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44"/>
        <w:tblW w:w="16019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701"/>
        <w:gridCol w:w="2268"/>
        <w:gridCol w:w="3544"/>
        <w:gridCol w:w="3686"/>
        <w:gridCol w:w="2835"/>
      </w:tblGrid>
      <w:tr w:rsidR="002E64D7" w:rsidRPr="003D0C98" w:rsidTr="008F6EF2">
        <w:tc>
          <w:tcPr>
            <w:tcW w:w="16019" w:type="dxa"/>
            <w:gridSpan w:val="7"/>
          </w:tcPr>
          <w:p w:rsidR="002E64D7" w:rsidRPr="003D0C98" w:rsidRDefault="002E64D7" w:rsidP="008F6EF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3D0C9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5 класс           Русский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я</w:t>
            </w:r>
            <w:r w:rsidRPr="003D0C98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зык          Задание на 13-17 апреля           5 уроков</w:t>
            </w:r>
            <w:r w:rsidR="00FA57B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+ Родной (русский </w:t>
            </w:r>
            <w:proofErr w:type="gramStart"/>
            <w:r w:rsidR="00FA57B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)я</w:t>
            </w:r>
            <w:proofErr w:type="gramEnd"/>
            <w:r w:rsidR="00FA57B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зык         1 урок</w:t>
            </w:r>
          </w:p>
        </w:tc>
      </w:tr>
      <w:tr w:rsidR="002E64D7" w:rsidRPr="003D0C98" w:rsidTr="008F6EF2">
        <w:tc>
          <w:tcPr>
            <w:tcW w:w="16019" w:type="dxa"/>
            <w:gridSpan w:val="7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Ребята, в тетради пишем число, классная/домашняя работа, тему. Пишем аккуратно, разборчиво, т.к. проверять работы трудно по фото. </w:t>
            </w:r>
          </w:p>
        </w:tc>
      </w:tr>
      <w:tr w:rsidR="002E64D7" w:rsidRPr="003D0C98" w:rsidTr="008F6EF2">
        <w:tc>
          <w:tcPr>
            <w:tcW w:w="1276" w:type="dxa"/>
          </w:tcPr>
          <w:p w:rsidR="002E64D7" w:rsidRPr="003D0C98" w:rsidRDefault="002E64D7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Дата урока</w:t>
            </w:r>
          </w:p>
        </w:tc>
        <w:tc>
          <w:tcPr>
            <w:tcW w:w="709" w:type="dxa"/>
          </w:tcPr>
          <w:p w:rsidR="002E64D7" w:rsidRPr="003D0C98" w:rsidRDefault="002E64D7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1701" w:type="dxa"/>
          </w:tcPr>
          <w:p w:rsidR="002E64D7" w:rsidRPr="003D0C98" w:rsidRDefault="002E64D7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2E64D7" w:rsidRPr="003D0C98" w:rsidRDefault="002E64D7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</w:tcPr>
          <w:p w:rsidR="002E64D7" w:rsidRPr="003D0C98" w:rsidRDefault="002E64D7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урока</w:t>
            </w:r>
          </w:p>
        </w:tc>
        <w:tc>
          <w:tcPr>
            <w:tcW w:w="3686" w:type="dxa"/>
          </w:tcPr>
          <w:p w:rsidR="002E64D7" w:rsidRPr="003D0C98" w:rsidRDefault="002E64D7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задание, контроль</w:t>
            </w:r>
          </w:p>
        </w:tc>
        <w:tc>
          <w:tcPr>
            <w:tcW w:w="2835" w:type="dxa"/>
          </w:tcPr>
          <w:p w:rsidR="002E64D7" w:rsidRPr="003D0C98" w:rsidRDefault="002E64D7" w:rsidP="008F6EF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i/>
                <w:sz w:val="28"/>
                <w:szCs w:val="28"/>
              </w:rPr>
              <w:t>Дата и форма предоставление домашнего задания</w:t>
            </w:r>
          </w:p>
        </w:tc>
      </w:tr>
      <w:tr w:rsidR="002E64D7" w:rsidRPr="003D0C98" w:rsidTr="008F6EF2">
        <w:tc>
          <w:tcPr>
            <w:tcW w:w="1276" w:type="dxa"/>
            <w:vMerge w:val="restart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D0C9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13-17 апреля</w:t>
            </w:r>
          </w:p>
        </w:tc>
        <w:tc>
          <w:tcPr>
            <w:tcW w:w="709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язык, 5 класс</w:t>
            </w:r>
          </w:p>
        </w:tc>
        <w:tc>
          <w:tcPr>
            <w:tcW w:w="2268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 xml:space="preserve"> Глагол как часть речи. Повторение </w:t>
            </w:r>
            <w:proofErr w:type="gramStart"/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3D0C98">
              <w:rPr>
                <w:rFonts w:ascii="Times New Roman" w:hAnsi="Times New Roman" w:cs="Times New Roman"/>
                <w:sz w:val="28"/>
                <w:szCs w:val="28"/>
              </w:rPr>
              <w:t xml:space="preserve"> п.104</w:t>
            </w:r>
          </w:p>
        </w:tc>
        <w:tc>
          <w:tcPr>
            <w:tcW w:w="3544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1. Прочитать материал на стр. 113-114, проверить, есть ли по этой теме записи в справочнике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нет, записать)</w:t>
            </w:r>
          </w:p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2. Упр. 652 (устно)</w:t>
            </w:r>
          </w:p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650(все по заданию и все по образцу, не забудьте про разборы)</w:t>
            </w:r>
          </w:p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E64D7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1.П. 104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выучить правило о глаголе)</w:t>
            </w:r>
          </w:p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Упр. 653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все по заданию, не забудьте про разборы)</w:t>
            </w:r>
          </w:p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14апреля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фотоотчет домашней работы (на оценку выборочная проверка работ)</w:t>
            </w:r>
          </w:p>
        </w:tc>
      </w:tr>
      <w:tr w:rsidR="002E64D7" w:rsidRPr="003D0C98" w:rsidTr="008F6EF2">
        <w:tc>
          <w:tcPr>
            <w:tcW w:w="1276" w:type="dxa"/>
            <w:vMerge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язык,</w:t>
            </w:r>
          </w:p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5 класс</w:t>
            </w:r>
          </w:p>
        </w:tc>
        <w:tc>
          <w:tcPr>
            <w:tcW w:w="2268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Не с глаголами</w:t>
            </w:r>
          </w:p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П.105</w:t>
            </w:r>
          </w:p>
        </w:tc>
        <w:tc>
          <w:tcPr>
            <w:tcW w:w="3544" w:type="dxa"/>
          </w:tcPr>
          <w:p w:rsidR="002E64D7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A6212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очитать материал на стр. 115</w:t>
            </w:r>
            <w:r w:rsidRPr="00DA6212">
              <w:rPr>
                <w:rFonts w:ascii="Times New Roman" w:hAnsi="Times New Roman" w:cs="Times New Roman"/>
                <w:sz w:val="28"/>
                <w:szCs w:val="28"/>
              </w:rPr>
              <w:t>, проверить, есть ли по этой теме записи в справочник</w:t>
            </w:r>
            <w:proofErr w:type="gramStart"/>
            <w:r w:rsidRPr="00DA62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если нет, записать)</w:t>
            </w:r>
          </w:p>
          <w:p w:rsidR="002E64D7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Упр. 656 (устно)</w:t>
            </w:r>
          </w:p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3.Упр. 655 (Все по заданию и все по образцу)</w:t>
            </w:r>
          </w:p>
        </w:tc>
        <w:tc>
          <w:tcPr>
            <w:tcW w:w="3686" w:type="dxa"/>
          </w:tcPr>
          <w:p w:rsidR="002E64D7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1.п.105 (выучить правило)</w:t>
            </w:r>
          </w:p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Упр. 660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забудьте объяснить правописание слов с пропущенными буквами)</w:t>
            </w:r>
          </w:p>
        </w:tc>
        <w:tc>
          <w:tcPr>
            <w:tcW w:w="2835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15</w:t>
            </w:r>
            <w:r w:rsidRPr="00DA6212">
              <w:rPr>
                <w:rFonts w:ascii="Times New Roman" w:hAnsi="Times New Roman" w:cs="Times New Roman"/>
                <w:sz w:val="28"/>
                <w:szCs w:val="28"/>
              </w:rPr>
              <w:t xml:space="preserve">апреля в </w:t>
            </w:r>
            <w:proofErr w:type="spellStart"/>
            <w:r w:rsidRPr="00DA6212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DA6212">
              <w:rPr>
                <w:rFonts w:ascii="Times New Roman" w:hAnsi="Times New Roman" w:cs="Times New Roman"/>
                <w:sz w:val="28"/>
                <w:szCs w:val="28"/>
              </w:rPr>
              <w:t xml:space="preserve"> фотоотчет домашней работ</w:t>
            </w:r>
            <w:proofErr w:type="gramStart"/>
            <w:r w:rsidRPr="00DA621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оценку выборочная проверка работ)</w:t>
            </w:r>
          </w:p>
        </w:tc>
      </w:tr>
      <w:tr w:rsidR="002E64D7" w:rsidRPr="003D0C98" w:rsidTr="008F6EF2">
        <w:tc>
          <w:tcPr>
            <w:tcW w:w="1276" w:type="dxa"/>
            <w:vMerge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класс</w:t>
            </w:r>
          </w:p>
        </w:tc>
        <w:tc>
          <w:tcPr>
            <w:tcW w:w="2268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П.106</w:t>
            </w:r>
          </w:p>
        </w:tc>
        <w:tc>
          <w:tcPr>
            <w:tcW w:w="3544" w:type="dxa"/>
          </w:tcPr>
          <w:p w:rsidR="002E64D7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Стр.118 прочитать, как может начинаться рассказ</w:t>
            </w:r>
          </w:p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2.Упр. 664(устно)</w:t>
            </w:r>
          </w:p>
        </w:tc>
        <w:tc>
          <w:tcPr>
            <w:tcW w:w="3686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665 (составить рассказ по сюжетным картинкам из упр. 664)</w:t>
            </w:r>
          </w:p>
        </w:tc>
        <w:tc>
          <w:tcPr>
            <w:tcW w:w="2835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16 </w:t>
            </w:r>
            <w:r w:rsidRPr="00DA6212">
              <w:rPr>
                <w:rFonts w:ascii="Times New Roman" w:hAnsi="Times New Roman" w:cs="Times New Roman"/>
                <w:sz w:val="28"/>
                <w:szCs w:val="28"/>
              </w:rPr>
              <w:t xml:space="preserve">апреля в </w:t>
            </w:r>
            <w:proofErr w:type="spellStart"/>
            <w:r w:rsidRPr="00DA6212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DA6212">
              <w:rPr>
                <w:rFonts w:ascii="Times New Roman" w:hAnsi="Times New Roman" w:cs="Times New Roman"/>
                <w:sz w:val="28"/>
                <w:szCs w:val="28"/>
              </w:rPr>
              <w:t xml:space="preserve"> фотоотчет домашней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(это сочинение, поэтому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будет всем)</w:t>
            </w:r>
          </w:p>
        </w:tc>
      </w:tr>
      <w:tr w:rsidR="002E64D7" w:rsidRPr="003D0C98" w:rsidTr="008F6EF2">
        <w:tc>
          <w:tcPr>
            <w:tcW w:w="1276" w:type="dxa"/>
            <w:vMerge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2E64D7" w:rsidRPr="003D0C98" w:rsidRDefault="002E64D7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класс</w:t>
            </w:r>
          </w:p>
        </w:tc>
        <w:tc>
          <w:tcPr>
            <w:tcW w:w="2268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</w:t>
            </w:r>
          </w:p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П.107</w:t>
            </w:r>
          </w:p>
        </w:tc>
        <w:tc>
          <w:tcPr>
            <w:tcW w:w="3544" w:type="dxa"/>
          </w:tcPr>
          <w:p w:rsidR="002E64D7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Стр. 119(прочитать теорию, обратить внимание, как пишется глагол в неопределенной форме)</w:t>
            </w:r>
          </w:p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Упр. 667(по образцу)</w:t>
            </w:r>
          </w:p>
        </w:tc>
        <w:tc>
          <w:tcPr>
            <w:tcW w:w="3686" w:type="dxa"/>
          </w:tcPr>
          <w:p w:rsidR="002E64D7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п.107(выучить  теорию)</w:t>
            </w:r>
          </w:p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2.Упр. 669 (обратите внимание, слова какой части речи, от этого зависит правописание ь знака)</w:t>
            </w:r>
          </w:p>
        </w:tc>
        <w:tc>
          <w:tcPr>
            <w:tcW w:w="2835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17</w:t>
            </w:r>
            <w:r w:rsidRPr="0018038A">
              <w:rPr>
                <w:rFonts w:ascii="Times New Roman" w:hAnsi="Times New Roman" w:cs="Times New Roman"/>
                <w:sz w:val="28"/>
                <w:szCs w:val="28"/>
              </w:rPr>
              <w:t xml:space="preserve"> апреля в </w:t>
            </w:r>
            <w:proofErr w:type="spellStart"/>
            <w:r w:rsidRPr="0018038A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18038A">
              <w:rPr>
                <w:rFonts w:ascii="Times New Roman" w:hAnsi="Times New Roman" w:cs="Times New Roman"/>
                <w:sz w:val="28"/>
                <w:szCs w:val="28"/>
              </w:rPr>
              <w:t xml:space="preserve"> фотоотчет домашней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(проверят</w:t>
            </w:r>
            <w:r w:rsidR="006242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будет у всех)</w:t>
            </w:r>
          </w:p>
        </w:tc>
      </w:tr>
      <w:tr w:rsidR="002E64D7" w:rsidRPr="003D0C98" w:rsidTr="008F6EF2">
        <w:tc>
          <w:tcPr>
            <w:tcW w:w="1276" w:type="dxa"/>
            <w:vMerge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Русский язык, </w:t>
            </w:r>
          </w:p>
          <w:p w:rsidR="002E64D7" w:rsidRPr="003D0C98" w:rsidRDefault="002E64D7" w:rsidP="008F6E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класс</w:t>
            </w:r>
          </w:p>
        </w:tc>
        <w:tc>
          <w:tcPr>
            <w:tcW w:w="2268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9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2E64D7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A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76A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6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104-107 (повторить)</w:t>
            </w:r>
          </w:p>
          <w:p w:rsidR="002E64D7" w:rsidRPr="00F76A55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675</w:t>
            </w:r>
          </w:p>
        </w:tc>
        <w:tc>
          <w:tcPr>
            <w:tcW w:w="3686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674(читайте внимательно задание)</w:t>
            </w:r>
          </w:p>
        </w:tc>
        <w:tc>
          <w:tcPr>
            <w:tcW w:w="2835" w:type="dxa"/>
          </w:tcPr>
          <w:p w:rsidR="002E64D7" w:rsidRPr="003D0C98" w:rsidRDefault="002E64D7" w:rsidP="008F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Pr="00F76A55">
              <w:rPr>
                <w:rFonts w:ascii="Times New Roman" w:hAnsi="Times New Roman" w:cs="Times New Roman"/>
                <w:sz w:val="28"/>
                <w:szCs w:val="28"/>
              </w:rPr>
              <w:t xml:space="preserve"> апреля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фотоотчет домашней работы (пр</w:t>
            </w:r>
            <w:r w:rsidRPr="00F76A55">
              <w:rPr>
                <w:rFonts w:ascii="Times New Roman" w:hAnsi="Times New Roman" w:cs="Times New Roman"/>
                <w:sz w:val="28"/>
                <w:szCs w:val="28"/>
              </w:rPr>
              <w:t>оверят</w:t>
            </w:r>
            <w:r w:rsidR="006242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76A55">
              <w:rPr>
                <w:rFonts w:ascii="Times New Roman" w:hAnsi="Times New Roman" w:cs="Times New Roman"/>
                <w:sz w:val="28"/>
                <w:szCs w:val="28"/>
              </w:rPr>
              <w:t>ся будет у всех)</w:t>
            </w:r>
          </w:p>
        </w:tc>
      </w:tr>
    </w:tbl>
    <w:p w:rsidR="005A2966" w:rsidRDefault="005A2966"/>
    <w:p w:rsidR="002E64D7" w:rsidRPr="002E64D7" w:rsidRDefault="002E64D7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2E64D7" w:rsidRDefault="002E64D7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E64D7">
        <w:rPr>
          <w:rFonts w:ascii="Times New Roman" w:hAnsi="Times New Roman" w:cs="Times New Roman"/>
          <w:color w:val="FF0000"/>
          <w:sz w:val="32"/>
          <w:szCs w:val="32"/>
        </w:rPr>
        <w:t>Задание на 17 апреля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по предмету Родной (русский) язык: </w:t>
      </w:r>
      <w:r w:rsidRPr="002E64D7">
        <w:rPr>
          <w:rFonts w:ascii="Times New Roman" w:hAnsi="Times New Roman" w:cs="Times New Roman"/>
          <w:color w:val="000000" w:themeColor="text1"/>
          <w:sz w:val="32"/>
          <w:szCs w:val="32"/>
        </w:rPr>
        <w:t>про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читать </w:t>
      </w:r>
      <w:r w:rsidR="00D1277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лингвистическую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сказку Л. Петрушевской «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Пуськи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бятые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D1277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(легко найти в Интернете).</w:t>
      </w:r>
      <w:r w:rsidR="00A945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</w:t>
      </w:r>
      <w:r w:rsidR="00BD70D7">
        <w:rPr>
          <w:rFonts w:ascii="Times New Roman" w:hAnsi="Times New Roman" w:cs="Times New Roman"/>
          <w:color w:val="000000" w:themeColor="text1"/>
          <w:sz w:val="32"/>
          <w:szCs w:val="32"/>
        </w:rPr>
        <w:t>иготовить выразительное чтение</w:t>
      </w:r>
      <w:r w:rsidR="006242F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94515">
        <w:rPr>
          <w:rFonts w:ascii="Times New Roman" w:hAnsi="Times New Roman" w:cs="Times New Roman"/>
          <w:color w:val="000000" w:themeColor="text1"/>
          <w:sz w:val="32"/>
          <w:szCs w:val="32"/>
        </w:rPr>
        <w:t>(обратите внимание, какая она необычная).</w:t>
      </w:r>
      <w:r w:rsidR="00BD70D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Сделать аудиозапись (</w:t>
      </w:r>
      <w:r w:rsidR="00D12774">
        <w:rPr>
          <w:rFonts w:ascii="Times New Roman" w:hAnsi="Times New Roman" w:cs="Times New Roman"/>
          <w:color w:val="000000" w:themeColor="text1"/>
          <w:sz w:val="32"/>
          <w:szCs w:val="32"/>
        </w:rPr>
        <w:t>на 24 апреля</w:t>
      </w:r>
      <w:bookmarkStart w:id="0" w:name="_GoBack"/>
      <w:r w:rsidR="00D12774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bookmarkEnd w:id="0"/>
    </w:p>
    <w:p w:rsidR="002E64D7" w:rsidRPr="002E64D7" w:rsidRDefault="002E64D7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2E64D7" w:rsidRPr="002E64D7" w:rsidSect="002E64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D2"/>
    <w:rsid w:val="002E64D7"/>
    <w:rsid w:val="005A2966"/>
    <w:rsid w:val="006242F3"/>
    <w:rsid w:val="00A94515"/>
    <w:rsid w:val="00BD70D7"/>
    <w:rsid w:val="00D12774"/>
    <w:rsid w:val="00D916D2"/>
    <w:rsid w:val="00FA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2020-04-10T08:41:00Z</dcterms:created>
  <dcterms:modified xsi:type="dcterms:W3CDTF">2020-04-10T09:04:00Z</dcterms:modified>
</cp:coreProperties>
</file>