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4"/>
        <w:gridCol w:w="1737"/>
        <w:gridCol w:w="1958"/>
        <w:gridCol w:w="2383"/>
        <w:gridCol w:w="9"/>
        <w:gridCol w:w="2241"/>
        <w:gridCol w:w="185"/>
        <w:gridCol w:w="8"/>
        <w:gridCol w:w="2054"/>
        <w:gridCol w:w="2617"/>
      </w:tblGrid>
      <w:tr w:rsidR="00FB2332" w:rsidRPr="004F11AB" w:rsidTr="00FB2332">
        <w:tc>
          <w:tcPr>
            <w:tcW w:w="1593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1736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957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383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443" w:type="dxa"/>
            <w:gridSpan w:val="4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2057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дание, ко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</w:p>
        </w:tc>
        <w:tc>
          <w:tcPr>
            <w:tcW w:w="2617" w:type="dxa"/>
          </w:tcPr>
          <w:p w:rsidR="008365CD" w:rsidRPr="004F11AB" w:rsidRDefault="008365CD" w:rsidP="007C5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доставление д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задания</w:t>
            </w:r>
          </w:p>
        </w:tc>
      </w:tr>
      <w:tr w:rsidR="008365CD" w:rsidRPr="004F11AB" w:rsidTr="007C5BE1">
        <w:tc>
          <w:tcPr>
            <w:tcW w:w="1781" w:type="dxa"/>
          </w:tcPr>
          <w:p w:rsidR="008365CD" w:rsidRPr="004F11AB" w:rsidRDefault="008365CD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14 </w:t>
            </w:r>
            <w:r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2036" w:type="dxa"/>
          </w:tcPr>
          <w:p w:rsidR="008365CD" w:rsidRPr="004F11AB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8365CD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8365CD" w:rsidRPr="0064117C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080" w:type="dxa"/>
          </w:tcPr>
          <w:p w:rsidR="008365CD" w:rsidRPr="0064117C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пересекающихся хорд.</w:t>
            </w:r>
          </w:p>
        </w:tc>
        <w:tc>
          <w:tcPr>
            <w:tcW w:w="2105" w:type="dxa"/>
            <w:gridSpan w:val="4"/>
          </w:tcPr>
          <w:p w:rsidR="008365CD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B5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73 стр. 170 записать с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зательством. </w:t>
            </w:r>
          </w:p>
          <w:p w:rsidR="007E6BB5" w:rsidRPr="007E6BB5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после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2082" w:type="dxa"/>
          </w:tcPr>
          <w:p w:rsidR="008365CD" w:rsidRPr="0064117C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рей, Диана,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ша; б- Лера,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ня, Даша; в- 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Настя) № 671(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а-Андрей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Диана, Ваня, Паша, Настя; б - Ира, Лера,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Даша)</w:t>
            </w:r>
          </w:p>
        </w:tc>
        <w:tc>
          <w:tcPr>
            <w:tcW w:w="2617" w:type="dxa"/>
          </w:tcPr>
          <w:p w:rsidR="008365CD" w:rsidRPr="00147632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E6B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16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365CD" w:rsidRPr="00BE5730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365CD" w:rsidRDefault="008365CD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11F" w:rsidRDefault="0039611F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11F" w:rsidRDefault="0039611F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11F" w:rsidRPr="007C78B5" w:rsidRDefault="0039611F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CD" w:rsidRPr="004F11AB" w:rsidTr="007C5BE1">
        <w:tc>
          <w:tcPr>
            <w:tcW w:w="1781" w:type="dxa"/>
          </w:tcPr>
          <w:p w:rsidR="008365CD" w:rsidRPr="0038310E" w:rsidRDefault="008365CD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2036" w:type="dxa"/>
          </w:tcPr>
          <w:p w:rsidR="008365CD" w:rsidRPr="004F11AB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8365CD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8365CD" w:rsidRPr="004F11AB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</w:tcPr>
          <w:p w:rsidR="008365CD" w:rsidRPr="0064117C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05" w:type="dxa"/>
            <w:gridSpan w:val="4"/>
          </w:tcPr>
          <w:p w:rsidR="008365CD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5.5</w:t>
            </w:r>
          </w:p>
          <w:p w:rsidR="00935525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795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дрей, б- Паша, Лера, в-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Ваня,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ша, г-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тя, Ира. </w:t>
            </w:r>
          </w:p>
          <w:p w:rsidR="00935525" w:rsidRPr="00694B80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796 (все)</w:t>
            </w:r>
          </w:p>
        </w:tc>
        <w:tc>
          <w:tcPr>
            <w:tcW w:w="2082" w:type="dxa"/>
          </w:tcPr>
          <w:p w:rsidR="00935525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799(Андрей, Диана, Паша),</w:t>
            </w:r>
          </w:p>
          <w:p w:rsidR="008365CD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800 (все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тальные)</w:t>
            </w:r>
          </w:p>
          <w:p w:rsidR="00935525" w:rsidRPr="0064117C" w:rsidRDefault="0093552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802(без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рея и Дианы)</w:t>
            </w:r>
          </w:p>
        </w:tc>
        <w:tc>
          <w:tcPr>
            <w:tcW w:w="2617" w:type="dxa"/>
          </w:tcPr>
          <w:p w:rsidR="008365CD" w:rsidRPr="0001475A" w:rsidRDefault="00DC1FA0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15</w:t>
            </w:r>
            <w:r w:rsidR="008365CD"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365CD" w:rsidRPr="00BE5730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365CD" w:rsidRDefault="008365CD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  <w:p w:rsidR="0039611F" w:rsidRPr="004F11AB" w:rsidRDefault="0039611F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332" w:rsidRPr="004F11AB" w:rsidTr="00854546">
        <w:tc>
          <w:tcPr>
            <w:tcW w:w="1781" w:type="dxa"/>
          </w:tcPr>
          <w:p w:rsidR="00FB2332" w:rsidRPr="0038310E" w:rsidRDefault="00FB2332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2036" w:type="dxa"/>
          </w:tcPr>
          <w:p w:rsidR="00FB2332" w:rsidRPr="004F11AB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FB2332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FB2332" w:rsidRPr="004F11AB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</w:tcPr>
          <w:p w:rsidR="00FB2332" w:rsidRPr="0064117C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500" w:type="dxa"/>
            <w:gridSpan w:val="5"/>
          </w:tcPr>
          <w:p w:rsidR="00FB2332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279 учебника</w:t>
            </w:r>
          </w:p>
          <w:p w:rsidR="00FB2332" w:rsidRPr="00BE5730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6 (это надо знать)</w:t>
            </w:r>
          </w:p>
        </w:tc>
        <w:tc>
          <w:tcPr>
            <w:tcW w:w="2617" w:type="dxa"/>
          </w:tcPr>
          <w:p w:rsidR="00FB2332" w:rsidRPr="0001475A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21 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FB2332" w:rsidRPr="0064117C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B2332" w:rsidRPr="0064117C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FB2332" w:rsidRPr="00BE5730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B2332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9611F" w:rsidRPr="0039611F" w:rsidRDefault="0039611F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5CD" w:rsidRPr="004F11AB" w:rsidTr="00FB2332">
        <w:tc>
          <w:tcPr>
            <w:tcW w:w="1593" w:type="dxa"/>
          </w:tcPr>
          <w:p w:rsidR="008365CD" w:rsidRPr="0038310E" w:rsidRDefault="008365CD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15 </w:t>
            </w: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1736" w:type="dxa"/>
          </w:tcPr>
          <w:p w:rsidR="008365CD" w:rsidRPr="004F11AB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8365CD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8365CD" w:rsidRPr="004F11AB" w:rsidRDefault="008365CD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83" w:type="dxa"/>
          </w:tcPr>
          <w:p w:rsidR="008365CD" w:rsidRPr="0064117C" w:rsidRDefault="003D7390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ее график</w:t>
            </w:r>
          </w:p>
        </w:tc>
        <w:tc>
          <w:tcPr>
            <w:tcW w:w="2443" w:type="dxa"/>
            <w:gridSpan w:val="4"/>
          </w:tcPr>
          <w:p w:rsidR="008365CD" w:rsidRDefault="003D7390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5.6 Прочитать,  правило обратной пропорциональности,</w:t>
            </w:r>
          </w:p>
          <w:p w:rsidR="003D7390" w:rsidRPr="00BE5730" w:rsidRDefault="003D7390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812, 813</w:t>
            </w:r>
          </w:p>
        </w:tc>
        <w:tc>
          <w:tcPr>
            <w:tcW w:w="2057" w:type="dxa"/>
          </w:tcPr>
          <w:p w:rsidR="00FB2332" w:rsidRDefault="003D7390" w:rsidP="003D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814 (Андрей, Диана, Паша, Ваня, Даша), </w:t>
            </w:r>
          </w:p>
          <w:p w:rsidR="00FB2332" w:rsidRDefault="00FB2332" w:rsidP="003D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815 (все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тальные), </w:t>
            </w:r>
          </w:p>
          <w:p w:rsidR="008365CD" w:rsidRPr="00BE5730" w:rsidRDefault="00FB2332" w:rsidP="003D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818 все</w:t>
            </w:r>
          </w:p>
        </w:tc>
        <w:tc>
          <w:tcPr>
            <w:tcW w:w="2617" w:type="dxa"/>
          </w:tcPr>
          <w:p w:rsidR="008365CD" w:rsidRPr="0001475A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FB23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8365CD" w:rsidRPr="00BE5730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8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8365CD" w:rsidRPr="0064117C" w:rsidRDefault="008365CD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365CD" w:rsidRPr="00BE5730" w:rsidRDefault="008365CD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B5" w:rsidRPr="004F11AB" w:rsidTr="00FB2332">
        <w:tc>
          <w:tcPr>
            <w:tcW w:w="1593" w:type="dxa"/>
          </w:tcPr>
          <w:p w:rsidR="007E6BB5" w:rsidRPr="008365CD" w:rsidRDefault="007E6BB5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15 апреля</w:t>
            </w:r>
          </w:p>
        </w:tc>
        <w:tc>
          <w:tcPr>
            <w:tcW w:w="1736" w:type="dxa"/>
          </w:tcPr>
          <w:p w:rsidR="007E6BB5" w:rsidRPr="004F11AB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7" w:type="dxa"/>
          </w:tcPr>
          <w:p w:rsidR="007E6BB5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E6BB5" w:rsidRPr="004F11AB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83" w:type="dxa"/>
          </w:tcPr>
          <w:p w:rsidR="007E6BB5" w:rsidRPr="0064117C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2435" w:type="dxa"/>
            <w:gridSpan w:val="3"/>
          </w:tcPr>
          <w:p w:rsidR="007E6BB5" w:rsidRPr="00BE5730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п.61</w:t>
            </w:r>
          </w:p>
        </w:tc>
        <w:tc>
          <w:tcPr>
            <w:tcW w:w="2065" w:type="dxa"/>
            <w:gridSpan w:val="2"/>
          </w:tcPr>
          <w:p w:rsidR="007E6BB5" w:rsidRPr="00BE5730" w:rsidRDefault="007E6BB5" w:rsidP="0039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 См</w:t>
            </w:r>
            <w:r w:rsidR="0025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таблицы. </w:t>
            </w:r>
            <w:r w:rsidR="0039611F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="00396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11F">
              <w:rPr>
                <w:rFonts w:ascii="Times New Roman" w:hAnsi="Times New Roman" w:cs="Times New Roman"/>
                <w:sz w:val="24"/>
                <w:szCs w:val="24"/>
              </w:rPr>
              <w:t>риантам.</w:t>
            </w:r>
          </w:p>
        </w:tc>
        <w:tc>
          <w:tcPr>
            <w:tcW w:w="2617" w:type="dxa"/>
          </w:tcPr>
          <w:p w:rsidR="007E6BB5" w:rsidRPr="00EA7CC9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17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7E6BB5" w:rsidRPr="0064117C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E6BB5" w:rsidRPr="0064117C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послать  по адресу</w:t>
            </w:r>
          </w:p>
          <w:p w:rsidR="007E6BB5" w:rsidRPr="00BE5730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9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E6BB5" w:rsidRPr="00A955FA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B2332" w:rsidRPr="004F11AB" w:rsidTr="00FB2332">
        <w:tc>
          <w:tcPr>
            <w:tcW w:w="1593" w:type="dxa"/>
          </w:tcPr>
          <w:p w:rsidR="00FB2332" w:rsidRPr="008365CD" w:rsidRDefault="00FB2332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 апреля</w:t>
            </w:r>
          </w:p>
        </w:tc>
        <w:tc>
          <w:tcPr>
            <w:tcW w:w="1736" w:type="dxa"/>
          </w:tcPr>
          <w:p w:rsidR="00FB2332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7" w:type="dxa"/>
          </w:tcPr>
          <w:p w:rsidR="00FB2332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FB2332" w:rsidRDefault="00FB2332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83" w:type="dxa"/>
          </w:tcPr>
          <w:p w:rsidR="00FB2332" w:rsidRPr="0064117C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ее график</w:t>
            </w:r>
          </w:p>
        </w:tc>
        <w:tc>
          <w:tcPr>
            <w:tcW w:w="2250" w:type="dxa"/>
            <w:gridSpan w:val="2"/>
          </w:tcPr>
          <w:p w:rsidR="00FB2332" w:rsidRPr="00BE5730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5.6 № 819, 820</w:t>
            </w:r>
          </w:p>
        </w:tc>
        <w:tc>
          <w:tcPr>
            <w:tcW w:w="2250" w:type="dxa"/>
            <w:gridSpan w:val="3"/>
          </w:tcPr>
          <w:p w:rsidR="00FB2332" w:rsidRPr="00BE5730" w:rsidRDefault="00FB2332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надо уметь (1-3)</w:t>
            </w:r>
          </w:p>
        </w:tc>
        <w:tc>
          <w:tcPr>
            <w:tcW w:w="2617" w:type="dxa"/>
          </w:tcPr>
          <w:p w:rsidR="00FB2332" w:rsidRPr="00EA7CC9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20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</w:t>
            </w:r>
          </w:p>
          <w:p w:rsidR="00FB2332" w:rsidRPr="0064117C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B2332" w:rsidRPr="0064117C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FB2332" w:rsidRPr="00BE5730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0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B2332" w:rsidRPr="00A955FA" w:rsidRDefault="00FB2332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E6BB5" w:rsidRPr="004F11AB" w:rsidTr="00FB2332">
        <w:tc>
          <w:tcPr>
            <w:tcW w:w="1593" w:type="dxa"/>
          </w:tcPr>
          <w:p w:rsidR="007E6BB5" w:rsidRPr="008365CD" w:rsidRDefault="007E6BB5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365C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 апреля</w:t>
            </w:r>
          </w:p>
        </w:tc>
        <w:tc>
          <w:tcPr>
            <w:tcW w:w="1736" w:type="dxa"/>
          </w:tcPr>
          <w:p w:rsidR="007E6BB5" w:rsidRPr="004F11AB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</w:tcPr>
          <w:p w:rsidR="007E6BB5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7E6BB5" w:rsidRPr="004F11AB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392" w:type="dxa"/>
            <w:gridSpan w:val="2"/>
          </w:tcPr>
          <w:p w:rsidR="007E6BB5" w:rsidRPr="00BE5730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вписанные углы»</w:t>
            </w:r>
          </w:p>
        </w:tc>
        <w:tc>
          <w:tcPr>
            <w:tcW w:w="4491" w:type="dxa"/>
            <w:gridSpan w:val="4"/>
          </w:tcPr>
          <w:p w:rsidR="007E6BB5" w:rsidRPr="00BE5730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задания самостоятельной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 вариантам. См. после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2617" w:type="dxa"/>
          </w:tcPr>
          <w:p w:rsidR="007E6BB5" w:rsidRPr="00EA7CC9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 апреля</w:t>
            </w:r>
          </w:p>
          <w:p w:rsidR="007E6BB5" w:rsidRPr="0064117C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7E6BB5" w:rsidRPr="0064117C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7E6BB5" w:rsidRPr="00BE5730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1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7E6BB5" w:rsidRPr="0064117C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E6BB5" w:rsidRPr="00BE5730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B5" w:rsidRPr="004F11AB" w:rsidTr="00FB2332">
        <w:tc>
          <w:tcPr>
            <w:tcW w:w="1593" w:type="dxa"/>
          </w:tcPr>
          <w:p w:rsidR="007E6BB5" w:rsidRPr="008365CD" w:rsidRDefault="007E6BB5" w:rsidP="007C5B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 апреля</w:t>
            </w:r>
          </w:p>
        </w:tc>
        <w:tc>
          <w:tcPr>
            <w:tcW w:w="1736" w:type="dxa"/>
          </w:tcPr>
          <w:p w:rsidR="007E6BB5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7" w:type="dxa"/>
          </w:tcPr>
          <w:p w:rsidR="007E6BB5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E6BB5" w:rsidRDefault="007E6BB5" w:rsidP="007C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2" w:type="dxa"/>
            <w:gridSpan w:val="2"/>
          </w:tcPr>
          <w:p w:rsidR="007E6BB5" w:rsidRDefault="007E6BB5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поля на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с током.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трический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</w:tc>
        <w:tc>
          <w:tcPr>
            <w:tcW w:w="2426" w:type="dxa"/>
            <w:gridSpan w:val="2"/>
          </w:tcPr>
          <w:p w:rsidR="007E6BB5" w:rsidRPr="00253D4D" w:rsidRDefault="00253D4D" w:rsidP="0025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B3B" w:rsidRPr="00253D4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B3B" w:rsidRPr="00253D4D">
              <w:rPr>
                <w:rFonts w:ascii="Times New Roman" w:hAnsi="Times New Roman" w:cs="Times New Roman"/>
                <w:sz w:val="24"/>
                <w:szCs w:val="24"/>
              </w:rPr>
              <w:t xml:space="preserve"> видео на моей страничке в ВК «Действие магнитн</w:t>
            </w:r>
            <w:r w:rsidR="00DB7B3B" w:rsidRPr="00253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B3B" w:rsidRPr="00253D4D">
              <w:rPr>
                <w:rFonts w:ascii="Times New Roman" w:hAnsi="Times New Roman" w:cs="Times New Roman"/>
                <w:sz w:val="24"/>
                <w:szCs w:val="24"/>
              </w:rPr>
              <w:t>го поля на проводник с током. Электрич</w:t>
            </w:r>
            <w:r w:rsidR="00DB7B3B" w:rsidRPr="00253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ский дв</w:t>
            </w: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гатель»</w:t>
            </w:r>
          </w:p>
          <w:p w:rsidR="00253D4D" w:rsidRPr="00253D4D" w:rsidRDefault="00253D4D" w:rsidP="00253D4D">
            <w:r>
              <w:t xml:space="preserve">2. </w:t>
            </w:r>
            <w:r w:rsidRPr="00253D4D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</w:t>
            </w:r>
            <w:proofErr w:type="gramStart"/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53D4D">
              <w:rPr>
                <w:rFonts w:ascii="Times New Roman" w:hAnsi="Times New Roman" w:cs="Times New Roman"/>
                <w:sz w:val="24"/>
                <w:szCs w:val="24"/>
              </w:rPr>
              <w:t>. после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(всем)</w:t>
            </w:r>
          </w:p>
        </w:tc>
        <w:tc>
          <w:tcPr>
            <w:tcW w:w="2065" w:type="dxa"/>
            <w:gridSpan w:val="2"/>
          </w:tcPr>
          <w:p w:rsidR="007E6BB5" w:rsidRDefault="00253D4D" w:rsidP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антам (Диане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дрею не надо).</w:t>
            </w:r>
          </w:p>
        </w:tc>
        <w:tc>
          <w:tcPr>
            <w:tcW w:w="2617" w:type="dxa"/>
          </w:tcPr>
          <w:p w:rsidR="00253D4D" w:rsidRPr="00EA7CC9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21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</w:t>
            </w:r>
          </w:p>
          <w:p w:rsidR="00253D4D" w:rsidRPr="0064117C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253D4D" w:rsidRPr="0064117C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адресу</w:t>
            </w:r>
          </w:p>
          <w:p w:rsidR="00253D4D" w:rsidRPr="00BE5730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2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253D4D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253D4D" w:rsidRPr="00253D4D" w:rsidRDefault="00253D4D" w:rsidP="00253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+ С.Р.</w:t>
            </w:r>
          </w:p>
          <w:p w:rsidR="007E6BB5" w:rsidRPr="00EA7CC9" w:rsidRDefault="007E6BB5" w:rsidP="007C5B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365CD" w:rsidRDefault="008365CD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</w:p>
    <w:p w:rsidR="008146A9" w:rsidRPr="008146A9" w:rsidRDefault="008146A9" w:rsidP="008146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Задачи по геометрии 8 класс 14 апреля</w:t>
      </w: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1pt;height:154.8pt">
            <v:imagedata r:id="rId13" o:title="Resim000014"/>
          </v:shape>
        </w:pict>
      </w:r>
    </w:p>
    <w:p w:rsidR="008146A9" w:rsidRPr="0039611F" w:rsidRDefault="008146A9" w:rsidP="00396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по физике 8 класс 15 апреля.</w:t>
      </w:r>
    </w:p>
    <w:p w:rsidR="008146A9" w:rsidRDefault="0039611F" w:rsidP="0083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Даша, Паша,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Диана, Лера;             2 вариант: Андрей, Ваня, Ира, Настя.</w:t>
      </w:r>
    </w:p>
    <w:p w:rsidR="008146A9" w:rsidRDefault="008146A9" w:rsidP="0083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93.1pt;height:249.1pt">
            <v:imagedata r:id="rId14" o:title="Resim000015"/>
          </v:shape>
        </w:pict>
      </w:r>
    </w:p>
    <w:p w:rsidR="008365CD" w:rsidRDefault="006801A9" w:rsidP="006801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01A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Самостоятельная работа по геометрии 16 апреля.</w:t>
      </w:r>
    </w:p>
    <w:p w:rsidR="0039611F" w:rsidRPr="006801A9" w:rsidRDefault="006801A9" w:rsidP="00396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выполняют: Диана, Андрей, Паша.</w:t>
      </w:r>
      <w:r w:rsidR="0039611F" w:rsidRPr="0039611F">
        <w:rPr>
          <w:rFonts w:ascii="Times New Roman" w:hAnsi="Times New Roman" w:cs="Times New Roman"/>
          <w:sz w:val="24"/>
          <w:szCs w:val="24"/>
        </w:rPr>
        <w:t xml:space="preserve"> </w:t>
      </w:r>
      <w:r w:rsidR="0039611F">
        <w:rPr>
          <w:rFonts w:ascii="Times New Roman" w:hAnsi="Times New Roman" w:cs="Times New Roman"/>
          <w:sz w:val="24"/>
          <w:szCs w:val="24"/>
        </w:rPr>
        <w:t xml:space="preserve"> 2 вариант выполняют: Ваня, </w:t>
      </w:r>
      <w:proofErr w:type="spellStart"/>
      <w:r w:rsidR="0039611F">
        <w:rPr>
          <w:rFonts w:ascii="Times New Roman" w:hAnsi="Times New Roman" w:cs="Times New Roman"/>
          <w:sz w:val="24"/>
          <w:szCs w:val="24"/>
        </w:rPr>
        <w:t>Лера</w:t>
      </w:r>
      <w:proofErr w:type="gramStart"/>
      <w:r w:rsidR="0039611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39611F">
        <w:rPr>
          <w:rFonts w:ascii="Times New Roman" w:hAnsi="Times New Roman" w:cs="Times New Roman"/>
          <w:sz w:val="24"/>
          <w:szCs w:val="24"/>
        </w:rPr>
        <w:t>льяна</w:t>
      </w:r>
      <w:proofErr w:type="spellEnd"/>
      <w:r w:rsidR="003961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1A9" w:rsidRDefault="006801A9" w:rsidP="006801A9">
      <w:pPr>
        <w:rPr>
          <w:rFonts w:ascii="Times New Roman" w:hAnsi="Times New Roman" w:cs="Times New Roman"/>
          <w:sz w:val="24"/>
          <w:szCs w:val="24"/>
        </w:rPr>
      </w:pPr>
    </w:p>
    <w:p w:rsidR="00253D4D" w:rsidRDefault="0039611F" w:rsidP="008365CD">
      <w:r>
        <w:pict>
          <v:shape id="_x0000_i1027" type="#_x0000_t75" style="width:262.8pt;height:429.85pt">
            <v:imagedata r:id="rId15" o:title="hello_html_m2eb3cc4a"/>
          </v:shape>
        </w:pict>
      </w:r>
      <w:r w:rsidR="006801A9">
        <w:rPr>
          <w:noProof/>
        </w:rPr>
        <w:drawing>
          <wp:inline distT="0" distB="0" distL="0" distR="0">
            <wp:extent cx="4598670" cy="5216186"/>
            <wp:effectExtent l="19050" t="0" r="0" b="0"/>
            <wp:docPr id="2" name="Рисунок 34" descr="C:\Users\ПК\AppData\Local\Microsoft\Windows\INetCache\Content.Word\hello_html_m4f6547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К\AppData\Local\Microsoft\Windows\INetCache\Content.Word\hello_html_m4f6547b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91" cy="52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1F" w:rsidRDefault="0039611F" w:rsidP="008365CD"/>
    <w:p w:rsidR="006801A9" w:rsidRPr="006801A9" w:rsidRDefault="006801A9" w:rsidP="008365CD">
      <w:pPr>
        <w:rPr>
          <w:rFonts w:ascii="Times New Roman" w:hAnsi="Times New Roman" w:cs="Times New Roman"/>
          <w:sz w:val="24"/>
          <w:szCs w:val="24"/>
        </w:rPr>
      </w:pPr>
      <w:r w:rsidRPr="006801A9">
        <w:rPr>
          <w:rFonts w:ascii="Times New Roman" w:hAnsi="Times New Roman" w:cs="Times New Roman"/>
          <w:sz w:val="24"/>
          <w:szCs w:val="24"/>
        </w:rPr>
        <w:t>3 вариант</w:t>
      </w:r>
      <w:r>
        <w:rPr>
          <w:rFonts w:ascii="Times New Roman" w:hAnsi="Times New Roman" w:cs="Times New Roman"/>
          <w:sz w:val="24"/>
          <w:szCs w:val="24"/>
        </w:rPr>
        <w:t xml:space="preserve"> выполняют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Ира, Настя, Даша.</w:t>
      </w:r>
      <w:r w:rsidR="00935525">
        <w:rPr>
          <w:rFonts w:ascii="Times New Roman" w:hAnsi="Times New Roman" w:cs="Times New Roman"/>
          <w:sz w:val="24"/>
          <w:szCs w:val="24"/>
        </w:rPr>
        <w:t xml:space="preserve"> Ира- 1, 3,5,8; Настя- 1, 3, 6,7; Даша- 2,3,4,9 </w:t>
      </w:r>
    </w:p>
    <w:p w:rsidR="006801A9" w:rsidRDefault="006801A9" w:rsidP="008365CD">
      <w:r>
        <w:rPr>
          <w:noProof/>
        </w:rPr>
        <w:drawing>
          <wp:inline distT="0" distB="0" distL="0" distR="0">
            <wp:extent cx="3820831" cy="5050229"/>
            <wp:effectExtent l="19050" t="0" r="8219" b="0"/>
            <wp:docPr id="39" name="Рисунок 39" descr="C:\Users\ПК\AppData\Local\Microsoft\Windows\INetCache\Content.Word\kontrol-no-izmieritiel-nyi-matierial-po-tiemie-tsientral-nyie-i-vpisannyie-ugh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ПК\AppData\Local\Microsoft\Windows\INetCache\Content.Word\kontrol-no-izmieritiel-nyi-matierial-po-tiemie-tsientral-nyie-i-vpisannyie-ughly_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024" cy="505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A9" w:rsidRDefault="006801A9" w:rsidP="008365CD">
      <w:pPr>
        <w:sectPr w:rsidR="006801A9" w:rsidSect="008146A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801A9" w:rsidRDefault="006801A9" w:rsidP="008365CD">
      <w:pPr>
        <w:sectPr w:rsidR="006801A9" w:rsidSect="006801A9">
          <w:type w:val="continuous"/>
          <w:pgSz w:w="16838" w:h="11906" w:orient="landscape"/>
          <w:pgMar w:top="993" w:right="1134" w:bottom="851" w:left="1134" w:header="709" w:footer="709" w:gutter="0"/>
          <w:cols w:num="2" w:space="708"/>
          <w:docGrid w:linePitch="360"/>
        </w:sectPr>
      </w:pPr>
    </w:p>
    <w:p w:rsidR="00DB7B3B" w:rsidRDefault="00DB7B3B" w:rsidP="008365CD"/>
    <w:p w:rsidR="00253D4D" w:rsidRDefault="00253D4D" w:rsidP="00253D4D"/>
    <w:p w:rsidR="00DB7B3B" w:rsidRPr="00253D4D" w:rsidRDefault="00DB7B3B" w:rsidP="00253D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3D4D">
        <w:rPr>
          <w:rFonts w:ascii="Times New Roman" w:hAnsi="Times New Roman" w:cs="Times New Roman"/>
          <w:b/>
          <w:sz w:val="32"/>
          <w:szCs w:val="32"/>
          <w:u w:val="single"/>
        </w:rPr>
        <w:t>Тест по физике 17 апреля.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Theme="minorHAnsi" w:hAnsiTheme="minorHAnsi" w:cs="Segoe UI"/>
          <w:color w:val="555555"/>
          <w:sz w:val="22"/>
          <w:szCs w:val="22"/>
          <w:bdr w:val="none" w:sz="0" w:space="0" w:color="auto" w:frame="1"/>
        </w:rPr>
        <w:t>1</w:t>
      </w: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.</w:t>
      </w:r>
      <w:r>
        <w:rPr>
          <w:rFonts w:ascii="Segoe UI" w:hAnsi="Segoe UI" w:cs="Segoe UI"/>
          <w:color w:val="555555"/>
          <w:sz w:val="22"/>
          <w:szCs w:val="22"/>
        </w:rPr>
        <w:t xml:space="preserve"> Магнитное поле действует </w:t>
      </w:r>
      <w:proofErr w:type="gramStart"/>
      <w:r>
        <w:rPr>
          <w:rFonts w:ascii="Segoe UI" w:hAnsi="Segoe UI" w:cs="Segoe UI"/>
          <w:color w:val="555555"/>
          <w:sz w:val="22"/>
          <w:szCs w:val="22"/>
        </w:rPr>
        <w:t>на</w:t>
      </w:r>
      <w:proofErr w:type="gramEnd"/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t>1) прямой проводник с током</w:t>
      </w:r>
      <w:r>
        <w:rPr>
          <w:rFonts w:ascii="Segoe UI" w:hAnsi="Segoe UI" w:cs="Segoe UI"/>
          <w:color w:val="555555"/>
          <w:sz w:val="22"/>
          <w:szCs w:val="22"/>
        </w:rPr>
        <w:br/>
        <w:t>2) катушку с током</w:t>
      </w:r>
      <w:r>
        <w:rPr>
          <w:rFonts w:ascii="Segoe UI" w:hAnsi="Segoe UI" w:cs="Segoe UI"/>
          <w:color w:val="555555"/>
          <w:sz w:val="22"/>
          <w:szCs w:val="22"/>
        </w:rPr>
        <w:br/>
        <w:t>3) рамку с током</w:t>
      </w:r>
      <w:r>
        <w:rPr>
          <w:rFonts w:ascii="Segoe UI" w:hAnsi="Segoe UI" w:cs="Segoe UI"/>
          <w:color w:val="555555"/>
          <w:sz w:val="22"/>
          <w:szCs w:val="22"/>
        </w:rPr>
        <w:br/>
        <w:t>4) любой проводник с током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2"/>
          <w:szCs w:val="22"/>
        </w:rPr>
        <w:t> В какой из электрических цепей, показанных на рисунке, проводник </w:t>
      </w:r>
      <w:r>
        <w:rPr>
          <w:rStyle w:val="a7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АВ</w:t>
      </w:r>
      <w:r>
        <w:rPr>
          <w:rFonts w:ascii="Segoe UI" w:hAnsi="Segoe UI" w:cs="Segoe UI"/>
          <w:color w:val="555555"/>
          <w:sz w:val="22"/>
          <w:szCs w:val="22"/>
        </w:rPr>
        <w:t> при замыкании ключа придет в движение?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noProof/>
          <w:color w:val="555555"/>
          <w:sz w:val="22"/>
          <w:szCs w:val="22"/>
        </w:rPr>
        <w:drawing>
          <wp:inline distT="0" distB="0" distL="0" distR="0">
            <wp:extent cx="4272915" cy="822960"/>
            <wp:effectExtent l="19050" t="0" r="0" b="0"/>
            <wp:docPr id="1" name="Рисунок 1" descr="Тест по физике Действие магнитного поля на проводник с током 8 класс 2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Действие магнитного поля на проводник с током 8 класс 2 задани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t>1) №1</w:t>
      </w:r>
      <w:r>
        <w:rPr>
          <w:rFonts w:ascii="Segoe UI" w:hAnsi="Segoe UI" w:cs="Segoe UI"/>
          <w:color w:val="555555"/>
          <w:sz w:val="22"/>
          <w:szCs w:val="22"/>
        </w:rPr>
        <w:br/>
        <w:t>2) №2</w:t>
      </w:r>
      <w:r>
        <w:rPr>
          <w:rFonts w:ascii="Segoe UI" w:hAnsi="Segoe UI" w:cs="Segoe UI"/>
          <w:color w:val="555555"/>
          <w:sz w:val="22"/>
          <w:szCs w:val="22"/>
        </w:rPr>
        <w:br/>
        <w:t>3) №3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2"/>
          <w:szCs w:val="22"/>
        </w:rPr>
        <w:t> Какими способами можно изменить направление движения проводника с током в магнитном поле?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t>1) Изменением направления электрического тока в проводни</w:t>
      </w:r>
      <w:r>
        <w:rPr>
          <w:rFonts w:ascii="Segoe UI" w:hAnsi="Segoe UI" w:cs="Segoe UI"/>
          <w:color w:val="555555"/>
          <w:sz w:val="22"/>
          <w:szCs w:val="22"/>
        </w:rPr>
        <w:softHyphen/>
        <w:t>ке или расположения полюсов магнита</w:t>
      </w:r>
      <w:r>
        <w:rPr>
          <w:rFonts w:ascii="Segoe UI" w:hAnsi="Segoe UI" w:cs="Segoe UI"/>
          <w:color w:val="555555"/>
          <w:sz w:val="22"/>
          <w:szCs w:val="22"/>
        </w:rPr>
        <w:br/>
        <w:t>2) Одновременным изменением направления электрического тока в проводнике и расположения полюсов магнита</w:t>
      </w:r>
      <w:r>
        <w:rPr>
          <w:rFonts w:ascii="Segoe UI" w:hAnsi="Segoe UI" w:cs="Segoe UI"/>
          <w:color w:val="555555"/>
          <w:sz w:val="22"/>
          <w:szCs w:val="22"/>
        </w:rPr>
        <w:br/>
        <w:t>3) Заменой источника тока или магнита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2"/>
          <w:szCs w:val="22"/>
        </w:rPr>
        <w:t> Как изменится движение проводника с током в магнитном поле, если одновременно изменить и направление тока в нем, и расположение полюсов магнита?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proofErr w:type="gramStart"/>
      <w:r>
        <w:rPr>
          <w:rFonts w:ascii="Segoe UI" w:hAnsi="Segoe UI" w:cs="Segoe UI"/>
          <w:color w:val="555555"/>
          <w:sz w:val="22"/>
          <w:szCs w:val="22"/>
        </w:rPr>
        <w:t>1) Направление движения изменится на противоположное</w:t>
      </w:r>
      <w:r>
        <w:rPr>
          <w:rFonts w:ascii="Segoe UI" w:hAnsi="Segoe UI" w:cs="Segoe UI"/>
          <w:color w:val="555555"/>
          <w:sz w:val="22"/>
          <w:szCs w:val="22"/>
        </w:rPr>
        <w:br/>
        <w:t>2) Не изменится</w:t>
      </w:r>
      <w:r>
        <w:rPr>
          <w:rFonts w:ascii="Segoe UI" w:hAnsi="Segoe UI" w:cs="Segoe UI"/>
          <w:color w:val="555555"/>
          <w:sz w:val="22"/>
          <w:szCs w:val="22"/>
        </w:rPr>
        <w:br/>
        <w:t>3) Проводник не будет двигаться</w:t>
      </w:r>
      <w:proofErr w:type="gramEnd"/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2"/>
          <w:szCs w:val="22"/>
        </w:rPr>
        <w:t> Благодаря чему рамка с током не просто поворачивается, а вращается в магнитном поле?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lastRenderedPageBreak/>
        <w:t>1) Вертикальному креплению ее оси</w:t>
      </w:r>
      <w:r>
        <w:rPr>
          <w:rFonts w:ascii="Segoe UI" w:hAnsi="Segoe UI" w:cs="Segoe UI"/>
          <w:color w:val="555555"/>
          <w:sz w:val="22"/>
          <w:szCs w:val="22"/>
        </w:rPr>
        <w:br/>
        <w:t>2) Магниту специальной формы, концентрирующему магнит</w:t>
      </w:r>
      <w:r>
        <w:rPr>
          <w:rFonts w:ascii="Segoe UI" w:hAnsi="Segoe UI" w:cs="Segoe UI"/>
          <w:color w:val="555555"/>
          <w:sz w:val="22"/>
          <w:szCs w:val="22"/>
        </w:rPr>
        <w:softHyphen/>
        <w:t>ное поле возле рамки</w:t>
      </w:r>
      <w:r>
        <w:rPr>
          <w:rFonts w:ascii="Segoe UI" w:hAnsi="Segoe UI" w:cs="Segoe UI"/>
          <w:color w:val="555555"/>
          <w:sz w:val="22"/>
          <w:szCs w:val="22"/>
        </w:rPr>
        <w:br/>
        <w:t>3) Щеткам, соединяющим рамку с источником тока через по</w:t>
      </w:r>
      <w:r>
        <w:rPr>
          <w:rFonts w:ascii="Segoe UI" w:hAnsi="Segoe UI" w:cs="Segoe UI"/>
          <w:color w:val="555555"/>
          <w:sz w:val="22"/>
          <w:szCs w:val="22"/>
        </w:rPr>
        <w:softHyphen/>
        <w:t>лукольца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2"/>
          <w:szCs w:val="22"/>
        </w:rPr>
        <w:t> В конструкции какого электрического устройства использо</w:t>
      </w:r>
      <w:r>
        <w:rPr>
          <w:rFonts w:ascii="Segoe UI" w:hAnsi="Segoe UI" w:cs="Segoe UI"/>
          <w:color w:val="555555"/>
          <w:sz w:val="22"/>
          <w:szCs w:val="22"/>
        </w:rPr>
        <w:softHyphen/>
        <w:t>ван принцип вращения рамки с током в магнитном поле?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t>1) Магнитного сепаратора</w:t>
      </w:r>
      <w:r>
        <w:rPr>
          <w:rFonts w:ascii="Segoe UI" w:hAnsi="Segoe UI" w:cs="Segoe UI"/>
          <w:color w:val="555555"/>
          <w:sz w:val="22"/>
          <w:szCs w:val="22"/>
        </w:rPr>
        <w:br/>
        <w:t>2) Электродвигателя</w:t>
      </w:r>
      <w:r>
        <w:rPr>
          <w:rFonts w:ascii="Segoe UI" w:hAnsi="Segoe UI" w:cs="Segoe UI"/>
          <w:color w:val="555555"/>
          <w:sz w:val="22"/>
          <w:szCs w:val="22"/>
        </w:rPr>
        <w:br/>
        <w:t>3) Подъемного крана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2"/>
          <w:szCs w:val="22"/>
        </w:rPr>
        <w:t xml:space="preserve"> Какие двигатели — тепловые или электрические — обладают более высоким КПД, </w:t>
      </w:r>
      <w:proofErr w:type="gramStart"/>
      <w:r>
        <w:rPr>
          <w:rFonts w:ascii="Segoe UI" w:hAnsi="Segoe UI" w:cs="Segoe UI"/>
          <w:color w:val="555555"/>
          <w:sz w:val="22"/>
          <w:szCs w:val="22"/>
        </w:rPr>
        <w:t>большей</w:t>
      </w:r>
      <w:proofErr w:type="gramEnd"/>
      <w:r>
        <w:rPr>
          <w:rFonts w:ascii="Segoe UI" w:hAnsi="Segoe UI" w:cs="Segoe UI"/>
          <w:color w:val="555555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555555"/>
          <w:sz w:val="22"/>
          <w:szCs w:val="22"/>
        </w:rPr>
        <w:t>экологичностью</w:t>
      </w:r>
      <w:proofErr w:type="spellEnd"/>
      <w:r>
        <w:rPr>
          <w:rFonts w:ascii="Segoe UI" w:hAnsi="Segoe UI" w:cs="Segoe UI"/>
          <w:color w:val="555555"/>
          <w:sz w:val="22"/>
          <w:szCs w:val="22"/>
        </w:rPr>
        <w:t xml:space="preserve"> и другими пре</w:t>
      </w:r>
      <w:r>
        <w:rPr>
          <w:rFonts w:ascii="Segoe UI" w:hAnsi="Segoe UI" w:cs="Segoe UI"/>
          <w:color w:val="555555"/>
          <w:sz w:val="22"/>
          <w:szCs w:val="22"/>
        </w:rPr>
        <w:softHyphen/>
        <w:t>имуществами?</w:t>
      </w:r>
    </w:p>
    <w:p w:rsid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Fonts w:ascii="Segoe UI" w:hAnsi="Segoe UI" w:cs="Segoe UI"/>
          <w:color w:val="555555"/>
          <w:sz w:val="22"/>
          <w:szCs w:val="22"/>
        </w:rPr>
        <w:t>1) Турбины</w:t>
      </w:r>
      <w:r>
        <w:rPr>
          <w:rFonts w:ascii="Segoe UI" w:hAnsi="Segoe UI" w:cs="Segoe UI"/>
          <w:color w:val="555555"/>
          <w:sz w:val="22"/>
          <w:szCs w:val="22"/>
        </w:rPr>
        <w:br/>
        <w:t>2) Двигатели внутреннего сгорания</w:t>
      </w:r>
      <w:r>
        <w:rPr>
          <w:rFonts w:ascii="Segoe UI" w:hAnsi="Segoe UI" w:cs="Segoe UI"/>
          <w:color w:val="555555"/>
          <w:sz w:val="22"/>
          <w:szCs w:val="22"/>
        </w:rPr>
        <w:br/>
        <w:t>3) Электродвигатели</w:t>
      </w:r>
    </w:p>
    <w:p w:rsidR="00DB7B3B" w:rsidRDefault="00DB7B3B" w:rsidP="00DB7B3B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2"/>
          <w:szCs w:val="22"/>
        </w:rPr>
      </w:pPr>
      <w:r>
        <w:rPr>
          <w:rStyle w:val="a6"/>
          <w:rFonts w:ascii="inherit" w:hAnsi="inherit" w:cs="Segoe UI"/>
          <w:color w:val="555555"/>
          <w:sz w:val="22"/>
          <w:szCs w:val="22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2"/>
          <w:szCs w:val="22"/>
        </w:rPr>
        <w:t> Кто изобрел первый в мире пригодный для практического применения электрический двигатель?</w:t>
      </w:r>
    </w:p>
    <w:p w:rsidR="00DB7B3B" w:rsidRPr="00DB7B3B" w:rsidRDefault="00DB7B3B" w:rsidP="00DB7B3B">
      <w:pPr>
        <w:pStyle w:val="a5"/>
        <w:shd w:val="clear" w:color="auto" w:fill="FFFFFF"/>
        <w:spacing w:before="0" w:beforeAutospacing="0" w:after="340" w:afterAutospacing="0"/>
        <w:textAlignment w:val="baseline"/>
        <w:rPr>
          <w:b/>
          <w:color w:val="555555"/>
          <w:sz w:val="28"/>
          <w:szCs w:val="28"/>
          <w:u w:val="single"/>
        </w:rPr>
      </w:pPr>
      <w:r>
        <w:rPr>
          <w:rFonts w:ascii="Segoe UI" w:hAnsi="Segoe UI" w:cs="Segoe UI"/>
          <w:color w:val="555555"/>
          <w:sz w:val="22"/>
          <w:szCs w:val="22"/>
        </w:rPr>
        <w:t>1) Д.П. Джоуль</w:t>
      </w:r>
      <w:r>
        <w:rPr>
          <w:rFonts w:ascii="Segoe UI" w:hAnsi="Segoe UI" w:cs="Segoe UI"/>
          <w:color w:val="555555"/>
          <w:sz w:val="22"/>
          <w:szCs w:val="22"/>
        </w:rPr>
        <w:br/>
        <w:t xml:space="preserve">2) Э.Х. </w:t>
      </w:r>
      <w:proofErr w:type="spellStart"/>
      <w:r>
        <w:rPr>
          <w:rFonts w:ascii="Segoe UI" w:hAnsi="Segoe UI" w:cs="Segoe UI"/>
          <w:color w:val="555555"/>
          <w:sz w:val="22"/>
          <w:szCs w:val="22"/>
        </w:rPr>
        <w:t>Ленц</w:t>
      </w:r>
      <w:proofErr w:type="spellEnd"/>
      <w:r>
        <w:rPr>
          <w:rFonts w:ascii="Segoe UI" w:hAnsi="Segoe UI" w:cs="Segoe UI"/>
          <w:color w:val="555555"/>
          <w:sz w:val="22"/>
          <w:szCs w:val="22"/>
        </w:rPr>
        <w:br/>
        <w:t>3) Б.Я. Якоби</w:t>
      </w:r>
    </w:p>
    <w:p w:rsidR="00DB7B3B" w:rsidRDefault="00DB7B3B" w:rsidP="00DB7B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Домашняя работа. </w:t>
      </w:r>
      <w:r w:rsidRPr="00DB7B3B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физике 17 апреля.</w:t>
      </w:r>
    </w:p>
    <w:p w:rsidR="00DB7B3B" w:rsidRPr="0039611F" w:rsidRDefault="00DB7B3B" w:rsidP="00DB7B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611F">
        <w:rPr>
          <w:rFonts w:ascii="Times New Roman" w:hAnsi="Times New Roman" w:cs="Times New Roman"/>
          <w:sz w:val="24"/>
          <w:szCs w:val="24"/>
          <w:u w:val="single"/>
        </w:rPr>
        <w:t xml:space="preserve">1 вариант: Ваня, Паша, </w:t>
      </w:r>
      <w:r w:rsidRPr="0039611F">
        <w:rPr>
          <w:rFonts w:ascii="Times New Roman" w:eastAsia="Times New Roman" w:hAnsi="Times New Roman" w:cs="Times New Roman"/>
          <w:sz w:val="24"/>
          <w:szCs w:val="24"/>
          <w:u w:val="single"/>
        </w:rPr>
        <w:t>Настя, Даша</w:t>
      </w:r>
    </w:p>
    <w:p w:rsidR="00DB7B3B" w:rsidRPr="00DB7B3B" w:rsidRDefault="00DB7B3B" w:rsidP="00DB7B3B">
      <w:pPr>
        <w:shd w:val="clear" w:color="auto" w:fill="FFFFFF"/>
        <w:spacing w:after="288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3"/>
          <w:szCs w:val="33"/>
        </w:rPr>
      </w:pPr>
      <w:r w:rsidRPr="00DB7B3B">
        <w:rPr>
          <w:rFonts w:ascii="Segoe UI" w:eastAsia="Times New Roman" w:hAnsi="Segoe UI" w:cs="Segoe UI"/>
          <w:color w:val="5584B1"/>
          <w:sz w:val="33"/>
          <w:szCs w:val="33"/>
        </w:rPr>
        <w:t>Вариант 1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1.</w:t>
      </w:r>
      <w:r w:rsidRPr="00DB7B3B">
        <w:rPr>
          <w:rFonts w:ascii="Segoe UI" w:eastAsia="Times New Roman" w:hAnsi="Segoe UI" w:cs="Segoe UI"/>
          <w:color w:val="505050"/>
        </w:rPr>
        <w:t> Проводник подвесили на гибких проводах, соединенных через ключ с источником тока. Поднесли дуговой магнит и замкнули цепь. В р</w:t>
      </w:r>
      <w:r w:rsidRPr="00DB7B3B">
        <w:rPr>
          <w:rFonts w:ascii="Segoe UI" w:eastAsia="Times New Roman" w:hAnsi="Segoe UI" w:cs="Segoe UI"/>
          <w:color w:val="505050"/>
        </w:rPr>
        <w:t>е</w:t>
      </w:r>
      <w:r w:rsidRPr="00DB7B3B">
        <w:rPr>
          <w:rFonts w:ascii="Segoe UI" w:eastAsia="Times New Roman" w:hAnsi="Segoe UI" w:cs="Segoe UI"/>
          <w:color w:val="505050"/>
        </w:rPr>
        <w:t>зультате этого проводник пришёл в движение. От чего зависит направление движения?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2.</w:t>
      </w:r>
      <w:r w:rsidRPr="00DB7B3B">
        <w:rPr>
          <w:rFonts w:ascii="Segoe UI" w:eastAsia="Times New Roman" w:hAnsi="Segoe UI" w:cs="Segoe UI"/>
          <w:color w:val="505050"/>
        </w:rPr>
        <w:t> Определите характер взаимодействия двух параллельных токов, изображенных на рисунке.</w:t>
      </w:r>
    </w:p>
    <w:p w:rsidR="00DB7B3B" w:rsidRPr="00DB7B3B" w:rsidRDefault="00DB7B3B" w:rsidP="00DB7B3B">
      <w:pPr>
        <w:shd w:val="clear" w:color="auto" w:fill="FFFFFF"/>
        <w:spacing w:after="340" w:line="240" w:lineRule="auto"/>
        <w:textAlignment w:val="baseline"/>
        <w:rPr>
          <w:rFonts w:ascii="Segoe UI" w:eastAsia="Times New Roman" w:hAnsi="Segoe UI" w:cs="Segoe UI"/>
          <w:color w:val="505050"/>
        </w:rPr>
      </w:pPr>
      <w:r>
        <w:rPr>
          <w:rFonts w:ascii="Segoe UI" w:eastAsia="Times New Roman" w:hAnsi="Segoe UI" w:cs="Segoe UI"/>
          <w:noProof/>
          <w:color w:val="505050"/>
        </w:rPr>
        <w:drawing>
          <wp:inline distT="0" distB="0" distL="0" distR="0">
            <wp:extent cx="1263650" cy="922655"/>
            <wp:effectExtent l="19050" t="0" r="0" b="0"/>
            <wp:docPr id="3" name="Рисунок 3" descr="Рисунок к 2 заданию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 2 заданию 1 вариан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lastRenderedPageBreak/>
        <w:t>3.</w:t>
      </w:r>
      <w:r w:rsidRPr="00DB7B3B">
        <w:rPr>
          <w:rFonts w:ascii="Segoe UI" w:eastAsia="Times New Roman" w:hAnsi="Segoe UI" w:cs="Segoe UI"/>
          <w:color w:val="505050"/>
        </w:rPr>
        <w:t> В каких приборах используется действие магнитного поля на проводник с током?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4.</w:t>
      </w:r>
      <w:r w:rsidRPr="00DB7B3B">
        <w:rPr>
          <w:rFonts w:ascii="Segoe UI" w:eastAsia="Times New Roman" w:hAnsi="Segoe UI" w:cs="Segoe UI"/>
          <w:color w:val="505050"/>
        </w:rPr>
        <w:t> Назовите изобретателя первого электродвигателя.</w:t>
      </w:r>
    </w:p>
    <w:p w:rsid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5.</w:t>
      </w:r>
      <w:r w:rsidRPr="00DB7B3B">
        <w:rPr>
          <w:rFonts w:ascii="Segoe UI" w:eastAsia="Times New Roman" w:hAnsi="Segoe UI" w:cs="Segoe UI"/>
          <w:color w:val="505050"/>
        </w:rPr>
        <w:t> В чем преимущество электродвигателя по сравнению с двигателем внутреннего сгорания?</w:t>
      </w:r>
    </w:p>
    <w:p w:rsidR="0039611F" w:rsidRDefault="0039611F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</w:p>
    <w:p w:rsidR="0039611F" w:rsidRDefault="0039611F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</w:p>
    <w:p w:rsidR="00DB7B3B" w:rsidRPr="00DB7B3B" w:rsidRDefault="00DB7B3B" w:rsidP="00DB7B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11F">
        <w:rPr>
          <w:rFonts w:ascii="Times New Roman" w:eastAsia="Times New Roman" w:hAnsi="Times New Roman" w:cs="Times New Roman"/>
          <w:sz w:val="24"/>
          <w:szCs w:val="24"/>
          <w:u w:val="single"/>
        </w:rPr>
        <w:t>2 вариант: Ира,</w:t>
      </w:r>
      <w:r w:rsidRPr="003961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611F">
        <w:rPr>
          <w:rFonts w:ascii="Times New Roman" w:hAnsi="Times New Roman" w:cs="Times New Roman"/>
          <w:sz w:val="24"/>
          <w:szCs w:val="24"/>
          <w:u w:val="single"/>
        </w:rPr>
        <w:t>Ульяна</w:t>
      </w:r>
      <w:proofErr w:type="spellEnd"/>
      <w:r w:rsidRPr="0039611F">
        <w:rPr>
          <w:rFonts w:ascii="Times New Roman" w:hAnsi="Times New Roman" w:cs="Times New Roman"/>
          <w:sz w:val="24"/>
          <w:szCs w:val="24"/>
          <w:u w:val="single"/>
        </w:rPr>
        <w:t>, Лера</w:t>
      </w:r>
    </w:p>
    <w:p w:rsidR="00DB7B3B" w:rsidRPr="00DB7B3B" w:rsidRDefault="00DB7B3B" w:rsidP="00DB7B3B">
      <w:pPr>
        <w:shd w:val="clear" w:color="auto" w:fill="FFFFFF"/>
        <w:spacing w:after="288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3"/>
          <w:szCs w:val="33"/>
        </w:rPr>
      </w:pPr>
      <w:r w:rsidRPr="00DB7B3B">
        <w:rPr>
          <w:rFonts w:ascii="Segoe UI" w:eastAsia="Times New Roman" w:hAnsi="Segoe UI" w:cs="Segoe UI"/>
          <w:color w:val="5584B1"/>
          <w:sz w:val="33"/>
          <w:szCs w:val="33"/>
        </w:rPr>
        <w:t>Вариант 2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1.</w:t>
      </w:r>
      <w:r w:rsidRPr="00DB7B3B">
        <w:rPr>
          <w:rFonts w:ascii="Segoe UI" w:eastAsia="Times New Roman" w:hAnsi="Segoe UI" w:cs="Segoe UI"/>
          <w:color w:val="505050"/>
        </w:rPr>
        <w:t xml:space="preserve"> Проводник подвесили на гибких проводах, соединенных через ключ с источником тока. Поднесли дуговой </w:t>
      </w:r>
      <w:proofErr w:type="gramStart"/>
      <w:r w:rsidRPr="00DB7B3B">
        <w:rPr>
          <w:rFonts w:ascii="Segoe UI" w:eastAsia="Times New Roman" w:hAnsi="Segoe UI" w:cs="Segoe UI"/>
          <w:color w:val="505050"/>
        </w:rPr>
        <w:t>магнит</w:t>
      </w:r>
      <w:proofErr w:type="gramEnd"/>
      <w:r w:rsidRPr="00DB7B3B">
        <w:rPr>
          <w:rFonts w:ascii="Segoe UI" w:eastAsia="Times New Roman" w:hAnsi="Segoe UI" w:cs="Segoe UI"/>
          <w:color w:val="505050"/>
        </w:rPr>
        <w:t xml:space="preserve"> и замкну ли цепь. Пр</w:t>
      </w:r>
      <w:r w:rsidRPr="00DB7B3B">
        <w:rPr>
          <w:rFonts w:ascii="Segoe UI" w:eastAsia="Times New Roman" w:hAnsi="Segoe UI" w:cs="Segoe UI"/>
          <w:color w:val="505050"/>
        </w:rPr>
        <w:t>о</w:t>
      </w:r>
      <w:r w:rsidRPr="00DB7B3B">
        <w:rPr>
          <w:rFonts w:ascii="Segoe UI" w:eastAsia="Times New Roman" w:hAnsi="Segoe UI" w:cs="Segoe UI"/>
          <w:color w:val="505050"/>
        </w:rPr>
        <w:t>водник отклонился от магнита. Что можно сделать, чтобы проводник стал к нему притягиваться?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2.</w:t>
      </w:r>
      <w:r w:rsidRPr="00DB7B3B">
        <w:rPr>
          <w:rFonts w:ascii="Segoe UI" w:eastAsia="Times New Roman" w:hAnsi="Segoe UI" w:cs="Segoe UI"/>
          <w:color w:val="505050"/>
        </w:rPr>
        <w:t> Определите характер взаимодействия двух параллельных токов, изображенных на рисунке.</w:t>
      </w:r>
    </w:p>
    <w:p w:rsidR="00DB7B3B" w:rsidRPr="00DB7B3B" w:rsidRDefault="00DB7B3B" w:rsidP="00DB7B3B">
      <w:pPr>
        <w:shd w:val="clear" w:color="auto" w:fill="FFFFFF"/>
        <w:spacing w:after="340" w:line="240" w:lineRule="auto"/>
        <w:textAlignment w:val="baseline"/>
        <w:rPr>
          <w:rFonts w:ascii="Segoe UI" w:eastAsia="Times New Roman" w:hAnsi="Segoe UI" w:cs="Segoe UI"/>
          <w:color w:val="505050"/>
        </w:rPr>
      </w:pPr>
      <w:r>
        <w:rPr>
          <w:rFonts w:ascii="Segoe UI" w:eastAsia="Times New Roman" w:hAnsi="Segoe UI" w:cs="Segoe UI"/>
          <w:noProof/>
          <w:color w:val="505050"/>
        </w:rPr>
        <w:drawing>
          <wp:inline distT="0" distB="0" distL="0" distR="0">
            <wp:extent cx="1263650" cy="922655"/>
            <wp:effectExtent l="19050" t="0" r="0" b="0"/>
            <wp:docPr id="4" name="Рисунок 4" descr="Рисунок к 2 заданию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к 2 заданию 2 вариант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3.</w:t>
      </w:r>
      <w:r w:rsidRPr="00DB7B3B">
        <w:rPr>
          <w:rFonts w:ascii="Segoe UI" w:eastAsia="Times New Roman" w:hAnsi="Segoe UI" w:cs="Segoe UI"/>
          <w:color w:val="505050"/>
        </w:rPr>
        <w:t> В каком году был изобретен первый электродвигатель?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4.</w:t>
      </w:r>
      <w:r w:rsidRPr="00DB7B3B">
        <w:rPr>
          <w:rFonts w:ascii="Segoe UI" w:eastAsia="Times New Roman" w:hAnsi="Segoe UI" w:cs="Segoe UI"/>
          <w:color w:val="505050"/>
        </w:rPr>
        <w:t> Назовите современные транспортные средства, в которых применяют двигатели постоянного тока.</w:t>
      </w:r>
    </w:p>
    <w:p w:rsidR="00DB7B3B" w:rsidRPr="00DB7B3B" w:rsidRDefault="00DB7B3B" w:rsidP="00DB7B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</w:rPr>
      </w:pPr>
      <w:r w:rsidRPr="00DB7B3B">
        <w:rPr>
          <w:rFonts w:ascii="inherit" w:eastAsia="Times New Roman" w:hAnsi="inherit" w:cs="Segoe UI"/>
          <w:b/>
          <w:bCs/>
          <w:color w:val="505050"/>
        </w:rPr>
        <w:t>5.</w:t>
      </w:r>
      <w:r w:rsidRPr="00DB7B3B">
        <w:rPr>
          <w:rFonts w:ascii="Segoe UI" w:eastAsia="Times New Roman" w:hAnsi="Segoe UI" w:cs="Segoe UI"/>
          <w:color w:val="505050"/>
        </w:rPr>
        <w:t> Какие превращения энергии происходят в электродвигателях?</w:t>
      </w:r>
    </w:p>
    <w:p w:rsidR="00DB7B3B" w:rsidRDefault="00DB7B3B" w:rsidP="008365CD"/>
    <w:p w:rsidR="00DB7B3B" w:rsidRDefault="00DB7B3B" w:rsidP="008365CD"/>
    <w:p w:rsidR="001E5D7E" w:rsidRDefault="001E5D7E"/>
    <w:sectPr w:rsidR="001E5D7E" w:rsidSect="006801A9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6732"/>
    <w:multiLevelType w:val="hybridMultilevel"/>
    <w:tmpl w:val="010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>
    <w:useFELayout/>
  </w:compat>
  <w:rsids>
    <w:rsidRoot w:val="008365CD"/>
    <w:rsid w:val="001E5D7E"/>
    <w:rsid w:val="00253D4D"/>
    <w:rsid w:val="0039611F"/>
    <w:rsid w:val="003D7390"/>
    <w:rsid w:val="006571B6"/>
    <w:rsid w:val="006801A9"/>
    <w:rsid w:val="007E6BB5"/>
    <w:rsid w:val="008146A9"/>
    <w:rsid w:val="008365CD"/>
    <w:rsid w:val="00935525"/>
    <w:rsid w:val="00DB7B3B"/>
    <w:rsid w:val="00DC1FA0"/>
    <w:rsid w:val="00FB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6"/>
  </w:style>
  <w:style w:type="paragraph" w:styleId="2">
    <w:name w:val="heading 2"/>
    <w:basedOn w:val="a"/>
    <w:link w:val="20"/>
    <w:uiPriority w:val="9"/>
    <w:qFormat/>
    <w:rsid w:val="00DB7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5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65C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B3B"/>
    <w:rPr>
      <w:b/>
      <w:bCs/>
    </w:rPr>
  </w:style>
  <w:style w:type="character" w:styleId="a7">
    <w:name w:val="Emphasis"/>
    <w:basedOn w:val="a0"/>
    <w:uiPriority w:val="20"/>
    <w:qFormat/>
    <w:rsid w:val="00DB7B3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B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7B3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nswers">
    <w:name w:val="answers"/>
    <w:basedOn w:val="a"/>
    <w:rsid w:val="00DB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53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mw1967@yandex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kmw1967@yandex.ru" TargetMode="External"/><Relationship Id="rId12" Type="http://schemas.openxmlformats.org/officeDocument/2006/relationships/hyperlink" Target="kmw1967@yandex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kmw1967@yandex.ru" TargetMode="External"/><Relationship Id="rId11" Type="http://schemas.openxmlformats.org/officeDocument/2006/relationships/hyperlink" Target="kmw1967@yandex.ru" TargetMode="External"/><Relationship Id="rId5" Type="http://schemas.openxmlformats.org/officeDocument/2006/relationships/hyperlink" Target="kmw1967@yandex.ru" TargetMode="External"/><Relationship Id="rId15" Type="http://schemas.openxmlformats.org/officeDocument/2006/relationships/image" Target="media/image3.png"/><Relationship Id="rId10" Type="http://schemas.openxmlformats.org/officeDocument/2006/relationships/hyperlink" Target="kmw1967@yandex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kmw1967@yandex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2020-04-12T20:19:00Z</dcterms:created>
  <dcterms:modified xsi:type="dcterms:W3CDTF">2020-04-13T09:42:00Z</dcterms:modified>
</cp:coreProperties>
</file>