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16" w:rsidRDefault="00EA4D16" w:rsidP="00EA4D16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Технологическая карта изучения темы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0142"/>
      </w:tblGrid>
      <w:tr w:rsidR="00EA4D16" w:rsidTr="00EA4D1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Default="00EA4D1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Предмет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Default="00EA4D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«Изобразительное искусство»</w:t>
            </w:r>
          </w:p>
        </w:tc>
      </w:tr>
      <w:tr w:rsidR="00EA4D16" w:rsidTr="00EA4D1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Default="00EA4D1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Класс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Default="00EA4D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EA4D16" w:rsidTr="00EA4D1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Default="00EA4D1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блока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Default="00EA4D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«Древние города нашей земли»</w:t>
            </w:r>
          </w:p>
        </w:tc>
      </w:tr>
      <w:tr w:rsidR="00EA4D16" w:rsidTr="00EA4D1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Default="00EA4D1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Тема урока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Default="00EA4D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«Древнерусские воины – защитники»</w:t>
            </w:r>
          </w:p>
        </w:tc>
      </w:tr>
      <w:tr w:rsidR="00EA4D16" w:rsidTr="00EA4D1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Default="00EA4D1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Тип урока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Default="00EA4D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 (урок закрепления)</w:t>
            </w:r>
          </w:p>
        </w:tc>
      </w:tr>
      <w:tr w:rsidR="00EA4D16" w:rsidTr="00EA4D1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Default="00EA4D1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Default="00EA4D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1) Организационный этап</w:t>
            </w:r>
          </w:p>
          <w:p w:rsidR="00EA4D16" w:rsidRDefault="00EA4D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2) Актуализация знаний. Воспроизведение и коррекция опорных знаний учащихся</w:t>
            </w:r>
          </w:p>
          <w:p w:rsidR="00EA4D16" w:rsidRDefault="00EA4D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3) Мотивация учебной деятельности учащихся</w:t>
            </w:r>
          </w:p>
          <w:p w:rsidR="00EA4D16" w:rsidRDefault="00EA4D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4) Формулирование проблемы</w:t>
            </w:r>
          </w:p>
          <w:p w:rsidR="00EA4D16" w:rsidRDefault="00EA4D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5) Постановка цели и задач урока. Поиск решения проблем</w:t>
            </w:r>
          </w:p>
          <w:p w:rsidR="00EA4D16" w:rsidRDefault="00EA4D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6) Первичное закрепление знаний. Творческое применение и добывание знаний в новой ситуации (проблемные задания)</w:t>
            </w:r>
          </w:p>
          <w:p w:rsidR="00EA4D16" w:rsidRDefault="00EA4D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7) Контроль и самооценка</w:t>
            </w:r>
          </w:p>
          <w:p w:rsidR="00EA4D16" w:rsidRDefault="00EA4D16" w:rsidP="00EA4D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8) Рефлексия.</w:t>
            </w:r>
          </w:p>
        </w:tc>
      </w:tr>
      <w:tr w:rsidR="00EA4D16" w:rsidTr="00EA4D1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Default="00EA4D1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Цель урока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Default="00EA4D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Создание условий для проявления познавательной активности и развития творческой индивидуальности обучающихся</w:t>
            </w:r>
          </w:p>
        </w:tc>
      </w:tr>
      <w:tr w:rsidR="00EA4D16" w:rsidTr="00EA4D1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Default="00EA4D1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Default="00EA4D16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 Создать условия для углубления и комплексного применения знаний, навыков и умений, для реализации усвоенных способов работы в интеллектуальной и практической деятельности. </w:t>
            </w:r>
          </w:p>
          <w:p w:rsidR="00EA4D16" w:rsidRDefault="00EA4D16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 Развивать умения самостоятельного поиска решения проблем.</w:t>
            </w:r>
          </w:p>
          <w:p w:rsidR="00EA4D16" w:rsidRDefault="00EA4D16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 Создать основы для формирования позитивной самооценки, самоуважения, жизненного оптимизма, потребности в творческом самовыражении.</w:t>
            </w:r>
          </w:p>
          <w:p w:rsidR="00EA4D16" w:rsidRDefault="00EA4D16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 Обучить детей целеполаганию, формулированию темы урока, правильной постановки новой учебной задачи, проявлению инициативы в учебном сотрудничестве.</w:t>
            </w:r>
          </w:p>
          <w:p w:rsidR="00EA4D16" w:rsidRDefault="00EA4D16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 Научить осуществлять взаимный контроль и оказывать в сотрудничестве необходимую взаимопомощь.</w:t>
            </w:r>
          </w:p>
          <w:p w:rsidR="00EA4D16" w:rsidRDefault="00EA4D16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 Воспитывать чувства эстетического и прекрасного на основе знакомства с художественной культурой нашей страны и родного города</w:t>
            </w:r>
          </w:p>
        </w:tc>
      </w:tr>
      <w:tr w:rsidR="00EA4D16" w:rsidTr="00EA4D1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Default="00EA4D1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Основные термины и понятия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Default="00EA4D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Защитник, дружина, князь, ратник, доспехи</w:t>
            </w:r>
          </w:p>
        </w:tc>
      </w:tr>
      <w:tr w:rsidR="00EA4D16" w:rsidTr="00EA4D1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Default="00EA4D1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Default="00EA4D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Комплексно – творческий урок</w:t>
            </w:r>
          </w:p>
        </w:tc>
      </w:tr>
      <w:tr w:rsidR="00EA4D16" w:rsidTr="00EA4D1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Default="00EA4D1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Default="00EA4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4D16" w:rsidRDefault="00EA4D16" w:rsidP="004632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навыки композиционного мышления; </w:t>
            </w:r>
          </w:p>
          <w:p w:rsidR="00EA4D16" w:rsidRDefault="00EA4D16" w:rsidP="004632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умения владения средствами выразительности в графике – линия, штрих, пятно; </w:t>
            </w:r>
          </w:p>
          <w:p w:rsidR="00EA4D16" w:rsidRDefault="00EA4D16" w:rsidP="0046322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умение в воспроизведении, анализе и оценке произведений искусства </w:t>
            </w:r>
          </w:p>
          <w:p w:rsidR="00EA4D16" w:rsidRDefault="00EA4D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A4D16" w:rsidRDefault="00EA4D16" w:rsidP="0046322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условия для формирования чувства любви и гордости к русскому народу, русской Земле при знакомстве с творчеством Виктора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Виктора Васнецова;</w:t>
            </w:r>
          </w:p>
          <w:p w:rsidR="00EA4D16" w:rsidRDefault="00EA4D16" w:rsidP="0046322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основы для формирования позитивной самооценки, самоуважения, жизненного оптимизма, потребности в творческом самовыражении</w:t>
            </w:r>
          </w:p>
          <w:p w:rsidR="00EA4D16" w:rsidRDefault="00EA4D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универсальные учебные действия:</w:t>
            </w:r>
          </w:p>
          <w:p w:rsidR="00EA4D16" w:rsidRDefault="00EA4D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</w:p>
          <w:p w:rsidR="00EA4D16" w:rsidRDefault="00EA4D16" w:rsidP="0046322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 планировать и оценивать свое действие в соответствии с поставленной задачей и условиями ее реализации; </w:t>
            </w:r>
          </w:p>
          <w:p w:rsidR="00EA4D16" w:rsidRDefault="00EA4D16" w:rsidP="0046322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ориентироваться в своей системе знаний, определять границы знания и незнания;</w:t>
            </w:r>
          </w:p>
          <w:p w:rsidR="00EA4D16" w:rsidRDefault="00EA4D16" w:rsidP="0046322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осуществлять пошаговый контроль по результату;</w:t>
            </w:r>
          </w:p>
          <w:p w:rsidR="00EA4D16" w:rsidRDefault="00EA4D16" w:rsidP="0046322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работать с текстом: выбирать главное, опираясь на определения слов;</w:t>
            </w:r>
          </w:p>
          <w:p w:rsidR="00EA4D16" w:rsidRDefault="00EA4D16" w:rsidP="0046322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умения строить речевые высказывания в устной форме;</w:t>
            </w:r>
          </w:p>
          <w:p w:rsidR="00EA4D16" w:rsidRDefault="00EA4D16" w:rsidP="0046322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осуществлять анализ объектов с выделением существенных и несущественных признаков; проводить сравнение по заданным критериям</w:t>
            </w:r>
          </w:p>
          <w:p w:rsidR="00EA4D16" w:rsidRDefault="00EA4D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EA4D16" w:rsidRDefault="00EA4D16" w:rsidP="0046322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формулировать собственное мнение и позицию; </w:t>
            </w:r>
          </w:p>
          <w:p w:rsidR="00EA4D16" w:rsidRDefault="00EA4D16" w:rsidP="0046322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договариваться и приходить к общему решению в совместной деятельности;</w:t>
            </w:r>
          </w:p>
          <w:p w:rsidR="00EA4D16" w:rsidRDefault="00EA4D16" w:rsidP="0046322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умения осуществлять взаимный контроль и оказывать в сотрудничестве необходимую взаимопомощь</w:t>
            </w:r>
          </w:p>
          <w:p w:rsidR="00EA4D16" w:rsidRDefault="00EA4D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EA4D16" w:rsidRDefault="00EA4D16" w:rsidP="0046322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умения осуществлять расширенный поиск информации с использованием ресурсов библиотек и Интернета при подготовке домашнего задания;</w:t>
            </w:r>
          </w:p>
          <w:p w:rsidR="00EA4D16" w:rsidRDefault="00EA4D16" w:rsidP="0046322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умения находить ответы на вопросы с помощью своего жизненного опыта;</w:t>
            </w:r>
          </w:p>
          <w:p w:rsidR="00EA4D16" w:rsidRDefault="00EA4D16" w:rsidP="0046322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ребят с творчеством</w:t>
            </w:r>
            <w:r w:rsidRPr="00EA4D1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Пензенского художника Виктора </w:t>
            </w:r>
            <w:proofErr w:type="spellStart"/>
            <w:r w:rsidRPr="00EA4D16">
              <w:rPr>
                <w:rFonts w:ascii="Times New Roman" w:hAnsi="Times New Roman"/>
                <w:color w:val="FF0000"/>
                <w:sz w:val="24"/>
                <w:szCs w:val="24"/>
              </w:rPr>
              <w:t>Маторина</w:t>
            </w:r>
            <w:proofErr w:type="spellEnd"/>
          </w:p>
        </w:tc>
      </w:tr>
      <w:tr w:rsidR="00EA4D16" w:rsidTr="00EA4D1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Default="00EA4D1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Материалы и инструменты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Default="00EA4D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Шаблоны с изображением воина - защитника, графические материалы, ножницы, клей; лист ватмана, с изображением городского пейзажа </w:t>
            </w:r>
          </w:p>
        </w:tc>
      </w:tr>
      <w:tr w:rsidR="00EA4D16" w:rsidTr="00EA4D1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Default="00EA4D1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Приемы и методы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Default="00EA4D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Активное восприятие, творческая деятельность; метод мотивации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познавательной деятельности: контроля и самоконтроля, практический; метод самостоятельной познавательной деятельности учащихся; метод стимулирования и мотивации; методы проблемного обучения: частично – поисковый, исследовательский метод</w:t>
            </w:r>
          </w:p>
        </w:tc>
      </w:tr>
      <w:tr w:rsidR="00EA4D16" w:rsidTr="00EA4D1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Default="00EA4D1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Default="00EA4D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Усвоение детьми умений самостоятельно в комплексе применять знания, умения и навыки, осуществлять их перенос в новые условия и выполнить творческий мини – проект «Древний город и его жители»</w:t>
            </w:r>
          </w:p>
        </w:tc>
      </w:tr>
    </w:tbl>
    <w:p w:rsidR="005B7136" w:rsidRDefault="005B7136" w:rsidP="00EA4D16">
      <w:pPr>
        <w:jc w:val="center"/>
        <w:rPr>
          <w:rFonts w:ascii="Times New Roman" w:hAnsi="Times New Roman"/>
        </w:rPr>
      </w:pPr>
    </w:p>
    <w:p w:rsidR="005B7136" w:rsidRDefault="005B7136" w:rsidP="00EA4D16">
      <w:pPr>
        <w:jc w:val="center"/>
        <w:rPr>
          <w:rFonts w:ascii="Times New Roman" w:hAnsi="Times New Roman"/>
        </w:rPr>
      </w:pPr>
    </w:p>
    <w:p w:rsidR="00EA4D16" w:rsidRPr="005B7136" w:rsidRDefault="00EA4D16" w:rsidP="005B7136">
      <w:pPr>
        <w:jc w:val="center"/>
        <w:rPr>
          <w:rFonts w:ascii="Times New Roman" w:hAnsi="Times New Roman"/>
        </w:rPr>
      </w:pPr>
      <w:r w:rsidRPr="00EA4D16">
        <w:rPr>
          <w:rFonts w:ascii="Times New Roman" w:hAnsi="Times New Roman"/>
        </w:rPr>
        <w:t>Технологическая карта урока.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3047"/>
        <w:gridCol w:w="3624"/>
        <w:gridCol w:w="1208"/>
        <w:gridCol w:w="1134"/>
        <w:gridCol w:w="2268"/>
        <w:gridCol w:w="1795"/>
      </w:tblGrid>
      <w:tr w:rsidR="005B7136" w:rsidRPr="005B7136" w:rsidTr="005B7136">
        <w:trPr>
          <w:trHeight w:val="391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136" w:rsidRPr="005B7136" w:rsidRDefault="005B7136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5B7136">
              <w:rPr>
                <w:rFonts w:ascii="Cambria" w:hAnsi="Cambria"/>
                <w:b/>
              </w:rPr>
              <w:t>Этап</w:t>
            </w:r>
            <w:r w:rsidRPr="005B7136">
              <w:rPr>
                <w:rFonts w:ascii="Cambria" w:hAnsi="Cambria"/>
                <w:b/>
              </w:rPr>
              <w:t xml:space="preserve"> урока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136" w:rsidRPr="005B7136" w:rsidRDefault="005B7136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5B7136">
              <w:rPr>
                <w:rFonts w:ascii="Cambria" w:hAnsi="Cambria"/>
                <w:b/>
              </w:rPr>
              <w:t>Деятельность учителя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136" w:rsidRPr="005B7136" w:rsidRDefault="005B7136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5B7136">
              <w:rPr>
                <w:rFonts w:ascii="Cambria" w:hAnsi="Cambria"/>
                <w:b/>
              </w:rPr>
              <w:t>Деятельность учащихся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36" w:rsidRPr="005B7136" w:rsidRDefault="005B7136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5B7136">
              <w:rPr>
                <w:rFonts w:ascii="Cambria" w:hAnsi="Cambria"/>
                <w:b/>
              </w:rPr>
              <w:t>Инструментарий учителя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136" w:rsidRPr="005B7136" w:rsidRDefault="005B7136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5B7136">
              <w:rPr>
                <w:rFonts w:ascii="Cambria" w:hAnsi="Cambria"/>
                <w:b/>
              </w:rPr>
              <w:t>Формирование УУД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136" w:rsidRPr="005B7136" w:rsidRDefault="005B7136" w:rsidP="00EA4D16">
            <w:pPr>
              <w:spacing w:line="240" w:lineRule="auto"/>
              <w:ind w:left="-533" w:right="1391" w:firstLine="533"/>
              <w:jc w:val="center"/>
              <w:rPr>
                <w:rFonts w:ascii="Cambria" w:hAnsi="Cambria"/>
                <w:b/>
              </w:rPr>
            </w:pPr>
          </w:p>
        </w:tc>
      </w:tr>
      <w:tr w:rsidR="005B7136" w:rsidRPr="005B7136" w:rsidTr="005B7136">
        <w:trPr>
          <w:trHeight w:val="360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36" w:rsidRPr="005B7136" w:rsidRDefault="005B7136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36" w:rsidRPr="005B7136" w:rsidRDefault="005B7136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36" w:rsidRPr="005B7136" w:rsidRDefault="005B7136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36" w:rsidRPr="005B7136" w:rsidRDefault="005B7136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5B7136">
              <w:rPr>
                <w:rFonts w:ascii="Cambria" w:hAnsi="Cambria"/>
                <w:b/>
              </w:rPr>
              <w:t>Методы и приемы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36" w:rsidRPr="005B7136" w:rsidRDefault="005B7136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5B7136">
              <w:rPr>
                <w:rFonts w:ascii="Cambria" w:hAnsi="Cambria"/>
                <w:b/>
              </w:rPr>
              <w:t>Дидактический материал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36" w:rsidRPr="005B7136" w:rsidRDefault="005B7136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36" w:rsidRPr="005B7136" w:rsidRDefault="005B7136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EA4D16" w:rsidRPr="005B7136" w:rsidTr="005B7136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t>1) Организационный этап.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t xml:space="preserve">НА ЭКРАНЕ СЛАЙД № 1 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t>Учитель приветствует обучающихся и проверяет их готовность к уроку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t>Проверка рабочего места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rPr>
                <w:rFonts w:ascii="Times New Roman" w:hAnsi="Times New Roman"/>
                <w:b/>
                <w:i/>
              </w:rPr>
            </w:pPr>
          </w:p>
          <w:p w:rsidR="00EA4D16" w:rsidRPr="005B7136" w:rsidRDefault="00EA4D16" w:rsidP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rPr>
                <w:rFonts w:ascii="Times New Roman" w:hAnsi="Times New Roman"/>
                <w:b/>
                <w:i/>
              </w:rPr>
            </w:pPr>
          </w:p>
          <w:p w:rsidR="00EA4D16" w:rsidRPr="005B7136" w:rsidRDefault="00EA4D16" w:rsidP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Pr="005B7136" w:rsidRDefault="00EA4D16">
            <w:pPr>
              <w:spacing w:line="240" w:lineRule="auto"/>
              <w:rPr>
                <w:rFonts w:ascii="Cambria" w:eastAsia="Times New Roman" w:hAnsi="Cambria" w:cs="Helvetica"/>
                <w:b/>
                <w:color w:val="333333"/>
                <w:lang w:eastAsia="ru-RU"/>
              </w:rPr>
            </w:pPr>
            <w:r w:rsidRPr="005B7136">
              <w:rPr>
                <w:rFonts w:ascii="Cambria" w:eastAsia="Times New Roman" w:hAnsi="Cambria" w:cs="Helvetica"/>
                <w:b/>
                <w:color w:val="333333"/>
                <w:lang w:eastAsia="ru-RU"/>
              </w:rPr>
              <w:t>Регулятивные</w:t>
            </w:r>
          </w:p>
          <w:p w:rsidR="00EA4D16" w:rsidRPr="005B7136" w:rsidRDefault="00EA4D16">
            <w:pPr>
              <w:spacing w:line="240" w:lineRule="auto"/>
            </w:pPr>
            <w:r w:rsidRPr="005B7136">
              <w:rPr>
                <w:rFonts w:ascii="Times New Roman" w:hAnsi="Times New Roman"/>
              </w:rPr>
              <w:t>- самостоятельно организовывать свое рабочее место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t xml:space="preserve"> - </w:t>
            </w:r>
            <w:r w:rsidRPr="005B7136">
              <w:rPr>
                <w:rFonts w:ascii="Times New Roman" w:hAnsi="Times New Roman"/>
              </w:rPr>
              <w:t xml:space="preserve">настроить </w:t>
            </w:r>
            <w:proofErr w:type="gramStart"/>
            <w:r w:rsidRPr="005B7136">
              <w:rPr>
                <w:rFonts w:ascii="Times New Roman" w:hAnsi="Times New Roman"/>
              </w:rPr>
              <w:t>обучающихся</w:t>
            </w:r>
            <w:proofErr w:type="gramEnd"/>
            <w:r w:rsidRPr="005B7136">
              <w:rPr>
                <w:rFonts w:ascii="Times New Roman" w:hAnsi="Times New Roman"/>
              </w:rPr>
              <w:t xml:space="preserve"> на позитивную деятельность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line="240" w:lineRule="auto"/>
              <w:rPr>
                <w:rFonts w:ascii="Cambria" w:eastAsia="Times New Roman" w:hAnsi="Cambria" w:cs="Helvetica"/>
                <w:b/>
                <w:color w:val="333333"/>
                <w:lang w:eastAsia="ru-RU"/>
              </w:rPr>
            </w:pPr>
          </w:p>
        </w:tc>
      </w:tr>
      <w:tr w:rsidR="00EA4D16" w:rsidRPr="005B7136" w:rsidTr="005B7136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t xml:space="preserve">2) Актуализация знаний. Воспроизведение и коррекция опорных </w:t>
            </w:r>
            <w:r w:rsidRPr="005B7136">
              <w:rPr>
                <w:rFonts w:ascii="Times New Roman" w:hAnsi="Times New Roman"/>
                <w:b/>
                <w:i/>
              </w:rPr>
              <w:lastRenderedPageBreak/>
              <w:t>знаний учащихся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lastRenderedPageBreak/>
              <w:t xml:space="preserve">Учитель просит ребят вспомнить материал прошлых уроков. В ходе ответов корректирует </w:t>
            </w:r>
            <w:r w:rsidRPr="005B7136">
              <w:rPr>
                <w:rFonts w:ascii="Times New Roman" w:hAnsi="Times New Roman"/>
                <w:b/>
                <w:i/>
              </w:rPr>
              <w:lastRenderedPageBreak/>
              <w:t>опорные знания учащихся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t>НА ЭКРАНЕ СЛАЙД № 2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В: Ребята, куда мы с вами попали? Как вы думаете?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У: На протяжении многих уроков мы с вами говорили о неотъемлемых составляющих мира народной художественной культуры – древнерусских городах. Русь </w:t>
            </w:r>
            <w:proofErr w:type="gramStart"/>
            <w:r w:rsidRPr="005B7136">
              <w:rPr>
                <w:rFonts w:ascii="Times New Roman" w:hAnsi="Times New Roman"/>
              </w:rPr>
              <w:t>состояла</w:t>
            </w:r>
            <w:proofErr w:type="gramEnd"/>
            <w:r w:rsidRPr="005B7136">
              <w:rPr>
                <w:rFonts w:ascii="Times New Roman" w:hAnsi="Times New Roman"/>
              </w:rPr>
              <w:t xml:space="preserve"> прежде всего из городов – крепостей.</w:t>
            </w:r>
            <w:r w:rsidRPr="005B7136">
              <w:t xml:space="preserve"> </w:t>
            </w:r>
            <w:r w:rsidRPr="005B7136">
              <w:rPr>
                <w:rFonts w:ascii="Times New Roman" w:hAnsi="Times New Roman"/>
              </w:rPr>
              <w:t xml:space="preserve">Прекрасна наша земля, великолепны и древнерусские города, как свидетели давно минувших времен. Города, сказочный образ которых, по - </w:t>
            </w:r>
            <w:proofErr w:type="gramStart"/>
            <w:r w:rsidRPr="005B7136">
              <w:rPr>
                <w:rFonts w:ascii="Times New Roman" w:hAnsi="Times New Roman"/>
              </w:rPr>
              <w:t>прежнему</w:t>
            </w:r>
            <w:proofErr w:type="gramEnd"/>
            <w:r w:rsidRPr="005B7136">
              <w:rPr>
                <w:rFonts w:ascii="Times New Roman" w:hAnsi="Times New Roman"/>
              </w:rPr>
              <w:t>, волнует воображение людей, любящих историю и искусство своей страны.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5B7136">
              <w:rPr>
                <w:rFonts w:ascii="Times New Roman" w:hAnsi="Times New Roman"/>
              </w:rPr>
              <w:t>В</w:t>
            </w:r>
            <w:proofErr w:type="gramEnd"/>
            <w:r w:rsidRPr="005B7136">
              <w:rPr>
                <w:rFonts w:ascii="Times New Roman" w:hAnsi="Times New Roman"/>
              </w:rPr>
              <w:t>: Как они рождались? Из чего состояли?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В: Почему данные поселения называли городом? 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t>НА ЭКРАНЕ СЛАЙД № 3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В: «Город», «Городить» и «Ограда» - что общего у этих слов? 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lastRenderedPageBreak/>
              <w:t>НА ЭКРАНЕ СЛАЙД № 4</w:t>
            </w:r>
          </w:p>
          <w:p w:rsidR="00EA4D16" w:rsidRPr="005B7136" w:rsidRDefault="00EA4D1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B7136">
              <w:rPr>
                <w:rFonts w:ascii="Times New Roman" w:hAnsi="Times New Roman"/>
              </w:rPr>
              <w:t>В</w:t>
            </w:r>
            <w:proofErr w:type="gramEnd"/>
            <w:r w:rsidRPr="005B7136">
              <w:rPr>
                <w:rFonts w:ascii="Times New Roman" w:hAnsi="Times New Roman"/>
              </w:rPr>
              <w:t xml:space="preserve">: Вспомните, </w:t>
            </w:r>
            <w:proofErr w:type="gramStart"/>
            <w:r w:rsidRPr="005B7136">
              <w:rPr>
                <w:rFonts w:ascii="Times New Roman" w:hAnsi="Times New Roman"/>
              </w:rPr>
              <w:t>о</w:t>
            </w:r>
            <w:proofErr w:type="gramEnd"/>
            <w:r w:rsidRPr="005B7136">
              <w:rPr>
                <w:rFonts w:ascii="Times New Roman" w:hAnsi="Times New Roman"/>
              </w:rPr>
              <w:t xml:space="preserve"> каком укрепленном месте идет речь на слайде? Вы его узнали? Обоснуйте свой ответ.</w:t>
            </w:r>
          </w:p>
          <w:p w:rsidR="00EA4D16" w:rsidRPr="005B7136" w:rsidRDefault="00EA4D16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B7136">
              <w:rPr>
                <w:rFonts w:ascii="Times New Roman" w:hAnsi="Times New Roman"/>
              </w:rPr>
              <w:t>В</w:t>
            </w:r>
            <w:proofErr w:type="gramEnd"/>
            <w:r w:rsidRPr="005B7136">
              <w:rPr>
                <w:rFonts w:ascii="Times New Roman" w:hAnsi="Times New Roman"/>
              </w:rPr>
              <w:t xml:space="preserve">: </w:t>
            </w:r>
            <w:proofErr w:type="gramStart"/>
            <w:r w:rsidRPr="005B7136">
              <w:rPr>
                <w:rFonts w:ascii="Times New Roman" w:hAnsi="Times New Roman"/>
              </w:rPr>
              <w:t>В</w:t>
            </w:r>
            <w:proofErr w:type="gramEnd"/>
            <w:r w:rsidRPr="005B7136">
              <w:rPr>
                <w:rFonts w:ascii="Times New Roman" w:hAnsi="Times New Roman"/>
              </w:rPr>
              <w:t xml:space="preserve"> каком году и кем была построена эта крепость? Для чего?</w:t>
            </w:r>
          </w:p>
          <w:p w:rsidR="00EA4D16" w:rsidRPr="005B7136" w:rsidRDefault="00EA4D1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В: Какие архитектурные постройки располагались на территории крепости? Что являлось центром города?</w:t>
            </w:r>
          </w:p>
          <w:p w:rsidR="00EA4D16" w:rsidRPr="005B7136" w:rsidRDefault="00EA4D1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В: Могли бы жители данной крепости обойтись без этих построек? Убедите нас в правильности вашего ответа.</w:t>
            </w:r>
          </w:p>
          <w:p w:rsidR="00EA4D16" w:rsidRPr="005B7136" w:rsidRDefault="00EA4D1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В: А наш современный город Заречный можно сравнить с </w:t>
            </w:r>
            <w:proofErr w:type="gramStart"/>
            <w:r w:rsidRPr="005B7136">
              <w:rPr>
                <w:rFonts w:ascii="Times New Roman" w:hAnsi="Times New Roman"/>
              </w:rPr>
              <w:t>древнерусским</w:t>
            </w:r>
            <w:proofErr w:type="gramEnd"/>
            <w:r w:rsidRPr="005B7136">
              <w:rPr>
                <w:rFonts w:ascii="Times New Roman" w:hAnsi="Times New Roman"/>
              </w:rPr>
              <w:t>? В чём сходство и различие? Почему именно так построен наш город, а не иначе?</w:t>
            </w:r>
          </w:p>
          <w:p w:rsidR="00EA4D16" w:rsidRPr="005B7136" w:rsidRDefault="00EA4D1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lastRenderedPageBreak/>
              <w:t>Отвечают на вопросы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О: В древний город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О: Само слово «город» означает «укрепленное место» и произошло от слова «городить», то есть огораживать крепостной стеной.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О: Корень, эти слова однокоренные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О: Это город - крепость Пенза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О: Ю.Е. </w:t>
            </w:r>
            <w:proofErr w:type="spellStart"/>
            <w:r w:rsidRPr="005B7136">
              <w:rPr>
                <w:rFonts w:ascii="Times New Roman" w:hAnsi="Times New Roman"/>
              </w:rPr>
              <w:t>Котранским</w:t>
            </w:r>
            <w:proofErr w:type="spellEnd"/>
            <w:r w:rsidRPr="005B7136">
              <w:rPr>
                <w:rFonts w:ascii="Times New Roman" w:hAnsi="Times New Roman"/>
              </w:rPr>
              <w:t xml:space="preserve"> в 1663 году при царе Алексее Михайловиче. Основана как форпост на юго-</w:t>
            </w:r>
            <w:r w:rsidRPr="005B7136">
              <w:rPr>
                <w:rFonts w:ascii="Times New Roman" w:hAnsi="Times New Roman"/>
              </w:rPr>
              <w:lastRenderedPageBreak/>
              <w:t>восточной окраине государства, которая была легкой и незащищенной добычей для степных кочевников</w:t>
            </w:r>
          </w:p>
          <w:p w:rsidR="00EA4D16" w:rsidRPr="005B7136" w:rsidRDefault="00EA4D16">
            <w:pPr>
              <w:spacing w:line="240" w:lineRule="auto"/>
              <w:rPr>
                <w:rStyle w:val="a6"/>
              </w:rPr>
            </w:pPr>
            <w:r w:rsidRPr="005B7136">
              <w:rPr>
                <w:rFonts w:ascii="Times New Roman" w:hAnsi="Times New Roman"/>
              </w:rPr>
              <w:t xml:space="preserve">О: </w:t>
            </w:r>
            <w:r w:rsidRPr="005B7136">
              <w:rPr>
                <w:rStyle w:val="a6"/>
                <w:rFonts w:ascii="Times New Roman" w:hAnsi="Times New Roman"/>
              </w:rPr>
              <w:t>На территории крепости располагалась Приказная изба, двор воеводы и складские помещения для провианта и боеприпасов. Двор Соборной церкви</w:t>
            </w:r>
          </w:p>
          <w:p w:rsidR="00EA4D16" w:rsidRPr="005B7136" w:rsidRDefault="00EA4D16">
            <w:pPr>
              <w:spacing w:line="240" w:lineRule="auto"/>
            </w:pPr>
            <w:r w:rsidRPr="005B7136">
              <w:rPr>
                <w:rStyle w:val="a6"/>
                <w:rFonts w:ascii="Times New Roman" w:hAnsi="Times New Roman"/>
              </w:rPr>
              <w:t xml:space="preserve">О: У главной проездной башни в центре помещения для караула, </w:t>
            </w:r>
            <w:proofErr w:type="spellStart"/>
            <w:r w:rsidRPr="005B7136">
              <w:rPr>
                <w:rStyle w:val="a6"/>
                <w:rFonts w:ascii="Times New Roman" w:hAnsi="Times New Roman"/>
              </w:rPr>
              <w:t>колодничья</w:t>
            </w:r>
            <w:proofErr w:type="spellEnd"/>
            <w:r w:rsidRPr="005B7136">
              <w:rPr>
                <w:rStyle w:val="a6"/>
                <w:rFonts w:ascii="Times New Roman" w:hAnsi="Times New Roman"/>
              </w:rPr>
              <w:t xml:space="preserve"> изба, тюрьма и помещение для архива. Центром крепости являлась Спасская Соборная церковь.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О: Да, наш город по конструкции очень похож на крепость. Имеет тоже крепостную стену, есть сторожевые башни. 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О: Военные охраняют проездные ворота в город, есть 3 </w:t>
            </w:r>
            <w:proofErr w:type="spellStart"/>
            <w:r w:rsidRPr="005B7136">
              <w:rPr>
                <w:rFonts w:ascii="Times New Roman" w:hAnsi="Times New Roman"/>
              </w:rPr>
              <w:t>контрольно</w:t>
            </w:r>
            <w:proofErr w:type="spellEnd"/>
            <w:r w:rsidRPr="005B7136">
              <w:rPr>
                <w:rFonts w:ascii="Times New Roman" w:hAnsi="Times New Roman"/>
              </w:rPr>
              <w:t xml:space="preserve"> – пропускных пункта, не каждый желающий человек может попасть на территорию города, для этого нужен специальный документ – пропуск. 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О: Непрерывно военные охраняют вход в город и его границы. На территории города есть храм, жилые дома людей, общественные здания, много растительности, есть лес и животные, пруды.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B7136">
              <w:rPr>
                <w:rFonts w:ascii="Times New Roman" w:hAnsi="Times New Roman"/>
                <w:b/>
              </w:rPr>
              <w:lastRenderedPageBreak/>
              <w:t>Личностные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 - формирование чувства гордости за культуру и искусство </w:t>
            </w:r>
            <w:r w:rsidRPr="005B7136">
              <w:rPr>
                <w:rFonts w:ascii="Times New Roman" w:hAnsi="Times New Roman"/>
              </w:rPr>
              <w:lastRenderedPageBreak/>
              <w:t>Родины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B7136">
              <w:rPr>
                <w:rFonts w:ascii="Times New Roman" w:hAnsi="Times New Roman"/>
                <w:b/>
              </w:rPr>
              <w:t>Регулятивные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  <w:b/>
              </w:rPr>
              <w:t xml:space="preserve"> </w:t>
            </w:r>
            <w:r w:rsidRPr="005B7136">
              <w:rPr>
                <w:rFonts w:ascii="Times New Roman" w:hAnsi="Times New Roman"/>
              </w:rPr>
              <w:t>- научить строить речевые высказывания в устной форме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 - формирование рефлексивных умений определять границу между знанием и незнанием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B7136">
              <w:rPr>
                <w:rFonts w:ascii="Times New Roman" w:hAnsi="Times New Roman"/>
                <w:b/>
              </w:rPr>
              <w:t>Коммуникативные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 - научить формулировать собственное мнение и позицию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EA4D16" w:rsidRPr="005B7136" w:rsidTr="005B7136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lastRenderedPageBreak/>
              <w:t>3) Мотивация учебной деятельности учащихся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pStyle w:val="a4"/>
              <w:spacing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t>Учитель задает вопросы на знание построения композиции</w:t>
            </w:r>
          </w:p>
          <w:p w:rsidR="00EA4D16" w:rsidRPr="005B7136" w:rsidRDefault="00EA4D16">
            <w:pPr>
              <w:pStyle w:val="a4"/>
              <w:spacing w:line="240" w:lineRule="auto"/>
              <w:ind w:left="0"/>
              <w:rPr>
                <w:rFonts w:ascii="Times New Roman" w:hAnsi="Times New Roman"/>
                <w:i/>
              </w:rPr>
            </w:pPr>
            <w:r w:rsidRPr="005B7136">
              <w:rPr>
                <w:rFonts w:ascii="Times New Roman" w:hAnsi="Times New Roman"/>
                <w:i/>
              </w:rPr>
              <w:t xml:space="preserve">На доске расположена основа для коллективной творческой работы: лист ватмана с изображением архитектурного пейзажа. Композиция составлена из творческих работ учащихся по темам </w:t>
            </w:r>
            <w:r w:rsidRPr="005B7136">
              <w:rPr>
                <w:rFonts w:ascii="Times New Roman" w:hAnsi="Times New Roman"/>
                <w:i/>
                <w:lang w:val="en-US"/>
              </w:rPr>
              <w:t>II</w:t>
            </w:r>
            <w:r w:rsidRPr="005B7136">
              <w:rPr>
                <w:rFonts w:ascii="Times New Roman" w:hAnsi="Times New Roman"/>
                <w:i/>
              </w:rPr>
              <w:t xml:space="preserve"> четверти</w:t>
            </w:r>
          </w:p>
          <w:p w:rsidR="00EA4D16" w:rsidRPr="005B7136" w:rsidRDefault="00EA4D1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В: Как вы думаете, о чем рассказывает данная композиция? Докажите, что изображен именно средневековый город - крепость</w:t>
            </w:r>
          </w:p>
          <w:p w:rsidR="00EA4D16" w:rsidRPr="005B7136" w:rsidRDefault="00EA4D1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В: Есть ли у вас замечания по построению данной композиции?</w:t>
            </w:r>
          </w:p>
          <w:p w:rsidR="00EA4D16" w:rsidRPr="005B7136" w:rsidRDefault="00EA4D1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В: Можно ли утверждать, что она закончена?</w:t>
            </w:r>
          </w:p>
          <w:p w:rsidR="00EA4D16" w:rsidRPr="005B7136" w:rsidRDefault="00EA4D1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В: Как бы вы решили данную проблему? </w:t>
            </w:r>
          </w:p>
          <w:p w:rsidR="00EA4D16" w:rsidRPr="005B7136" w:rsidRDefault="00EA4D1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У: Правильно, ведь </w:t>
            </w:r>
            <w:r w:rsidRPr="005B7136">
              <w:rPr>
                <w:rFonts w:ascii="Times New Roman" w:hAnsi="Times New Roman"/>
              </w:rPr>
              <w:lastRenderedPageBreak/>
              <w:t>композиция это организующий компонент художественной формы, придающий произведению единство и цельность, соподчиняющий его элементы друг другу и всему замыслу художника.</w:t>
            </w:r>
          </w:p>
          <w:p w:rsidR="00EA4D16" w:rsidRPr="005B7136" w:rsidRDefault="00EA4D1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У: </w:t>
            </w:r>
            <w:proofErr w:type="gramStart"/>
            <w:r w:rsidRPr="005B7136">
              <w:rPr>
                <w:rFonts w:ascii="Times New Roman" w:hAnsi="Times New Roman"/>
              </w:rPr>
              <w:t>Согласна</w:t>
            </w:r>
            <w:proofErr w:type="gramEnd"/>
            <w:r w:rsidRPr="005B7136">
              <w:rPr>
                <w:rFonts w:ascii="Times New Roman" w:hAnsi="Times New Roman"/>
              </w:rPr>
              <w:t xml:space="preserve"> с вами, что для равновесия в композицию можно добавить изображение людей.</w:t>
            </w:r>
          </w:p>
          <w:p w:rsidR="00EA4D16" w:rsidRPr="005B7136" w:rsidRDefault="00EA4D1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У: Кто составлял основное население в древнерусских городах? Мы узнаем, поработав в группах.</w:t>
            </w:r>
          </w:p>
          <w:p w:rsidR="00EA4D16" w:rsidRPr="005B7136" w:rsidRDefault="00EA4D16">
            <w:pPr>
              <w:pStyle w:val="a4"/>
              <w:spacing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t>Учитель предлагает работу в группах. Объясняет задание, обговаривает этапы работы</w:t>
            </w:r>
          </w:p>
          <w:p w:rsidR="00EA4D16" w:rsidRPr="005B7136" w:rsidRDefault="00EA4D16">
            <w:pPr>
              <w:pStyle w:val="a4"/>
              <w:spacing w:line="240" w:lineRule="auto"/>
              <w:ind w:left="0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У: Выберите капитана команды. Прочитайте текст, напишите пропущенное слово. Подберите картинку, которая подходит под описание. Капитаны команд проводят анализ групповой работы у доски, после чего вы оцениваете правильность выполнения задания каждой из команд, вносите свои замечания и предложения в ответы капитанов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lastRenderedPageBreak/>
              <w:t xml:space="preserve">В: А почему не взяли остальные картинки? 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5B7136">
              <w:rPr>
                <w:rFonts w:ascii="Times New Roman" w:hAnsi="Times New Roman"/>
              </w:rPr>
              <w:t>В</w:t>
            </w:r>
            <w:proofErr w:type="gramEnd"/>
            <w:r w:rsidRPr="005B7136">
              <w:rPr>
                <w:rFonts w:ascii="Times New Roman" w:hAnsi="Times New Roman"/>
              </w:rPr>
              <w:t xml:space="preserve">: </w:t>
            </w:r>
            <w:proofErr w:type="gramStart"/>
            <w:r w:rsidRPr="005B7136">
              <w:rPr>
                <w:rFonts w:ascii="Times New Roman" w:hAnsi="Times New Roman"/>
              </w:rPr>
              <w:t>Кто</w:t>
            </w:r>
            <w:proofErr w:type="gramEnd"/>
            <w:r w:rsidRPr="005B7136">
              <w:rPr>
                <w:rFonts w:ascii="Times New Roman" w:hAnsi="Times New Roman"/>
              </w:rPr>
              <w:t xml:space="preserve"> же это? Какова их роль этих людей в жизни города? Отличались ли они внешне от мирного населения, чем?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  <w:b/>
                <w:i/>
              </w:rPr>
              <w:t>Учитель предлагает ученикам поработать в группе. После словарной работы, на доске появляются новые слова и картинки «Князь», «дружина»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У: Объясните происхождение слова «дружина» и «князь». Затрудняетесь, тогда можно воспользоваться источником информации и найти определение трудных и новых нам слов в толковом словаре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t>НА ЭКРАНЕ СЛАЙД № 5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B7136">
              <w:rPr>
                <w:rFonts w:ascii="Times New Roman" w:hAnsi="Times New Roman"/>
                <w:b/>
                <w:i/>
                <w:iCs/>
                <w:color w:val="000000"/>
              </w:rPr>
              <w:lastRenderedPageBreak/>
              <w:t>Выдвигают свои версии, отвечают на вопросы. Анализируют, придумывают название композиции, ищут пути решения проблемы.</w:t>
            </w:r>
          </w:p>
          <w:p w:rsidR="00EA4D16" w:rsidRPr="005B7136" w:rsidRDefault="00EA4D1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О: О Древнерусском городе – крепости.</w:t>
            </w:r>
          </w:p>
          <w:p w:rsidR="00EA4D16" w:rsidRPr="005B7136" w:rsidRDefault="00EA4D1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О: Город построен на холме, рядом есть ров с водой, город защищён вокруг крепостной стеной со сторожевыми башнями, внутри города есть жилые постройки людей, в центре крепости находится храм, красивые расписные терема, амбары.</w:t>
            </w:r>
          </w:p>
          <w:p w:rsidR="00EA4D16" w:rsidRPr="005B7136" w:rsidRDefault="00EA4D1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О: Вокруг очень красивая природа</w:t>
            </w:r>
          </w:p>
          <w:p w:rsidR="00EA4D16" w:rsidRPr="005B7136" w:rsidRDefault="00EA4D1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О: Да. Композиция кажется незавершенной.</w:t>
            </w:r>
          </w:p>
          <w:p w:rsidR="00EA4D16" w:rsidRPr="005B7136" w:rsidRDefault="00EA4D1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О: Нет </w:t>
            </w:r>
            <w:proofErr w:type="gramStart"/>
            <w:r w:rsidRPr="005B7136">
              <w:rPr>
                <w:rFonts w:ascii="Times New Roman" w:hAnsi="Times New Roman"/>
              </w:rPr>
              <w:t>людей</w:t>
            </w:r>
            <w:proofErr w:type="gramEnd"/>
            <w:r w:rsidRPr="005B7136">
              <w:rPr>
                <w:rFonts w:ascii="Times New Roman" w:hAnsi="Times New Roman"/>
              </w:rPr>
              <w:t xml:space="preserve"> и передний план выглядит пустым – это нарушение в построение композиции</w:t>
            </w:r>
          </w:p>
          <w:p w:rsidR="00EA4D16" w:rsidRPr="005B7136" w:rsidRDefault="00EA4D1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О: Композиция неуравновешенна, не закончена. Можно добавить элементы на передний план: людей, животных, растения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  <w:b/>
                <w:i/>
              </w:rPr>
              <w:t>Ученики работают в группах. Читают текс. Находят пропущенное слово в тексте, вписывают слово. Осуществляют анализ объектов с выделением существенных признаков. Проводят самоанализ своей работе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О: Они не подходят под описание, данное в тексте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О: Дружина и князь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О: Да, военные носили доспехи, у них было оружие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t>Осуществляют поиск информации с использованием литературного материала. Находят определение слова в словаре. Анализируют свою работу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О: Слово «дружина» является общеславянским. Оно образовано от слова «друг», первоначальное значение которого — спутник, товарищ на войне. Следовательно, дружина — это боевые спутники, товарищи.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5B7136">
              <w:rPr>
                <w:rFonts w:ascii="Times New Roman" w:hAnsi="Times New Roman"/>
              </w:rPr>
              <w:t xml:space="preserve">КНЯЗЬ, м. (кон, конь, нормандское </w:t>
            </w:r>
            <w:proofErr w:type="spellStart"/>
            <w:r w:rsidRPr="005B7136">
              <w:rPr>
                <w:rFonts w:ascii="Times New Roman" w:hAnsi="Times New Roman"/>
              </w:rPr>
              <w:t>konung</w:t>
            </w:r>
            <w:proofErr w:type="spellEnd"/>
            <w:r w:rsidRPr="005B7136">
              <w:rPr>
                <w:rFonts w:ascii="Times New Roman" w:hAnsi="Times New Roman"/>
              </w:rPr>
              <w:t xml:space="preserve">, как от </w:t>
            </w:r>
            <w:proofErr w:type="spellStart"/>
            <w:r w:rsidRPr="005B7136">
              <w:rPr>
                <w:rFonts w:ascii="Times New Roman" w:hAnsi="Times New Roman"/>
              </w:rPr>
              <w:t>Vicking</w:t>
            </w:r>
            <w:proofErr w:type="spellEnd"/>
            <w:r w:rsidRPr="005B7136">
              <w:rPr>
                <w:rFonts w:ascii="Times New Roman" w:hAnsi="Times New Roman"/>
              </w:rPr>
              <w:t xml:space="preserve"> витязь, от </w:t>
            </w:r>
            <w:proofErr w:type="spellStart"/>
            <w:r w:rsidRPr="005B7136">
              <w:rPr>
                <w:rFonts w:ascii="Times New Roman" w:hAnsi="Times New Roman"/>
              </w:rPr>
              <w:t>Pfenning</w:t>
            </w:r>
            <w:proofErr w:type="spellEnd"/>
            <w:r w:rsidRPr="005B7136">
              <w:rPr>
                <w:rFonts w:ascii="Times New Roman" w:hAnsi="Times New Roman"/>
              </w:rPr>
              <w:t xml:space="preserve"> пенязь) - начальник, властелин; владетель области, княжества; почетное званье некоторых дворянских родов, от владетельных князей, или жалованных почетно.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after="96" w:line="192" w:lineRule="atLeast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5B7136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lastRenderedPageBreak/>
              <w:t>Познавательные, коммуникативные, предметные УУД</w:t>
            </w:r>
          </w:p>
          <w:p w:rsidR="00EA4D16" w:rsidRPr="005B7136" w:rsidRDefault="00EA4D16">
            <w:pPr>
              <w:spacing w:after="96" w:line="192" w:lineRule="atLeast"/>
              <w:rPr>
                <w:rFonts w:ascii="Times New Roman" w:hAnsi="Times New Roman"/>
              </w:rPr>
            </w:pPr>
            <w:r w:rsidRPr="005B7136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 xml:space="preserve"> - </w:t>
            </w:r>
            <w:r w:rsidRPr="005B7136">
              <w:rPr>
                <w:rFonts w:ascii="Times New Roman" w:hAnsi="Times New Roman"/>
              </w:rPr>
              <w:t>закрепление навыка композиционного мышления,</w:t>
            </w:r>
          </w:p>
          <w:p w:rsidR="00EA4D16" w:rsidRPr="005B7136" w:rsidRDefault="00EA4D16">
            <w:pPr>
              <w:spacing w:after="96" w:line="192" w:lineRule="atLeast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 - проводить сравнение по заданным критериям</w:t>
            </w:r>
          </w:p>
          <w:p w:rsidR="00EA4D16" w:rsidRPr="005B7136" w:rsidRDefault="00EA4D16">
            <w:pPr>
              <w:spacing w:after="96" w:line="192" w:lineRule="atLeast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 - освоение способов решения проблем творческого и поискового характера </w:t>
            </w:r>
          </w:p>
          <w:p w:rsidR="00EA4D16" w:rsidRPr="005B7136" w:rsidRDefault="00EA4D16">
            <w:pPr>
              <w:spacing w:after="96" w:line="192" w:lineRule="atLeast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 - овладение навыком анализа объектов с выделением существенных признаков при работе с текстом</w:t>
            </w:r>
          </w:p>
          <w:p w:rsidR="00EA4D16" w:rsidRPr="005B7136" w:rsidRDefault="00EA4D16">
            <w:pPr>
              <w:spacing w:after="96" w:line="192" w:lineRule="atLeast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 - умение работать в группе</w:t>
            </w:r>
          </w:p>
          <w:p w:rsidR="00EA4D16" w:rsidRPr="005B7136" w:rsidRDefault="00EA4D16">
            <w:pPr>
              <w:spacing w:after="96" w:line="192" w:lineRule="atLeast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 - находить ответы на вопрос с помощью своего жизненного опыта</w:t>
            </w:r>
          </w:p>
          <w:p w:rsidR="00EA4D16" w:rsidRPr="005B7136" w:rsidRDefault="00EA4D16">
            <w:pPr>
              <w:spacing w:after="96" w:line="192" w:lineRule="atLeast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 - самостоятельное создание способов решения проблем творческого характера</w:t>
            </w:r>
          </w:p>
          <w:p w:rsidR="00EA4D16" w:rsidRPr="005B7136" w:rsidRDefault="00EA4D16">
            <w:pPr>
              <w:spacing w:after="96" w:line="192" w:lineRule="atLeast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 - осуществлять </w:t>
            </w:r>
            <w:r w:rsidRPr="005B7136">
              <w:rPr>
                <w:rFonts w:ascii="Times New Roman" w:hAnsi="Times New Roman"/>
              </w:rPr>
              <w:lastRenderedPageBreak/>
              <w:t>анализ учебного материала</w:t>
            </w:r>
          </w:p>
          <w:p w:rsidR="00EA4D16" w:rsidRPr="005B7136" w:rsidRDefault="00EA4D16">
            <w:pPr>
              <w:spacing w:after="96" w:line="192" w:lineRule="atLeast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 - овладение навыком работы с источником информации </w:t>
            </w:r>
          </w:p>
          <w:p w:rsidR="00EA4D16" w:rsidRPr="005B7136" w:rsidRDefault="00EA4D16">
            <w:pPr>
              <w:spacing w:after="96" w:line="192" w:lineRule="atLeast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 </w:t>
            </w:r>
          </w:p>
          <w:p w:rsidR="00EA4D16" w:rsidRPr="005B7136" w:rsidRDefault="00EA4D16">
            <w:pPr>
              <w:spacing w:after="96" w:line="192" w:lineRule="atLeast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after="96" w:line="192" w:lineRule="atLeast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</w:p>
          <w:p w:rsidR="00EA4D16" w:rsidRPr="005B7136" w:rsidRDefault="00EA4D16">
            <w:pPr>
              <w:spacing w:after="96" w:line="192" w:lineRule="atLeast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after="96" w:line="192" w:lineRule="atLeast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</w:p>
        </w:tc>
      </w:tr>
      <w:tr w:rsidR="00EA4D16" w:rsidRPr="005B7136" w:rsidTr="005B7136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lastRenderedPageBreak/>
              <w:t>4) Формулирование проблемы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noProof/>
                <w:lang w:eastAsia="ru-RU"/>
              </w:rPr>
            </w:pPr>
            <w:r w:rsidRPr="005B7136">
              <w:rPr>
                <w:rFonts w:ascii="Times New Roman" w:hAnsi="Times New Roman"/>
                <w:b/>
                <w:i/>
                <w:iCs/>
                <w:color w:val="000000"/>
              </w:rPr>
              <w:t>Учитель обращает внимание на проблемный вопрос урока и предлагает детям ответить на него</w:t>
            </w:r>
          </w:p>
          <w:p w:rsidR="00EA4D16" w:rsidRPr="005B7136" w:rsidRDefault="00EA4D16">
            <w:pPr>
              <w:spacing w:line="240" w:lineRule="auto"/>
              <w:ind w:left="47" w:hanging="110"/>
              <w:jc w:val="both"/>
              <w:rPr>
                <w:rFonts w:ascii="Times New Roman" w:hAnsi="Times New Roman"/>
                <w:noProof/>
                <w:lang w:eastAsia="ru-RU"/>
              </w:rPr>
            </w:pPr>
          </w:p>
          <w:p w:rsidR="00EA4D16" w:rsidRPr="005B7136" w:rsidRDefault="00EA4D16">
            <w:pPr>
              <w:spacing w:line="240" w:lineRule="auto"/>
              <w:ind w:left="47" w:hanging="110"/>
              <w:jc w:val="both"/>
              <w:rPr>
                <w:rFonts w:ascii="Times New Roman" w:hAnsi="Times New Roman"/>
                <w:noProof/>
                <w:lang w:eastAsia="ru-RU"/>
              </w:rPr>
            </w:pPr>
            <w:r w:rsidRPr="005B7136">
              <w:rPr>
                <w:rFonts w:ascii="Times New Roman" w:hAnsi="Times New Roman"/>
                <w:noProof/>
                <w:lang w:eastAsia="ru-RU"/>
              </w:rPr>
              <w:t>В: Для чего князю нужна была дружина? Мог ли он без неё обойтись?</w:t>
            </w:r>
          </w:p>
          <w:p w:rsidR="00EA4D16" w:rsidRPr="005B7136" w:rsidRDefault="00EA4D16">
            <w:pPr>
              <w:spacing w:line="240" w:lineRule="auto"/>
              <w:jc w:val="both"/>
              <w:rPr>
                <w:rFonts w:ascii="Times New Roman" w:hAnsi="Times New Roman"/>
                <w:noProof/>
                <w:lang w:eastAsia="ru-RU"/>
              </w:rPr>
            </w:pPr>
            <w:r w:rsidRPr="005B7136">
              <w:rPr>
                <w:rFonts w:ascii="Times New Roman" w:hAnsi="Times New Roman"/>
                <w:noProof/>
                <w:lang w:eastAsia="ru-RU"/>
              </w:rPr>
              <w:t xml:space="preserve">У: </w:t>
            </w:r>
            <w:r w:rsidRPr="005B7136">
              <w:rPr>
                <w:rFonts w:ascii="Times New Roman" w:hAnsi="Times New Roman"/>
              </w:rPr>
              <w:t>Правильно, ведь дружина является таким же необходимым элементом в древнерусском обществе, как и князь. Князь нуждался в военной силе, как для обеспечения внутреннего порядка, так и для обороны от внешних врагов.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t>НА ЭКРАНЕ СЛАЙД № 6</w:t>
            </w:r>
          </w:p>
          <w:p w:rsidR="00EA4D16" w:rsidRPr="005B7136" w:rsidRDefault="00EA4D1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В: Чем воины дружины занимались в мирное время?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У: Кроме этого воины дружины исполняют различные поручения князя, сопровождают его в качестве свиты и телохранителей. Князь содержит дружину на  доходы, которые он получает с волости; кроме того, дружина получает часть военной добычи.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5B7136">
              <w:rPr>
                <w:rFonts w:ascii="Times New Roman" w:hAnsi="Times New Roman"/>
              </w:rPr>
              <w:t>В</w:t>
            </w:r>
            <w:proofErr w:type="gramEnd"/>
            <w:r w:rsidRPr="005B7136">
              <w:rPr>
                <w:rFonts w:ascii="Times New Roman" w:hAnsi="Times New Roman"/>
              </w:rPr>
              <w:t>: Что делает дружина когда враг поступает к стенам города?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 В: Ребята, численность нашей пензенской дружины, </w:t>
            </w:r>
            <w:r w:rsidRPr="005B7136">
              <w:rPr>
                <w:rFonts w:ascii="Times New Roman" w:hAnsi="Times New Roman"/>
              </w:rPr>
              <w:lastRenderedPageBreak/>
              <w:t xml:space="preserve">которая строила город – крепость в 1663 году, составляла всего 100 человек. 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В: Вспомните историю, когда многотысячные армии Золотой Орды нападали на Русь. 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lastRenderedPageBreak/>
              <w:t>Строят речевые высказывания в устной форме. Вспоминают пройденный материал темы четверти, отвечают на вопросы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О: Дружинники были реальной военной силой, всегда </w:t>
            </w:r>
            <w:r w:rsidRPr="005B7136">
              <w:rPr>
                <w:rFonts w:ascii="Times New Roman" w:hAnsi="Times New Roman"/>
              </w:rPr>
              <w:lastRenderedPageBreak/>
              <w:t>готовой к бою, а также советниками князя.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О: Отрабатывали мастерство военного дела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О: Обучали </w:t>
            </w:r>
            <w:proofErr w:type="gramStart"/>
            <w:r w:rsidRPr="005B7136">
              <w:rPr>
                <w:rFonts w:ascii="Times New Roman" w:hAnsi="Times New Roman"/>
              </w:rPr>
              <w:t>молодых</w:t>
            </w:r>
            <w:proofErr w:type="gramEnd"/>
            <w:r w:rsidRPr="005B7136">
              <w:rPr>
                <w:rFonts w:ascii="Times New Roman" w:hAnsi="Times New Roman"/>
              </w:rPr>
              <w:t xml:space="preserve"> как правильно владеть оружием, ездить на коне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О: Все, как один встают на защиту княжества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after="96" w:line="192" w:lineRule="atLeast"/>
              <w:rPr>
                <w:rFonts w:ascii="Cambria" w:eastAsia="Times New Roman" w:hAnsi="Cambria" w:cs="Helvetica"/>
                <w:b/>
                <w:color w:val="333333"/>
                <w:lang w:eastAsia="ru-RU"/>
              </w:rPr>
            </w:pPr>
            <w:r w:rsidRPr="005B7136">
              <w:rPr>
                <w:rFonts w:ascii="Cambria" w:eastAsia="Times New Roman" w:hAnsi="Cambria" w:cs="Helvetica"/>
                <w:b/>
                <w:color w:val="333333"/>
                <w:lang w:eastAsia="ru-RU"/>
              </w:rPr>
              <w:lastRenderedPageBreak/>
              <w:t>Регулятивные УУД</w:t>
            </w:r>
          </w:p>
          <w:p w:rsidR="00EA4D16" w:rsidRPr="005B7136" w:rsidRDefault="00EA4D16">
            <w:pPr>
              <w:spacing w:after="96" w:line="192" w:lineRule="atLeast"/>
              <w:rPr>
                <w:rFonts w:ascii="Cambria" w:hAnsi="Cambria"/>
              </w:rPr>
            </w:pPr>
            <w:r w:rsidRPr="005B7136">
              <w:rPr>
                <w:rFonts w:ascii="Cambria" w:eastAsia="Times New Roman" w:hAnsi="Cambria" w:cs="Helvetica"/>
                <w:b/>
                <w:color w:val="333333"/>
                <w:lang w:eastAsia="ru-RU"/>
              </w:rPr>
              <w:t xml:space="preserve"> </w:t>
            </w:r>
            <w:r w:rsidRPr="005B7136">
              <w:rPr>
                <w:rFonts w:ascii="Cambria" w:hAnsi="Cambria"/>
              </w:rPr>
              <w:t xml:space="preserve">- строить речевые высказывания в соответствии с поставленной </w:t>
            </w:r>
            <w:r w:rsidRPr="005B7136">
              <w:rPr>
                <w:rFonts w:ascii="Cambria" w:hAnsi="Cambria"/>
              </w:rPr>
              <w:lastRenderedPageBreak/>
              <w:t>задачей</w:t>
            </w:r>
          </w:p>
          <w:p w:rsidR="00EA4D16" w:rsidRPr="005B7136" w:rsidRDefault="00EA4D16">
            <w:pPr>
              <w:spacing w:after="96" w:line="192" w:lineRule="atLeast"/>
              <w:rPr>
                <w:rFonts w:ascii="Cambria" w:hAnsi="Cambria"/>
              </w:rPr>
            </w:pPr>
            <w:r w:rsidRPr="005B7136">
              <w:rPr>
                <w:rFonts w:ascii="Cambria" w:hAnsi="Cambria"/>
              </w:rPr>
              <w:t xml:space="preserve"> - воспитание способности высказывать свою точку зрения</w:t>
            </w:r>
          </w:p>
          <w:p w:rsidR="00EA4D16" w:rsidRPr="005B7136" w:rsidRDefault="00EA4D16">
            <w:pPr>
              <w:spacing w:after="96" w:line="192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after="96" w:line="192" w:lineRule="atLeast"/>
              <w:rPr>
                <w:rFonts w:ascii="Cambria" w:eastAsia="Times New Roman" w:hAnsi="Cambria" w:cs="Helvetica"/>
                <w:b/>
                <w:color w:val="333333"/>
                <w:lang w:eastAsia="ru-RU"/>
              </w:rPr>
            </w:pPr>
          </w:p>
        </w:tc>
      </w:tr>
      <w:tr w:rsidR="00EA4D16" w:rsidRPr="005B7136" w:rsidTr="005B7136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lastRenderedPageBreak/>
              <w:t xml:space="preserve">5) Поиск решения проблем. Постановка цели и задач урока.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t>НА ЭКРАНЕ СЛАЙД № 7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t>Учитель перед учениками ставит проблемный вопрос. В ходе беседы подводит детей к определению ими цели и задачи урока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5B7136">
              <w:rPr>
                <w:rFonts w:ascii="Times New Roman" w:hAnsi="Times New Roman"/>
              </w:rPr>
              <w:t>В</w:t>
            </w:r>
            <w:proofErr w:type="gramEnd"/>
            <w:r w:rsidRPr="005B7136">
              <w:rPr>
                <w:rFonts w:ascii="Times New Roman" w:hAnsi="Times New Roman"/>
              </w:rPr>
              <w:t xml:space="preserve">: Смогла бы </w:t>
            </w:r>
            <w:proofErr w:type="gramStart"/>
            <w:r w:rsidRPr="005B7136">
              <w:rPr>
                <w:rFonts w:ascii="Times New Roman" w:hAnsi="Times New Roman"/>
              </w:rPr>
              <w:t>малочисленная</w:t>
            </w:r>
            <w:proofErr w:type="gramEnd"/>
            <w:r w:rsidRPr="005B7136">
              <w:rPr>
                <w:rFonts w:ascii="Times New Roman" w:hAnsi="Times New Roman"/>
              </w:rPr>
              <w:t xml:space="preserve"> дружина отразить такой натиск врага? 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5B7136">
              <w:rPr>
                <w:rFonts w:ascii="Times New Roman" w:hAnsi="Times New Roman"/>
              </w:rPr>
              <w:t>В</w:t>
            </w:r>
            <w:proofErr w:type="gramEnd"/>
            <w:r w:rsidRPr="005B7136">
              <w:rPr>
                <w:rFonts w:ascii="Times New Roman" w:hAnsi="Times New Roman"/>
              </w:rPr>
              <w:t>: Что делать? Сдаваться? Или искать другой выход из сложной ситуации? Какой?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t>Учитель проверяет домашнее задание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t>НА ЭКРАНЕ СЛАЙД № 8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5B7136">
              <w:rPr>
                <w:rFonts w:ascii="Times New Roman" w:hAnsi="Times New Roman"/>
              </w:rPr>
              <w:t>В</w:t>
            </w:r>
            <w:proofErr w:type="gramEnd"/>
            <w:r w:rsidRPr="005B7136">
              <w:rPr>
                <w:rFonts w:ascii="Times New Roman" w:hAnsi="Times New Roman"/>
              </w:rPr>
              <w:t xml:space="preserve">: </w:t>
            </w:r>
            <w:proofErr w:type="gramStart"/>
            <w:r w:rsidRPr="005B7136">
              <w:rPr>
                <w:rFonts w:ascii="Times New Roman" w:hAnsi="Times New Roman"/>
              </w:rPr>
              <w:t>Кем</w:t>
            </w:r>
            <w:proofErr w:type="gramEnd"/>
            <w:r w:rsidRPr="005B7136">
              <w:rPr>
                <w:rFonts w:ascii="Times New Roman" w:hAnsi="Times New Roman"/>
              </w:rPr>
              <w:t xml:space="preserve"> на время войны становился ремесленник? Купец? Вспомните вопросы домашнего задания (найти поисковый и иллюстративный материал, ответить на вопрос, кто такой </w:t>
            </w:r>
            <w:r w:rsidRPr="005B7136">
              <w:rPr>
                <w:rFonts w:ascii="Times New Roman" w:hAnsi="Times New Roman"/>
              </w:rPr>
              <w:lastRenderedPageBreak/>
              <w:t>ратник)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У: Правильно, их называли ратниками или ополченцами. 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5B7136">
              <w:rPr>
                <w:rFonts w:ascii="Times New Roman" w:hAnsi="Times New Roman"/>
              </w:rPr>
              <w:t>В</w:t>
            </w:r>
            <w:proofErr w:type="gramEnd"/>
            <w:r w:rsidRPr="005B7136">
              <w:rPr>
                <w:rFonts w:ascii="Times New Roman" w:hAnsi="Times New Roman"/>
              </w:rPr>
              <w:t xml:space="preserve">: Объедините </w:t>
            </w:r>
            <w:proofErr w:type="gramStart"/>
            <w:r w:rsidRPr="005B7136">
              <w:rPr>
                <w:rFonts w:ascii="Times New Roman" w:hAnsi="Times New Roman"/>
              </w:rPr>
              <w:t>одним</w:t>
            </w:r>
            <w:proofErr w:type="gramEnd"/>
            <w:r w:rsidRPr="005B7136">
              <w:rPr>
                <w:rFonts w:ascii="Times New Roman" w:hAnsi="Times New Roman"/>
              </w:rPr>
              <w:t xml:space="preserve"> словом или словосочетанием эти изображения? (на доске картинки с изображением ремесленника, купца, князя и дружины)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t xml:space="preserve">Учитель вывешивает на доску словосочетание - ВОИНЫ </w:t>
            </w:r>
            <w:r w:rsidRPr="005B7136">
              <w:rPr>
                <w:rFonts w:ascii="Times New Roman" w:hAnsi="Times New Roman"/>
                <w:b/>
                <w:i/>
              </w:rPr>
              <w:noBreakHyphen/>
              <w:t xml:space="preserve"> ЗАЩИТНИКИ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В: Попробуйте сформулировать тему нашего урока? Что нового можем узнать на уроке?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t>НА ЭКРАНЕ СЛАЙД № 9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В: Какую цель мы сегодня перед собой поставим? 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5B7136">
              <w:rPr>
                <w:rFonts w:ascii="Times New Roman" w:hAnsi="Times New Roman"/>
              </w:rPr>
              <w:t>В</w:t>
            </w:r>
            <w:proofErr w:type="gramEnd"/>
            <w:r w:rsidRPr="005B7136">
              <w:rPr>
                <w:rFonts w:ascii="Times New Roman" w:hAnsi="Times New Roman"/>
              </w:rPr>
              <w:t>: Что предстоит нам сделать?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В: Можем ли мы сразу нарисовать воинов – защитников. Почему? 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5B7136">
              <w:rPr>
                <w:rFonts w:ascii="Times New Roman" w:hAnsi="Times New Roman"/>
              </w:rPr>
              <w:t>В</w:t>
            </w:r>
            <w:proofErr w:type="gramEnd"/>
            <w:r w:rsidRPr="005B7136">
              <w:rPr>
                <w:rFonts w:ascii="Times New Roman" w:hAnsi="Times New Roman"/>
              </w:rPr>
              <w:t>: Что нам для этого нужно?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lastRenderedPageBreak/>
              <w:t>Решают проблемный вопрос. Строят речевые высказывания в устной форме.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О: Если силы равные, то да. Если врага по численности больше, то нужна помощь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О: Нет, необходимо звать на помощь всех горожан, ведь каждый, кто мог держать оружие в руках, вставал рядом с воинами княжеской дружины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t>Дети используют свой поисковый материал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О: Ратниками 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О: В отличие от воинов княжеской дружины ратники из числа сельского населения и горожан собирали в количестве, определявшимся князем, только по мере надобности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О: Воины – защитники 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t>Ученики формулируют тему урока, ставят цель и определяют задачи для выполнения творческой работы.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t>Планируют своё действие в соответствии с поставленной задачей и условиями её реализации.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О: Нарисуем воинов – защитников древнерусского города, приклеим их на фон композиции. Завершим работу по теме «Древнерусский город и его жители»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О: Нет, для этого нам надо сначала узнать, как выглядели воины, с каким оружием сражались в бою с врагом. Как защищали себя от ранений.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line="240" w:lineRule="auto"/>
              <w:rPr>
                <w:rFonts w:ascii="Cambria" w:eastAsia="Times New Roman" w:hAnsi="Cambria" w:cs="Helvetica"/>
                <w:b/>
                <w:color w:val="333333"/>
                <w:lang w:eastAsia="ru-RU"/>
              </w:rPr>
            </w:pPr>
            <w:r w:rsidRPr="005B7136">
              <w:rPr>
                <w:rFonts w:ascii="Cambria" w:eastAsia="Times New Roman" w:hAnsi="Cambria" w:cs="Helvetica"/>
                <w:b/>
                <w:color w:val="333333"/>
                <w:lang w:eastAsia="ru-RU"/>
              </w:rPr>
              <w:lastRenderedPageBreak/>
              <w:t>Регулятивные УУД</w:t>
            </w:r>
          </w:p>
          <w:p w:rsidR="00EA4D16" w:rsidRPr="005B7136" w:rsidRDefault="00EA4D16">
            <w:pPr>
              <w:pStyle w:val="a7"/>
              <w:rPr>
                <w:rFonts w:ascii="Times New Roman" w:eastAsia="Calibri" w:hAnsi="Times New Roman" w:cs="Times New Roman"/>
                <w:lang w:eastAsia="ru-RU"/>
              </w:rPr>
            </w:pPr>
            <w:r w:rsidRPr="005B7136">
              <w:rPr>
                <w:rFonts w:ascii="Times New Roman" w:hAnsi="Times New Roman"/>
                <w:lang w:eastAsia="ru-RU"/>
              </w:rPr>
              <w:t>- развитие умения высказывать своё мнение;</w:t>
            </w:r>
          </w:p>
          <w:p w:rsidR="00EA4D16" w:rsidRPr="005B7136" w:rsidRDefault="00EA4D1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5B7136">
              <w:rPr>
                <w:rFonts w:ascii="Times New Roman" w:hAnsi="Times New Roman"/>
                <w:lang w:eastAsia="ru-RU"/>
              </w:rPr>
              <w:t>- овладевать умением прогнозировать свою будущую работу;</w:t>
            </w:r>
          </w:p>
          <w:p w:rsidR="00EA4D16" w:rsidRPr="005B7136" w:rsidRDefault="00EA4D1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5B7136">
              <w:rPr>
                <w:rFonts w:ascii="Times New Roman" w:hAnsi="Times New Roman"/>
                <w:lang w:eastAsia="ru-RU"/>
              </w:rPr>
              <w:t xml:space="preserve"> - научить определять и формулировать тему и цель деятельности на уроке</w:t>
            </w:r>
          </w:p>
          <w:p w:rsidR="00EA4D16" w:rsidRPr="005B7136" w:rsidRDefault="00EA4D1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5B7136">
              <w:rPr>
                <w:rFonts w:ascii="Times New Roman" w:hAnsi="Times New Roman"/>
                <w:lang w:eastAsia="ru-RU"/>
              </w:rPr>
              <w:t xml:space="preserve"> - определять последовательность своих действий на уроке</w:t>
            </w:r>
          </w:p>
          <w:p w:rsidR="00EA4D16" w:rsidRPr="005B7136" w:rsidRDefault="00EA4D16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5B7136">
              <w:rPr>
                <w:lang w:eastAsia="ru-RU"/>
              </w:rPr>
              <w:t xml:space="preserve">- </w:t>
            </w:r>
            <w:r w:rsidRPr="005B7136">
              <w:rPr>
                <w:rFonts w:ascii="Times New Roman" w:hAnsi="Times New Roman"/>
                <w:lang w:eastAsia="ru-RU"/>
              </w:rPr>
              <w:t>оценивать учебные действия в соответствии с поставленной задачей</w:t>
            </w:r>
          </w:p>
          <w:p w:rsidR="00EA4D16" w:rsidRPr="005B7136" w:rsidRDefault="00EA4D16">
            <w:pPr>
              <w:pStyle w:val="a7"/>
              <w:rPr>
                <w:rFonts w:ascii="Times New Roman" w:hAnsi="Times New Roman"/>
                <w:lang w:eastAsia="ru-RU"/>
              </w:rPr>
            </w:pPr>
          </w:p>
          <w:p w:rsidR="00EA4D16" w:rsidRPr="005B7136" w:rsidRDefault="00EA4D16">
            <w:pPr>
              <w:pStyle w:val="a7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Cambria" w:eastAsia="Times New Roman" w:hAnsi="Cambria" w:cs="Helvetica"/>
                <w:color w:val="333333"/>
                <w:lang w:eastAsia="ru-RU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Cambria" w:eastAsia="Times New Roman" w:hAnsi="Cambria" w:cs="Helvetica"/>
                <w:color w:val="333333"/>
                <w:lang w:eastAsia="ru-RU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Cambria" w:eastAsia="Times New Roman" w:hAnsi="Cambria" w:cs="Helvetica"/>
                <w:color w:val="333333"/>
                <w:lang w:eastAsia="ru-RU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Cambria" w:eastAsia="Times New Roman" w:hAnsi="Cambria" w:cs="Helvetica"/>
                <w:color w:val="333333"/>
                <w:lang w:eastAsia="ru-RU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Cambria" w:eastAsia="Times New Roman" w:hAnsi="Cambria" w:cs="Helvetica"/>
                <w:color w:val="333333"/>
                <w:lang w:eastAsia="ru-RU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Cambria" w:eastAsia="Times New Roman" w:hAnsi="Cambria" w:cs="Helvetica"/>
                <w:color w:val="333333"/>
                <w:lang w:eastAsia="ru-RU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line="240" w:lineRule="auto"/>
              <w:rPr>
                <w:rFonts w:ascii="Cambria" w:eastAsia="Times New Roman" w:hAnsi="Cambria" w:cs="Helvetica"/>
                <w:b/>
                <w:color w:val="333333"/>
                <w:lang w:eastAsia="ru-RU"/>
              </w:rPr>
            </w:pPr>
          </w:p>
        </w:tc>
      </w:tr>
      <w:tr w:rsidR="00EA4D16" w:rsidRPr="005B7136" w:rsidTr="005B7136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lastRenderedPageBreak/>
              <w:t xml:space="preserve">6) Первичное закрепление знаний. Творческое применение и добывание знаний в новой ситуации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t>Показ презентации</w:t>
            </w: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t>НА ЭКРАНЕ СЛАЙД № 10 - 12</w:t>
            </w:r>
          </w:p>
          <w:p w:rsidR="00EA4D16" w:rsidRPr="005B7136" w:rsidRDefault="00EA4D1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В: Можем  ли мы в современном мире узнать об истории Древней Руси, ее городах и жителях, воинах – защитниках, их героизме и подвигах? В каких видах искусства? Приведите примеры. </w:t>
            </w: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  <w:b/>
                <w:i/>
              </w:rPr>
            </w:pP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  <w:b/>
                <w:i/>
              </w:rPr>
            </w:pP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  <w:b/>
                <w:i/>
              </w:rPr>
            </w:pP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  <w:b/>
                <w:i/>
              </w:rPr>
            </w:pP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  <w:b/>
                <w:i/>
              </w:rPr>
            </w:pP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  <w:b/>
                <w:i/>
              </w:rPr>
            </w:pP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  <w:b/>
                <w:i/>
              </w:rPr>
            </w:pP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  <w:b/>
                <w:i/>
              </w:rPr>
            </w:pP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  <w:b/>
                <w:i/>
              </w:rPr>
            </w:pP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  <w:b/>
                <w:i/>
              </w:rPr>
            </w:pP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  <w:b/>
                <w:i/>
              </w:rPr>
            </w:pP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  <w:b/>
                <w:i/>
              </w:rPr>
            </w:pP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  <w:b/>
                <w:i/>
              </w:rPr>
            </w:pP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  <w:b/>
                <w:i/>
              </w:rPr>
            </w:pP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  <w:b/>
                <w:i/>
              </w:rPr>
            </w:pP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t>НА ЭКРАНЕ СЛАЙД № 13</w:t>
            </w: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В: Вспомните название картины? Кто автор?</w:t>
            </w: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В: Сколько по времени работал </w:t>
            </w:r>
            <w:proofErr w:type="spellStart"/>
            <w:r w:rsidRPr="005B7136">
              <w:rPr>
                <w:rFonts w:ascii="Times New Roman" w:hAnsi="Times New Roman"/>
              </w:rPr>
              <w:t>В.Васнецов</w:t>
            </w:r>
            <w:proofErr w:type="spellEnd"/>
            <w:r w:rsidRPr="005B7136">
              <w:rPr>
                <w:rFonts w:ascii="Times New Roman" w:hAnsi="Times New Roman"/>
              </w:rPr>
              <w:t xml:space="preserve"> над полотном «Богатыри». Почему так долго?</w:t>
            </w: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  <w:b/>
                <w:i/>
              </w:rPr>
            </w:pP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t>НА ЭКРАНЕ СЛАЙД № 14</w:t>
            </w: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lastRenderedPageBreak/>
              <w:t xml:space="preserve">У: А это произведение «Святой благоверный великий московский князь Дмитрий Донской» молодого пензенского художника. Какие заслуги перед Отечеством имел князь, вспомните уроки истории? </w:t>
            </w: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В: Вы знакомы с творчеством нашего земляка, может кто – то </w:t>
            </w:r>
            <w:proofErr w:type="gramStart"/>
            <w:r w:rsidRPr="005B7136">
              <w:rPr>
                <w:rFonts w:ascii="Times New Roman" w:hAnsi="Times New Roman"/>
              </w:rPr>
              <w:t>знает</w:t>
            </w:r>
            <w:proofErr w:type="gramEnd"/>
            <w:r w:rsidRPr="005B7136">
              <w:rPr>
                <w:rFonts w:ascii="Times New Roman" w:hAnsi="Times New Roman"/>
              </w:rPr>
              <w:t xml:space="preserve"> как его зовут, видел его работы?</w:t>
            </w: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У: Нет, тогда самостоятельно найдите информацию о нём в тексте.</w:t>
            </w: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t xml:space="preserve">Учитель предлагает прочитать текст и узнать о творчестве пензенского художника Виктора </w:t>
            </w:r>
            <w:proofErr w:type="spellStart"/>
            <w:r w:rsidRPr="005B7136">
              <w:rPr>
                <w:rFonts w:ascii="Times New Roman" w:hAnsi="Times New Roman"/>
                <w:b/>
                <w:i/>
              </w:rPr>
              <w:t>Маторина</w:t>
            </w:r>
            <w:proofErr w:type="spellEnd"/>
            <w:r w:rsidRPr="005B7136">
              <w:rPr>
                <w:rFonts w:ascii="Times New Roman" w:hAnsi="Times New Roman"/>
                <w:b/>
                <w:i/>
              </w:rPr>
              <w:t xml:space="preserve">. </w:t>
            </w: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У: Что интересного узнали о художнике?</w:t>
            </w: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</w:rPr>
            </w:pPr>
            <w:proofErr w:type="gramStart"/>
            <w:r w:rsidRPr="005B7136">
              <w:rPr>
                <w:rFonts w:ascii="Times New Roman" w:hAnsi="Times New Roman"/>
              </w:rPr>
              <w:t>В</w:t>
            </w:r>
            <w:proofErr w:type="gramEnd"/>
            <w:r w:rsidRPr="005B7136">
              <w:rPr>
                <w:rFonts w:ascii="Times New Roman" w:hAnsi="Times New Roman"/>
              </w:rPr>
              <w:t xml:space="preserve">: Почему </w:t>
            </w:r>
            <w:proofErr w:type="gramStart"/>
            <w:r w:rsidRPr="005B7136">
              <w:rPr>
                <w:rFonts w:ascii="Times New Roman" w:hAnsi="Times New Roman"/>
              </w:rPr>
              <w:t>живописец</w:t>
            </w:r>
            <w:proofErr w:type="gramEnd"/>
            <w:r w:rsidRPr="005B7136">
              <w:rPr>
                <w:rFonts w:ascii="Times New Roman" w:hAnsi="Times New Roman"/>
              </w:rPr>
              <w:t xml:space="preserve"> писал картины на темы истории. Докажи словами из текста, подчеркните их.</w:t>
            </w: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У: Выберите слова из текста, которые можно взять в качестве девиза нашему уроку? </w:t>
            </w: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t>НА ЭКРАНЕ СЛАЙД № 15</w:t>
            </w: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У: Правильно, без памяти об истории прошлого, нет настоящего и будущего.</w:t>
            </w: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</w:rPr>
            </w:pPr>
            <w:proofErr w:type="gramStart"/>
            <w:r w:rsidRPr="005B7136">
              <w:rPr>
                <w:rFonts w:ascii="Times New Roman" w:hAnsi="Times New Roman"/>
              </w:rPr>
              <w:t>В</w:t>
            </w:r>
            <w:proofErr w:type="gramEnd"/>
            <w:r w:rsidRPr="005B7136">
              <w:rPr>
                <w:rFonts w:ascii="Times New Roman" w:hAnsi="Times New Roman"/>
              </w:rPr>
              <w:t xml:space="preserve">: </w:t>
            </w:r>
            <w:proofErr w:type="gramStart"/>
            <w:r w:rsidRPr="005B7136">
              <w:rPr>
                <w:rFonts w:ascii="Times New Roman" w:hAnsi="Times New Roman"/>
              </w:rPr>
              <w:t>Воин</w:t>
            </w:r>
            <w:proofErr w:type="gramEnd"/>
            <w:r w:rsidRPr="005B7136">
              <w:rPr>
                <w:rFonts w:ascii="Times New Roman" w:hAnsi="Times New Roman"/>
              </w:rPr>
              <w:t xml:space="preserve"> защищал свою землю от врагов, а сам он хотел остаться живым. Что у него для этого было?</w:t>
            </w: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t>Учитель предлагает поработать в паре. Объясняет задание.</w:t>
            </w: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  <w:p w:rsidR="00EA4D16" w:rsidRPr="005B7136" w:rsidRDefault="00EA4D16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У: Вам надо вспомнить предметы снаряжения и функциональное назначение доспехов воина, свойства предмета защиты воина: материал для его изготовления и цвет. Впишите нужные слова. </w:t>
            </w: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  <w:b/>
              </w:rPr>
              <w:t xml:space="preserve">ФИЗМИНУТКА </w:t>
            </w:r>
            <w:r w:rsidRPr="005B7136">
              <w:rPr>
                <w:rFonts w:ascii="Times New Roman" w:hAnsi="Times New Roman"/>
              </w:rPr>
              <w:t>«Воин и тряпичная кукла»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lastRenderedPageBreak/>
              <w:t>Ученики отвечают на вопросы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О: В изобразительном искусстве, на картинах художников.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О: В </w:t>
            </w:r>
            <w:proofErr w:type="gramStart"/>
            <w:r w:rsidRPr="005B7136">
              <w:rPr>
                <w:rFonts w:ascii="Times New Roman" w:hAnsi="Times New Roman"/>
              </w:rPr>
              <w:t>историческом</w:t>
            </w:r>
            <w:proofErr w:type="gramEnd"/>
            <w:r w:rsidRPr="005B7136">
              <w:rPr>
                <w:rFonts w:ascii="Times New Roman" w:hAnsi="Times New Roman"/>
              </w:rPr>
              <w:t xml:space="preserve"> и краеведческих музеях. О: На праздниках «День героев Отечества», «День защитника Отечества» выступают участники военно-патриотических секций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О: В школе на уроках литературы и истории. 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О: В киноискусстве, режиссёры снимают художественные и документальные фильмы, создают мультипликационные фильмы о богатырях и героях Отечества.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О: В музыке композиторы сочиняют произведения на эту тему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t>Дети отвечают на вопрос, опираясь на знание истории России.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proofErr w:type="gramStart"/>
            <w:r w:rsidRPr="005B7136">
              <w:rPr>
                <w:rFonts w:ascii="Times New Roman" w:hAnsi="Times New Roman"/>
                <w:b/>
                <w:i/>
              </w:rPr>
              <w:t>Обучающиеся</w:t>
            </w:r>
            <w:proofErr w:type="gramEnd"/>
            <w:r w:rsidRPr="005B7136">
              <w:rPr>
                <w:rFonts w:ascii="Times New Roman" w:hAnsi="Times New Roman"/>
                <w:b/>
                <w:i/>
              </w:rPr>
              <w:t xml:space="preserve"> самостоятельно работают с текстом. 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7136">
              <w:rPr>
                <w:rFonts w:ascii="Times New Roman" w:hAnsi="Times New Roman"/>
              </w:rPr>
              <w:t xml:space="preserve">«Виктор </w:t>
            </w:r>
            <w:proofErr w:type="spellStart"/>
            <w:r w:rsidRPr="005B7136">
              <w:rPr>
                <w:rFonts w:ascii="Times New Roman" w:hAnsi="Times New Roman"/>
              </w:rPr>
              <w:t>Матрин</w:t>
            </w:r>
            <w:proofErr w:type="spellEnd"/>
            <w:r w:rsidRPr="005B7136">
              <w:rPr>
                <w:rFonts w:ascii="Times New Roman" w:hAnsi="Times New Roman"/>
                <w:b/>
                <w:i/>
              </w:rPr>
              <w:t xml:space="preserve"> </w:t>
            </w:r>
            <w:r w:rsidRPr="005B7136">
              <w:rPr>
                <w:rFonts w:ascii="Times New Roman" w:hAnsi="Times New Roman"/>
              </w:rPr>
              <w:t xml:space="preserve">родился и вырос в Пензе. Окончил художественное училище имени Константина Савицкого, которое находится в числе лучших реалистических школ. </w:t>
            </w:r>
            <w:proofErr w:type="spellStart"/>
            <w:r w:rsidRPr="005B7136">
              <w:rPr>
                <w:rFonts w:ascii="Times New Roman" w:hAnsi="Times New Roman"/>
              </w:rPr>
              <w:t>Маторин</w:t>
            </w:r>
            <w:proofErr w:type="spellEnd"/>
            <w:r w:rsidRPr="005B7136">
              <w:rPr>
                <w:rFonts w:ascii="Times New Roman" w:hAnsi="Times New Roman"/>
              </w:rPr>
              <w:t xml:space="preserve"> продолжил свое образование в Москве, учился у Ильи Глазунова. Основным в своем творчестве считает жанр исторической картины. Именно в нем художнику удалось сформировать свой неповторимый стиль и наиболее ярко выразить творческую индивидуальность. Обращение к историческим темам позволяет живописцу особенно ярко ощущать современность, так как </w:t>
            </w:r>
            <w:r w:rsidRPr="005B7136">
              <w:rPr>
                <w:rFonts w:ascii="Times New Roman" w:hAnsi="Times New Roman"/>
                <w:b/>
                <w:color w:val="000000"/>
              </w:rPr>
              <w:t>без памяти о минувшем, не может быть ни настоящего, ни будущего</w:t>
            </w:r>
            <w:r w:rsidRPr="005B7136">
              <w:rPr>
                <w:rFonts w:ascii="Times New Roman" w:hAnsi="Times New Roman"/>
              </w:rPr>
              <w:t>»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О: Доспехи и оружие, щит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t xml:space="preserve">Работают в паре, заполняют таблицу, используя ключевые слова. Проводят сравнение по заданным критериям. </w:t>
            </w:r>
            <w:r w:rsidRPr="005B7136"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Осуществляют взаимный контроль и оказывают в сотрудничестве необходимую взаимопомощь 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t xml:space="preserve">Выполняют физкультминутку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B7136">
              <w:rPr>
                <w:rFonts w:ascii="Times New Roman" w:hAnsi="Times New Roman"/>
                <w:b/>
              </w:rPr>
              <w:lastRenderedPageBreak/>
              <w:t>Коммуникативные, познавательные, регулятивные УУД</w:t>
            </w:r>
          </w:p>
          <w:p w:rsidR="00EA4D16" w:rsidRPr="005B7136" w:rsidRDefault="00EA4D16">
            <w:pPr>
              <w:pStyle w:val="a7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- осуществлять отбор необходимой информации, выделять главное;</w:t>
            </w:r>
          </w:p>
          <w:p w:rsidR="00EA4D16" w:rsidRPr="005B7136" w:rsidRDefault="00EA4D16">
            <w:pPr>
              <w:pStyle w:val="a7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- работать в паре</w:t>
            </w:r>
          </w:p>
          <w:p w:rsidR="00EA4D16" w:rsidRPr="005B7136" w:rsidRDefault="00EA4D16">
            <w:pPr>
              <w:pStyle w:val="a7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 - осуществлять анализ учебного материала</w:t>
            </w:r>
          </w:p>
          <w:p w:rsidR="00EA4D16" w:rsidRPr="005B7136" w:rsidRDefault="00EA4D16">
            <w:pPr>
              <w:pStyle w:val="a7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 - строить речевые высказывания в соответствии с поставленной задачей</w:t>
            </w:r>
          </w:p>
          <w:p w:rsidR="00EA4D16" w:rsidRPr="005B7136" w:rsidRDefault="00EA4D16">
            <w:pPr>
              <w:pStyle w:val="a7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 - слушать и понимать речь других</w:t>
            </w:r>
            <w:r w:rsidRPr="005B7136">
              <w:t xml:space="preserve"> </w:t>
            </w:r>
          </w:p>
          <w:p w:rsidR="00EA4D16" w:rsidRPr="005B7136" w:rsidRDefault="00EA4D16">
            <w:pPr>
              <w:pStyle w:val="a7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 - развивать умения находить ответы на вопросы с помощью своего жизненного опыта;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 - осуществлять самоконтроль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 - рационально строить самостоятельную творческую деятельность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 - познакомить с творчеством Пензенского </w:t>
            </w:r>
            <w:r w:rsidRPr="005B7136">
              <w:rPr>
                <w:rFonts w:ascii="Times New Roman" w:hAnsi="Times New Roman"/>
              </w:rPr>
              <w:lastRenderedPageBreak/>
              <w:t xml:space="preserve">художника Виктора </w:t>
            </w:r>
            <w:proofErr w:type="spellStart"/>
            <w:r w:rsidRPr="005B7136">
              <w:rPr>
                <w:rFonts w:ascii="Times New Roman" w:hAnsi="Times New Roman"/>
              </w:rPr>
              <w:t>Маторина</w:t>
            </w:r>
            <w:proofErr w:type="spellEnd"/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B7136">
              <w:rPr>
                <w:rFonts w:ascii="Times New Roman" w:hAnsi="Times New Roman"/>
                <w:b/>
              </w:rPr>
              <w:t>Личностные УУД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 - создать условия для формирования чувства любви и гордости к русскому народу, русской Земле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EA4D16" w:rsidRPr="005B7136" w:rsidTr="005B7136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lastRenderedPageBreak/>
              <w:t>7) Контроль и самооценка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B7136"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Учитель предлагает ученикам оценить свою деятельность. 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t>НА ЭКРАНЕ СЛАЙДЫ № 16 – 22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В: Как вы думаете, для чего мы составляли данную таблицу?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t>Учитель объясняет задание для самостоятельной индивидуальной работы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У: Расскажи этапы своей работы. Вспомним средства выразительности в графике. Какие цвета подбираем при изображении доспехов, одежды воина, плаща, оружия, щита. Заполненные вами таблицы помогут вам не допустить ошибок в работе</w:t>
            </w: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  <w:b/>
              </w:rPr>
            </w:pP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t>НА ЭКРАНЕ СЛАЙД № 23</w:t>
            </w: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t>Учитель подводит итог творческой работы учеников. Алгоритм оценивания своей работы обучающиеся видят на экране и в таблице, которая лежит перед ними на парте</w:t>
            </w:r>
          </w:p>
          <w:p w:rsidR="00EA4D16" w:rsidRPr="005B7136" w:rsidRDefault="00EA4D16">
            <w:pPr>
              <w:pStyle w:val="a7"/>
              <w:jc w:val="both"/>
              <w:rPr>
                <w:rFonts w:ascii="Times New Roman" w:hAnsi="Times New Roman"/>
              </w:rPr>
            </w:pPr>
            <w:proofErr w:type="gramStart"/>
            <w:r w:rsidRPr="005B7136">
              <w:rPr>
                <w:rFonts w:ascii="Times New Roman" w:hAnsi="Times New Roman"/>
              </w:rPr>
              <w:t>В</w:t>
            </w:r>
            <w:proofErr w:type="gramEnd"/>
            <w:r w:rsidRPr="005B7136">
              <w:rPr>
                <w:rFonts w:ascii="Times New Roman" w:hAnsi="Times New Roman"/>
              </w:rPr>
              <w:t xml:space="preserve">: Что у кого не получилось?  </w:t>
            </w:r>
            <w:r w:rsidRPr="005B7136">
              <w:rPr>
                <w:rFonts w:ascii="Times New Roman" w:hAnsi="Times New Roman"/>
              </w:rPr>
              <w:lastRenderedPageBreak/>
              <w:t>Почему?</w:t>
            </w:r>
          </w:p>
          <w:p w:rsidR="00EA4D16" w:rsidRPr="005B7136" w:rsidRDefault="00EA4D16">
            <w:pPr>
              <w:tabs>
                <w:tab w:val="left" w:pos="526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5B7136">
              <w:rPr>
                <w:rFonts w:ascii="Times New Roman" w:hAnsi="Times New Roman"/>
                <w:color w:val="000000"/>
              </w:rPr>
              <w:t>В: Какие материалы ты использовал?</w:t>
            </w:r>
          </w:p>
          <w:p w:rsidR="00EA4D16" w:rsidRPr="005B7136" w:rsidRDefault="00EA4D16">
            <w:pPr>
              <w:tabs>
                <w:tab w:val="left" w:pos="526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gramStart"/>
            <w:r w:rsidRPr="005B7136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5B7136">
              <w:rPr>
                <w:rFonts w:ascii="Times New Roman" w:hAnsi="Times New Roman"/>
                <w:color w:val="000000"/>
              </w:rPr>
              <w:t xml:space="preserve">: </w:t>
            </w:r>
            <w:proofErr w:type="gramStart"/>
            <w:r w:rsidRPr="005B7136">
              <w:rPr>
                <w:rFonts w:ascii="Times New Roman" w:hAnsi="Times New Roman"/>
                <w:color w:val="000000"/>
              </w:rPr>
              <w:t>Ты</w:t>
            </w:r>
            <w:proofErr w:type="gramEnd"/>
            <w:r w:rsidRPr="005B7136">
              <w:rPr>
                <w:rFonts w:ascii="Times New Roman" w:hAnsi="Times New Roman"/>
                <w:color w:val="000000"/>
              </w:rPr>
              <w:t xml:space="preserve"> придумал образ самостоятельно или воспользовался образцом?</w:t>
            </w:r>
          </w:p>
          <w:p w:rsidR="00EA4D16" w:rsidRPr="005B7136" w:rsidRDefault="00EA4D16">
            <w:pPr>
              <w:tabs>
                <w:tab w:val="left" w:pos="526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5B7136">
              <w:rPr>
                <w:rFonts w:ascii="Times New Roman" w:hAnsi="Times New Roman"/>
                <w:color w:val="000000"/>
              </w:rPr>
              <w:t>В: Какие средства выразительности в графике ты использовал?</w:t>
            </w:r>
          </w:p>
          <w:p w:rsidR="00EA4D16" w:rsidRPr="005B7136" w:rsidRDefault="00EA4D16">
            <w:pPr>
              <w:tabs>
                <w:tab w:val="left" w:pos="5265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proofErr w:type="gramStart"/>
            <w:r w:rsidRPr="005B7136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5B7136">
              <w:rPr>
                <w:rFonts w:ascii="Times New Roman" w:hAnsi="Times New Roman"/>
                <w:color w:val="000000"/>
              </w:rPr>
              <w:t>: Что бы ты хотел изменить в своей работе?</w:t>
            </w:r>
          </w:p>
          <w:p w:rsidR="00EA4D16" w:rsidRPr="005B7136" w:rsidRDefault="00EA4D16">
            <w:pPr>
              <w:tabs>
                <w:tab w:val="left" w:pos="526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5B7136">
              <w:rPr>
                <w:rFonts w:ascii="Times New Roman" w:hAnsi="Times New Roman"/>
              </w:rPr>
              <w:t>В</w:t>
            </w:r>
            <w:proofErr w:type="gramEnd"/>
            <w:r w:rsidRPr="005B7136">
              <w:rPr>
                <w:rFonts w:ascii="Times New Roman" w:hAnsi="Times New Roman"/>
              </w:rPr>
              <w:t xml:space="preserve">: Как бы </w:t>
            </w:r>
            <w:proofErr w:type="gramStart"/>
            <w:r w:rsidRPr="005B7136">
              <w:rPr>
                <w:rFonts w:ascii="Times New Roman" w:hAnsi="Times New Roman"/>
              </w:rPr>
              <w:t>ты</w:t>
            </w:r>
            <w:proofErr w:type="gramEnd"/>
            <w:r w:rsidRPr="005B7136">
              <w:rPr>
                <w:rFonts w:ascii="Times New Roman" w:hAnsi="Times New Roman"/>
              </w:rPr>
              <w:t xml:space="preserve"> оценил свою работу?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lastRenderedPageBreak/>
              <w:t>Ученики дают оценку деятельности на промежуточном этапе. Выполняют пошаговый контроль по результату. Оценивают правильность выполнения действия на уровне ретроспективной оценки.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5B7136">
              <w:rPr>
                <w:rFonts w:ascii="Times New Roman" w:hAnsi="Times New Roman"/>
              </w:rPr>
              <w:t>О: Чтобы правильно нарисовать воина в доспехах, показать снаряжение и  оружие, грамотно подобрать цветовую гамму.</w:t>
            </w:r>
            <w:r w:rsidRPr="005B7136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</w:p>
          <w:p w:rsidR="00EA4D16" w:rsidRPr="005B7136" w:rsidRDefault="00EA4D16">
            <w:pPr>
              <w:pStyle w:val="a7"/>
              <w:rPr>
                <w:rFonts w:ascii="Times New Roman" w:hAnsi="Times New Roman"/>
                <w:b/>
                <w:i/>
              </w:rPr>
            </w:pPr>
          </w:p>
          <w:p w:rsidR="00EA4D16" w:rsidRPr="005B7136" w:rsidRDefault="00EA4D16">
            <w:pPr>
              <w:pStyle w:val="a7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lastRenderedPageBreak/>
              <w:t xml:space="preserve">Выполняют творческое задание: </w:t>
            </w:r>
          </w:p>
          <w:p w:rsidR="00EA4D16" w:rsidRPr="005B7136" w:rsidRDefault="00EA4D16">
            <w:pPr>
              <w:pStyle w:val="a7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t>изображают древнерусского воина княжеской дружины графическими материалами.</w:t>
            </w:r>
          </w:p>
          <w:p w:rsidR="00EA4D16" w:rsidRPr="005B7136" w:rsidRDefault="00EA4D16">
            <w:pPr>
              <w:pStyle w:val="a7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pStyle w:val="a7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  <w:iCs/>
                <w:color w:val="000000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  <w:iCs/>
                <w:color w:val="000000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  <w:iCs/>
                <w:color w:val="000000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  <w:iCs/>
                <w:color w:val="000000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  <w:iCs/>
                <w:color w:val="000000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  <w:iCs/>
                <w:color w:val="000000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  <w:iCs/>
                <w:color w:val="000000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5B7136">
              <w:rPr>
                <w:rFonts w:ascii="Times New Roman" w:hAnsi="Times New Roman"/>
                <w:b/>
                <w:i/>
                <w:iCs/>
                <w:color w:val="000000"/>
              </w:rPr>
              <w:t>Ученики используют технологию оценивания по алгоритму, приведенному в таблице. Показывают сигнальные карточки, ставят отметку своей работе.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  <w:iCs/>
                <w:color w:val="000000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  <w:iCs/>
                <w:color w:val="000000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line="240" w:lineRule="auto"/>
              <w:rPr>
                <w:rFonts w:ascii="Cambria" w:eastAsia="Times New Roman" w:hAnsi="Cambria" w:cs="Helvetica"/>
                <w:b/>
                <w:color w:val="333333"/>
                <w:lang w:eastAsia="ru-RU"/>
              </w:rPr>
            </w:pPr>
            <w:proofErr w:type="gramStart"/>
            <w:r w:rsidRPr="005B7136">
              <w:rPr>
                <w:rFonts w:ascii="Cambria" w:eastAsia="Times New Roman" w:hAnsi="Cambria" w:cs="Helvetica"/>
                <w:b/>
                <w:color w:val="333333"/>
                <w:lang w:eastAsia="ru-RU"/>
              </w:rPr>
              <w:lastRenderedPageBreak/>
              <w:t>Регулятивные</w:t>
            </w:r>
            <w:proofErr w:type="gramEnd"/>
            <w:r w:rsidRPr="005B7136">
              <w:rPr>
                <w:rFonts w:ascii="Cambria" w:eastAsia="Times New Roman" w:hAnsi="Cambria" w:cs="Helvetica"/>
                <w:b/>
                <w:color w:val="333333"/>
                <w:lang w:eastAsia="ru-RU"/>
              </w:rPr>
              <w:t xml:space="preserve"> УУД контроля (самоконтроля), коммуникативные УУД</w:t>
            </w:r>
          </w:p>
          <w:p w:rsidR="00EA4D16" w:rsidRPr="005B7136" w:rsidRDefault="00EA4D16">
            <w:pPr>
              <w:spacing w:line="240" w:lineRule="auto"/>
              <w:rPr>
                <w:rFonts w:ascii="Cambria" w:eastAsia="Times New Roman" w:hAnsi="Cambria" w:cs="Helvetica"/>
                <w:b/>
                <w:color w:val="333333"/>
                <w:lang w:eastAsia="ru-RU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Cambria" w:eastAsia="Times New Roman" w:hAnsi="Cambria" w:cs="Helvetica"/>
                <w:b/>
                <w:color w:val="333333"/>
                <w:lang w:eastAsia="ru-RU"/>
              </w:rPr>
            </w:pPr>
            <w:r w:rsidRPr="005B7136">
              <w:rPr>
                <w:rFonts w:ascii="Cambria" w:hAnsi="Cambria"/>
              </w:rPr>
              <w:lastRenderedPageBreak/>
              <w:t>- определять критерии оценивания выполнения творческой работы</w:t>
            </w:r>
          </w:p>
          <w:p w:rsidR="00EA4D16" w:rsidRPr="005B7136" w:rsidRDefault="00EA4D16">
            <w:pPr>
              <w:spacing w:line="240" w:lineRule="auto"/>
              <w:rPr>
                <w:rFonts w:ascii="Cambria" w:eastAsia="Times New Roman" w:hAnsi="Cambria" w:cs="Helvetica"/>
                <w:color w:val="333333"/>
                <w:lang w:eastAsia="ru-RU"/>
              </w:rPr>
            </w:pPr>
            <w:r w:rsidRPr="005B7136">
              <w:rPr>
                <w:rFonts w:ascii="Cambria" w:eastAsia="Times New Roman" w:hAnsi="Cambria" w:cs="Helvetica"/>
                <w:color w:val="333333"/>
                <w:lang w:eastAsia="ru-RU"/>
              </w:rPr>
              <w:t>- анализировать свою творческую деятельность</w:t>
            </w:r>
          </w:p>
          <w:p w:rsidR="00EA4D16" w:rsidRPr="005B7136" w:rsidRDefault="00EA4D16">
            <w:pPr>
              <w:spacing w:line="240" w:lineRule="auto"/>
              <w:rPr>
                <w:rFonts w:ascii="Cambria" w:eastAsia="Times New Roman" w:hAnsi="Cambria" w:cs="Helvetica"/>
                <w:color w:val="333333"/>
                <w:lang w:eastAsia="ru-RU"/>
              </w:rPr>
            </w:pPr>
            <w:r w:rsidRPr="005B7136">
              <w:rPr>
                <w:rFonts w:ascii="Cambria" w:eastAsia="Times New Roman" w:hAnsi="Cambria" w:cs="Helvetica"/>
                <w:color w:val="333333"/>
                <w:lang w:eastAsia="ru-RU"/>
              </w:rPr>
              <w:t>- осуществлять итоговый и пошаговый контроль по результатам</w:t>
            </w:r>
          </w:p>
          <w:p w:rsidR="00EA4D16" w:rsidRPr="005B7136" w:rsidRDefault="00EA4D16">
            <w:pPr>
              <w:spacing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5B7136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Предметные УУД</w:t>
            </w:r>
          </w:p>
          <w:p w:rsidR="00EA4D16" w:rsidRPr="005B7136" w:rsidRDefault="00EA4D16">
            <w:pPr>
              <w:spacing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B7136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- развитие навыка композиционного мышления; изображение древнерусского воина княжеской дружины графическими материалами; показать правильно пропорции фигуры человека, одежду и вооружение воина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line="240" w:lineRule="auto"/>
              <w:rPr>
                <w:rFonts w:ascii="Cambria" w:eastAsia="Times New Roman" w:hAnsi="Cambria" w:cs="Helvetica"/>
                <w:b/>
                <w:color w:val="333333"/>
                <w:lang w:eastAsia="ru-RU"/>
              </w:rPr>
            </w:pPr>
          </w:p>
        </w:tc>
      </w:tr>
      <w:tr w:rsidR="00EA4D16" w:rsidRPr="005B7136" w:rsidTr="005B7136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lastRenderedPageBreak/>
              <w:t>8) Рефлексия (подведение итогов занятия)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pStyle w:val="a7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t>Учитель подводит итог работы. Показывает видеоклип «Русь»</w:t>
            </w:r>
          </w:p>
          <w:p w:rsidR="00EA4D16" w:rsidRPr="005B7136" w:rsidRDefault="00EA4D16">
            <w:pPr>
              <w:pStyle w:val="a7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В: Как вы понимаете смысл слов, сказанные героем видеоклипа Александром Невским?</w:t>
            </w:r>
          </w:p>
          <w:p w:rsidR="00EA4D16" w:rsidRPr="005B7136" w:rsidRDefault="00EA4D16">
            <w:pPr>
              <w:pStyle w:val="a7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pStyle w:val="a7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pStyle w:val="a7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У: Молодцы, у вас получилась очень хорошая композиция. Это творческий проект, где отражена работа каждого из вас. </w:t>
            </w:r>
          </w:p>
          <w:p w:rsidR="00EA4D16" w:rsidRPr="005B7136" w:rsidRDefault="00EA4D16">
            <w:pPr>
              <w:pStyle w:val="a7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Дайте название своей композиции.</w:t>
            </w:r>
          </w:p>
          <w:p w:rsidR="00EA4D16" w:rsidRPr="005B7136" w:rsidRDefault="00EA4D16">
            <w:pPr>
              <w:pStyle w:val="a7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pStyle w:val="a7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pStyle w:val="a7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В: Вспомните проблемный вопрос, который мы определили в начале урока?</w:t>
            </w:r>
          </w:p>
          <w:p w:rsidR="00EA4D16" w:rsidRPr="005B7136" w:rsidRDefault="00EA4D16">
            <w:pPr>
              <w:pStyle w:val="a7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pStyle w:val="a7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pStyle w:val="a7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pStyle w:val="a7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В: Достигли ли мы поставленной цели урока? Можно ли теперь назвать нашу композицию завершённой. Обоснуйте ответ.</w:t>
            </w:r>
          </w:p>
          <w:p w:rsidR="00EA4D16" w:rsidRPr="005B7136" w:rsidRDefault="00EA4D16">
            <w:pPr>
              <w:pStyle w:val="a7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pStyle w:val="a7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pStyle w:val="a7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pStyle w:val="a7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pStyle w:val="a7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pStyle w:val="a7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pStyle w:val="a7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pStyle w:val="a7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pStyle w:val="a7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pStyle w:val="a7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pStyle w:val="a7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В: Какие трудности возникли в ходе работы? На каком этапе? Кто тебе помог в возникшей проблеме?</w:t>
            </w:r>
          </w:p>
          <w:p w:rsidR="00EA4D16" w:rsidRPr="005B7136" w:rsidRDefault="00EA4D16">
            <w:pPr>
              <w:pStyle w:val="a7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pStyle w:val="a7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У: Придумайте применение нашей творческой работе. 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lastRenderedPageBreak/>
              <w:t>Отвечают на вопросы, обсуждают итог выполнения композиции, находят недочёты в работе, оценивают себя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О: Может ли малочисленная дружина устоять перед многотысячной армией врага. О: Нет, ей нужна помощь. И каждый житель города готов встать на защиту своей земли, своей Родины.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О: Да, композиция завершена. Есть часть города, природа и на переднем плане древнерусские воины - защитники крепости, они показаны в доспехах и с оружием в руках. 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О: С поставленными задачами мы </w:t>
            </w:r>
            <w:proofErr w:type="gramStart"/>
            <w:r w:rsidRPr="005B7136">
              <w:rPr>
                <w:rFonts w:ascii="Times New Roman" w:hAnsi="Times New Roman"/>
              </w:rPr>
              <w:t>справились</w:t>
            </w:r>
            <w:proofErr w:type="gramEnd"/>
            <w:r w:rsidRPr="005B7136">
              <w:rPr>
                <w:rFonts w:ascii="Times New Roman" w:hAnsi="Times New Roman"/>
              </w:rPr>
              <w:t xml:space="preserve"> и цель урока </w:t>
            </w:r>
            <w:r w:rsidRPr="005B7136">
              <w:rPr>
                <w:rFonts w:ascii="Times New Roman" w:hAnsi="Times New Roman"/>
              </w:rPr>
              <w:lastRenderedPageBreak/>
              <w:t xml:space="preserve">достигли. 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</w:rPr>
              <w:t>О: У нас получилось большое панно. Значит, мы выполнили коллективный творческий проект, где видна работа каждого  из нас.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t>Говорят о проблемах, возникших в ходе урока, как справлялись с ними в ходе урока, кто помогал в трудных ситуациях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О: Эту работу можно повесить для украшения в классе, подарить малышам в наш подшефный детский сад № 7, подарить в Дом ветеранов ко Дню Героев Отечества, подарить папам на праздник День защитника Отечества, можно принять участие с этой работой в творческом конкурсе.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  <w:r w:rsidRPr="005B7136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lastRenderedPageBreak/>
              <w:t>Регулятивные, коммуникативные УУД</w:t>
            </w:r>
          </w:p>
          <w:p w:rsidR="00EA4D16" w:rsidRPr="005B7136" w:rsidRDefault="00EA4D16">
            <w:pPr>
              <w:spacing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B7136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 xml:space="preserve"> - </w:t>
            </w:r>
            <w:r w:rsidRPr="005B7136">
              <w:rPr>
                <w:rFonts w:ascii="Times New Roman" w:eastAsia="Times New Roman" w:hAnsi="Times New Roman"/>
                <w:color w:val="333333"/>
                <w:lang w:eastAsia="ru-RU"/>
              </w:rPr>
              <w:t>оценивать правильность выполнения действий на уровне адекватной ретроспективной оценки</w:t>
            </w:r>
          </w:p>
          <w:p w:rsidR="00EA4D16" w:rsidRPr="005B7136" w:rsidRDefault="00EA4D16">
            <w:pPr>
              <w:spacing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B7136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- учитывать разные мнения и стремиться к координации различных позиций в сотрудничестве</w:t>
            </w:r>
          </w:p>
          <w:p w:rsidR="00EA4D16" w:rsidRPr="005B7136" w:rsidRDefault="00EA4D16">
            <w:pPr>
              <w:spacing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B7136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- формулировать собственное мнение и позицию</w:t>
            </w:r>
          </w:p>
          <w:p w:rsidR="00EA4D16" w:rsidRPr="005B7136" w:rsidRDefault="00EA4D16">
            <w:pPr>
              <w:spacing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B7136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- вносить необходимые </w:t>
            </w:r>
            <w:r w:rsidRPr="005B7136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коррективы в действие после его завершения на основе его оценки и учёта характера сделанных ошибок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line="240" w:lineRule="auto"/>
              <w:rPr>
                <w:rFonts w:ascii="Times New Roman" w:eastAsia="Times New Roman" w:hAnsi="Times New Roman"/>
                <w:b/>
                <w:color w:val="333333"/>
                <w:lang w:eastAsia="ru-RU"/>
              </w:rPr>
            </w:pPr>
          </w:p>
        </w:tc>
      </w:tr>
      <w:tr w:rsidR="00EA4D16" w:rsidRPr="005B7136" w:rsidTr="005B7136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lastRenderedPageBreak/>
              <w:t>9) Информация о домашнем задании, инструктаж по его выполнению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pStyle w:val="a7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t>Учитель даёт информацию о домашнем задании. Обговаривает этапы работы</w:t>
            </w:r>
          </w:p>
          <w:p w:rsidR="00EA4D16" w:rsidRPr="005B7136" w:rsidRDefault="00EA4D16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У: Вспомните, о каких жителях древнерусского города мы сегодня говорили на уроке? </w:t>
            </w:r>
          </w:p>
          <w:p w:rsidR="00EA4D16" w:rsidRPr="005B7136" w:rsidRDefault="00EA4D16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У: Только ли ремесленники, купцы, князья и дружина жили в городе - крепости? </w:t>
            </w:r>
          </w:p>
          <w:p w:rsidR="00EA4D16" w:rsidRPr="005B7136" w:rsidRDefault="00EA4D16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lastRenderedPageBreak/>
              <w:t>В: Хотите узнать ещё и о других людях?</w:t>
            </w:r>
          </w:p>
          <w:p w:rsidR="00EA4D16" w:rsidRPr="005B7136" w:rsidRDefault="00EA4D16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У: В качестве домашнего задания я раздам вам текс. Прочитайте его. Подчеркните слово, называющее жителя древнерусского города, которое не упоминалось на нашем уроке. Подготовьте устный рассказ о любом из них, используя иллюстративный или текстовый материал. </w:t>
            </w:r>
          </w:p>
          <w:p w:rsidR="00EA4D16" w:rsidRPr="005B7136" w:rsidRDefault="00EA4D16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В: Есть ли вопросы по домашнему заданию? Что не понятно?</w:t>
            </w:r>
          </w:p>
          <w:p w:rsidR="00EA4D16" w:rsidRPr="005B7136" w:rsidRDefault="00EA4D16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 xml:space="preserve">У: Проверим, какие слова вы подчеркнули? </w:t>
            </w:r>
          </w:p>
          <w:p w:rsidR="00EA4D16" w:rsidRPr="005B7136" w:rsidRDefault="00EA4D16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pStyle w:val="a7"/>
              <w:spacing w:line="276" w:lineRule="auto"/>
            </w:pPr>
            <w:r w:rsidRPr="005B7136">
              <w:rPr>
                <w:rFonts w:ascii="Times New Roman" w:hAnsi="Times New Roman"/>
              </w:rPr>
              <w:t>В: Где вы можете найти информацию для выполнения работы?</w:t>
            </w:r>
            <w:r w:rsidRPr="005B7136">
              <w:t xml:space="preserve"> 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lastRenderedPageBreak/>
              <w:t>Ученики обсуждают работу по подготовке домашнего задания, задают вопросы по выполнению работы дома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О: Ремесленники, купцы, дружина, князь.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О: Да, хотим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 w:rsidRPr="005B7136">
              <w:rPr>
                <w:rFonts w:ascii="Times New Roman" w:hAnsi="Times New Roman"/>
              </w:rPr>
              <w:t>О: Я подчеркнул слова подёнщики, промысловики, бояре, духовенство.</w:t>
            </w:r>
            <w:r w:rsidRPr="005B7136">
              <w:rPr>
                <w:rFonts w:ascii="Times New Roman" w:hAnsi="Times New Roman"/>
                <w:u w:val="single"/>
              </w:rPr>
              <w:t xml:space="preserve"> 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О: В библиотеке, Интернете, спросить у родных и близких, найти  определения в толковых словарях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line="240" w:lineRule="auto"/>
              <w:rPr>
                <w:rFonts w:ascii="Cambria" w:eastAsia="Times New Roman" w:hAnsi="Cambria" w:cs="Helvetica"/>
                <w:b/>
                <w:color w:val="333333"/>
                <w:lang w:eastAsia="ru-RU"/>
              </w:rPr>
            </w:pPr>
            <w:r w:rsidRPr="005B7136">
              <w:rPr>
                <w:rFonts w:ascii="Cambria" w:eastAsia="Times New Roman" w:hAnsi="Cambria" w:cs="Helvetica"/>
                <w:b/>
                <w:color w:val="333333"/>
                <w:lang w:eastAsia="ru-RU"/>
              </w:rPr>
              <w:lastRenderedPageBreak/>
              <w:t>Познавательные, регулятивные, УУД</w:t>
            </w:r>
          </w:p>
          <w:p w:rsidR="00EA4D16" w:rsidRPr="005B7136" w:rsidRDefault="00EA4D16">
            <w:pPr>
              <w:spacing w:line="240" w:lineRule="auto"/>
              <w:rPr>
                <w:rFonts w:ascii="Cambria" w:eastAsia="Times New Roman" w:hAnsi="Cambria" w:cs="Helvetica"/>
                <w:color w:val="333333"/>
                <w:lang w:eastAsia="ru-RU"/>
              </w:rPr>
            </w:pPr>
            <w:r w:rsidRPr="005B7136">
              <w:rPr>
                <w:rFonts w:ascii="Cambria" w:eastAsia="Times New Roman" w:hAnsi="Cambria" w:cs="Helvetica"/>
                <w:b/>
                <w:color w:val="333333"/>
                <w:lang w:eastAsia="ru-RU"/>
              </w:rPr>
              <w:t xml:space="preserve"> - </w:t>
            </w:r>
            <w:r w:rsidRPr="005B7136">
              <w:rPr>
                <w:rFonts w:ascii="Cambria" w:eastAsia="Times New Roman" w:hAnsi="Cambria" w:cs="Helvetica"/>
                <w:color w:val="333333"/>
                <w:lang w:eastAsia="ru-RU"/>
              </w:rPr>
              <w:t>осуществлять расширенный поиск информации с использованием ресурсов библиотек и Интернета при подготовке домашнего задания</w:t>
            </w:r>
          </w:p>
          <w:p w:rsidR="00EA4D16" w:rsidRPr="005B7136" w:rsidRDefault="00EA4D16">
            <w:pPr>
              <w:spacing w:line="240" w:lineRule="auto"/>
              <w:rPr>
                <w:rFonts w:ascii="Cambria" w:eastAsia="Times New Roman" w:hAnsi="Cambria" w:cs="Helvetica"/>
                <w:color w:val="333333"/>
                <w:lang w:eastAsia="ru-RU"/>
              </w:rPr>
            </w:pPr>
            <w:r w:rsidRPr="005B7136">
              <w:rPr>
                <w:rFonts w:ascii="Cambria" w:eastAsia="Times New Roman" w:hAnsi="Cambria" w:cs="Helvetica"/>
                <w:color w:val="333333"/>
                <w:lang w:eastAsia="ru-RU"/>
              </w:rPr>
              <w:lastRenderedPageBreak/>
              <w:t xml:space="preserve"> - научить основам смыслового чтения текста, выделению существенных признаков предмета</w:t>
            </w:r>
          </w:p>
          <w:p w:rsidR="00EA4D16" w:rsidRPr="005B7136" w:rsidRDefault="00EA4D1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line="240" w:lineRule="auto"/>
              <w:rPr>
                <w:rFonts w:ascii="Cambria" w:eastAsia="Times New Roman" w:hAnsi="Cambria" w:cs="Helvetica"/>
                <w:b/>
                <w:color w:val="333333"/>
                <w:lang w:eastAsia="ru-RU"/>
              </w:rPr>
            </w:pPr>
          </w:p>
        </w:tc>
      </w:tr>
    </w:tbl>
    <w:p w:rsidR="00EA4D16" w:rsidRPr="005B7136" w:rsidRDefault="00EA4D16" w:rsidP="00EA4D16">
      <w:pPr>
        <w:jc w:val="center"/>
        <w:rPr>
          <w:rFonts w:ascii="Cambria" w:hAnsi="Cambria"/>
          <w:b/>
        </w:rPr>
      </w:pPr>
    </w:p>
    <w:p w:rsidR="00EA4D16" w:rsidRPr="005B7136" w:rsidRDefault="00EA4D16" w:rsidP="00EA4D16">
      <w:pPr>
        <w:jc w:val="center"/>
        <w:rPr>
          <w:rFonts w:ascii="Cambria" w:hAnsi="Cambria"/>
          <w:b/>
        </w:rPr>
      </w:pPr>
      <w:r w:rsidRPr="005B7136">
        <w:rPr>
          <w:rFonts w:ascii="Cambria" w:hAnsi="Cambria"/>
          <w:b/>
        </w:rPr>
        <w:t>ПРИЛОЖЕНИЯ К УРОКУ</w:t>
      </w:r>
    </w:p>
    <w:p w:rsidR="00EA4D16" w:rsidRPr="005B7136" w:rsidRDefault="00EA4D16" w:rsidP="00EA4D16">
      <w:pPr>
        <w:rPr>
          <w:rFonts w:ascii="Times New Roman" w:hAnsi="Times New Roman"/>
          <w:b/>
        </w:rPr>
      </w:pPr>
      <w:r w:rsidRPr="005B7136">
        <w:rPr>
          <w:rFonts w:ascii="Times New Roman" w:hAnsi="Times New Roman"/>
          <w:b/>
        </w:rPr>
        <w:t>Таблица № 1</w:t>
      </w:r>
      <w:r w:rsidRPr="005B7136">
        <w:rPr>
          <w:rFonts w:ascii="Times New Roman" w:hAnsi="Times New Roman"/>
          <w:i/>
        </w:rPr>
        <w:t xml:space="preserve">«Оценка деятельности </w:t>
      </w:r>
      <w:proofErr w:type="gramStart"/>
      <w:r w:rsidRPr="005B7136">
        <w:rPr>
          <w:rFonts w:ascii="Times New Roman" w:hAnsi="Times New Roman"/>
          <w:i/>
        </w:rPr>
        <w:t>обучающихся</w:t>
      </w:r>
      <w:proofErr w:type="gramEnd"/>
      <w:r w:rsidRPr="005B7136">
        <w:rPr>
          <w:rFonts w:ascii="Times New Roman" w:hAnsi="Times New Roman"/>
          <w:i/>
        </w:rPr>
        <w:t xml:space="preserve"> на промежуточном этапе»</w:t>
      </w:r>
    </w:p>
    <w:tbl>
      <w:tblPr>
        <w:tblW w:w="0" w:type="auto"/>
        <w:jc w:val="center"/>
        <w:tblInd w:w="-2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3273"/>
        <w:gridCol w:w="2539"/>
        <w:gridCol w:w="2410"/>
        <w:gridCol w:w="1587"/>
      </w:tblGrid>
      <w:tr w:rsidR="00EA4D16" w:rsidRPr="005B7136" w:rsidTr="00EA4D16">
        <w:trPr>
          <w:trHeight w:val="437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A4D16" w:rsidRPr="005B7136" w:rsidRDefault="00EA4D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136">
              <w:rPr>
                <w:rFonts w:ascii="Times New Roman" w:hAnsi="Times New Roman"/>
                <w:b/>
              </w:rPr>
              <w:t>Предмет снаряжения воина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Pr="005B7136" w:rsidRDefault="00EA4D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7136">
              <w:rPr>
                <w:rFonts w:ascii="Times New Roman" w:hAnsi="Times New Roman"/>
                <w:b/>
              </w:rPr>
              <w:t>Назначение предмета. Защита: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Pr="005B7136" w:rsidRDefault="00EA4D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136">
              <w:rPr>
                <w:rFonts w:ascii="Times New Roman" w:hAnsi="Times New Roman"/>
                <w:b/>
              </w:rPr>
              <w:t>Свойства предмета: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Pr="005B7136" w:rsidRDefault="00EA4D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136">
              <w:rPr>
                <w:rFonts w:ascii="Times New Roman" w:hAnsi="Times New Roman"/>
                <w:b/>
              </w:rPr>
              <w:t>Оценка:</w:t>
            </w:r>
          </w:p>
          <w:p w:rsidR="00EA4D16" w:rsidRPr="005B7136" w:rsidRDefault="00EA4D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136">
              <w:rPr>
                <w:rFonts w:ascii="Times New Roman" w:hAnsi="Times New Roman"/>
                <w:b/>
              </w:rPr>
              <w:t>«+»,</w:t>
            </w:r>
          </w:p>
          <w:p w:rsidR="00EA4D16" w:rsidRPr="005B7136" w:rsidRDefault="00EA4D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136">
              <w:rPr>
                <w:rFonts w:ascii="Times New Roman" w:hAnsi="Times New Roman"/>
                <w:b/>
              </w:rPr>
              <w:t>«+ -»,</w:t>
            </w:r>
          </w:p>
          <w:p w:rsidR="00EA4D16" w:rsidRPr="005B7136" w:rsidRDefault="00EA4D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136">
              <w:rPr>
                <w:rFonts w:ascii="Times New Roman" w:hAnsi="Times New Roman"/>
                <w:b/>
              </w:rPr>
              <w:t>«-»</w:t>
            </w:r>
          </w:p>
        </w:tc>
      </w:tr>
      <w:tr w:rsidR="00EA4D16" w:rsidRPr="005B7136" w:rsidTr="00EA4D16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16" w:rsidRPr="005B7136" w:rsidRDefault="00EA4D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16" w:rsidRPr="005B7136" w:rsidRDefault="00EA4D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EA4D16" w:rsidRPr="005B7136" w:rsidRDefault="00EA4D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t>материал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EA4D16" w:rsidRPr="005B7136" w:rsidRDefault="00EA4D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B7136">
              <w:rPr>
                <w:rFonts w:ascii="Times New Roman" w:hAnsi="Times New Roman"/>
                <w:b/>
                <w:i/>
              </w:rPr>
              <w:t>цвет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16" w:rsidRPr="005B7136" w:rsidRDefault="00EA4D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A4D16" w:rsidRPr="005B7136" w:rsidTr="00EA4D16">
        <w:trPr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Pr="005B7136" w:rsidRDefault="00EA4D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7136">
              <w:rPr>
                <w:rFonts w:ascii="Times New Roman" w:hAnsi="Times New Roman"/>
                <w:b/>
              </w:rPr>
              <w:t xml:space="preserve">1.Шлем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D16" w:rsidRPr="005B7136" w:rsidTr="00EA4D16">
        <w:trPr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Pr="005B7136" w:rsidRDefault="00EA4D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7136">
              <w:rPr>
                <w:rFonts w:ascii="Times New Roman" w:hAnsi="Times New Roman"/>
                <w:b/>
              </w:rPr>
              <w:t>2. Кольчуга, броня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D16" w:rsidRPr="005B7136" w:rsidTr="00EA4D16">
        <w:trPr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Pr="005B7136" w:rsidRDefault="00EA4D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7136">
              <w:rPr>
                <w:rFonts w:ascii="Times New Roman" w:hAnsi="Times New Roman"/>
                <w:b/>
              </w:rPr>
              <w:t>3. Щит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D16" w:rsidRPr="005B7136" w:rsidTr="00EA4D16">
        <w:trPr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Pr="005B7136" w:rsidRDefault="00EA4D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7136">
              <w:rPr>
                <w:rFonts w:ascii="Times New Roman" w:hAnsi="Times New Roman"/>
                <w:b/>
              </w:rPr>
              <w:t>Ключевые слова:</w:t>
            </w:r>
          </w:p>
        </w:tc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Pr="005B7136" w:rsidRDefault="00EA4D16" w:rsidP="00EA4D16">
            <w:pPr>
              <w:numPr>
                <w:ilvl w:val="0"/>
                <w:numId w:val="8"/>
              </w:numPr>
              <w:spacing w:after="0" w:line="240" w:lineRule="auto"/>
              <w:ind w:left="354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Голова; рука и тело; туловище</w:t>
            </w:r>
          </w:p>
          <w:p w:rsidR="00EA4D16" w:rsidRPr="005B7136" w:rsidRDefault="00EA4D16" w:rsidP="00EA4D16">
            <w:pPr>
              <w:numPr>
                <w:ilvl w:val="0"/>
                <w:numId w:val="8"/>
              </w:numPr>
              <w:spacing w:after="0" w:line="240" w:lineRule="auto"/>
              <w:ind w:left="354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Металл, дерево и железо</w:t>
            </w:r>
          </w:p>
          <w:p w:rsidR="00EA4D16" w:rsidRPr="005B7136" w:rsidRDefault="00EA4D16" w:rsidP="00EA4D16">
            <w:pPr>
              <w:numPr>
                <w:ilvl w:val="0"/>
                <w:numId w:val="8"/>
              </w:numPr>
              <w:spacing w:after="0" w:line="240" w:lineRule="auto"/>
              <w:ind w:left="354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</w:rPr>
              <w:t>Серый, красный, жёлтый</w:t>
            </w:r>
          </w:p>
        </w:tc>
      </w:tr>
    </w:tbl>
    <w:p w:rsidR="00EA4D16" w:rsidRPr="005B7136" w:rsidRDefault="00EA4D16" w:rsidP="00EA4D16">
      <w:pPr>
        <w:rPr>
          <w:rFonts w:ascii="Cambria" w:hAnsi="Cambria"/>
          <w:b/>
        </w:rPr>
      </w:pPr>
    </w:p>
    <w:p w:rsidR="00EA4D16" w:rsidRPr="005B7136" w:rsidRDefault="00EA4D16" w:rsidP="00EA4D16">
      <w:pPr>
        <w:pStyle w:val="a4"/>
        <w:spacing w:after="0" w:line="240" w:lineRule="auto"/>
        <w:ind w:left="142"/>
        <w:rPr>
          <w:rFonts w:ascii="Times New Roman" w:hAnsi="Times New Roman"/>
          <w:i/>
        </w:rPr>
      </w:pPr>
      <w:r w:rsidRPr="005B7136">
        <w:rPr>
          <w:rFonts w:ascii="Times New Roman" w:hAnsi="Times New Roman"/>
          <w:b/>
        </w:rPr>
        <w:t>Таблица № 2</w:t>
      </w:r>
      <w:r w:rsidRPr="005B7136">
        <w:rPr>
          <w:rFonts w:ascii="Times New Roman" w:hAnsi="Times New Roman"/>
          <w:i/>
        </w:rPr>
        <w:t>«Самооценка индивидуальной работы»</w:t>
      </w:r>
    </w:p>
    <w:p w:rsidR="00EA4D16" w:rsidRPr="005B7136" w:rsidRDefault="00EA4D16" w:rsidP="00EA4D16">
      <w:pPr>
        <w:pStyle w:val="a4"/>
        <w:spacing w:after="0" w:line="240" w:lineRule="auto"/>
        <w:ind w:left="142"/>
        <w:rPr>
          <w:rFonts w:ascii="Times New Roman" w:hAnsi="Times New Roman"/>
          <w:i/>
        </w:rPr>
      </w:pPr>
    </w:p>
    <w:tbl>
      <w:tblPr>
        <w:tblW w:w="0" w:type="auto"/>
        <w:jc w:val="center"/>
        <w:tblInd w:w="-1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7"/>
        <w:gridCol w:w="3275"/>
      </w:tblGrid>
      <w:tr w:rsidR="00EA4D16" w:rsidRPr="005B7136" w:rsidTr="00EA4D16">
        <w:trPr>
          <w:jc w:val="center"/>
        </w:trPr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D16" w:rsidRPr="005B7136" w:rsidRDefault="00EA4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  <w:b/>
                <w:bCs/>
              </w:rPr>
              <w:t>Критерии оценивания работы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Pr="005B7136" w:rsidRDefault="00EA4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  <w:b/>
                <w:bCs/>
              </w:rPr>
              <w:t>Оценка работы:</w:t>
            </w:r>
          </w:p>
          <w:p w:rsidR="00EA4D16" w:rsidRPr="005B7136" w:rsidRDefault="00EA4D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  <w:b/>
                <w:bCs/>
                <w:color w:val="C00000"/>
              </w:rPr>
              <w:t>«+»</w:t>
            </w:r>
            <w:r w:rsidRPr="005B7136">
              <w:rPr>
                <w:rFonts w:ascii="Times New Roman" w:hAnsi="Times New Roman"/>
                <w:b/>
                <w:bCs/>
              </w:rPr>
              <w:t xml:space="preserve">, </w:t>
            </w:r>
            <w:r w:rsidRPr="005B7136">
              <w:rPr>
                <w:rFonts w:ascii="Times New Roman" w:hAnsi="Times New Roman"/>
                <w:b/>
                <w:bCs/>
                <w:color w:val="00682F"/>
              </w:rPr>
              <w:t>«+ -»</w:t>
            </w:r>
            <w:r w:rsidRPr="005B7136">
              <w:rPr>
                <w:rFonts w:ascii="Times New Roman" w:hAnsi="Times New Roman"/>
                <w:b/>
                <w:bCs/>
              </w:rPr>
              <w:t xml:space="preserve">, </w:t>
            </w:r>
            <w:r w:rsidRPr="005B7136">
              <w:rPr>
                <w:rFonts w:ascii="Times New Roman" w:hAnsi="Times New Roman"/>
                <w:b/>
                <w:bCs/>
                <w:color w:val="17365D"/>
              </w:rPr>
              <w:t>«-»</w:t>
            </w:r>
          </w:p>
        </w:tc>
      </w:tr>
      <w:tr w:rsidR="00EA4D16" w:rsidRPr="005B7136" w:rsidTr="00EA4D16">
        <w:trPr>
          <w:jc w:val="center"/>
        </w:trPr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Pr="005B7136" w:rsidRDefault="00EA4D16">
            <w:pPr>
              <w:spacing w:after="0" w:line="240" w:lineRule="auto"/>
              <w:ind w:left="720" w:hanging="578"/>
              <w:rPr>
                <w:rFonts w:ascii="Times New Roman" w:hAnsi="Times New Roman"/>
                <w:b/>
                <w:bCs/>
              </w:rPr>
            </w:pPr>
            <w:r w:rsidRPr="005B7136">
              <w:rPr>
                <w:rFonts w:ascii="Times New Roman" w:hAnsi="Times New Roman"/>
                <w:b/>
                <w:bCs/>
              </w:rPr>
              <w:t>1. Изображение предмета снаряжения воина:</w:t>
            </w:r>
          </w:p>
          <w:p w:rsidR="00EA4D16" w:rsidRPr="005B7136" w:rsidRDefault="00EA4D16" w:rsidP="00EA4D1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  <w:b/>
                <w:bCs/>
                <w:i/>
                <w:iCs/>
              </w:rPr>
              <w:t xml:space="preserve">Шлем </w:t>
            </w:r>
          </w:p>
          <w:p w:rsidR="00EA4D16" w:rsidRPr="005B7136" w:rsidRDefault="00EA4D16" w:rsidP="00EA4D1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  <w:b/>
                <w:bCs/>
                <w:i/>
                <w:iCs/>
              </w:rPr>
              <w:t>Кольчуга, броня</w:t>
            </w:r>
          </w:p>
          <w:p w:rsidR="00EA4D16" w:rsidRPr="005B7136" w:rsidRDefault="00EA4D16" w:rsidP="00EA4D1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  <w:b/>
                <w:bCs/>
                <w:i/>
                <w:iCs/>
              </w:rPr>
              <w:t xml:space="preserve">Щит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D16" w:rsidRPr="005B7136" w:rsidTr="00EA4D16">
        <w:trPr>
          <w:jc w:val="center"/>
        </w:trPr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16" w:rsidRPr="005B7136" w:rsidRDefault="00EA4D16">
            <w:pPr>
              <w:spacing w:after="0"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  <w:b/>
                <w:bCs/>
              </w:rPr>
              <w:t>2. Подбор цветовой гаммы, для изображения предмета снаряжения воина:</w:t>
            </w:r>
          </w:p>
          <w:p w:rsidR="00EA4D16" w:rsidRPr="005B7136" w:rsidRDefault="00EA4D16" w:rsidP="00EA4D1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  <w:b/>
                <w:bCs/>
              </w:rPr>
              <w:t xml:space="preserve"> </w:t>
            </w:r>
            <w:r w:rsidRPr="005B7136">
              <w:rPr>
                <w:rFonts w:ascii="Times New Roman" w:hAnsi="Times New Roman"/>
                <w:b/>
                <w:bCs/>
                <w:i/>
                <w:iCs/>
              </w:rPr>
              <w:t>Шлем</w:t>
            </w:r>
          </w:p>
          <w:p w:rsidR="00EA4D16" w:rsidRPr="005B7136" w:rsidRDefault="00EA4D16" w:rsidP="00EA4D1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  <w:b/>
                <w:bCs/>
                <w:i/>
                <w:iCs/>
              </w:rPr>
              <w:t xml:space="preserve"> Кольчуга, броня</w:t>
            </w:r>
          </w:p>
          <w:p w:rsidR="00EA4D16" w:rsidRPr="005B7136" w:rsidRDefault="00EA4D16" w:rsidP="00EA4D1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5B7136">
              <w:rPr>
                <w:rFonts w:ascii="Times New Roman" w:hAnsi="Times New Roman"/>
                <w:b/>
                <w:bCs/>
                <w:i/>
                <w:iCs/>
              </w:rPr>
              <w:t xml:space="preserve"> Щит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4D16" w:rsidRPr="005B7136" w:rsidTr="00EA4D16">
        <w:trPr>
          <w:jc w:val="center"/>
        </w:trPr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B7136">
              <w:rPr>
                <w:rFonts w:ascii="Times New Roman" w:hAnsi="Times New Roman"/>
                <w:b/>
                <w:bCs/>
              </w:rPr>
              <w:t>3. Аккуратность выполнения работы</w:t>
            </w:r>
          </w:p>
          <w:p w:rsidR="00EA4D16" w:rsidRPr="005B7136" w:rsidRDefault="00EA4D1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6" w:rsidRPr="005B7136" w:rsidRDefault="00EA4D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A4D16" w:rsidRPr="005B7136" w:rsidRDefault="00EA4D16" w:rsidP="00EA4D16">
      <w:pPr>
        <w:rPr>
          <w:rFonts w:ascii="Times New Roman" w:hAnsi="Times New Roman"/>
          <w:b/>
        </w:rPr>
      </w:pPr>
    </w:p>
    <w:p w:rsidR="00EA4D16" w:rsidRPr="005B7136" w:rsidRDefault="00EA4D16" w:rsidP="00EA4D16">
      <w:pPr>
        <w:pStyle w:val="a7"/>
        <w:rPr>
          <w:rFonts w:ascii="Times New Roman" w:hAnsi="Times New Roman"/>
          <w:b/>
        </w:rPr>
      </w:pPr>
      <w:r w:rsidRPr="005B7136">
        <w:rPr>
          <w:rFonts w:ascii="Times New Roman" w:hAnsi="Times New Roman"/>
          <w:b/>
        </w:rPr>
        <w:t>Задание для 1 группы: вставить пропущенное слово</w:t>
      </w:r>
    </w:p>
    <w:p w:rsidR="00EA4D16" w:rsidRPr="005B7136" w:rsidRDefault="00EA4D16" w:rsidP="00EA4D16">
      <w:pPr>
        <w:pStyle w:val="a7"/>
        <w:rPr>
          <w:rFonts w:ascii="Times New Roman" w:hAnsi="Times New Roman"/>
        </w:rPr>
      </w:pPr>
      <w:r w:rsidRPr="005B7136">
        <w:rPr>
          <w:rFonts w:ascii="Times New Roman" w:hAnsi="Times New Roman"/>
        </w:rPr>
        <w:tab/>
        <w:t>В каждом древнерусском городе жили мастера, которые ковали из железа инструменты и оружие, лепили из глины красивую посуду, шили одежду, строили дома, церкви. Это были __________________________________________________</w:t>
      </w:r>
    </w:p>
    <w:p w:rsidR="00EA4D16" w:rsidRPr="005B7136" w:rsidRDefault="00EA4D16" w:rsidP="00EA4D16">
      <w:pPr>
        <w:pStyle w:val="a7"/>
        <w:rPr>
          <w:rFonts w:ascii="Times New Roman" w:hAnsi="Times New Roman"/>
        </w:rPr>
      </w:pPr>
    </w:p>
    <w:p w:rsidR="00EA4D16" w:rsidRPr="005B7136" w:rsidRDefault="00EA4D16" w:rsidP="00EA4D16">
      <w:pPr>
        <w:pStyle w:val="a7"/>
        <w:rPr>
          <w:rFonts w:ascii="Times New Roman" w:hAnsi="Times New Roman"/>
        </w:rPr>
      </w:pPr>
    </w:p>
    <w:p w:rsidR="00EA4D16" w:rsidRPr="005B7136" w:rsidRDefault="00EA4D16" w:rsidP="00EA4D16">
      <w:pPr>
        <w:pStyle w:val="a7"/>
        <w:rPr>
          <w:rFonts w:ascii="Times New Roman" w:hAnsi="Times New Roman"/>
        </w:rPr>
      </w:pPr>
    </w:p>
    <w:p w:rsidR="00EA4D16" w:rsidRPr="005B7136" w:rsidRDefault="00EA4D16" w:rsidP="00EA4D16">
      <w:pPr>
        <w:pStyle w:val="a7"/>
        <w:rPr>
          <w:rFonts w:ascii="Times New Roman" w:hAnsi="Times New Roman"/>
        </w:rPr>
      </w:pPr>
    </w:p>
    <w:p w:rsidR="00EA4D16" w:rsidRPr="005B7136" w:rsidRDefault="00EA4D16" w:rsidP="00EA4D16">
      <w:pPr>
        <w:pStyle w:val="a7"/>
        <w:rPr>
          <w:rFonts w:ascii="Times New Roman" w:hAnsi="Times New Roman"/>
        </w:rPr>
      </w:pPr>
    </w:p>
    <w:p w:rsidR="00EA4D16" w:rsidRPr="005B7136" w:rsidRDefault="00EA4D16" w:rsidP="00EA4D16">
      <w:pPr>
        <w:pStyle w:val="a7"/>
        <w:rPr>
          <w:rFonts w:ascii="Times New Roman" w:hAnsi="Times New Roman"/>
          <w:b/>
        </w:rPr>
      </w:pPr>
      <w:r w:rsidRPr="005B7136">
        <w:rPr>
          <w:rFonts w:ascii="Times New Roman" w:hAnsi="Times New Roman"/>
          <w:b/>
        </w:rPr>
        <w:lastRenderedPageBreak/>
        <w:t>Задание для 2 группы: вставить пропущенное слово</w:t>
      </w:r>
    </w:p>
    <w:p w:rsidR="00EA4D16" w:rsidRPr="005B7136" w:rsidRDefault="00EA4D16" w:rsidP="00EA4D16">
      <w:pPr>
        <w:pStyle w:val="a7"/>
        <w:rPr>
          <w:rFonts w:ascii="Times New Roman" w:hAnsi="Times New Roman"/>
        </w:rPr>
      </w:pPr>
      <w:r w:rsidRPr="005B7136">
        <w:rPr>
          <w:rFonts w:ascii="Times New Roman" w:hAnsi="Times New Roman"/>
        </w:rPr>
        <w:tab/>
        <w:t>В древнерусских городах было много богатых людей, которые торговали разными товарами, ездили в далёкие страны и привозили диковинные вещи. Это были ___________________________________________________________________</w:t>
      </w:r>
    </w:p>
    <w:p w:rsidR="00EA4D16" w:rsidRPr="005B7136" w:rsidRDefault="00EA4D16" w:rsidP="00EA4D16">
      <w:pPr>
        <w:rPr>
          <w:rFonts w:ascii="Cambria" w:hAnsi="Cambria"/>
          <w:b/>
        </w:rPr>
      </w:pPr>
    </w:p>
    <w:p w:rsidR="00EA4D16" w:rsidRPr="005B7136" w:rsidRDefault="00EA4D16" w:rsidP="00EA4D16">
      <w:pPr>
        <w:rPr>
          <w:rFonts w:ascii="Cambria" w:hAnsi="Cambria"/>
          <w:b/>
        </w:rPr>
      </w:pPr>
    </w:p>
    <w:p w:rsidR="00EA4D16" w:rsidRPr="005B7136" w:rsidRDefault="00EA4D16" w:rsidP="00EA4D16">
      <w:pPr>
        <w:jc w:val="center"/>
        <w:rPr>
          <w:rFonts w:ascii="Cambria" w:hAnsi="Cambria"/>
          <w:b/>
        </w:rPr>
      </w:pPr>
    </w:p>
    <w:p w:rsidR="00EA4D16" w:rsidRPr="005B7136" w:rsidRDefault="00EA4D16" w:rsidP="00EA4D16">
      <w:pPr>
        <w:jc w:val="center"/>
        <w:rPr>
          <w:rFonts w:ascii="Cambria" w:hAnsi="Cambria"/>
          <w:b/>
        </w:rPr>
      </w:pPr>
    </w:p>
    <w:p w:rsidR="00EA4D16" w:rsidRPr="005B7136" w:rsidRDefault="00EA4D16" w:rsidP="00EA4D16">
      <w:pPr>
        <w:jc w:val="center"/>
        <w:rPr>
          <w:rFonts w:ascii="Cambria" w:hAnsi="Cambria"/>
          <w:b/>
        </w:rPr>
      </w:pPr>
    </w:p>
    <w:p w:rsidR="00EA4D16" w:rsidRPr="005B7136" w:rsidRDefault="00EA4D16" w:rsidP="00EA4D16">
      <w:pPr>
        <w:jc w:val="center"/>
        <w:rPr>
          <w:rFonts w:ascii="Cambria" w:hAnsi="Cambria"/>
          <w:b/>
        </w:rPr>
      </w:pPr>
    </w:p>
    <w:p w:rsidR="00EA4D16" w:rsidRPr="005B7136" w:rsidRDefault="00EA4D16" w:rsidP="00EA4D16">
      <w:pPr>
        <w:pStyle w:val="a5"/>
        <w:shd w:val="clear" w:color="auto" w:fill="FFFFFF"/>
        <w:spacing w:before="96" w:beforeAutospacing="0" w:after="120" w:afterAutospacing="0" w:line="276" w:lineRule="auto"/>
        <w:rPr>
          <w:b/>
          <w:color w:val="000000"/>
          <w:sz w:val="22"/>
          <w:szCs w:val="22"/>
        </w:rPr>
      </w:pPr>
    </w:p>
    <w:p w:rsidR="00EA4D16" w:rsidRPr="005B7136" w:rsidRDefault="00EA4D16" w:rsidP="00EA4D16">
      <w:pPr>
        <w:pStyle w:val="a5"/>
        <w:shd w:val="clear" w:color="auto" w:fill="FFFFFF"/>
        <w:spacing w:before="96" w:beforeAutospacing="0" w:after="120" w:afterAutospacing="0" w:line="276" w:lineRule="auto"/>
        <w:jc w:val="center"/>
        <w:rPr>
          <w:b/>
          <w:color w:val="000000"/>
          <w:sz w:val="22"/>
          <w:szCs w:val="22"/>
        </w:rPr>
      </w:pPr>
    </w:p>
    <w:p w:rsidR="00EA4D16" w:rsidRPr="005B7136" w:rsidRDefault="00EA4D16" w:rsidP="00EA4D16">
      <w:pPr>
        <w:pStyle w:val="a5"/>
        <w:shd w:val="clear" w:color="auto" w:fill="FFFFFF"/>
        <w:spacing w:before="96" w:beforeAutospacing="0" w:after="120" w:afterAutospacing="0" w:line="276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 w:rsidRPr="005B7136">
        <w:rPr>
          <w:rFonts w:ascii="Cambria" w:hAnsi="Cambria"/>
          <w:b/>
          <w:color w:val="000000"/>
          <w:sz w:val="22"/>
          <w:szCs w:val="22"/>
        </w:rPr>
        <w:t>ДОМАШНЕЕ ЗАДАНИЕ</w:t>
      </w:r>
    </w:p>
    <w:p w:rsidR="00EA4D16" w:rsidRPr="005B7136" w:rsidRDefault="00EA4D16" w:rsidP="00EA4D16">
      <w:pPr>
        <w:pStyle w:val="a5"/>
        <w:shd w:val="clear" w:color="auto" w:fill="FFFFFF"/>
        <w:spacing w:before="96" w:beforeAutospacing="0" w:after="120" w:afterAutospacing="0" w:line="276" w:lineRule="auto"/>
        <w:rPr>
          <w:b/>
          <w:color w:val="000000"/>
          <w:sz w:val="22"/>
          <w:szCs w:val="22"/>
        </w:rPr>
      </w:pPr>
      <w:r w:rsidRPr="005B7136">
        <w:rPr>
          <w:b/>
          <w:color w:val="000000"/>
          <w:sz w:val="22"/>
          <w:szCs w:val="22"/>
        </w:rPr>
        <w:t xml:space="preserve">Текс для поисковой работы: </w:t>
      </w:r>
    </w:p>
    <w:p w:rsidR="00EA4D16" w:rsidRPr="005B7136" w:rsidRDefault="00EA4D16" w:rsidP="00EA4D16">
      <w:pPr>
        <w:pStyle w:val="a5"/>
        <w:shd w:val="clear" w:color="auto" w:fill="FFFFFF"/>
        <w:spacing w:before="96" w:beforeAutospacing="0" w:after="120" w:afterAutospacing="0" w:line="276" w:lineRule="auto"/>
        <w:jc w:val="center"/>
        <w:rPr>
          <w:b/>
          <w:color w:val="000000"/>
          <w:sz w:val="22"/>
          <w:szCs w:val="22"/>
        </w:rPr>
      </w:pPr>
    </w:p>
    <w:p w:rsidR="00EA4D16" w:rsidRPr="005B7136" w:rsidRDefault="00EA4D16" w:rsidP="00EA4D16">
      <w:pPr>
        <w:pStyle w:val="a5"/>
        <w:shd w:val="clear" w:color="auto" w:fill="FFFFFF"/>
        <w:spacing w:before="96" w:beforeAutospacing="0" w:after="120" w:afterAutospacing="0" w:line="276" w:lineRule="auto"/>
        <w:jc w:val="center"/>
        <w:rPr>
          <w:b/>
          <w:color w:val="000000"/>
          <w:sz w:val="22"/>
          <w:szCs w:val="22"/>
        </w:rPr>
      </w:pPr>
      <w:r w:rsidRPr="005B7136">
        <w:rPr>
          <w:b/>
          <w:color w:val="000000"/>
          <w:sz w:val="22"/>
          <w:szCs w:val="22"/>
        </w:rPr>
        <w:t>Жители древнерусского города</w:t>
      </w:r>
    </w:p>
    <w:p w:rsidR="00EA4D16" w:rsidRPr="005B7136" w:rsidRDefault="00EA4D16" w:rsidP="00EA4D16">
      <w:pPr>
        <w:pStyle w:val="a7"/>
        <w:jc w:val="both"/>
        <w:rPr>
          <w:rFonts w:ascii="Times New Roman" w:hAnsi="Times New Roman"/>
        </w:rPr>
      </w:pPr>
      <w:r w:rsidRPr="005B7136">
        <w:tab/>
      </w:r>
      <w:r w:rsidRPr="005B7136">
        <w:rPr>
          <w:rFonts w:ascii="Times New Roman" w:hAnsi="Times New Roman"/>
        </w:rPr>
        <w:t xml:space="preserve">Ремесленники, промысловики и подёнщики составляли основное население средневековых городов. Значительную роль в составе населения играли князья, </w:t>
      </w:r>
      <w:hyperlink r:id="rId6" w:tooltip="Дружина" w:history="1">
        <w:r w:rsidRPr="005B7136">
          <w:rPr>
            <w:rStyle w:val="a3"/>
            <w:rFonts w:ascii="Times New Roman" w:hAnsi="Times New Roman"/>
            <w:color w:val="000000"/>
          </w:rPr>
          <w:t>дружинники</w:t>
        </w:r>
      </w:hyperlink>
      <w:r w:rsidRPr="005B7136">
        <w:rPr>
          <w:rStyle w:val="apple-converted-space"/>
          <w:rFonts w:ascii="Times New Roman" w:hAnsi="Times New Roman"/>
          <w:color w:val="000000"/>
        </w:rPr>
        <w:t xml:space="preserve"> </w:t>
      </w:r>
      <w:r w:rsidRPr="005B7136">
        <w:rPr>
          <w:rFonts w:ascii="Times New Roman" w:hAnsi="Times New Roman"/>
        </w:rPr>
        <w:t>и</w:t>
      </w:r>
      <w:r w:rsidRPr="005B7136">
        <w:rPr>
          <w:rStyle w:val="apple-converted-space"/>
          <w:rFonts w:ascii="Times New Roman" w:hAnsi="Times New Roman"/>
          <w:color w:val="000000"/>
        </w:rPr>
        <w:t xml:space="preserve"> </w:t>
      </w:r>
      <w:hyperlink r:id="rId7" w:tooltip="Боярин" w:history="1">
        <w:r w:rsidRPr="005B7136">
          <w:rPr>
            <w:rStyle w:val="a3"/>
            <w:rFonts w:ascii="Times New Roman" w:hAnsi="Times New Roman"/>
            <w:color w:val="000000"/>
          </w:rPr>
          <w:t>бояре</w:t>
        </w:r>
      </w:hyperlink>
      <w:r w:rsidRPr="005B7136">
        <w:rPr>
          <w:rFonts w:ascii="Times New Roman" w:hAnsi="Times New Roman"/>
        </w:rPr>
        <w:t>, связанные как с городом, так и с земельными владениями. Довольно рано в особую социальную группу выделились купцы, которые составляли наиболее почитаемую группу, находившуюся под непосредственной княжеской защитой.</w:t>
      </w:r>
    </w:p>
    <w:p w:rsidR="00EA4D16" w:rsidRPr="005B7136" w:rsidRDefault="00EA4D16" w:rsidP="00EA4D16">
      <w:pPr>
        <w:pStyle w:val="a7"/>
        <w:jc w:val="both"/>
        <w:rPr>
          <w:rFonts w:ascii="Times New Roman" w:hAnsi="Times New Roman"/>
        </w:rPr>
      </w:pPr>
      <w:r w:rsidRPr="005B7136">
        <w:rPr>
          <w:rFonts w:ascii="Times New Roman" w:hAnsi="Times New Roman"/>
        </w:rPr>
        <w:tab/>
        <w:t>Со времени</w:t>
      </w:r>
      <w:r w:rsidRPr="005B7136">
        <w:rPr>
          <w:rStyle w:val="apple-converted-space"/>
          <w:rFonts w:ascii="Times New Roman" w:hAnsi="Times New Roman"/>
          <w:color w:val="000000"/>
        </w:rPr>
        <w:t xml:space="preserve"> </w:t>
      </w:r>
      <w:hyperlink r:id="rId8" w:tooltip="Крещение Руси" w:history="1">
        <w:r w:rsidRPr="005B7136">
          <w:rPr>
            <w:rStyle w:val="a3"/>
            <w:rFonts w:ascii="Times New Roman" w:hAnsi="Times New Roman"/>
            <w:color w:val="000000"/>
          </w:rPr>
          <w:t>крещения</w:t>
        </w:r>
      </w:hyperlink>
      <w:r w:rsidRPr="005B7136">
        <w:rPr>
          <w:rStyle w:val="apple-converted-space"/>
          <w:rFonts w:ascii="Times New Roman" w:hAnsi="Times New Roman"/>
          <w:color w:val="000000"/>
        </w:rPr>
        <w:t xml:space="preserve"> </w:t>
      </w:r>
      <w:r w:rsidRPr="005B7136">
        <w:rPr>
          <w:rFonts w:ascii="Times New Roman" w:hAnsi="Times New Roman"/>
        </w:rPr>
        <w:t>можно говорить о такой прослойке населения, как</w:t>
      </w:r>
      <w:r w:rsidRPr="005B7136">
        <w:rPr>
          <w:rStyle w:val="apple-converted-space"/>
          <w:rFonts w:ascii="Times New Roman" w:hAnsi="Times New Roman"/>
          <w:color w:val="000000"/>
        </w:rPr>
        <w:t xml:space="preserve"> </w:t>
      </w:r>
      <w:hyperlink r:id="rId9" w:tooltip="Духовенство" w:history="1">
        <w:r w:rsidRPr="005B7136">
          <w:rPr>
            <w:rStyle w:val="a3"/>
            <w:rFonts w:ascii="Times New Roman" w:hAnsi="Times New Roman"/>
            <w:color w:val="000000"/>
          </w:rPr>
          <w:t>духовенство</w:t>
        </w:r>
      </w:hyperlink>
      <w:r w:rsidRPr="005B7136">
        <w:rPr>
          <w:rFonts w:ascii="Times New Roman" w:hAnsi="Times New Roman"/>
        </w:rPr>
        <w:t>, в рядах которого резко различались чёрное (монастыри и монашество), игравшее важную роль в политических и культурных событиях, и белое (приходское), которое служило проводником церковных и политических идей.</w:t>
      </w:r>
    </w:p>
    <w:p w:rsidR="00EA4D16" w:rsidRPr="005B7136" w:rsidRDefault="00EA4D16" w:rsidP="00EA4D16">
      <w:pPr>
        <w:pStyle w:val="a5"/>
        <w:shd w:val="clear" w:color="auto" w:fill="FFFFFF"/>
        <w:spacing w:before="96" w:beforeAutospacing="0" w:after="120" w:afterAutospacing="0" w:line="276" w:lineRule="auto"/>
        <w:jc w:val="both"/>
        <w:rPr>
          <w:b/>
          <w:color w:val="000000"/>
          <w:sz w:val="22"/>
          <w:szCs w:val="22"/>
        </w:rPr>
      </w:pPr>
    </w:p>
    <w:p w:rsidR="00EA4D16" w:rsidRPr="005B7136" w:rsidRDefault="00EA4D16" w:rsidP="00EA4D16">
      <w:pPr>
        <w:pStyle w:val="a5"/>
        <w:shd w:val="clear" w:color="auto" w:fill="FFFFFF"/>
        <w:spacing w:before="96" w:beforeAutospacing="0" w:after="120" w:afterAutospacing="0" w:line="276" w:lineRule="auto"/>
        <w:jc w:val="both"/>
        <w:rPr>
          <w:b/>
          <w:color w:val="000000"/>
          <w:sz w:val="22"/>
          <w:szCs w:val="22"/>
        </w:rPr>
      </w:pPr>
      <w:r w:rsidRPr="005B7136">
        <w:rPr>
          <w:b/>
          <w:color w:val="000000"/>
          <w:sz w:val="22"/>
          <w:szCs w:val="22"/>
        </w:rPr>
        <w:t>Задание:</w:t>
      </w:r>
    </w:p>
    <w:p w:rsidR="00EA4D16" w:rsidRPr="005B7136" w:rsidRDefault="00EA4D16" w:rsidP="00EA4D16">
      <w:pPr>
        <w:pStyle w:val="a5"/>
        <w:numPr>
          <w:ilvl w:val="0"/>
          <w:numId w:val="11"/>
        </w:numPr>
        <w:shd w:val="clear" w:color="auto" w:fill="FFFFFF"/>
        <w:spacing w:before="96" w:beforeAutospacing="0" w:after="120" w:afterAutospacing="0" w:line="276" w:lineRule="auto"/>
        <w:jc w:val="both"/>
        <w:rPr>
          <w:i/>
          <w:color w:val="000000"/>
          <w:sz w:val="22"/>
          <w:szCs w:val="22"/>
        </w:rPr>
      </w:pPr>
      <w:r w:rsidRPr="005B7136">
        <w:rPr>
          <w:i/>
          <w:color w:val="000000"/>
          <w:sz w:val="22"/>
          <w:szCs w:val="22"/>
        </w:rPr>
        <w:t>Прочитай текст.</w:t>
      </w:r>
    </w:p>
    <w:p w:rsidR="00EA4D16" w:rsidRPr="005B7136" w:rsidRDefault="00EA4D16" w:rsidP="00EA4D16">
      <w:pPr>
        <w:pStyle w:val="a5"/>
        <w:numPr>
          <w:ilvl w:val="0"/>
          <w:numId w:val="11"/>
        </w:numPr>
        <w:shd w:val="clear" w:color="auto" w:fill="FFFFFF"/>
        <w:spacing w:before="96" w:beforeAutospacing="0" w:after="120" w:afterAutospacing="0" w:line="276" w:lineRule="auto"/>
        <w:jc w:val="both"/>
        <w:rPr>
          <w:i/>
          <w:color w:val="000000"/>
          <w:sz w:val="22"/>
          <w:szCs w:val="22"/>
        </w:rPr>
      </w:pPr>
      <w:r w:rsidRPr="005B7136">
        <w:rPr>
          <w:i/>
          <w:color w:val="000000"/>
          <w:sz w:val="22"/>
          <w:szCs w:val="22"/>
        </w:rPr>
        <w:t>Подчеркни слово, называющее жителя древнерусского города, которое не упоминалось на нашем уроке.</w:t>
      </w:r>
    </w:p>
    <w:p w:rsidR="00EA4D16" w:rsidRPr="005B7136" w:rsidRDefault="00EA4D16" w:rsidP="00EA4D16">
      <w:pPr>
        <w:pStyle w:val="a5"/>
        <w:numPr>
          <w:ilvl w:val="0"/>
          <w:numId w:val="11"/>
        </w:numPr>
        <w:shd w:val="clear" w:color="auto" w:fill="FFFFFF"/>
        <w:spacing w:before="96" w:beforeAutospacing="0" w:after="120" w:afterAutospacing="0" w:line="276" w:lineRule="auto"/>
        <w:jc w:val="both"/>
        <w:rPr>
          <w:i/>
          <w:color w:val="000000"/>
          <w:sz w:val="22"/>
          <w:szCs w:val="22"/>
        </w:rPr>
      </w:pPr>
      <w:r w:rsidRPr="005B7136">
        <w:rPr>
          <w:i/>
          <w:color w:val="000000"/>
          <w:sz w:val="22"/>
          <w:szCs w:val="22"/>
        </w:rPr>
        <w:lastRenderedPageBreak/>
        <w:t>Подготовь устный рассказ о любом из них, используя иллюстративный и текстовый материал.</w:t>
      </w:r>
    </w:p>
    <w:p w:rsidR="00EA4D16" w:rsidRPr="005B7136" w:rsidRDefault="00EA4D16" w:rsidP="00EA4D16">
      <w:pPr>
        <w:rPr>
          <w:noProof/>
          <w:lang w:eastAsia="ru-RU"/>
        </w:rPr>
      </w:pPr>
    </w:p>
    <w:p w:rsidR="00EA4D16" w:rsidRPr="005B7136" w:rsidRDefault="00EA4D16" w:rsidP="00EA4D16">
      <w:pPr>
        <w:rPr>
          <w:rFonts w:ascii="Times New Roman" w:hAnsi="Times New Roman"/>
        </w:rPr>
      </w:pPr>
      <w:bookmarkStart w:id="0" w:name="_GoBack"/>
      <w:bookmarkEnd w:id="0"/>
    </w:p>
    <w:sectPr w:rsidR="00EA4D16" w:rsidRPr="005B7136" w:rsidSect="00C654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15F5"/>
    <w:multiLevelType w:val="hybridMultilevel"/>
    <w:tmpl w:val="06124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90556"/>
    <w:multiLevelType w:val="hybridMultilevel"/>
    <w:tmpl w:val="AE881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637A"/>
    <w:multiLevelType w:val="hybridMultilevel"/>
    <w:tmpl w:val="27DA59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D60C4"/>
    <w:multiLevelType w:val="hybridMultilevel"/>
    <w:tmpl w:val="26F2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F3F95"/>
    <w:multiLevelType w:val="hybridMultilevel"/>
    <w:tmpl w:val="D1926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142EC"/>
    <w:multiLevelType w:val="hybridMultilevel"/>
    <w:tmpl w:val="2B1C5246"/>
    <w:lvl w:ilvl="0" w:tplc="B47C6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DC457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9BA67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A20BA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5DE45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5366A6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71203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632F9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92E69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>
    <w:nsid w:val="5A617F5B"/>
    <w:multiLevelType w:val="hybridMultilevel"/>
    <w:tmpl w:val="4C4EC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F7217"/>
    <w:multiLevelType w:val="hybridMultilevel"/>
    <w:tmpl w:val="62141540"/>
    <w:lvl w:ilvl="0" w:tplc="AE22D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A0AD6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F881A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C5CEC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6EA67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FF662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010B1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296AAE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FC0574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>
    <w:nsid w:val="5F143BF5"/>
    <w:multiLevelType w:val="hybridMultilevel"/>
    <w:tmpl w:val="B642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168F2"/>
    <w:multiLevelType w:val="hybridMultilevel"/>
    <w:tmpl w:val="9E6C1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33B54"/>
    <w:multiLevelType w:val="hybridMultilevel"/>
    <w:tmpl w:val="9BF240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03"/>
    <w:rsid w:val="00000698"/>
    <w:rsid w:val="00011CD3"/>
    <w:rsid w:val="00020BC8"/>
    <w:rsid w:val="000222B5"/>
    <w:rsid w:val="00053278"/>
    <w:rsid w:val="00071641"/>
    <w:rsid w:val="000B0E03"/>
    <w:rsid w:val="000C5AD1"/>
    <w:rsid w:val="00117FA9"/>
    <w:rsid w:val="001202EF"/>
    <w:rsid w:val="001243D9"/>
    <w:rsid w:val="00140637"/>
    <w:rsid w:val="001576BE"/>
    <w:rsid w:val="00165303"/>
    <w:rsid w:val="00167FA3"/>
    <w:rsid w:val="001731AA"/>
    <w:rsid w:val="00175154"/>
    <w:rsid w:val="001A4F88"/>
    <w:rsid w:val="001C0848"/>
    <w:rsid w:val="001C6CD8"/>
    <w:rsid w:val="001D2BFC"/>
    <w:rsid w:val="001D36D2"/>
    <w:rsid w:val="001E2A34"/>
    <w:rsid w:val="001E2AD0"/>
    <w:rsid w:val="001F321E"/>
    <w:rsid w:val="00206083"/>
    <w:rsid w:val="002106B7"/>
    <w:rsid w:val="002176B3"/>
    <w:rsid w:val="002245E3"/>
    <w:rsid w:val="00225466"/>
    <w:rsid w:val="00232272"/>
    <w:rsid w:val="002363ED"/>
    <w:rsid w:val="002A332D"/>
    <w:rsid w:val="002A33B0"/>
    <w:rsid w:val="002A6B90"/>
    <w:rsid w:val="002E11B3"/>
    <w:rsid w:val="002E51D6"/>
    <w:rsid w:val="002F1B4D"/>
    <w:rsid w:val="00337506"/>
    <w:rsid w:val="0035348D"/>
    <w:rsid w:val="0037072A"/>
    <w:rsid w:val="00382FE3"/>
    <w:rsid w:val="003C2C0D"/>
    <w:rsid w:val="003C7BEE"/>
    <w:rsid w:val="003D29EF"/>
    <w:rsid w:val="0041383A"/>
    <w:rsid w:val="004624E5"/>
    <w:rsid w:val="0046256B"/>
    <w:rsid w:val="00490AAC"/>
    <w:rsid w:val="004B16B4"/>
    <w:rsid w:val="004C4669"/>
    <w:rsid w:val="004D10A0"/>
    <w:rsid w:val="004E6B0C"/>
    <w:rsid w:val="004E7A92"/>
    <w:rsid w:val="00507694"/>
    <w:rsid w:val="00513DAE"/>
    <w:rsid w:val="00536534"/>
    <w:rsid w:val="00583D7B"/>
    <w:rsid w:val="005867A2"/>
    <w:rsid w:val="005B7136"/>
    <w:rsid w:val="005C3025"/>
    <w:rsid w:val="005D1410"/>
    <w:rsid w:val="005D3E1B"/>
    <w:rsid w:val="00605C9F"/>
    <w:rsid w:val="00617B32"/>
    <w:rsid w:val="00633FCA"/>
    <w:rsid w:val="00646F81"/>
    <w:rsid w:val="00653A23"/>
    <w:rsid w:val="006650DE"/>
    <w:rsid w:val="0066554E"/>
    <w:rsid w:val="00667C40"/>
    <w:rsid w:val="00675385"/>
    <w:rsid w:val="00691E51"/>
    <w:rsid w:val="0069379F"/>
    <w:rsid w:val="006A4D65"/>
    <w:rsid w:val="006B33EB"/>
    <w:rsid w:val="006D1FD1"/>
    <w:rsid w:val="006D6DE6"/>
    <w:rsid w:val="006D75E3"/>
    <w:rsid w:val="00704695"/>
    <w:rsid w:val="00725FD9"/>
    <w:rsid w:val="00747379"/>
    <w:rsid w:val="0077126C"/>
    <w:rsid w:val="00782EB1"/>
    <w:rsid w:val="007953AA"/>
    <w:rsid w:val="007B3310"/>
    <w:rsid w:val="00803959"/>
    <w:rsid w:val="008214DC"/>
    <w:rsid w:val="0082214C"/>
    <w:rsid w:val="00851793"/>
    <w:rsid w:val="00870A79"/>
    <w:rsid w:val="00881358"/>
    <w:rsid w:val="00883C3E"/>
    <w:rsid w:val="008A13CB"/>
    <w:rsid w:val="008A4E00"/>
    <w:rsid w:val="008A5CF5"/>
    <w:rsid w:val="008C06F7"/>
    <w:rsid w:val="008C11D4"/>
    <w:rsid w:val="008C48F7"/>
    <w:rsid w:val="008D0923"/>
    <w:rsid w:val="008D1E73"/>
    <w:rsid w:val="008E536D"/>
    <w:rsid w:val="008E61F9"/>
    <w:rsid w:val="008E6401"/>
    <w:rsid w:val="008F0393"/>
    <w:rsid w:val="00911295"/>
    <w:rsid w:val="00912D65"/>
    <w:rsid w:val="00936693"/>
    <w:rsid w:val="00946DC8"/>
    <w:rsid w:val="00954856"/>
    <w:rsid w:val="00964BFD"/>
    <w:rsid w:val="009B5BE2"/>
    <w:rsid w:val="009D38A9"/>
    <w:rsid w:val="009D6A8D"/>
    <w:rsid w:val="009D7917"/>
    <w:rsid w:val="009E540C"/>
    <w:rsid w:val="00A11003"/>
    <w:rsid w:val="00A51DF7"/>
    <w:rsid w:val="00A64031"/>
    <w:rsid w:val="00A70267"/>
    <w:rsid w:val="00A71A48"/>
    <w:rsid w:val="00AA2416"/>
    <w:rsid w:val="00AA5E32"/>
    <w:rsid w:val="00AD60AE"/>
    <w:rsid w:val="00AD6F0E"/>
    <w:rsid w:val="00AF0A09"/>
    <w:rsid w:val="00B136E8"/>
    <w:rsid w:val="00B307A6"/>
    <w:rsid w:val="00B515C3"/>
    <w:rsid w:val="00B54CFB"/>
    <w:rsid w:val="00B73715"/>
    <w:rsid w:val="00BA3E63"/>
    <w:rsid w:val="00BB1C05"/>
    <w:rsid w:val="00BE2F5B"/>
    <w:rsid w:val="00C0029A"/>
    <w:rsid w:val="00C320CE"/>
    <w:rsid w:val="00C41088"/>
    <w:rsid w:val="00C4132C"/>
    <w:rsid w:val="00C470B3"/>
    <w:rsid w:val="00C604E6"/>
    <w:rsid w:val="00C65441"/>
    <w:rsid w:val="00C87692"/>
    <w:rsid w:val="00C9678C"/>
    <w:rsid w:val="00CA19A0"/>
    <w:rsid w:val="00CD6A99"/>
    <w:rsid w:val="00CF5CF3"/>
    <w:rsid w:val="00D1078F"/>
    <w:rsid w:val="00D243ED"/>
    <w:rsid w:val="00D36EB7"/>
    <w:rsid w:val="00D61998"/>
    <w:rsid w:val="00D732BF"/>
    <w:rsid w:val="00D74911"/>
    <w:rsid w:val="00D95D39"/>
    <w:rsid w:val="00DB2302"/>
    <w:rsid w:val="00DC177A"/>
    <w:rsid w:val="00DD4A86"/>
    <w:rsid w:val="00DD7BA7"/>
    <w:rsid w:val="00DE1367"/>
    <w:rsid w:val="00E31CB7"/>
    <w:rsid w:val="00E347DE"/>
    <w:rsid w:val="00E53469"/>
    <w:rsid w:val="00E56249"/>
    <w:rsid w:val="00EA2BD8"/>
    <w:rsid w:val="00EA2E39"/>
    <w:rsid w:val="00EA2EF0"/>
    <w:rsid w:val="00EA3303"/>
    <w:rsid w:val="00EA4D16"/>
    <w:rsid w:val="00EB26BF"/>
    <w:rsid w:val="00EB63A9"/>
    <w:rsid w:val="00EC4BCA"/>
    <w:rsid w:val="00F45B24"/>
    <w:rsid w:val="00F51100"/>
    <w:rsid w:val="00F7149A"/>
    <w:rsid w:val="00F72AEF"/>
    <w:rsid w:val="00F73684"/>
    <w:rsid w:val="00F82282"/>
    <w:rsid w:val="00FA4067"/>
    <w:rsid w:val="00FA469B"/>
    <w:rsid w:val="00FA57DC"/>
    <w:rsid w:val="00FB78EE"/>
    <w:rsid w:val="00FC74CB"/>
    <w:rsid w:val="00FD2205"/>
    <w:rsid w:val="00FE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D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4D1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A4D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EA4D16"/>
  </w:style>
  <w:style w:type="paragraph" w:styleId="a7">
    <w:name w:val="No Spacing"/>
    <w:link w:val="a6"/>
    <w:uiPriority w:val="1"/>
    <w:qFormat/>
    <w:rsid w:val="00EA4D1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A4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D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4D1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A4D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EA4D16"/>
  </w:style>
  <w:style w:type="paragraph" w:styleId="a7">
    <w:name w:val="No Spacing"/>
    <w:link w:val="a6"/>
    <w:uiPriority w:val="1"/>
    <w:qFormat/>
    <w:rsid w:val="00EA4D1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A4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1%80%D0%B5%D1%89%D0%B5%D0%BD%D0%B8%D0%B5_%D0%A0%D1%83%D1%81%D0%B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1%D0%BE%D1%8F%D1%80%D0%B8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4%D1%80%D1%83%D0%B6%D0%B8%D0%BD%D0%B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4%D1%83%D1%85%D0%BE%D0%B2%D0%B5%D0%BD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4004</Words>
  <Characters>22825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2015-10-22T11:40:00Z</dcterms:created>
  <dcterms:modified xsi:type="dcterms:W3CDTF">2015-10-22T11:52:00Z</dcterms:modified>
</cp:coreProperties>
</file>