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44" w:rsidRPr="008D2744" w:rsidRDefault="008D2744" w:rsidP="008D2744">
      <w:pPr>
        <w:spacing w:before="100" w:beforeAutospacing="1" w:after="100" w:afterAutospacing="1"/>
        <w:jc w:val="right"/>
      </w:pPr>
      <w:r w:rsidRPr="008D2744">
        <w:rPr>
          <w:bCs/>
        </w:rPr>
        <w:t>«Утверждаю»</w:t>
      </w:r>
    </w:p>
    <w:p w:rsidR="008D2744" w:rsidRPr="008D2744" w:rsidRDefault="008D2744" w:rsidP="008D2744">
      <w:pPr>
        <w:spacing w:before="100" w:beforeAutospacing="1" w:after="100" w:afterAutospacing="1"/>
        <w:jc w:val="right"/>
      </w:pPr>
      <w:r w:rsidRPr="008D2744">
        <w:rPr>
          <w:bCs/>
        </w:rPr>
        <w:t xml:space="preserve">Директор </w:t>
      </w:r>
      <w:proofErr w:type="spellStart"/>
      <w:r w:rsidRPr="008D2744">
        <w:rPr>
          <w:bCs/>
        </w:rPr>
        <w:t>школы</w:t>
      </w:r>
      <w:r w:rsidRPr="008D2744">
        <w:t>____</w:t>
      </w:r>
      <w:r>
        <w:t>__</w:t>
      </w:r>
      <w:r w:rsidRPr="008D2744">
        <w:t>_</w:t>
      </w:r>
      <w:r w:rsidRPr="008D2744">
        <w:rPr>
          <w:bCs/>
        </w:rPr>
        <w:t>__</w:t>
      </w:r>
      <w:proofErr w:type="spellEnd"/>
      <w:r w:rsidRPr="008D2744">
        <w:rPr>
          <w:bCs/>
        </w:rPr>
        <w:t xml:space="preserve">/Н.Д. </w:t>
      </w:r>
      <w:proofErr w:type="spellStart"/>
      <w:r w:rsidRPr="008D2744">
        <w:rPr>
          <w:bCs/>
        </w:rPr>
        <w:t>Беренева</w:t>
      </w:r>
      <w:proofErr w:type="spellEnd"/>
      <w:r w:rsidRPr="008D2744">
        <w:rPr>
          <w:bCs/>
        </w:rPr>
        <w:t>/</w:t>
      </w:r>
    </w:p>
    <w:p w:rsidR="008D2744" w:rsidRPr="008D2744" w:rsidRDefault="008D2744" w:rsidP="008D2744">
      <w:pPr>
        <w:spacing w:before="100" w:beforeAutospacing="1" w:after="100" w:afterAutospacing="1"/>
        <w:jc w:val="right"/>
      </w:pPr>
      <w:r w:rsidRPr="008D2744">
        <w:rPr>
          <w:bCs/>
        </w:rPr>
        <w:t xml:space="preserve">Приказ №_______ </w:t>
      </w:r>
      <w:proofErr w:type="gramStart"/>
      <w:r w:rsidRPr="008D2744">
        <w:rPr>
          <w:bCs/>
        </w:rPr>
        <w:t>от</w:t>
      </w:r>
      <w:proofErr w:type="gramEnd"/>
      <w:r w:rsidRPr="008D2744">
        <w:rPr>
          <w:bCs/>
        </w:rPr>
        <w:t xml:space="preserve"> _________________  </w:t>
      </w:r>
    </w:p>
    <w:p w:rsidR="006A3740" w:rsidRDefault="006A3740" w:rsidP="006A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A3740" w:rsidRDefault="006A3740" w:rsidP="006A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Дней защиты от экологической опасности</w:t>
      </w:r>
    </w:p>
    <w:p w:rsidR="006A3740" w:rsidRDefault="006A3740" w:rsidP="006A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Скалинская ООШ в 2016 году</w:t>
      </w:r>
    </w:p>
    <w:p w:rsidR="006A3740" w:rsidRDefault="006A3740" w:rsidP="006A3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«Экологический калейдоскоп»</w:t>
      </w:r>
    </w:p>
    <w:p w:rsidR="006A3740" w:rsidRDefault="006A3740" w:rsidP="006A37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220"/>
        <w:gridCol w:w="1479"/>
        <w:gridCol w:w="2062"/>
      </w:tblGrid>
      <w:tr w:rsidR="006A3740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Default="006A3740">
            <w:pPr>
              <w:jc w:val="center"/>
              <w:rPr>
                <w:b/>
              </w:rPr>
            </w:pPr>
            <w:r>
              <w:rPr>
                <w:b/>
              </w:rPr>
              <w:t>Организаторы</w:t>
            </w:r>
          </w:p>
          <w:p w:rsidR="006A3740" w:rsidRDefault="006A3740">
            <w:pPr>
              <w:jc w:val="center"/>
              <w:rPr>
                <w:b/>
              </w:rPr>
            </w:pPr>
          </w:p>
        </w:tc>
      </w:tr>
      <w:tr w:rsidR="006A3740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r>
              <w:t>Изготовление проспектов, буклетов в рамках месячника «Противопожарной безопасности»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 xml:space="preserve">Апрель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Безроднова Н.В.</w:t>
            </w:r>
          </w:p>
          <w:p w:rsidR="006A3740" w:rsidRDefault="006A3740">
            <w:proofErr w:type="spellStart"/>
            <w:r>
              <w:t>Уч</w:t>
            </w:r>
            <w:proofErr w:type="spellEnd"/>
            <w:r>
              <w:t xml:space="preserve">. ОБЖ: </w:t>
            </w:r>
            <w:proofErr w:type="spellStart"/>
            <w:r>
              <w:t>Кукетова</w:t>
            </w:r>
            <w:proofErr w:type="spellEnd"/>
            <w:r>
              <w:t xml:space="preserve"> Н.В.</w:t>
            </w:r>
          </w:p>
        </w:tc>
      </w:tr>
      <w:tr w:rsidR="006A3740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r>
              <w:t>Уборка и облагораживание территории школы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1-5 мая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  <w:proofErr w:type="spellEnd"/>
            <w:r>
              <w:t xml:space="preserve">  </w:t>
            </w:r>
          </w:p>
        </w:tc>
      </w:tr>
      <w:tr w:rsidR="006A3740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B4" w:rsidRDefault="006A3740" w:rsidP="006A3740">
            <w:r>
              <w:t>Всероссийская акция  "Зеленая весна"</w:t>
            </w:r>
            <w:r w:rsidR="003A62B4">
              <w:t>:</w:t>
            </w:r>
          </w:p>
          <w:p w:rsidR="003A62B4" w:rsidRDefault="003A62B4" w:rsidP="003A62B4">
            <w:pPr>
              <w:pStyle w:val="a3"/>
              <w:numPr>
                <w:ilvl w:val="0"/>
                <w:numId w:val="2"/>
              </w:numPr>
            </w:pPr>
            <w:r>
              <w:t>Экологические субботники:</w:t>
            </w:r>
          </w:p>
          <w:p w:rsidR="003A62B4" w:rsidRDefault="003A62B4" w:rsidP="003A62B4">
            <w:pPr>
              <w:pStyle w:val="a3"/>
            </w:pPr>
            <w:r>
              <w:t>- «</w:t>
            </w:r>
            <w:proofErr w:type="spellStart"/>
            <w:r>
              <w:t>Сбери</w:t>
            </w:r>
            <w:proofErr w:type="spellEnd"/>
            <w:r>
              <w:t xml:space="preserve"> макулатуру – сохрани дерево;</w:t>
            </w:r>
          </w:p>
          <w:p w:rsidR="003A62B4" w:rsidRDefault="003A62B4" w:rsidP="003A62B4">
            <w:pPr>
              <w:pStyle w:val="a3"/>
            </w:pPr>
            <w:r>
              <w:t>- «</w:t>
            </w:r>
            <w:proofErr w:type="spellStart"/>
            <w:r>
              <w:t>Экобокс</w:t>
            </w:r>
            <w:proofErr w:type="spellEnd"/>
            <w:r>
              <w:t>» (сбор отработанных батареек);</w:t>
            </w:r>
          </w:p>
          <w:p w:rsidR="003A62B4" w:rsidRDefault="003A62B4" w:rsidP="003A62B4">
            <w:pPr>
              <w:pStyle w:val="a3"/>
            </w:pPr>
            <w:r>
              <w:t>- «Милосердие» (помощь ветеранам)</w:t>
            </w:r>
          </w:p>
          <w:p w:rsidR="003A62B4" w:rsidRDefault="003A62B4" w:rsidP="003A62B4">
            <w:r>
              <w:t>2.  Проведение экологических уроков на основе материалов сайта Фонда имени В.И. Вернадского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3A62B4" w:rsidP="006A3740">
            <w:pPr>
              <w:jc w:val="center"/>
            </w:pPr>
            <w:r>
              <w:t xml:space="preserve">Апрель - </w:t>
            </w:r>
            <w:r w:rsidR="006A3740"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r>
              <w:t xml:space="preserve">Учителя </w:t>
            </w:r>
            <w:proofErr w:type="spellStart"/>
            <w:r>
              <w:t>нач.кл</w:t>
            </w:r>
            <w:proofErr w:type="spellEnd"/>
            <w:r>
              <w:t>., технологии,</w:t>
            </w:r>
          </w:p>
          <w:p w:rsidR="006A3740" w:rsidRDefault="006A3740"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  <w:r>
              <w:t xml:space="preserve">  </w:t>
            </w:r>
          </w:p>
        </w:tc>
      </w:tr>
      <w:tr w:rsidR="006A3740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r>
              <w:t>Акция «Дорогою добра» очистка, благоустройство, озеленение памятников воинам ВОВ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Май-июнь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  <w:proofErr w:type="spellEnd"/>
            <w:r>
              <w:t>, учителя технологии</w:t>
            </w:r>
          </w:p>
        </w:tc>
      </w:tr>
      <w:tr w:rsidR="006A3740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r>
              <w:t>Книжная выставка «Соседи по планете», посвященная Международному дню биологического разнообразия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>
            <w:pPr>
              <w:jc w:val="center"/>
            </w:pPr>
            <w: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 w:rsidP="006A3740">
            <w:r>
              <w:t xml:space="preserve">Библиотекарь: </w:t>
            </w:r>
            <w:proofErr w:type="spellStart"/>
            <w:r>
              <w:t>Капралова</w:t>
            </w:r>
            <w:proofErr w:type="spellEnd"/>
            <w:r>
              <w:t xml:space="preserve"> М.В.</w:t>
            </w:r>
          </w:p>
        </w:tc>
      </w:tr>
      <w:tr w:rsidR="006A3740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 w:rsidP="00286268">
            <w:pPr>
              <w:jc w:val="center"/>
            </w:pPr>
            <w: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 w:rsidP="008D2744">
            <w:pPr>
              <w:rPr>
                <w:b/>
                <w:i/>
              </w:rPr>
            </w:pPr>
            <w:r>
              <w:t>День птиц</w:t>
            </w:r>
            <w:r>
              <w:rPr>
                <w:b/>
                <w:i/>
              </w:rPr>
              <w:t>.</w:t>
            </w:r>
            <w:r>
              <w:t xml:space="preserve"> </w:t>
            </w:r>
            <w:r w:rsidR="008D2744">
              <w:t>Творческий конкурс, в</w:t>
            </w:r>
            <w:r>
              <w:t>икторина «Пернатые друзья»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 w:rsidP="006A3740">
            <w:pPr>
              <w:jc w:val="center"/>
            </w:pPr>
            <w:r>
              <w:t>01.04.16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0" w:rsidRDefault="006A3740" w:rsidP="00F64D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ВР: Козлова Г.А.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B46E28">
            <w:pPr>
              <w:jc w:val="center"/>
            </w:pPr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6A3740">
            <w:r>
              <w:t>Общешкольная акция «Скворечник»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8D2744">
            <w:pPr>
              <w:jc w:val="center"/>
            </w:pPr>
            <w:r>
              <w:t>01</w:t>
            </w:r>
            <w:r>
              <w:t>.04.16 – 11.</w:t>
            </w:r>
            <w:r>
              <w:t>04.16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E7254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ВР: Козлова Г.А.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B46E28">
            <w:pPr>
              <w:jc w:val="center"/>
            </w:pPr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Всемирный день водных ресурсов. Творческий конкурс «Водный мир глазами детей»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6A3740">
            <w:pPr>
              <w:jc w:val="center"/>
            </w:pPr>
            <w:r>
              <w:t>22.04.16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ВР: Козлова Г.А.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B46E28">
            <w:pPr>
              <w:jc w:val="center"/>
            </w:pPr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6A3740">
            <w:r>
              <w:t>Районный детский экологический фестиваль</w:t>
            </w:r>
            <w:r>
              <w:rPr>
                <w:b/>
                <w:i/>
              </w:rPr>
              <w:t xml:space="preserve"> </w:t>
            </w:r>
            <w:r>
              <w:t>«За день природу не спасти»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6A3740">
            <w:pPr>
              <w:jc w:val="center"/>
            </w:pPr>
            <w:r>
              <w:t>08.04.16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ук-ли</w:t>
            </w:r>
            <w:proofErr w:type="spellEnd"/>
            <w:r>
              <w:t>, педагоги ДО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B46E28">
            <w:pPr>
              <w:jc w:val="center"/>
            </w:pPr>
            <w: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День Солнца. Творческий конкурс «Пусть всегда будет солнце»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6A3740">
            <w:pPr>
              <w:jc w:val="center"/>
            </w:pPr>
            <w:r>
              <w:t>03.05.16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ВР: Козлова Г.А.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B46E28">
            <w:pPr>
              <w:jc w:val="center"/>
            </w:pPr>
            <w: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Акцию «Чистый берег» (очистка берегов рек от мусора)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Июнь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Воспитатели ЛОЛ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B46E28">
            <w:pPr>
              <w:jc w:val="center"/>
            </w:pPr>
            <w: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Акция «Цветущая земля» (несанкционированные свалки мусора)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Июнь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Воспитатели ЛОЛ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B46E28">
            <w:pPr>
              <w:jc w:val="center"/>
            </w:pPr>
            <w: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Акция «Живи, родник» (благоустройство родников с привлечением общественности)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Июнь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Воспитатели ЛОЛ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56011C">
            <w:pPr>
              <w:jc w:val="center"/>
            </w:pPr>
            <w: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Комплекс мероприятий по проведению Всемирного дня окружающей среды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5 июня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Вожатые ЛОЛ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56011C">
            <w:pPr>
              <w:jc w:val="center"/>
            </w:pPr>
            <w:r>
              <w:lastRenderedPageBreak/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«День Нептуна», в рамках Международного дня воды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Июнь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Вожатые ЛОЛ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56011C">
            <w:pPr>
              <w:jc w:val="center"/>
            </w:pPr>
            <w: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Творческий конкурс «В гармонии с природой»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Июнь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Вожатые ЛОЛ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56011C">
            <w:pPr>
              <w:jc w:val="center"/>
            </w:pPr>
            <w: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>Фотоконкурсы:</w:t>
            </w:r>
          </w:p>
          <w:p w:rsidR="008D2744" w:rsidRDefault="008D2744">
            <w:pPr>
              <w:rPr>
                <w:b/>
                <w:bCs/>
              </w:rPr>
            </w:pPr>
            <w:r>
              <w:t>- «Мир, в котором я живу»</w:t>
            </w:r>
            <w:r>
              <w:rPr>
                <w:b/>
                <w:bCs/>
              </w:rPr>
              <w:t xml:space="preserve"> </w:t>
            </w:r>
          </w:p>
          <w:p w:rsidR="008D2744" w:rsidRDefault="008D2744">
            <w:r>
              <w:rPr>
                <w:b/>
                <w:bCs/>
              </w:rPr>
              <w:t>-</w:t>
            </w:r>
            <w:r>
              <w:rPr>
                <w:bCs/>
              </w:rPr>
              <w:t>«Мы в ответе за тех, кого</w:t>
            </w:r>
            <w:r>
              <w:t xml:space="preserve"> </w:t>
            </w:r>
            <w:r>
              <w:rPr>
                <w:bCs/>
              </w:rPr>
              <w:t>приручили»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 xml:space="preserve">Июнь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4" w:rsidRDefault="008D274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оп ИКТ: Грачева И.В.</w:t>
            </w:r>
          </w:p>
          <w:p w:rsidR="008D2744" w:rsidRDefault="008D2744"/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56011C">
            <w:pPr>
              <w:jc w:val="center"/>
            </w:pPr>
            <w: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44" w:rsidRDefault="008D2744">
            <w:pPr>
              <w:ind w:firstLine="41"/>
            </w:pPr>
            <w:r>
              <w:t>Интегрированное занятие «Путешествие в мир природы и мир поэзии»</w:t>
            </w:r>
          </w:p>
          <w:p w:rsidR="008D2744" w:rsidRDefault="008D274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 xml:space="preserve">Июнь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r>
              <w:t xml:space="preserve">Вожатые ЛОЛ, </w:t>
            </w:r>
            <w:proofErr w:type="spellStart"/>
            <w:r>
              <w:t>Скалинский</w:t>
            </w:r>
            <w:proofErr w:type="spellEnd"/>
            <w:r>
              <w:t xml:space="preserve"> клуб</w:t>
            </w:r>
          </w:p>
        </w:tc>
      </w:tr>
      <w:tr w:rsidR="008D2744" w:rsidTr="006A37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ind w:firstLine="41"/>
            </w:pPr>
            <w:r>
              <w:t>Конкурс мини-проектов «Тайны леса»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>
            <w:pPr>
              <w:jc w:val="center"/>
            </w:pPr>
            <w:r>
              <w:t>Июнь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44" w:rsidRDefault="008D2744" w:rsidP="006A3740">
            <w:r>
              <w:t>Воспитатели ЛОЛ</w:t>
            </w:r>
          </w:p>
        </w:tc>
      </w:tr>
    </w:tbl>
    <w:p w:rsidR="006A3740" w:rsidRDefault="006A3740" w:rsidP="006A3740"/>
    <w:p w:rsidR="00532A46" w:rsidRDefault="006A3740" w:rsidP="006A3740">
      <w:pPr>
        <w:jc w:val="right"/>
      </w:pPr>
      <w:r>
        <w:t xml:space="preserve">Директор школы: ____________ /Н.Д. </w:t>
      </w:r>
      <w:proofErr w:type="spellStart"/>
      <w:r>
        <w:t>Беренева</w:t>
      </w:r>
      <w:proofErr w:type="spellEnd"/>
      <w:r>
        <w:t>/</w:t>
      </w:r>
    </w:p>
    <w:sectPr w:rsidR="00532A46" w:rsidSect="005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4AF"/>
    <w:multiLevelType w:val="hybridMultilevel"/>
    <w:tmpl w:val="F07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9C6"/>
    <w:multiLevelType w:val="hybridMultilevel"/>
    <w:tmpl w:val="617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40"/>
    <w:rsid w:val="003A62B4"/>
    <w:rsid w:val="00532A46"/>
    <w:rsid w:val="006A3740"/>
    <w:rsid w:val="008D2744"/>
    <w:rsid w:val="00DF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2016-03-21T01:43:00Z</dcterms:created>
  <dcterms:modified xsi:type="dcterms:W3CDTF">2016-04-12T03:29:00Z</dcterms:modified>
</cp:coreProperties>
</file>