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49.wmf" ContentType="image/x-wmf"/>
  <Override PartName="/word/media/image46.png" ContentType="image/png"/>
  <Override PartName="/word/media/image45.png" ContentType="image/png"/>
  <Override PartName="/word/media/image43.png" ContentType="image/png"/>
  <Override PartName="/word/media/image40.wmf" ContentType="image/x-wmf"/>
  <Override PartName="/word/media/image38.wmf" ContentType="image/x-wmf"/>
  <Override PartName="/word/media/image34.png" ContentType="image/png"/>
  <Override PartName="/word/media/image32.png" ContentType="image/png"/>
  <Override PartName="/word/media/image28.wmf" ContentType="image/x-wmf"/>
  <Override PartName="/word/media/image26.wmf" ContentType="image/x-wmf"/>
  <Override PartName="/word/media/image47.wmf" ContentType="image/x-wmf"/>
  <Override PartName="/word/media/image24.wmf" ContentType="image/x-wmf"/>
  <Override PartName="/word/media/image25.wmf" ContentType="image/x-wmf"/>
  <Override PartName="/word/media/image48.wmf" ContentType="image/x-wmf"/>
  <Override PartName="/word/media/image35.png" ContentType="image/png"/>
  <Override PartName="/word/media/image23.wmf" ContentType="image/x-wmf"/>
  <Override PartName="/word/media/image37.png" ContentType="image/png"/>
  <Override PartName="/word/media/image22.png" ContentType="image/png"/>
  <Override PartName="/word/media/image30.wmf" ContentType="image/x-wmf"/>
  <Override PartName="/word/media/image21.png" ContentType="image/png"/>
  <Override PartName="/word/media/image16.wmf" ContentType="image/x-wmf"/>
  <Override PartName="/word/media/image11.png" ContentType="image/png"/>
  <Override PartName="/word/media/image31.wmf" ContentType="image/x-wmf"/>
  <Override PartName="/word/media/image15.wmf" ContentType="image/x-wmf"/>
  <Override PartName="/word/media/image14.wmf" ContentType="image/x-wmf"/>
  <Override PartName="/word/media/image10.png" ContentType="image/png"/>
  <Override PartName="/word/media/image8.wmf" ContentType="image/x-wmf"/>
  <Override PartName="/word/media/image7.wmf" ContentType="image/x-wmf"/>
  <Override PartName="/word/media/image20.wmf" ContentType="image/x-wmf"/>
  <Override PartName="/word/media/image6.wmf" ContentType="image/x-wmf"/>
  <Override PartName="/word/media/image13.wmf" ContentType="image/x-wmf"/>
  <Override PartName="/word/media/image5.wmf" ContentType="image/x-wmf"/>
  <Override PartName="/word/media/image42.png" ContentType="image/png"/>
  <Override PartName="/word/media/image4.wmf" ContentType="image/x-wmf"/>
  <Override PartName="/word/media/image19.wmf" ContentType="image/x-wmf"/>
  <Override PartName="/word/media/image44.wmf" ContentType="image/x-wmf"/>
  <Override PartName="/word/media/image17.wmf" ContentType="image/x-wmf"/>
  <Override PartName="/word/media/image39.wmf" ContentType="image/x-wmf"/>
  <Override PartName="/word/media/image9.wmf" ContentType="image/x-wmf"/>
  <Override PartName="/word/media/image3.wmf" ContentType="image/x-wmf"/>
  <Override PartName="/word/media/image27.wmf" ContentType="image/x-wmf"/>
  <Override PartName="/word/media/image41.wmf" ContentType="image/x-wmf"/>
  <Override PartName="/word/media/image12.wmf" ContentType="image/x-wmf"/>
  <Override PartName="/word/media/image18.wmf" ContentType="image/x-wmf"/>
  <Override PartName="/word/media/image36.png" ContentType="image/png"/>
  <Override PartName="/word/media/image2.wmf" ContentType="image/x-wmf"/>
  <Override PartName="/word/media/image33.png" ContentType="image/png"/>
  <Override PartName="/word/media/image1.wmf" ContentType="image/x-wmf"/>
  <Override PartName="/word/media/image29.wmf" ContentType="image/x-wmf"/>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jc w:val="center"/>
        <w:rPr>
          <w:b/>
          <w:bCs/>
          <w:sz w:val="24"/>
          <w:szCs w:val="24"/>
        </w:rPr>
      </w:pPr>
      <w:r>
        <w:rPr>
          <w:b/>
          <w:bCs/>
          <w:sz w:val="24"/>
          <w:szCs w:val="24"/>
        </w:rPr>
        <w:t xml:space="preserve"> </w:t>
      </w:r>
      <w:r>
        <w:rPr>
          <w:b/>
          <w:bCs/>
          <w:sz w:val="24"/>
          <w:szCs w:val="24"/>
        </w:rPr>
        <w:t xml:space="preserve">муниципальное образовательное учреждение </w:t>
      </w:r>
    </w:p>
    <w:p>
      <w:pPr>
        <w:pStyle w:val="Normal"/>
        <w:jc w:val="center"/>
        <w:rPr>
          <w:b/>
          <w:bCs/>
          <w:sz w:val="24"/>
          <w:szCs w:val="24"/>
        </w:rPr>
      </w:pPr>
      <w:r>
        <w:rPr>
          <w:b/>
          <w:bCs/>
          <w:sz w:val="24"/>
          <w:szCs w:val="24"/>
        </w:rPr>
        <w:t>Скалинская основная школа</w:t>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tbl>
      <w:tblPr>
        <w:jc w:val="left"/>
        <w:tblInd w:w="-521" w:type="dxa"/>
        <w:tblBorders>
          <w:top w:val="nil"/>
          <w:left w:val="nil"/>
          <w:bottom w:val="nil"/>
          <w:insideH w:val="nil"/>
          <w:right w:val="nil"/>
          <w:insideV w:val="nil"/>
        </w:tblBorders>
        <w:tblCellMar>
          <w:top w:w="55" w:type="dxa"/>
          <w:left w:w="55" w:type="dxa"/>
          <w:bottom w:w="55" w:type="dxa"/>
          <w:right w:w="55" w:type="dxa"/>
        </w:tblCellMar>
      </w:tblPr>
      <w:tblGrid>
        <w:gridCol w:w="5250"/>
        <w:gridCol w:w="4681"/>
      </w:tblGrid>
      <w:tr>
        <w:trPr>
          <w:cantSplit w:val="false"/>
        </w:trPr>
        <w:tc>
          <w:tcPr>
            <w:tcW w:w="5250" w:type="dxa"/>
            <w:tcBorders>
              <w:top w:val="nil"/>
              <w:left w:val="nil"/>
              <w:bottom w:val="nil"/>
              <w:insideH w:val="nil"/>
              <w:right w:val="nil"/>
              <w:insideV w:val="nil"/>
            </w:tcBorders>
            <w:shd w:fill="auto" w:val="clear"/>
          </w:tcPr>
          <w:p>
            <w:pPr>
              <w:pStyle w:val="Style59"/>
              <w:rPr/>
            </w:pPr>
            <w:r>
              <w:rPr/>
              <w:t xml:space="preserve">Принята педагогическим советом                            </w:t>
            </w:r>
          </w:p>
          <w:p>
            <w:pPr>
              <w:pStyle w:val="Style59"/>
              <w:rPr/>
            </w:pPr>
            <w:r>
              <w:rPr/>
              <w:t>Протокол № 1 от 28.08.2015г</w:t>
            </w:r>
          </w:p>
        </w:tc>
        <w:tc>
          <w:tcPr>
            <w:tcW w:w="4681" w:type="dxa"/>
            <w:tcBorders>
              <w:top w:val="nil"/>
              <w:left w:val="nil"/>
              <w:bottom w:val="nil"/>
              <w:insideH w:val="nil"/>
              <w:right w:val="nil"/>
              <w:insideV w:val="nil"/>
            </w:tcBorders>
            <w:shd w:fill="auto" w:val="clear"/>
          </w:tcPr>
          <w:p>
            <w:pPr>
              <w:pStyle w:val="Normal"/>
              <w:spacing w:lineRule="atLeast" w:line="100"/>
              <w:jc w:val="right"/>
              <w:rPr>
                <w:rFonts w:cs="Times New Roman" w:ascii="Times New Roman" w:hAnsi="Times New Roman"/>
                <w:b/>
                <w:bCs/>
                <w:color w:val="000000"/>
              </w:rPr>
            </w:pPr>
            <w:r>
              <w:rPr>
                <w:rFonts w:cs="Times New Roman" w:ascii="Times New Roman" w:hAnsi="Times New Roman"/>
                <w:b/>
                <w:bCs/>
                <w:color w:val="000000"/>
              </w:rPr>
              <w:t xml:space="preserve">Утверждена Директором школы </w:t>
            </w:r>
          </w:p>
          <w:p>
            <w:pPr>
              <w:pStyle w:val="Normal"/>
              <w:spacing w:lineRule="atLeast" w:line="100"/>
              <w:jc w:val="right"/>
              <w:rPr>
                <w:rFonts w:cs="Times New Roman" w:ascii="Times New Roman" w:hAnsi="Times New Roman"/>
                <w:b/>
                <w:bCs/>
                <w:color w:val="000000"/>
              </w:rPr>
            </w:pPr>
            <w:r>
              <w:rPr>
                <w:rFonts w:cs="Times New Roman" w:ascii="Times New Roman" w:hAnsi="Times New Roman"/>
                <w:b/>
                <w:bCs/>
                <w:color w:val="000000"/>
              </w:rPr>
              <w:t>Приказ № 56 от 28.08.2015г.</w:t>
            </w:r>
          </w:p>
        </w:tc>
      </w:tr>
      <w:tr>
        <w:trPr>
          <w:cantSplit w:val="false"/>
        </w:trPr>
        <w:tc>
          <w:tcPr>
            <w:tcW w:w="5250" w:type="dxa"/>
            <w:tcBorders>
              <w:top w:val="nil"/>
              <w:left w:val="nil"/>
              <w:bottom w:val="nil"/>
              <w:insideH w:val="nil"/>
              <w:right w:val="nil"/>
              <w:insideV w:val="nil"/>
            </w:tcBorders>
            <w:shd w:fill="auto" w:val="clear"/>
          </w:tcPr>
          <w:p>
            <w:pPr>
              <w:pStyle w:val="Style59"/>
              <w:rPr/>
            </w:pPr>
            <w:r>
              <w:rPr/>
              <w:t xml:space="preserve">Согласована </w:t>
            </w:r>
          </w:p>
          <w:p>
            <w:pPr>
              <w:pStyle w:val="Style59"/>
              <w:rPr/>
            </w:pPr>
            <w:r>
              <w:rPr/>
              <w:t>Управляющим советом</w:t>
            </w:r>
          </w:p>
          <w:p>
            <w:pPr>
              <w:pStyle w:val="Style59"/>
              <w:rPr/>
            </w:pPr>
            <w:r>
              <w:rPr/>
              <w:t>Протокол №3 от 24.08.2015г</w:t>
            </w:r>
          </w:p>
        </w:tc>
        <w:tc>
          <w:tcPr>
            <w:tcW w:w="4681" w:type="dxa"/>
            <w:tcBorders>
              <w:top w:val="nil"/>
              <w:left w:val="nil"/>
              <w:bottom w:val="nil"/>
              <w:insideH w:val="nil"/>
              <w:right w:val="nil"/>
              <w:insideV w:val="nil"/>
            </w:tcBorders>
            <w:shd w:fill="auto" w:val="clear"/>
          </w:tcPr>
          <w:p>
            <w:pPr>
              <w:pStyle w:val="Style59"/>
              <w:snapToGrid w:val="false"/>
              <w:jc w:val="right"/>
              <w:rPr/>
            </w:pPr>
            <w:r>
              <w:rPr/>
            </w:r>
          </w:p>
          <w:p>
            <w:pPr>
              <w:pStyle w:val="Style59"/>
              <w:jc w:val="right"/>
              <w:rPr/>
            </w:pPr>
            <w:r>
              <w:rPr/>
            </w:r>
          </w:p>
          <w:p>
            <w:pPr>
              <w:pStyle w:val="Style59"/>
              <w:jc w:val="right"/>
              <w:rPr/>
            </w:pPr>
            <w:r>
              <w:rPr/>
              <w:t>Директор ______________ Н.Д.Беренева</w:t>
            </w:r>
          </w:p>
        </w:tc>
      </w:tr>
    </w:tbl>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40"/>
          <w:szCs w:val="40"/>
        </w:rPr>
      </w:pPr>
      <w:r>
        <w:rPr>
          <w:b/>
          <w:bCs/>
          <w:sz w:val="40"/>
          <w:szCs w:val="40"/>
        </w:rPr>
      </w:r>
    </w:p>
    <w:p>
      <w:pPr>
        <w:pStyle w:val="Normal"/>
        <w:jc w:val="center"/>
        <w:rPr>
          <w:b/>
          <w:bCs/>
          <w:sz w:val="52"/>
          <w:szCs w:val="52"/>
        </w:rPr>
      </w:pPr>
      <w:r>
        <w:rPr>
          <w:b/>
          <w:bCs/>
          <w:sz w:val="52"/>
          <w:szCs w:val="52"/>
        </w:rPr>
        <w:t xml:space="preserve">Основная образовательная программа </w:t>
      </w:r>
    </w:p>
    <w:p>
      <w:pPr>
        <w:pStyle w:val="Normal"/>
        <w:jc w:val="center"/>
        <w:rPr>
          <w:b/>
          <w:bCs/>
          <w:sz w:val="52"/>
          <w:szCs w:val="52"/>
        </w:rPr>
      </w:pPr>
      <w:r>
        <w:rPr>
          <w:b/>
          <w:bCs/>
          <w:sz w:val="52"/>
          <w:szCs w:val="52"/>
        </w:rPr>
        <w:t>основного общего образования</w:t>
      </w:r>
    </w:p>
    <w:p>
      <w:pPr>
        <w:pStyle w:val="Normal"/>
        <w:jc w:val="center"/>
        <w:rPr>
          <w:b/>
          <w:bCs/>
          <w:sz w:val="52"/>
          <w:szCs w:val="52"/>
        </w:rPr>
      </w:pPr>
      <w:r>
        <w:rPr>
          <w:b/>
          <w:bCs/>
          <w:sz w:val="52"/>
          <w:szCs w:val="52"/>
        </w:rPr>
        <w:t xml:space="preserve">МОУ Скалинская ОШ </w:t>
      </w:r>
    </w:p>
    <w:p>
      <w:pPr>
        <w:pStyle w:val="Normal"/>
        <w:jc w:val="center"/>
        <w:rPr>
          <w:b/>
          <w:bCs/>
          <w:sz w:val="52"/>
          <w:szCs w:val="52"/>
        </w:rPr>
      </w:pPr>
      <w:r>
        <w:rPr>
          <w:b/>
          <w:bCs/>
          <w:sz w:val="52"/>
          <w:szCs w:val="52"/>
        </w:rPr>
        <w:t>на период 2015-2020г</w:t>
      </w:r>
    </w:p>
    <w:p>
      <w:pPr>
        <w:pStyle w:val="Normal"/>
        <w:jc w:val="center"/>
        <w:rPr>
          <w:b/>
          <w:bCs/>
          <w:sz w:val="40"/>
          <w:szCs w:val="40"/>
        </w:rPr>
      </w:pPr>
      <w:r>
        <w:rPr>
          <w:b/>
          <w:bCs/>
          <w:sz w:val="40"/>
          <w:szCs w:val="40"/>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t>Скалино 2015г</w:t>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r>
    </w:p>
    <w:p>
      <w:pPr>
        <w:pStyle w:val="Normal"/>
        <w:jc w:val="center"/>
        <w:rPr>
          <w:b/>
          <w:bCs/>
          <w:sz w:val="24"/>
          <w:szCs w:val="24"/>
        </w:rPr>
      </w:pPr>
      <w:r>
        <w:rPr>
          <w:b/>
          <w:bCs/>
          <w:sz w:val="24"/>
          <w:szCs w:val="24"/>
        </w:rPr>
        <w:t>Содержание</w:t>
      </w:r>
    </w:p>
    <w:tbl>
      <w:tblPr>
        <w:jc w:val="left"/>
        <w:tblInd w:w="-464"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1145"/>
        <w:gridCol w:w="6742"/>
        <w:gridCol w:w="1478"/>
      </w:tblGrid>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b/>
              </w:rPr>
            </w:pPr>
            <w:r>
              <w:rPr>
                <w:b/>
              </w:rPr>
              <w:t>Разделы основной программы</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both"/>
              <w:rPr>
                <w:b/>
              </w:rPr>
            </w:pPr>
            <w:r>
              <w:rPr>
                <w:b/>
              </w:rPr>
              <w:t>Страницы</w:t>
            </w:r>
          </w:p>
        </w:tc>
      </w:tr>
      <w:tr>
        <w:trPr>
          <w:cantSplit w:val="false"/>
        </w:trPr>
        <w:tc>
          <w:tcPr>
            <w:tcW w:w="9365"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b/>
              </w:rPr>
            </w:pPr>
            <w:r>
              <w:rPr>
                <w:b/>
                <w:lang w:val="en-US"/>
              </w:rPr>
              <w:t>1</w:t>
            </w:r>
            <w:r>
              <w:rPr>
                <w:b/>
              </w:rPr>
              <w:t>. Целевой раздел</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b/>
              </w:rPr>
            </w:pPr>
            <w:r>
              <w:rPr>
                <w:b/>
              </w:rPr>
              <w:t>1.1.</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both"/>
              <w:rPr>
                <w:rStyle w:val="Zag11"/>
                <w:rFonts w:eastAsia="@Arial Unicode MS"/>
                <w:bCs/>
              </w:rPr>
            </w:pPr>
            <w:r>
              <w:rPr>
                <w:rStyle w:val="Zag11"/>
                <w:rFonts w:eastAsia="@Arial Unicode MS"/>
                <w:bCs/>
              </w:rPr>
              <w:t>Пояснительная записка</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3-6</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1.1.1</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both"/>
              <w:rPr>
                <w:rStyle w:val="Zag11"/>
                <w:rFonts w:eastAsia="@Arial Unicode MS"/>
                <w:bCs/>
              </w:rPr>
            </w:pPr>
            <w:r>
              <w:rPr>
                <w:rStyle w:val="Zag11"/>
                <w:rFonts w:eastAsia="@Arial Unicode MS"/>
                <w:bCs/>
              </w:rPr>
              <w:t xml:space="preserve">Цели и задачи реализации основной образовательной </w:t>
              <w:br/>
              <w:t>программы основного общего образования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3-4</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1.1.2</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both"/>
              <w:rPr>
                <w:rStyle w:val="Zag11"/>
                <w:rFonts w:eastAsia="@Arial Unicode MS"/>
                <w:bCs/>
              </w:rPr>
            </w:pPr>
            <w:r>
              <w:rPr>
                <w:rStyle w:val="Zag11"/>
                <w:rFonts w:eastAsia="@Arial Unicode MS"/>
                <w:bCs/>
              </w:rPr>
              <w:t>Принципы и подходы к формированию образовательной программы основного общего образования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4-6</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b/>
              </w:rPr>
            </w:pPr>
            <w:r>
              <w:rPr>
                <w:b/>
              </w:rPr>
              <w:t>1.2.</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both"/>
              <w:rPr>
                <w:rStyle w:val="Zag11"/>
                <w:rFonts w:eastAsia="@Arial Unicode MS"/>
                <w:bCs/>
              </w:rPr>
            </w:pPr>
            <w:r>
              <w:rPr>
                <w:rStyle w:val="Zag11"/>
                <w:rFonts w:eastAsia="@Arial Unicode MS"/>
                <w:bCs/>
              </w:rPr>
              <w:t>Планируемые результаты освоения обучающимися основной образовательной программы основного общего образования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6-94</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1.2.1</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both"/>
              <w:rPr/>
            </w:pPr>
            <w:r>
              <w:rPr/>
              <w:t>Общие положения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6-7</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1.2.2</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both"/>
              <w:rPr>
                <w:rStyle w:val="21"/>
                <w:rFonts w:eastAsia="Calibri"/>
                <w:b w:val="false"/>
                <w:sz w:val="24"/>
                <w:szCs w:val="24"/>
                <w:lang w:eastAsia="en-US"/>
              </w:rPr>
            </w:pPr>
            <w:r>
              <w:rPr>
                <w:rStyle w:val="21"/>
                <w:rFonts w:eastAsia="Calibri"/>
                <w:b w:val="false"/>
                <w:sz w:val="24"/>
                <w:szCs w:val="24"/>
                <w:lang w:eastAsia="en-US"/>
              </w:rPr>
              <w:t>Структура планируемых результатов</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7-8</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1.2.3</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rStyle w:val="21"/>
                <w:b w:val="false"/>
                <w:sz w:val="24"/>
                <w:szCs w:val="24"/>
                <w:lang w:eastAsia="en-US"/>
              </w:rPr>
            </w:pPr>
            <w:r>
              <w:rPr>
                <w:rStyle w:val="21"/>
                <w:b w:val="false"/>
                <w:sz w:val="24"/>
                <w:szCs w:val="24"/>
                <w:lang w:eastAsia="en-US"/>
              </w:rPr>
              <w:t>Личностные результаты освоения ООП</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8-10</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1.2.4</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Метапредметные результаты освоения ООП</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10-15</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1.2.5</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Предметные результаты</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15-94</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1.2.5.1</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both"/>
              <w:rPr>
                <w:rStyle w:val="Zag11"/>
                <w:rFonts w:eastAsia="@Arial Unicode MS"/>
                <w:bCs/>
              </w:rPr>
            </w:pPr>
            <w:r>
              <w:rPr>
                <w:rStyle w:val="Zag11"/>
                <w:rFonts w:eastAsia="@Arial Unicode MS"/>
                <w:bCs/>
              </w:rPr>
              <w:t>Русский язык</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15-17</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1.2.5.2</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Литература</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17-21</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1.2.5.3</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Родной язык</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21</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1.2.5.4</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Родная литература</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21-22</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1.2.5.5</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Иностранный язык (немецкий  язык)</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22-26</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1.2.5.6</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Второй иностранный язык (английский язык)</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26-31</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1.2.5.7</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История России. Всеобщая история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31-33</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1.2.5.8</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Обществознание</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34-38</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1.2.5.9</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География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38-41</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1.2.5.10</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Математика</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41-60</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1.2.5.11</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Информатика</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60-64</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1.2.5.12</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Физика</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64-68</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1.2.5.13</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Биология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68-72</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1.2.5.14</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Химия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72-75</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1.2.5.15</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Изобразительное искусство</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75-81</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1.2.5.16</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Музыка</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82-84</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1.2.5.17</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Технология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84-91</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1.2.5.18</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Физическая культура</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91-92</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1.2.5.19</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Основы безопасности жизнедеятельности</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92-95</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b/>
                <w:sz w:val="24"/>
                <w:szCs w:val="24"/>
              </w:rPr>
            </w:pPr>
            <w:r>
              <w:rPr>
                <w:b/>
                <w:sz w:val="24"/>
                <w:szCs w:val="24"/>
              </w:rPr>
              <w:t>1.3</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Система оценки достижения планируемых результатов освоения основной образовательной программы основного общего образования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95-105</w:t>
            </w:r>
          </w:p>
        </w:tc>
      </w:tr>
      <w:tr>
        <w:trPr>
          <w:cantSplit w:val="false"/>
        </w:trPr>
        <w:tc>
          <w:tcPr>
            <w:tcW w:w="9365"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rStyle w:val="Zag11"/>
                <w:rFonts w:eastAsia="@Arial Unicode MS"/>
                <w:b/>
                <w:bCs/>
              </w:rPr>
            </w:pPr>
            <w:r>
              <w:rPr>
                <w:rStyle w:val="Zag11"/>
                <w:rFonts w:eastAsia="@Arial Unicode MS"/>
                <w:b/>
                <w:bCs/>
              </w:rPr>
              <w:t>2. Содержательный раздел</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b/>
              </w:rPr>
            </w:pPr>
            <w:r>
              <w:rPr>
                <w:b/>
              </w:rPr>
              <w:t>2.1.</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rPr>
                <w:sz w:val="24"/>
                <w:szCs w:val="24"/>
              </w:rPr>
            </w:pPr>
            <w:r>
              <w:rPr>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106-165</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b/>
              </w:rPr>
            </w:pPr>
            <w:r>
              <w:rPr>
                <w:b/>
              </w:rPr>
              <w:t>2.2</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rPr>
                <w:sz w:val="24"/>
                <w:szCs w:val="24"/>
              </w:rPr>
            </w:pPr>
            <w:r>
              <w:rPr>
                <w:sz w:val="24"/>
                <w:szCs w:val="24"/>
              </w:rPr>
              <w:t>Программы учебных предметов, курсов</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snapToGrid w:val="false"/>
              <w:jc w:val="center"/>
              <w:rPr/>
            </w:pPr>
            <w:r>
              <w:rPr/>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bCs/>
              </w:rPr>
            </w:pPr>
            <w:r>
              <w:rPr>
                <w:bCs/>
              </w:rPr>
              <w:t>2.2.1</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rPr>
                <w:bCs/>
                <w:sz w:val="24"/>
                <w:szCs w:val="24"/>
              </w:rPr>
            </w:pPr>
            <w:r>
              <w:rPr>
                <w:bCs/>
                <w:sz w:val="24"/>
                <w:szCs w:val="24"/>
              </w:rPr>
              <w:t>Общие положения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165</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2.2.2</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rPr>
                <w:bCs/>
                <w:sz w:val="24"/>
                <w:szCs w:val="24"/>
              </w:rPr>
            </w:pPr>
            <w:r>
              <w:rPr>
                <w:bCs/>
                <w:sz w:val="24"/>
                <w:szCs w:val="24"/>
              </w:rPr>
              <w:t>Основное содержание учебных предметов на уровне основного общего образования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166-277</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2.2.2.1</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both"/>
              <w:rPr>
                <w:rStyle w:val="Zag11"/>
                <w:rFonts w:eastAsia="@Arial Unicode MS"/>
                <w:bCs/>
              </w:rPr>
            </w:pPr>
            <w:r>
              <w:rPr>
                <w:rStyle w:val="Zag11"/>
                <w:rFonts w:eastAsia="@Arial Unicode MS"/>
                <w:bCs/>
              </w:rPr>
              <w:t>Русский язык</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166-170</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2.2.1.2</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Литература</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170-184</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2.2.1.3</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Родной язык</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184-185</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2.2.1.4</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Родная литература</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185</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2.2.1.5</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Иностранный язык (немецкий язык)</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185-189</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2.2.1.6</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Второй иностранный язык (английский язык)</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189-193</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2.2.1.7</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Всеобщая история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193</w:t>
            </w:r>
            <w:r>
              <w:rPr>
                <w:lang w:val="en-US"/>
              </w:rPr>
              <w:t>-</w:t>
            </w:r>
            <w:r>
              <w:rPr/>
              <w:t>202</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2.2.1.8</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История России</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202-213</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2.2.1.9</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Обществознание</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213</w:t>
            </w:r>
            <w:r>
              <w:rPr>
                <w:lang w:val="en-US"/>
              </w:rPr>
              <w:t>-</w:t>
            </w:r>
            <w:r>
              <w:rPr/>
              <w:t>215</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2.2.1.10</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География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216-226</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2.2.1.11</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Математика</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226-240</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2.2.1.12</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Информатика</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240-245</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2.2.1.13</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Физика</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2</w:t>
            </w:r>
            <w:r>
              <w:rPr>
                <w:lang w:val="en-US"/>
              </w:rPr>
              <w:t>4</w:t>
            </w:r>
            <w:r>
              <w:rPr/>
              <w:t>5</w:t>
            </w:r>
            <w:r>
              <w:rPr>
                <w:lang w:val="en-US"/>
              </w:rPr>
              <w:t>-</w:t>
            </w:r>
            <w:r>
              <w:rPr/>
              <w:t>2</w:t>
            </w:r>
            <w:r>
              <w:rPr>
                <w:lang w:val="en-US"/>
              </w:rPr>
              <w:t>4</w:t>
            </w:r>
            <w:r>
              <w:rPr/>
              <w:t>9</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2.2.1.14</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Биология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2</w:t>
            </w:r>
            <w:r>
              <w:rPr>
                <w:lang w:val="en-US"/>
              </w:rPr>
              <w:t>4</w:t>
            </w:r>
            <w:r>
              <w:rPr/>
              <w:t>9</w:t>
            </w:r>
            <w:r>
              <w:rPr>
                <w:lang w:val="en-US"/>
              </w:rPr>
              <w:t>-</w:t>
            </w:r>
            <w:r>
              <w:rPr/>
              <w:t>2</w:t>
            </w:r>
            <w:r>
              <w:rPr>
                <w:lang w:val="en-US"/>
              </w:rPr>
              <w:t>5</w:t>
            </w:r>
            <w:r>
              <w:rPr/>
              <w:t>6</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2.2.1.15</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Химия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2</w:t>
            </w:r>
            <w:r>
              <w:rPr>
                <w:lang w:val="en-US"/>
              </w:rPr>
              <w:t>5</w:t>
            </w:r>
            <w:r>
              <w:rPr/>
              <w:t>6</w:t>
            </w:r>
            <w:r>
              <w:rPr>
                <w:lang w:val="en-US"/>
              </w:rPr>
              <w:t>-</w:t>
            </w:r>
            <w:r>
              <w:rPr/>
              <w:t>2</w:t>
            </w:r>
            <w:r>
              <w:rPr>
                <w:lang w:val="en-US"/>
              </w:rPr>
              <w:t>5</w:t>
            </w:r>
            <w:r>
              <w:rPr/>
              <w:t>8</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2.2.1.16</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Изобразительное искусство</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2</w:t>
            </w:r>
            <w:r>
              <w:rPr>
                <w:lang w:val="en-US"/>
              </w:rPr>
              <w:t>5</w:t>
            </w:r>
            <w:r>
              <w:rPr/>
              <w:t>9</w:t>
            </w:r>
            <w:r>
              <w:rPr>
                <w:lang w:val="en-US"/>
              </w:rPr>
              <w:t>-</w:t>
            </w:r>
            <w:r>
              <w:rPr/>
              <w:t>2</w:t>
            </w:r>
            <w:r>
              <w:rPr>
                <w:lang w:val="en-US"/>
              </w:rPr>
              <w:t>6</w:t>
            </w:r>
            <w:r>
              <w:rPr/>
              <w:t>1</w:t>
            </w:r>
          </w:p>
        </w:tc>
      </w:tr>
      <w:tr>
        <w:trPr>
          <w:trHeight w:val="258" w:hRule="atLeast"/>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2.2.1.17</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Музыка</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2</w:t>
            </w:r>
            <w:r>
              <w:rPr>
                <w:lang w:val="en-US"/>
              </w:rPr>
              <w:t>6</w:t>
            </w:r>
            <w:r>
              <w:rPr/>
              <w:t>1-267</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2.2.1.18</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Технология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2</w:t>
            </w:r>
            <w:r>
              <w:rPr>
                <w:lang w:val="en-US"/>
              </w:rPr>
              <w:t>6</w:t>
            </w:r>
            <w:r>
              <w:rPr/>
              <w:t>7</w:t>
            </w:r>
            <w:r>
              <w:rPr>
                <w:lang w:val="en-US"/>
              </w:rPr>
              <w:t>-</w:t>
            </w:r>
            <w:r>
              <w:rPr/>
              <w:t>273</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2.2.1.19</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Физическая культура</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273</w:t>
            </w:r>
            <w:r>
              <w:rPr>
                <w:lang w:val="en-US"/>
              </w:rPr>
              <w:t>-</w:t>
            </w:r>
            <w:r>
              <w:rPr/>
              <w:t>2</w:t>
            </w:r>
            <w:r>
              <w:rPr>
                <w:lang w:val="en-US"/>
              </w:rPr>
              <w:t>7</w:t>
            </w:r>
            <w:r>
              <w:rPr/>
              <w:t>4</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2.2.1.20</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Основы безопасности жизнедеятельности</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274-277</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b/>
                <w:sz w:val="24"/>
                <w:szCs w:val="24"/>
              </w:rPr>
            </w:pPr>
            <w:r>
              <w:rPr>
                <w:b/>
                <w:sz w:val="24"/>
                <w:szCs w:val="24"/>
              </w:rPr>
              <w:t>2.3</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Программа воспитания и социализации обучающихся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278-321</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b/>
                <w:sz w:val="24"/>
                <w:szCs w:val="24"/>
              </w:rPr>
            </w:pPr>
            <w:r>
              <w:rPr>
                <w:b/>
                <w:sz w:val="24"/>
                <w:szCs w:val="24"/>
              </w:rPr>
              <w:t>2.4</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bCs/>
                <w:sz w:val="24"/>
                <w:szCs w:val="24"/>
              </w:rPr>
            </w:pPr>
            <w:r>
              <w:rPr>
                <w:bCs/>
                <w:sz w:val="24"/>
                <w:szCs w:val="24"/>
              </w:rPr>
              <w:t>Программа коррекционной работы</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321-333</w:t>
            </w:r>
          </w:p>
        </w:tc>
      </w:tr>
      <w:tr>
        <w:trPr>
          <w:cantSplit w:val="false"/>
        </w:trPr>
        <w:tc>
          <w:tcPr>
            <w:tcW w:w="9365"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rStyle w:val="Zag11"/>
                <w:rFonts w:eastAsia="@Arial Unicode MS"/>
                <w:b/>
                <w:bCs/>
              </w:rPr>
            </w:pPr>
            <w:r>
              <w:rPr>
                <w:rStyle w:val="Zag11"/>
                <w:rFonts w:eastAsia="@Arial Unicode MS"/>
                <w:b/>
                <w:bCs/>
                <w:lang w:val="en-US"/>
              </w:rPr>
              <w:t>3</w:t>
            </w:r>
            <w:r>
              <w:rPr>
                <w:rStyle w:val="Zag11"/>
                <w:rFonts w:eastAsia="@Arial Unicode MS"/>
                <w:b/>
                <w:bCs/>
              </w:rPr>
              <w:t>. Организационный раздел</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b/>
              </w:rPr>
            </w:pPr>
            <w:r>
              <w:rPr>
                <w:b/>
              </w:rPr>
              <w:t>3.1.</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rPr>
                <w:sz w:val="24"/>
                <w:szCs w:val="24"/>
              </w:rPr>
            </w:pPr>
            <w:r>
              <w:rPr>
                <w:sz w:val="24"/>
                <w:szCs w:val="24"/>
              </w:rPr>
              <w:t>Учебный план основного общего образования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334</w:t>
            </w:r>
            <w:r>
              <w:rPr>
                <w:lang w:val="en-US"/>
              </w:rPr>
              <w:t>-</w:t>
            </w:r>
            <w:r>
              <w:rPr/>
              <w:t>338</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3.1.1.</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rPr>
                <w:sz w:val="24"/>
                <w:szCs w:val="24"/>
              </w:rPr>
            </w:pPr>
            <w:r>
              <w:rPr>
                <w:sz w:val="24"/>
                <w:szCs w:val="24"/>
              </w:rPr>
              <w:t>Календарный учебный график</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338</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3.1.2</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rPr>
                <w:sz w:val="24"/>
                <w:szCs w:val="24"/>
              </w:rPr>
            </w:pPr>
            <w:r>
              <w:rPr>
                <w:sz w:val="24"/>
                <w:szCs w:val="24"/>
              </w:rPr>
              <w:t>План внеурочной деятельности</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338-339</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b/>
              </w:rPr>
            </w:pPr>
            <w:r>
              <w:rPr>
                <w:b/>
              </w:rPr>
              <w:t>3.2</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rPr>
                <w:sz w:val="24"/>
                <w:szCs w:val="24"/>
              </w:rPr>
            </w:pPr>
            <w:r>
              <w:rPr>
                <w:rFonts w:eastAsia="Times New Roman" w:cs="Times New Roman"/>
                <w:sz w:val="24"/>
                <w:szCs w:val="24"/>
              </w:rPr>
              <w:t xml:space="preserve"> </w:t>
            </w:r>
            <w:r>
              <w:rPr>
                <w:sz w:val="24"/>
                <w:szCs w:val="24"/>
              </w:rPr>
              <w:t>Система условий реализации основной образовательной программы</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339-376</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3.2.1</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rPr>
                <w:sz w:val="24"/>
                <w:szCs w:val="24"/>
              </w:rPr>
            </w:pPr>
            <w:r>
              <w:rPr>
                <w:sz w:val="24"/>
                <w:szCs w:val="24"/>
              </w:rPr>
              <w:t>Описание кадровых условий реализации основной образовательной программы основного общего образования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339-348</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3.2.2</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rPr>
                <w:rStyle w:val="Zag11"/>
                <w:sz w:val="24"/>
                <w:szCs w:val="24"/>
              </w:rPr>
            </w:pPr>
            <w:r>
              <w:rPr>
                <w:rStyle w:val="Zag11"/>
                <w:sz w:val="24"/>
                <w:szCs w:val="24"/>
              </w:rPr>
              <w:t>Психолого-педагогические условия реализации основной образовательной программы основного общего образования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348-350</w:t>
            </w:r>
          </w:p>
        </w:tc>
      </w:tr>
      <w:tr>
        <w:trPr>
          <w:trHeight w:val="597" w:hRule="atLeast"/>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3.2.3</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rPr>
                <w:sz w:val="24"/>
                <w:szCs w:val="24"/>
              </w:rPr>
            </w:pPr>
            <w:r>
              <w:rPr>
                <w:rFonts w:eastAsia="Times New Roman" w:cs="Times New Roman"/>
                <w:sz w:val="24"/>
                <w:szCs w:val="24"/>
              </w:rPr>
              <w:t xml:space="preserve"> </w:t>
            </w:r>
            <w:r>
              <w:rPr>
                <w:sz w:val="24"/>
                <w:szCs w:val="24"/>
              </w:rPr>
              <w:t>Финансово-экономические условия реализации образовательной  программы основного общего образования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350-352</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3.2.4</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rPr>
                <w:sz w:val="24"/>
                <w:szCs w:val="24"/>
              </w:rPr>
            </w:pPr>
            <w:r>
              <w:rPr>
                <w:sz w:val="24"/>
                <w:szCs w:val="24"/>
              </w:rPr>
              <w:t>Материально-технические условия реализации</w:t>
              <w:br/>
              <w:t>основной образовательной программы</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352-354</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3.2.5</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bCs/>
              </w:rPr>
            </w:pPr>
            <w:r>
              <w:rPr>
                <w:bCs/>
              </w:rPr>
              <w:t>Информационно-методические условия реализации</w:t>
              <w:br/>
              <w:t>основной образовательной программы основного общего образования</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355-359</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3.2.6</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bCs/>
              </w:rPr>
            </w:pPr>
            <w:r>
              <w:rPr>
                <w:bCs/>
              </w:rPr>
              <w:t>Механизмы достижения целевых ориентиров в системе</w:t>
              <w:br/>
              <w:t>условий</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359-360</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pPr>
            <w:r>
              <w:rPr/>
              <w:t>3.2.7</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bCs/>
              </w:rPr>
            </w:pPr>
            <w:r>
              <w:rPr>
                <w:bCs/>
              </w:rPr>
              <w:t>Сетевой график (дорожная карта) по формированию</w:t>
              <w:br/>
              <w:t xml:space="preserve"> необходимой системы условий</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360-375</w:t>
            </w:r>
          </w:p>
        </w:tc>
      </w:tr>
      <w:tr>
        <w:trPr>
          <w:cantSplit w:val="false"/>
        </w:trPr>
        <w:tc>
          <w:tcPr>
            <w:tcW w:w="11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128"/>
              <w:jc w:val="center"/>
              <w:rPr>
                <w:b/>
              </w:rPr>
            </w:pPr>
            <w:r>
              <w:rPr>
                <w:b/>
              </w:rPr>
              <w:t>3.3.</w:t>
            </w:r>
          </w:p>
        </w:tc>
        <w:tc>
          <w:tcPr>
            <w:tcW w:w="67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bCs/>
              </w:rPr>
            </w:pPr>
            <w:r>
              <w:rPr>
                <w:bCs/>
              </w:rPr>
              <w:t>Показатели оценки эффективности реализации ООП ООО</w:t>
            </w:r>
          </w:p>
        </w:tc>
        <w:tc>
          <w:tcPr>
            <w:tcW w:w="147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128"/>
              <w:jc w:val="center"/>
              <w:rPr/>
            </w:pPr>
            <w:r>
              <w:rPr/>
              <w:t>375-376</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br/>
      </w:r>
    </w:p>
    <w:p>
      <w:pPr>
        <w:pStyle w:val="Normal"/>
        <w:rPr/>
      </w:pPr>
      <w:r>
        <w:rPr/>
      </w:r>
    </w:p>
    <w:p>
      <w:pPr>
        <w:pStyle w:val="Normal"/>
        <w:rPr/>
      </w:pPr>
      <w:r>
        <w:rPr/>
      </w:r>
    </w:p>
    <w:p>
      <w:pPr>
        <w:pStyle w:val="Normal"/>
        <w:rPr/>
      </w:pPr>
      <w:r>
        <w:rPr/>
      </w:r>
    </w:p>
    <w:p>
      <w:pPr>
        <w:pStyle w:val="NormalWeb"/>
        <w:numPr>
          <w:ilvl w:val="0"/>
          <w:numId w:val="2"/>
        </w:numPr>
        <w:spacing w:before="280" w:after="280"/>
        <w:ind w:left="1134" w:right="0" w:hanging="39"/>
        <w:jc w:val="center"/>
        <w:rPr>
          <w:rStyle w:val="Strong"/>
          <w:sz w:val="28"/>
          <w:szCs w:val="28"/>
        </w:rPr>
      </w:pPr>
      <w:r>
        <w:rPr>
          <w:rStyle w:val="Strong"/>
          <w:sz w:val="28"/>
          <w:szCs w:val="28"/>
        </w:rPr>
        <w:t>Целевой раздел</w:t>
      </w:r>
    </w:p>
    <w:p>
      <w:pPr>
        <w:pStyle w:val="Normal"/>
        <w:numPr>
          <w:ilvl w:val="1"/>
          <w:numId w:val="3"/>
        </w:numPr>
        <w:spacing w:lineRule="auto" w:line="240" w:before="0" w:after="0"/>
        <w:ind w:left="1110" w:right="0" w:hanging="375"/>
        <w:jc w:val="center"/>
        <w:rPr>
          <w:b/>
          <w:sz w:val="24"/>
          <w:szCs w:val="24"/>
        </w:rPr>
      </w:pPr>
      <w:r>
        <w:rPr>
          <w:b/>
          <w:sz w:val="24"/>
          <w:szCs w:val="24"/>
        </w:rPr>
        <w:t>. Пояснительная записка</w:t>
      </w:r>
    </w:p>
    <w:p>
      <w:pPr>
        <w:pStyle w:val="Normal"/>
        <w:spacing w:lineRule="auto" w:line="240" w:before="0" w:after="0"/>
        <w:jc w:val="both"/>
        <w:rPr>
          <w:sz w:val="24"/>
          <w:szCs w:val="24"/>
        </w:rPr>
      </w:pPr>
      <w:r>
        <w:rPr>
          <w:rFonts w:eastAsia="Times New Roman" w:cs="Times New Roman"/>
          <w:sz w:val="24"/>
          <w:szCs w:val="24"/>
        </w:rPr>
        <w:t xml:space="preserve">            </w:t>
      </w:r>
      <w:r>
        <w:rPr>
          <w:sz w:val="24"/>
          <w:szCs w:val="24"/>
        </w:rPr>
        <w:t>Основная образовательная программа основного общего образования разработана на основе Примерной основной образовательной программы основного общего образования,</w:t>
      </w:r>
      <w:r>
        <w:rPr>
          <w:rFonts w:cs="Calibri"/>
          <w:sz w:val="24"/>
          <w:szCs w:val="24"/>
        </w:rPr>
        <w:t xml:space="preserve"> одобренной решением федерального учебно - методического объединения по общему образованию (протокол от 8 апреля 2015 г. № 1/15, в редакции протокола № 3/15 от 28.10.2015), </w:t>
      </w:r>
      <w:r>
        <w:rPr>
          <w:sz w:val="24"/>
          <w:szCs w:val="24"/>
        </w:rPr>
        <w:t xml:space="preserve">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w:t>
      </w:r>
    </w:p>
    <w:p>
      <w:pPr>
        <w:pStyle w:val="ListParagraph"/>
        <w:ind w:left="0" w:right="0" w:firstLine="708"/>
        <w:jc w:val="both"/>
        <w:rPr>
          <w:sz w:val="24"/>
          <w:szCs w:val="24"/>
        </w:rPr>
      </w:pPr>
      <w:r>
        <w:rPr>
          <w:sz w:val="24"/>
          <w:szCs w:val="24"/>
        </w:rPr>
        <w:t xml:space="preserve">Программа определяет содержание и организацию образовательного процесса на ступени основного общего образования. </w:t>
      </w:r>
    </w:p>
    <w:p>
      <w:pPr>
        <w:pStyle w:val="ListParagraph"/>
        <w:ind w:left="0" w:right="0" w:firstLine="540"/>
        <w:jc w:val="both"/>
        <w:rPr>
          <w:sz w:val="24"/>
          <w:szCs w:val="24"/>
        </w:rPr>
      </w:pPr>
      <w:r>
        <w:rPr>
          <w:sz w:val="24"/>
          <w:szCs w:val="24"/>
        </w:rPr>
        <w:t xml:space="preserve">Образовательная программа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МОУ Скалинская ОШ. </w:t>
      </w:r>
    </w:p>
    <w:p>
      <w:pPr>
        <w:pStyle w:val="Normal"/>
        <w:spacing w:lineRule="auto" w:line="240" w:before="0" w:after="0"/>
        <w:ind w:left="0" w:right="0" w:firstLine="540"/>
        <w:jc w:val="both"/>
        <w:rPr>
          <w:b/>
          <w:sz w:val="24"/>
          <w:szCs w:val="24"/>
        </w:rPr>
      </w:pPr>
      <w:r>
        <w:rPr>
          <w:b/>
          <w:sz w:val="24"/>
          <w:szCs w:val="24"/>
        </w:rPr>
        <w:t>Программа рассчитана на пять лет.</w:t>
      </w:r>
    </w:p>
    <w:p>
      <w:pPr>
        <w:pStyle w:val="Style55"/>
        <w:ind w:left="0" w:right="0" w:firstLine="540"/>
        <w:rPr>
          <w:b/>
          <w:color w:val="000000"/>
          <w:sz w:val="24"/>
          <w:szCs w:val="24"/>
        </w:rPr>
      </w:pPr>
      <w:r>
        <w:rPr>
          <w:b/>
          <w:color w:val="000000"/>
          <w:sz w:val="24"/>
          <w:szCs w:val="24"/>
        </w:rPr>
        <w:t>Программа адресована:</w:t>
      </w:r>
    </w:p>
    <w:p>
      <w:pPr>
        <w:pStyle w:val="Normal"/>
        <w:shd w:fill="FFFFFF" w:val="clear"/>
        <w:spacing w:lineRule="auto" w:line="240" w:before="0" w:after="0"/>
        <w:ind w:left="0" w:right="0" w:firstLine="708"/>
        <w:jc w:val="both"/>
        <w:rPr>
          <w:i/>
          <w:color w:val="000000"/>
          <w:sz w:val="24"/>
          <w:szCs w:val="24"/>
        </w:rPr>
      </w:pPr>
      <w:r>
        <w:rPr>
          <w:i/>
          <w:color w:val="000000"/>
          <w:sz w:val="24"/>
          <w:szCs w:val="24"/>
        </w:rPr>
        <w:t>учащимся и родителям:</w:t>
      </w:r>
    </w:p>
    <w:p>
      <w:pPr>
        <w:pStyle w:val="Default"/>
        <w:numPr>
          <w:ilvl w:val="0"/>
          <w:numId w:val="4"/>
        </w:numPr>
        <w:ind w:left="426" w:right="0" w:hanging="360"/>
        <w:jc w:val="both"/>
        <w:rPr/>
      </w:pPr>
      <w:r>
        <w:rPr/>
        <w:t xml:space="preserve">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 </w:t>
      </w:r>
    </w:p>
    <w:p>
      <w:pPr>
        <w:pStyle w:val="Default"/>
        <w:numPr>
          <w:ilvl w:val="0"/>
          <w:numId w:val="4"/>
        </w:numPr>
        <w:ind w:left="426" w:right="0" w:hanging="502"/>
        <w:jc w:val="both"/>
        <w:rPr/>
      </w:pPr>
      <w:r>
        <w:rPr/>
        <w:t xml:space="preserve">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pPr>
        <w:pStyle w:val="Default"/>
        <w:ind w:left="1428" w:right="0" w:hanging="719"/>
        <w:jc w:val="both"/>
        <w:rPr>
          <w:i/>
          <w:iCs/>
        </w:rPr>
      </w:pPr>
      <w:r>
        <w:rPr>
          <w:i/>
          <w:iCs/>
        </w:rPr>
        <w:t>учителям:</w:t>
      </w:r>
    </w:p>
    <w:p>
      <w:pPr>
        <w:pStyle w:val="Default"/>
        <w:numPr>
          <w:ilvl w:val="0"/>
          <w:numId w:val="4"/>
        </w:numPr>
        <w:ind w:left="426" w:right="0" w:hanging="360"/>
        <w:jc w:val="both"/>
        <w:rPr/>
      </w:pPr>
      <w:r>
        <w:rPr/>
        <w:t xml:space="preserve">для углубления понимания смыслов образования и в качестве ориентира в практической образовательной деятельности; </w:t>
      </w:r>
    </w:p>
    <w:p>
      <w:pPr>
        <w:pStyle w:val="Default"/>
        <w:ind w:left="426" w:right="0" w:hanging="719"/>
        <w:jc w:val="both"/>
        <w:rPr>
          <w:i/>
          <w:iCs/>
        </w:rPr>
      </w:pPr>
      <w:r>
        <w:rPr>
          <w:i/>
          <w:iCs/>
        </w:rPr>
        <w:t>администрации:</w:t>
      </w:r>
    </w:p>
    <w:p>
      <w:pPr>
        <w:pStyle w:val="Default"/>
        <w:numPr>
          <w:ilvl w:val="0"/>
          <w:numId w:val="4"/>
        </w:numPr>
        <w:ind w:left="426" w:right="0" w:hanging="360"/>
        <w:jc w:val="both"/>
        <w:rPr/>
      </w:pPr>
      <w:r>
        <w:rPr/>
        <w:t xml:space="preserve">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w:t>
      </w:r>
    </w:p>
    <w:p>
      <w:pPr>
        <w:pStyle w:val="Default"/>
        <w:numPr>
          <w:ilvl w:val="0"/>
          <w:numId w:val="4"/>
        </w:numPr>
        <w:ind w:left="426" w:right="0" w:hanging="360"/>
        <w:jc w:val="both"/>
        <w:rPr/>
      </w:pPr>
      <w:r>
        <w:rPr/>
        <w:t>для регулирования взаимоотношений субъектов образовательного процесса (педагогов, учеников, родителей, администрации и др.)</w:t>
      </w:r>
    </w:p>
    <w:p>
      <w:pPr>
        <w:pStyle w:val="Normal"/>
        <w:spacing w:lineRule="auto" w:line="240" w:before="0" w:after="0"/>
        <w:ind w:left="426" w:right="0" w:hanging="0"/>
        <w:rPr>
          <w:sz w:val="24"/>
          <w:szCs w:val="24"/>
        </w:rPr>
      </w:pPr>
      <w:r>
        <w:rPr>
          <w:sz w:val="24"/>
          <w:szCs w:val="24"/>
        </w:rPr>
      </w:r>
    </w:p>
    <w:p>
      <w:pPr>
        <w:pStyle w:val="Normal"/>
        <w:spacing w:lineRule="auto" w:line="240" w:before="0" w:after="0"/>
        <w:ind w:left="0" w:right="0" w:firstLine="567"/>
        <w:jc w:val="both"/>
        <w:rPr>
          <w:rFonts w:cs="Calibri"/>
          <w:sz w:val="24"/>
          <w:szCs w:val="24"/>
        </w:rPr>
      </w:pPr>
      <w:r>
        <w:rPr>
          <w:rFonts w:cs="Calibri"/>
          <w:sz w:val="24"/>
          <w:szCs w:val="24"/>
        </w:rPr>
        <w:t>Содержание основной образовательной программы МОУ Скалинская ОШ отражает требования ФГОС ООО и содержит три основных раздела: целевой, содержательный и организационный.</w:t>
      </w:r>
    </w:p>
    <w:p>
      <w:pPr>
        <w:pStyle w:val="Normal"/>
        <w:spacing w:lineRule="auto" w:line="240" w:before="0" w:after="0"/>
        <w:ind w:left="0" w:right="0" w:firstLine="567"/>
        <w:jc w:val="both"/>
        <w:rPr>
          <w:rFonts w:cs="Calibri"/>
          <w:sz w:val="24"/>
          <w:szCs w:val="24"/>
        </w:rPr>
      </w:pPr>
      <w:r>
        <w:rPr>
          <w:rFonts w:cs="Calibri"/>
          <w:sz w:val="24"/>
          <w:szCs w:val="24"/>
        </w:rPr>
      </w:r>
    </w:p>
    <w:p>
      <w:pPr>
        <w:pStyle w:val="2"/>
        <w:numPr>
          <w:ilvl w:val="2"/>
          <w:numId w:val="8"/>
        </w:numPr>
        <w:spacing w:lineRule="auto" w:line="240"/>
        <w:ind w:left="-567" w:right="0" w:hanging="720"/>
        <w:rPr>
          <w:sz w:val="24"/>
          <w:szCs w:val="24"/>
        </w:rPr>
      </w:pPr>
      <w:r>
        <w:rPr>
          <w:rStyle w:val="Zag11"/>
          <w:sz w:val="24"/>
          <w:szCs w:val="24"/>
        </w:rPr>
        <w:t xml:space="preserve">Цели и задачи реализации </w:t>
      </w:r>
      <w:r>
        <w:rPr>
          <w:sz w:val="24"/>
          <w:szCs w:val="24"/>
        </w:rPr>
        <w:t>основной образовательной программы основного общего образования</w:t>
      </w:r>
    </w:p>
    <w:p>
      <w:pPr>
        <w:pStyle w:val="Normal"/>
        <w:spacing w:lineRule="auto" w:line="240" w:before="0" w:after="0"/>
        <w:ind w:left="0" w:right="0" w:firstLine="709"/>
        <w:jc w:val="both"/>
        <w:rPr>
          <w:rStyle w:val="Zag11"/>
          <w:rFonts w:eastAsia="@Arial Unicode MS"/>
          <w:sz w:val="24"/>
          <w:szCs w:val="24"/>
        </w:rPr>
      </w:pPr>
      <w:r>
        <w:rPr>
          <w:rStyle w:val="Zag11"/>
          <w:rFonts w:eastAsia="@Arial Unicode MS"/>
          <w:b/>
          <w:sz w:val="24"/>
          <w:szCs w:val="24"/>
        </w:rPr>
        <w:t>Целями реализации</w:t>
      </w:r>
      <w:r>
        <w:rPr>
          <w:rStyle w:val="Zag11"/>
          <w:rFonts w:eastAsia="@Arial Unicode MS"/>
          <w:sz w:val="24"/>
          <w:szCs w:val="24"/>
        </w:rPr>
        <w:t xml:space="preserve"> основной образовательной программы основного общего образования являются: </w:t>
      </w:r>
    </w:p>
    <w:p>
      <w:pPr>
        <w:pStyle w:val="Normal"/>
        <w:widowControl w:val="false"/>
        <w:numPr>
          <w:ilvl w:val="0"/>
          <w:numId w:val="5"/>
        </w:numPr>
        <w:tabs>
          <w:tab w:val="left" w:pos="993" w:leader="none"/>
        </w:tabs>
        <w:spacing w:lineRule="auto" w:line="240" w:before="0" w:after="0"/>
        <w:ind w:left="0" w:right="0" w:hanging="360"/>
        <w:jc w:val="both"/>
        <w:rPr>
          <w:rStyle w:val="Zag11"/>
          <w:rFonts w:eastAsia="@Arial Unicode MS"/>
          <w:sz w:val="24"/>
          <w:szCs w:val="24"/>
        </w:rPr>
      </w:pPr>
      <w:r>
        <w:rPr>
          <w:rStyle w:val="Zag11"/>
          <w:rFonts w:eastAsia="@Arial Unicode MS"/>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pPr>
        <w:pStyle w:val="Normal"/>
        <w:widowControl w:val="false"/>
        <w:numPr>
          <w:ilvl w:val="0"/>
          <w:numId w:val="5"/>
        </w:numPr>
        <w:tabs>
          <w:tab w:val="left" w:pos="993" w:leader="none"/>
        </w:tabs>
        <w:spacing w:lineRule="auto" w:line="240" w:before="0" w:after="0"/>
        <w:ind w:left="0" w:right="0" w:hanging="360"/>
        <w:jc w:val="both"/>
        <w:rPr>
          <w:sz w:val="24"/>
          <w:szCs w:val="24"/>
        </w:rPr>
      </w:pPr>
      <w:r>
        <w:rPr>
          <w:sz w:val="24"/>
          <w:szCs w:val="24"/>
        </w:rPr>
        <w:t>становление и развитие личности обучающегося в ее самобытности, уникальности, неповторимости.</w:t>
      </w:r>
    </w:p>
    <w:p>
      <w:pPr>
        <w:pStyle w:val="Normal"/>
        <w:spacing w:lineRule="auto" w:line="240" w:before="0" w:after="0"/>
        <w:ind w:left="0" w:right="0" w:firstLine="709"/>
        <w:jc w:val="both"/>
        <w:rPr>
          <w:rStyle w:val="Zag11"/>
          <w:rFonts w:eastAsia="@Arial Unicode MS"/>
          <w:sz w:val="24"/>
          <w:szCs w:val="24"/>
        </w:rPr>
      </w:pPr>
      <w:r>
        <w:rPr>
          <w:rStyle w:val="Zag11"/>
          <w:rFonts w:eastAsia="@Arial Unicode MS"/>
          <w:sz w:val="24"/>
          <w:szCs w:val="24"/>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pPr>
        <w:pStyle w:val="Normal"/>
        <w:widowControl w:val="false"/>
        <w:numPr>
          <w:ilvl w:val="0"/>
          <w:numId w:val="5"/>
        </w:numPr>
        <w:tabs>
          <w:tab w:val="left" w:pos="993" w:leader="none"/>
        </w:tabs>
        <w:spacing w:lineRule="auto" w:line="240" w:before="0" w:after="0"/>
        <w:ind w:left="0" w:right="0" w:hanging="360"/>
        <w:jc w:val="both"/>
        <w:rPr>
          <w:rStyle w:val="Zag11"/>
          <w:rFonts w:eastAsia="@Arial Unicode MS"/>
          <w:sz w:val="24"/>
          <w:szCs w:val="24"/>
        </w:rPr>
      </w:pPr>
      <w:r>
        <w:rPr>
          <w:rStyle w:val="Zag11"/>
          <w:rFonts w:eastAsia="@Arial Unicode MS"/>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pPr>
        <w:pStyle w:val="Normal"/>
        <w:widowControl w:val="false"/>
        <w:numPr>
          <w:ilvl w:val="0"/>
          <w:numId w:val="5"/>
        </w:numPr>
        <w:tabs>
          <w:tab w:val="left" w:pos="993" w:leader="none"/>
        </w:tabs>
        <w:spacing w:lineRule="auto" w:line="240" w:before="0" w:after="0"/>
        <w:ind w:left="0" w:right="0" w:hanging="360"/>
        <w:jc w:val="both"/>
        <w:rPr>
          <w:rStyle w:val="Zag11"/>
          <w:rFonts w:eastAsia="@Arial Unicode MS"/>
          <w:sz w:val="24"/>
          <w:szCs w:val="24"/>
        </w:rPr>
      </w:pPr>
      <w:r>
        <w:rPr>
          <w:rStyle w:val="Zag11"/>
          <w:rFonts w:eastAsia="@Arial Unicode MS"/>
          <w:sz w:val="24"/>
          <w:szCs w:val="24"/>
        </w:rPr>
        <w:t>обеспечение преемственности начального общего, основного общего, среднего общего образования;</w:t>
      </w:r>
    </w:p>
    <w:p>
      <w:pPr>
        <w:pStyle w:val="Normal"/>
        <w:widowControl w:val="false"/>
        <w:numPr>
          <w:ilvl w:val="0"/>
          <w:numId w:val="5"/>
        </w:numPr>
        <w:tabs>
          <w:tab w:val="left" w:pos="993" w:leader="none"/>
        </w:tabs>
        <w:spacing w:lineRule="auto" w:line="240" w:before="0" w:after="0"/>
        <w:ind w:left="0" w:right="0" w:hanging="360"/>
        <w:jc w:val="both"/>
        <w:rPr>
          <w:rStyle w:val="Zag11"/>
          <w:rFonts w:eastAsia="@Arial Unicode MS"/>
          <w:sz w:val="24"/>
          <w:szCs w:val="24"/>
        </w:rPr>
      </w:pPr>
      <w:r>
        <w:rPr>
          <w:rStyle w:val="Zag11"/>
          <w:rFonts w:eastAsia="@Arial Unicode MS"/>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pPr>
        <w:pStyle w:val="Normal"/>
        <w:widowControl w:val="false"/>
        <w:numPr>
          <w:ilvl w:val="0"/>
          <w:numId w:val="5"/>
        </w:numPr>
        <w:tabs>
          <w:tab w:val="left" w:pos="993" w:leader="none"/>
        </w:tabs>
        <w:spacing w:lineRule="auto" w:line="240" w:before="0" w:after="0"/>
        <w:ind w:left="0" w:right="0" w:hanging="360"/>
        <w:jc w:val="both"/>
        <w:rPr>
          <w:rStyle w:val="Zag11"/>
          <w:rFonts w:eastAsia="@Arial Unicode MS"/>
          <w:sz w:val="24"/>
          <w:szCs w:val="24"/>
        </w:rPr>
      </w:pPr>
      <w:r>
        <w:rPr>
          <w:rStyle w:val="Zag11"/>
          <w:rFonts w:eastAsia="@Arial Unicode MS"/>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pPr>
        <w:pStyle w:val="Normal"/>
        <w:widowControl w:val="false"/>
        <w:numPr>
          <w:ilvl w:val="0"/>
          <w:numId w:val="5"/>
        </w:numPr>
        <w:tabs>
          <w:tab w:val="left" w:pos="993" w:leader="none"/>
        </w:tabs>
        <w:spacing w:lineRule="auto" w:line="240" w:before="0" w:after="0"/>
        <w:ind w:left="0" w:right="0" w:hanging="360"/>
        <w:jc w:val="both"/>
        <w:rPr>
          <w:rStyle w:val="Zag11"/>
          <w:rFonts w:eastAsia="@Arial Unicode MS"/>
          <w:sz w:val="24"/>
          <w:szCs w:val="24"/>
        </w:rPr>
      </w:pPr>
      <w:r>
        <w:rPr>
          <w:rStyle w:val="Zag11"/>
          <w:rFonts w:eastAsia="@Arial Unicode MS"/>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pPr>
        <w:pStyle w:val="Normal"/>
        <w:widowControl w:val="false"/>
        <w:numPr>
          <w:ilvl w:val="0"/>
          <w:numId w:val="5"/>
        </w:numPr>
        <w:tabs>
          <w:tab w:val="left" w:pos="993" w:leader="none"/>
        </w:tabs>
        <w:spacing w:lineRule="auto" w:line="240" w:before="0" w:after="0"/>
        <w:ind w:left="0" w:right="0" w:hanging="360"/>
        <w:jc w:val="both"/>
        <w:rPr>
          <w:rStyle w:val="Zag11"/>
          <w:rFonts w:eastAsia="@Arial Unicode MS"/>
          <w:sz w:val="24"/>
          <w:szCs w:val="24"/>
        </w:rPr>
      </w:pPr>
      <w:r>
        <w:rPr>
          <w:rStyle w:val="Zag11"/>
          <w:rFonts w:eastAsia="@Arial Unicode MS"/>
          <w:sz w:val="24"/>
          <w:szCs w:val="24"/>
        </w:rPr>
        <w:t>взаимодействие образовательной организации при реализации основной образовательной программы с социальными партнерами;</w:t>
      </w:r>
    </w:p>
    <w:p>
      <w:pPr>
        <w:pStyle w:val="Normal"/>
        <w:widowControl w:val="false"/>
        <w:numPr>
          <w:ilvl w:val="0"/>
          <w:numId w:val="5"/>
        </w:numPr>
        <w:tabs>
          <w:tab w:val="left" w:pos="993" w:leader="none"/>
        </w:tabs>
        <w:spacing w:lineRule="auto" w:line="240" w:before="0" w:after="0"/>
        <w:ind w:left="0" w:right="0" w:hanging="360"/>
        <w:jc w:val="both"/>
        <w:rPr>
          <w:rStyle w:val="Zag11"/>
          <w:rFonts w:eastAsia="@Arial Unicode MS"/>
          <w:sz w:val="24"/>
          <w:szCs w:val="24"/>
        </w:rPr>
      </w:pPr>
      <w:r>
        <w:rPr>
          <w:rStyle w:val="Zag11"/>
          <w:rFonts w:eastAsia="@Arial Unicode MS"/>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pPr>
        <w:pStyle w:val="Normal"/>
        <w:widowControl w:val="false"/>
        <w:numPr>
          <w:ilvl w:val="0"/>
          <w:numId w:val="5"/>
        </w:numPr>
        <w:tabs>
          <w:tab w:val="left" w:pos="993" w:leader="none"/>
        </w:tabs>
        <w:spacing w:lineRule="auto" w:line="240" w:before="0" w:after="0"/>
        <w:ind w:left="0" w:right="0" w:hanging="360"/>
        <w:jc w:val="both"/>
        <w:rPr>
          <w:rStyle w:val="Zag11"/>
          <w:rFonts w:eastAsia="@Arial Unicode MS"/>
          <w:sz w:val="24"/>
          <w:szCs w:val="24"/>
        </w:rPr>
      </w:pPr>
      <w:r>
        <w:rPr>
          <w:rStyle w:val="Zag11"/>
          <w:rFonts w:eastAsia="@Arial Unicode MS"/>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pPr>
        <w:pStyle w:val="Normal"/>
        <w:widowControl w:val="false"/>
        <w:numPr>
          <w:ilvl w:val="0"/>
          <w:numId w:val="5"/>
        </w:numPr>
        <w:tabs>
          <w:tab w:val="left" w:pos="993" w:leader="none"/>
        </w:tabs>
        <w:spacing w:lineRule="auto" w:line="240" w:before="0" w:after="0"/>
        <w:ind w:left="0" w:right="0" w:hanging="360"/>
        <w:jc w:val="both"/>
        <w:rPr>
          <w:rStyle w:val="Zag11"/>
          <w:rFonts w:eastAsia="@Arial Unicode MS"/>
          <w:sz w:val="24"/>
          <w:szCs w:val="24"/>
        </w:rPr>
      </w:pPr>
      <w:r>
        <w:rPr>
          <w:rStyle w:val="Zag11"/>
          <w:rFonts w:eastAsia="@Arial Unicode MS"/>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pPr>
        <w:pStyle w:val="Normal"/>
        <w:widowControl w:val="false"/>
        <w:numPr>
          <w:ilvl w:val="0"/>
          <w:numId w:val="5"/>
        </w:numPr>
        <w:tabs>
          <w:tab w:val="left" w:pos="993" w:leader="none"/>
        </w:tabs>
        <w:spacing w:lineRule="auto" w:line="240" w:before="0" w:after="0"/>
        <w:ind w:left="0" w:right="0" w:hanging="360"/>
        <w:jc w:val="both"/>
        <w:rPr>
          <w:rStyle w:val="Zag11"/>
          <w:rFonts w:eastAsia="@Arial Unicode MS"/>
          <w:sz w:val="24"/>
          <w:szCs w:val="24"/>
        </w:rPr>
      </w:pPr>
      <w:r>
        <w:rPr>
          <w:rStyle w:val="Zag11"/>
          <w:rFonts w:eastAsia="@Arial Unicode MS"/>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pPr>
        <w:pStyle w:val="Normal"/>
        <w:widowControl w:val="false"/>
        <w:numPr>
          <w:ilvl w:val="0"/>
          <w:numId w:val="5"/>
        </w:numPr>
        <w:tabs>
          <w:tab w:val="left" w:pos="993" w:leader="none"/>
        </w:tabs>
        <w:spacing w:lineRule="auto" w:line="240" w:before="0" w:after="0"/>
        <w:ind w:left="0" w:right="0" w:hanging="360"/>
        <w:jc w:val="both"/>
        <w:rPr>
          <w:rStyle w:val="Zag11"/>
          <w:rFonts w:eastAsia="@Arial Unicode MS"/>
          <w:sz w:val="24"/>
          <w:szCs w:val="24"/>
        </w:rPr>
      </w:pPr>
      <w:r>
        <w:rPr>
          <w:rStyle w:val="Zag11"/>
          <w:rFonts w:eastAsia="@Arial Unicode MS"/>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pPr>
        <w:pStyle w:val="Normal"/>
        <w:widowControl w:val="false"/>
        <w:numPr>
          <w:ilvl w:val="0"/>
          <w:numId w:val="5"/>
        </w:numPr>
        <w:tabs>
          <w:tab w:val="left" w:pos="993" w:leader="none"/>
        </w:tabs>
        <w:spacing w:lineRule="auto" w:line="240" w:before="0" w:after="0"/>
        <w:ind w:left="0" w:right="0" w:hanging="360"/>
        <w:jc w:val="both"/>
        <w:rPr>
          <w:rStyle w:val="Zag11"/>
          <w:rFonts w:eastAsia="@Arial Unicode MS"/>
          <w:sz w:val="24"/>
          <w:szCs w:val="24"/>
        </w:rPr>
      </w:pPr>
      <w:r>
        <w:rPr>
          <w:rStyle w:val="Zag11"/>
          <w:rFonts w:eastAsia="@Arial Unicode MS"/>
          <w:sz w:val="24"/>
          <w:szCs w:val="24"/>
        </w:rPr>
        <w:t>сохранение</w:t>
      </w:r>
      <w:r>
        <w:rPr>
          <w:sz w:val="24"/>
          <w:szCs w:val="24"/>
        </w:rPr>
        <w:t xml:space="preserve"> и укрепление физического, психологического и социального здоровья обучающихся</w:t>
      </w:r>
      <w:r>
        <w:rPr>
          <w:rStyle w:val="Zag11"/>
          <w:rFonts w:eastAsia="@Arial Unicode MS"/>
          <w:sz w:val="24"/>
          <w:szCs w:val="24"/>
        </w:rPr>
        <w:t>, обеспечение их безопасности.</w:t>
      </w:r>
    </w:p>
    <w:p>
      <w:pPr>
        <w:pStyle w:val="2"/>
        <w:numPr>
          <w:ilvl w:val="2"/>
          <w:numId w:val="8"/>
        </w:numPr>
        <w:spacing w:lineRule="auto" w:line="240"/>
        <w:ind w:left="0" w:right="0" w:hanging="720"/>
        <w:rPr>
          <w:rStyle w:val="Zag11"/>
          <w:sz w:val="24"/>
          <w:szCs w:val="24"/>
        </w:rPr>
      </w:pPr>
      <w:r>
        <w:rPr>
          <w:rStyle w:val="Zag11"/>
          <w:sz w:val="24"/>
          <w:szCs w:val="24"/>
        </w:rPr>
        <w:t>Принципы и подходы к формированию образовательной программы основного общего образования</w:t>
      </w:r>
    </w:p>
    <w:p>
      <w:pPr>
        <w:pStyle w:val="Normal"/>
        <w:spacing w:lineRule="auto" w:line="240" w:before="0" w:after="0"/>
        <w:ind w:left="0" w:right="0" w:firstLine="709"/>
        <w:jc w:val="both"/>
        <w:rPr>
          <w:rStyle w:val="Zag11"/>
          <w:rFonts w:eastAsia="@Arial Unicode MS"/>
          <w:sz w:val="24"/>
          <w:szCs w:val="24"/>
        </w:rPr>
      </w:pPr>
      <w:r>
        <w:rPr>
          <w:rStyle w:val="Zag11"/>
          <w:rFonts w:eastAsia="@Arial Unicode MS"/>
          <w:sz w:val="24"/>
          <w:szCs w:val="24"/>
        </w:rPr>
        <w:t>Методологической основой ФГОС является системно-деятельностный подход, который предполагает:</w:t>
      </w:r>
    </w:p>
    <w:p>
      <w:pPr>
        <w:pStyle w:val="Normal"/>
        <w:widowControl w:val="false"/>
        <w:numPr>
          <w:ilvl w:val="0"/>
          <w:numId w:val="5"/>
        </w:numPr>
        <w:tabs>
          <w:tab w:val="left" w:pos="993" w:leader="none"/>
        </w:tabs>
        <w:spacing w:lineRule="auto" w:line="240" w:before="0" w:after="0"/>
        <w:ind w:left="0" w:right="0" w:hanging="360"/>
        <w:jc w:val="both"/>
        <w:rPr>
          <w:rStyle w:val="Zag11"/>
          <w:rFonts w:eastAsia="@Arial Unicode MS"/>
          <w:sz w:val="24"/>
          <w:szCs w:val="24"/>
        </w:rPr>
      </w:pPr>
      <w:r>
        <w:rPr>
          <w:rStyle w:val="Zag11"/>
          <w:rFonts w:eastAsia="@Arial Unicode MS"/>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pPr>
        <w:pStyle w:val="Normal"/>
        <w:widowControl w:val="false"/>
        <w:numPr>
          <w:ilvl w:val="0"/>
          <w:numId w:val="5"/>
        </w:numPr>
        <w:tabs>
          <w:tab w:val="left" w:pos="993" w:leader="none"/>
        </w:tabs>
        <w:spacing w:lineRule="auto" w:line="240" w:before="0" w:after="0"/>
        <w:ind w:left="0" w:right="0" w:hanging="360"/>
        <w:jc w:val="both"/>
        <w:rPr>
          <w:rStyle w:val="Zag11"/>
          <w:rFonts w:eastAsia="@Arial Unicode MS"/>
          <w:sz w:val="24"/>
          <w:szCs w:val="24"/>
        </w:rPr>
      </w:pPr>
      <w:r>
        <w:rPr>
          <w:rStyle w:val="Zag11"/>
          <w:rFonts w:eastAsia="@Arial Unicode MS"/>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pPr>
        <w:pStyle w:val="Normal"/>
        <w:widowControl w:val="false"/>
        <w:numPr>
          <w:ilvl w:val="0"/>
          <w:numId w:val="5"/>
        </w:numPr>
        <w:tabs>
          <w:tab w:val="left" w:pos="993" w:leader="none"/>
        </w:tabs>
        <w:spacing w:lineRule="auto" w:line="240" w:before="0" w:after="0"/>
        <w:ind w:left="0" w:right="0" w:hanging="360"/>
        <w:jc w:val="both"/>
        <w:rPr>
          <w:rStyle w:val="Zag11"/>
          <w:rFonts w:eastAsia="@Arial Unicode MS"/>
          <w:sz w:val="24"/>
          <w:szCs w:val="24"/>
        </w:rPr>
      </w:pPr>
      <w:r>
        <w:rPr>
          <w:rStyle w:val="Zag11"/>
          <w:rFonts w:eastAsia="@Arial Unicode MS"/>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pPr>
        <w:pStyle w:val="Normal"/>
        <w:widowControl w:val="false"/>
        <w:numPr>
          <w:ilvl w:val="0"/>
          <w:numId w:val="5"/>
        </w:numPr>
        <w:tabs>
          <w:tab w:val="left" w:pos="993" w:leader="none"/>
        </w:tabs>
        <w:spacing w:lineRule="auto" w:line="240" w:before="0" w:after="0"/>
        <w:ind w:left="0" w:right="0" w:hanging="360"/>
        <w:jc w:val="both"/>
        <w:rPr>
          <w:rStyle w:val="Zag11"/>
          <w:rFonts w:eastAsia="@Arial Unicode MS"/>
          <w:sz w:val="24"/>
          <w:szCs w:val="24"/>
        </w:rPr>
      </w:pPr>
      <w:r>
        <w:rPr>
          <w:rStyle w:val="Zag11"/>
          <w:rFonts w:eastAsia="@Arial Unicode MS"/>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pPr>
        <w:pStyle w:val="Normal"/>
        <w:widowControl w:val="false"/>
        <w:numPr>
          <w:ilvl w:val="0"/>
          <w:numId w:val="5"/>
        </w:numPr>
        <w:tabs>
          <w:tab w:val="left" w:pos="993" w:leader="none"/>
        </w:tabs>
        <w:spacing w:lineRule="auto" w:line="240" w:before="0" w:after="0"/>
        <w:ind w:left="0" w:right="0" w:hanging="360"/>
        <w:jc w:val="both"/>
        <w:rPr>
          <w:rStyle w:val="Zag11"/>
          <w:rFonts w:eastAsia="@Arial Unicode MS"/>
          <w:sz w:val="24"/>
          <w:szCs w:val="24"/>
        </w:rPr>
      </w:pPr>
      <w:r>
        <w:rPr>
          <w:rStyle w:val="Zag11"/>
          <w:rFonts w:eastAsia="@Arial Unicode MS"/>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pPr>
        <w:pStyle w:val="Normal"/>
        <w:widowControl w:val="false"/>
        <w:numPr>
          <w:ilvl w:val="0"/>
          <w:numId w:val="5"/>
        </w:numPr>
        <w:tabs>
          <w:tab w:val="left" w:pos="993" w:leader="none"/>
        </w:tabs>
        <w:spacing w:lineRule="auto" w:line="240" w:before="0" w:after="0"/>
        <w:ind w:left="0" w:right="0" w:hanging="360"/>
        <w:jc w:val="both"/>
        <w:rPr>
          <w:rStyle w:val="Zag11"/>
          <w:rFonts w:eastAsia="@Arial Unicode MS"/>
          <w:sz w:val="24"/>
          <w:szCs w:val="24"/>
        </w:rPr>
      </w:pPr>
      <w:r>
        <w:rPr>
          <w:rStyle w:val="Zag11"/>
          <w:rFonts w:eastAsia="@Arial Unicode MS"/>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pPr>
        <w:pStyle w:val="Normal"/>
        <w:spacing w:lineRule="auto" w:line="240" w:before="0" w:after="0"/>
        <w:ind w:left="0" w:right="0" w:firstLine="709"/>
        <w:jc w:val="both"/>
        <w:rPr>
          <w:rStyle w:val="Zag11"/>
          <w:rFonts w:eastAsia="@Arial Unicode MS"/>
          <w:sz w:val="24"/>
          <w:szCs w:val="24"/>
        </w:rPr>
      </w:pPr>
      <w:r>
        <w:rPr>
          <w:rStyle w:val="Zag11"/>
          <w:rFonts w:eastAsia="@Arial Unicode MS"/>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pPr>
        <w:pStyle w:val="Normal"/>
        <w:widowControl w:val="false"/>
        <w:numPr>
          <w:ilvl w:val="0"/>
          <w:numId w:val="6"/>
        </w:numPr>
        <w:tabs>
          <w:tab w:val="left" w:pos="993" w:leader="none"/>
        </w:tabs>
        <w:spacing w:lineRule="auto" w:line="240" w:before="0" w:after="0"/>
        <w:ind w:left="0" w:right="0" w:hanging="360"/>
        <w:jc w:val="both"/>
        <w:rPr>
          <w:sz w:val="24"/>
          <w:szCs w:val="24"/>
        </w:rPr>
      </w:pPr>
      <w:r>
        <w:rPr>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pPr>
        <w:pStyle w:val="Normal"/>
        <w:widowControl w:val="false"/>
        <w:numPr>
          <w:ilvl w:val="0"/>
          <w:numId w:val="6"/>
        </w:numPr>
        <w:tabs>
          <w:tab w:val="left" w:pos="993" w:leader="none"/>
        </w:tabs>
        <w:spacing w:lineRule="auto" w:line="240" w:before="0" w:after="0"/>
        <w:ind w:left="0" w:right="0" w:hanging="360"/>
        <w:jc w:val="both"/>
        <w:rPr>
          <w:sz w:val="24"/>
          <w:szCs w:val="24"/>
        </w:rPr>
      </w:pPr>
      <w:r>
        <w:rPr>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Pr>
          <w:i/>
          <w:sz w:val="24"/>
          <w:szCs w:val="24"/>
        </w:rPr>
        <w:t xml:space="preserve"> </w:t>
      </w:r>
      <w:r>
        <w:rPr>
          <w:sz w:val="24"/>
          <w:szCs w:val="24"/>
        </w:rPr>
        <w:t>развитию способности проектирования собственной учебной деятельности и построению жизненных планов во временнóй перспективе;</w:t>
      </w:r>
    </w:p>
    <w:p>
      <w:pPr>
        <w:pStyle w:val="Normal"/>
        <w:widowControl w:val="false"/>
        <w:numPr>
          <w:ilvl w:val="0"/>
          <w:numId w:val="6"/>
        </w:numPr>
        <w:tabs>
          <w:tab w:val="left" w:pos="993" w:leader="none"/>
        </w:tabs>
        <w:spacing w:lineRule="auto" w:line="240" w:before="0" w:after="0"/>
        <w:ind w:left="0" w:right="0" w:hanging="360"/>
        <w:jc w:val="both"/>
        <w:rPr>
          <w:sz w:val="24"/>
          <w:szCs w:val="24"/>
        </w:rPr>
      </w:pPr>
      <w:r>
        <w:rPr>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pPr>
        <w:pStyle w:val="Normal"/>
        <w:widowControl w:val="false"/>
        <w:numPr>
          <w:ilvl w:val="0"/>
          <w:numId w:val="6"/>
        </w:numPr>
        <w:tabs>
          <w:tab w:val="left" w:pos="993" w:leader="none"/>
        </w:tabs>
        <w:spacing w:lineRule="auto" w:line="240" w:before="0" w:after="0"/>
        <w:ind w:left="0" w:right="0" w:hanging="360"/>
        <w:jc w:val="both"/>
        <w:rPr>
          <w:sz w:val="24"/>
          <w:szCs w:val="24"/>
        </w:rPr>
      </w:pPr>
      <w:r>
        <w:rPr>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pPr>
        <w:pStyle w:val="Normal"/>
        <w:widowControl w:val="false"/>
        <w:numPr>
          <w:ilvl w:val="0"/>
          <w:numId w:val="6"/>
        </w:numPr>
        <w:tabs>
          <w:tab w:val="left" w:pos="993" w:leader="none"/>
        </w:tabs>
        <w:spacing w:lineRule="auto" w:line="240" w:before="0" w:after="0"/>
        <w:ind w:left="0" w:right="0" w:hanging="360"/>
        <w:jc w:val="both"/>
        <w:rPr>
          <w:sz w:val="24"/>
          <w:szCs w:val="24"/>
        </w:rPr>
      </w:pPr>
      <w:r>
        <w:rPr>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pPr>
        <w:pStyle w:val="Normal"/>
        <w:spacing w:lineRule="auto" w:line="240" w:before="0" w:after="0"/>
        <w:ind w:left="0" w:right="0" w:firstLine="709"/>
        <w:jc w:val="both"/>
        <w:rPr>
          <w:sz w:val="24"/>
          <w:szCs w:val="24"/>
        </w:rPr>
      </w:pPr>
      <w:r>
        <w:rPr>
          <w:sz w:val="24"/>
          <w:szCs w:val="24"/>
        </w:rPr>
        <w:t>Переход обучающегося в основную школу совпадает с</w:t>
      </w:r>
      <w:r>
        <w:rPr>
          <w:b/>
          <w:i/>
          <w:sz w:val="24"/>
          <w:szCs w:val="24"/>
        </w:rPr>
        <w:t xml:space="preserve"> </w:t>
      </w:r>
      <w:r>
        <w:rPr>
          <w:sz w:val="24"/>
          <w:szCs w:val="24"/>
        </w:rPr>
        <w:t>первым этапом подросткового развития</w:t>
      </w:r>
      <w:r>
        <w:rPr>
          <w:b/>
          <w:i/>
          <w:sz w:val="24"/>
          <w:szCs w:val="24"/>
        </w:rPr>
        <w:t xml:space="preserve"> - </w:t>
      </w:r>
      <w:r>
        <w:rPr>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pPr>
        <w:pStyle w:val="Normal"/>
        <w:spacing w:lineRule="auto" w:line="240" w:before="0" w:after="0"/>
        <w:ind w:left="0" w:right="0" w:firstLine="709"/>
        <w:jc w:val="both"/>
        <w:rPr>
          <w:sz w:val="24"/>
          <w:szCs w:val="24"/>
        </w:rPr>
      </w:pPr>
      <w:r>
        <w:rPr>
          <w:sz w:val="24"/>
          <w:szCs w:val="24"/>
        </w:rPr>
        <w:t>Второй этап подросткового развития (14–15 лет, 8–9 классы), характеризуется:</w:t>
      </w:r>
    </w:p>
    <w:p>
      <w:pPr>
        <w:pStyle w:val="Normal"/>
        <w:widowControl w:val="false"/>
        <w:numPr>
          <w:ilvl w:val="0"/>
          <w:numId w:val="7"/>
        </w:numPr>
        <w:tabs>
          <w:tab w:val="left" w:pos="993" w:leader="none"/>
        </w:tabs>
        <w:spacing w:lineRule="auto" w:line="240" w:before="0" w:after="0"/>
        <w:ind w:left="0" w:right="0" w:hanging="360"/>
        <w:jc w:val="both"/>
        <w:rPr>
          <w:sz w:val="24"/>
          <w:szCs w:val="24"/>
        </w:rPr>
      </w:pPr>
      <w:r>
        <w:rPr>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pPr>
        <w:pStyle w:val="Normal"/>
        <w:widowControl w:val="false"/>
        <w:numPr>
          <w:ilvl w:val="0"/>
          <w:numId w:val="7"/>
        </w:numPr>
        <w:tabs>
          <w:tab w:val="left" w:pos="993" w:leader="none"/>
        </w:tabs>
        <w:spacing w:lineRule="auto" w:line="240" w:before="0" w:after="0"/>
        <w:ind w:left="0" w:right="0" w:hanging="360"/>
        <w:jc w:val="both"/>
        <w:rPr>
          <w:sz w:val="24"/>
          <w:szCs w:val="24"/>
        </w:rPr>
      </w:pPr>
      <w:r>
        <w:rPr>
          <w:sz w:val="24"/>
          <w:szCs w:val="24"/>
        </w:rPr>
        <w:t>стремлением подростка к общению и совместной деятельности со сверстниками;</w:t>
      </w:r>
    </w:p>
    <w:p>
      <w:pPr>
        <w:pStyle w:val="Normal"/>
        <w:widowControl w:val="false"/>
        <w:numPr>
          <w:ilvl w:val="0"/>
          <w:numId w:val="7"/>
        </w:numPr>
        <w:tabs>
          <w:tab w:val="left" w:pos="993" w:leader="none"/>
        </w:tabs>
        <w:spacing w:lineRule="auto" w:line="240" w:before="0" w:after="0"/>
        <w:ind w:left="0" w:right="0" w:hanging="360"/>
        <w:jc w:val="both"/>
        <w:rPr>
          <w:sz w:val="24"/>
          <w:szCs w:val="24"/>
        </w:rPr>
      </w:pPr>
      <w:r>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pPr>
        <w:pStyle w:val="Normal1"/>
        <w:numPr>
          <w:ilvl w:val="0"/>
          <w:numId w:val="7"/>
        </w:numPr>
        <w:tabs>
          <w:tab w:val="left" w:pos="993" w:leader="none"/>
        </w:tabs>
        <w:ind w:left="0" w:right="0" w:hanging="360"/>
        <w:rPr>
          <w:bCs/>
          <w:sz w:val="24"/>
          <w:szCs w:val="24"/>
        </w:rPr>
      </w:pPr>
      <w:r>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4"/>
          <w:szCs w:val="24"/>
        </w:rPr>
        <w:t xml:space="preserve">интенсивное формирование нравственных понятий и убеждений, выработку принципов, </w:t>
      </w:r>
      <w:r>
        <w:rPr>
          <w:bCs/>
          <w:iCs/>
          <w:sz w:val="24"/>
          <w:szCs w:val="24"/>
        </w:rPr>
        <w:t xml:space="preserve">моральное развитие личности; </w:t>
      </w:r>
      <w:r>
        <w:rPr>
          <w:bCs/>
          <w:sz w:val="24"/>
          <w:szCs w:val="24"/>
        </w:rPr>
        <w:t>т. е. моральным развитием личности;</w:t>
      </w:r>
    </w:p>
    <w:p>
      <w:pPr>
        <w:pStyle w:val="Normal"/>
        <w:widowControl w:val="false"/>
        <w:numPr>
          <w:ilvl w:val="0"/>
          <w:numId w:val="7"/>
        </w:numPr>
        <w:tabs>
          <w:tab w:val="left" w:pos="993" w:leader="none"/>
        </w:tabs>
        <w:spacing w:lineRule="auto" w:line="240" w:before="0" w:after="0"/>
        <w:ind w:left="0" w:right="0" w:hanging="360"/>
        <w:jc w:val="both"/>
        <w:rPr>
          <w:sz w:val="24"/>
          <w:szCs w:val="24"/>
        </w:rPr>
      </w:pPr>
      <w:r>
        <w:rPr>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pPr>
        <w:pStyle w:val="Normal"/>
        <w:widowControl w:val="false"/>
        <w:numPr>
          <w:ilvl w:val="0"/>
          <w:numId w:val="7"/>
        </w:numPr>
        <w:tabs>
          <w:tab w:val="left" w:pos="993" w:leader="none"/>
        </w:tabs>
        <w:spacing w:lineRule="auto" w:line="240" w:before="0" w:after="0"/>
        <w:ind w:left="0" w:right="0" w:hanging="360"/>
        <w:jc w:val="both"/>
        <w:rPr>
          <w:sz w:val="24"/>
          <w:szCs w:val="24"/>
        </w:rPr>
      </w:pPr>
      <w:r>
        <w:rPr>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pPr>
        <w:pStyle w:val="Normal"/>
        <w:spacing w:lineRule="auto" w:line="240" w:before="0" w:after="0"/>
        <w:ind w:left="0" w:right="0" w:firstLine="709"/>
        <w:jc w:val="both"/>
        <w:rPr>
          <w:rStyle w:val="Zag11"/>
          <w:rFonts w:eastAsia="@Arial Unicode MS"/>
          <w:sz w:val="24"/>
          <w:szCs w:val="24"/>
        </w:rPr>
      </w:pPr>
      <w:r>
        <w:rPr>
          <w:rStyle w:val="Zag11"/>
          <w:rFonts w:eastAsia="@Arial Unicode MS"/>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pPr>
        <w:pStyle w:val="Normal"/>
        <w:spacing w:lineRule="auto" w:line="240" w:before="0" w:after="0"/>
        <w:ind w:left="0" w:right="0" w:firstLine="709"/>
        <w:jc w:val="both"/>
        <w:rPr>
          <w:sz w:val="24"/>
          <w:szCs w:val="24"/>
        </w:rPr>
      </w:pPr>
      <w:r>
        <w:rPr>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pPr>
        <w:pStyle w:val="Osnova"/>
        <w:tabs>
          <w:tab w:val="left" w:pos="624" w:leader="dot"/>
        </w:tabs>
        <w:spacing w:lineRule="auto" w:line="240"/>
        <w:ind w:left="0" w:right="0" w:firstLine="709"/>
        <w:rPr>
          <w:rFonts w:eastAsia="@Arial Unicode MS" w:cs="Times New Roman" w:ascii="Times New Roman" w:hAnsi="Times New Roman"/>
          <w:b/>
          <w:color w:val="00000A"/>
          <w:sz w:val="24"/>
          <w:szCs w:val="24"/>
          <w:lang w:val="ru-RU"/>
        </w:rPr>
      </w:pPr>
      <w:r>
        <w:rPr>
          <w:rFonts w:eastAsia="@Arial Unicode MS" w:cs="Times New Roman" w:ascii="Times New Roman" w:hAnsi="Times New Roman"/>
          <w:b/>
          <w:color w:val="00000A"/>
          <w:sz w:val="24"/>
          <w:szCs w:val="24"/>
          <w:lang w:val="ru-RU"/>
        </w:rPr>
      </w:r>
    </w:p>
    <w:p>
      <w:pPr>
        <w:pStyle w:val="2"/>
        <w:numPr>
          <w:ilvl w:val="1"/>
          <w:numId w:val="1"/>
        </w:numPr>
        <w:spacing w:lineRule="auto" w:line="240"/>
        <w:ind w:left="0" w:right="0" w:firstLine="709"/>
        <w:rPr>
          <w:rStyle w:val="Zag11"/>
          <w:sz w:val="24"/>
          <w:szCs w:val="24"/>
        </w:rPr>
      </w:pPr>
      <w:r>
        <w:rPr>
          <w:rStyle w:val="Zag11"/>
          <w:sz w:val="24"/>
          <w:szCs w:val="24"/>
        </w:rPr>
        <w:t>1.2. Планируемые результаты освоения обучающимися основной образовательной программы основного общего образования</w:t>
      </w:r>
    </w:p>
    <w:p>
      <w:pPr>
        <w:pStyle w:val="3"/>
        <w:numPr>
          <w:ilvl w:val="2"/>
          <w:numId w:val="1"/>
        </w:numPr>
        <w:spacing w:before="280" w:after="280"/>
        <w:ind w:left="0" w:right="0" w:firstLine="709"/>
        <w:jc w:val="both"/>
        <w:rPr>
          <w:sz w:val="24"/>
          <w:szCs w:val="24"/>
        </w:rPr>
      </w:pPr>
      <w:r>
        <w:rPr>
          <w:sz w:val="24"/>
          <w:szCs w:val="24"/>
        </w:rPr>
        <w:t>1.2.1. Общие положения</w:t>
      </w:r>
    </w:p>
    <w:p>
      <w:pPr>
        <w:pStyle w:val="Normal"/>
        <w:spacing w:lineRule="auto" w:line="240" w:before="0" w:after="0"/>
        <w:ind w:left="0" w:right="0" w:firstLine="709"/>
        <w:jc w:val="both"/>
        <w:rPr>
          <w:sz w:val="24"/>
          <w:szCs w:val="24"/>
        </w:rPr>
      </w:pPr>
      <w:r>
        <w:rPr>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pPr>
        <w:pStyle w:val="Normal"/>
        <w:tabs>
          <w:tab w:val="left" w:pos="1920" w:leader="none"/>
        </w:tabs>
        <w:spacing w:lineRule="auto" w:line="240" w:before="0" w:after="0"/>
        <w:ind w:left="0" w:right="0" w:firstLine="709"/>
        <w:jc w:val="both"/>
        <w:rPr>
          <w:sz w:val="24"/>
          <w:szCs w:val="24"/>
        </w:rPr>
      </w:pPr>
      <w:r>
        <w:rPr>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pPr>
        <w:pStyle w:val="Style53"/>
        <w:overflowPunct w:val="true"/>
        <w:ind w:left="0" w:right="0" w:firstLine="709"/>
        <w:jc w:val="both"/>
        <w:textAlignment w:val="baseline"/>
        <w:rPr>
          <w:bCs/>
          <w:sz w:val="24"/>
          <w:szCs w:val="24"/>
        </w:rPr>
      </w:pPr>
      <w:r>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pPr>
        <w:pStyle w:val="3"/>
        <w:numPr>
          <w:ilvl w:val="2"/>
          <w:numId w:val="1"/>
        </w:numPr>
        <w:spacing w:before="280" w:after="280"/>
        <w:jc w:val="both"/>
        <w:rPr>
          <w:sz w:val="24"/>
          <w:szCs w:val="24"/>
        </w:rPr>
      </w:pPr>
      <w:r>
        <w:rPr>
          <w:sz w:val="24"/>
          <w:szCs w:val="24"/>
        </w:rPr>
        <w:t>1.2.2. Структура планируемых результатов</w:t>
      </w:r>
    </w:p>
    <w:p>
      <w:pPr>
        <w:pStyle w:val="Style53"/>
        <w:overflowPunct w:val="true"/>
        <w:ind w:left="0" w:right="0" w:firstLine="709"/>
        <w:jc w:val="both"/>
        <w:textAlignment w:val="baseline"/>
        <w:rPr>
          <w:sz w:val="24"/>
          <w:szCs w:val="24"/>
        </w:rPr>
      </w:pPr>
      <w:r>
        <w:rPr>
          <w:bCs/>
          <w:sz w:val="24"/>
          <w:szCs w:val="24"/>
        </w:rPr>
        <w:t>Планируемые результаты опираются на ведущие целевые установки</w:t>
      </w:r>
      <w:r>
        <w:rPr>
          <w:sz w:val="24"/>
          <w:szCs w:val="24"/>
        </w:rPr>
        <w:t>,</w:t>
      </w:r>
      <w:r>
        <w:rPr>
          <w:b/>
          <w:sz w:val="24"/>
          <w:szCs w:val="24"/>
        </w:rPr>
        <w:t xml:space="preserve"> </w:t>
      </w:r>
      <w:r>
        <w:rPr>
          <w:sz w:val="24"/>
          <w:szCs w:val="24"/>
        </w:rPr>
        <w:t>отражающие основной, сущностный вклад каждой изучаемой программы в развитие личности обучающихся, их способностей.</w:t>
      </w:r>
    </w:p>
    <w:p>
      <w:pPr>
        <w:pStyle w:val="Style53"/>
        <w:overflowPunct w:val="true"/>
        <w:ind w:left="0" w:right="0" w:firstLine="709"/>
        <w:jc w:val="both"/>
        <w:textAlignment w:val="baseline"/>
        <w:rPr>
          <w:sz w:val="24"/>
          <w:szCs w:val="24"/>
        </w:rPr>
      </w:pPr>
      <w:r>
        <w:rPr>
          <w:bCs/>
          <w:sz w:val="24"/>
          <w:szCs w:val="24"/>
        </w:rPr>
        <w:t>В стру</w:t>
      </w:r>
      <w:r>
        <w:rPr>
          <w:sz w:val="24"/>
          <w:szCs w:val="24"/>
        </w:rPr>
        <w:t xml:space="preserve">ктуре планируемых результатов выделяется следующие группы: </w:t>
      </w:r>
    </w:p>
    <w:p>
      <w:pPr>
        <w:pStyle w:val="Style53"/>
        <w:overflowPunct w:val="true"/>
        <w:ind w:left="0" w:right="0" w:firstLine="709"/>
        <w:jc w:val="both"/>
        <w:textAlignment w:val="baseline"/>
        <w:rPr>
          <w:sz w:val="24"/>
          <w:szCs w:val="24"/>
        </w:rPr>
      </w:pPr>
      <w:r>
        <w:rPr>
          <w:sz w:val="24"/>
          <w:szCs w:val="24"/>
        </w:rPr>
        <w:t>1. Личностные результаты освоения основной образовательной программы</w:t>
      </w:r>
      <w:r>
        <w:rPr>
          <w:b/>
          <w:sz w:val="24"/>
          <w:szCs w:val="24"/>
        </w:rPr>
        <w:t xml:space="preserve"> </w:t>
      </w:r>
      <w:r>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pPr>
        <w:pStyle w:val="Normal"/>
        <w:spacing w:lineRule="auto" w:line="240" w:before="0" w:after="0"/>
        <w:ind w:left="0" w:right="0" w:firstLine="709"/>
        <w:jc w:val="both"/>
        <w:rPr>
          <w:sz w:val="24"/>
          <w:szCs w:val="24"/>
        </w:rPr>
      </w:pPr>
      <w:r>
        <w:rPr>
          <w:sz w:val="24"/>
          <w:szCs w:val="24"/>
        </w:rPr>
      </w:r>
    </w:p>
    <w:p>
      <w:pPr>
        <w:pStyle w:val="Style53"/>
        <w:overflowPunct w:val="true"/>
        <w:ind w:left="0" w:right="0" w:firstLine="709"/>
        <w:jc w:val="both"/>
        <w:textAlignment w:val="baseline"/>
        <w:rPr>
          <w:sz w:val="24"/>
          <w:szCs w:val="24"/>
        </w:rPr>
      </w:pPr>
      <w:r>
        <w:rPr>
          <w:sz w:val="24"/>
          <w:szCs w:val="24"/>
        </w:rPr>
        <w:t>2. Метапредметные результаты освоения основной образовательной программы</w:t>
      </w:r>
      <w:r>
        <w:rPr>
          <w:b/>
          <w:sz w:val="24"/>
          <w:szCs w:val="24"/>
        </w:rPr>
        <w:t xml:space="preserve"> </w:t>
      </w:r>
      <w:r>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pPr>
        <w:pStyle w:val="Normal"/>
        <w:spacing w:lineRule="auto" w:line="240" w:before="0" w:after="0"/>
        <w:ind w:left="0" w:right="0" w:firstLine="709"/>
        <w:jc w:val="both"/>
        <w:rPr>
          <w:b/>
          <w:sz w:val="24"/>
          <w:szCs w:val="24"/>
        </w:rPr>
      </w:pPr>
      <w:r>
        <w:rPr>
          <w:b/>
          <w:sz w:val="24"/>
          <w:szCs w:val="24"/>
        </w:rPr>
      </w:r>
    </w:p>
    <w:p>
      <w:pPr>
        <w:pStyle w:val="Style53"/>
        <w:overflowPunct w:val="true"/>
        <w:ind w:left="0" w:right="0" w:firstLine="709"/>
        <w:jc w:val="both"/>
        <w:textAlignment w:val="baseline"/>
        <w:rPr>
          <w:sz w:val="24"/>
          <w:szCs w:val="24"/>
        </w:rPr>
      </w:pPr>
      <w:r>
        <w:rPr>
          <w:sz w:val="24"/>
          <w:szCs w:val="24"/>
        </w:rPr>
        <w:t>3. Предметные результаты освоения основной образовательной программы</w:t>
      </w:r>
      <w:r>
        <w:rPr>
          <w:b/>
          <w:sz w:val="24"/>
          <w:szCs w:val="24"/>
        </w:rPr>
        <w:t xml:space="preserve"> </w:t>
      </w:r>
      <w:r>
        <w:rPr>
          <w:sz w:val="24"/>
          <w:szCs w:val="24"/>
        </w:rPr>
        <w:t>представлены в соответствии с группами результатов учебных предметов, раскрывают и детализируют их.</w:t>
      </w:r>
    </w:p>
    <w:p>
      <w:pPr>
        <w:pStyle w:val="Normal"/>
        <w:spacing w:lineRule="auto" w:line="240" w:before="0" w:after="0"/>
        <w:ind w:left="0" w:right="0" w:firstLine="709"/>
        <w:jc w:val="both"/>
        <w:rPr>
          <w:sz w:val="24"/>
          <w:szCs w:val="24"/>
        </w:rPr>
      </w:pPr>
      <w:r>
        <w:rPr>
          <w:sz w:val="24"/>
          <w:szCs w:val="24"/>
        </w:rPr>
        <w:t>Предметные результаты приводятся в блоках</w:t>
      </w:r>
      <w:r>
        <w:rPr>
          <w:b/>
          <w:sz w:val="24"/>
          <w:szCs w:val="24"/>
        </w:rPr>
        <w:t xml:space="preserve"> «</w:t>
      </w:r>
      <w:r>
        <w:rPr>
          <w:sz w:val="24"/>
          <w:szCs w:val="24"/>
        </w:rPr>
        <w:t>Выпускник научится» и «Выпускник получит возможность научиться»,</w:t>
      </w:r>
      <w:r>
        <w:rPr>
          <w:b/>
          <w:sz w:val="24"/>
          <w:szCs w:val="24"/>
        </w:rPr>
        <w:t xml:space="preserve"> </w:t>
      </w:r>
      <w:r>
        <w:rPr>
          <w:sz w:val="24"/>
          <w:szCs w:val="24"/>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pPr>
        <w:pStyle w:val="Normal"/>
        <w:spacing w:lineRule="auto" w:line="240" w:before="0" w:after="0"/>
        <w:ind w:left="0" w:right="0" w:firstLine="709"/>
        <w:jc w:val="both"/>
        <w:rPr>
          <w:sz w:val="24"/>
          <w:szCs w:val="24"/>
        </w:rPr>
      </w:pPr>
      <w:r>
        <w:rPr>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pPr>
        <w:pStyle w:val="Normal"/>
        <w:spacing w:lineRule="auto" w:line="240" w:before="0" w:after="0"/>
        <w:ind w:left="0" w:right="0" w:firstLine="709"/>
        <w:jc w:val="both"/>
        <w:rPr>
          <w:sz w:val="24"/>
          <w:szCs w:val="24"/>
        </w:rPr>
      </w:pPr>
      <w:r>
        <w:rPr>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pPr>
        <w:pStyle w:val="Normal"/>
        <w:spacing w:lineRule="auto" w:line="240" w:before="0" w:after="0"/>
        <w:ind w:left="0" w:right="0" w:firstLine="709"/>
        <w:jc w:val="both"/>
        <w:rPr>
          <w:sz w:val="24"/>
          <w:szCs w:val="24"/>
        </w:rPr>
      </w:pPr>
      <w:r>
        <w:rPr>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pPr>
        <w:pStyle w:val="Normal"/>
        <w:spacing w:lineRule="auto" w:line="240" w:before="0" w:after="0"/>
        <w:ind w:left="0" w:right="0" w:firstLine="709"/>
        <w:jc w:val="both"/>
        <w:rPr>
          <w:sz w:val="24"/>
          <w:szCs w:val="24"/>
        </w:rPr>
      </w:pPr>
      <w:r>
        <w:rPr>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pPr>
        <w:pStyle w:val="Normal"/>
        <w:spacing w:lineRule="auto" w:line="240" w:before="0" w:after="0"/>
        <w:ind w:left="0" w:right="0" w:firstLine="709"/>
        <w:jc w:val="both"/>
        <w:rPr>
          <w:sz w:val="24"/>
          <w:szCs w:val="24"/>
        </w:rPr>
      </w:pPr>
      <w:r>
        <w:rPr>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pPr>
        <w:pStyle w:val="Normal"/>
        <w:spacing w:lineRule="auto" w:line="240" w:before="0" w:after="0"/>
        <w:ind w:left="0" w:right="0" w:firstLine="709"/>
        <w:jc w:val="both"/>
        <w:rPr>
          <w:sz w:val="24"/>
          <w:szCs w:val="24"/>
        </w:rPr>
      </w:pPr>
      <w:r>
        <w:rPr>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Cs/>
          <w:iCs/>
          <w:sz w:val="24"/>
          <w:szCs w:val="24"/>
        </w:rPr>
        <w:t>дифференциации требований</w:t>
      </w:r>
      <w:r>
        <w:rPr>
          <w:sz w:val="24"/>
          <w:szCs w:val="24"/>
        </w:rPr>
        <w:t xml:space="preserve"> к подготовке обучающихся.</w:t>
      </w:r>
    </w:p>
    <w:p>
      <w:pPr>
        <w:pStyle w:val="2"/>
        <w:numPr>
          <w:ilvl w:val="1"/>
          <w:numId w:val="1"/>
        </w:numPr>
        <w:spacing w:lineRule="auto" w:line="240"/>
        <w:ind w:left="0" w:right="0" w:firstLine="709"/>
        <w:rPr>
          <w:rStyle w:val="21"/>
          <w:b/>
          <w:sz w:val="24"/>
          <w:szCs w:val="24"/>
        </w:rPr>
      </w:pPr>
      <w:r>
        <w:rPr>
          <w:rStyle w:val="21"/>
          <w:b/>
          <w:sz w:val="24"/>
          <w:szCs w:val="24"/>
        </w:rPr>
        <w:t>1.2.3. Личностные результаты освоения основной образовательной программы:</w:t>
      </w:r>
    </w:p>
    <w:p>
      <w:pPr>
        <w:pStyle w:val="Normal"/>
        <w:spacing w:lineRule="auto" w:line="240" w:before="0" w:after="0"/>
        <w:ind w:left="0" w:right="0" w:firstLine="709"/>
        <w:jc w:val="both"/>
        <w:rPr>
          <w:rStyle w:val="Dash041e005f0431005f044b005f0447005f043d005f044b005f0439005f005fchar1char1"/>
        </w:rPr>
      </w:pPr>
      <w:r>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pPr>
        <w:pStyle w:val="Normal"/>
        <w:spacing w:lineRule="auto" w:line="240" w:before="0" w:after="0"/>
        <w:ind w:left="0" w:right="0" w:firstLine="709"/>
        <w:jc w:val="both"/>
        <w:rPr>
          <w:rStyle w:val="Dash041e005f0431005f044b005f0447005f043d005f044b005f0439005f005fchar1char1"/>
        </w:rPr>
      </w:pPr>
      <w:r>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pPr>
        <w:pStyle w:val="Normal"/>
        <w:spacing w:lineRule="auto" w:line="240" w:before="0" w:after="0"/>
        <w:ind w:left="0" w:right="0" w:firstLine="709"/>
        <w:jc w:val="both"/>
        <w:rPr>
          <w:rStyle w:val="Dash041e005f0431005f044b005f0447005f043d005f044b005f0439005f005fchar1char1"/>
        </w:rPr>
      </w:pPr>
      <w:r>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Normal"/>
        <w:spacing w:lineRule="auto" w:line="240" w:before="0" w:after="0"/>
        <w:ind w:left="0" w:right="0" w:firstLine="709"/>
        <w:jc w:val="both"/>
        <w:rPr>
          <w:rStyle w:val="Dash041e005f0431005f044b005f0447005f043d005f044b005f0439005f005fchar1char1"/>
        </w:rPr>
      </w:pPr>
      <w:r>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spacing w:lineRule="auto" w:line="240" w:before="0" w:after="0"/>
        <w:ind w:left="0" w:right="0" w:firstLine="709"/>
        <w:jc w:val="both"/>
        <w:rPr>
          <w:rStyle w:val="Dash041e005f0431005f044b005f0447005f043d005f044b005f0439005f005fchar1char1"/>
        </w:rPr>
      </w:pPr>
      <w:r>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pPr>
        <w:pStyle w:val="Normal"/>
        <w:spacing w:lineRule="auto" w:line="240" w:before="0" w:after="0"/>
        <w:ind w:left="0" w:right="0" w:firstLine="709"/>
        <w:jc w:val="both"/>
        <w:rPr>
          <w:rStyle w:val="Dash041e005f0431005f044b005f0447005f043d005f044b005f0439005f005fchar1char1"/>
        </w:rPr>
      </w:pPr>
      <w:r>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pStyle w:val="Normal"/>
        <w:spacing w:lineRule="auto" w:line="240" w:before="0" w:after="0"/>
        <w:ind w:left="0" w:right="0" w:firstLine="709"/>
        <w:jc w:val="both"/>
        <w:rPr>
          <w:rStyle w:val="Dash041e005f0431005f044b005f0447005f043d005f044b005f0439005f005fchar1char1"/>
        </w:rPr>
      </w:pPr>
      <w:r>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pPr>
        <w:pStyle w:val="Normal"/>
        <w:spacing w:lineRule="auto" w:line="240" w:before="0" w:after="0"/>
        <w:ind w:left="0" w:right="0" w:firstLine="709"/>
        <w:jc w:val="both"/>
        <w:rPr>
          <w:rStyle w:val="Dash041e005f0431005f044b005f0447005f043d005f044b005f0439005f005fchar1char1"/>
        </w:rPr>
      </w:pPr>
      <w:r>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pPr>
        <w:pStyle w:val="Normal"/>
        <w:spacing w:lineRule="auto" w:line="240" w:before="0" w:after="0"/>
        <w:ind w:left="0" w:right="0" w:firstLine="709"/>
        <w:jc w:val="both"/>
        <w:rPr>
          <w:b/>
          <w:sz w:val="24"/>
          <w:szCs w:val="24"/>
        </w:rPr>
      </w:pPr>
      <w:r>
        <w:rPr>
          <w:b/>
          <w:sz w:val="24"/>
          <w:szCs w:val="24"/>
        </w:rPr>
      </w:r>
    </w:p>
    <w:p>
      <w:pPr>
        <w:pStyle w:val="2"/>
        <w:numPr>
          <w:ilvl w:val="1"/>
          <w:numId w:val="1"/>
        </w:numPr>
        <w:spacing w:lineRule="auto" w:line="240"/>
        <w:ind w:left="0" w:right="0" w:firstLine="709"/>
        <w:rPr>
          <w:sz w:val="24"/>
          <w:szCs w:val="24"/>
        </w:rPr>
      </w:pPr>
      <w:r>
        <w:rPr>
          <w:sz w:val="24"/>
          <w:szCs w:val="24"/>
        </w:rPr>
        <w:t>1.2.4. Метапредметные результаты освоения ООП</w:t>
      </w:r>
    </w:p>
    <w:p>
      <w:pPr>
        <w:pStyle w:val="2"/>
        <w:numPr>
          <w:ilvl w:val="1"/>
          <w:numId w:val="1"/>
        </w:numPr>
        <w:spacing w:lineRule="auto" w:line="240"/>
        <w:ind w:left="0" w:right="0" w:firstLine="709"/>
        <w:rPr>
          <w:sz w:val="24"/>
          <w:szCs w:val="24"/>
        </w:rPr>
      </w:pPr>
      <w:r>
        <w:rPr>
          <w:sz w:val="24"/>
          <w:szCs w:val="24"/>
        </w:rPr>
      </w:r>
    </w:p>
    <w:p>
      <w:pPr>
        <w:pStyle w:val="Normal"/>
        <w:spacing w:lineRule="auto" w:line="240" w:before="0" w:after="0"/>
        <w:ind w:left="0" w:right="0" w:firstLine="709"/>
        <w:jc w:val="both"/>
        <w:rPr>
          <w:sz w:val="24"/>
          <w:szCs w:val="24"/>
          <w:lang w:eastAsia="ru-RU"/>
        </w:rPr>
      </w:pPr>
      <w:r>
        <w:rPr>
          <w:sz w:val="24"/>
          <w:szCs w:val="24"/>
        </w:rPr>
        <w:t xml:space="preserve">Метапредметные результаты </w:t>
      </w:r>
      <w:r>
        <w:rPr>
          <w:sz w:val="24"/>
          <w:szCs w:val="24"/>
          <w:lang w:eastAsia="ru-RU"/>
        </w:rPr>
        <w:t>включают освоенные обучающимися межпредметные понятия и универсальные учебные действия (регулятивные, познавательные,</w:t>
        <w:tab/>
        <w:t>коммуникативные).</w:t>
      </w:r>
    </w:p>
    <w:p>
      <w:pPr>
        <w:pStyle w:val="Normal"/>
        <w:spacing w:lineRule="auto" w:line="240" w:before="0" w:after="0"/>
        <w:ind w:left="0" w:right="0" w:firstLine="709"/>
        <w:jc w:val="both"/>
        <w:rPr>
          <w:b/>
          <w:sz w:val="24"/>
          <w:szCs w:val="24"/>
        </w:rPr>
      </w:pPr>
      <w:r>
        <w:rPr>
          <w:b/>
          <w:sz w:val="24"/>
          <w:szCs w:val="24"/>
        </w:rPr>
        <w:t>Межпредметные понятия</w:t>
      </w:r>
    </w:p>
    <w:p>
      <w:pPr>
        <w:pStyle w:val="Normal"/>
        <w:spacing w:lineRule="auto" w:line="240" w:before="0" w:after="0"/>
        <w:jc w:val="both"/>
        <w:rPr>
          <w:sz w:val="24"/>
          <w:szCs w:val="24"/>
        </w:rPr>
      </w:pPr>
      <w:r>
        <w:rPr>
          <w:sz w:val="24"/>
          <w:szCs w:val="24"/>
        </w:rPr>
        <w:t xml:space="preserve">Условием формирования межпредметных понятий,  таких, как система, </w:t>
      </w:r>
      <w:r>
        <w:rPr>
          <w:rFonts w:eastAsia="Times New Roman"/>
          <w:sz w:val="24"/>
          <w:szCs w:val="24"/>
          <w:shd w:fill="FFFFFF" w:val="clear"/>
        </w:rPr>
        <w:t xml:space="preserve">факт, закономерность, феномен, анализ, синтез </w:t>
      </w:r>
      <w:r>
        <w:rPr>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pPr>
        <w:pStyle w:val="Normal"/>
        <w:spacing w:lineRule="auto" w:line="240" w:before="0" w:after="0"/>
        <w:ind w:left="0" w:right="0" w:firstLine="709"/>
        <w:jc w:val="both"/>
        <w:rPr>
          <w:sz w:val="24"/>
          <w:szCs w:val="24"/>
        </w:rPr>
      </w:pPr>
      <w:r>
        <w:rPr>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pPr>
        <w:pStyle w:val="Normal"/>
        <w:spacing w:lineRule="auto" w:line="240" w:before="0" w:after="0"/>
        <w:ind w:left="0" w:right="0" w:firstLine="709"/>
        <w:jc w:val="both"/>
        <w:rPr>
          <w:sz w:val="24"/>
          <w:szCs w:val="24"/>
        </w:rPr>
      </w:pPr>
      <w:r>
        <w:rPr>
          <w:rFonts w:eastAsia="Times New Roman" w:cs="Times New Roman"/>
          <w:sz w:val="24"/>
          <w:szCs w:val="24"/>
        </w:rPr>
        <w:t>•</w:t>
      </w:r>
      <w:r>
        <w:rPr>
          <w:sz w:val="24"/>
          <w:szCs w:val="24"/>
        </w:rPr>
        <w:t> </w:t>
      </w:r>
      <w:r>
        <w:rPr>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pPr>
        <w:pStyle w:val="Normal"/>
        <w:spacing w:lineRule="auto" w:line="240" w:before="0" w:after="0"/>
        <w:ind w:left="0" w:right="0" w:firstLine="709"/>
        <w:jc w:val="both"/>
        <w:rPr>
          <w:sz w:val="24"/>
          <w:szCs w:val="24"/>
        </w:rPr>
      </w:pPr>
      <w:r>
        <w:rPr>
          <w:rFonts w:eastAsia="Times New Roman" w:cs="Times New Roman"/>
          <w:sz w:val="24"/>
          <w:szCs w:val="24"/>
        </w:rPr>
        <w:t>•</w:t>
      </w:r>
      <w:r>
        <w:rPr>
          <w:sz w:val="24"/>
          <w:szCs w:val="24"/>
        </w:rPr>
        <w:t> </w:t>
      </w:r>
      <w:r>
        <w:rPr>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pPr>
        <w:pStyle w:val="Normal"/>
        <w:spacing w:lineRule="auto" w:line="240" w:before="0" w:after="0"/>
        <w:ind w:left="0" w:right="0" w:firstLine="709"/>
        <w:jc w:val="both"/>
        <w:rPr>
          <w:sz w:val="24"/>
          <w:szCs w:val="24"/>
        </w:rPr>
      </w:pPr>
      <w:r>
        <w:rPr>
          <w:rFonts w:eastAsia="Times New Roman" w:cs="Times New Roman"/>
          <w:sz w:val="24"/>
          <w:szCs w:val="24"/>
        </w:rPr>
        <w:t>•</w:t>
      </w:r>
      <w:r>
        <w:rPr>
          <w:sz w:val="24"/>
          <w:szCs w:val="24"/>
        </w:rPr>
        <w:t> </w:t>
      </w:r>
      <w:r>
        <w:rPr>
          <w:sz w:val="24"/>
          <w:szCs w:val="24"/>
        </w:rPr>
        <w:t>заполнять и дополнять таблицы, схемы, диаграммы, тексты.</w:t>
      </w:r>
    </w:p>
    <w:p>
      <w:pPr>
        <w:pStyle w:val="Normal"/>
        <w:suppressAutoHyphens w:val="true"/>
        <w:spacing w:lineRule="auto" w:line="240" w:before="0" w:after="0"/>
        <w:ind w:left="0" w:right="0" w:firstLine="709"/>
        <w:jc w:val="both"/>
        <w:rPr>
          <w:sz w:val="24"/>
          <w:szCs w:val="24"/>
        </w:rPr>
      </w:pPr>
      <w:r>
        <w:rPr>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pPr>
        <w:pStyle w:val="Normal"/>
        <w:suppressAutoHyphens w:val="true"/>
        <w:spacing w:lineRule="auto" w:line="240" w:before="0" w:after="0"/>
        <w:ind w:left="0" w:right="0" w:firstLine="709"/>
        <w:jc w:val="both"/>
        <w:rPr>
          <w:sz w:val="24"/>
          <w:szCs w:val="24"/>
        </w:rPr>
      </w:pPr>
      <w:r>
        <w:rPr>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pPr>
        <w:pStyle w:val="Normal"/>
        <w:spacing w:lineRule="auto" w:line="240" w:before="0" w:after="0"/>
        <w:ind w:left="0" w:right="0" w:firstLine="709"/>
        <w:jc w:val="both"/>
        <w:rPr>
          <w:sz w:val="24"/>
          <w:szCs w:val="24"/>
        </w:rPr>
      </w:pPr>
      <w:r>
        <w:rPr>
          <w:sz w:val="24"/>
          <w:szCs w:val="24"/>
        </w:rPr>
        <w:t>В соответствии ФГОС ООО выделяются три группы универсальных учебных действий: регулятивные, познавательные, коммуникативные.</w:t>
      </w:r>
    </w:p>
    <w:p>
      <w:pPr>
        <w:pStyle w:val="Normal"/>
        <w:spacing w:lineRule="auto" w:line="240" w:before="0" w:after="0"/>
        <w:ind w:left="0" w:right="0" w:firstLine="709"/>
        <w:jc w:val="both"/>
        <w:rPr>
          <w:b/>
          <w:sz w:val="24"/>
          <w:szCs w:val="24"/>
        </w:rPr>
      </w:pPr>
      <w:r>
        <w:rPr>
          <w:b/>
          <w:sz w:val="24"/>
          <w:szCs w:val="24"/>
        </w:rPr>
        <w:t>Регулятивные УУД</w:t>
      </w:r>
    </w:p>
    <w:p>
      <w:pPr>
        <w:pStyle w:val="Normal"/>
        <w:widowControl w:val="false"/>
        <w:numPr>
          <w:ilvl w:val="0"/>
          <w:numId w:val="9"/>
        </w:numPr>
        <w:tabs>
          <w:tab w:val="left" w:pos="1134" w:leader="none"/>
        </w:tabs>
        <w:spacing w:lineRule="auto" w:line="240" w:before="0" w:after="0"/>
        <w:ind w:left="0" w:right="0" w:hanging="360"/>
        <w:jc w:val="both"/>
        <w:rPr>
          <w:sz w:val="24"/>
          <w:szCs w:val="24"/>
        </w:rPr>
      </w:pPr>
      <w:r>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pPr>
        <w:pStyle w:val="Normal"/>
        <w:widowControl w:val="false"/>
        <w:numPr>
          <w:ilvl w:val="0"/>
          <w:numId w:val="10"/>
        </w:numPr>
        <w:tabs>
          <w:tab w:val="left" w:pos="993" w:leader="none"/>
        </w:tabs>
        <w:spacing w:lineRule="auto" w:line="240" w:before="0" w:after="0"/>
        <w:ind w:left="0" w:right="0" w:hanging="360"/>
        <w:jc w:val="both"/>
        <w:rPr>
          <w:sz w:val="24"/>
          <w:szCs w:val="24"/>
        </w:rPr>
      </w:pPr>
      <w:r>
        <w:rPr>
          <w:sz w:val="24"/>
          <w:szCs w:val="24"/>
        </w:rPr>
        <w:t>анализировать существующие и планировать будущие образовательные результаты;</w:t>
      </w:r>
    </w:p>
    <w:p>
      <w:pPr>
        <w:pStyle w:val="Normal"/>
        <w:widowControl w:val="false"/>
        <w:numPr>
          <w:ilvl w:val="0"/>
          <w:numId w:val="10"/>
        </w:numPr>
        <w:tabs>
          <w:tab w:val="left" w:pos="993" w:leader="none"/>
        </w:tabs>
        <w:spacing w:lineRule="auto" w:line="240" w:before="0" w:after="0"/>
        <w:ind w:left="0" w:right="0" w:hanging="360"/>
        <w:jc w:val="both"/>
        <w:rPr>
          <w:sz w:val="24"/>
          <w:szCs w:val="24"/>
        </w:rPr>
      </w:pPr>
      <w:r>
        <w:rPr>
          <w:sz w:val="24"/>
          <w:szCs w:val="24"/>
        </w:rPr>
        <w:t>идентифицировать собственные проблемы и определять главную проблему;</w:t>
      </w:r>
    </w:p>
    <w:p>
      <w:pPr>
        <w:pStyle w:val="Normal"/>
        <w:widowControl w:val="false"/>
        <w:numPr>
          <w:ilvl w:val="0"/>
          <w:numId w:val="10"/>
        </w:numPr>
        <w:tabs>
          <w:tab w:val="left" w:pos="993" w:leader="none"/>
        </w:tabs>
        <w:spacing w:lineRule="auto" w:line="240" w:before="0" w:after="0"/>
        <w:ind w:left="0" w:right="0" w:hanging="360"/>
        <w:jc w:val="both"/>
        <w:rPr>
          <w:sz w:val="24"/>
          <w:szCs w:val="24"/>
        </w:rPr>
      </w:pPr>
      <w:r>
        <w:rPr>
          <w:sz w:val="24"/>
          <w:szCs w:val="24"/>
        </w:rPr>
        <w:t>выдвигать версии решения проблемы, формулировать гипотезы, предвосхищать конечный результат;</w:t>
      </w:r>
    </w:p>
    <w:p>
      <w:pPr>
        <w:pStyle w:val="Normal"/>
        <w:widowControl w:val="false"/>
        <w:numPr>
          <w:ilvl w:val="0"/>
          <w:numId w:val="10"/>
        </w:numPr>
        <w:tabs>
          <w:tab w:val="left" w:pos="993" w:leader="none"/>
        </w:tabs>
        <w:spacing w:lineRule="auto" w:line="240" w:before="0" w:after="0"/>
        <w:ind w:left="0" w:right="0" w:hanging="360"/>
        <w:jc w:val="both"/>
        <w:rPr>
          <w:sz w:val="24"/>
          <w:szCs w:val="24"/>
        </w:rPr>
      </w:pPr>
      <w:r>
        <w:rPr>
          <w:sz w:val="24"/>
          <w:szCs w:val="24"/>
        </w:rPr>
        <w:t>ставить цель деятельности на основе определенной проблемы и существующих возможностей;</w:t>
      </w:r>
    </w:p>
    <w:p>
      <w:pPr>
        <w:pStyle w:val="Normal"/>
        <w:widowControl w:val="false"/>
        <w:numPr>
          <w:ilvl w:val="0"/>
          <w:numId w:val="10"/>
        </w:numPr>
        <w:tabs>
          <w:tab w:val="left" w:pos="993" w:leader="none"/>
        </w:tabs>
        <w:spacing w:lineRule="auto" w:line="240" w:before="0" w:after="0"/>
        <w:ind w:left="0" w:right="0" w:hanging="360"/>
        <w:jc w:val="both"/>
        <w:rPr>
          <w:sz w:val="24"/>
          <w:szCs w:val="24"/>
        </w:rPr>
      </w:pPr>
      <w:r>
        <w:rPr>
          <w:sz w:val="24"/>
          <w:szCs w:val="24"/>
        </w:rPr>
        <w:t>формулировать учебные задачи как шаги достижения поставленной цели деятельности;</w:t>
      </w:r>
    </w:p>
    <w:p>
      <w:pPr>
        <w:pStyle w:val="Normal"/>
        <w:widowControl w:val="false"/>
        <w:numPr>
          <w:ilvl w:val="0"/>
          <w:numId w:val="10"/>
        </w:numPr>
        <w:tabs>
          <w:tab w:val="left" w:pos="993" w:leader="none"/>
        </w:tabs>
        <w:spacing w:lineRule="auto" w:line="240" w:before="0" w:after="0"/>
        <w:ind w:left="0" w:right="0" w:hanging="360"/>
        <w:jc w:val="both"/>
        <w:rPr>
          <w:sz w:val="24"/>
          <w:szCs w:val="24"/>
        </w:rPr>
      </w:pPr>
      <w:r>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pPr>
        <w:pStyle w:val="Normal"/>
        <w:widowControl w:val="false"/>
        <w:numPr>
          <w:ilvl w:val="0"/>
          <w:numId w:val="9"/>
        </w:numPr>
        <w:tabs>
          <w:tab w:val="left" w:pos="1134" w:leader="none"/>
        </w:tabs>
        <w:spacing w:lineRule="auto" w:line="240" w:before="0" w:after="0"/>
        <w:ind w:left="0" w:right="0" w:hanging="360"/>
        <w:jc w:val="both"/>
        <w:rPr>
          <w:sz w:val="24"/>
          <w:szCs w:val="24"/>
        </w:rPr>
      </w:pPr>
      <w:r>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pPr>
        <w:pStyle w:val="Normal"/>
        <w:widowControl w:val="false"/>
        <w:numPr>
          <w:ilvl w:val="0"/>
          <w:numId w:val="10"/>
        </w:numPr>
        <w:tabs>
          <w:tab w:val="left" w:pos="993" w:leader="none"/>
        </w:tabs>
        <w:spacing w:lineRule="auto" w:line="240" w:before="0" w:after="0"/>
        <w:ind w:left="0" w:right="0" w:hanging="360"/>
        <w:jc w:val="both"/>
        <w:rPr>
          <w:sz w:val="24"/>
          <w:szCs w:val="24"/>
        </w:rPr>
      </w:pPr>
      <w:r>
        <w:rPr>
          <w:sz w:val="24"/>
          <w:szCs w:val="24"/>
        </w:rPr>
        <w:t>определять необходимые действие(я) в соответствии с учебной и познавательной задачей и составлять алгоритм их выполнения;</w:t>
      </w:r>
    </w:p>
    <w:p>
      <w:pPr>
        <w:pStyle w:val="Normal"/>
        <w:widowControl w:val="false"/>
        <w:numPr>
          <w:ilvl w:val="0"/>
          <w:numId w:val="10"/>
        </w:numPr>
        <w:tabs>
          <w:tab w:val="left" w:pos="993" w:leader="none"/>
        </w:tabs>
        <w:spacing w:lineRule="auto" w:line="240" w:before="0" w:after="0"/>
        <w:ind w:left="0" w:right="0" w:hanging="360"/>
        <w:jc w:val="both"/>
        <w:rPr>
          <w:sz w:val="24"/>
          <w:szCs w:val="24"/>
        </w:rPr>
      </w:pPr>
      <w:r>
        <w:rPr>
          <w:sz w:val="24"/>
          <w:szCs w:val="24"/>
        </w:rPr>
        <w:t>обосновывать и осуществлять выбор наиболее эффективных способов решения учебных и познавательных задач;</w:t>
      </w:r>
    </w:p>
    <w:p>
      <w:pPr>
        <w:pStyle w:val="Normal"/>
        <w:widowControl w:val="false"/>
        <w:numPr>
          <w:ilvl w:val="0"/>
          <w:numId w:val="10"/>
        </w:numPr>
        <w:tabs>
          <w:tab w:val="left" w:pos="993" w:leader="none"/>
        </w:tabs>
        <w:spacing w:lineRule="auto" w:line="240" w:before="0" w:after="0"/>
        <w:ind w:left="0" w:right="0" w:hanging="360"/>
        <w:jc w:val="both"/>
        <w:rPr>
          <w:sz w:val="24"/>
          <w:szCs w:val="24"/>
        </w:rPr>
      </w:pPr>
      <w:r>
        <w:rPr>
          <w:sz w:val="24"/>
          <w:szCs w:val="24"/>
        </w:rPr>
        <w:t>определять/находить, в том числе из предложенных вариантов, условия для выполнения учебной и познавательной задачи;</w:t>
      </w:r>
    </w:p>
    <w:p>
      <w:pPr>
        <w:pStyle w:val="Normal"/>
        <w:widowControl w:val="false"/>
        <w:numPr>
          <w:ilvl w:val="0"/>
          <w:numId w:val="10"/>
        </w:numPr>
        <w:tabs>
          <w:tab w:val="left" w:pos="993" w:leader="none"/>
        </w:tabs>
        <w:spacing w:lineRule="auto" w:line="240" w:before="0" w:after="0"/>
        <w:ind w:left="0" w:right="0" w:hanging="360"/>
        <w:jc w:val="both"/>
        <w:rPr>
          <w:sz w:val="24"/>
          <w:szCs w:val="24"/>
        </w:rPr>
      </w:pPr>
      <w:r>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pPr>
        <w:pStyle w:val="Normal"/>
        <w:widowControl w:val="false"/>
        <w:numPr>
          <w:ilvl w:val="0"/>
          <w:numId w:val="10"/>
        </w:numPr>
        <w:tabs>
          <w:tab w:val="left" w:pos="993" w:leader="none"/>
        </w:tabs>
        <w:spacing w:lineRule="auto" w:line="240" w:before="0" w:after="0"/>
        <w:ind w:left="0" w:right="0" w:hanging="360"/>
        <w:jc w:val="both"/>
        <w:rPr>
          <w:sz w:val="24"/>
          <w:szCs w:val="24"/>
        </w:rPr>
      </w:pPr>
      <w:r>
        <w:rPr>
          <w:sz w:val="24"/>
          <w:szCs w:val="24"/>
        </w:rPr>
        <w:t>выбирать из предложенных вариантов и самостоятельно искать средства/ресурсы для решения задачи/достижения цели;</w:t>
      </w:r>
    </w:p>
    <w:p>
      <w:pPr>
        <w:pStyle w:val="Normal"/>
        <w:widowControl w:val="false"/>
        <w:numPr>
          <w:ilvl w:val="0"/>
          <w:numId w:val="10"/>
        </w:numPr>
        <w:tabs>
          <w:tab w:val="left" w:pos="993" w:leader="none"/>
        </w:tabs>
        <w:spacing w:lineRule="auto" w:line="240" w:before="0" w:after="0"/>
        <w:ind w:left="0" w:right="0" w:hanging="360"/>
        <w:jc w:val="both"/>
        <w:rPr>
          <w:sz w:val="24"/>
          <w:szCs w:val="24"/>
        </w:rPr>
      </w:pPr>
      <w:r>
        <w:rPr>
          <w:sz w:val="24"/>
          <w:szCs w:val="24"/>
        </w:rPr>
        <w:t>составлять план решения проблемы (выполнения проекта, проведения исследования);</w:t>
      </w:r>
    </w:p>
    <w:p>
      <w:pPr>
        <w:pStyle w:val="Normal"/>
        <w:widowControl w:val="false"/>
        <w:numPr>
          <w:ilvl w:val="0"/>
          <w:numId w:val="10"/>
        </w:numPr>
        <w:tabs>
          <w:tab w:val="left" w:pos="993" w:leader="none"/>
        </w:tabs>
        <w:spacing w:lineRule="auto" w:line="240" w:before="0" w:after="0"/>
        <w:ind w:left="0" w:right="0" w:hanging="360"/>
        <w:jc w:val="both"/>
        <w:rPr>
          <w:sz w:val="24"/>
          <w:szCs w:val="24"/>
        </w:rPr>
      </w:pPr>
      <w:r>
        <w:rPr>
          <w:sz w:val="24"/>
          <w:szCs w:val="24"/>
        </w:rPr>
        <w:t>определять потенциальные затруднения при решении учебной и познавательной задачи и находить средства для их устранения;</w:t>
      </w:r>
    </w:p>
    <w:p>
      <w:pPr>
        <w:pStyle w:val="Normal"/>
        <w:widowControl w:val="false"/>
        <w:numPr>
          <w:ilvl w:val="0"/>
          <w:numId w:val="10"/>
        </w:numPr>
        <w:tabs>
          <w:tab w:val="left" w:pos="993" w:leader="none"/>
        </w:tabs>
        <w:spacing w:lineRule="auto" w:line="240" w:before="0" w:after="0"/>
        <w:ind w:left="0" w:right="0" w:hanging="360"/>
        <w:jc w:val="both"/>
        <w:rPr>
          <w:sz w:val="24"/>
          <w:szCs w:val="24"/>
        </w:rPr>
      </w:pPr>
      <w:r>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pPr>
        <w:pStyle w:val="Normal"/>
        <w:widowControl w:val="false"/>
        <w:numPr>
          <w:ilvl w:val="0"/>
          <w:numId w:val="10"/>
        </w:numPr>
        <w:tabs>
          <w:tab w:val="left" w:pos="993" w:leader="none"/>
        </w:tabs>
        <w:spacing w:lineRule="auto" w:line="240" w:before="0" w:after="0"/>
        <w:ind w:left="0" w:right="0" w:hanging="360"/>
        <w:jc w:val="both"/>
        <w:rPr>
          <w:sz w:val="24"/>
          <w:szCs w:val="24"/>
        </w:rPr>
      </w:pPr>
      <w:r>
        <w:rPr>
          <w:sz w:val="24"/>
          <w:szCs w:val="24"/>
        </w:rPr>
        <w:t>планировать и корректировать свою индивидуальную образовательную траекторию.</w:t>
      </w:r>
    </w:p>
    <w:p>
      <w:pPr>
        <w:pStyle w:val="Normal"/>
        <w:widowControl w:val="false"/>
        <w:numPr>
          <w:ilvl w:val="0"/>
          <w:numId w:val="9"/>
        </w:numPr>
        <w:tabs>
          <w:tab w:val="left" w:pos="1134" w:leader="none"/>
        </w:tabs>
        <w:spacing w:lineRule="auto" w:line="240" w:before="0" w:after="0"/>
        <w:ind w:left="0" w:right="0" w:hanging="360"/>
        <w:jc w:val="both"/>
        <w:rPr>
          <w:sz w:val="24"/>
          <w:szCs w:val="24"/>
        </w:rPr>
      </w:pPr>
      <w:r>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систематизировать (в том числе выбирать приоритетные) критерии планируемых результатов и оценки своей деятельности;</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оценивать свою деятельность, аргументируя причины достижения или отсутствия планируемого результата;</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сверять свои действия с целью и, при необходимости, исправлять ошибки самостоятельно.</w:t>
      </w:r>
    </w:p>
    <w:p>
      <w:pPr>
        <w:pStyle w:val="Normal"/>
        <w:widowControl w:val="false"/>
        <w:numPr>
          <w:ilvl w:val="0"/>
          <w:numId w:val="9"/>
        </w:numPr>
        <w:tabs>
          <w:tab w:val="left" w:pos="1134" w:leader="none"/>
        </w:tabs>
        <w:spacing w:lineRule="auto" w:line="240" w:before="0" w:after="0"/>
        <w:ind w:left="0" w:right="0" w:hanging="360"/>
        <w:jc w:val="both"/>
        <w:rPr>
          <w:sz w:val="24"/>
          <w:szCs w:val="24"/>
        </w:rPr>
      </w:pPr>
      <w:r>
        <w:rPr>
          <w:sz w:val="24"/>
          <w:szCs w:val="24"/>
        </w:rPr>
        <w:t>Умение оценивать правильность выполнения учебной задачи, собственные возможности ее решения. Обучающийся сможет:</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определять критерии правильности (корректности) выполнения учебной задачи;</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анализировать и обосновывать применение соответствующего инструментария для выполнения учебной задачи;</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обосновывать достижимость цели выбранным способом на основе оценки своих внутренних ресурсов и доступных внешних ресурсов;</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фиксировать и анализировать динамику собственных образовательных результатов.</w:t>
      </w:r>
    </w:p>
    <w:p>
      <w:pPr>
        <w:pStyle w:val="Normal"/>
        <w:widowControl w:val="false"/>
        <w:numPr>
          <w:ilvl w:val="0"/>
          <w:numId w:val="9"/>
        </w:numPr>
        <w:tabs>
          <w:tab w:val="left" w:pos="1134" w:leader="none"/>
        </w:tabs>
        <w:spacing w:lineRule="auto" w:line="240" w:before="0" w:after="0"/>
        <w:ind w:left="0" w:right="0" w:hanging="360"/>
        <w:jc w:val="both"/>
        <w:rPr>
          <w:sz w:val="24"/>
          <w:szCs w:val="24"/>
        </w:rPr>
      </w:pPr>
      <w:r>
        <w:rPr>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соотносить реальные и планируемые результаты индивидуальной образовательной деятельности и делать выводы;</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принимать решение в учебной ситуации и нести за него ответственность;</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самостоятельно определять причины своего успеха или неуспеха и находить способы выхода из ситуации неуспеха;</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pPr>
        <w:pStyle w:val="Normal"/>
        <w:spacing w:lineRule="auto" w:line="240" w:before="0" w:after="0"/>
        <w:ind w:left="0" w:right="0" w:firstLine="709"/>
        <w:jc w:val="both"/>
        <w:rPr>
          <w:b/>
          <w:sz w:val="24"/>
          <w:szCs w:val="24"/>
        </w:rPr>
      </w:pPr>
      <w:r>
        <w:rPr>
          <w:b/>
          <w:sz w:val="24"/>
          <w:szCs w:val="24"/>
        </w:rPr>
        <w:t>Познавательные УУД</w:t>
      </w:r>
    </w:p>
    <w:p>
      <w:pPr>
        <w:pStyle w:val="Normal"/>
        <w:widowControl w:val="false"/>
        <w:numPr>
          <w:ilvl w:val="0"/>
          <w:numId w:val="9"/>
        </w:numPr>
        <w:tabs>
          <w:tab w:val="left" w:pos="1134" w:leader="none"/>
        </w:tabs>
        <w:spacing w:lineRule="auto" w:line="240" w:before="0" w:after="0"/>
        <w:ind w:left="0" w:right="0" w:hanging="360"/>
        <w:jc w:val="both"/>
        <w:rPr>
          <w:sz w:val="24"/>
          <w:szCs w:val="24"/>
        </w:rPr>
      </w:pPr>
      <w:r>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подбирать слова, соподчиненные ключевому слову, определяющие его признаки и свойства;</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выстраивать логическую цепочку, состоящую из ключевого слова и соподчиненных ему слов;</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выделять общий признак двух или нескольких предметов или явлений и объяснять их сходство;</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объединять предметы и явления в группы по определенным признакам, сравнивать, классифицировать и обобщать факты и явления;</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выделять явление из общего ряда других явлений;</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строить рассуждение от общих закономерностей к частным явлениям и от частных явлений к общим закономерностям;</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строить рассуждение на основе сравнения предметов и явлений, выделяя при этом общие признаки;</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излагать полученную информацию, интерпретируя ее в контексте решаемой задачи;</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вербализовать эмоциональное впечатление, оказанное на него источником;</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pPr>
        <w:pStyle w:val="Normal"/>
        <w:widowControl w:val="false"/>
        <w:numPr>
          <w:ilvl w:val="0"/>
          <w:numId w:val="9"/>
        </w:numPr>
        <w:tabs>
          <w:tab w:val="left" w:pos="1134" w:leader="none"/>
        </w:tabs>
        <w:spacing w:lineRule="auto" w:line="240" w:before="0" w:after="0"/>
        <w:ind w:left="0" w:right="0" w:hanging="360"/>
        <w:jc w:val="both"/>
        <w:rPr>
          <w:sz w:val="24"/>
          <w:szCs w:val="24"/>
        </w:rPr>
      </w:pPr>
      <w:r>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обозначать символом и знаком предмет и/или явление;</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определять логические связи между предметами и/или явлениями, обозначать данные логические связи с помощью знаков в схеме;</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создавать абстрактный или реальный образ предмета и/или явления;</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строить модель/схему на основе условий задачи и/или способа ее решения;</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преобразовывать модели с целью выявления общих законов, определяющих данную предметную область;</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строить доказательство: прямое, косвенное, от противного;</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pPr>
        <w:pStyle w:val="Normal"/>
        <w:widowControl w:val="false"/>
        <w:numPr>
          <w:ilvl w:val="0"/>
          <w:numId w:val="9"/>
        </w:numPr>
        <w:tabs>
          <w:tab w:val="left" w:pos="1134" w:leader="none"/>
        </w:tabs>
        <w:spacing w:lineRule="auto" w:line="240" w:before="0" w:after="0"/>
        <w:ind w:left="0" w:right="0" w:hanging="360"/>
        <w:jc w:val="both"/>
        <w:rPr>
          <w:sz w:val="24"/>
          <w:szCs w:val="24"/>
        </w:rPr>
      </w:pPr>
      <w:r>
        <w:rPr>
          <w:sz w:val="24"/>
          <w:szCs w:val="24"/>
        </w:rPr>
        <w:t>Смысловое чтение. Обучающийся сможет:</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находить в тексте требуемую информацию (в соответствии с целями своей деятельности);</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ориентироваться в содержании текста, понимать целостный смысл текста, структурировать текст;</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устанавливать взаимосвязь описанных в тексте событий, явлений, процессов;</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резюмировать главную идею текста;</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критически оценивать содержание и форму текста.</w:t>
      </w:r>
    </w:p>
    <w:p>
      <w:pPr>
        <w:pStyle w:val="Normal"/>
        <w:widowControl w:val="false"/>
        <w:numPr>
          <w:ilvl w:val="0"/>
          <w:numId w:val="9"/>
        </w:numPr>
        <w:tabs>
          <w:tab w:val="left" w:pos="1134" w:leader="none"/>
        </w:tabs>
        <w:spacing w:lineRule="auto" w:line="240" w:before="0" w:after="0"/>
        <w:ind w:left="0" w:right="0" w:hanging="360"/>
        <w:jc w:val="both"/>
        <w:rPr>
          <w:sz w:val="24"/>
          <w:szCs w:val="24"/>
        </w:rPr>
      </w:pPr>
      <w:r>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определять свое отношение к природной среде;</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анализировать влияние экологических факторов на среду обитания живых организмов;</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проводить причинный и вероятностный анализ экологических ситуаций;</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прогнозировать изменения ситуации при смене действия одного фактора на действие другого фактора;</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распространять экологические знания и участвовать в практических делах по защите окружающей среды;</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выражать свое отношение к природе через рисунки, сочинения, модели, проектные работы.</w:t>
      </w:r>
    </w:p>
    <w:p>
      <w:pPr>
        <w:pStyle w:val="Normal"/>
        <w:spacing w:lineRule="auto" w:line="240" w:before="0" w:after="0"/>
        <w:ind w:left="0" w:right="0" w:firstLine="709"/>
        <w:jc w:val="both"/>
        <w:rPr>
          <w:sz w:val="24"/>
          <w:szCs w:val="24"/>
        </w:rPr>
      </w:pPr>
      <w:r>
        <w:rPr>
          <w:sz w:val="24"/>
          <w:szCs w:val="24"/>
        </w:rPr>
        <w:t>10. Развитие мотивации к овладению культурой активного использования словарей и других поисковых систем. Обучающийся сможет:</w:t>
      </w:r>
    </w:p>
    <w:p>
      <w:pPr>
        <w:pStyle w:val="ListParagraph"/>
        <w:widowControl/>
        <w:numPr>
          <w:ilvl w:val="0"/>
          <w:numId w:val="11"/>
        </w:numPr>
        <w:jc w:val="both"/>
        <w:rPr>
          <w:sz w:val="24"/>
          <w:szCs w:val="24"/>
        </w:rPr>
      </w:pPr>
      <w:r>
        <w:rPr>
          <w:sz w:val="24"/>
          <w:szCs w:val="24"/>
        </w:rPr>
        <w:t>определять необходимые ключевые поисковые слова и запросы;</w:t>
      </w:r>
    </w:p>
    <w:p>
      <w:pPr>
        <w:pStyle w:val="ListParagraph"/>
        <w:widowControl/>
        <w:numPr>
          <w:ilvl w:val="0"/>
          <w:numId w:val="11"/>
        </w:numPr>
        <w:jc w:val="both"/>
        <w:rPr>
          <w:sz w:val="24"/>
          <w:szCs w:val="24"/>
        </w:rPr>
      </w:pPr>
      <w:r>
        <w:rPr>
          <w:sz w:val="24"/>
          <w:szCs w:val="24"/>
        </w:rPr>
        <w:t>осуществлять взаимодействие с электронными поисковыми системами, словарями;</w:t>
      </w:r>
    </w:p>
    <w:p>
      <w:pPr>
        <w:pStyle w:val="ListParagraph"/>
        <w:widowControl/>
        <w:numPr>
          <w:ilvl w:val="0"/>
          <w:numId w:val="11"/>
        </w:numPr>
        <w:jc w:val="both"/>
        <w:rPr>
          <w:sz w:val="24"/>
          <w:szCs w:val="24"/>
        </w:rPr>
      </w:pPr>
      <w:r>
        <w:rPr>
          <w:sz w:val="24"/>
          <w:szCs w:val="24"/>
        </w:rPr>
        <w:t>формировать множественную выборку из поисковых источников для объективизации результатов поиска;</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соотносить полученные результаты поиска со своей деятельностью.</w:t>
      </w:r>
    </w:p>
    <w:p>
      <w:pPr>
        <w:pStyle w:val="Normal"/>
        <w:tabs>
          <w:tab w:val="left" w:pos="993" w:leader="none"/>
        </w:tabs>
        <w:spacing w:lineRule="auto" w:line="240" w:before="0" w:after="0"/>
        <w:ind w:left="0" w:right="0" w:firstLine="709"/>
        <w:jc w:val="both"/>
        <w:rPr>
          <w:b/>
          <w:sz w:val="24"/>
          <w:szCs w:val="24"/>
        </w:rPr>
      </w:pPr>
      <w:r>
        <w:rPr>
          <w:b/>
          <w:sz w:val="24"/>
          <w:szCs w:val="24"/>
        </w:rPr>
        <w:t>Коммуникативные УУД</w:t>
      </w:r>
    </w:p>
    <w:p>
      <w:pPr>
        <w:pStyle w:val="ListParagraph"/>
        <w:numPr>
          <w:ilvl w:val="0"/>
          <w:numId w:val="17"/>
        </w:numPr>
        <w:tabs>
          <w:tab w:val="left" w:pos="426" w:leader="none"/>
        </w:tabs>
        <w:ind w:left="0" w:right="0" w:hanging="360"/>
        <w:jc w:val="both"/>
        <w:rPr>
          <w:sz w:val="24"/>
          <w:szCs w:val="24"/>
        </w:rPr>
      </w:pPr>
      <w:r>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pPr>
        <w:pStyle w:val="Normal"/>
        <w:widowControl w:val="false"/>
        <w:numPr>
          <w:ilvl w:val="0"/>
          <w:numId w:val="18"/>
        </w:numPr>
        <w:tabs>
          <w:tab w:val="left" w:pos="993" w:leader="none"/>
        </w:tabs>
        <w:spacing w:lineRule="auto" w:line="240" w:before="0" w:after="0"/>
        <w:ind w:left="0" w:right="0" w:hanging="360"/>
        <w:jc w:val="both"/>
        <w:rPr>
          <w:sz w:val="24"/>
          <w:szCs w:val="24"/>
        </w:rPr>
      </w:pPr>
      <w:r>
        <w:rPr>
          <w:sz w:val="24"/>
          <w:szCs w:val="24"/>
        </w:rPr>
        <w:t>определять возможные роли в совместной деятельности;</w:t>
      </w:r>
    </w:p>
    <w:p>
      <w:pPr>
        <w:pStyle w:val="Normal"/>
        <w:widowControl w:val="false"/>
        <w:numPr>
          <w:ilvl w:val="0"/>
          <w:numId w:val="18"/>
        </w:numPr>
        <w:tabs>
          <w:tab w:val="left" w:pos="993" w:leader="none"/>
        </w:tabs>
        <w:spacing w:lineRule="auto" w:line="240" w:before="0" w:after="0"/>
        <w:ind w:left="0" w:right="0" w:hanging="360"/>
        <w:jc w:val="both"/>
        <w:rPr>
          <w:sz w:val="24"/>
          <w:szCs w:val="24"/>
        </w:rPr>
      </w:pPr>
      <w:r>
        <w:rPr>
          <w:sz w:val="24"/>
          <w:szCs w:val="24"/>
        </w:rPr>
        <w:t>играть определенную роль в совместной деятельности;</w:t>
      </w:r>
    </w:p>
    <w:p>
      <w:pPr>
        <w:pStyle w:val="Normal"/>
        <w:widowControl w:val="false"/>
        <w:numPr>
          <w:ilvl w:val="0"/>
          <w:numId w:val="18"/>
        </w:numPr>
        <w:tabs>
          <w:tab w:val="left" w:pos="993" w:leader="none"/>
        </w:tabs>
        <w:spacing w:lineRule="auto" w:line="240" w:before="0" w:after="0"/>
        <w:ind w:left="0" w:right="0" w:hanging="360"/>
        <w:jc w:val="both"/>
        <w:rPr>
          <w:sz w:val="24"/>
          <w:szCs w:val="24"/>
        </w:rPr>
      </w:pPr>
      <w:r>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pPr>
        <w:pStyle w:val="Normal"/>
        <w:widowControl w:val="false"/>
        <w:numPr>
          <w:ilvl w:val="0"/>
          <w:numId w:val="18"/>
        </w:numPr>
        <w:tabs>
          <w:tab w:val="left" w:pos="993" w:leader="none"/>
        </w:tabs>
        <w:spacing w:lineRule="auto" w:line="240" w:before="0" w:after="0"/>
        <w:ind w:left="0" w:right="0" w:hanging="360"/>
        <w:jc w:val="both"/>
        <w:rPr>
          <w:sz w:val="24"/>
          <w:szCs w:val="24"/>
        </w:rPr>
      </w:pPr>
      <w:r>
        <w:rPr>
          <w:sz w:val="24"/>
          <w:szCs w:val="24"/>
        </w:rPr>
        <w:t>определять свои действия и действия партнера, которые способствовали или препятствовали продуктивной коммуникации;</w:t>
      </w:r>
    </w:p>
    <w:p>
      <w:pPr>
        <w:pStyle w:val="Normal"/>
        <w:widowControl w:val="false"/>
        <w:numPr>
          <w:ilvl w:val="0"/>
          <w:numId w:val="18"/>
        </w:numPr>
        <w:tabs>
          <w:tab w:val="left" w:pos="993" w:leader="none"/>
        </w:tabs>
        <w:spacing w:lineRule="auto" w:line="240" w:before="0" w:after="0"/>
        <w:ind w:left="0" w:right="0" w:hanging="360"/>
        <w:jc w:val="both"/>
        <w:rPr>
          <w:sz w:val="24"/>
          <w:szCs w:val="24"/>
        </w:rPr>
      </w:pPr>
      <w:r>
        <w:rPr>
          <w:sz w:val="24"/>
          <w:szCs w:val="24"/>
        </w:rPr>
        <w:t>строить позитивные отношения в процессе учебной и познавательной деятельности;</w:t>
      </w:r>
    </w:p>
    <w:p>
      <w:pPr>
        <w:pStyle w:val="Normal"/>
        <w:widowControl w:val="false"/>
        <w:numPr>
          <w:ilvl w:val="0"/>
          <w:numId w:val="18"/>
        </w:numPr>
        <w:tabs>
          <w:tab w:val="left" w:pos="993" w:leader="none"/>
        </w:tabs>
        <w:spacing w:lineRule="auto" w:line="240" w:before="0" w:after="0"/>
        <w:ind w:left="0" w:right="0" w:hanging="360"/>
        <w:jc w:val="both"/>
        <w:rPr>
          <w:sz w:val="24"/>
          <w:szCs w:val="24"/>
        </w:rPr>
      </w:pPr>
      <w:r>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pPr>
        <w:pStyle w:val="Normal"/>
        <w:widowControl w:val="false"/>
        <w:numPr>
          <w:ilvl w:val="0"/>
          <w:numId w:val="18"/>
        </w:numPr>
        <w:tabs>
          <w:tab w:val="left" w:pos="993" w:leader="none"/>
        </w:tabs>
        <w:spacing w:lineRule="auto" w:line="240" w:before="0" w:after="0"/>
        <w:ind w:left="0" w:right="0" w:hanging="360"/>
        <w:jc w:val="both"/>
        <w:rPr>
          <w:sz w:val="24"/>
          <w:szCs w:val="24"/>
        </w:rPr>
      </w:pPr>
      <w:r>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pPr>
        <w:pStyle w:val="Normal"/>
        <w:widowControl w:val="false"/>
        <w:numPr>
          <w:ilvl w:val="0"/>
          <w:numId w:val="18"/>
        </w:numPr>
        <w:tabs>
          <w:tab w:val="left" w:pos="993" w:leader="none"/>
        </w:tabs>
        <w:spacing w:lineRule="auto" w:line="240" w:before="0" w:after="0"/>
        <w:ind w:left="0" w:right="0" w:hanging="360"/>
        <w:jc w:val="both"/>
        <w:rPr>
          <w:sz w:val="24"/>
          <w:szCs w:val="24"/>
        </w:rPr>
      </w:pPr>
      <w:r>
        <w:rPr>
          <w:sz w:val="24"/>
          <w:szCs w:val="24"/>
        </w:rPr>
        <w:t>предлагать альтернативное решение в конфликтной ситуации;</w:t>
      </w:r>
    </w:p>
    <w:p>
      <w:pPr>
        <w:pStyle w:val="Normal"/>
        <w:widowControl w:val="false"/>
        <w:numPr>
          <w:ilvl w:val="0"/>
          <w:numId w:val="18"/>
        </w:numPr>
        <w:tabs>
          <w:tab w:val="left" w:pos="993" w:leader="none"/>
        </w:tabs>
        <w:spacing w:lineRule="auto" w:line="240" w:before="0" w:after="0"/>
        <w:ind w:left="0" w:right="0" w:hanging="360"/>
        <w:jc w:val="both"/>
        <w:rPr>
          <w:sz w:val="24"/>
          <w:szCs w:val="24"/>
        </w:rPr>
      </w:pPr>
      <w:r>
        <w:rPr>
          <w:sz w:val="24"/>
          <w:szCs w:val="24"/>
        </w:rPr>
        <w:t>выделять общую точку зрения в дискуссии;</w:t>
      </w:r>
    </w:p>
    <w:p>
      <w:pPr>
        <w:pStyle w:val="Normal"/>
        <w:widowControl w:val="false"/>
        <w:numPr>
          <w:ilvl w:val="0"/>
          <w:numId w:val="18"/>
        </w:numPr>
        <w:tabs>
          <w:tab w:val="left" w:pos="993" w:leader="none"/>
        </w:tabs>
        <w:spacing w:lineRule="auto" w:line="240" w:before="0" w:after="0"/>
        <w:ind w:left="0" w:right="0" w:hanging="360"/>
        <w:jc w:val="both"/>
        <w:rPr>
          <w:sz w:val="24"/>
          <w:szCs w:val="24"/>
        </w:rPr>
      </w:pPr>
      <w:r>
        <w:rPr>
          <w:sz w:val="24"/>
          <w:szCs w:val="24"/>
        </w:rPr>
        <w:t>договариваться о правилах и вопросах для обсуждения в соответствии с поставленной перед группой задачей;</w:t>
      </w:r>
    </w:p>
    <w:p>
      <w:pPr>
        <w:pStyle w:val="Normal"/>
        <w:widowControl w:val="false"/>
        <w:numPr>
          <w:ilvl w:val="0"/>
          <w:numId w:val="18"/>
        </w:numPr>
        <w:tabs>
          <w:tab w:val="left" w:pos="993" w:leader="none"/>
        </w:tabs>
        <w:spacing w:lineRule="auto" w:line="240" w:before="0" w:after="0"/>
        <w:ind w:left="0" w:right="0" w:hanging="360"/>
        <w:jc w:val="both"/>
        <w:rPr>
          <w:sz w:val="24"/>
          <w:szCs w:val="24"/>
        </w:rPr>
      </w:pPr>
      <w:r>
        <w:rPr>
          <w:sz w:val="24"/>
          <w:szCs w:val="24"/>
        </w:rPr>
        <w:t>организовывать учебное взаимодействие в группе (определять общие цели, распределять роли, договариваться друг с другом и т. д.);</w:t>
      </w:r>
    </w:p>
    <w:p>
      <w:pPr>
        <w:pStyle w:val="Normal"/>
        <w:widowControl w:val="false"/>
        <w:numPr>
          <w:ilvl w:val="0"/>
          <w:numId w:val="18"/>
        </w:numPr>
        <w:tabs>
          <w:tab w:val="left" w:pos="993" w:leader="none"/>
        </w:tabs>
        <w:spacing w:lineRule="auto" w:line="240" w:before="0" w:after="0"/>
        <w:ind w:left="0" w:right="0" w:hanging="360"/>
        <w:jc w:val="both"/>
        <w:rPr>
          <w:sz w:val="24"/>
          <w:szCs w:val="24"/>
        </w:rPr>
      </w:pPr>
      <w:r>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pPr>
        <w:pStyle w:val="Normal"/>
        <w:widowControl w:val="false"/>
        <w:numPr>
          <w:ilvl w:val="0"/>
          <w:numId w:val="17"/>
        </w:numPr>
        <w:tabs>
          <w:tab w:val="left" w:pos="142" w:leader="none"/>
        </w:tabs>
        <w:spacing w:lineRule="auto" w:line="240" w:before="0" w:after="0"/>
        <w:ind w:left="0" w:right="0" w:hanging="360"/>
        <w:jc w:val="both"/>
        <w:rPr>
          <w:sz w:val="24"/>
          <w:szCs w:val="24"/>
        </w:rPr>
      </w:pPr>
      <w:r>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определять задачу коммуникации и в соответствии с ней отбирать речевые средства;</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отбирать и использовать речевые средства в процессе коммуникации с другими людьми (диалог в паре, в малой группе и т. д.);</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представлять в устной или письменной форме развернутый план собственной деятельности;</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соблюдать нормы публичной речи, регламент в монологе и дискуссии в соответствии с коммуникативной задачей;</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высказывать и обосновывать мнение (суждение) и запрашивать мнение партнера в рамках диалога;</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принимать решение в ходе диалога и согласовывать его с собеседником;</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создавать письменные «клишированные» и оригинальные тексты с использованием необходимых речевых средств;</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использовать вербальные средства (средства логической связи) для выделения смысловых блоков своего выступления;</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использовать невербальные средства или наглядные материалы, подготовленные/отобранные под руководством учителя;</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pPr>
        <w:pStyle w:val="Normal"/>
        <w:widowControl w:val="false"/>
        <w:numPr>
          <w:ilvl w:val="0"/>
          <w:numId w:val="17"/>
        </w:numPr>
        <w:tabs>
          <w:tab w:val="left" w:pos="993" w:leader="none"/>
        </w:tabs>
        <w:spacing w:lineRule="auto" w:line="240" w:before="0" w:after="0"/>
        <w:ind w:left="0" w:right="0" w:hanging="360"/>
        <w:jc w:val="both"/>
        <w:rPr>
          <w:sz w:val="24"/>
          <w:szCs w:val="24"/>
        </w:rPr>
      </w:pPr>
      <w:r>
        <w:rPr>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выделять информационный аспект задачи, оперировать данными, использовать модель решения задачи;</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использовать информацию с учетом этических и правовых норм;</w:t>
      </w:r>
    </w:p>
    <w:p>
      <w:pPr>
        <w:pStyle w:val="Normal"/>
        <w:widowControl w:val="false"/>
        <w:numPr>
          <w:ilvl w:val="0"/>
          <w:numId w:val="11"/>
        </w:numPr>
        <w:tabs>
          <w:tab w:val="left" w:pos="993" w:leader="none"/>
        </w:tabs>
        <w:spacing w:lineRule="auto" w:line="240" w:before="0" w:after="0"/>
        <w:ind w:left="0" w:right="0" w:hanging="360"/>
        <w:jc w:val="both"/>
        <w:rPr>
          <w:sz w:val="24"/>
          <w:szCs w:val="24"/>
        </w:rPr>
      </w:pPr>
      <w:r>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pPr>
        <w:pStyle w:val="2"/>
        <w:numPr>
          <w:ilvl w:val="1"/>
          <w:numId w:val="1"/>
        </w:numPr>
        <w:spacing w:lineRule="auto" w:line="240"/>
        <w:ind w:left="0" w:right="0" w:firstLine="709"/>
        <w:rPr>
          <w:sz w:val="24"/>
          <w:szCs w:val="24"/>
        </w:rPr>
      </w:pPr>
      <w:r>
        <w:rPr>
          <w:sz w:val="24"/>
          <w:szCs w:val="24"/>
        </w:rPr>
      </w:r>
    </w:p>
    <w:p>
      <w:pPr>
        <w:pStyle w:val="2"/>
        <w:numPr>
          <w:ilvl w:val="1"/>
          <w:numId w:val="1"/>
        </w:numPr>
        <w:spacing w:lineRule="auto" w:line="240"/>
        <w:ind w:left="0" w:right="0" w:firstLine="709"/>
        <w:rPr>
          <w:sz w:val="24"/>
          <w:szCs w:val="24"/>
        </w:rPr>
      </w:pPr>
      <w:r>
        <w:rPr>
          <w:sz w:val="24"/>
          <w:szCs w:val="24"/>
        </w:rPr>
        <w:t>1.2.5. Предметные результаты</w:t>
      </w:r>
    </w:p>
    <w:p>
      <w:pPr>
        <w:pStyle w:val="3"/>
        <w:numPr>
          <w:ilvl w:val="2"/>
          <w:numId w:val="1"/>
        </w:numPr>
        <w:spacing w:before="280" w:after="280"/>
        <w:ind w:left="0" w:right="0" w:firstLine="709"/>
        <w:rPr>
          <w:sz w:val="24"/>
          <w:szCs w:val="24"/>
        </w:rPr>
      </w:pPr>
      <w:r>
        <w:rPr>
          <w:sz w:val="24"/>
          <w:szCs w:val="24"/>
        </w:rPr>
        <w:t>1.2.5.1. Русский язык</w:t>
      </w:r>
    </w:p>
    <w:p>
      <w:pPr>
        <w:pStyle w:val="2"/>
        <w:numPr>
          <w:ilvl w:val="1"/>
          <w:numId w:val="1"/>
        </w:numPr>
        <w:spacing w:lineRule="auto" w:line="240"/>
        <w:ind w:left="0" w:right="0" w:firstLine="709"/>
        <w:rPr>
          <w:sz w:val="24"/>
          <w:szCs w:val="24"/>
        </w:rPr>
      </w:pPr>
      <w:r>
        <w:rPr>
          <w:sz w:val="24"/>
          <w:szCs w:val="24"/>
        </w:rPr>
        <w:t>Выпускник научится:</w:t>
      </w:r>
    </w:p>
    <w:p>
      <w:pPr>
        <w:pStyle w:val="ListParagraph"/>
        <w:numPr>
          <w:ilvl w:val="0"/>
          <w:numId w:val="12"/>
        </w:numPr>
        <w:tabs>
          <w:tab w:val="left" w:pos="993" w:leader="none"/>
        </w:tabs>
        <w:ind w:left="0" w:right="0" w:hanging="360"/>
        <w:jc w:val="both"/>
        <w:rPr>
          <w:sz w:val="24"/>
          <w:szCs w:val="24"/>
        </w:rPr>
      </w:pPr>
      <w:r>
        <w:rPr>
          <w:sz w:val="24"/>
          <w:szCs w:val="24"/>
        </w:rPr>
        <w:t>владеть навыками работы с учебной книгой, словарями и другими информационными источниками, включая СМИ и ресурсы Интернета;</w:t>
      </w:r>
    </w:p>
    <w:p>
      <w:pPr>
        <w:pStyle w:val="ListParagraph"/>
        <w:numPr>
          <w:ilvl w:val="0"/>
          <w:numId w:val="12"/>
        </w:numPr>
        <w:tabs>
          <w:tab w:val="left" w:pos="993" w:leader="none"/>
        </w:tabs>
        <w:ind w:left="0" w:right="0" w:hanging="360"/>
        <w:jc w:val="both"/>
        <w:rPr>
          <w:sz w:val="24"/>
          <w:szCs w:val="24"/>
        </w:rPr>
      </w:pPr>
      <w:r>
        <w:rPr>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pPr>
        <w:pStyle w:val="ListParagraph"/>
        <w:numPr>
          <w:ilvl w:val="0"/>
          <w:numId w:val="12"/>
        </w:numPr>
        <w:tabs>
          <w:tab w:val="left" w:pos="993" w:leader="none"/>
        </w:tabs>
        <w:ind w:left="0" w:right="0" w:hanging="360"/>
        <w:jc w:val="both"/>
        <w:rPr>
          <w:sz w:val="24"/>
          <w:szCs w:val="24"/>
        </w:rPr>
      </w:pPr>
      <w:r>
        <w:rPr>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pPr>
        <w:pStyle w:val="ListParagraph"/>
        <w:numPr>
          <w:ilvl w:val="0"/>
          <w:numId w:val="12"/>
        </w:numPr>
        <w:tabs>
          <w:tab w:val="left" w:pos="993" w:leader="none"/>
        </w:tabs>
        <w:ind w:left="0" w:right="0" w:hanging="360"/>
        <w:jc w:val="both"/>
        <w:rPr>
          <w:sz w:val="24"/>
          <w:szCs w:val="24"/>
        </w:rPr>
      </w:pPr>
      <w:r>
        <w:rPr>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pPr>
        <w:pStyle w:val="ListParagraph"/>
        <w:numPr>
          <w:ilvl w:val="0"/>
          <w:numId w:val="12"/>
        </w:numPr>
        <w:tabs>
          <w:tab w:val="left" w:pos="993" w:leader="none"/>
        </w:tabs>
        <w:ind w:left="0" w:right="0" w:hanging="360"/>
        <w:jc w:val="both"/>
        <w:rPr>
          <w:sz w:val="24"/>
          <w:szCs w:val="24"/>
        </w:rPr>
      </w:pPr>
      <w:r>
        <w:rPr>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pPr>
        <w:pStyle w:val="ListParagraph"/>
        <w:numPr>
          <w:ilvl w:val="0"/>
          <w:numId w:val="12"/>
        </w:numPr>
        <w:tabs>
          <w:tab w:val="left" w:pos="993" w:leader="none"/>
        </w:tabs>
        <w:ind w:left="0" w:right="0" w:hanging="360"/>
        <w:jc w:val="both"/>
        <w:rPr>
          <w:sz w:val="24"/>
          <w:szCs w:val="24"/>
        </w:rPr>
      </w:pPr>
      <w:r>
        <w:rPr>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pPr>
        <w:pStyle w:val="ListParagraph"/>
        <w:numPr>
          <w:ilvl w:val="0"/>
          <w:numId w:val="12"/>
        </w:numPr>
        <w:tabs>
          <w:tab w:val="left" w:pos="993" w:leader="none"/>
        </w:tabs>
        <w:ind w:left="0" w:right="0" w:hanging="360"/>
        <w:jc w:val="both"/>
        <w:rPr>
          <w:sz w:val="24"/>
          <w:szCs w:val="24"/>
        </w:rPr>
      </w:pPr>
      <w:r>
        <w:rPr>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pPr>
        <w:pStyle w:val="ListParagraph"/>
        <w:numPr>
          <w:ilvl w:val="0"/>
          <w:numId w:val="12"/>
        </w:numPr>
        <w:tabs>
          <w:tab w:val="left" w:pos="993" w:leader="none"/>
        </w:tabs>
        <w:ind w:left="0" w:right="0" w:hanging="360"/>
        <w:jc w:val="both"/>
        <w:rPr>
          <w:sz w:val="24"/>
          <w:szCs w:val="24"/>
        </w:rPr>
      </w:pPr>
      <w:r>
        <w:rPr>
          <w:sz w:val="24"/>
          <w:szCs w:val="24"/>
        </w:rPr>
        <w:t>использовать знание алфавита при поиске информации;</w:t>
      </w:r>
    </w:p>
    <w:p>
      <w:pPr>
        <w:pStyle w:val="ListParagraph"/>
        <w:numPr>
          <w:ilvl w:val="0"/>
          <w:numId w:val="12"/>
        </w:numPr>
        <w:tabs>
          <w:tab w:val="left" w:pos="993" w:leader="none"/>
        </w:tabs>
        <w:ind w:left="0" w:right="0" w:hanging="360"/>
        <w:jc w:val="both"/>
        <w:rPr>
          <w:sz w:val="24"/>
          <w:szCs w:val="24"/>
        </w:rPr>
      </w:pPr>
      <w:r>
        <w:rPr>
          <w:sz w:val="24"/>
          <w:szCs w:val="24"/>
        </w:rPr>
        <w:t>различать значимые и незначимые единицы языка;</w:t>
      </w:r>
    </w:p>
    <w:p>
      <w:pPr>
        <w:pStyle w:val="ListParagraph"/>
        <w:numPr>
          <w:ilvl w:val="0"/>
          <w:numId w:val="12"/>
        </w:numPr>
        <w:tabs>
          <w:tab w:val="left" w:pos="993" w:leader="none"/>
        </w:tabs>
        <w:ind w:left="0" w:right="0" w:hanging="360"/>
        <w:jc w:val="both"/>
        <w:rPr>
          <w:sz w:val="24"/>
          <w:szCs w:val="24"/>
        </w:rPr>
      </w:pPr>
      <w:r>
        <w:rPr>
          <w:sz w:val="24"/>
          <w:szCs w:val="24"/>
        </w:rPr>
        <w:t>проводить фонетический и орфоэпический анализ слова;</w:t>
      </w:r>
    </w:p>
    <w:p>
      <w:pPr>
        <w:pStyle w:val="ListParagraph"/>
        <w:numPr>
          <w:ilvl w:val="0"/>
          <w:numId w:val="12"/>
        </w:numPr>
        <w:tabs>
          <w:tab w:val="left" w:pos="993" w:leader="none"/>
        </w:tabs>
        <w:ind w:left="0" w:right="0" w:hanging="360"/>
        <w:jc w:val="both"/>
        <w:rPr>
          <w:sz w:val="24"/>
          <w:szCs w:val="24"/>
        </w:rPr>
      </w:pPr>
      <w:r>
        <w:rPr>
          <w:sz w:val="24"/>
          <w:szCs w:val="24"/>
        </w:rPr>
        <w:t>классифицировать и группировать звуки речи по заданным признакам, слова по заданным параметрам их звукового состава;</w:t>
      </w:r>
    </w:p>
    <w:p>
      <w:pPr>
        <w:pStyle w:val="ListParagraph"/>
        <w:numPr>
          <w:ilvl w:val="0"/>
          <w:numId w:val="12"/>
        </w:numPr>
        <w:tabs>
          <w:tab w:val="left" w:pos="993" w:leader="none"/>
        </w:tabs>
        <w:ind w:left="0" w:right="0" w:hanging="360"/>
        <w:jc w:val="both"/>
        <w:rPr>
          <w:sz w:val="24"/>
          <w:szCs w:val="24"/>
        </w:rPr>
      </w:pPr>
      <w:r>
        <w:rPr>
          <w:sz w:val="24"/>
          <w:szCs w:val="24"/>
        </w:rPr>
        <w:t>членить слова на слоги и правильно их переносить;</w:t>
      </w:r>
    </w:p>
    <w:p>
      <w:pPr>
        <w:pStyle w:val="ListParagraph"/>
        <w:numPr>
          <w:ilvl w:val="0"/>
          <w:numId w:val="12"/>
        </w:numPr>
        <w:tabs>
          <w:tab w:val="left" w:pos="993" w:leader="none"/>
        </w:tabs>
        <w:ind w:left="0" w:right="0" w:hanging="360"/>
        <w:jc w:val="both"/>
        <w:rPr>
          <w:sz w:val="24"/>
          <w:szCs w:val="24"/>
        </w:rPr>
      </w:pPr>
      <w:r>
        <w:rPr>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pPr>
        <w:pStyle w:val="ListParagraph"/>
        <w:numPr>
          <w:ilvl w:val="0"/>
          <w:numId w:val="12"/>
        </w:numPr>
        <w:tabs>
          <w:tab w:val="left" w:pos="993" w:leader="none"/>
        </w:tabs>
        <w:ind w:left="0" w:right="0" w:hanging="360"/>
        <w:jc w:val="both"/>
        <w:rPr>
          <w:sz w:val="24"/>
          <w:szCs w:val="24"/>
        </w:rPr>
      </w:pPr>
      <w:r>
        <w:rPr>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pPr>
        <w:pStyle w:val="ListParagraph"/>
        <w:numPr>
          <w:ilvl w:val="0"/>
          <w:numId w:val="12"/>
        </w:numPr>
        <w:tabs>
          <w:tab w:val="left" w:pos="993" w:leader="none"/>
        </w:tabs>
        <w:ind w:left="0" w:right="0" w:hanging="360"/>
        <w:jc w:val="both"/>
        <w:rPr>
          <w:sz w:val="24"/>
          <w:szCs w:val="24"/>
        </w:rPr>
      </w:pPr>
      <w:r>
        <w:rPr>
          <w:sz w:val="24"/>
          <w:szCs w:val="24"/>
        </w:rPr>
        <w:t>проводить морфемный и словообразовательный анализ слов;</w:t>
      </w:r>
    </w:p>
    <w:p>
      <w:pPr>
        <w:pStyle w:val="ListParagraph"/>
        <w:numPr>
          <w:ilvl w:val="0"/>
          <w:numId w:val="12"/>
        </w:numPr>
        <w:tabs>
          <w:tab w:val="left" w:pos="993" w:leader="none"/>
        </w:tabs>
        <w:ind w:left="0" w:right="0" w:hanging="360"/>
        <w:jc w:val="both"/>
        <w:rPr>
          <w:sz w:val="24"/>
          <w:szCs w:val="24"/>
        </w:rPr>
      </w:pPr>
      <w:r>
        <w:rPr>
          <w:sz w:val="24"/>
          <w:szCs w:val="24"/>
        </w:rPr>
        <w:t>проводить лексический анализ слова;</w:t>
      </w:r>
    </w:p>
    <w:p>
      <w:pPr>
        <w:pStyle w:val="ListParagraph"/>
        <w:numPr>
          <w:ilvl w:val="0"/>
          <w:numId w:val="12"/>
        </w:numPr>
        <w:tabs>
          <w:tab w:val="left" w:pos="993" w:leader="none"/>
        </w:tabs>
        <w:ind w:left="0" w:right="0" w:hanging="360"/>
        <w:jc w:val="both"/>
        <w:rPr>
          <w:sz w:val="24"/>
          <w:szCs w:val="24"/>
        </w:rPr>
      </w:pPr>
      <w:r>
        <w:rPr>
          <w:sz w:val="24"/>
          <w:szCs w:val="24"/>
        </w:rPr>
        <w:t>опознавать лексические средства выразительности и основные виды тропов (метафора, эпитет, сравнение, гипербола, олицетворение);</w:t>
      </w:r>
    </w:p>
    <w:p>
      <w:pPr>
        <w:pStyle w:val="ListParagraph"/>
        <w:numPr>
          <w:ilvl w:val="0"/>
          <w:numId w:val="12"/>
        </w:numPr>
        <w:tabs>
          <w:tab w:val="left" w:pos="993" w:leader="none"/>
        </w:tabs>
        <w:ind w:left="0" w:right="0" w:hanging="360"/>
        <w:jc w:val="both"/>
        <w:rPr>
          <w:sz w:val="24"/>
          <w:szCs w:val="24"/>
        </w:rPr>
      </w:pPr>
      <w:r>
        <w:rPr>
          <w:sz w:val="24"/>
          <w:szCs w:val="24"/>
        </w:rPr>
        <w:t>опознавать самостоятельные части речи и их формы, а также служебные части речи и междометия;</w:t>
      </w:r>
    </w:p>
    <w:p>
      <w:pPr>
        <w:pStyle w:val="ListParagraph"/>
        <w:numPr>
          <w:ilvl w:val="0"/>
          <w:numId w:val="12"/>
        </w:numPr>
        <w:tabs>
          <w:tab w:val="left" w:pos="993" w:leader="none"/>
        </w:tabs>
        <w:ind w:left="0" w:right="0" w:hanging="360"/>
        <w:jc w:val="both"/>
        <w:rPr>
          <w:sz w:val="24"/>
          <w:szCs w:val="24"/>
        </w:rPr>
      </w:pPr>
      <w:r>
        <w:rPr>
          <w:sz w:val="24"/>
          <w:szCs w:val="24"/>
        </w:rPr>
        <w:t>проводить морфологический анализ слова;</w:t>
      </w:r>
    </w:p>
    <w:p>
      <w:pPr>
        <w:pStyle w:val="ListParagraph"/>
        <w:numPr>
          <w:ilvl w:val="0"/>
          <w:numId w:val="12"/>
        </w:numPr>
        <w:tabs>
          <w:tab w:val="left" w:pos="993" w:leader="none"/>
        </w:tabs>
        <w:ind w:left="0" w:right="0" w:hanging="360"/>
        <w:jc w:val="both"/>
        <w:rPr>
          <w:sz w:val="24"/>
          <w:szCs w:val="24"/>
        </w:rPr>
      </w:pPr>
      <w:r>
        <w:rPr>
          <w:sz w:val="24"/>
          <w:szCs w:val="24"/>
        </w:rPr>
        <w:t>применять знания и умения по морфемике и словообразованию при проведении морфологического анализа слов;</w:t>
      </w:r>
    </w:p>
    <w:p>
      <w:pPr>
        <w:pStyle w:val="ListParagraph"/>
        <w:numPr>
          <w:ilvl w:val="0"/>
          <w:numId w:val="12"/>
        </w:numPr>
        <w:tabs>
          <w:tab w:val="left" w:pos="993" w:leader="none"/>
        </w:tabs>
        <w:ind w:left="0" w:right="0" w:hanging="360"/>
        <w:jc w:val="both"/>
        <w:rPr>
          <w:sz w:val="24"/>
          <w:szCs w:val="24"/>
        </w:rPr>
      </w:pPr>
      <w:r>
        <w:rPr>
          <w:sz w:val="24"/>
          <w:szCs w:val="24"/>
        </w:rPr>
        <w:t>опознавать основные единицы синтаксиса (словосочетание, предложение, текст);</w:t>
      </w:r>
    </w:p>
    <w:p>
      <w:pPr>
        <w:pStyle w:val="ListParagraph"/>
        <w:numPr>
          <w:ilvl w:val="0"/>
          <w:numId w:val="12"/>
        </w:numPr>
        <w:tabs>
          <w:tab w:val="left" w:pos="993" w:leader="none"/>
        </w:tabs>
        <w:ind w:left="0" w:right="0" w:hanging="360"/>
        <w:jc w:val="both"/>
        <w:rPr>
          <w:sz w:val="24"/>
          <w:szCs w:val="24"/>
        </w:rPr>
      </w:pPr>
      <w:r>
        <w:rPr>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pPr>
        <w:pStyle w:val="ListParagraph"/>
        <w:numPr>
          <w:ilvl w:val="0"/>
          <w:numId w:val="12"/>
        </w:numPr>
        <w:tabs>
          <w:tab w:val="left" w:pos="993" w:leader="none"/>
        </w:tabs>
        <w:ind w:left="0" w:right="0" w:hanging="360"/>
        <w:jc w:val="both"/>
        <w:rPr>
          <w:sz w:val="24"/>
          <w:szCs w:val="24"/>
        </w:rPr>
      </w:pPr>
      <w:r>
        <w:rPr>
          <w:sz w:val="24"/>
          <w:szCs w:val="24"/>
        </w:rPr>
        <w:t>находить грамматическую основу предложения;</w:t>
      </w:r>
    </w:p>
    <w:p>
      <w:pPr>
        <w:pStyle w:val="ListParagraph"/>
        <w:numPr>
          <w:ilvl w:val="0"/>
          <w:numId w:val="12"/>
        </w:numPr>
        <w:tabs>
          <w:tab w:val="left" w:pos="993" w:leader="none"/>
        </w:tabs>
        <w:ind w:left="0" w:right="0" w:hanging="360"/>
        <w:jc w:val="both"/>
        <w:rPr>
          <w:sz w:val="24"/>
          <w:szCs w:val="24"/>
        </w:rPr>
      </w:pPr>
      <w:r>
        <w:rPr>
          <w:sz w:val="24"/>
          <w:szCs w:val="24"/>
        </w:rPr>
        <w:t>распознавать главные и второстепенные члены предложения;</w:t>
      </w:r>
    </w:p>
    <w:p>
      <w:pPr>
        <w:pStyle w:val="ListParagraph"/>
        <w:numPr>
          <w:ilvl w:val="0"/>
          <w:numId w:val="12"/>
        </w:numPr>
        <w:tabs>
          <w:tab w:val="left" w:pos="993" w:leader="none"/>
        </w:tabs>
        <w:ind w:left="0" w:right="0" w:hanging="360"/>
        <w:jc w:val="both"/>
        <w:rPr>
          <w:sz w:val="24"/>
          <w:szCs w:val="24"/>
        </w:rPr>
      </w:pPr>
      <w:r>
        <w:rPr>
          <w:sz w:val="24"/>
          <w:szCs w:val="24"/>
        </w:rPr>
        <w:t>опознавать предложения простые и сложные, предложения осложненной структуры;</w:t>
      </w:r>
    </w:p>
    <w:p>
      <w:pPr>
        <w:pStyle w:val="ListParagraph"/>
        <w:numPr>
          <w:ilvl w:val="0"/>
          <w:numId w:val="12"/>
        </w:numPr>
        <w:tabs>
          <w:tab w:val="left" w:pos="993" w:leader="none"/>
        </w:tabs>
        <w:ind w:left="0" w:right="0" w:hanging="360"/>
        <w:jc w:val="both"/>
        <w:rPr>
          <w:sz w:val="24"/>
          <w:szCs w:val="24"/>
        </w:rPr>
      </w:pPr>
      <w:r>
        <w:rPr>
          <w:sz w:val="24"/>
          <w:szCs w:val="24"/>
        </w:rPr>
        <w:t>проводить синтаксический анализ словосочетания и предложения;</w:t>
      </w:r>
    </w:p>
    <w:p>
      <w:pPr>
        <w:pStyle w:val="ListParagraph"/>
        <w:numPr>
          <w:ilvl w:val="0"/>
          <w:numId w:val="12"/>
        </w:numPr>
        <w:tabs>
          <w:tab w:val="left" w:pos="993" w:leader="none"/>
        </w:tabs>
        <w:ind w:left="0" w:right="0" w:hanging="360"/>
        <w:jc w:val="both"/>
        <w:rPr>
          <w:sz w:val="24"/>
          <w:szCs w:val="24"/>
        </w:rPr>
      </w:pPr>
      <w:r>
        <w:rPr>
          <w:sz w:val="24"/>
          <w:szCs w:val="24"/>
        </w:rPr>
        <w:t>соблюдать основные языковые нормы в устной и письменной речи;</w:t>
      </w:r>
    </w:p>
    <w:p>
      <w:pPr>
        <w:pStyle w:val="ListParagraph"/>
        <w:numPr>
          <w:ilvl w:val="0"/>
          <w:numId w:val="12"/>
        </w:numPr>
        <w:tabs>
          <w:tab w:val="left" w:pos="993" w:leader="none"/>
        </w:tabs>
        <w:ind w:left="0" w:right="0" w:hanging="360"/>
        <w:jc w:val="both"/>
        <w:rPr>
          <w:sz w:val="24"/>
          <w:szCs w:val="24"/>
        </w:rPr>
      </w:pPr>
      <w:r>
        <w:rPr>
          <w:sz w:val="24"/>
          <w:szCs w:val="24"/>
        </w:rPr>
        <w:t>опираться на фонетический, морфемный, словообразовательный и морфологический анализ в практике правописания;</w:t>
      </w:r>
    </w:p>
    <w:p>
      <w:pPr>
        <w:pStyle w:val="ListParagraph"/>
        <w:numPr>
          <w:ilvl w:val="0"/>
          <w:numId w:val="12"/>
        </w:numPr>
        <w:tabs>
          <w:tab w:val="left" w:pos="993" w:leader="none"/>
        </w:tabs>
        <w:ind w:left="0" w:right="0" w:hanging="360"/>
        <w:jc w:val="both"/>
        <w:rPr>
          <w:sz w:val="24"/>
          <w:szCs w:val="24"/>
        </w:rPr>
      </w:pPr>
      <w:r>
        <w:rPr>
          <w:sz w:val="24"/>
          <w:szCs w:val="24"/>
        </w:rPr>
        <w:t>опираться на грамматико-интонационный анализ при объяснении расстановки знаков препинания в предложении;</w:t>
      </w:r>
    </w:p>
    <w:p>
      <w:pPr>
        <w:pStyle w:val="ListParagraph"/>
        <w:numPr>
          <w:ilvl w:val="0"/>
          <w:numId w:val="12"/>
        </w:numPr>
        <w:tabs>
          <w:tab w:val="left" w:pos="993" w:leader="none"/>
        </w:tabs>
        <w:ind w:left="0" w:right="0" w:hanging="360"/>
        <w:jc w:val="both"/>
        <w:rPr>
          <w:sz w:val="24"/>
          <w:szCs w:val="24"/>
        </w:rPr>
      </w:pPr>
      <w:r>
        <w:rPr>
          <w:sz w:val="24"/>
          <w:szCs w:val="24"/>
        </w:rPr>
        <w:t>использовать орфографические словари.</w:t>
      </w:r>
    </w:p>
    <w:p>
      <w:pPr>
        <w:pStyle w:val="2"/>
        <w:numPr>
          <w:ilvl w:val="1"/>
          <w:numId w:val="1"/>
        </w:numPr>
        <w:spacing w:lineRule="auto" w:line="240"/>
        <w:ind w:left="0" w:right="0" w:firstLine="709"/>
        <w:rPr>
          <w:sz w:val="24"/>
          <w:szCs w:val="24"/>
        </w:rPr>
      </w:pPr>
      <w:r>
        <w:rPr>
          <w:sz w:val="24"/>
          <w:szCs w:val="24"/>
        </w:rPr>
        <w:t>Выпускник получит возможность научиться:</w:t>
      </w:r>
    </w:p>
    <w:p>
      <w:pPr>
        <w:pStyle w:val="ListParagraph"/>
        <w:numPr>
          <w:ilvl w:val="0"/>
          <w:numId w:val="12"/>
        </w:numPr>
        <w:tabs>
          <w:tab w:val="left" w:pos="993" w:leader="none"/>
        </w:tabs>
        <w:ind w:left="0" w:right="0" w:hanging="360"/>
        <w:jc w:val="both"/>
        <w:rPr>
          <w:i/>
          <w:sz w:val="24"/>
          <w:szCs w:val="24"/>
        </w:rPr>
      </w:pPr>
      <w:r>
        <w:rPr>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pPr>
        <w:pStyle w:val="ListParagraph"/>
        <w:numPr>
          <w:ilvl w:val="0"/>
          <w:numId w:val="12"/>
        </w:numPr>
        <w:tabs>
          <w:tab w:val="left" w:pos="993" w:leader="none"/>
        </w:tabs>
        <w:ind w:left="0" w:right="0" w:hanging="360"/>
        <w:jc w:val="both"/>
        <w:rPr>
          <w:i/>
          <w:sz w:val="24"/>
          <w:szCs w:val="24"/>
        </w:rPr>
      </w:pPr>
      <w:r>
        <w:rPr>
          <w:i/>
          <w:sz w:val="24"/>
          <w:szCs w:val="24"/>
        </w:rPr>
        <w:t>оценивать собственную и чужую речь с точки зрения точного, уместного и выразительного словоупотребления;</w:t>
      </w:r>
    </w:p>
    <w:p>
      <w:pPr>
        <w:pStyle w:val="ListParagraph"/>
        <w:numPr>
          <w:ilvl w:val="0"/>
          <w:numId w:val="12"/>
        </w:numPr>
        <w:tabs>
          <w:tab w:val="left" w:pos="993" w:leader="none"/>
        </w:tabs>
        <w:ind w:left="0" w:right="0" w:hanging="360"/>
        <w:jc w:val="both"/>
        <w:rPr>
          <w:i/>
          <w:sz w:val="24"/>
          <w:szCs w:val="24"/>
        </w:rPr>
      </w:pPr>
      <w:r>
        <w:rPr>
          <w:i/>
          <w:sz w:val="24"/>
          <w:szCs w:val="24"/>
        </w:rPr>
        <w:t xml:space="preserve">опознавать различные выразительные средства языка; </w:t>
      </w:r>
    </w:p>
    <w:p>
      <w:pPr>
        <w:pStyle w:val="ListParagraph"/>
        <w:numPr>
          <w:ilvl w:val="0"/>
          <w:numId w:val="12"/>
        </w:numPr>
        <w:tabs>
          <w:tab w:val="left" w:pos="993" w:leader="none"/>
        </w:tabs>
        <w:ind w:left="0" w:right="0" w:hanging="360"/>
        <w:jc w:val="both"/>
        <w:rPr>
          <w:i/>
          <w:sz w:val="24"/>
          <w:szCs w:val="24"/>
        </w:rPr>
      </w:pPr>
      <w:r>
        <w:rPr>
          <w:i/>
          <w:sz w:val="24"/>
          <w:szCs w:val="24"/>
        </w:rPr>
        <w:t>писать конспект, отзыв, тезисы, рефераты, статьи, рецензии, доклады, интервью, очерки, доверенности, резюме и другие жанры;</w:t>
      </w:r>
    </w:p>
    <w:p>
      <w:pPr>
        <w:pStyle w:val="ListParagraph"/>
        <w:numPr>
          <w:ilvl w:val="0"/>
          <w:numId w:val="12"/>
        </w:numPr>
        <w:tabs>
          <w:tab w:val="left" w:pos="993" w:leader="none"/>
        </w:tabs>
        <w:ind w:left="0" w:right="0" w:hanging="360"/>
        <w:jc w:val="both"/>
        <w:rPr>
          <w:i/>
          <w:sz w:val="24"/>
          <w:szCs w:val="24"/>
        </w:rPr>
      </w:pPr>
      <w:r>
        <w:rPr>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pPr>
        <w:pStyle w:val="ListParagraph"/>
        <w:numPr>
          <w:ilvl w:val="0"/>
          <w:numId w:val="12"/>
        </w:numPr>
        <w:tabs>
          <w:tab w:val="left" w:pos="993" w:leader="none"/>
        </w:tabs>
        <w:ind w:left="0" w:right="0" w:hanging="360"/>
        <w:jc w:val="both"/>
        <w:rPr>
          <w:i/>
          <w:sz w:val="24"/>
          <w:szCs w:val="24"/>
        </w:rPr>
      </w:pPr>
      <w:r>
        <w:rPr>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pPr>
        <w:pStyle w:val="ListParagraph"/>
        <w:numPr>
          <w:ilvl w:val="0"/>
          <w:numId w:val="12"/>
        </w:numPr>
        <w:tabs>
          <w:tab w:val="left" w:pos="993" w:leader="none"/>
        </w:tabs>
        <w:ind w:left="0" w:right="0" w:hanging="360"/>
        <w:jc w:val="both"/>
        <w:rPr>
          <w:i/>
          <w:sz w:val="24"/>
          <w:szCs w:val="24"/>
        </w:rPr>
      </w:pPr>
      <w:r>
        <w:rPr>
          <w:i/>
          <w:sz w:val="24"/>
          <w:szCs w:val="24"/>
        </w:rPr>
        <w:t>характеризовать словообразовательные цепочки и словообразовательные гнезда;</w:t>
      </w:r>
    </w:p>
    <w:p>
      <w:pPr>
        <w:pStyle w:val="ListParagraph"/>
        <w:numPr>
          <w:ilvl w:val="0"/>
          <w:numId w:val="12"/>
        </w:numPr>
        <w:tabs>
          <w:tab w:val="left" w:pos="993" w:leader="none"/>
        </w:tabs>
        <w:ind w:left="0" w:right="0" w:hanging="360"/>
        <w:jc w:val="both"/>
        <w:rPr>
          <w:i/>
          <w:sz w:val="24"/>
          <w:szCs w:val="24"/>
        </w:rPr>
      </w:pPr>
      <w:r>
        <w:rPr>
          <w:i/>
          <w:sz w:val="24"/>
          <w:szCs w:val="24"/>
        </w:rPr>
        <w:t>использовать этимологические данные для объяснения правописания и лексического значения слова;</w:t>
      </w:r>
    </w:p>
    <w:p>
      <w:pPr>
        <w:pStyle w:val="ListParagraph"/>
        <w:numPr>
          <w:ilvl w:val="0"/>
          <w:numId w:val="12"/>
        </w:numPr>
        <w:tabs>
          <w:tab w:val="left" w:pos="993" w:leader="none"/>
        </w:tabs>
        <w:ind w:left="0" w:right="0" w:hanging="360"/>
        <w:jc w:val="both"/>
        <w:rPr>
          <w:i/>
          <w:sz w:val="24"/>
          <w:szCs w:val="24"/>
        </w:rPr>
      </w:pPr>
      <w:r>
        <w:rPr>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pPr>
        <w:pStyle w:val="ListParagraph"/>
        <w:numPr>
          <w:ilvl w:val="0"/>
          <w:numId w:val="12"/>
        </w:numPr>
        <w:tabs>
          <w:tab w:val="left" w:pos="993" w:leader="none"/>
        </w:tabs>
        <w:ind w:left="0" w:right="0" w:hanging="360"/>
        <w:jc w:val="both"/>
        <w:rPr>
          <w:i/>
          <w:sz w:val="24"/>
          <w:szCs w:val="24"/>
        </w:rPr>
      </w:pPr>
      <w:r>
        <w:rPr>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pStyle w:val="Normal"/>
        <w:spacing w:lineRule="auto" w:line="240" w:before="0" w:after="0"/>
        <w:ind w:left="0" w:right="0" w:firstLine="709"/>
        <w:jc w:val="both"/>
        <w:rPr>
          <w:sz w:val="24"/>
          <w:szCs w:val="24"/>
        </w:rPr>
      </w:pPr>
      <w:r>
        <w:rPr>
          <w:sz w:val="24"/>
          <w:szCs w:val="24"/>
        </w:rPr>
      </w:r>
    </w:p>
    <w:p>
      <w:pPr>
        <w:pStyle w:val="2"/>
        <w:numPr>
          <w:ilvl w:val="1"/>
          <w:numId w:val="1"/>
        </w:numPr>
        <w:spacing w:lineRule="auto" w:line="240"/>
        <w:ind w:left="709" w:right="0" w:hanging="0"/>
        <w:rPr>
          <w:sz w:val="24"/>
          <w:szCs w:val="24"/>
        </w:rPr>
      </w:pPr>
      <w:r>
        <w:rPr>
          <w:sz w:val="24"/>
          <w:szCs w:val="24"/>
        </w:rPr>
        <w:t>1.2.5.2. Литература</w:t>
      </w:r>
    </w:p>
    <w:p>
      <w:pPr>
        <w:pStyle w:val="Normal"/>
        <w:spacing w:lineRule="auto" w:line="240" w:before="0" w:after="0"/>
        <w:ind w:left="0" w:right="0" w:firstLine="539"/>
        <w:jc w:val="both"/>
        <w:rPr>
          <w:rFonts w:eastAsia="MS Mincho"/>
          <w:sz w:val="24"/>
          <w:szCs w:val="24"/>
        </w:rPr>
      </w:pPr>
      <w:r>
        <w:rPr>
          <w:rFonts w:eastAsia="MS Mincho"/>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pPr>
        <w:pStyle w:val="Normal"/>
        <w:numPr>
          <w:ilvl w:val="0"/>
          <w:numId w:val="19"/>
        </w:numPr>
        <w:tabs>
          <w:tab w:val="left" w:pos="993" w:leader="none"/>
        </w:tabs>
        <w:spacing w:lineRule="auto" w:line="240" w:before="0" w:after="0"/>
        <w:ind w:left="0" w:right="0" w:hanging="360"/>
        <w:jc w:val="both"/>
        <w:rPr>
          <w:sz w:val="24"/>
          <w:szCs w:val="24"/>
        </w:rPr>
      </w:pPr>
      <w:r>
        <w:rPr>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pPr>
        <w:pStyle w:val="Normal"/>
        <w:numPr>
          <w:ilvl w:val="0"/>
          <w:numId w:val="19"/>
        </w:numPr>
        <w:tabs>
          <w:tab w:val="left" w:pos="993" w:leader="none"/>
        </w:tabs>
        <w:spacing w:lineRule="auto" w:line="240" w:before="0" w:after="0"/>
        <w:ind w:left="0" w:right="0" w:hanging="360"/>
        <w:jc w:val="both"/>
        <w:rPr>
          <w:sz w:val="24"/>
          <w:szCs w:val="24"/>
        </w:rPr>
      </w:pPr>
      <w:r>
        <w:rPr>
          <w:rFonts w:eastAsia="Times New Roman"/>
          <w:sz w:val="24"/>
          <w:szCs w:val="24"/>
        </w:rPr>
        <w:t>восприятие</w:t>
      </w:r>
      <w:r>
        <w:rPr>
          <w:sz w:val="24"/>
          <w:szCs w:val="24"/>
        </w:rPr>
        <w:t xml:space="preserve"> литературы как одной из основных культурных ценностей народа (отражающей его </w:t>
      </w:r>
      <w:r>
        <w:rPr>
          <w:rFonts w:eastAsia="Times New Roman"/>
          <w:sz w:val="24"/>
          <w:szCs w:val="24"/>
        </w:rPr>
        <w:t>менталитет, историю, мировосприятие) и</w:t>
      </w:r>
      <w:r>
        <w:rPr>
          <w:sz w:val="24"/>
          <w:szCs w:val="24"/>
        </w:rPr>
        <w:t xml:space="preserve"> человечества (содержащей смыслы, важные для человечества в целом);</w:t>
      </w:r>
    </w:p>
    <w:p>
      <w:pPr>
        <w:pStyle w:val="Normal"/>
        <w:numPr>
          <w:ilvl w:val="0"/>
          <w:numId w:val="15"/>
        </w:numPr>
        <w:tabs>
          <w:tab w:val="left" w:pos="993" w:leader="none"/>
        </w:tabs>
        <w:spacing w:lineRule="auto" w:line="240" w:before="0" w:after="0"/>
        <w:ind w:left="0" w:right="0" w:hanging="360"/>
        <w:jc w:val="both"/>
        <w:rPr>
          <w:sz w:val="24"/>
          <w:szCs w:val="24"/>
        </w:rPr>
      </w:pPr>
      <w:r>
        <w:rPr>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pPr>
        <w:pStyle w:val="Normal"/>
        <w:numPr>
          <w:ilvl w:val="0"/>
          <w:numId w:val="15"/>
        </w:numPr>
        <w:tabs>
          <w:tab w:val="left" w:pos="993" w:leader="none"/>
        </w:tabs>
        <w:spacing w:lineRule="auto" w:line="240" w:before="0" w:after="0"/>
        <w:ind w:left="0" w:right="0" w:hanging="360"/>
        <w:jc w:val="both"/>
        <w:rPr>
          <w:sz w:val="24"/>
          <w:szCs w:val="24"/>
        </w:rPr>
      </w:pPr>
      <w:r>
        <w:rPr>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pPr>
        <w:pStyle w:val="Normal"/>
        <w:numPr>
          <w:ilvl w:val="0"/>
          <w:numId w:val="15"/>
        </w:numPr>
        <w:tabs>
          <w:tab w:val="left" w:pos="993" w:leader="none"/>
        </w:tabs>
        <w:spacing w:lineRule="auto" w:line="240" w:before="0" w:after="0"/>
        <w:ind w:left="0" w:right="0" w:hanging="360"/>
        <w:jc w:val="both"/>
        <w:rPr>
          <w:sz w:val="24"/>
          <w:szCs w:val="24"/>
        </w:rPr>
      </w:pPr>
      <w:r>
        <w:rPr>
          <w:sz w:val="24"/>
          <w:szCs w:val="24"/>
        </w:rPr>
        <w:t>развитие способности понимать литературные художественные произведения, воплощающие разные этнокультурные традиции;</w:t>
      </w:r>
    </w:p>
    <w:p>
      <w:pPr>
        <w:pStyle w:val="Normal"/>
        <w:numPr>
          <w:ilvl w:val="0"/>
          <w:numId w:val="15"/>
        </w:numPr>
        <w:tabs>
          <w:tab w:val="left" w:pos="993" w:leader="none"/>
        </w:tabs>
        <w:spacing w:lineRule="auto" w:line="240" w:before="0" w:after="0"/>
        <w:ind w:left="0" w:right="0" w:hanging="360"/>
        <w:jc w:val="both"/>
        <w:rPr>
          <w:sz w:val="24"/>
          <w:szCs w:val="24"/>
        </w:rPr>
      </w:pPr>
      <w:r>
        <w:rPr>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pPr>
        <w:pStyle w:val="Normal"/>
        <w:spacing w:lineRule="auto" w:line="240" w:before="0" w:after="0"/>
        <w:ind w:left="0" w:right="0" w:firstLine="709"/>
        <w:jc w:val="both"/>
        <w:rPr>
          <w:rFonts w:eastAsia="MS Mincho"/>
          <w:sz w:val="24"/>
          <w:szCs w:val="24"/>
        </w:rPr>
      </w:pPr>
      <w:r>
        <w:rPr>
          <w:rFonts w:eastAsia="MS Mincho"/>
          <w:sz w:val="24"/>
          <w:szCs w:val="24"/>
        </w:rPr>
        <w:t xml:space="preserve">Конкретизируя эти общие результаты, обозначим наиболее важные предметные умения, формируемые у </w:t>
      </w:r>
      <w:r>
        <w:rPr>
          <w:sz w:val="24"/>
          <w:szCs w:val="24"/>
        </w:rPr>
        <w:t xml:space="preserve">обучающихся </w:t>
      </w:r>
      <w:r>
        <w:rPr>
          <w:rFonts w:eastAsia="MS Mincho"/>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pPr>
        <w:pStyle w:val="Normal"/>
        <w:widowControl w:val="false"/>
        <w:numPr>
          <w:ilvl w:val="0"/>
          <w:numId w:val="14"/>
        </w:numPr>
        <w:tabs>
          <w:tab w:val="left" w:pos="993" w:leader="none"/>
        </w:tabs>
        <w:spacing w:lineRule="auto" w:line="240" w:before="0" w:after="0"/>
        <w:ind w:left="0" w:right="0" w:hanging="360"/>
        <w:jc w:val="both"/>
        <w:rPr>
          <w:rFonts w:eastAsia="MS Mincho"/>
          <w:sz w:val="24"/>
          <w:szCs w:val="24"/>
        </w:rPr>
      </w:pPr>
      <w:r>
        <w:rPr>
          <w:rFonts w:eastAsia="MS Mincho"/>
          <w:sz w:val="24"/>
          <w:szCs w:val="24"/>
        </w:rPr>
        <w:t>определять тему и основную мысль произведения (5</w:t>
      </w:r>
      <w:r>
        <w:rPr>
          <w:sz w:val="24"/>
          <w:szCs w:val="24"/>
        </w:rPr>
        <w:t>–</w:t>
      </w:r>
      <w:r>
        <w:rPr>
          <w:rFonts w:eastAsia="MS Mincho"/>
          <w:sz w:val="24"/>
          <w:szCs w:val="24"/>
        </w:rPr>
        <w:t>6 кл.);</w:t>
      </w:r>
    </w:p>
    <w:p>
      <w:pPr>
        <w:pStyle w:val="Normal"/>
        <w:widowControl w:val="false"/>
        <w:numPr>
          <w:ilvl w:val="0"/>
          <w:numId w:val="14"/>
        </w:numPr>
        <w:tabs>
          <w:tab w:val="left" w:pos="993" w:leader="none"/>
        </w:tabs>
        <w:spacing w:lineRule="auto" w:line="240" w:before="0" w:after="0"/>
        <w:ind w:left="0" w:right="0" w:hanging="360"/>
        <w:jc w:val="both"/>
        <w:rPr>
          <w:rFonts w:eastAsia="MS Mincho"/>
          <w:sz w:val="24"/>
          <w:szCs w:val="24"/>
        </w:rPr>
      </w:pPr>
      <w:r>
        <w:rPr>
          <w:rFonts w:eastAsia="MS Mincho"/>
          <w:sz w:val="24"/>
          <w:szCs w:val="24"/>
        </w:rPr>
        <w:t>владеть различными видами пересказа (5</w:t>
      </w:r>
      <w:r>
        <w:rPr>
          <w:sz w:val="24"/>
          <w:szCs w:val="24"/>
        </w:rPr>
        <w:t>–</w:t>
      </w:r>
      <w:r>
        <w:rPr>
          <w:rFonts w:eastAsia="MS Mincho"/>
          <w:sz w:val="24"/>
          <w:szCs w:val="24"/>
        </w:rPr>
        <w:t>6 кл.), пересказывать сюжет; выявлять особенности композиции, основной конфликт, вычленять фабулу (6</w:t>
      </w:r>
      <w:r>
        <w:rPr>
          <w:sz w:val="24"/>
          <w:szCs w:val="24"/>
        </w:rPr>
        <w:t>–</w:t>
      </w:r>
      <w:r>
        <w:rPr>
          <w:rFonts w:eastAsia="MS Mincho"/>
          <w:sz w:val="24"/>
          <w:szCs w:val="24"/>
        </w:rPr>
        <w:t>7 кл.);</w:t>
      </w:r>
    </w:p>
    <w:p>
      <w:pPr>
        <w:pStyle w:val="Normal"/>
        <w:widowControl w:val="false"/>
        <w:numPr>
          <w:ilvl w:val="0"/>
          <w:numId w:val="14"/>
        </w:numPr>
        <w:tabs>
          <w:tab w:val="left" w:pos="993" w:leader="none"/>
        </w:tabs>
        <w:spacing w:lineRule="auto" w:line="240" w:before="0" w:after="0"/>
        <w:ind w:left="0" w:right="0" w:hanging="360"/>
        <w:jc w:val="both"/>
        <w:rPr>
          <w:rFonts w:eastAsia="MS Mincho"/>
          <w:sz w:val="24"/>
          <w:szCs w:val="24"/>
        </w:rPr>
      </w:pPr>
      <w:r>
        <w:rPr>
          <w:rFonts w:eastAsia="MS Mincho"/>
          <w:sz w:val="24"/>
          <w:szCs w:val="24"/>
        </w:rPr>
        <w:t>характеризовать героев-персонажей, давать их сравнительные характеристики (5</w:t>
      </w:r>
      <w:r>
        <w:rPr>
          <w:sz w:val="24"/>
          <w:szCs w:val="24"/>
        </w:rPr>
        <w:t>–</w:t>
      </w:r>
      <w:r>
        <w:rPr>
          <w:rFonts w:eastAsia="MS Mincho"/>
          <w:sz w:val="24"/>
          <w:szCs w:val="24"/>
        </w:rPr>
        <w:t>6 кл.); оценивать систему персонажей (6</w:t>
      </w:r>
      <w:r>
        <w:rPr>
          <w:sz w:val="24"/>
          <w:szCs w:val="24"/>
        </w:rPr>
        <w:t>–</w:t>
      </w:r>
      <w:r>
        <w:rPr>
          <w:rFonts w:eastAsia="MS Mincho"/>
          <w:sz w:val="24"/>
          <w:szCs w:val="24"/>
        </w:rPr>
        <w:t>7 кл.);</w:t>
      </w:r>
    </w:p>
    <w:p>
      <w:pPr>
        <w:pStyle w:val="Normal"/>
        <w:widowControl w:val="false"/>
        <w:numPr>
          <w:ilvl w:val="0"/>
          <w:numId w:val="14"/>
        </w:numPr>
        <w:tabs>
          <w:tab w:val="left" w:pos="993" w:leader="none"/>
        </w:tabs>
        <w:spacing w:lineRule="auto" w:line="240" w:before="0" w:after="0"/>
        <w:ind w:left="0" w:right="0" w:hanging="360"/>
        <w:jc w:val="both"/>
        <w:rPr>
          <w:rFonts w:eastAsia="MS Mincho"/>
          <w:sz w:val="24"/>
          <w:szCs w:val="24"/>
        </w:rPr>
      </w:pPr>
      <w:r>
        <w:rPr>
          <w:rFonts w:eastAsia="MS Mincho"/>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Pr>
          <w:sz w:val="24"/>
          <w:szCs w:val="24"/>
        </w:rPr>
        <w:t>–</w:t>
      </w:r>
      <w:r>
        <w:rPr>
          <w:rFonts w:eastAsia="MS Mincho"/>
          <w:sz w:val="24"/>
          <w:szCs w:val="24"/>
        </w:rPr>
        <w:t>7 кл.); выявлять особенности языка и стиля писателя (7</w:t>
      </w:r>
      <w:r>
        <w:rPr>
          <w:sz w:val="24"/>
          <w:szCs w:val="24"/>
        </w:rPr>
        <w:t>–</w:t>
      </w:r>
      <w:r>
        <w:rPr>
          <w:rFonts w:eastAsia="MS Mincho"/>
          <w:sz w:val="24"/>
          <w:szCs w:val="24"/>
        </w:rPr>
        <w:t>9 кл.);</w:t>
      </w:r>
    </w:p>
    <w:p>
      <w:pPr>
        <w:pStyle w:val="Normal"/>
        <w:widowControl w:val="false"/>
        <w:numPr>
          <w:ilvl w:val="0"/>
          <w:numId w:val="14"/>
        </w:numPr>
        <w:tabs>
          <w:tab w:val="left" w:pos="993" w:leader="none"/>
        </w:tabs>
        <w:spacing w:lineRule="auto" w:line="240" w:before="0" w:after="0"/>
        <w:ind w:left="0" w:right="0" w:hanging="360"/>
        <w:jc w:val="both"/>
        <w:rPr>
          <w:rFonts w:eastAsia="MS Mincho"/>
          <w:sz w:val="24"/>
          <w:szCs w:val="24"/>
        </w:rPr>
      </w:pPr>
      <w:r>
        <w:rPr>
          <w:rFonts w:eastAsia="MS Mincho"/>
          <w:sz w:val="24"/>
          <w:szCs w:val="24"/>
        </w:rPr>
        <w:t>определять родо-жанровую специфику художественного произведения (5</w:t>
      </w:r>
      <w:r>
        <w:rPr>
          <w:sz w:val="24"/>
          <w:szCs w:val="24"/>
        </w:rPr>
        <w:t>–</w:t>
      </w:r>
      <w:r>
        <w:rPr>
          <w:rFonts w:eastAsia="MS Mincho"/>
          <w:sz w:val="24"/>
          <w:szCs w:val="24"/>
        </w:rPr>
        <w:t xml:space="preserve">9 кл.); </w:t>
      </w:r>
    </w:p>
    <w:p>
      <w:pPr>
        <w:pStyle w:val="Normal"/>
        <w:widowControl w:val="false"/>
        <w:numPr>
          <w:ilvl w:val="0"/>
          <w:numId w:val="14"/>
        </w:numPr>
        <w:tabs>
          <w:tab w:val="left" w:pos="993" w:leader="none"/>
        </w:tabs>
        <w:spacing w:lineRule="auto" w:line="240" w:before="0" w:after="0"/>
        <w:ind w:left="0" w:right="0" w:hanging="360"/>
        <w:jc w:val="both"/>
        <w:rPr>
          <w:rFonts w:eastAsia="MS Mincho"/>
          <w:sz w:val="24"/>
          <w:szCs w:val="24"/>
        </w:rPr>
      </w:pPr>
      <w:r>
        <w:rPr>
          <w:rFonts w:eastAsia="MS Mincho"/>
          <w:sz w:val="24"/>
          <w:szCs w:val="24"/>
        </w:rPr>
        <w:t>объяснять свое понимание нравственно-философской, социально-исторической и эстетической проблематики произведений (7</w:t>
      </w:r>
      <w:r>
        <w:rPr>
          <w:sz w:val="24"/>
          <w:szCs w:val="24"/>
        </w:rPr>
        <w:t>–</w:t>
      </w:r>
      <w:r>
        <w:rPr>
          <w:rFonts w:eastAsia="MS Mincho"/>
          <w:sz w:val="24"/>
          <w:szCs w:val="24"/>
        </w:rPr>
        <w:t>9 кл.);</w:t>
      </w:r>
    </w:p>
    <w:p>
      <w:pPr>
        <w:pStyle w:val="Normal"/>
        <w:widowControl w:val="false"/>
        <w:numPr>
          <w:ilvl w:val="0"/>
          <w:numId w:val="14"/>
        </w:numPr>
        <w:tabs>
          <w:tab w:val="left" w:pos="993" w:leader="none"/>
        </w:tabs>
        <w:spacing w:lineRule="auto" w:line="240" w:before="0" w:after="0"/>
        <w:ind w:left="0" w:right="0" w:hanging="360"/>
        <w:jc w:val="both"/>
        <w:rPr>
          <w:rFonts w:eastAsia="MS Mincho"/>
          <w:sz w:val="24"/>
          <w:szCs w:val="24"/>
        </w:rPr>
      </w:pPr>
      <w:r>
        <w:rPr>
          <w:rFonts w:eastAsia="MS Mincho"/>
          <w:sz w:val="24"/>
          <w:szCs w:val="24"/>
        </w:rPr>
        <w:t>выделять в произведениях элементы художественной формы и обнаруживать связи между ними (5</w:t>
      </w:r>
      <w:r>
        <w:rPr>
          <w:sz w:val="24"/>
          <w:szCs w:val="24"/>
        </w:rPr>
        <w:t>–</w:t>
      </w:r>
      <w:r>
        <w:rPr>
          <w:rFonts w:eastAsia="MS Mincho"/>
          <w:sz w:val="24"/>
          <w:szCs w:val="24"/>
        </w:rPr>
        <w:t>7 кл.), постепенно переходя к анализу текста; анализировать литературные произведения разных жанров (8</w:t>
      </w:r>
      <w:r>
        <w:rPr>
          <w:sz w:val="24"/>
          <w:szCs w:val="24"/>
        </w:rPr>
        <w:t>–</w:t>
      </w:r>
      <w:r>
        <w:rPr>
          <w:rFonts w:eastAsia="MS Mincho"/>
          <w:sz w:val="24"/>
          <w:szCs w:val="24"/>
        </w:rPr>
        <w:t>9 кл.);</w:t>
      </w:r>
    </w:p>
    <w:p>
      <w:pPr>
        <w:pStyle w:val="Normal"/>
        <w:widowControl w:val="false"/>
        <w:numPr>
          <w:ilvl w:val="0"/>
          <w:numId w:val="14"/>
        </w:numPr>
        <w:tabs>
          <w:tab w:val="left" w:pos="993" w:leader="none"/>
        </w:tabs>
        <w:spacing w:lineRule="auto" w:line="240" w:before="0" w:after="0"/>
        <w:ind w:left="0" w:right="0" w:hanging="360"/>
        <w:jc w:val="both"/>
        <w:rPr>
          <w:rFonts w:eastAsia="MS Mincho"/>
          <w:sz w:val="24"/>
          <w:szCs w:val="24"/>
        </w:rPr>
      </w:pPr>
      <w:r>
        <w:rPr>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Pr>
          <w:rFonts w:eastAsia="MS Mincho"/>
          <w:sz w:val="24"/>
          <w:szCs w:val="24"/>
        </w:rPr>
        <w:t xml:space="preserve"> (в каждом классе – на своем уровне); </w:t>
      </w:r>
    </w:p>
    <w:p>
      <w:pPr>
        <w:pStyle w:val="Normal"/>
        <w:widowControl w:val="false"/>
        <w:numPr>
          <w:ilvl w:val="0"/>
          <w:numId w:val="14"/>
        </w:numPr>
        <w:tabs>
          <w:tab w:val="left" w:pos="993" w:leader="none"/>
        </w:tabs>
        <w:spacing w:lineRule="auto" w:line="240" w:before="0" w:after="0"/>
        <w:ind w:left="0" w:right="0" w:hanging="360"/>
        <w:jc w:val="both"/>
        <w:rPr>
          <w:rFonts w:eastAsia="MS Mincho"/>
          <w:sz w:val="24"/>
          <w:szCs w:val="24"/>
        </w:rPr>
      </w:pPr>
      <w:r>
        <w:rPr>
          <w:rFonts w:eastAsia="MS Mincho"/>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pPr>
        <w:pStyle w:val="Normal"/>
        <w:widowControl w:val="false"/>
        <w:numPr>
          <w:ilvl w:val="0"/>
          <w:numId w:val="14"/>
        </w:numPr>
        <w:tabs>
          <w:tab w:val="left" w:pos="993" w:leader="none"/>
        </w:tabs>
        <w:spacing w:lineRule="auto" w:line="240" w:before="0" w:after="0"/>
        <w:ind w:left="0" w:right="0" w:hanging="360"/>
        <w:jc w:val="both"/>
        <w:rPr>
          <w:rFonts w:eastAsia="MS Mincho"/>
          <w:sz w:val="24"/>
          <w:szCs w:val="24"/>
        </w:rPr>
      </w:pPr>
      <w:r>
        <w:rPr>
          <w:rFonts w:eastAsia="MS Mincho"/>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Pr>
          <w:sz w:val="24"/>
          <w:szCs w:val="24"/>
        </w:rPr>
        <w:t>–</w:t>
      </w:r>
      <w:r>
        <w:rPr>
          <w:rFonts w:eastAsia="MS Mincho"/>
          <w:sz w:val="24"/>
          <w:szCs w:val="24"/>
        </w:rPr>
        <w:t>9 кл.);</w:t>
      </w:r>
    </w:p>
    <w:p>
      <w:pPr>
        <w:pStyle w:val="Normal"/>
        <w:numPr>
          <w:ilvl w:val="0"/>
          <w:numId w:val="14"/>
        </w:numPr>
        <w:spacing w:lineRule="auto" w:line="240" w:before="0" w:after="0"/>
        <w:ind w:left="0" w:right="0" w:hanging="360"/>
        <w:jc w:val="both"/>
        <w:rPr>
          <w:rFonts w:eastAsia="MS Mincho"/>
          <w:sz w:val="24"/>
          <w:szCs w:val="24"/>
        </w:rPr>
      </w:pPr>
      <w:r>
        <w:rPr>
          <w:rFonts w:eastAsia="MS Mincho"/>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Pr>
          <w:bCs/>
          <w:sz w:val="24"/>
          <w:szCs w:val="24"/>
        </w:rPr>
        <w:t xml:space="preserve">организации дискуссии </w:t>
      </w:r>
      <w:r>
        <w:rPr>
          <w:rFonts w:eastAsia="MS Mincho"/>
          <w:sz w:val="24"/>
          <w:szCs w:val="24"/>
        </w:rPr>
        <w:t xml:space="preserve"> (в каждом классе – на своем уровне);</w:t>
      </w:r>
    </w:p>
    <w:p>
      <w:pPr>
        <w:pStyle w:val="Normal"/>
        <w:widowControl w:val="false"/>
        <w:numPr>
          <w:ilvl w:val="0"/>
          <w:numId w:val="14"/>
        </w:numPr>
        <w:tabs>
          <w:tab w:val="left" w:pos="993" w:leader="none"/>
        </w:tabs>
        <w:spacing w:lineRule="auto" w:line="240" w:before="0" w:after="0"/>
        <w:ind w:left="0" w:right="0" w:hanging="360"/>
        <w:jc w:val="both"/>
        <w:rPr>
          <w:rFonts w:eastAsia="MS Mincho"/>
          <w:sz w:val="24"/>
          <w:szCs w:val="24"/>
        </w:rPr>
      </w:pPr>
      <w:r>
        <w:rPr>
          <w:rFonts w:eastAsia="MS Mincho"/>
          <w:sz w:val="24"/>
          <w:szCs w:val="24"/>
        </w:rPr>
        <w:t>выражать личное отношение к художественному произведению, аргументировать свою точку зрения (в каждом классе – на своем уровне);</w:t>
      </w:r>
    </w:p>
    <w:p>
      <w:pPr>
        <w:pStyle w:val="Normal"/>
        <w:widowControl w:val="false"/>
        <w:numPr>
          <w:ilvl w:val="0"/>
          <w:numId w:val="14"/>
        </w:numPr>
        <w:spacing w:lineRule="auto" w:line="240" w:before="0" w:after="0"/>
        <w:ind w:left="0" w:right="0" w:hanging="360"/>
        <w:jc w:val="both"/>
        <w:rPr>
          <w:rFonts w:eastAsia="MS Mincho"/>
          <w:sz w:val="24"/>
          <w:szCs w:val="24"/>
        </w:rPr>
      </w:pPr>
      <w:r>
        <w:rPr>
          <w:rFonts w:eastAsia="MS Mincho"/>
          <w:sz w:val="24"/>
          <w:szCs w:val="24"/>
        </w:rPr>
        <w:t>выразительно читать с листа и наизусть произведения/фрагменты</w:t>
      </w:r>
    </w:p>
    <w:p>
      <w:pPr>
        <w:pStyle w:val="Normal"/>
        <w:widowControl w:val="false"/>
        <w:spacing w:lineRule="auto" w:line="240" w:before="0" w:after="0"/>
        <w:jc w:val="both"/>
        <w:rPr>
          <w:rFonts w:eastAsia="MS Mincho"/>
          <w:sz w:val="24"/>
          <w:szCs w:val="24"/>
        </w:rPr>
      </w:pPr>
      <w:r>
        <w:rPr>
          <w:rFonts w:eastAsia="MS Mincho"/>
          <w:sz w:val="24"/>
          <w:szCs w:val="24"/>
        </w:rPr>
        <w:t xml:space="preserve">произведений художественной литературы, передавая личное отношение к произведению (5-9 класс); </w:t>
      </w:r>
    </w:p>
    <w:p>
      <w:pPr>
        <w:pStyle w:val="Normal"/>
        <w:widowControl w:val="false"/>
        <w:numPr>
          <w:ilvl w:val="0"/>
          <w:numId w:val="14"/>
        </w:numPr>
        <w:tabs>
          <w:tab w:val="left" w:pos="993" w:leader="none"/>
        </w:tabs>
        <w:spacing w:lineRule="auto" w:line="240" w:before="0" w:after="0"/>
        <w:ind w:left="0" w:right="0" w:hanging="360"/>
        <w:jc w:val="both"/>
        <w:rPr>
          <w:rFonts w:eastAsia="MS Mincho"/>
          <w:sz w:val="24"/>
          <w:szCs w:val="24"/>
        </w:rPr>
      </w:pPr>
      <w:r>
        <w:rPr>
          <w:rFonts w:eastAsia="MS Mincho"/>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Pr>
          <w:sz w:val="24"/>
          <w:szCs w:val="24"/>
        </w:rPr>
        <w:t>–</w:t>
      </w:r>
      <w:r>
        <w:rPr>
          <w:rFonts w:eastAsia="MS Mincho"/>
          <w:sz w:val="24"/>
          <w:szCs w:val="24"/>
        </w:rPr>
        <w:t>9 кл.); пользоваться каталогами библиотек, библиографическими указателями, системой поиска в Интернете (5</w:t>
      </w:r>
      <w:r>
        <w:rPr>
          <w:sz w:val="24"/>
          <w:szCs w:val="24"/>
        </w:rPr>
        <w:t>–</w:t>
      </w:r>
      <w:r>
        <w:rPr>
          <w:rFonts w:eastAsia="MS Mincho"/>
          <w:sz w:val="24"/>
          <w:szCs w:val="24"/>
        </w:rPr>
        <w:t>9 кл.) (в каждом классе – на своем уровне).</w:t>
      </w:r>
    </w:p>
    <w:p>
      <w:pPr>
        <w:pStyle w:val="Normal"/>
        <w:spacing w:lineRule="auto" w:line="240" w:before="0" w:after="0"/>
        <w:ind w:left="0" w:right="0" w:firstLine="709"/>
        <w:jc w:val="both"/>
        <w:rPr>
          <w:rFonts w:eastAsia="MS Mincho"/>
          <w:sz w:val="24"/>
          <w:szCs w:val="24"/>
        </w:rPr>
      </w:pPr>
      <w:r>
        <w:rPr>
          <w:rFonts w:eastAsia="MS Mincho"/>
          <w:sz w:val="24"/>
          <w:szCs w:val="24"/>
        </w:rPr>
        <w:t>При планировании предметных</w:t>
      </w:r>
      <w:r>
        <w:rPr>
          <w:rFonts w:eastAsia="MS Mincho"/>
          <w:b/>
          <w:sz w:val="24"/>
          <w:szCs w:val="24"/>
        </w:rPr>
        <w:t xml:space="preserve"> </w:t>
      </w:r>
      <w:r>
        <w:rPr>
          <w:rFonts w:eastAsia="MS Mincho"/>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Pr>
          <w:sz w:val="24"/>
          <w:szCs w:val="24"/>
        </w:rPr>
        <w:t xml:space="preserve">обучающихся </w:t>
      </w:r>
      <w:r>
        <w:rPr>
          <w:rFonts w:eastAsia="MS Mincho"/>
          <w:sz w:val="24"/>
          <w:szCs w:val="24"/>
        </w:rPr>
        <w:t xml:space="preserve">с разной скоростью и в разной степени и не заканчивается в школе. </w:t>
      </w:r>
    </w:p>
    <w:p>
      <w:pPr>
        <w:pStyle w:val="BodyTextIndent2"/>
        <w:spacing w:lineRule="auto" w:line="240" w:before="0" w:after="0"/>
        <w:ind w:left="283" w:right="0" w:firstLine="709"/>
        <w:rPr>
          <w:sz w:val="24"/>
          <w:szCs w:val="24"/>
        </w:rPr>
      </w:pPr>
      <w:r>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pPr>
        <w:pStyle w:val="Normal"/>
        <w:overflowPunct w:val="true"/>
        <w:spacing w:lineRule="auto" w:line="240" w:before="0" w:after="0"/>
        <w:ind w:left="0" w:right="0" w:firstLine="709"/>
        <w:jc w:val="both"/>
        <w:rPr>
          <w:bCs/>
          <w:iCs/>
          <w:sz w:val="24"/>
          <w:szCs w:val="24"/>
        </w:rPr>
      </w:pPr>
      <w:r>
        <w:rPr>
          <w:bCs/>
          <w:sz w:val="24"/>
          <w:szCs w:val="24"/>
        </w:rPr>
        <w:t>I уровень</w:t>
      </w:r>
      <w:r>
        <w:rPr>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Pr>
          <w:bCs/>
          <w:iCs/>
          <w:sz w:val="24"/>
          <w:szCs w:val="24"/>
        </w:rPr>
        <w:t>эмоциональное непосредственное восприятие</w:t>
      </w:r>
      <w:r>
        <w:rPr>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Pr>
          <w:i/>
          <w:sz w:val="24"/>
          <w:szCs w:val="24"/>
        </w:rPr>
        <w:t>характеризуется способностями читателя воспроизводить содержание литературного произведения, отвечая на тестовые вопросы</w:t>
      </w:r>
      <w:r>
        <w:rPr>
          <w:sz w:val="24"/>
          <w:szCs w:val="24"/>
        </w:rPr>
        <w:t xml:space="preserve"> (устно, письменно) типа </w:t>
      </w:r>
      <w:r>
        <w:rPr>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pPr>
        <w:pStyle w:val="Normal"/>
        <w:overflowPunct w:val="true"/>
        <w:spacing w:lineRule="auto" w:line="240" w:before="0" w:after="0"/>
        <w:ind w:left="0" w:right="0" w:firstLine="709"/>
        <w:jc w:val="both"/>
        <w:rPr>
          <w:sz w:val="24"/>
          <w:szCs w:val="24"/>
        </w:rPr>
      </w:pPr>
      <w:r>
        <w:rPr>
          <w:iCs/>
          <w:sz w:val="24"/>
          <w:szCs w:val="24"/>
        </w:rPr>
        <w:t xml:space="preserve">К основным </w:t>
      </w:r>
      <w:r>
        <w:rPr>
          <w:bCs/>
          <w:iCs/>
          <w:sz w:val="24"/>
          <w:szCs w:val="24"/>
        </w:rPr>
        <w:t>видам деятельности</w:t>
      </w:r>
      <w:r>
        <w:rPr>
          <w:iCs/>
          <w:sz w:val="24"/>
          <w:szCs w:val="24"/>
        </w:rPr>
        <w:t xml:space="preserve">, позволяющим диагностировать возможности читателей </w:t>
      </w:r>
      <w:r>
        <w:rPr>
          <w:iCs/>
          <w:sz w:val="24"/>
          <w:szCs w:val="24"/>
          <w:lang w:val="en-US"/>
        </w:rPr>
        <w:t>I</w:t>
      </w:r>
      <w:r>
        <w:rPr>
          <w:iCs/>
          <w:sz w:val="24"/>
          <w:szCs w:val="24"/>
        </w:rPr>
        <w:t xml:space="preserve"> уровня, относятся </w:t>
      </w:r>
      <w:r>
        <w:rPr>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pPr>
        <w:pStyle w:val="Normal"/>
        <w:overflowPunct w:val="true"/>
        <w:spacing w:lineRule="auto" w:line="240" w:before="0" w:after="0"/>
        <w:ind w:left="0" w:right="0" w:firstLine="709"/>
        <w:jc w:val="both"/>
        <w:rPr>
          <w:sz w:val="24"/>
          <w:szCs w:val="24"/>
        </w:rPr>
      </w:pPr>
      <w:r>
        <w:rPr>
          <w:sz w:val="24"/>
          <w:szCs w:val="24"/>
        </w:rPr>
        <w:t xml:space="preserve">Условно им соответствуют следующие типы диагностических </w:t>
      </w:r>
      <w:r>
        <w:rPr>
          <w:bCs/>
          <w:sz w:val="24"/>
          <w:szCs w:val="24"/>
        </w:rPr>
        <w:t>заданий</w:t>
      </w:r>
      <w:r>
        <w:rPr>
          <w:sz w:val="24"/>
          <w:szCs w:val="24"/>
        </w:rPr>
        <w:t xml:space="preserve">: </w:t>
      </w:r>
    </w:p>
    <w:p>
      <w:pPr>
        <w:pStyle w:val="Normal"/>
        <w:numPr>
          <w:ilvl w:val="0"/>
          <w:numId w:val="16"/>
        </w:numPr>
        <w:tabs>
          <w:tab w:val="left" w:pos="993" w:leader="none"/>
        </w:tabs>
        <w:overflowPunct w:val="true"/>
        <w:spacing w:lineRule="auto" w:line="240" w:before="0" w:after="0"/>
        <w:ind w:left="0" w:right="0" w:hanging="360"/>
        <w:jc w:val="both"/>
        <w:rPr>
          <w:sz w:val="24"/>
          <w:szCs w:val="24"/>
        </w:rPr>
      </w:pPr>
      <w:r>
        <w:rPr>
          <w:sz w:val="24"/>
          <w:szCs w:val="24"/>
        </w:rPr>
        <w:t xml:space="preserve">выразительно прочтите следующий фрагмент; </w:t>
      </w:r>
    </w:p>
    <w:p>
      <w:pPr>
        <w:pStyle w:val="Normal"/>
        <w:numPr>
          <w:ilvl w:val="0"/>
          <w:numId w:val="16"/>
        </w:numPr>
        <w:tabs>
          <w:tab w:val="left" w:pos="993" w:leader="none"/>
        </w:tabs>
        <w:overflowPunct w:val="true"/>
        <w:spacing w:lineRule="auto" w:line="240" w:before="0" w:after="0"/>
        <w:ind w:left="0" w:right="0" w:hanging="360"/>
        <w:jc w:val="both"/>
        <w:rPr>
          <w:sz w:val="24"/>
          <w:szCs w:val="24"/>
        </w:rPr>
      </w:pPr>
      <w:r>
        <w:rPr>
          <w:sz w:val="24"/>
          <w:szCs w:val="24"/>
        </w:rPr>
        <w:t>определите, какие события в произведении являются центральными;</w:t>
      </w:r>
    </w:p>
    <w:p>
      <w:pPr>
        <w:pStyle w:val="Normal"/>
        <w:numPr>
          <w:ilvl w:val="0"/>
          <w:numId w:val="16"/>
        </w:numPr>
        <w:tabs>
          <w:tab w:val="left" w:pos="993" w:leader="none"/>
        </w:tabs>
        <w:overflowPunct w:val="true"/>
        <w:spacing w:lineRule="auto" w:line="240" w:before="0" w:after="0"/>
        <w:ind w:left="0" w:right="0" w:hanging="360"/>
        <w:jc w:val="both"/>
        <w:rPr>
          <w:sz w:val="24"/>
          <w:szCs w:val="24"/>
        </w:rPr>
      </w:pPr>
      <w:r>
        <w:rPr>
          <w:sz w:val="24"/>
          <w:szCs w:val="24"/>
        </w:rPr>
        <w:t>определите, где и когда происходят описываемые события;</w:t>
      </w:r>
    </w:p>
    <w:p>
      <w:pPr>
        <w:pStyle w:val="Normal"/>
        <w:numPr>
          <w:ilvl w:val="0"/>
          <w:numId w:val="16"/>
        </w:numPr>
        <w:tabs>
          <w:tab w:val="left" w:pos="993" w:leader="none"/>
        </w:tabs>
        <w:overflowPunct w:val="true"/>
        <w:spacing w:lineRule="auto" w:line="240" w:before="0" w:after="0"/>
        <w:ind w:left="0" w:right="0" w:hanging="360"/>
        <w:jc w:val="both"/>
        <w:rPr>
          <w:sz w:val="24"/>
          <w:szCs w:val="24"/>
        </w:rPr>
      </w:pPr>
      <w:r>
        <w:rPr>
          <w:sz w:val="24"/>
          <w:szCs w:val="24"/>
        </w:rPr>
        <w:t xml:space="preserve">опишите, каким вам представляется герой произведения, прокомментируйте слова героя; </w:t>
      </w:r>
    </w:p>
    <w:p>
      <w:pPr>
        <w:pStyle w:val="Normal"/>
        <w:numPr>
          <w:ilvl w:val="0"/>
          <w:numId w:val="16"/>
        </w:numPr>
        <w:tabs>
          <w:tab w:val="left" w:pos="993" w:leader="none"/>
        </w:tabs>
        <w:overflowPunct w:val="true"/>
        <w:spacing w:lineRule="auto" w:line="240" w:before="0" w:after="0"/>
        <w:ind w:left="0" w:right="0" w:hanging="360"/>
        <w:jc w:val="both"/>
        <w:rPr>
          <w:sz w:val="24"/>
          <w:szCs w:val="24"/>
        </w:rPr>
      </w:pPr>
      <w:r>
        <w:rPr>
          <w:sz w:val="24"/>
          <w:szCs w:val="24"/>
        </w:rPr>
        <w:t xml:space="preserve">выделите в тексте наиболее непонятные (загадочные, удивительные и т. п.) для вас места; </w:t>
      </w:r>
    </w:p>
    <w:p>
      <w:pPr>
        <w:pStyle w:val="Normal"/>
        <w:numPr>
          <w:ilvl w:val="0"/>
          <w:numId w:val="16"/>
        </w:numPr>
        <w:tabs>
          <w:tab w:val="left" w:pos="993" w:leader="none"/>
        </w:tabs>
        <w:overflowPunct w:val="true"/>
        <w:spacing w:lineRule="auto" w:line="240" w:before="0" w:after="0"/>
        <w:ind w:left="0" w:right="0" w:hanging="360"/>
        <w:jc w:val="both"/>
        <w:rPr>
          <w:sz w:val="24"/>
          <w:szCs w:val="24"/>
        </w:rPr>
      </w:pPr>
      <w:r>
        <w:rPr>
          <w:sz w:val="24"/>
          <w:szCs w:val="24"/>
        </w:rPr>
        <w:t xml:space="preserve">ответьте на поставленный учителем/автором учебника вопрос; </w:t>
      </w:r>
    </w:p>
    <w:p>
      <w:pPr>
        <w:pStyle w:val="Normal"/>
        <w:numPr>
          <w:ilvl w:val="0"/>
          <w:numId w:val="16"/>
        </w:numPr>
        <w:tabs>
          <w:tab w:val="left" w:pos="993" w:leader="none"/>
        </w:tabs>
        <w:overflowPunct w:val="true"/>
        <w:spacing w:lineRule="auto" w:line="240" w:before="0" w:after="0"/>
        <w:ind w:left="0" w:right="0" w:hanging="360"/>
        <w:jc w:val="both"/>
        <w:rPr>
          <w:sz w:val="24"/>
          <w:szCs w:val="24"/>
        </w:rPr>
      </w:pPr>
      <w:r>
        <w:rPr>
          <w:sz w:val="24"/>
          <w:szCs w:val="24"/>
        </w:rPr>
        <w:t xml:space="preserve">определите, выделите, найдите, перечислите признаки, черты, повторяющиеся детали и т. п. </w:t>
      </w:r>
    </w:p>
    <w:p>
      <w:pPr>
        <w:pStyle w:val="Normal"/>
        <w:spacing w:lineRule="auto" w:line="240" w:before="0" w:after="0"/>
        <w:ind w:left="0" w:right="0" w:firstLine="708"/>
        <w:jc w:val="both"/>
        <w:rPr>
          <w:sz w:val="24"/>
          <w:szCs w:val="24"/>
        </w:rPr>
      </w:pPr>
      <w:r>
        <w:rPr>
          <w:bCs/>
          <w:sz w:val="24"/>
          <w:szCs w:val="24"/>
        </w:rPr>
        <w:t>II уровень</w:t>
      </w:r>
      <w:r>
        <w:rPr>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pPr>
        <w:pStyle w:val="217"/>
        <w:ind w:left="0" w:right="0" w:firstLine="709"/>
        <w:rPr>
          <w:i/>
          <w:iCs/>
        </w:rPr>
      </w:pPr>
      <w:r>
        <w:rPr/>
        <w:t xml:space="preserve">У читателей этого уровня формируется стремление размышлять над прочитанным, появляется </w:t>
      </w:r>
      <w:r>
        <w:rPr>
          <w:bCs/>
          <w:iCs/>
        </w:rPr>
        <w:t xml:space="preserve">умение выделять в произведении </w:t>
      </w:r>
      <w:r>
        <w:rPr/>
        <w:t xml:space="preserve">значимые в смысловом и эстетическом плане отдельные элементы художественного произведения, а также возникает стремление </w:t>
      </w:r>
      <w:r>
        <w:rPr>
          <w:bCs/>
          <w:iCs/>
        </w:rPr>
        <w:t>находить и объяснять связи между ними</w:t>
      </w:r>
      <w:r>
        <w:rPr/>
        <w:t xml:space="preserve">. </w:t>
      </w:r>
      <w:r>
        <w:rPr>
          <w:iCs/>
        </w:rPr>
        <w:t xml:space="preserve">Читатель </w:t>
      </w:r>
      <w:r>
        <w:rPr/>
        <w:t xml:space="preserve">этого уровня пытается аргументированно отвечать на вопрос </w:t>
      </w:r>
      <w:r>
        <w:rPr>
          <w:bCs/>
          <w:iCs/>
        </w:rPr>
        <w:t>«Как устроен текст?» ,</w:t>
      </w:r>
      <w:r>
        <w:rPr>
          <w:i/>
        </w:rPr>
        <w:t xml:space="preserve">умеет выделять </w:t>
      </w:r>
      <w:r>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pPr>
        <w:pStyle w:val="217"/>
        <w:numPr>
          <w:ilvl w:val="0"/>
          <w:numId w:val="13"/>
        </w:numPr>
        <w:tabs>
          <w:tab w:val="left" w:pos="567" w:leader="none"/>
          <w:tab w:val="left" w:pos="851" w:leader="none"/>
        </w:tabs>
        <w:ind w:left="0" w:right="0" w:firstLine="709"/>
        <w:rPr/>
      </w:pPr>
      <w:r>
        <w:rPr>
          <w:iCs/>
        </w:rPr>
        <w:t xml:space="preserve">К основным </w:t>
      </w:r>
      <w:r>
        <w:rPr>
          <w:bCs/>
          <w:iCs/>
        </w:rPr>
        <w:t>видам деятельности</w:t>
      </w:r>
      <w:r>
        <w:rPr>
          <w:iCs/>
        </w:rPr>
        <w:t xml:space="preserve">, позволяющим диагностировать возможности читателей, достигших  </w:t>
      </w:r>
      <w:r>
        <w:rPr>
          <w:iCs/>
          <w:lang w:val="en-US"/>
        </w:rPr>
        <w:t>II</w:t>
      </w:r>
      <w:r>
        <w:rPr>
          <w:iCs/>
        </w:rPr>
        <w:t xml:space="preserve"> уровня, можно отнести</w:t>
      </w:r>
      <w:r>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rPr>
        <w:t>пофразового</w:t>
      </w:r>
      <w:r>
        <w:rPr/>
        <w:t xml:space="preserve"> (при анализе стихотворений и небольших прозаических произведений – рассказов, новелл) или </w:t>
      </w:r>
      <w:r>
        <w:rPr>
          <w:i/>
        </w:rPr>
        <w:t>поэпизодного</w:t>
      </w:r>
      <w:r>
        <w:rPr/>
        <w:t xml:space="preserve">; проведение целостного и межтекстового анализа). </w:t>
      </w:r>
    </w:p>
    <w:p>
      <w:pPr>
        <w:pStyle w:val="217"/>
        <w:numPr>
          <w:ilvl w:val="0"/>
          <w:numId w:val="13"/>
        </w:numPr>
        <w:tabs>
          <w:tab w:val="left" w:pos="567" w:leader="none"/>
          <w:tab w:val="left" w:pos="851" w:leader="none"/>
        </w:tabs>
        <w:ind w:left="0" w:right="0" w:firstLine="709"/>
        <w:rPr/>
      </w:pPr>
      <w:r>
        <w:rPr/>
        <w:t xml:space="preserve">Условно им соответствуют следующие типы диагностических </w:t>
      </w:r>
      <w:r>
        <w:rPr>
          <w:bCs/>
        </w:rPr>
        <w:t>заданий</w:t>
      </w:r>
      <w:r>
        <w:rPr/>
        <w:t xml:space="preserve">: </w:t>
      </w:r>
    </w:p>
    <w:p>
      <w:pPr>
        <w:pStyle w:val="ListParagraph"/>
        <w:widowControl/>
        <w:numPr>
          <w:ilvl w:val="0"/>
          <w:numId w:val="13"/>
        </w:numPr>
        <w:tabs>
          <w:tab w:val="left" w:pos="993" w:leader="none"/>
        </w:tabs>
        <w:overflowPunct w:val="true"/>
        <w:ind w:left="0" w:right="0" w:hanging="360"/>
        <w:jc w:val="both"/>
        <w:rPr>
          <w:sz w:val="24"/>
          <w:szCs w:val="24"/>
        </w:rPr>
      </w:pPr>
      <w:r>
        <w:rPr>
          <w:sz w:val="24"/>
          <w:szCs w:val="24"/>
        </w:rPr>
        <w:t xml:space="preserve">выделите, определите, найдите, перечислите признаки, черты, повторяющиеся детали и т. п.; </w:t>
      </w:r>
    </w:p>
    <w:p>
      <w:pPr>
        <w:pStyle w:val="ListParagraph"/>
        <w:numPr>
          <w:ilvl w:val="0"/>
          <w:numId w:val="13"/>
        </w:numPr>
        <w:tabs>
          <w:tab w:val="left" w:pos="993" w:leader="none"/>
        </w:tabs>
        <w:overflowPunct w:val="true"/>
        <w:ind w:left="0" w:right="0" w:hanging="360"/>
        <w:jc w:val="both"/>
        <w:rPr>
          <w:sz w:val="24"/>
          <w:szCs w:val="24"/>
        </w:rPr>
      </w:pPr>
      <w:r>
        <w:rPr>
          <w:sz w:val="24"/>
          <w:szCs w:val="24"/>
        </w:rPr>
        <w:t>покажите, какие особенности художественного текста проявляют позицию его автора;</w:t>
      </w:r>
    </w:p>
    <w:p>
      <w:pPr>
        <w:pStyle w:val="Normal"/>
        <w:numPr>
          <w:ilvl w:val="0"/>
          <w:numId w:val="13"/>
        </w:numPr>
        <w:spacing w:lineRule="auto" w:line="240" w:before="0" w:after="0"/>
        <w:ind w:left="0" w:right="0" w:hanging="360"/>
        <w:jc w:val="both"/>
        <w:rPr>
          <w:sz w:val="24"/>
          <w:szCs w:val="24"/>
        </w:rPr>
      </w:pPr>
      <w:r>
        <w:rPr>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pPr>
        <w:pStyle w:val="ListParagraph"/>
        <w:widowControl/>
        <w:numPr>
          <w:ilvl w:val="0"/>
          <w:numId w:val="13"/>
        </w:numPr>
        <w:tabs>
          <w:tab w:val="left" w:pos="993" w:leader="none"/>
        </w:tabs>
        <w:overflowPunct w:val="true"/>
        <w:ind w:left="0" w:right="0" w:hanging="360"/>
        <w:jc w:val="both"/>
        <w:rPr>
          <w:sz w:val="24"/>
          <w:szCs w:val="24"/>
        </w:rPr>
      </w:pPr>
      <w:r>
        <w:rPr>
          <w:sz w:val="24"/>
          <w:szCs w:val="24"/>
        </w:rPr>
        <w:t>проанализируйте фрагменты, эпизоды текста (по предложенному алгоритму и без него);</w:t>
      </w:r>
    </w:p>
    <w:p>
      <w:pPr>
        <w:pStyle w:val="ListParagraph"/>
        <w:widowControl/>
        <w:numPr>
          <w:ilvl w:val="0"/>
          <w:numId w:val="13"/>
        </w:numPr>
        <w:tabs>
          <w:tab w:val="left" w:pos="993" w:leader="none"/>
        </w:tabs>
        <w:overflowPunct w:val="true"/>
        <w:ind w:left="0" w:right="0" w:hanging="360"/>
        <w:jc w:val="both"/>
        <w:rPr>
          <w:sz w:val="24"/>
          <w:szCs w:val="24"/>
        </w:rPr>
      </w:pPr>
      <w:r>
        <w:rPr>
          <w:sz w:val="24"/>
          <w:szCs w:val="24"/>
        </w:rPr>
        <w:t xml:space="preserve">сопоставьте, сравните, найдите сходства и различия (как в одном тексте, так и между разными произведениями); </w:t>
      </w:r>
    </w:p>
    <w:p>
      <w:pPr>
        <w:pStyle w:val="ListParagraph"/>
        <w:widowControl/>
        <w:numPr>
          <w:ilvl w:val="0"/>
          <w:numId w:val="13"/>
        </w:numPr>
        <w:tabs>
          <w:tab w:val="left" w:pos="993" w:leader="none"/>
        </w:tabs>
        <w:overflowPunct w:val="true"/>
        <w:ind w:left="0" w:right="0" w:hanging="360"/>
        <w:jc w:val="both"/>
        <w:rPr>
          <w:sz w:val="24"/>
          <w:szCs w:val="24"/>
        </w:rPr>
      </w:pPr>
      <w:r>
        <w:rPr>
          <w:sz w:val="24"/>
          <w:szCs w:val="24"/>
        </w:rPr>
        <w:t xml:space="preserve">определите жанр произведения, охарактеризуйте его особенности; </w:t>
      </w:r>
    </w:p>
    <w:p>
      <w:pPr>
        <w:pStyle w:val="ListParagraph"/>
        <w:widowControl/>
        <w:numPr>
          <w:ilvl w:val="0"/>
          <w:numId w:val="13"/>
        </w:numPr>
        <w:tabs>
          <w:tab w:val="left" w:pos="993" w:leader="none"/>
        </w:tabs>
        <w:overflowPunct w:val="true"/>
        <w:ind w:left="0" w:right="0" w:hanging="360"/>
        <w:jc w:val="both"/>
        <w:rPr>
          <w:sz w:val="24"/>
          <w:szCs w:val="24"/>
        </w:rPr>
      </w:pPr>
      <w:r>
        <w:rPr>
          <w:sz w:val="24"/>
          <w:szCs w:val="24"/>
        </w:rPr>
        <w:t>дайте свое рабочее определение следующему теоретико-литературному понятию.</w:t>
      </w:r>
    </w:p>
    <w:p>
      <w:pPr>
        <w:pStyle w:val="BodyTextIndent2"/>
        <w:spacing w:lineRule="auto" w:line="240" w:before="0" w:after="0"/>
        <w:ind w:left="283" w:right="0" w:firstLine="709"/>
        <w:rPr>
          <w:sz w:val="24"/>
          <w:szCs w:val="24"/>
        </w:rPr>
      </w:pPr>
      <w:r>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pPr>
        <w:pStyle w:val="Normal"/>
        <w:spacing w:lineRule="auto" w:line="240" w:before="0" w:after="0"/>
        <w:ind w:left="0" w:right="0" w:firstLine="708"/>
        <w:jc w:val="both"/>
        <w:rPr>
          <w:sz w:val="24"/>
          <w:szCs w:val="24"/>
        </w:rPr>
      </w:pPr>
      <w:r>
        <w:rPr>
          <w:bCs/>
          <w:sz w:val="24"/>
          <w:szCs w:val="24"/>
        </w:rPr>
        <w:t>III уровень</w:t>
      </w:r>
      <w:r>
        <w:rPr>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Pr>
          <w:bCs/>
          <w:iCs/>
          <w:sz w:val="24"/>
          <w:szCs w:val="24"/>
        </w:rPr>
        <w:t>сумеет интерпретировать художественный смысл произведения</w:t>
      </w:r>
      <w:r>
        <w:rPr>
          <w:sz w:val="24"/>
          <w:szCs w:val="24"/>
        </w:rPr>
        <w:t xml:space="preserve">, то есть отвечать на вопросы: </w:t>
      </w:r>
      <w:r>
        <w:rPr>
          <w:bCs/>
          <w:iCs/>
          <w:sz w:val="24"/>
          <w:szCs w:val="24"/>
        </w:rPr>
        <w:t xml:space="preserve">«Почему (с какой целью?) произведение построено так, а не иначе? </w:t>
      </w:r>
      <w:r>
        <w:rPr>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pPr>
        <w:pStyle w:val="Normal"/>
        <w:spacing w:lineRule="auto" w:line="240" w:before="0" w:after="0"/>
        <w:ind w:left="0" w:right="0" w:firstLine="708"/>
        <w:jc w:val="both"/>
        <w:rPr>
          <w:sz w:val="24"/>
          <w:szCs w:val="24"/>
        </w:rPr>
      </w:pPr>
      <w:r>
        <w:rPr>
          <w:iCs/>
          <w:sz w:val="24"/>
          <w:szCs w:val="24"/>
        </w:rPr>
        <w:t xml:space="preserve">К основным </w:t>
      </w:r>
      <w:r>
        <w:rPr>
          <w:bCs/>
          <w:iCs/>
          <w:sz w:val="24"/>
          <w:szCs w:val="24"/>
        </w:rPr>
        <w:t>видам деятельности</w:t>
      </w:r>
      <w:r>
        <w:rPr>
          <w:iCs/>
          <w:sz w:val="24"/>
          <w:szCs w:val="24"/>
        </w:rPr>
        <w:t xml:space="preserve">, позволяющим диагностировать возможности читателей, достигших  </w:t>
      </w:r>
      <w:r>
        <w:rPr>
          <w:iCs/>
          <w:sz w:val="24"/>
          <w:szCs w:val="24"/>
          <w:lang w:val="en-US"/>
        </w:rPr>
        <w:t>III</w:t>
      </w:r>
      <w:r>
        <w:rPr>
          <w:iCs/>
          <w:sz w:val="24"/>
          <w:szCs w:val="24"/>
        </w:rPr>
        <w:t xml:space="preserve"> уровня, можно отнести</w:t>
      </w:r>
      <w:r>
        <w:rPr>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pPr>
        <w:pStyle w:val="217"/>
        <w:numPr>
          <w:ilvl w:val="0"/>
          <w:numId w:val="13"/>
        </w:numPr>
        <w:tabs>
          <w:tab w:val="left" w:pos="567" w:leader="none"/>
          <w:tab w:val="left" w:pos="709" w:leader="none"/>
        </w:tabs>
        <w:ind w:left="0" w:right="0" w:firstLine="709"/>
        <w:rPr/>
      </w:pPr>
      <w:r>
        <w:rPr/>
        <w:t>Условно и</w:t>
      </w:r>
      <w:r>
        <w:rPr>
          <w:iCs/>
        </w:rPr>
        <w:t xml:space="preserve">м соответствуют следующие типы диагностических </w:t>
      </w:r>
      <w:r>
        <w:rPr>
          <w:bCs/>
          <w:iCs/>
        </w:rPr>
        <w:t>заданий</w:t>
      </w:r>
      <w:r>
        <w:rPr/>
        <w:t xml:space="preserve">: </w:t>
      </w:r>
    </w:p>
    <w:p>
      <w:pPr>
        <w:pStyle w:val="ListParagraph"/>
        <w:widowControl/>
        <w:numPr>
          <w:ilvl w:val="0"/>
          <w:numId w:val="13"/>
        </w:numPr>
        <w:tabs>
          <w:tab w:val="left" w:pos="993" w:leader="none"/>
        </w:tabs>
        <w:overflowPunct w:val="true"/>
        <w:ind w:left="0" w:right="0" w:hanging="360"/>
        <w:jc w:val="both"/>
        <w:rPr>
          <w:sz w:val="24"/>
          <w:szCs w:val="24"/>
        </w:rPr>
      </w:pPr>
      <w:r>
        <w:rPr>
          <w:sz w:val="24"/>
          <w:szCs w:val="24"/>
        </w:rPr>
        <w:t xml:space="preserve">выделите, определите, найдите, перечислите признаки, черты, повторяющиеся детали и т. п. </w:t>
      </w:r>
    </w:p>
    <w:p>
      <w:pPr>
        <w:pStyle w:val="ListParagraph"/>
        <w:widowControl/>
        <w:numPr>
          <w:ilvl w:val="0"/>
          <w:numId w:val="13"/>
        </w:numPr>
        <w:tabs>
          <w:tab w:val="left" w:pos="993" w:leader="none"/>
        </w:tabs>
        <w:overflowPunct w:val="true"/>
        <w:ind w:left="0" w:right="0" w:hanging="360"/>
        <w:jc w:val="both"/>
        <w:rPr>
          <w:sz w:val="24"/>
          <w:szCs w:val="24"/>
        </w:rPr>
      </w:pPr>
      <w:r>
        <w:rPr>
          <w:sz w:val="24"/>
          <w:szCs w:val="24"/>
        </w:rPr>
        <w:t>определите художественную функцию той или иной детали, приема и т. п.;</w:t>
      </w:r>
    </w:p>
    <w:p>
      <w:pPr>
        <w:pStyle w:val="ListParagraph"/>
        <w:widowControl/>
        <w:numPr>
          <w:ilvl w:val="0"/>
          <w:numId w:val="13"/>
        </w:numPr>
        <w:tabs>
          <w:tab w:val="left" w:pos="993" w:leader="none"/>
        </w:tabs>
        <w:overflowPunct w:val="true"/>
        <w:ind w:left="0" w:right="0" w:hanging="360"/>
        <w:jc w:val="both"/>
        <w:rPr>
          <w:sz w:val="24"/>
          <w:szCs w:val="24"/>
        </w:rPr>
      </w:pPr>
      <w:r>
        <w:rPr>
          <w:sz w:val="24"/>
          <w:szCs w:val="24"/>
        </w:rPr>
        <w:t>определите позицию автора и способы ее выражения;</w:t>
      </w:r>
    </w:p>
    <w:p>
      <w:pPr>
        <w:pStyle w:val="ListParagraph"/>
        <w:widowControl/>
        <w:numPr>
          <w:ilvl w:val="0"/>
          <w:numId w:val="13"/>
        </w:numPr>
        <w:tabs>
          <w:tab w:val="left" w:pos="993" w:leader="none"/>
        </w:tabs>
        <w:overflowPunct w:val="true"/>
        <w:ind w:left="0" w:right="0" w:hanging="360"/>
        <w:jc w:val="both"/>
        <w:rPr>
          <w:sz w:val="24"/>
          <w:szCs w:val="24"/>
        </w:rPr>
      </w:pPr>
      <w:r>
        <w:rPr>
          <w:sz w:val="24"/>
          <w:szCs w:val="24"/>
        </w:rPr>
        <w:t xml:space="preserve">проинтерпретируйте выбранный фрагмент произведения; </w:t>
      </w:r>
    </w:p>
    <w:p>
      <w:pPr>
        <w:pStyle w:val="ListParagraph"/>
        <w:widowControl/>
        <w:numPr>
          <w:ilvl w:val="0"/>
          <w:numId w:val="13"/>
        </w:numPr>
        <w:tabs>
          <w:tab w:val="left" w:pos="993" w:leader="none"/>
        </w:tabs>
        <w:overflowPunct w:val="true"/>
        <w:ind w:left="0" w:right="0" w:hanging="360"/>
        <w:jc w:val="both"/>
        <w:rPr>
          <w:sz w:val="24"/>
          <w:szCs w:val="24"/>
        </w:rPr>
      </w:pPr>
      <w:r>
        <w:rPr>
          <w:sz w:val="24"/>
          <w:szCs w:val="24"/>
        </w:rPr>
        <w:t>объясните (устно, письменно) смысл названия произведения;</w:t>
      </w:r>
    </w:p>
    <w:p>
      <w:pPr>
        <w:pStyle w:val="ListParagraph"/>
        <w:widowControl/>
        <w:numPr>
          <w:ilvl w:val="0"/>
          <w:numId w:val="13"/>
        </w:numPr>
        <w:tabs>
          <w:tab w:val="left" w:pos="993" w:leader="none"/>
        </w:tabs>
        <w:overflowPunct w:val="true"/>
        <w:ind w:left="0" w:right="0" w:hanging="360"/>
        <w:jc w:val="both"/>
        <w:rPr>
          <w:sz w:val="24"/>
          <w:szCs w:val="24"/>
        </w:rPr>
      </w:pPr>
      <w:r>
        <w:rPr>
          <w:sz w:val="24"/>
          <w:szCs w:val="24"/>
        </w:rPr>
        <w:t>озаглавьте предложенный текст (в случае если у литературного произведения нет заглавия);</w:t>
      </w:r>
    </w:p>
    <w:p>
      <w:pPr>
        <w:pStyle w:val="ListParagraph"/>
        <w:widowControl/>
        <w:numPr>
          <w:ilvl w:val="0"/>
          <w:numId w:val="13"/>
        </w:numPr>
        <w:tabs>
          <w:tab w:val="left" w:pos="993" w:leader="none"/>
        </w:tabs>
        <w:overflowPunct w:val="true"/>
        <w:ind w:left="0" w:right="0" w:hanging="360"/>
        <w:jc w:val="both"/>
        <w:rPr>
          <w:sz w:val="24"/>
          <w:szCs w:val="24"/>
        </w:rPr>
      </w:pPr>
      <w:r>
        <w:rPr>
          <w:sz w:val="24"/>
          <w:szCs w:val="24"/>
        </w:rPr>
        <w:t xml:space="preserve">напишите сочинение-интерпретацию; </w:t>
      </w:r>
    </w:p>
    <w:p>
      <w:pPr>
        <w:pStyle w:val="ListParagraph"/>
        <w:widowControl/>
        <w:numPr>
          <w:ilvl w:val="0"/>
          <w:numId w:val="13"/>
        </w:numPr>
        <w:tabs>
          <w:tab w:val="left" w:pos="993" w:leader="none"/>
        </w:tabs>
        <w:overflowPunct w:val="true"/>
        <w:ind w:left="0" w:right="0" w:hanging="360"/>
        <w:jc w:val="both"/>
        <w:rPr>
          <w:sz w:val="24"/>
          <w:szCs w:val="24"/>
        </w:rPr>
      </w:pPr>
      <w:r>
        <w:rPr>
          <w:sz w:val="24"/>
          <w:szCs w:val="24"/>
        </w:rPr>
        <w:t>напишите рецензию на произведение, не изучавшееся на уроках литературы.</w:t>
      </w:r>
    </w:p>
    <w:p>
      <w:pPr>
        <w:pStyle w:val="BodyTextIndent2"/>
        <w:spacing w:lineRule="auto" w:line="240" w:before="0" w:after="0"/>
        <w:ind w:left="283" w:right="0" w:firstLine="709"/>
        <w:rPr>
          <w:sz w:val="24"/>
          <w:szCs w:val="24"/>
        </w:rPr>
      </w:pPr>
      <w:r>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rStyle w:val="Style44"/>
          <w:rStyle w:val="Style44"/>
          <w:sz w:val="24"/>
          <w:szCs w:val="24"/>
        </w:rPr>
        <w:footnoteReference w:id="2"/>
      </w:r>
      <w:r>
        <w:rPr>
          <w:sz w:val="24"/>
          <w:szCs w:val="24"/>
        </w:rPr>
        <w:t xml:space="preserve">). </w:t>
      </w:r>
    </w:p>
    <w:p>
      <w:pPr>
        <w:pStyle w:val="Normal"/>
        <w:overflowPunct w:val="true"/>
        <w:spacing w:lineRule="auto" w:line="240" w:before="0" w:after="0"/>
        <w:ind w:left="0" w:right="0" w:firstLine="709"/>
        <w:jc w:val="both"/>
        <w:rPr>
          <w:sz w:val="24"/>
          <w:szCs w:val="24"/>
        </w:rPr>
      </w:pPr>
      <w:r>
        <w:rPr>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pPr>
        <w:pStyle w:val="BodyTextIndent2"/>
        <w:spacing w:lineRule="auto" w:line="240" w:before="0" w:after="0"/>
        <w:ind w:left="284" w:right="0" w:firstLine="709"/>
        <w:jc w:val="both"/>
        <w:rPr>
          <w:sz w:val="24"/>
          <w:szCs w:val="24"/>
        </w:rPr>
      </w:pPr>
      <w:r>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sz w:val="24"/>
          <w:szCs w:val="24"/>
        </w:rPr>
        <w:t>качество</w:t>
      </w:r>
      <w:r>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pPr>
        <w:pStyle w:val="3"/>
        <w:numPr>
          <w:ilvl w:val="2"/>
          <w:numId w:val="1"/>
        </w:numPr>
        <w:spacing w:before="280" w:after="280"/>
        <w:rPr>
          <w:rFonts w:eastAsia="Calibri"/>
          <w:b w:val="false"/>
          <w:bCs w:val="false"/>
          <w:sz w:val="24"/>
          <w:szCs w:val="24"/>
          <w:lang w:eastAsia="en-US"/>
        </w:rPr>
      </w:pPr>
      <w:r>
        <w:rPr>
          <w:rFonts w:eastAsia="Calibri"/>
          <w:b w:val="false"/>
          <w:bCs w:val="false"/>
          <w:sz w:val="24"/>
          <w:szCs w:val="24"/>
          <w:lang w:eastAsia="en-US"/>
        </w:rPr>
      </w:r>
    </w:p>
    <w:p>
      <w:pPr>
        <w:pStyle w:val="3"/>
        <w:numPr>
          <w:ilvl w:val="2"/>
          <w:numId w:val="1"/>
        </w:numPr>
        <w:spacing w:before="280" w:after="280"/>
        <w:rPr>
          <w:sz w:val="24"/>
          <w:szCs w:val="24"/>
        </w:rPr>
      </w:pPr>
      <w:r>
        <w:rPr>
          <w:sz w:val="24"/>
          <w:szCs w:val="24"/>
        </w:rPr>
        <w:t>1.2.5.3. Родной язык</w:t>
      </w:r>
    </w:p>
    <w:p>
      <w:pPr>
        <w:pStyle w:val="Normal"/>
        <w:spacing w:lineRule="auto" w:line="240" w:before="0" w:after="0"/>
        <w:ind w:left="-567" w:right="0" w:firstLine="709"/>
        <w:jc w:val="both"/>
        <w:rPr>
          <w:b/>
          <w:sz w:val="24"/>
          <w:szCs w:val="24"/>
        </w:rPr>
      </w:pPr>
      <w:r>
        <w:rPr>
          <w:b/>
          <w:sz w:val="24"/>
          <w:szCs w:val="24"/>
        </w:rPr>
        <w:t>Выпускник научится:</w:t>
      </w:r>
    </w:p>
    <w:p>
      <w:pPr>
        <w:pStyle w:val="ListParagraph"/>
        <w:numPr>
          <w:ilvl w:val="0"/>
          <w:numId w:val="248"/>
        </w:numPr>
        <w:jc w:val="both"/>
        <w:rPr>
          <w:rFonts w:cs="Calibri"/>
          <w:iCs/>
          <w:color w:val="000000"/>
          <w:sz w:val="24"/>
          <w:szCs w:val="24"/>
        </w:rPr>
      </w:pPr>
      <w:r>
        <w:rPr>
          <w:rFonts w:cs="Calibri"/>
          <w:iCs/>
          <w:color w:val="000000"/>
          <w:sz w:val="24"/>
          <w:szCs w:val="24"/>
        </w:rPr>
        <w:t xml:space="preserve">аудировать, читать, говорить и писать, эффективно взаимодействуя с окружающими людьми в ситуациях формального и неформального межличностного и межкультурного общения; </w:t>
      </w:r>
    </w:p>
    <w:p>
      <w:pPr>
        <w:pStyle w:val="ListParagraph"/>
        <w:numPr>
          <w:ilvl w:val="0"/>
          <w:numId w:val="248"/>
        </w:numPr>
        <w:jc w:val="both"/>
        <w:rPr>
          <w:rFonts w:cs="Calibri"/>
          <w:iCs/>
          <w:color w:val="000000"/>
          <w:sz w:val="24"/>
          <w:szCs w:val="24"/>
        </w:rPr>
      </w:pPr>
      <w:r>
        <w:rPr>
          <w:rFonts w:cs="Calibri"/>
          <w:iCs/>
          <w:color w:val="000000"/>
          <w:sz w:val="24"/>
          <w:szCs w:val="24"/>
        </w:rPr>
        <w:t xml:space="preserve">понимать определяющую роль языка в развитии интеллектуальных и творческих способностей личности в процессе образования и самообразования; </w:t>
      </w:r>
    </w:p>
    <w:p>
      <w:pPr>
        <w:pStyle w:val="ListParagraph"/>
        <w:numPr>
          <w:ilvl w:val="0"/>
          <w:numId w:val="248"/>
        </w:numPr>
        <w:jc w:val="both"/>
        <w:rPr>
          <w:rFonts w:cs="Calibri"/>
          <w:iCs/>
          <w:color w:val="000000"/>
          <w:sz w:val="24"/>
          <w:szCs w:val="24"/>
        </w:rPr>
      </w:pPr>
      <w:r>
        <w:rPr>
          <w:rFonts w:cs="Calibri"/>
          <w:iCs/>
          <w:color w:val="000000"/>
          <w:sz w:val="24"/>
          <w:szCs w:val="24"/>
        </w:rPr>
        <w:t xml:space="preserve">использовать коммуникативно-эстетические возможности родного языка; </w:t>
      </w:r>
    </w:p>
    <w:p>
      <w:pPr>
        <w:pStyle w:val="ListParagraph"/>
        <w:numPr>
          <w:ilvl w:val="0"/>
          <w:numId w:val="248"/>
        </w:numPr>
        <w:jc w:val="both"/>
        <w:rPr>
          <w:rFonts w:cs="Calibri"/>
          <w:iCs/>
          <w:color w:val="000000"/>
          <w:sz w:val="24"/>
          <w:szCs w:val="24"/>
        </w:rPr>
      </w:pPr>
      <w:r>
        <w:rPr>
          <w:rFonts w:cs="Calibri"/>
          <w:iCs/>
          <w:color w:val="000000"/>
          <w:sz w:val="24"/>
          <w:szCs w:val="24"/>
        </w:rPr>
        <w:t xml:space="preserve">расширять и систематизировать научные знания о родном языке; осознавать взаимосвязи его уровней и единиц; осваивать базовые понятия лингвистики, основные единицы и грамматические категории родного языка; </w:t>
      </w:r>
    </w:p>
    <w:p>
      <w:pPr>
        <w:pStyle w:val="ListParagraph"/>
        <w:numPr>
          <w:ilvl w:val="0"/>
          <w:numId w:val="248"/>
        </w:numPr>
        <w:jc w:val="both"/>
        <w:rPr>
          <w:rFonts w:cs="Calibri"/>
          <w:iCs/>
          <w:color w:val="000000"/>
          <w:sz w:val="24"/>
          <w:szCs w:val="24"/>
        </w:rPr>
      </w:pPr>
      <w:r>
        <w:rPr>
          <w:rFonts w:cs="Calibri"/>
          <w:iCs/>
          <w:color w:val="000000"/>
          <w:sz w:val="24"/>
          <w:szCs w:val="24"/>
        </w:rPr>
        <w:t xml:space="preserve">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pPr>
        <w:pStyle w:val="ListParagraph"/>
        <w:numPr>
          <w:ilvl w:val="0"/>
          <w:numId w:val="248"/>
        </w:numPr>
        <w:jc w:val="both"/>
        <w:rPr>
          <w:rFonts w:cs="Calibri"/>
          <w:iCs/>
          <w:color w:val="000000"/>
          <w:sz w:val="24"/>
          <w:szCs w:val="24"/>
        </w:rPr>
      </w:pPr>
      <w:r>
        <w:rPr>
          <w:rFonts w:cs="Calibri"/>
          <w:iCs/>
          <w:color w:val="000000"/>
          <w:sz w:val="24"/>
          <w:szCs w:val="24"/>
        </w:rPr>
        <w:t xml:space="preserve">обогащать активный и потенциальный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 </w:t>
      </w:r>
    </w:p>
    <w:p>
      <w:pPr>
        <w:pStyle w:val="ListParagraph"/>
        <w:numPr>
          <w:ilvl w:val="0"/>
          <w:numId w:val="248"/>
        </w:numPr>
        <w:jc w:val="both"/>
        <w:rPr>
          <w:rFonts w:cs="Calibri"/>
          <w:iCs/>
          <w:color w:val="000000"/>
          <w:sz w:val="24"/>
          <w:szCs w:val="24"/>
        </w:rPr>
      </w:pPr>
      <w:r>
        <w:rPr>
          <w:rFonts w:cs="Calibri"/>
          <w:iCs/>
          <w:color w:val="000000"/>
          <w:sz w:val="24"/>
          <w:szCs w:val="24"/>
        </w:rPr>
        <w:t xml:space="preserve">использовать основные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опыт их использования в речевой практике при создании устных и письменных высказываний; стремиться к речевому самосовершенствованию; </w:t>
      </w:r>
    </w:p>
    <w:p>
      <w:pPr>
        <w:pStyle w:val="BodyTextIndent2"/>
        <w:numPr>
          <w:ilvl w:val="0"/>
          <w:numId w:val="248"/>
        </w:numPr>
        <w:spacing w:lineRule="auto" w:line="240" w:before="0" w:after="0"/>
        <w:jc w:val="both"/>
        <w:rPr>
          <w:rFonts w:cs="Calibri"/>
          <w:iCs/>
          <w:color w:val="000000"/>
          <w:sz w:val="24"/>
          <w:szCs w:val="24"/>
        </w:rPr>
      </w:pPr>
      <w:r>
        <w:rPr>
          <w:rFonts w:cs="Calibri"/>
          <w:iCs/>
          <w:color w:val="000000"/>
          <w:sz w:val="24"/>
          <w:szCs w:val="24"/>
        </w:rPr>
        <w:t xml:space="preserve">нести ответственность за языковую культуру как общечеловеческую ценность. </w:t>
      </w:r>
    </w:p>
    <w:p>
      <w:pPr>
        <w:pStyle w:val="BodyTextIndent2"/>
        <w:spacing w:lineRule="auto" w:line="240" w:before="0" w:after="0"/>
        <w:ind w:left="720" w:right="0" w:hanging="0"/>
        <w:jc w:val="both"/>
        <w:rPr>
          <w:sz w:val="24"/>
          <w:szCs w:val="24"/>
        </w:rPr>
      </w:pPr>
      <w:r>
        <w:rPr>
          <w:sz w:val="24"/>
          <w:szCs w:val="24"/>
        </w:rPr>
      </w:r>
    </w:p>
    <w:p>
      <w:pPr>
        <w:pStyle w:val="Normal"/>
        <w:spacing w:lineRule="auto" w:line="240" w:before="0" w:after="0"/>
        <w:ind w:left="-567" w:right="0" w:firstLine="709"/>
        <w:jc w:val="both"/>
        <w:rPr>
          <w:b/>
          <w:sz w:val="24"/>
          <w:szCs w:val="24"/>
        </w:rPr>
      </w:pPr>
      <w:r>
        <w:rPr>
          <w:b/>
          <w:sz w:val="24"/>
          <w:szCs w:val="24"/>
        </w:rPr>
        <w:t>Выпускник получит возможность научиться:</w:t>
      </w:r>
    </w:p>
    <w:p>
      <w:pPr>
        <w:pStyle w:val="ListParagraph"/>
        <w:numPr>
          <w:ilvl w:val="0"/>
          <w:numId w:val="249"/>
        </w:numPr>
        <w:jc w:val="both"/>
        <w:rPr>
          <w:rFonts w:cs="Calibri"/>
          <w:iCs/>
          <w:color w:val="000000"/>
          <w:sz w:val="24"/>
          <w:szCs w:val="24"/>
        </w:rPr>
      </w:pPr>
      <w:r>
        <w:rPr>
          <w:rFonts w:cs="Calibri"/>
          <w:iCs/>
          <w:color w:val="000000"/>
          <w:sz w:val="24"/>
          <w:szCs w:val="24"/>
        </w:rPr>
        <w:t>расширять и обогащать активный и потенциальный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w:t>
      </w:r>
    </w:p>
    <w:p>
      <w:pPr>
        <w:pStyle w:val="ListParagraph"/>
        <w:jc w:val="both"/>
        <w:rPr>
          <w:rFonts w:cs="Calibri"/>
          <w:color w:val="000000"/>
          <w:sz w:val="24"/>
          <w:szCs w:val="24"/>
        </w:rPr>
      </w:pPr>
      <w:r>
        <w:rPr>
          <w:rFonts w:cs="Calibri"/>
          <w:color w:val="000000"/>
          <w:sz w:val="24"/>
          <w:szCs w:val="24"/>
        </w:rPr>
      </w:r>
    </w:p>
    <w:p>
      <w:pPr>
        <w:pStyle w:val="3"/>
        <w:numPr>
          <w:ilvl w:val="2"/>
          <w:numId w:val="1"/>
        </w:numPr>
        <w:spacing w:before="280" w:after="280"/>
        <w:rPr>
          <w:sz w:val="24"/>
          <w:szCs w:val="24"/>
        </w:rPr>
      </w:pPr>
      <w:r>
        <w:rPr>
          <w:sz w:val="24"/>
          <w:szCs w:val="24"/>
        </w:rPr>
        <w:t>1.2.5.4. Родная литература</w:t>
      </w:r>
    </w:p>
    <w:p>
      <w:pPr>
        <w:pStyle w:val="Normal"/>
        <w:spacing w:lineRule="auto" w:line="240" w:before="0" w:after="0"/>
        <w:ind w:left="-567" w:right="0" w:firstLine="709"/>
        <w:jc w:val="both"/>
        <w:rPr>
          <w:b/>
          <w:sz w:val="24"/>
          <w:szCs w:val="24"/>
        </w:rPr>
      </w:pPr>
      <w:r>
        <w:rPr>
          <w:b/>
          <w:sz w:val="24"/>
          <w:szCs w:val="24"/>
        </w:rPr>
        <w:t>Выпускник научится:</w:t>
      </w:r>
    </w:p>
    <w:p>
      <w:pPr>
        <w:pStyle w:val="ListParagraph"/>
        <w:numPr>
          <w:ilvl w:val="0"/>
          <w:numId w:val="249"/>
        </w:numPr>
        <w:jc w:val="both"/>
        <w:rPr>
          <w:rFonts w:cs="Calibri"/>
          <w:iCs/>
          <w:color w:val="000000"/>
          <w:sz w:val="24"/>
          <w:szCs w:val="24"/>
        </w:rPr>
      </w:pPr>
      <w:r>
        <w:rPr>
          <w:rFonts w:cs="Calibri"/>
          <w:iCs/>
          <w:color w:val="000000"/>
          <w:sz w:val="24"/>
          <w:szCs w:val="24"/>
        </w:rPr>
        <w:t xml:space="preserve">осознавать значимость чтения и изучения родной литературы для своего дальнейшего развития; </w:t>
      </w:r>
    </w:p>
    <w:p>
      <w:pPr>
        <w:pStyle w:val="ListParagraph"/>
        <w:numPr>
          <w:ilvl w:val="0"/>
          <w:numId w:val="249"/>
        </w:numPr>
        <w:jc w:val="both"/>
        <w:rPr>
          <w:rFonts w:cs="Calibri"/>
          <w:iCs/>
          <w:color w:val="000000"/>
          <w:sz w:val="24"/>
          <w:szCs w:val="24"/>
        </w:rPr>
      </w:pPr>
      <w:r>
        <w:rPr>
          <w:rFonts w:cs="Calibri"/>
          <w:iCs/>
          <w:color w:val="000000"/>
          <w:sz w:val="24"/>
          <w:szCs w:val="24"/>
        </w:rPr>
        <w:t xml:space="preserve">формировать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 </w:t>
      </w:r>
    </w:p>
    <w:p>
      <w:pPr>
        <w:pStyle w:val="ListParagraph"/>
        <w:numPr>
          <w:ilvl w:val="0"/>
          <w:numId w:val="249"/>
        </w:numPr>
        <w:jc w:val="both"/>
        <w:rPr>
          <w:rFonts w:cs="Calibri"/>
          <w:iCs/>
          <w:color w:val="000000"/>
          <w:sz w:val="24"/>
          <w:szCs w:val="24"/>
        </w:rPr>
      </w:pPr>
      <w:r>
        <w:rPr>
          <w:rFonts w:cs="Calibri"/>
          <w:iCs/>
          <w:color w:val="000000"/>
          <w:sz w:val="24"/>
          <w:szCs w:val="24"/>
        </w:rPr>
        <w:t xml:space="preserve">понимать родную литературу как одну из основных национально-культурных ценностей народа, как особого способа познания жизни; </w:t>
      </w:r>
    </w:p>
    <w:p>
      <w:pPr>
        <w:pStyle w:val="ListParagraph"/>
        <w:numPr>
          <w:ilvl w:val="0"/>
          <w:numId w:val="249"/>
        </w:numPr>
        <w:jc w:val="both"/>
        <w:rPr>
          <w:rFonts w:cs="Calibri"/>
          <w:iCs/>
          <w:color w:val="000000"/>
          <w:sz w:val="24"/>
          <w:szCs w:val="24"/>
        </w:rPr>
      </w:pPr>
      <w:r>
        <w:rPr>
          <w:rFonts w:cs="Calibri"/>
          <w:iCs/>
          <w:color w:val="000000"/>
          <w:sz w:val="24"/>
          <w:szCs w:val="24"/>
        </w:rPr>
        <w:t xml:space="preserve">осознавать культурную самоидентификацию,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 </w:t>
      </w:r>
    </w:p>
    <w:p>
      <w:pPr>
        <w:pStyle w:val="Default"/>
        <w:numPr>
          <w:ilvl w:val="0"/>
          <w:numId w:val="249"/>
        </w:numPr>
        <w:jc w:val="both"/>
        <w:rPr>
          <w:rFonts w:cs="Calibri"/>
          <w:iCs/>
          <w:lang w:eastAsia="en-US"/>
        </w:rPr>
      </w:pPr>
      <w:r>
        <w:rPr>
          <w:rFonts w:cs="Calibri"/>
          <w:iCs/>
        </w:rPr>
        <w:t xml:space="preserve">читать со сформированным эстетическим вкусом, аргументировать свое мнение и оформлять его словесно в устных и </w:t>
      </w:r>
      <w:r>
        <w:rPr>
          <w:rFonts w:cs="Calibri"/>
          <w:iCs/>
          <w:lang w:eastAsia="en-US"/>
        </w:rPr>
        <w:t xml:space="preserve">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w:t>
      </w:r>
    </w:p>
    <w:p>
      <w:pPr>
        <w:pStyle w:val="ListParagraph"/>
        <w:numPr>
          <w:ilvl w:val="0"/>
          <w:numId w:val="249"/>
        </w:numPr>
        <w:jc w:val="both"/>
        <w:rPr>
          <w:rFonts w:cs="Calibri"/>
          <w:iCs/>
          <w:color w:val="000000"/>
          <w:sz w:val="24"/>
          <w:szCs w:val="24"/>
        </w:rPr>
      </w:pPr>
      <w:r>
        <w:rPr>
          <w:rFonts w:cs="Calibri"/>
          <w:iCs/>
          <w:color w:val="000000"/>
          <w:sz w:val="24"/>
          <w:szCs w:val="24"/>
        </w:rPr>
        <w:t xml:space="preserve">понимать литературные художественные произведения, отражающие разные этнокультурные традиции; </w:t>
      </w:r>
    </w:p>
    <w:p>
      <w:pPr>
        <w:pStyle w:val="ListParagraph"/>
        <w:numPr>
          <w:ilvl w:val="0"/>
          <w:numId w:val="249"/>
        </w:numPr>
        <w:jc w:val="both"/>
        <w:rPr>
          <w:rFonts w:cs="Calibri"/>
          <w:iCs/>
          <w:color w:val="000000"/>
          <w:sz w:val="24"/>
          <w:szCs w:val="24"/>
        </w:rPr>
      </w:pPr>
      <w:r>
        <w:rPr>
          <w:rFonts w:cs="Calibri"/>
          <w:iCs/>
          <w:color w:val="000000"/>
          <w:sz w:val="24"/>
          <w:szCs w:val="24"/>
        </w:rPr>
        <w:t xml:space="preserve">понимать принципиальные отличия литературного художественного текста от научного, делового, публицистического и т.п., воспринимать, анализировать, критически оценивать и интерпретировать прочитанное. </w:t>
      </w:r>
    </w:p>
    <w:p>
      <w:pPr>
        <w:pStyle w:val="Normal"/>
        <w:jc w:val="both"/>
        <w:rPr>
          <w:rFonts w:cs="Calibri"/>
          <w:color w:val="000000"/>
          <w:sz w:val="24"/>
          <w:szCs w:val="24"/>
        </w:rPr>
      </w:pPr>
      <w:r>
        <w:rPr>
          <w:rFonts w:cs="Calibri"/>
          <w:color w:val="000000"/>
          <w:sz w:val="24"/>
          <w:szCs w:val="24"/>
        </w:rPr>
      </w:r>
    </w:p>
    <w:p>
      <w:pPr>
        <w:pStyle w:val="ListParagraph"/>
        <w:jc w:val="both"/>
        <w:rPr>
          <w:b/>
          <w:sz w:val="24"/>
          <w:szCs w:val="24"/>
        </w:rPr>
      </w:pPr>
      <w:r>
        <w:rPr>
          <w:b/>
          <w:sz w:val="24"/>
          <w:szCs w:val="24"/>
        </w:rPr>
        <w:t>Выпускник получит возможность научиться:</w:t>
      </w:r>
    </w:p>
    <w:p>
      <w:pPr>
        <w:pStyle w:val="ListParagraph"/>
        <w:numPr>
          <w:ilvl w:val="0"/>
          <w:numId w:val="250"/>
        </w:numPr>
        <w:jc w:val="both"/>
        <w:rPr>
          <w:rFonts w:cs="Calibri"/>
          <w:iCs/>
          <w:color w:val="000000"/>
          <w:sz w:val="24"/>
          <w:szCs w:val="24"/>
        </w:rPr>
      </w:pPr>
      <w:r>
        <w:rPr>
          <w:rFonts w:cs="Calibri"/>
          <w:iCs/>
          <w:color w:val="000000"/>
          <w:sz w:val="24"/>
          <w:szCs w:val="24"/>
        </w:rPr>
        <w:t xml:space="preserve">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 </w:t>
      </w:r>
    </w:p>
    <w:p>
      <w:pPr>
        <w:pStyle w:val="ListParagraph"/>
        <w:numPr>
          <w:ilvl w:val="0"/>
          <w:numId w:val="250"/>
        </w:numPr>
        <w:jc w:val="both"/>
        <w:rPr>
          <w:rFonts w:cs="Calibri"/>
          <w:iCs/>
          <w:color w:val="000000"/>
          <w:sz w:val="24"/>
          <w:szCs w:val="24"/>
        </w:rPr>
      </w:pPr>
      <w:r>
        <w:rPr>
          <w:rFonts w:cs="Calibri"/>
          <w:iCs/>
          <w:color w:val="000000"/>
          <w:sz w:val="24"/>
          <w:szCs w:val="24"/>
        </w:rPr>
        <w:t xml:space="preserve">сознательно планировать свое досуговое чтение; </w:t>
      </w:r>
    </w:p>
    <w:p>
      <w:pPr>
        <w:pStyle w:val="ListParagraph"/>
        <w:numPr>
          <w:ilvl w:val="0"/>
          <w:numId w:val="250"/>
        </w:numPr>
        <w:jc w:val="both"/>
        <w:rPr>
          <w:rFonts w:cs="Calibri"/>
          <w:iCs/>
          <w:color w:val="000000"/>
          <w:sz w:val="24"/>
          <w:szCs w:val="24"/>
        </w:rPr>
      </w:pPr>
      <w:r>
        <w:rPr>
          <w:rFonts w:cs="Calibri"/>
          <w:iCs/>
          <w:color w:val="000000"/>
          <w:sz w:val="24"/>
          <w:szCs w:val="24"/>
        </w:rPr>
        <w:t xml:space="preserve">осознавать художественную картину жизни, отраженную в литературном произведении, на уровне </w:t>
      </w:r>
      <w:r>
        <w:rPr>
          <w:rFonts w:cs="Calibri"/>
          <w:iCs/>
          <w:sz w:val="24"/>
          <w:szCs w:val="24"/>
          <w:lang w:eastAsia="en-US"/>
        </w:rPr>
        <w:t xml:space="preserve">не только </w:t>
      </w:r>
      <w:r>
        <w:rPr>
          <w:rFonts w:cs="Calibri"/>
          <w:iCs/>
          <w:color w:val="000000"/>
          <w:sz w:val="24"/>
          <w:szCs w:val="24"/>
        </w:rPr>
        <w:t xml:space="preserve">эмоционального восприятия, но и интеллектуального осмысления. </w:t>
      </w:r>
    </w:p>
    <w:p>
      <w:pPr>
        <w:pStyle w:val="ListParagraph"/>
        <w:jc w:val="both"/>
        <w:rPr>
          <w:rFonts w:cs="Calibri"/>
          <w:color w:val="000000"/>
          <w:sz w:val="24"/>
          <w:szCs w:val="24"/>
        </w:rPr>
      </w:pPr>
      <w:r>
        <w:rPr>
          <w:rFonts w:cs="Calibri"/>
          <w:color w:val="000000"/>
          <w:sz w:val="24"/>
          <w:szCs w:val="24"/>
        </w:rPr>
      </w:r>
    </w:p>
    <w:p>
      <w:pPr>
        <w:pStyle w:val="4"/>
        <w:numPr>
          <w:ilvl w:val="3"/>
          <w:numId w:val="1"/>
        </w:numPr>
        <w:spacing w:lineRule="auto" w:line="240" w:before="0" w:after="0"/>
        <w:ind w:left="-567" w:right="0" w:firstLine="284"/>
        <w:rPr>
          <w:rFonts w:cs="Times New Roman" w:ascii="Times New Roman" w:hAnsi="Times New Roman"/>
          <w:i w:val="false"/>
          <w:color w:val="00000A"/>
          <w:sz w:val="24"/>
          <w:szCs w:val="24"/>
        </w:rPr>
      </w:pPr>
      <w:r>
        <w:rPr>
          <w:rFonts w:cs="Times New Roman" w:ascii="Times New Roman" w:hAnsi="Times New Roman"/>
          <w:i w:val="false"/>
          <w:color w:val="00000A"/>
          <w:sz w:val="24"/>
          <w:szCs w:val="24"/>
        </w:rPr>
        <w:t>1.2.5.5. Иностранный язык (немецкий язык)</w:t>
      </w:r>
    </w:p>
    <w:p>
      <w:pPr>
        <w:pStyle w:val="Normal"/>
        <w:spacing w:lineRule="auto" w:line="240" w:before="0" w:after="0"/>
        <w:ind w:left="-567" w:right="0" w:firstLine="709"/>
        <w:jc w:val="both"/>
        <w:rPr>
          <w:b/>
          <w:sz w:val="24"/>
          <w:szCs w:val="24"/>
        </w:rPr>
      </w:pPr>
      <w:r>
        <w:rPr>
          <w:b/>
          <w:sz w:val="24"/>
          <w:szCs w:val="24"/>
        </w:rPr>
        <w:t>Коммуникативные умения</w:t>
      </w:r>
    </w:p>
    <w:p>
      <w:pPr>
        <w:pStyle w:val="Normal"/>
        <w:spacing w:lineRule="auto" w:line="240" w:before="0" w:after="0"/>
        <w:ind w:left="-567" w:right="0" w:firstLine="709"/>
        <w:jc w:val="both"/>
        <w:rPr>
          <w:b/>
          <w:sz w:val="24"/>
          <w:szCs w:val="24"/>
        </w:rPr>
      </w:pPr>
      <w:r>
        <w:rPr>
          <w:b/>
          <w:sz w:val="24"/>
          <w:szCs w:val="24"/>
        </w:rPr>
        <w:t>Говорение.</w:t>
      </w:r>
    </w:p>
    <w:p>
      <w:pPr>
        <w:pStyle w:val="Normal"/>
        <w:spacing w:lineRule="auto" w:line="240" w:before="0" w:after="0"/>
        <w:ind w:left="-567" w:right="0" w:firstLine="709"/>
        <w:jc w:val="both"/>
        <w:rPr>
          <w:b/>
          <w:sz w:val="24"/>
          <w:szCs w:val="24"/>
        </w:rPr>
      </w:pPr>
      <w:r>
        <w:rPr>
          <w:b/>
          <w:sz w:val="24"/>
          <w:szCs w:val="24"/>
        </w:rPr>
        <w:t>Диалогическая речь</w:t>
      </w:r>
    </w:p>
    <w:p>
      <w:pPr>
        <w:pStyle w:val="Normal"/>
        <w:spacing w:lineRule="auto" w:line="240" w:before="0" w:after="0"/>
        <w:ind w:left="-567" w:right="0" w:firstLine="709"/>
        <w:jc w:val="both"/>
        <w:rPr>
          <w:b/>
          <w:sz w:val="24"/>
          <w:szCs w:val="24"/>
        </w:rPr>
      </w:pPr>
      <w:r>
        <w:rPr>
          <w:b/>
          <w:sz w:val="24"/>
          <w:szCs w:val="24"/>
        </w:rPr>
        <w:t>Выпускник научится:</w:t>
      </w:r>
    </w:p>
    <w:p>
      <w:pPr>
        <w:pStyle w:val="Normal"/>
        <w:numPr>
          <w:ilvl w:val="0"/>
          <w:numId w:val="23"/>
        </w:numPr>
        <w:tabs>
          <w:tab w:val="left" w:pos="993" w:leader="none"/>
        </w:tabs>
        <w:spacing w:lineRule="auto" w:line="240" w:before="0" w:after="0"/>
        <w:ind w:left="-567" w:right="0" w:hanging="360"/>
        <w:jc w:val="both"/>
        <w:rPr>
          <w:sz w:val="24"/>
          <w:szCs w:val="24"/>
        </w:rPr>
      </w:pPr>
      <w:r>
        <w:rPr>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pPr>
        <w:pStyle w:val="Normal"/>
        <w:spacing w:lineRule="auto" w:line="240" w:before="0" w:after="0"/>
        <w:ind w:left="-567" w:right="0" w:firstLine="709"/>
        <w:jc w:val="both"/>
        <w:rPr>
          <w:b/>
          <w:sz w:val="24"/>
          <w:szCs w:val="24"/>
        </w:rPr>
      </w:pPr>
      <w:r>
        <w:rPr>
          <w:b/>
          <w:sz w:val="24"/>
          <w:szCs w:val="24"/>
        </w:rPr>
        <w:t>Выпускник получит возможность научиться:</w:t>
      </w:r>
    </w:p>
    <w:p>
      <w:pPr>
        <w:pStyle w:val="Normal"/>
        <w:numPr>
          <w:ilvl w:val="0"/>
          <w:numId w:val="23"/>
        </w:numPr>
        <w:tabs>
          <w:tab w:val="left" w:pos="993" w:leader="none"/>
        </w:tabs>
        <w:spacing w:lineRule="auto" w:line="240" w:before="0" w:after="0"/>
        <w:ind w:left="-567" w:right="0" w:hanging="360"/>
        <w:jc w:val="both"/>
        <w:rPr>
          <w:i/>
          <w:sz w:val="24"/>
          <w:szCs w:val="24"/>
        </w:rPr>
      </w:pPr>
      <w:r>
        <w:rPr>
          <w:i/>
          <w:sz w:val="24"/>
          <w:szCs w:val="24"/>
        </w:rPr>
        <w:t xml:space="preserve">вести диалог-обмен мнениями; </w:t>
      </w:r>
    </w:p>
    <w:p>
      <w:pPr>
        <w:pStyle w:val="Normal"/>
        <w:numPr>
          <w:ilvl w:val="0"/>
          <w:numId w:val="20"/>
        </w:numPr>
        <w:tabs>
          <w:tab w:val="left" w:pos="993" w:leader="none"/>
        </w:tabs>
        <w:spacing w:lineRule="auto" w:line="240" w:before="0" w:after="0"/>
        <w:ind w:left="-567" w:right="0" w:hanging="360"/>
        <w:jc w:val="both"/>
        <w:rPr>
          <w:i/>
          <w:sz w:val="24"/>
          <w:szCs w:val="24"/>
        </w:rPr>
      </w:pPr>
      <w:r>
        <w:rPr>
          <w:i/>
          <w:sz w:val="24"/>
          <w:szCs w:val="24"/>
        </w:rPr>
        <w:t>брать и давать интервью;</w:t>
      </w:r>
    </w:p>
    <w:p>
      <w:pPr>
        <w:pStyle w:val="Normal"/>
        <w:numPr>
          <w:ilvl w:val="0"/>
          <w:numId w:val="20"/>
        </w:numPr>
        <w:tabs>
          <w:tab w:val="left" w:pos="993" w:leader="none"/>
        </w:tabs>
        <w:spacing w:lineRule="auto" w:line="240" w:before="0" w:after="0"/>
        <w:ind w:left="-567" w:right="0" w:hanging="360"/>
        <w:jc w:val="both"/>
        <w:rPr>
          <w:i/>
          <w:sz w:val="24"/>
          <w:szCs w:val="24"/>
        </w:rPr>
      </w:pPr>
      <w:r>
        <w:rPr>
          <w:i/>
          <w:sz w:val="24"/>
          <w:szCs w:val="24"/>
        </w:rPr>
        <w:t>вести диалог-расспрос на основе нелинейного текста (таблицы, диаграммы и т. д.).</w:t>
      </w:r>
    </w:p>
    <w:p>
      <w:pPr>
        <w:pStyle w:val="Normal"/>
        <w:spacing w:lineRule="auto" w:line="240" w:before="0" w:after="0"/>
        <w:ind w:left="-567" w:right="0" w:firstLine="709"/>
        <w:jc w:val="both"/>
        <w:rPr>
          <w:b/>
          <w:sz w:val="24"/>
          <w:szCs w:val="24"/>
        </w:rPr>
      </w:pPr>
      <w:r>
        <w:rPr>
          <w:b/>
          <w:sz w:val="24"/>
          <w:szCs w:val="24"/>
        </w:rPr>
        <w:t>Говорение. Монологическая речь</w:t>
      </w:r>
    </w:p>
    <w:p>
      <w:pPr>
        <w:pStyle w:val="Normal"/>
        <w:spacing w:lineRule="auto" w:line="240" w:before="0" w:after="0"/>
        <w:ind w:left="-567" w:right="0" w:firstLine="709"/>
        <w:jc w:val="both"/>
        <w:rPr>
          <w:b/>
          <w:sz w:val="24"/>
          <w:szCs w:val="24"/>
        </w:rPr>
      </w:pPr>
      <w:r>
        <w:rPr>
          <w:b/>
          <w:sz w:val="24"/>
          <w:szCs w:val="24"/>
        </w:rPr>
        <w:t>Выпускник научится:</w:t>
      </w:r>
    </w:p>
    <w:p>
      <w:pPr>
        <w:pStyle w:val="Normal"/>
        <w:numPr>
          <w:ilvl w:val="0"/>
          <w:numId w:val="22"/>
        </w:numPr>
        <w:tabs>
          <w:tab w:val="left" w:pos="993" w:leader="none"/>
        </w:tabs>
        <w:spacing w:lineRule="auto" w:line="240" w:before="0" w:after="0"/>
        <w:ind w:left="-567" w:right="0" w:hanging="360"/>
        <w:jc w:val="both"/>
        <w:rPr>
          <w:sz w:val="24"/>
          <w:szCs w:val="24"/>
        </w:rPr>
      </w:pPr>
      <w:r>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pPr>
        <w:pStyle w:val="Normal"/>
        <w:numPr>
          <w:ilvl w:val="0"/>
          <w:numId w:val="22"/>
        </w:numPr>
        <w:tabs>
          <w:tab w:val="left" w:pos="993" w:leader="none"/>
        </w:tabs>
        <w:spacing w:lineRule="auto" w:line="240" w:before="0" w:after="0"/>
        <w:ind w:left="-567" w:right="0" w:hanging="360"/>
        <w:jc w:val="both"/>
        <w:rPr>
          <w:sz w:val="24"/>
          <w:szCs w:val="24"/>
        </w:rPr>
      </w:pPr>
      <w:r>
        <w:rPr>
          <w:sz w:val="24"/>
          <w:szCs w:val="24"/>
        </w:rPr>
        <w:t xml:space="preserve">описывать события с опорой на зрительную наглядность и/или вербальную опору (ключевые слова, план, вопросы); </w:t>
      </w:r>
    </w:p>
    <w:p>
      <w:pPr>
        <w:pStyle w:val="Normal"/>
        <w:numPr>
          <w:ilvl w:val="0"/>
          <w:numId w:val="22"/>
        </w:numPr>
        <w:tabs>
          <w:tab w:val="left" w:pos="993" w:leader="none"/>
        </w:tabs>
        <w:spacing w:lineRule="auto" w:line="240" w:before="0" w:after="0"/>
        <w:ind w:left="-567" w:right="0" w:hanging="360"/>
        <w:jc w:val="both"/>
        <w:rPr>
          <w:sz w:val="24"/>
          <w:szCs w:val="24"/>
        </w:rPr>
      </w:pPr>
      <w:r>
        <w:rPr>
          <w:sz w:val="24"/>
          <w:szCs w:val="24"/>
        </w:rPr>
        <w:t xml:space="preserve">давать краткую характеристику реальных людей и литературных персонажей; </w:t>
      </w:r>
    </w:p>
    <w:p>
      <w:pPr>
        <w:pStyle w:val="Normal"/>
        <w:numPr>
          <w:ilvl w:val="0"/>
          <w:numId w:val="22"/>
        </w:numPr>
        <w:tabs>
          <w:tab w:val="left" w:pos="993" w:leader="none"/>
        </w:tabs>
        <w:spacing w:lineRule="auto" w:line="240" w:before="0" w:after="0"/>
        <w:ind w:left="-567" w:right="0" w:hanging="360"/>
        <w:jc w:val="both"/>
        <w:rPr>
          <w:sz w:val="24"/>
          <w:szCs w:val="24"/>
        </w:rPr>
      </w:pPr>
      <w:r>
        <w:rPr>
          <w:sz w:val="24"/>
          <w:szCs w:val="24"/>
        </w:rPr>
        <w:t>передавать основное содержание прочитанного текста с опорой или без опоры на текст, ключевые слова/ план/ вопросы;</w:t>
      </w:r>
    </w:p>
    <w:p>
      <w:pPr>
        <w:pStyle w:val="Normal"/>
        <w:numPr>
          <w:ilvl w:val="0"/>
          <w:numId w:val="22"/>
        </w:numPr>
        <w:tabs>
          <w:tab w:val="left" w:pos="993" w:leader="none"/>
        </w:tabs>
        <w:spacing w:lineRule="auto" w:line="240" w:before="0" w:after="0"/>
        <w:ind w:left="-567" w:right="0" w:hanging="360"/>
        <w:jc w:val="both"/>
        <w:rPr>
          <w:sz w:val="24"/>
          <w:szCs w:val="24"/>
        </w:rPr>
      </w:pPr>
      <w:r>
        <w:rPr>
          <w:sz w:val="24"/>
          <w:szCs w:val="24"/>
        </w:rPr>
        <w:t>описывать картинку/ фото с опорой или без опоры на ключевые слова/ план/ вопросы.</w:t>
      </w:r>
    </w:p>
    <w:p>
      <w:pPr>
        <w:pStyle w:val="Normal"/>
        <w:spacing w:lineRule="auto" w:line="240" w:before="0" w:after="0"/>
        <w:ind w:left="-567" w:right="0" w:firstLine="709"/>
        <w:jc w:val="both"/>
        <w:rPr>
          <w:b/>
          <w:sz w:val="24"/>
          <w:szCs w:val="24"/>
        </w:rPr>
      </w:pPr>
      <w:r>
        <w:rPr>
          <w:b/>
          <w:sz w:val="24"/>
          <w:szCs w:val="24"/>
        </w:rPr>
        <w:t xml:space="preserve">Выпускник получит возможность научиться: </w:t>
      </w:r>
    </w:p>
    <w:p>
      <w:pPr>
        <w:pStyle w:val="Normal"/>
        <w:numPr>
          <w:ilvl w:val="0"/>
          <w:numId w:val="21"/>
        </w:numPr>
        <w:tabs>
          <w:tab w:val="left" w:pos="1134" w:leader="none"/>
        </w:tabs>
        <w:spacing w:lineRule="auto" w:line="240" w:before="0" w:after="0"/>
        <w:ind w:left="-567" w:right="0" w:hanging="360"/>
        <w:jc w:val="both"/>
        <w:rPr>
          <w:sz w:val="24"/>
          <w:szCs w:val="24"/>
        </w:rPr>
      </w:pPr>
      <w:r>
        <w:rPr>
          <w:sz w:val="24"/>
          <w:szCs w:val="24"/>
        </w:rPr>
        <w:t xml:space="preserve">делать сообщение на заданную тему на основе прочитанного; </w:t>
      </w:r>
    </w:p>
    <w:p>
      <w:pPr>
        <w:pStyle w:val="Normal"/>
        <w:numPr>
          <w:ilvl w:val="0"/>
          <w:numId w:val="21"/>
        </w:numPr>
        <w:tabs>
          <w:tab w:val="left" w:pos="1134" w:leader="none"/>
        </w:tabs>
        <w:spacing w:lineRule="auto" w:line="240" w:before="0" w:after="0"/>
        <w:ind w:left="-567" w:right="0" w:hanging="360"/>
        <w:jc w:val="both"/>
        <w:rPr>
          <w:sz w:val="24"/>
          <w:szCs w:val="24"/>
        </w:rPr>
      </w:pPr>
      <w:r>
        <w:rPr>
          <w:sz w:val="24"/>
          <w:szCs w:val="24"/>
        </w:rPr>
        <w:t xml:space="preserve">комментировать факты из прочитанного/прослушанного текста, выражать и аргументировать свое отношение к прочитанному/ прослушанному; </w:t>
      </w:r>
    </w:p>
    <w:p>
      <w:pPr>
        <w:pStyle w:val="Normal"/>
        <w:numPr>
          <w:ilvl w:val="0"/>
          <w:numId w:val="21"/>
        </w:numPr>
        <w:tabs>
          <w:tab w:val="left" w:pos="1134" w:leader="none"/>
        </w:tabs>
        <w:spacing w:lineRule="auto" w:line="240" w:before="0" w:after="0"/>
        <w:ind w:left="-567" w:right="0" w:hanging="360"/>
        <w:jc w:val="both"/>
        <w:rPr>
          <w:sz w:val="24"/>
          <w:szCs w:val="24"/>
        </w:rPr>
      </w:pPr>
      <w:r>
        <w:rPr>
          <w:sz w:val="24"/>
          <w:szCs w:val="24"/>
        </w:rPr>
        <w:t>кратко высказываться без предварительной подготовки на заданную тему в соответствии с предложенной ситуацией общения;</w:t>
      </w:r>
    </w:p>
    <w:p>
      <w:pPr>
        <w:pStyle w:val="Normal"/>
        <w:numPr>
          <w:ilvl w:val="0"/>
          <w:numId w:val="21"/>
        </w:numPr>
        <w:tabs>
          <w:tab w:val="left" w:pos="1134" w:leader="none"/>
        </w:tabs>
        <w:spacing w:lineRule="auto" w:line="240" w:before="0" w:after="0"/>
        <w:ind w:left="-567" w:right="0" w:hanging="360"/>
        <w:jc w:val="both"/>
        <w:rPr>
          <w:sz w:val="24"/>
          <w:szCs w:val="24"/>
        </w:rPr>
      </w:pPr>
      <w:r>
        <w:rPr>
          <w:sz w:val="24"/>
          <w:szCs w:val="24"/>
        </w:rPr>
        <w:t>кратко высказываться с опорой на нелинейный текст (таблицы, диаграммы, расписание и т. п.);</w:t>
      </w:r>
    </w:p>
    <w:p>
      <w:pPr>
        <w:pStyle w:val="Normal"/>
        <w:numPr>
          <w:ilvl w:val="0"/>
          <w:numId w:val="21"/>
        </w:numPr>
        <w:tabs>
          <w:tab w:val="left" w:pos="1134" w:leader="none"/>
        </w:tabs>
        <w:spacing w:lineRule="auto" w:line="240" w:before="0" w:after="0"/>
        <w:ind w:left="-567" w:right="0" w:hanging="360"/>
        <w:jc w:val="both"/>
        <w:rPr>
          <w:sz w:val="24"/>
          <w:szCs w:val="24"/>
        </w:rPr>
      </w:pPr>
      <w:r>
        <w:rPr>
          <w:sz w:val="24"/>
          <w:szCs w:val="24"/>
        </w:rPr>
        <w:t>кратко излагать результаты выполненной проектной работы.</w:t>
      </w:r>
    </w:p>
    <w:p>
      <w:pPr>
        <w:pStyle w:val="Normal"/>
        <w:spacing w:lineRule="auto" w:line="240" w:before="0" w:after="0"/>
        <w:ind w:left="-567" w:right="0" w:firstLine="709"/>
        <w:jc w:val="both"/>
        <w:rPr>
          <w:b/>
          <w:sz w:val="24"/>
          <w:szCs w:val="24"/>
        </w:rPr>
      </w:pPr>
      <w:r>
        <w:rPr>
          <w:b/>
          <w:sz w:val="24"/>
          <w:szCs w:val="24"/>
        </w:rPr>
        <w:t>Аудирование</w:t>
      </w:r>
    </w:p>
    <w:p>
      <w:pPr>
        <w:pStyle w:val="Normal"/>
        <w:spacing w:lineRule="auto" w:line="240" w:before="0" w:after="0"/>
        <w:ind w:left="-567" w:right="0" w:firstLine="709"/>
        <w:jc w:val="both"/>
        <w:rPr>
          <w:b/>
          <w:sz w:val="24"/>
          <w:szCs w:val="24"/>
        </w:rPr>
      </w:pPr>
      <w:r>
        <w:rPr>
          <w:b/>
          <w:sz w:val="24"/>
          <w:szCs w:val="24"/>
        </w:rPr>
        <w:t xml:space="preserve">Выпускник научится: </w:t>
      </w:r>
    </w:p>
    <w:p>
      <w:pPr>
        <w:pStyle w:val="Normal"/>
        <w:numPr>
          <w:ilvl w:val="0"/>
          <w:numId w:val="24"/>
        </w:numPr>
        <w:tabs>
          <w:tab w:val="left" w:pos="993" w:leader="none"/>
        </w:tabs>
        <w:spacing w:lineRule="auto" w:line="240" w:before="0" w:after="0"/>
        <w:ind w:left="-567" w:right="0" w:hanging="360"/>
        <w:jc w:val="both"/>
        <w:rPr>
          <w:sz w:val="24"/>
          <w:szCs w:val="24"/>
        </w:rPr>
      </w:pPr>
      <w:r>
        <w:rPr>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pPr>
        <w:pStyle w:val="Normal"/>
        <w:numPr>
          <w:ilvl w:val="0"/>
          <w:numId w:val="24"/>
        </w:numPr>
        <w:tabs>
          <w:tab w:val="left" w:pos="993" w:leader="none"/>
        </w:tabs>
        <w:spacing w:lineRule="auto" w:line="240" w:before="0" w:after="0"/>
        <w:ind w:left="-567" w:right="0" w:hanging="360"/>
        <w:jc w:val="both"/>
        <w:rPr>
          <w:sz w:val="24"/>
          <w:szCs w:val="24"/>
        </w:rPr>
      </w:pPr>
      <w:r>
        <w:rPr>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pPr>
        <w:pStyle w:val="Normal"/>
        <w:spacing w:lineRule="auto" w:line="240" w:before="0" w:after="0"/>
        <w:ind w:left="-567" w:right="0" w:firstLine="709"/>
        <w:jc w:val="both"/>
        <w:rPr>
          <w:b/>
          <w:sz w:val="24"/>
          <w:szCs w:val="24"/>
        </w:rPr>
      </w:pPr>
      <w:r>
        <w:rPr>
          <w:b/>
          <w:sz w:val="24"/>
          <w:szCs w:val="24"/>
        </w:rPr>
        <w:t>Выпускник получит возможность научиться:</w:t>
      </w:r>
    </w:p>
    <w:p>
      <w:pPr>
        <w:pStyle w:val="Normal"/>
        <w:numPr>
          <w:ilvl w:val="0"/>
          <w:numId w:val="25"/>
        </w:numPr>
        <w:tabs>
          <w:tab w:val="left" w:pos="993" w:leader="none"/>
        </w:tabs>
        <w:spacing w:lineRule="auto" w:line="240" w:before="0" w:after="0"/>
        <w:ind w:left="-567" w:right="0" w:hanging="360"/>
        <w:jc w:val="both"/>
        <w:rPr>
          <w:i/>
          <w:sz w:val="24"/>
          <w:szCs w:val="24"/>
        </w:rPr>
      </w:pPr>
      <w:r>
        <w:rPr>
          <w:i/>
          <w:sz w:val="24"/>
          <w:szCs w:val="24"/>
        </w:rPr>
        <w:t>выделять основную тему в воспринимаемом на слух тексте;</w:t>
      </w:r>
    </w:p>
    <w:p>
      <w:pPr>
        <w:pStyle w:val="Normal"/>
        <w:numPr>
          <w:ilvl w:val="0"/>
          <w:numId w:val="25"/>
        </w:numPr>
        <w:tabs>
          <w:tab w:val="left" w:pos="993" w:leader="none"/>
        </w:tabs>
        <w:spacing w:lineRule="auto" w:line="240" w:before="0" w:after="0"/>
        <w:ind w:left="-567" w:right="0" w:hanging="360"/>
        <w:jc w:val="both"/>
        <w:rPr>
          <w:i/>
          <w:sz w:val="24"/>
          <w:szCs w:val="24"/>
        </w:rPr>
      </w:pPr>
      <w:r>
        <w:rPr>
          <w:i/>
          <w:sz w:val="24"/>
          <w:szCs w:val="24"/>
        </w:rPr>
        <w:t>использовать контекстуальную или языковую догадку при восприятии на слух текстов, содержащих незнакомые слова.</w:t>
      </w:r>
    </w:p>
    <w:p>
      <w:pPr>
        <w:pStyle w:val="Normal"/>
        <w:tabs>
          <w:tab w:val="left" w:pos="993" w:leader="none"/>
        </w:tabs>
        <w:spacing w:lineRule="auto" w:line="240" w:before="0" w:after="0"/>
        <w:ind w:left="-567" w:right="0" w:hanging="0"/>
        <w:jc w:val="both"/>
        <w:rPr>
          <w:i/>
          <w:sz w:val="24"/>
          <w:szCs w:val="24"/>
        </w:rPr>
      </w:pPr>
      <w:r>
        <w:rPr>
          <w:i/>
          <w:sz w:val="24"/>
          <w:szCs w:val="24"/>
        </w:rPr>
      </w:r>
    </w:p>
    <w:p>
      <w:pPr>
        <w:pStyle w:val="Normal"/>
        <w:spacing w:lineRule="auto" w:line="240" w:before="0" w:after="0"/>
        <w:ind w:left="-567" w:right="0" w:firstLine="709"/>
        <w:jc w:val="both"/>
        <w:rPr>
          <w:b/>
          <w:sz w:val="24"/>
          <w:szCs w:val="24"/>
        </w:rPr>
      </w:pPr>
      <w:r>
        <w:rPr>
          <w:b/>
          <w:sz w:val="24"/>
          <w:szCs w:val="24"/>
        </w:rPr>
        <w:t xml:space="preserve">Чтение </w:t>
      </w:r>
    </w:p>
    <w:p>
      <w:pPr>
        <w:pStyle w:val="Normal"/>
        <w:spacing w:lineRule="auto" w:line="240" w:before="0" w:after="0"/>
        <w:ind w:left="-567" w:right="0" w:firstLine="709"/>
        <w:jc w:val="both"/>
        <w:rPr>
          <w:b/>
          <w:sz w:val="24"/>
          <w:szCs w:val="24"/>
        </w:rPr>
      </w:pPr>
      <w:r>
        <w:rPr>
          <w:b/>
          <w:sz w:val="24"/>
          <w:szCs w:val="24"/>
        </w:rPr>
        <w:t xml:space="preserve">Выпускник научится: </w:t>
      </w:r>
    </w:p>
    <w:p>
      <w:pPr>
        <w:pStyle w:val="Normal"/>
        <w:numPr>
          <w:ilvl w:val="0"/>
          <w:numId w:val="26"/>
        </w:numPr>
        <w:tabs>
          <w:tab w:val="left" w:pos="993" w:leader="none"/>
        </w:tabs>
        <w:spacing w:lineRule="auto" w:line="240" w:before="0" w:after="0"/>
        <w:ind w:left="-567" w:right="0" w:hanging="360"/>
        <w:jc w:val="both"/>
        <w:rPr>
          <w:sz w:val="24"/>
          <w:szCs w:val="24"/>
        </w:rPr>
      </w:pPr>
      <w:r>
        <w:rPr>
          <w:sz w:val="24"/>
          <w:szCs w:val="24"/>
        </w:rPr>
        <w:t>читать и понимать основное содержание несложных аутентичных текстов, содержащие отдельные неизученные языковые явления;</w:t>
      </w:r>
    </w:p>
    <w:p>
      <w:pPr>
        <w:pStyle w:val="Normal"/>
        <w:numPr>
          <w:ilvl w:val="0"/>
          <w:numId w:val="26"/>
        </w:numPr>
        <w:tabs>
          <w:tab w:val="left" w:pos="993" w:leader="none"/>
        </w:tabs>
        <w:spacing w:lineRule="auto" w:line="240" w:before="0" w:after="0"/>
        <w:ind w:left="-567" w:right="0" w:hanging="360"/>
        <w:jc w:val="both"/>
        <w:rPr>
          <w:sz w:val="24"/>
          <w:szCs w:val="24"/>
        </w:rPr>
      </w:pPr>
      <w:r>
        <w:rPr>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pPr>
        <w:pStyle w:val="Normal"/>
        <w:numPr>
          <w:ilvl w:val="0"/>
          <w:numId w:val="27"/>
        </w:numPr>
        <w:tabs>
          <w:tab w:val="left" w:pos="993" w:leader="none"/>
        </w:tabs>
        <w:spacing w:lineRule="auto" w:line="240" w:before="0" w:after="0"/>
        <w:ind w:left="-567" w:right="0" w:hanging="360"/>
        <w:jc w:val="both"/>
        <w:rPr>
          <w:sz w:val="24"/>
          <w:szCs w:val="24"/>
        </w:rPr>
      </w:pPr>
      <w:r>
        <w:rPr>
          <w:sz w:val="24"/>
          <w:szCs w:val="24"/>
        </w:rPr>
        <w:t>читать и полностью понимать несложные аутентичные тексты, построенные на изученном языковом материале;</w:t>
      </w:r>
    </w:p>
    <w:p>
      <w:pPr>
        <w:pStyle w:val="Normal"/>
        <w:numPr>
          <w:ilvl w:val="0"/>
          <w:numId w:val="27"/>
        </w:numPr>
        <w:tabs>
          <w:tab w:val="left" w:pos="993" w:leader="none"/>
        </w:tabs>
        <w:spacing w:lineRule="auto" w:line="240" w:before="0" w:after="0"/>
        <w:ind w:left="-567" w:right="0" w:hanging="360"/>
        <w:jc w:val="both"/>
        <w:rPr>
          <w:sz w:val="24"/>
          <w:szCs w:val="24"/>
        </w:rPr>
      </w:pPr>
      <w:r>
        <w:rPr>
          <w:rFonts w:eastAsia="Times New Roman" w:cs="Times New Roman"/>
          <w:sz w:val="24"/>
          <w:szCs w:val="24"/>
        </w:rPr>
        <w:t xml:space="preserve"> </w:t>
      </w:r>
      <w:r>
        <w:rPr>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pPr>
        <w:pStyle w:val="Normal"/>
        <w:spacing w:lineRule="auto" w:line="240" w:before="0" w:after="0"/>
        <w:ind w:left="-567" w:right="0" w:firstLine="709"/>
        <w:jc w:val="both"/>
        <w:rPr>
          <w:b/>
          <w:sz w:val="24"/>
          <w:szCs w:val="24"/>
        </w:rPr>
      </w:pPr>
      <w:r>
        <w:rPr>
          <w:b/>
          <w:sz w:val="24"/>
          <w:szCs w:val="24"/>
        </w:rPr>
        <w:t>Выпускник получит возможность научиться:</w:t>
      </w:r>
    </w:p>
    <w:p>
      <w:pPr>
        <w:pStyle w:val="Normal"/>
        <w:numPr>
          <w:ilvl w:val="0"/>
          <w:numId w:val="27"/>
        </w:numPr>
        <w:tabs>
          <w:tab w:val="left" w:pos="993" w:leader="none"/>
        </w:tabs>
        <w:spacing w:lineRule="auto" w:line="240" w:before="0" w:after="0"/>
        <w:ind w:left="-567" w:right="0" w:hanging="360"/>
        <w:jc w:val="both"/>
        <w:rPr>
          <w:i/>
          <w:sz w:val="24"/>
          <w:szCs w:val="24"/>
        </w:rPr>
      </w:pPr>
      <w:r>
        <w:rPr>
          <w:i/>
          <w:sz w:val="24"/>
          <w:szCs w:val="24"/>
        </w:rPr>
        <w:t>устанавливать причинно-следственную взаимосвязь фактов и событий, изложенных в несложном аутентичном тексте;</w:t>
      </w:r>
    </w:p>
    <w:p>
      <w:pPr>
        <w:pStyle w:val="Normal"/>
        <w:numPr>
          <w:ilvl w:val="0"/>
          <w:numId w:val="27"/>
        </w:numPr>
        <w:tabs>
          <w:tab w:val="left" w:pos="993" w:leader="none"/>
        </w:tabs>
        <w:spacing w:lineRule="auto" w:line="240" w:before="0" w:after="0"/>
        <w:ind w:left="-567" w:right="0" w:hanging="360"/>
        <w:jc w:val="both"/>
        <w:rPr>
          <w:i/>
          <w:sz w:val="24"/>
          <w:szCs w:val="24"/>
        </w:rPr>
      </w:pPr>
      <w:r>
        <w:rPr>
          <w:i/>
          <w:sz w:val="24"/>
          <w:szCs w:val="24"/>
        </w:rPr>
        <w:t>восстанавливать текст из разрозненных абзацев или путем добавления выпущенных фрагментов.</w:t>
      </w:r>
    </w:p>
    <w:p>
      <w:pPr>
        <w:pStyle w:val="Normal"/>
        <w:spacing w:lineRule="auto" w:line="240" w:before="0" w:after="0"/>
        <w:ind w:left="-567" w:right="0" w:firstLine="709"/>
        <w:jc w:val="both"/>
        <w:rPr>
          <w:b/>
          <w:sz w:val="24"/>
          <w:szCs w:val="24"/>
        </w:rPr>
      </w:pPr>
      <w:r>
        <w:rPr>
          <w:b/>
          <w:sz w:val="24"/>
          <w:szCs w:val="24"/>
        </w:rPr>
        <w:t xml:space="preserve">Письменная речь </w:t>
      </w:r>
    </w:p>
    <w:p>
      <w:pPr>
        <w:pStyle w:val="Normal"/>
        <w:spacing w:lineRule="auto" w:line="240" w:before="0" w:after="0"/>
        <w:ind w:left="-567" w:right="0" w:firstLine="709"/>
        <w:jc w:val="both"/>
        <w:rPr>
          <w:b/>
          <w:sz w:val="24"/>
          <w:szCs w:val="24"/>
        </w:rPr>
      </w:pPr>
      <w:r>
        <w:rPr>
          <w:b/>
          <w:sz w:val="24"/>
          <w:szCs w:val="24"/>
        </w:rPr>
        <w:t xml:space="preserve">Выпускник научится: </w:t>
      </w:r>
    </w:p>
    <w:p>
      <w:pPr>
        <w:pStyle w:val="Normal"/>
        <w:numPr>
          <w:ilvl w:val="0"/>
          <w:numId w:val="28"/>
        </w:numPr>
        <w:tabs>
          <w:tab w:val="left" w:pos="993" w:leader="none"/>
        </w:tabs>
        <w:spacing w:lineRule="auto" w:line="240" w:before="0" w:after="0"/>
        <w:ind w:left="-567" w:right="0" w:hanging="360"/>
        <w:jc w:val="both"/>
        <w:rPr>
          <w:sz w:val="24"/>
          <w:szCs w:val="24"/>
        </w:rPr>
      </w:pPr>
      <w:r>
        <w:rPr>
          <w:sz w:val="24"/>
          <w:szCs w:val="24"/>
        </w:rPr>
        <w:t>заполнять анкеты и формуляры, сообщая о себе основные сведения (имя, фамилия, пол, возраст, гражданство, национальность, адрес и т. д.);</w:t>
      </w:r>
    </w:p>
    <w:p>
      <w:pPr>
        <w:pStyle w:val="Normal"/>
        <w:numPr>
          <w:ilvl w:val="0"/>
          <w:numId w:val="28"/>
        </w:numPr>
        <w:tabs>
          <w:tab w:val="left" w:pos="993" w:leader="none"/>
        </w:tabs>
        <w:spacing w:lineRule="auto" w:line="240" w:before="0" w:after="0"/>
        <w:ind w:left="-567" w:right="0" w:hanging="360"/>
        <w:jc w:val="both"/>
        <w:rPr>
          <w:sz w:val="24"/>
          <w:szCs w:val="24"/>
        </w:rPr>
      </w:pPr>
      <w:r>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pPr>
        <w:pStyle w:val="Normal"/>
        <w:numPr>
          <w:ilvl w:val="0"/>
          <w:numId w:val="28"/>
        </w:numPr>
        <w:tabs>
          <w:tab w:val="left" w:pos="993" w:leader="none"/>
        </w:tabs>
        <w:spacing w:lineRule="auto" w:line="240" w:before="0" w:after="0"/>
        <w:ind w:left="-567" w:right="0" w:hanging="360"/>
        <w:jc w:val="both"/>
        <w:rPr>
          <w:sz w:val="24"/>
          <w:szCs w:val="24"/>
        </w:rPr>
      </w:pPr>
      <w:r>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pPr>
        <w:pStyle w:val="Normal"/>
        <w:numPr>
          <w:ilvl w:val="0"/>
          <w:numId w:val="28"/>
        </w:numPr>
        <w:tabs>
          <w:tab w:val="left" w:pos="993" w:leader="none"/>
        </w:tabs>
        <w:spacing w:lineRule="auto" w:line="240" w:before="0" w:after="0"/>
        <w:ind w:left="-567" w:right="0" w:hanging="360"/>
        <w:jc w:val="both"/>
        <w:rPr>
          <w:sz w:val="24"/>
          <w:szCs w:val="24"/>
        </w:rPr>
      </w:pPr>
      <w:r>
        <w:rPr>
          <w:sz w:val="24"/>
          <w:szCs w:val="24"/>
        </w:rPr>
        <w:t>писать небольшие письменные высказывания с опорой на образец/ план.</w:t>
      </w:r>
    </w:p>
    <w:p>
      <w:pPr>
        <w:pStyle w:val="Normal"/>
        <w:spacing w:lineRule="auto" w:line="240" w:before="0" w:after="0"/>
        <w:ind w:left="-567" w:right="0" w:firstLine="709"/>
        <w:jc w:val="both"/>
        <w:rPr>
          <w:b/>
          <w:sz w:val="24"/>
          <w:szCs w:val="24"/>
        </w:rPr>
      </w:pPr>
      <w:r>
        <w:rPr>
          <w:b/>
          <w:sz w:val="24"/>
          <w:szCs w:val="24"/>
        </w:rPr>
        <w:t>Выпускник получит возможность научиться:</w:t>
      </w:r>
    </w:p>
    <w:p>
      <w:pPr>
        <w:pStyle w:val="Normal"/>
        <w:numPr>
          <w:ilvl w:val="0"/>
          <w:numId w:val="29"/>
        </w:numPr>
        <w:tabs>
          <w:tab w:val="left" w:pos="993" w:leader="none"/>
        </w:tabs>
        <w:spacing w:lineRule="auto" w:line="240" w:before="0" w:after="0"/>
        <w:ind w:left="-567" w:right="0" w:hanging="360"/>
        <w:jc w:val="both"/>
        <w:rPr>
          <w:i/>
          <w:sz w:val="24"/>
          <w:szCs w:val="24"/>
        </w:rPr>
      </w:pPr>
      <w:r>
        <w:rPr>
          <w:i/>
          <w:sz w:val="24"/>
          <w:szCs w:val="24"/>
        </w:rPr>
        <w:t>делать краткие выписки из текста с целью их использования в собственных устных высказываниях;</w:t>
      </w:r>
    </w:p>
    <w:p>
      <w:pPr>
        <w:pStyle w:val="Normal"/>
        <w:numPr>
          <w:ilvl w:val="0"/>
          <w:numId w:val="29"/>
        </w:numPr>
        <w:tabs>
          <w:tab w:val="left" w:pos="993" w:leader="none"/>
        </w:tabs>
        <w:spacing w:lineRule="auto" w:line="240" w:before="0" w:after="0"/>
        <w:ind w:left="-567" w:right="0" w:hanging="360"/>
        <w:jc w:val="both"/>
        <w:rPr>
          <w:i/>
          <w:sz w:val="24"/>
          <w:szCs w:val="24"/>
        </w:rPr>
      </w:pPr>
      <w:r>
        <w:rPr>
          <w:i/>
          <w:sz w:val="24"/>
          <w:szCs w:val="24"/>
        </w:rPr>
        <w:t>писать электронное письмо (</w:t>
      </w:r>
      <w:r>
        <w:rPr>
          <w:i/>
          <w:sz w:val="24"/>
          <w:szCs w:val="24"/>
          <w:lang w:val="en-US"/>
        </w:rPr>
        <w:t>e</w:t>
      </w:r>
      <w:r>
        <w:rPr>
          <w:i/>
          <w:sz w:val="24"/>
          <w:szCs w:val="24"/>
        </w:rPr>
        <w:t>-</w:t>
      </w:r>
      <w:r>
        <w:rPr>
          <w:i/>
          <w:sz w:val="24"/>
          <w:szCs w:val="24"/>
          <w:lang w:val="en-US"/>
        </w:rPr>
        <w:t>mail</w:t>
      </w:r>
      <w:r>
        <w:rPr>
          <w:i/>
          <w:sz w:val="24"/>
          <w:szCs w:val="24"/>
        </w:rPr>
        <w:t>) зарубежному другу в ответ на электронное письмо-стимул;</w:t>
      </w:r>
    </w:p>
    <w:p>
      <w:pPr>
        <w:pStyle w:val="Normal"/>
        <w:numPr>
          <w:ilvl w:val="0"/>
          <w:numId w:val="29"/>
        </w:numPr>
        <w:tabs>
          <w:tab w:val="left" w:pos="993" w:leader="none"/>
        </w:tabs>
        <w:spacing w:lineRule="auto" w:line="240" w:before="0" w:after="0"/>
        <w:ind w:left="-567" w:right="0" w:hanging="360"/>
        <w:jc w:val="both"/>
        <w:rPr>
          <w:i/>
          <w:sz w:val="24"/>
          <w:szCs w:val="24"/>
        </w:rPr>
      </w:pPr>
      <w:r>
        <w:rPr>
          <w:i/>
          <w:sz w:val="24"/>
          <w:szCs w:val="24"/>
        </w:rPr>
        <w:t xml:space="preserve">составлять план/ тезисы устного или письменного сообщения; </w:t>
      </w:r>
    </w:p>
    <w:p>
      <w:pPr>
        <w:pStyle w:val="Normal"/>
        <w:numPr>
          <w:ilvl w:val="0"/>
          <w:numId w:val="30"/>
        </w:numPr>
        <w:tabs>
          <w:tab w:val="left" w:pos="993" w:leader="none"/>
        </w:tabs>
        <w:spacing w:lineRule="auto" w:line="240" w:before="0" w:after="0"/>
        <w:ind w:left="-567" w:right="0" w:hanging="360"/>
        <w:jc w:val="both"/>
        <w:rPr>
          <w:i/>
          <w:sz w:val="24"/>
          <w:szCs w:val="24"/>
        </w:rPr>
      </w:pPr>
      <w:r>
        <w:rPr>
          <w:i/>
          <w:sz w:val="24"/>
          <w:szCs w:val="24"/>
        </w:rPr>
        <w:t>кратко излагать в письменном виде результаты проектной деятельности;</w:t>
      </w:r>
    </w:p>
    <w:p>
      <w:pPr>
        <w:pStyle w:val="Normal"/>
        <w:numPr>
          <w:ilvl w:val="0"/>
          <w:numId w:val="30"/>
        </w:numPr>
        <w:tabs>
          <w:tab w:val="left" w:pos="993" w:leader="none"/>
        </w:tabs>
        <w:spacing w:lineRule="auto" w:line="240" w:before="0" w:after="0"/>
        <w:ind w:left="-567" w:right="0" w:hanging="360"/>
        <w:jc w:val="both"/>
        <w:rPr>
          <w:i/>
          <w:sz w:val="24"/>
          <w:szCs w:val="24"/>
        </w:rPr>
      </w:pPr>
      <w:r>
        <w:rPr>
          <w:i/>
          <w:sz w:val="24"/>
          <w:szCs w:val="24"/>
        </w:rPr>
        <w:t>писать небольшое письменное высказывание с опорой на нелинейный текст (таблицы, диаграммы и т. п.).</w:t>
      </w:r>
    </w:p>
    <w:p>
      <w:pPr>
        <w:pStyle w:val="Normal"/>
        <w:spacing w:lineRule="auto" w:line="240" w:before="0" w:after="0"/>
        <w:ind w:left="-567" w:right="0" w:firstLine="709"/>
        <w:jc w:val="both"/>
        <w:rPr>
          <w:b/>
          <w:sz w:val="24"/>
          <w:szCs w:val="24"/>
        </w:rPr>
      </w:pPr>
      <w:r>
        <w:rPr>
          <w:b/>
          <w:sz w:val="24"/>
          <w:szCs w:val="24"/>
        </w:rPr>
        <w:t>Языковые навыки и средства оперирования ими</w:t>
      </w:r>
    </w:p>
    <w:p>
      <w:pPr>
        <w:pStyle w:val="Normal"/>
        <w:spacing w:lineRule="auto" w:line="240" w:before="0" w:after="0"/>
        <w:ind w:left="-567" w:right="0" w:firstLine="709"/>
        <w:jc w:val="both"/>
        <w:rPr>
          <w:b/>
          <w:sz w:val="24"/>
          <w:szCs w:val="24"/>
        </w:rPr>
      </w:pPr>
      <w:r>
        <w:rPr>
          <w:b/>
          <w:sz w:val="24"/>
          <w:szCs w:val="24"/>
        </w:rPr>
        <w:t>Орфография и пунктуация</w:t>
      </w:r>
    </w:p>
    <w:p>
      <w:pPr>
        <w:pStyle w:val="Normal"/>
        <w:spacing w:lineRule="auto" w:line="240" w:before="0" w:after="0"/>
        <w:ind w:left="-567" w:right="0" w:firstLine="709"/>
        <w:jc w:val="both"/>
        <w:rPr>
          <w:b/>
          <w:sz w:val="24"/>
          <w:szCs w:val="24"/>
        </w:rPr>
      </w:pPr>
      <w:r>
        <w:rPr>
          <w:b/>
          <w:sz w:val="24"/>
          <w:szCs w:val="24"/>
        </w:rPr>
        <w:t>Выпускник научится:</w:t>
      </w:r>
    </w:p>
    <w:p>
      <w:pPr>
        <w:pStyle w:val="Normal"/>
        <w:numPr>
          <w:ilvl w:val="0"/>
          <w:numId w:val="32"/>
        </w:numPr>
        <w:tabs>
          <w:tab w:val="left" w:pos="993" w:leader="none"/>
        </w:tabs>
        <w:spacing w:lineRule="auto" w:line="240" w:before="0" w:after="0"/>
        <w:ind w:left="-567" w:right="0" w:hanging="360"/>
        <w:jc w:val="both"/>
        <w:rPr>
          <w:sz w:val="24"/>
          <w:szCs w:val="24"/>
        </w:rPr>
      </w:pPr>
      <w:r>
        <w:rPr>
          <w:sz w:val="24"/>
          <w:szCs w:val="24"/>
        </w:rPr>
        <w:t>правильно писать изученные слова;</w:t>
      </w:r>
    </w:p>
    <w:p>
      <w:pPr>
        <w:pStyle w:val="Normal"/>
        <w:numPr>
          <w:ilvl w:val="0"/>
          <w:numId w:val="32"/>
        </w:numPr>
        <w:tabs>
          <w:tab w:val="left" w:pos="993" w:leader="none"/>
        </w:tabs>
        <w:spacing w:lineRule="auto" w:line="240" w:before="0" w:after="0"/>
        <w:ind w:left="-567" w:right="0" w:hanging="360"/>
        <w:jc w:val="both"/>
        <w:rPr>
          <w:sz w:val="24"/>
          <w:szCs w:val="24"/>
        </w:rPr>
      </w:pPr>
      <w:r>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pPr>
        <w:pStyle w:val="Normal"/>
        <w:numPr>
          <w:ilvl w:val="0"/>
          <w:numId w:val="32"/>
        </w:numPr>
        <w:tabs>
          <w:tab w:val="left" w:pos="993" w:leader="none"/>
        </w:tabs>
        <w:spacing w:lineRule="auto" w:line="240" w:before="0" w:after="0"/>
        <w:ind w:left="-567" w:right="0" w:hanging="360"/>
        <w:jc w:val="both"/>
        <w:rPr>
          <w:sz w:val="24"/>
          <w:szCs w:val="24"/>
        </w:rPr>
      </w:pPr>
      <w:r>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pPr>
        <w:pStyle w:val="Normal"/>
        <w:spacing w:lineRule="auto" w:line="240" w:before="0" w:after="0"/>
        <w:ind w:left="-567" w:right="0" w:firstLine="709"/>
        <w:jc w:val="both"/>
        <w:rPr>
          <w:b/>
          <w:sz w:val="24"/>
          <w:szCs w:val="24"/>
        </w:rPr>
      </w:pPr>
      <w:r>
        <w:rPr>
          <w:b/>
          <w:sz w:val="24"/>
          <w:szCs w:val="24"/>
        </w:rPr>
        <w:t>Выпускник получит возможность научиться:</w:t>
      </w:r>
    </w:p>
    <w:p>
      <w:pPr>
        <w:pStyle w:val="Normal"/>
        <w:numPr>
          <w:ilvl w:val="0"/>
          <w:numId w:val="33"/>
        </w:numPr>
        <w:tabs>
          <w:tab w:val="left" w:pos="993" w:leader="none"/>
        </w:tabs>
        <w:spacing w:lineRule="auto" w:line="240" w:before="0" w:after="0"/>
        <w:ind w:left="-567" w:right="0" w:hanging="360"/>
        <w:jc w:val="both"/>
        <w:rPr>
          <w:i/>
          <w:sz w:val="24"/>
          <w:szCs w:val="24"/>
        </w:rPr>
      </w:pPr>
      <w:r>
        <w:rPr>
          <w:i/>
          <w:sz w:val="24"/>
          <w:szCs w:val="24"/>
        </w:rPr>
        <w:t>сравнивать и анализировать буквосочетания английского языка и их транскрипцию.</w:t>
      </w:r>
    </w:p>
    <w:p>
      <w:pPr>
        <w:pStyle w:val="Normal"/>
        <w:spacing w:lineRule="auto" w:line="240" w:before="0" w:after="0"/>
        <w:ind w:left="-567" w:right="0" w:firstLine="709"/>
        <w:jc w:val="both"/>
        <w:rPr>
          <w:b/>
          <w:sz w:val="24"/>
          <w:szCs w:val="24"/>
        </w:rPr>
      </w:pPr>
      <w:r>
        <w:rPr>
          <w:b/>
          <w:sz w:val="24"/>
          <w:szCs w:val="24"/>
        </w:rPr>
        <w:t>Фонетическая сторона речи</w:t>
      </w:r>
    </w:p>
    <w:p>
      <w:pPr>
        <w:pStyle w:val="Normal"/>
        <w:spacing w:lineRule="auto" w:line="240" w:before="0" w:after="0"/>
        <w:ind w:left="-567" w:right="0" w:firstLine="709"/>
        <w:jc w:val="both"/>
        <w:rPr>
          <w:b/>
          <w:sz w:val="24"/>
          <w:szCs w:val="24"/>
        </w:rPr>
      </w:pPr>
      <w:r>
        <w:rPr>
          <w:b/>
          <w:sz w:val="24"/>
          <w:szCs w:val="24"/>
        </w:rPr>
        <w:t>Выпускник научится:</w:t>
      </w:r>
    </w:p>
    <w:p>
      <w:pPr>
        <w:pStyle w:val="Normal"/>
        <w:numPr>
          <w:ilvl w:val="0"/>
          <w:numId w:val="31"/>
        </w:numPr>
        <w:tabs>
          <w:tab w:val="left" w:pos="993" w:leader="none"/>
        </w:tabs>
        <w:spacing w:lineRule="auto" w:line="240" w:before="0" w:after="0"/>
        <w:ind w:left="-567" w:right="0" w:hanging="360"/>
        <w:jc w:val="both"/>
        <w:rPr>
          <w:sz w:val="24"/>
          <w:szCs w:val="24"/>
        </w:rPr>
      </w:pPr>
      <w:r>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pPr>
        <w:pStyle w:val="Normal"/>
        <w:numPr>
          <w:ilvl w:val="0"/>
          <w:numId w:val="31"/>
        </w:numPr>
        <w:tabs>
          <w:tab w:val="left" w:pos="993" w:leader="none"/>
        </w:tabs>
        <w:spacing w:lineRule="auto" w:line="240" w:before="0" w:after="0"/>
        <w:ind w:left="-567" w:right="0" w:hanging="360"/>
        <w:jc w:val="both"/>
        <w:rPr>
          <w:sz w:val="24"/>
          <w:szCs w:val="24"/>
        </w:rPr>
      </w:pPr>
      <w:r>
        <w:rPr>
          <w:sz w:val="24"/>
          <w:szCs w:val="24"/>
        </w:rPr>
        <w:t>соблюдать правильное ударение в изученных словах;</w:t>
      </w:r>
    </w:p>
    <w:p>
      <w:pPr>
        <w:pStyle w:val="Normal"/>
        <w:numPr>
          <w:ilvl w:val="0"/>
          <w:numId w:val="31"/>
        </w:numPr>
        <w:tabs>
          <w:tab w:val="left" w:pos="993" w:leader="none"/>
        </w:tabs>
        <w:spacing w:lineRule="auto" w:line="240" w:before="0" w:after="0"/>
        <w:ind w:left="-567" w:right="0" w:hanging="360"/>
        <w:jc w:val="both"/>
        <w:rPr>
          <w:sz w:val="24"/>
          <w:szCs w:val="24"/>
        </w:rPr>
      </w:pPr>
      <w:r>
        <w:rPr>
          <w:sz w:val="24"/>
          <w:szCs w:val="24"/>
        </w:rPr>
        <w:t>различать коммуникативные типы предложений по их интонации;</w:t>
      </w:r>
    </w:p>
    <w:p>
      <w:pPr>
        <w:pStyle w:val="Normal"/>
        <w:numPr>
          <w:ilvl w:val="0"/>
          <w:numId w:val="31"/>
        </w:numPr>
        <w:tabs>
          <w:tab w:val="left" w:pos="993" w:leader="none"/>
        </w:tabs>
        <w:spacing w:lineRule="auto" w:line="240" w:before="0" w:after="0"/>
        <w:ind w:left="-567" w:right="0" w:hanging="360"/>
        <w:jc w:val="both"/>
        <w:rPr>
          <w:sz w:val="24"/>
          <w:szCs w:val="24"/>
        </w:rPr>
      </w:pPr>
      <w:r>
        <w:rPr>
          <w:sz w:val="24"/>
          <w:szCs w:val="24"/>
        </w:rPr>
        <w:t>членить предложение на смысловые группы;</w:t>
      </w:r>
    </w:p>
    <w:p>
      <w:pPr>
        <w:pStyle w:val="Normal"/>
        <w:numPr>
          <w:ilvl w:val="0"/>
          <w:numId w:val="31"/>
        </w:numPr>
        <w:tabs>
          <w:tab w:val="left" w:pos="993" w:leader="none"/>
        </w:tabs>
        <w:spacing w:lineRule="auto" w:line="240" w:before="0" w:after="0"/>
        <w:ind w:left="-567" w:right="0" w:hanging="360"/>
        <w:jc w:val="both"/>
        <w:rPr>
          <w:sz w:val="24"/>
          <w:szCs w:val="24"/>
        </w:rPr>
      </w:pPr>
      <w:r>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pPr>
        <w:pStyle w:val="Normal"/>
        <w:spacing w:lineRule="auto" w:line="240" w:before="0" w:after="0"/>
        <w:ind w:left="-567" w:right="0" w:firstLine="709"/>
        <w:jc w:val="both"/>
        <w:rPr>
          <w:b/>
          <w:sz w:val="24"/>
          <w:szCs w:val="24"/>
        </w:rPr>
      </w:pPr>
      <w:r>
        <w:rPr>
          <w:b/>
          <w:sz w:val="24"/>
          <w:szCs w:val="24"/>
        </w:rPr>
        <w:t>Выпускник получит возможность научиться:</w:t>
      </w:r>
    </w:p>
    <w:p>
      <w:pPr>
        <w:pStyle w:val="Normal"/>
        <w:numPr>
          <w:ilvl w:val="0"/>
          <w:numId w:val="31"/>
        </w:numPr>
        <w:tabs>
          <w:tab w:val="left" w:pos="993" w:leader="none"/>
        </w:tabs>
        <w:spacing w:lineRule="auto" w:line="240" w:before="0" w:after="0"/>
        <w:ind w:left="-567" w:right="0" w:hanging="360"/>
        <w:jc w:val="both"/>
        <w:rPr>
          <w:i/>
          <w:sz w:val="24"/>
          <w:szCs w:val="24"/>
        </w:rPr>
      </w:pPr>
      <w:r>
        <w:rPr>
          <w:i/>
          <w:sz w:val="24"/>
          <w:szCs w:val="24"/>
        </w:rPr>
        <w:t>выражать модальные значения, чувства и эмоции с помощью интонации;</w:t>
      </w:r>
    </w:p>
    <w:p>
      <w:pPr>
        <w:pStyle w:val="Normal"/>
        <w:numPr>
          <w:ilvl w:val="0"/>
          <w:numId w:val="31"/>
        </w:numPr>
        <w:tabs>
          <w:tab w:val="left" w:pos="993" w:leader="none"/>
        </w:tabs>
        <w:spacing w:lineRule="auto" w:line="240" w:before="0" w:after="0"/>
        <w:ind w:left="-567" w:right="0" w:hanging="360"/>
        <w:jc w:val="both"/>
        <w:rPr>
          <w:i/>
          <w:sz w:val="24"/>
          <w:szCs w:val="24"/>
        </w:rPr>
      </w:pPr>
      <w:r>
        <w:rPr>
          <w:i/>
          <w:sz w:val="24"/>
          <w:szCs w:val="24"/>
        </w:rPr>
        <w:t>различать британские и американские варианты английского языка в прослушанных высказываниях.</w:t>
      </w:r>
    </w:p>
    <w:p>
      <w:pPr>
        <w:pStyle w:val="ListParagraph"/>
        <w:keepNext/>
        <w:ind w:left="-567" w:right="0" w:hanging="0"/>
        <w:rPr>
          <w:b/>
          <w:color w:val="000000"/>
          <w:sz w:val="24"/>
          <w:szCs w:val="24"/>
        </w:rPr>
      </w:pPr>
      <w:r>
        <w:rPr>
          <w:b/>
          <w:color w:val="000000"/>
          <w:sz w:val="24"/>
          <w:szCs w:val="24"/>
        </w:rPr>
        <w:t>Лексическая сторона речи</w:t>
      </w:r>
    </w:p>
    <w:p>
      <w:pPr>
        <w:pStyle w:val="ListParagraph"/>
        <w:widowControl/>
        <w:numPr>
          <w:ilvl w:val="0"/>
          <w:numId w:val="31"/>
        </w:numPr>
        <w:ind w:left="-567" w:right="0" w:hanging="360"/>
        <w:jc w:val="both"/>
        <w:rPr>
          <w:color w:val="000000"/>
          <w:sz w:val="24"/>
          <w:szCs w:val="24"/>
        </w:rPr>
      </w:pPr>
      <w:r>
        <w:rPr>
          <w:color w:val="000000"/>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 </w:t>
      </w:r>
    </w:p>
    <w:p>
      <w:pPr>
        <w:pStyle w:val="ListParagraph"/>
        <w:widowControl/>
        <w:numPr>
          <w:ilvl w:val="0"/>
          <w:numId w:val="31"/>
        </w:numPr>
        <w:ind w:left="-567" w:right="0" w:hanging="360"/>
        <w:jc w:val="both"/>
        <w:rPr>
          <w:color w:val="000000"/>
          <w:sz w:val="24"/>
          <w:szCs w:val="24"/>
        </w:rPr>
      </w:pPr>
      <w:r>
        <w:rPr>
          <w:color w:val="000000"/>
          <w:sz w:val="24"/>
          <w:szCs w:val="24"/>
        </w:rPr>
        <w:t>Развитие навыков их распознавания  и употребления в речи.</w:t>
      </w:r>
    </w:p>
    <w:p>
      <w:pPr>
        <w:pStyle w:val="ListParagraph"/>
        <w:widowControl/>
        <w:numPr>
          <w:ilvl w:val="0"/>
          <w:numId w:val="31"/>
        </w:numPr>
        <w:ind w:left="-567" w:right="0" w:hanging="360"/>
        <w:jc w:val="both"/>
        <w:rPr>
          <w:color w:val="000000"/>
          <w:sz w:val="24"/>
          <w:szCs w:val="24"/>
        </w:rPr>
      </w:pPr>
      <w:r>
        <w:rPr>
          <w:color w:val="000000"/>
          <w:sz w:val="24"/>
          <w:szCs w:val="24"/>
        </w:rPr>
        <w:t>Знание основных способов словообразования:</w:t>
      </w:r>
    </w:p>
    <w:p>
      <w:pPr>
        <w:pStyle w:val="ListParagraph"/>
        <w:ind w:left="-567" w:right="0" w:hanging="0"/>
        <w:jc w:val="both"/>
        <w:rPr>
          <w:b/>
          <w:color w:val="000000"/>
          <w:sz w:val="24"/>
          <w:szCs w:val="24"/>
        </w:rPr>
      </w:pPr>
      <w:r>
        <w:rPr>
          <w:b/>
          <w:color w:val="000000"/>
          <w:sz w:val="24"/>
          <w:szCs w:val="24"/>
        </w:rPr>
        <w:t>- аффиксации:</w:t>
      </w:r>
    </w:p>
    <w:p>
      <w:pPr>
        <w:pStyle w:val="ListParagraph"/>
        <w:widowControl/>
        <w:numPr>
          <w:ilvl w:val="0"/>
          <w:numId w:val="31"/>
        </w:numPr>
        <w:ind w:left="-567" w:right="0" w:hanging="360"/>
        <w:rPr>
          <w:color w:val="000000"/>
          <w:sz w:val="24"/>
          <w:szCs w:val="24"/>
          <w:lang w:val="de-DE"/>
        </w:rPr>
      </w:pPr>
      <w:r>
        <w:rPr>
          <w:color w:val="000000"/>
          <w:sz w:val="24"/>
          <w:szCs w:val="24"/>
          <w:lang w:val="de-DE"/>
        </w:rPr>
        <w:t xml:space="preserve">1) </w:t>
      </w:r>
      <w:r>
        <w:rPr>
          <w:color w:val="000000"/>
          <w:sz w:val="24"/>
          <w:szCs w:val="24"/>
        </w:rPr>
        <w:t>существительных</w:t>
      </w:r>
      <w:r>
        <w:rPr>
          <w:color w:val="000000"/>
          <w:sz w:val="24"/>
          <w:szCs w:val="24"/>
          <w:lang w:val="de-DE"/>
        </w:rPr>
        <w:t xml:space="preserve"> </w:t>
      </w:r>
      <w:r>
        <w:rPr>
          <w:color w:val="000000"/>
          <w:sz w:val="24"/>
          <w:szCs w:val="24"/>
        </w:rPr>
        <w:t>с</w:t>
      </w:r>
      <w:r>
        <w:rPr>
          <w:color w:val="000000"/>
          <w:sz w:val="24"/>
          <w:szCs w:val="24"/>
          <w:lang w:val="de-DE"/>
        </w:rPr>
        <w:t xml:space="preserve"> </w:t>
      </w:r>
      <w:r>
        <w:rPr>
          <w:color w:val="000000"/>
          <w:sz w:val="24"/>
          <w:szCs w:val="24"/>
        </w:rPr>
        <w:t>суффиксами</w:t>
      </w:r>
      <w:r>
        <w:rPr>
          <w:color w:val="000000"/>
          <w:sz w:val="24"/>
          <w:szCs w:val="24"/>
          <w:lang w:val="de-DE"/>
        </w:rPr>
        <w:t xml:space="preserve"> –ung (die Ordnung), -heit (die Freiheit), -keit (die Sauberkeit), -schaft (die Freundschaft), -or (der Proffessor), -um (das Datum), -ik (die Musik)</w:t>
        <w:br/>
        <w:t xml:space="preserve">2) </w:t>
      </w:r>
      <w:r>
        <w:rPr>
          <w:color w:val="000000"/>
          <w:sz w:val="24"/>
          <w:szCs w:val="24"/>
        </w:rPr>
        <w:t>прилагательных</w:t>
      </w:r>
      <w:r>
        <w:rPr>
          <w:color w:val="000000"/>
          <w:sz w:val="24"/>
          <w:szCs w:val="24"/>
          <w:lang w:val="de-DE"/>
        </w:rPr>
        <w:t xml:space="preserve"> </w:t>
      </w:r>
      <w:r>
        <w:rPr>
          <w:color w:val="000000"/>
          <w:sz w:val="24"/>
          <w:szCs w:val="24"/>
        </w:rPr>
        <w:t>с</w:t>
      </w:r>
      <w:r>
        <w:rPr>
          <w:color w:val="000000"/>
          <w:sz w:val="24"/>
          <w:szCs w:val="24"/>
          <w:lang w:val="de-DE"/>
        </w:rPr>
        <w:t xml:space="preserve"> </w:t>
      </w:r>
      <w:r>
        <w:rPr>
          <w:color w:val="000000"/>
          <w:sz w:val="24"/>
          <w:szCs w:val="24"/>
        </w:rPr>
        <w:t>суффиксами</w:t>
      </w:r>
      <w:r>
        <w:rPr>
          <w:color w:val="000000"/>
          <w:sz w:val="24"/>
          <w:szCs w:val="24"/>
          <w:lang w:val="de-DE"/>
        </w:rPr>
        <w:t xml:space="preserve"> –ig (richtig), -lich (fröhlich), -isch (typisch), -los (fehlerlos);</w:t>
      </w:r>
    </w:p>
    <w:p>
      <w:pPr>
        <w:pStyle w:val="ListParagraph"/>
        <w:widowControl/>
        <w:numPr>
          <w:ilvl w:val="0"/>
          <w:numId w:val="31"/>
        </w:numPr>
        <w:ind w:left="-567" w:right="0" w:hanging="360"/>
        <w:jc w:val="both"/>
        <w:rPr>
          <w:color w:val="000000"/>
          <w:sz w:val="24"/>
          <w:szCs w:val="24"/>
        </w:rPr>
      </w:pPr>
      <w:r>
        <w:rPr>
          <w:color w:val="000000"/>
          <w:sz w:val="24"/>
          <w:szCs w:val="24"/>
        </w:rPr>
        <w:t xml:space="preserve">3) существительных и прилагательных с префиксом </w:t>
      </w:r>
      <w:r>
        <w:rPr>
          <w:color w:val="000000"/>
          <w:sz w:val="24"/>
          <w:szCs w:val="24"/>
          <w:lang w:val="en-US"/>
        </w:rPr>
        <w:t>un</w:t>
      </w:r>
      <w:r>
        <w:rPr>
          <w:color w:val="000000"/>
          <w:sz w:val="24"/>
          <w:szCs w:val="24"/>
        </w:rPr>
        <w:t>- (</w:t>
      </w:r>
      <w:r>
        <w:rPr>
          <w:color w:val="000000"/>
          <w:sz w:val="24"/>
          <w:szCs w:val="24"/>
          <w:lang w:val="en-US"/>
        </w:rPr>
        <w:t>das</w:t>
      </w:r>
      <w:r>
        <w:rPr>
          <w:color w:val="000000"/>
          <w:sz w:val="24"/>
          <w:szCs w:val="24"/>
        </w:rPr>
        <w:t xml:space="preserve"> </w:t>
      </w:r>
      <w:r>
        <w:rPr>
          <w:color w:val="000000"/>
          <w:sz w:val="24"/>
          <w:szCs w:val="24"/>
          <w:lang w:val="en-US"/>
        </w:rPr>
        <w:t>Ungl</w:t>
      </w:r>
      <w:r>
        <w:rPr>
          <w:color w:val="000000"/>
          <w:sz w:val="24"/>
          <w:szCs w:val="24"/>
        </w:rPr>
        <w:t>ü</w:t>
      </w:r>
      <w:r>
        <w:rPr>
          <w:color w:val="000000"/>
          <w:sz w:val="24"/>
          <w:szCs w:val="24"/>
          <w:lang w:val="en-US"/>
        </w:rPr>
        <w:t>ck</w:t>
      </w:r>
      <w:r>
        <w:rPr>
          <w:color w:val="000000"/>
          <w:sz w:val="24"/>
          <w:szCs w:val="24"/>
        </w:rPr>
        <w:t xml:space="preserve">, </w:t>
      </w:r>
      <w:r>
        <w:rPr>
          <w:color w:val="000000"/>
          <w:sz w:val="24"/>
          <w:szCs w:val="24"/>
          <w:lang w:val="en-US"/>
        </w:rPr>
        <w:t>ungl</w:t>
      </w:r>
      <w:r>
        <w:rPr>
          <w:color w:val="000000"/>
          <w:sz w:val="24"/>
          <w:szCs w:val="24"/>
        </w:rPr>
        <w:t>ü</w:t>
      </w:r>
      <w:r>
        <w:rPr>
          <w:color w:val="000000"/>
          <w:sz w:val="24"/>
          <w:szCs w:val="24"/>
          <w:lang w:val="en-US"/>
        </w:rPr>
        <w:t>cklich</w:t>
      </w:r>
      <w:r>
        <w:rPr>
          <w:color w:val="000000"/>
          <w:sz w:val="24"/>
          <w:szCs w:val="24"/>
        </w:rPr>
        <w:t>)</w:t>
      </w:r>
    </w:p>
    <w:p>
      <w:pPr>
        <w:pStyle w:val="ListParagraph"/>
        <w:widowControl/>
        <w:numPr>
          <w:ilvl w:val="0"/>
          <w:numId w:val="31"/>
        </w:numPr>
        <w:ind w:left="-567" w:right="0" w:hanging="360"/>
        <w:jc w:val="both"/>
        <w:rPr>
          <w:color w:val="000000"/>
          <w:sz w:val="24"/>
          <w:szCs w:val="24"/>
        </w:rPr>
      </w:pPr>
      <w:r>
        <w:rPr>
          <w:color w:val="000000"/>
          <w:sz w:val="24"/>
          <w:szCs w:val="24"/>
        </w:rPr>
        <w:t xml:space="preserve">4) глаголов с отделяемыми и неотделяемыми приставками и другими словами в функции приставок типа: </w:t>
      </w:r>
      <w:r>
        <w:rPr>
          <w:color w:val="000000"/>
          <w:sz w:val="24"/>
          <w:szCs w:val="24"/>
          <w:lang w:val="en-US"/>
        </w:rPr>
        <w:t>fernsehen</w:t>
      </w:r>
      <w:r>
        <w:rPr>
          <w:color w:val="000000"/>
          <w:sz w:val="24"/>
          <w:szCs w:val="24"/>
        </w:rPr>
        <w:t>;</w:t>
      </w:r>
    </w:p>
    <w:p>
      <w:pPr>
        <w:pStyle w:val="ListParagraph"/>
        <w:widowControl/>
        <w:numPr>
          <w:ilvl w:val="0"/>
          <w:numId w:val="31"/>
        </w:numPr>
        <w:ind w:left="-567" w:right="0" w:hanging="360"/>
        <w:jc w:val="both"/>
        <w:rPr>
          <w:b/>
          <w:color w:val="000000"/>
          <w:sz w:val="24"/>
          <w:szCs w:val="24"/>
        </w:rPr>
      </w:pPr>
      <w:r>
        <w:rPr>
          <w:b/>
          <w:color w:val="000000"/>
          <w:sz w:val="24"/>
          <w:szCs w:val="24"/>
        </w:rPr>
        <w:t>-словосложения:</w:t>
      </w:r>
    </w:p>
    <w:p>
      <w:pPr>
        <w:pStyle w:val="ListParagraph"/>
        <w:widowControl/>
        <w:numPr>
          <w:ilvl w:val="0"/>
          <w:numId w:val="31"/>
        </w:numPr>
        <w:ind w:left="-567" w:right="0" w:hanging="360"/>
        <w:jc w:val="both"/>
        <w:rPr>
          <w:color w:val="000000"/>
          <w:sz w:val="24"/>
          <w:szCs w:val="24"/>
        </w:rPr>
      </w:pPr>
      <w:r>
        <w:rPr>
          <w:color w:val="000000"/>
          <w:sz w:val="24"/>
          <w:szCs w:val="24"/>
        </w:rPr>
        <w:t xml:space="preserve">1) существительное + существительное ( </w:t>
      </w:r>
      <w:r>
        <w:rPr>
          <w:color w:val="000000"/>
          <w:sz w:val="24"/>
          <w:szCs w:val="24"/>
          <w:lang w:val="en-US"/>
        </w:rPr>
        <w:t>das</w:t>
      </w:r>
      <w:r>
        <w:rPr>
          <w:color w:val="000000"/>
          <w:sz w:val="24"/>
          <w:szCs w:val="24"/>
        </w:rPr>
        <w:t xml:space="preserve"> </w:t>
      </w:r>
      <w:r>
        <w:rPr>
          <w:color w:val="000000"/>
          <w:sz w:val="24"/>
          <w:szCs w:val="24"/>
          <w:lang w:val="en-US"/>
        </w:rPr>
        <w:t>Klassenzimmer</w:t>
      </w:r>
      <w:r>
        <w:rPr>
          <w:color w:val="000000"/>
          <w:sz w:val="24"/>
          <w:szCs w:val="24"/>
        </w:rPr>
        <w:t>)</w:t>
      </w:r>
    </w:p>
    <w:p>
      <w:pPr>
        <w:pStyle w:val="ListParagraph"/>
        <w:widowControl/>
        <w:numPr>
          <w:ilvl w:val="0"/>
          <w:numId w:val="31"/>
        </w:numPr>
        <w:ind w:left="-567" w:right="0" w:hanging="360"/>
        <w:jc w:val="both"/>
        <w:rPr>
          <w:color w:val="000000"/>
          <w:sz w:val="24"/>
          <w:szCs w:val="24"/>
        </w:rPr>
      </w:pPr>
      <w:r>
        <w:rPr>
          <w:color w:val="000000"/>
          <w:sz w:val="24"/>
          <w:szCs w:val="24"/>
        </w:rPr>
        <w:t>2) прилагательное + прилагательное (</w:t>
      </w:r>
      <w:r>
        <w:rPr>
          <w:color w:val="000000"/>
          <w:sz w:val="24"/>
          <w:szCs w:val="24"/>
          <w:lang w:val="en-US"/>
        </w:rPr>
        <w:t>hellblau</w:t>
      </w:r>
      <w:r>
        <w:rPr>
          <w:color w:val="000000"/>
          <w:sz w:val="24"/>
          <w:szCs w:val="24"/>
        </w:rPr>
        <w:t xml:space="preserve">, </w:t>
      </w:r>
      <w:r>
        <w:rPr>
          <w:color w:val="000000"/>
          <w:sz w:val="24"/>
          <w:szCs w:val="24"/>
          <w:lang w:val="en-US"/>
        </w:rPr>
        <w:t>dunkelrot</w:t>
      </w:r>
      <w:r>
        <w:rPr>
          <w:color w:val="000000"/>
          <w:sz w:val="24"/>
          <w:szCs w:val="24"/>
        </w:rPr>
        <w:t>)</w:t>
      </w:r>
    </w:p>
    <w:p>
      <w:pPr>
        <w:pStyle w:val="ListParagraph"/>
        <w:widowControl/>
        <w:numPr>
          <w:ilvl w:val="0"/>
          <w:numId w:val="31"/>
        </w:numPr>
        <w:ind w:left="-567" w:right="0" w:hanging="360"/>
        <w:jc w:val="both"/>
        <w:rPr>
          <w:color w:val="000000"/>
          <w:sz w:val="24"/>
          <w:szCs w:val="24"/>
        </w:rPr>
      </w:pPr>
      <w:r>
        <w:rPr>
          <w:color w:val="000000"/>
          <w:sz w:val="24"/>
          <w:szCs w:val="24"/>
        </w:rPr>
        <w:t>3) прилагательное + существительное (</w:t>
      </w:r>
      <w:r>
        <w:rPr>
          <w:color w:val="000000"/>
          <w:sz w:val="24"/>
          <w:szCs w:val="24"/>
          <w:lang w:val="en-US"/>
        </w:rPr>
        <w:t>die</w:t>
      </w:r>
      <w:r>
        <w:rPr>
          <w:color w:val="000000"/>
          <w:sz w:val="24"/>
          <w:szCs w:val="24"/>
        </w:rPr>
        <w:t xml:space="preserve"> </w:t>
      </w:r>
      <w:r>
        <w:rPr>
          <w:color w:val="000000"/>
          <w:sz w:val="24"/>
          <w:szCs w:val="24"/>
          <w:lang w:val="en-US"/>
        </w:rPr>
        <w:t>Fremdsprache</w:t>
      </w:r>
      <w:r>
        <w:rPr>
          <w:color w:val="000000"/>
          <w:sz w:val="24"/>
          <w:szCs w:val="24"/>
        </w:rPr>
        <w:t>)</w:t>
      </w:r>
    </w:p>
    <w:p>
      <w:pPr>
        <w:pStyle w:val="ListParagraph"/>
        <w:widowControl/>
        <w:numPr>
          <w:ilvl w:val="0"/>
          <w:numId w:val="31"/>
        </w:numPr>
        <w:ind w:left="-567" w:right="0" w:hanging="360"/>
        <w:jc w:val="both"/>
        <w:rPr>
          <w:color w:val="000000"/>
          <w:sz w:val="24"/>
          <w:szCs w:val="24"/>
        </w:rPr>
      </w:pPr>
      <w:r>
        <w:rPr>
          <w:color w:val="000000"/>
          <w:sz w:val="24"/>
          <w:szCs w:val="24"/>
        </w:rPr>
        <w:t>4) глагол + существительное (</w:t>
      </w:r>
      <w:r>
        <w:rPr>
          <w:color w:val="000000"/>
          <w:sz w:val="24"/>
          <w:szCs w:val="24"/>
          <w:lang w:val="en-US"/>
        </w:rPr>
        <w:t>der</w:t>
      </w:r>
      <w:r>
        <w:rPr>
          <w:color w:val="000000"/>
          <w:sz w:val="24"/>
          <w:szCs w:val="24"/>
        </w:rPr>
        <w:t xml:space="preserve"> </w:t>
      </w:r>
      <w:r>
        <w:rPr>
          <w:color w:val="000000"/>
          <w:sz w:val="24"/>
          <w:szCs w:val="24"/>
          <w:lang w:val="en-US"/>
        </w:rPr>
        <w:t>Springbrunnen</w:t>
      </w:r>
      <w:r>
        <w:rPr>
          <w:color w:val="000000"/>
          <w:sz w:val="24"/>
          <w:szCs w:val="24"/>
        </w:rPr>
        <w:t>)</w:t>
      </w:r>
    </w:p>
    <w:p>
      <w:pPr>
        <w:pStyle w:val="ListParagraph"/>
        <w:ind w:left="-567" w:right="0" w:hanging="0"/>
        <w:jc w:val="both"/>
        <w:rPr>
          <w:b/>
          <w:color w:val="000000"/>
          <w:sz w:val="24"/>
          <w:szCs w:val="24"/>
        </w:rPr>
      </w:pPr>
      <w:r>
        <w:rPr>
          <w:b/>
          <w:color w:val="000000"/>
          <w:sz w:val="24"/>
          <w:szCs w:val="24"/>
        </w:rPr>
        <w:t> </w:t>
      </w:r>
    </w:p>
    <w:p>
      <w:pPr>
        <w:pStyle w:val="ListParagraph"/>
        <w:widowControl/>
        <w:numPr>
          <w:ilvl w:val="0"/>
          <w:numId w:val="31"/>
        </w:numPr>
        <w:ind w:left="-567" w:right="0" w:hanging="360"/>
        <w:jc w:val="both"/>
        <w:rPr>
          <w:b/>
          <w:color w:val="000000"/>
          <w:sz w:val="24"/>
          <w:szCs w:val="24"/>
        </w:rPr>
      </w:pPr>
      <w:r>
        <w:rPr>
          <w:b/>
          <w:color w:val="000000"/>
          <w:sz w:val="24"/>
          <w:szCs w:val="24"/>
        </w:rPr>
        <w:t>-конверсии (переход одной части речи в другую):</w:t>
      </w:r>
    </w:p>
    <w:p>
      <w:pPr>
        <w:pStyle w:val="ListParagraph"/>
        <w:widowControl/>
        <w:numPr>
          <w:ilvl w:val="0"/>
          <w:numId w:val="31"/>
        </w:numPr>
        <w:ind w:left="-567" w:right="0" w:hanging="360"/>
        <w:jc w:val="both"/>
        <w:rPr>
          <w:color w:val="000000"/>
          <w:sz w:val="24"/>
          <w:szCs w:val="24"/>
        </w:rPr>
      </w:pPr>
      <w:r>
        <w:rPr>
          <w:color w:val="000000"/>
          <w:sz w:val="24"/>
          <w:szCs w:val="24"/>
        </w:rPr>
        <w:t>1) существительные от прилагательных (</w:t>
      </w:r>
      <w:r>
        <w:rPr>
          <w:color w:val="000000"/>
          <w:sz w:val="24"/>
          <w:szCs w:val="24"/>
          <w:lang w:val="en-US"/>
        </w:rPr>
        <w:t>das</w:t>
      </w:r>
      <w:r>
        <w:rPr>
          <w:color w:val="000000"/>
          <w:sz w:val="24"/>
          <w:szCs w:val="24"/>
        </w:rPr>
        <w:t xml:space="preserve"> </w:t>
      </w:r>
      <w:r>
        <w:rPr>
          <w:color w:val="000000"/>
          <w:sz w:val="24"/>
          <w:szCs w:val="24"/>
          <w:lang w:val="en-US"/>
        </w:rPr>
        <w:t>Gr</w:t>
      </w:r>
      <w:r>
        <w:rPr>
          <w:color w:val="000000"/>
          <w:sz w:val="24"/>
          <w:szCs w:val="24"/>
        </w:rPr>
        <w:t>ü</w:t>
      </w:r>
      <w:r>
        <w:rPr>
          <w:color w:val="000000"/>
          <w:sz w:val="24"/>
          <w:szCs w:val="24"/>
          <w:lang w:val="en-US"/>
        </w:rPr>
        <w:t>n</w:t>
      </w:r>
      <w:r>
        <w:rPr>
          <w:color w:val="000000"/>
          <w:sz w:val="24"/>
          <w:szCs w:val="24"/>
        </w:rPr>
        <w:t xml:space="preserve">, </w:t>
      </w:r>
      <w:r>
        <w:rPr>
          <w:color w:val="000000"/>
          <w:sz w:val="24"/>
          <w:szCs w:val="24"/>
          <w:lang w:val="en-US"/>
        </w:rPr>
        <w:t>der</w:t>
      </w:r>
      <w:r>
        <w:rPr>
          <w:color w:val="000000"/>
          <w:sz w:val="24"/>
          <w:szCs w:val="24"/>
        </w:rPr>
        <w:t xml:space="preserve"> </w:t>
      </w:r>
      <w:r>
        <w:rPr>
          <w:color w:val="000000"/>
          <w:sz w:val="24"/>
          <w:szCs w:val="24"/>
          <w:lang w:val="en-US"/>
        </w:rPr>
        <w:t>Kranke</w:t>
      </w:r>
      <w:r>
        <w:rPr>
          <w:color w:val="000000"/>
          <w:sz w:val="24"/>
          <w:szCs w:val="24"/>
        </w:rPr>
        <w:t>)</w:t>
      </w:r>
    </w:p>
    <w:p>
      <w:pPr>
        <w:pStyle w:val="ListParagraph"/>
        <w:widowControl/>
        <w:numPr>
          <w:ilvl w:val="0"/>
          <w:numId w:val="31"/>
        </w:numPr>
        <w:ind w:left="-567" w:right="0" w:hanging="360"/>
        <w:jc w:val="both"/>
        <w:rPr>
          <w:color w:val="000000"/>
          <w:sz w:val="24"/>
          <w:szCs w:val="24"/>
        </w:rPr>
      </w:pPr>
      <w:r>
        <w:rPr>
          <w:color w:val="000000"/>
          <w:sz w:val="24"/>
          <w:szCs w:val="24"/>
        </w:rPr>
        <w:t>2) существительные от глаголов (</w:t>
      </w:r>
      <w:r>
        <w:rPr>
          <w:color w:val="000000"/>
          <w:sz w:val="24"/>
          <w:szCs w:val="24"/>
          <w:lang w:val="en-US"/>
        </w:rPr>
        <w:t>das</w:t>
      </w:r>
      <w:r>
        <w:rPr>
          <w:color w:val="000000"/>
          <w:sz w:val="24"/>
          <w:szCs w:val="24"/>
        </w:rPr>
        <w:t xml:space="preserve"> </w:t>
      </w:r>
      <w:r>
        <w:rPr>
          <w:color w:val="000000"/>
          <w:sz w:val="24"/>
          <w:szCs w:val="24"/>
          <w:lang w:val="en-US"/>
        </w:rPr>
        <w:t>Schreiben</w:t>
      </w:r>
      <w:r>
        <w:rPr>
          <w:color w:val="000000"/>
          <w:sz w:val="24"/>
          <w:szCs w:val="24"/>
        </w:rPr>
        <w:t xml:space="preserve">, </w:t>
      </w:r>
      <w:r>
        <w:rPr>
          <w:color w:val="000000"/>
          <w:sz w:val="24"/>
          <w:szCs w:val="24"/>
          <w:lang w:val="en-US"/>
        </w:rPr>
        <w:t>das</w:t>
      </w:r>
      <w:r>
        <w:rPr>
          <w:color w:val="000000"/>
          <w:sz w:val="24"/>
          <w:szCs w:val="24"/>
        </w:rPr>
        <w:t xml:space="preserve"> </w:t>
      </w:r>
      <w:r>
        <w:rPr>
          <w:color w:val="000000"/>
          <w:sz w:val="24"/>
          <w:szCs w:val="24"/>
          <w:lang w:val="en-US"/>
        </w:rPr>
        <w:t>Rechnen</w:t>
      </w:r>
      <w:r>
        <w:rPr>
          <w:color w:val="000000"/>
          <w:sz w:val="24"/>
          <w:szCs w:val="24"/>
        </w:rPr>
        <w:t>)</w:t>
      </w:r>
    </w:p>
    <w:p>
      <w:pPr>
        <w:pStyle w:val="ListParagraph"/>
        <w:widowControl/>
        <w:numPr>
          <w:ilvl w:val="0"/>
          <w:numId w:val="31"/>
        </w:numPr>
        <w:ind w:left="-567" w:right="0" w:hanging="360"/>
        <w:jc w:val="both"/>
        <w:rPr>
          <w:color w:val="000000"/>
          <w:sz w:val="24"/>
          <w:szCs w:val="24"/>
        </w:rPr>
      </w:pPr>
      <w:r>
        <w:rPr>
          <w:color w:val="000000"/>
          <w:sz w:val="24"/>
          <w:szCs w:val="24"/>
        </w:rPr>
        <w:t>Распознавание и использование интернациональных слов (</w:t>
      </w:r>
      <w:r>
        <w:rPr>
          <w:color w:val="000000"/>
          <w:sz w:val="24"/>
          <w:szCs w:val="24"/>
          <w:lang w:val="en-US"/>
        </w:rPr>
        <w:t>der</w:t>
      </w:r>
      <w:r>
        <w:rPr>
          <w:color w:val="000000"/>
          <w:sz w:val="24"/>
          <w:szCs w:val="24"/>
        </w:rPr>
        <w:t xml:space="preserve"> </w:t>
      </w:r>
      <w:r>
        <w:rPr>
          <w:color w:val="000000"/>
          <w:sz w:val="24"/>
          <w:szCs w:val="24"/>
          <w:lang w:val="en-US"/>
        </w:rPr>
        <w:t>Computer</w:t>
      </w:r>
      <w:r>
        <w:rPr>
          <w:color w:val="000000"/>
          <w:sz w:val="24"/>
          <w:szCs w:val="24"/>
        </w:rPr>
        <w:t>)</w:t>
      </w:r>
    </w:p>
    <w:p>
      <w:pPr>
        <w:pStyle w:val="ListParagraph"/>
        <w:ind w:left="-567" w:right="0" w:hanging="0"/>
        <w:jc w:val="both"/>
        <w:rPr>
          <w:b/>
          <w:color w:val="000000"/>
          <w:sz w:val="24"/>
          <w:szCs w:val="24"/>
        </w:rPr>
      </w:pPr>
      <w:r>
        <w:rPr>
          <w:b/>
          <w:color w:val="000000"/>
          <w:sz w:val="24"/>
          <w:szCs w:val="24"/>
        </w:rPr>
        <w:t> </w:t>
      </w:r>
    </w:p>
    <w:p>
      <w:pPr>
        <w:pStyle w:val="ListParagraph"/>
        <w:keepNext/>
        <w:ind w:left="-567" w:right="0" w:hanging="0"/>
        <w:rPr>
          <w:b/>
          <w:color w:val="000000"/>
          <w:sz w:val="24"/>
          <w:szCs w:val="24"/>
        </w:rPr>
      </w:pPr>
      <w:r>
        <w:rPr>
          <w:b/>
          <w:color w:val="000000"/>
          <w:sz w:val="24"/>
          <w:szCs w:val="24"/>
        </w:rPr>
        <w:t>Грамматическая сторона речи</w:t>
      </w:r>
    </w:p>
    <w:p>
      <w:pPr>
        <w:pStyle w:val="ListParagraph"/>
        <w:widowControl/>
        <w:numPr>
          <w:ilvl w:val="0"/>
          <w:numId w:val="31"/>
        </w:numPr>
        <w:ind w:left="-567" w:right="0" w:hanging="360"/>
        <w:jc w:val="both"/>
        <w:rPr>
          <w:color w:val="000000"/>
          <w:sz w:val="24"/>
          <w:szCs w:val="24"/>
        </w:rPr>
      </w:pPr>
      <w:r>
        <w:rPr>
          <w:color w:val="000000"/>
          <w:sz w:val="24"/>
          <w:szCs w:val="24"/>
        </w:rPr>
        <w:t>Расширение объема значений грамматических средств, изученных в начальной школе и овладение новыми грамматическими явлениями.</w:t>
      </w:r>
    </w:p>
    <w:p>
      <w:pPr>
        <w:pStyle w:val="ListParagraph"/>
        <w:widowControl/>
        <w:numPr>
          <w:ilvl w:val="0"/>
          <w:numId w:val="31"/>
        </w:numPr>
        <w:ind w:left="-567" w:right="0" w:hanging="360"/>
        <w:jc w:val="both"/>
        <w:rPr>
          <w:color w:val="000000"/>
          <w:sz w:val="24"/>
          <w:szCs w:val="24"/>
        </w:rPr>
      </w:pPr>
      <w:r>
        <w:rPr>
          <w:color w:val="000000"/>
          <w:sz w:val="24"/>
          <w:szCs w:val="24"/>
        </w:rPr>
        <w:t xml:space="preserve">Знание признаков и навыки распознавания и употребления в речи    нераспространенных и распространенных предложений; </w:t>
      </w:r>
    </w:p>
    <w:p>
      <w:pPr>
        <w:pStyle w:val="ListParagraph"/>
        <w:widowControl/>
        <w:numPr>
          <w:ilvl w:val="0"/>
          <w:numId w:val="31"/>
        </w:numPr>
        <w:ind w:left="-567" w:right="0" w:hanging="360"/>
        <w:jc w:val="both"/>
        <w:rPr>
          <w:color w:val="000000"/>
          <w:sz w:val="24"/>
          <w:szCs w:val="24"/>
        </w:rPr>
      </w:pPr>
      <w:r>
        <w:rPr>
          <w:color w:val="000000"/>
          <w:sz w:val="24"/>
          <w:szCs w:val="24"/>
        </w:rPr>
        <w:t>безличных предложений (</w:t>
      </w:r>
      <w:r>
        <w:rPr>
          <w:color w:val="000000"/>
          <w:sz w:val="24"/>
          <w:szCs w:val="24"/>
          <w:lang w:val="en-US"/>
        </w:rPr>
        <w:t>Es</w:t>
      </w:r>
      <w:r>
        <w:rPr>
          <w:color w:val="000000"/>
          <w:sz w:val="24"/>
          <w:szCs w:val="24"/>
        </w:rPr>
        <w:t xml:space="preserve"> </w:t>
      </w:r>
      <w:r>
        <w:rPr>
          <w:color w:val="000000"/>
          <w:sz w:val="24"/>
          <w:szCs w:val="24"/>
          <w:lang w:val="en-US"/>
        </w:rPr>
        <w:t>ist</w:t>
      </w:r>
      <w:r>
        <w:rPr>
          <w:color w:val="000000"/>
          <w:sz w:val="24"/>
          <w:szCs w:val="24"/>
        </w:rPr>
        <w:t xml:space="preserve"> </w:t>
      </w:r>
      <w:r>
        <w:rPr>
          <w:color w:val="000000"/>
          <w:sz w:val="24"/>
          <w:szCs w:val="24"/>
          <w:lang w:val="en-US"/>
        </w:rPr>
        <w:t>kalt</w:t>
      </w:r>
      <w:r>
        <w:rPr>
          <w:color w:val="000000"/>
          <w:sz w:val="24"/>
          <w:szCs w:val="24"/>
        </w:rPr>
        <w:t xml:space="preserve">. </w:t>
      </w:r>
      <w:r>
        <w:rPr>
          <w:color w:val="000000"/>
          <w:sz w:val="24"/>
          <w:szCs w:val="24"/>
          <w:lang w:val="en-US"/>
        </w:rPr>
        <w:t>Es</w:t>
      </w:r>
      <w:r>
        <w:rPr>
          <w:color w:val="000000"/>
          <w:sz w:val="24"/>
          <w:szCs w:val="24"/>
        </w:rPr>
        <w:t xml:space="preserve"> </w:t>
      </w:r>
      <w:r>
        <w:rPr>
          <w:color w:val="000000"/>
          <w:sz w:val="24"/>
          <w:szCs w:val="24"/>
          <w:lang w:val="en-US"/>
        </w:rPr>
        <w:t>ist</w:t>
      </w:r>
      <w:r>
        <w:rPr>
          <w:color w:val="000000"/>
          <w:sz w:val="24"/>
          <w:szCs w:val="24"/>
        </w:rPr>
        <w:t xml:space="preserve"> </w:t>
      </w:r>
      <w:r>
        <w:rPr>
          <w:color w:val="000000"/>
          <w:sz w:val="24"/>
          <w:szCs w:val="24"/>
          <w:lang w:val="en-US"/>
        </w:rPr>
        <w:t>Winter</w:t>
      </w:r>
      <w:r>
        <w:rPr>
          <w:color w:val="000000"/>
          <w:sz w:val="24"/>
          <w:szCs w:val="24"/>
        </w:rPr>
        <w:t xml:space="preserve">); </w:t>
      </w:r>
    </w:p>
    <w:p>
      <w:pPr>
        <w:pStyle w:val="ListParagraph"/>
        <w:widowControl/>
        <w:numPr>
          <w:ilvl w:val="0"/>
          <w:numId w:val="31"/>
        </w:numPr>
        <w:ind w:left="-567" w:right="0" w:hanging="360"/>
        <w:jc w:val="both"/>
        <w:rPr>
          <w:color w:val="000000"/>
          <w:sz w:val="24"/>
          <w:szCs w:val="24"/>
        </w:rPr>
      </w:pPr>
      <w:r>
        <w:rPr>
          <w:color w:val="000000"/>
          <w:sz w:val="24"/>
          <w:szCs w:val="24"/>
        </w:rPr>
        <w:t xml:space="preserve">предложений с глаголами </w:t>
      </w:r>
      <w:r>
        <w:rPr>
          <w:color w:val="000000"/>
          <w:sz w:val="24"/>
          <w:szCs w:val="24"/>
          <w:lang w:val="en-US"/>
        </w:rPr>
        <w:t>legen</w:t>
      </w:r>
      <w:r>
        <w:rPr>
          <w:color w:val="000000"/>
          <w:sz w:val="24"/>
          <w:szCs w:val="24"/>
        </w:rPr>
        <w:t xml:space="preserve">, </w:t>
      </w:r>
      <w:r>
        <w:rPr>
          <w:color w:val="000000"/>
          <w:sz w:val="24"/>
          <w:szCs w:val="24"/>
          <w:lang w:val="en-US"/>
        </w:rPr>
        <w:t>stellen</w:t>
      </w:r>
      <w:r>
        <w:rPr>
          <w:color w:val="000000"/>
          <w:sz w:val="24"/>
          <w:szCs w:val="24"/>
        </w:rPr>
        <w:t xml:space="preserve">, </w:t>
      </w:r>
      <w:r>
        <w:rPr>
          <w:color w:val="000000"/>
          <w:sz w:val="24"/>
          <w:szCs w:val="24"/>
          <w:lang w:val="en-US"/>
        </w:rPr>
        <w:t>h</w:t>
      </w:r>
      <w:r>
        <w:rPr>
          <w:color w:val="000000"/>
          <w:sz w:val="24"/>
          <w:szCs w:val="24"/>
        </w:rPr>
        <w:t>ä</w:t>
      </w:r>
      <w:r>
        <w:rPr>
          <w:color w:val="000000"/>
          <w:sz w:val="24"/>
          <w:szCs w:val="24"/>
          <w:lang w:val="en-US"/>
        </w:rPr>
        <w:t>ngen</w:t>
      </w:r>
      <w:r>
        <w:rPr>
          <w:color w:val="000000"/>
          <w:sz w:val="24"/>
          <w:szCs w:val="24"/>
        </w:rPr>
        <w:t xml:space="preserve">, требующими после себя дополнение в </w:t>
      </w:r>
      <w:r>
        <w:rPr>
          <w:color w:val="000000"/>
          <w:sz w:val="24"/>
          <w:szCs w:val="24"/>
          <w:lang w:val="en-US"/>
        </w:rPr>
        <w:t>Akkusativ</w:t>
      </w:r>
      <w:r>
        <w:rPr>
          <w:color w:val="000000"/>
          <w:sz w:val="24"/>
          <w:szCs w:val="24"/>
        </w:rPr>
        <w:t xml:space="preserve"> и обстоятельство места при ответе на вопрос “</w:t>
      </w:r>
      <w:r>
        <w:rPr>
          <w:color w:val="000000"/>
          <w:sz w:val="24"/>
          <w:szCs w:val="24"/>
          <w:lang w:val="en-US"/>
        </w:rPr>
        <w:t>Wohin</w:t>
      </w:r>
      <w:r>
        <w:rPr>
          <w:color w:val="000000"/>
          <w:sz w:val="24"/>
          <w:szCs w:val="24"/>
        </w:rPr>
        <w:t xml:space="preserve">?”; предложений с глаголами </w:t>
      </w:r>
      <w:r>
        <w:rPr>
          <w:color w:val="000000"/>
          <w:sz w:val="24"/>
          <w:szCs w:val="24"/>
          <w:lang w:val="en-US"/>
        </w:rPr>
        <w:t>beginnen</w:t>
      </w:r>
      <w:r>
        <w:rPr>
          <w:color w:val="000000"/>
          <w:sz w:val="24"/>
          <w:szCs w:val="24"/>
        </w:rPr>
        <w:t xml:space="preserve">, </w:t>
      </w:r>
      <w:r>
        <w:rPr>
          <w:color w:val="000000"/>
          <w:sz w:val="24"/>
          <w:szCs w:val="24"/>
          <w:lang w:val="en-US"/>
        </w:rPr>
        <w:t>raten</w:t>
      </w:r>
      <w:r>
        <w:rPr>
          <w:color w:val="000000"/>
          <w:sz w:val="24"/>
          <w:szCs w:val="24"/>
        </w:rPr>
        <w:t xml:space="preserve">, </w:t>
      </w:r>
      <w:r>
        <w:rPr>
          <w:color w:val="000000"/>
          <w:sz w:val="24"/>
          <w:szCs w:val="24"/>
          <w:lang w:val="en-US"/>
        </w:rPr>
        <w:t>vorhaben</w:t>
      </w:r>
      <w:r>
        <w:rPr>
          <w:color w:val="000000"/>
          <w:sz w:val="24"/>
          <w:szCs w:val="24"/>
        </w:rPr>
        <w:t xml:space="preserve"> и  др., требующими после себя </w:t>
      </w:r>
      <w:r>
        <w:rPr>
          <w:color w:val="000000"/>
          <w:sz w:val="24"/>
          <w:szCs w:val="24"/>
          <w:lang w:val="en-US"/>
        </w:rPr>
        <w:t>Infinitiv</w:t>
      </w:r>
      <w:r>
        <w:rPr>
          <w:color w:val="000000"/>
          <w:sz w:val="24"/>
          <w:szCs w:val="24"/>
        </w:rPr>
        <w:t xml:space="preserve">  </w:t>
      </w:r>
      <w:r>
        <w:rPr>
          <w:color w:val="000000"/>
          <w:sz w:val="24"/>
          <w:szCs w:val="24"/>
          <w:lang w:val="en-US"/>
        </w:rPr>
        <w:t>c</w:t>
      </w:r>
      <w:r>
        <w:rPr>
          <w:color w:val="000000"/>
          <w:sz w:val="24"/>
          <w:szCs w:val="24"/>
        </w:rPr>
        <w:t xml:space="preserve"> </w:t>
      </w:r>
      <w:r>
        <w:rPr>
          <w:color w:val="000000"/>
          <w:sz w:val="24"/>
          <w:szCs w:val="24"/>
          <w:lang w:val="en-US"/>
        </w:rPr>
        <w:t>zu</w:t>
      </w:r>
      <w:r>
        <w:rPr>
          <w:color w:val="000000"/>
          <w:sz w:val="24"/>
          <w:szCs w:val="24"/>
        </w:rPr>
        <w:t xml:space="preserve">; побудительных предложений типа </w:t>
      </w:r>
      <w:r>
        <w:rPr>
          <w:color w:val="000000"/>
          <w:sz w:val="24"/>
          <w:szCs w:val="24"/>
          <w:lang w:val="en-US"/>
        </w:rPr>
        <w:t>Gehen</w:t>
      </w:r>
      <w:r>
        <w:rPr>
          <w:color w:val="000000"/>
          <w:sz w:val="24"/>
          <w:szCs w:val="24"/>
        </w:rPr>
        <w:t xml:space="preserve"> </w:t>
      </w:r>
      <w:r>
        <w:rPr>
          <w:color w:val="000000"/>
          <w:sz w:val="24"/>
          <w:szCs w:val="24"/>
          <w:lang w:val="en-US"/>
        </w:rPr>
        <w:t>wir</w:t>
      </w:r>
      <w:r>
        <w:rPr>
          <w:color w:val="000000"/>
          <w:sz w:val="24"/>
          <w:szCs w:val="24"/>
        </w:rPr>
        <w:t xml:space="preserve">! </w:t>
      </w:r>
      <w:r>
        <w:rPr>
          <w:color w:val="000000"/>
          <w:sz w:val="24"/>
          <w:szCs w:val="24"/>
          <w:lang w:val="en-US"/>
        </w:rPr>
        <w:t>Wollen</w:t>
      </w:r>
      <w:r>
        <w:rPr>
          <w:color w:val="000000"/>
          <w:sz w:val="24"/>
          <w:szCs w:val="24"/>
        </w:rPr>
        <w:t xml:space="preserve"> </w:t>
      </w:r>
      <w:r>
        <w:rPr>
          <w:color w:val="000000"/>
          <w:sz w:val="24"/>
          <w:szCs w:val="24"/>
          <w:lang w:val="en-US"/>
        </w:rPr>
        <w:t>wir</w:t>
      </w:r>
      <w:r>
        <w:rPr>
          <w:color w:val="000000"/>
          <w:sz w:val="24"/>
          <w:szCs w:val="24"/>
        </w:rPr>
        <w:t xml:space="preserve"> </w:t>
      </w:r>
      <w:r>
        <w:rPr>
          <w:color w:val="000000"/>
          <w:sz w:val="24"/>
          <w:szCs w:val="24"/>
          <w:lang w:val="en-US"/>
        </w:rPr>
        <w:t>gehen</w:t>
      </w:r>
      <w:r>
        <w:rPr>
          <w:color w:val="000000"/>
          <w:sz w:val="24"/>
          <w:szCs w:val="24"/>
        </w:rPr>
        <w:t>; все виды вопросительных предложений; предложений с неопределенно-личным местоимением “</w:t>
      </w:r>
      <w:r>
        <w:rPr>
          <w:color w:val="000000"/>
          <w:sz w:val="24"/>
          <w:szCs w:val="24"/>
          <w:lang w:val="en-US"/>
        </w:rPr>
        <w:t>man</w:t>
      </w:r>
      <w:r>
        <w:rPr>
          <w:color w:val="000000"/>
          <w:sz w:val="24"/>
          <w:szCs w:val="24"/>
        </w:rPr>
        <w:t xml:space="preserve">”; предложений с инфинитивной группой </w:t>
      </w:r>
      <w:r>
        <w:rPr>
          <w:color w:val="000000"/>
          <w:sz w:val="24"/>
          <w:szCs w:val="24"/>
          <w:lang w:val="en-US"/>
        </w:rPr>
        <w:t>um</w:t>
      </w:r>
      <w:r>
        <w:rPr>
          <w:color w:val="000000"/>
          <w:sz w:val="24"/>
          <w:szCs w:val="24"/>
        </w:rPr>
        <w:t xml:space="preserve"> … </w:t>
      </w:r>
      <w:r>
        <w:rPr>
          <w:color w:val="000000"/>
          <w:sz w:val="24"/>
          <w:szCs w:val="24"/>
          <w:lang w:val="en-US"/>
        </w:rPr>
        <w:t>zu</w:t>
      </w:r>
      <w:r>
        <w:rPr>
          <w:color w:val="000000"/>
          <w:sz w:val="24"/>
          <w:szCs w:val="24"/>
        </w:rPr>
        <w:t>;</w:t>
      </w:r>
    </w:p>
    <w:p>
      <w:pPr>
        <w:pStyle w:val="ListParagraph"/>
        <w:widowControl/>
        <w:numPr>
          <w:ilvl w:val="0"/>
          <w:numId w:val="31"/>
        </w:numPr>
        <w:ind w:left="-567" w:right="0" w:hanging="360"/>
        <w:jc w:val="both"/>
        <w:rPr>
          <w:color w:val="000000"/>
          <w:sz w:val="24"/>
          <w:szCs w:val="24"/>
        </w:rPr>
      </w:pPr>
      <w:r>
        <w:rPr>
          <w:color w:val="000000"/>
          <w:sz w:val="24"/>
          <w:szCs w:val="24"/>
        </w:rPr>
        <w:t xml:space="preserve">сложносочиненных предложений с союзами </w:t>
      </w:r>
      <w:r>
        <w:rPr>
          <w:color w:val="000000"/>
          <w:sz w:val="24"/>
          <w:szCs w:val="24"/>
          <w:lang w:val="en-US"/>
        </w:rPr>
        <w:t>denn</w:t>
      </w:r>
      <w:r>
        <w:rPr>
          <w:color w:val="000000"/>
          <w:sz w:val="24"/>
          <w:szCs w:val="24"/>
        </w:rPr>
        <w:t xml:space="preserve">, </w:t>
      </w:r>
      <w:r>
        <w:rPr>
          <w:color w:val="000000"/>
          <w:sz w:val="24"/>
          <w:szCs w:val="24"/>
          <w:lang w:val="en-US"/>
        </w:rPr>
        <w:t>darum</w:t>
      </w:r>
      <w:r>
        <w:rPr>
          <w:color w:val="000000"/>
          <w:sz w:val="24"/>
          <w:szCs w:val="24"/>
        </w:rPr>
        <w:t xml:space="preserve">, </w:t>
      </w:r>
      <w:r>
        <w:rPr>
          <w:color w:val="000000"/>
          <w:sz w:val="24"/>
          <w:szCs w:val="24"/>
          <w:lang w:val="en-US"/>
        </w:rPr>
        <w:t>deshalb</w:t>
      </w:r>
      <w:r>
        <w:rPr>
          <w:color w:val="000000"/>
          <w:sz w:val="24"/>
          <w:szCs w:val="24"/>
        </w:rPr>
        <w:t xml:space="preserve">; сложноподчиненных предложений с придаточными: дополнительными – с союзами </w:t>
      </w:r>
      <w:r>
        <w:rPr>
          <w:color w:val="000000"/>
          <w:sz w:val="24"/>
          <w:szCs w:val="24"/>
          <w:lang w:val="en-US"/>
        </w:rPr>
        <w:t>daβ</w:t>
      </w:r>
      <w:r>
        <w:rPr>
          <w:color w:val="000000"/>
          <w:sz w:val="24"/>
          <w:szCs w:val="24"/>
        </w:rPr>
        <w:t xml:space="preserve">, </w:t>
      </w:r>
      <w:r>
        <w:rPr>
          <w:color w:val="000000"/>
          <w:sz w:val="24"/>
          <w:szCs w:val="24"/>
          <w:lang w:val="en-US"/>
        </w:rPr>
        <w:t>ob</w:t>
      </w:r>
      <w:r>
        <w:rPr>
          <w:color w:val="000000"/>
          <w:sz w:val="24"/>
          <w:szCs w:val="24"/>
        </w:rPr>
        <w:t xml:space="preserve"> и др., причины – с союзами </w:t>
      </w:r>
      <w:r>
        <w:rPr>
          <w:color w:val="000000"/>
          <w:sz w:val="24"/>
          <w:szCs w:val="24"/>
          <w:lang w:val="en-US"/>
        </w:rPr>
        <w:t>weil</w:t>
      </w:r>
      <w:r>
        <w:rPr>
          <w:color w:val="000000"/>
          <w:sz w:val="24"/>
          <w:szCs w:val="24"/>
        </w:rPr>
        <w:t xml:space="preserve">, </w:t>
      </w:r>
      <w:r>
        <w:rPr>
          <w:color w:val="000000"/>
          <w:sz w:val="24"/>
          <w:szCs w:val="24"/>
          <w:lang w:val="en-US"/>
        </w:rPr>
        <w:t>da</w:t>
      </w:r>
      <w:r>
        <w:rPr>
          <w:color w:val="000000"/>
          <w:sz w:val="24"/>
          <w:szCs w:val="24"/>
        </w:rPr>
        <w:t xml:space="preserve">, условными – с союзом </w:t>
      </w:r>
      <w:r>
        <w:rPr>
          <w:color w:val="000000"/>
          <w:sz w:val="24"/>
          <w:szCs w:val="24"/>
          <w:lang w:val="en-US"/>
        </w:rPr>
        <w:t>wenn</w:t>
      </w:r>
      <w:r>
        <w:rPr>
          <w:color w:val="000000"/>
          <w:sz w:val="24"/>
          <w:szCs w:val="24"/>
        </w:rPr>
        <w:t>.</w:t>
      </w:r>
    </w:p>
    <w:p>
      <w:pPr>
        <w:pStyle w:val="ListParagraph"/>
        <w:widowControl/>
        <w:numPr>
          <w:ilvl w:val="0"/>
          <w:numId w:val="31"/>
        </w:numPr>
        <w:ind w:left="-567" w:right="0" w:hanging="360"/>
        <w:jc w:val="both"/>
        <w:rPr>
          <w:color w:val="000000"/>
          <w:sz w:val="24"/>
          <w:szCs w:val="24"/>
        </w:rPr>
      </w:pPr>
      <w:r>
        <w:rPr>
          <w:color w:val="000000"/>
          <w:sz w:val="24"/>
          <w:szCs w:val="24"/>
        </w:rPr>
        <w:t xml:space="preserve">Знание признаков, распознавание и особенности употребления в речи сильных глаголов в </w:t>
      </w:r>
      <w:r>
        <w:rPr>
          <w:color w:val="000000"/>
          <w:sz w:val="24"/>
          <w:szCs w:val="24"/>
          <w:lang w:val="en-US"/>
        </w:rPr>
        <w:t>Pr</w:t>
      </w:r>
      <w:r>
        <w:rPr>
          <w:color w:val="000000"/>
          <w:sz w:val="24"/>
          <w:szCs w:val="24"/>
        </w:rPr>
        <w:t>ä</w:t>
      </w:r>
      <w:r>
        <w:rPr>
          <w:color w:val="000000"/>
          <w:sz w:val="24"/>
          <w:szCs w:val="24"/>
          <w:lang w:val="en-US"/>
        </w:rPr>
        <w:t>sens</w:t>
      </w:r>
      <w:r>
        <w:rPr>
          <w:color w:val="000000"/>
          <w:sz w:val="24"/>
          <w:szCs w:val="24"/>
        </w:rPr>
        <w:t xml:space="preserve">, отобранных для данного этапа обучения, слабых и сильных глаголов с вспомогательными  глаголами </w:t>
      </w:r>
      <w:r>
        <w:rPr>
          <w:color w:val="000000"/>
          <w:sz w:val="24"/>
          <w:szCs w:val="24"/>
          <w:lang w:val="en-US"/>
        </w:rPr>
        <w:t>haben</w:t>
      </w:r>
      <w:r>
        <w:rPr>
          <w:color w:val="000000"/>
          <w:sz w:val="24"/>
          <w:szCs w:val="24"/>
        </w:rPr>
        <w:t xml:space="preserve"> в </w:t>
      </w:r>
      <w:r>
        <w:rPr>
          <w:color w:val="000000"/>
          <w:sz w:val="24"/>
          <w:szCs w:val="24"/>
          <w:lang w:val="en-US"/>
        </w:rPr>
        <w:t>Perfekt</w:t>
      </w:r>
      <w:r>
        <w:rPr>
          <w:color w:val="000000"/>
          <w:sz w:val="24"/>
          <w:szCs w:val="24"/>
        </w:rPr>
        <w:t xml:space="preserve">; сильных глаголов со вспомогательным глаголом </w:t>
      </w:r>
      <w:r>
        <w:rPr>
          <w:color w:val="000000"/>
          <w:sz w:val="24"/>
          <w:szCs w:val="24"/>
          <w:lang w:val="en-US"/>
        </w:rPr>
        <w:t>sein</w:t>
      </w:r>
      <w:r>
        <w:rPr>
          <w:color w:val="000000"/>
          <w:sz w:val="24"/>
          <w:szCs w:val="24"/>
        </w:rPr>
        <w:t xml:space="preserve"> в </w:t>
      </w:r>
      <w:r>
        <w:rPr>
          <w:color w:val="000000"/>
          <w:sz w:val="24"/>
          <w:szCs w:val="24"/>
          <w:lang w:val="en-US"/>
        </w:rPr>
        <w:t>Perfekt</w:t>
      </w:r>
      <w:r>
        <w:rPr>
          <w:color w:val="000000"/>
          <w:sz w:val="24"/>
          <w:szCs w:val="24"/>
        </w:rPr>
        <w:t xml:space="preserve"> (</w:t>
      </w:r>
      <w:r>
        <w:rPr>
          <w:color w:val="000000"/>
          <w:sz w:val="24"/>
          <w:szCs w:val="24"/>
          <w:lang w:val="en-US"/>
        </w:rPr>
        <w:t>kommen</w:t>
      </w:r>
      <w:r>
        <w:rPr>
          <w:color w:val="000000"/>
          <w:sz w:val="24"/>
          <w:szCs w:val="24"/>
        </w:rPr>
        <w:t xml:space="preserve">, </w:t>
      </w:r>
      <w:r>
        <w:rPr>
          <w:color w:val="000000"/>
          <w:sz w:val="24"/>
          <w:szCs w:val="24"/>
          <w:lang w:val="en-US"/>
        </w:rPr>
        <w:t>sehen</w:t>
      </w:r>
      <w:r>
        <w:rPr>
          <w:color w:val="000000"/>
          <w:sz w:val="24"/>
          <w:szCs w:val="24"/>
        </w:rPr>
        <w:t xml:space="preserve">); </w:t>
      </w:r>
      <w:r>
        <w:rPr>
          <w:color w:val="000000"/>
          <w:sz w:val="24"/>
          <w:szCs w:val="24"/>
          <w:lang w:val="en-US"/>
        </w:rPr>
        <w:t>Pr</w:t>
      </w:r>
      <w:r>
        <w:rPr>
          <w:color w:val="000000"/>
          <w:sz w:val="24"/>
          <w:szCs w:val="24"/>
        </w:rPr>
        <w:t>ä</w:t>
      </w:r>
      <w:r>
        <w:rPr>
          <w:color w:val="000000"/>
          <w:sz w:val="24"/>
          <w:szCs w:val="24"/>
          <w:lang w:val="en-US"/>
        </w:rPr>
        <w:t>teritum</w:t>
      </w:r>
      <w:r>
        <w:rPr>
          <w:color w:val="000000"/>
          <w:sz w:val="24"/>
          <w:szCs w:val="24"/>
        </w:rPr>
        <w:t xml:space="preserve"> слабых и сильных глаголов, а также  вспомогательных и модальных глаголов; глаголов с отделяемыми и неотделяемыми приставками в </w:t>
      </w:r>
      <w:r>
        <w:rPr>
          <w:color w:val="000000"/>
          <w:sz w:val="24"/>
          <w:szCs w:val="24"/>
          <w:lang w:val="en-US"/>
        </w:rPr>
        <w:t>Pr</w:t>
      </w:r>
      <w:r>
        <w:rPr>
          <w:color w:val="000000"/>
          <w:sz w:val="24"/>
          <w:szCs w:val="24"/>
        </w:rPr>
        <w:t>ä</w:t>
      </w:r>
      <w:r>
        <w:rPr>
          <w:color w:val="000000"/>
          <w:sz w:val="24"/>
          <w:szCs w:val="24"/>
          <w:lang w:val="en-US"/>
        </w:rPr>
        <w:t>sens</w:t>
      </w:r>
      <w:r>
        <w:rPr>
          <w:color w:val="000000"/>
          <w:sz w:val="24"/>
          <w:szCs w:val="24"/>
        </w:rPr>
        <w:t xml:space="preserve">, </w:t>
      </w:r>
      <w:r>
        <w:rPr>
          <w:color w:val="000000"/>
          <w:sz w:val="24"/>
          <w:szCs w:val="24"/>
          <w:lang w:val="en-US"/>
        </w:rPr>
        <w:t>Perfekt</w:t>
      </w:r>
      <w:r>
        <w:rPr>
          <w:color w:val="000000"/>
          <w:sz w:val="24"/>
          <w:szCs w:val="24"/>
        </w:rPr>
        <w:t xml:space="preserve">, </w:t>
      </w:r>
      <w:r>
        <w:rPr>
          <w:color w:val="000000"/>
          <w:sz w:val="24"/>
          <w:szCs w:val="24"/>
          <w:lang w:val="en-US"/>
        </w:rPr>
        <w:t>Pr</w:t>
      </w:r>
      <w:r>
        <w:rPr>
          <w:color w:val="000000"/>
          <w:sz w:val="24"/>
          <w:szCs w:val="24"/>
        </w:rPr>
        <w:t>ä</w:t>
      </w:r>
      <w:r>
        <w:rPr>
          <w:color w:val="000000"/>
          <w:sz w:val="24"/>
          <w:szCs w:val="24"/>
          <w:lang w:val="en-US"/>
        </w:rPr>
        <w:t>teritum</w:t>
      </w:r>
      <w:r>
        <w:rPr>
          <w:color w:val="000000"/>
          <w:sz w:val="24"/>
          <w:szCs w:val="24"/>
        </w:rPr>
        <w:t xml:space="preserve">; </w:t>
      </w:r>
      <w:r>
        <w:rPr>
          <w:color w:val="000000"/>
          <w:sz w:val="24"/>
          <w:szCs w:val="24"/>
          <w:lang w:val="en-US"/>
        </w:rPr>
        <w:t>Futurum</w:t>
      </w:r>
      <w:r>
        <w:rPr>
          <w:color w:val="000000"/>
          <w:sz w:val="24"/>
          <w:szCs w:val="24"/>
        </w:rPr>
        <w:t xml:space="preserve"> (</w:t>
      </w:r>
      <w:r>
        <w:rPr>
          <w:color w:val="000000"/>
          <w:sz w:val="24"/>
          <w:szCs w:val="24"/>
          <w:lang w:val="en-US"/>
        </w:rPr>
        <w:t>aufstehen</w:t>
      </w:r>
      <w:r>
        <w:rPr>
          <w:color w:val="000000"/>
          <w:sz w:val="24"/>
          <w:szCs w:val="24"/>
        </w:rPr>
        <w:t xml:space="preserve">, </w:t>
      </w:r>
      <w:r>
        <w:rPr>
          <w:color w:val="000000"/>
          <w:sz w:val="24"/>
          <w:szCs w:val="24"/>
          <w:lang w:val="en-US"/>
        </w:rPr>
        <w:t>besuchen</w:t>
      </w:r>
      <w:r>
        <w:rPr>
          <w:color w:val="000000"/>
          <w:sz w:val="24"/>
          <w:szCs w:val="24"/>
        </w:rPr>
        <w:t xml:space="preserve">); возвратных глаголов в основных  временных формах: </w:t>
      </w:r>
      <w:r>
        <w:rPr>
          <w:color w:val="000000"/>
          <w:sz w:val="24"/>
          <w:szCs w:val="24"/>
          <w:lang w:val="en-US"/>
        </w:rPr>
        <w:t>Pr</w:t>
      </w:r>
      <w:r>
        <w:rPr>
          <w:color w:val="000000"/>
          <w:sz w:val="24"/>
          <w:szCs w:val="24"/>
        </w:rPr>
        <w:t>ä</w:t>
      </w:r>
      <w:r>
        <w:rPr>
          <w:color w:val="000000"/>
          <w:sz w:val="24"/>
          <w:szCs w:val="24"/>
          <w:lang w:val="en-US"/>
        </w:rPr>
        <w:t>sens</w:t>
      </w:r>
      <w:r>
        <w:rPr>
          <w:color w:val="000000"/>
          <w:sz w:val="24"/>
          <w:szCs w:val="24"/>
        </w:rPr>
        <w:t xml:space="preserve">, </w:t>
      </w:r>
      <w:r>
        <w:rPr>
          <w:color w:val="000000"/>
          <w:sz w:val="24"/>
          <w:szCs w:val="24"/>
          <w:lang w:val="en-US"/>
        </w:rPr>
        <w:t>Perfekt</w:t>
      </w:r>
      <w:r>
        <w:rPr>
          <w:color w:val="000000"/>
          <w:sz w:val="24"/>
          <w:szCs w:val="24"/>
        </w:rPr>
        <w:t xml:space="preserve">, </w:t>
      </w:r>
      <w:r>
        <w:rPr>
          <w:color w:val="000000"/>
          <w:sz w:val="24"/>
          <w:szCs w:val="24"/>
          <w:lang w:val="en-US"/>
        </w:rPr>
        <w:t>Pr</w:t>
      </w:r>
      <w:r>
        <w:rPr>
          <w:color w:val="000000"/>
          <w:sz w:val="24"/>
          <w:szCs w:val="24"/>
        </w:rPr>
        <w:t>ä</w:t>
      </w:r>
      <w:r>
        <w:rPr>
          <w:color w:val="000000"/>
          <w:sz w:val="24"/>
          <w:szCs w:val="24"/>
          <w:lang w:val="en-US"/>
        </w:rPr>
        <w:t>teritum</w:t>
      </w:r>
      <w:r>
        <w:rPr>
          <w:color w:val="000000"/>
          <w:sz w:val="24"/>
          <w:szCs w:val="24"/>
        </w:rPr>
        <w:t xml:space="preserve"> (</w:t>
      </w:r>
      <w:r>
        <w:rPr>
          <w:color w:val="000000"/>
          <w:sz w:val="24"/>
          <w:szCs w:val="24"/>
          <w:lang w:val="en-US"/>
        </w:rPr>
        <w:t>sich</w:t>
      </w:r>
      <w:r>
        <w:rPr>
          <w:color w:val="000000"/>
          <w:sz w:val="24"/>
          <w:szCs w:val="24"/>
        </w:rPr>
        <w:t xml:space="preserve"> </w:t>
      </w:r>
      <w:r>
        <w:rPr>
          <w:color w:val="000000"/>
          <w:sz w:val="24"/>
          <w:szCs w:val="24"/>
          <w:lang w:val="en-US"/>
        </w:rPr>
        <w:t>was</w:t>
      </w:r>
      <w:r>
        <w:rPr>
          <w:color w:val="000000"/>
          <w:sz w:val="24"/>
          <w:szCs w:val="24"/>
        </w:rPr>
        <w:t>с</w:t>
      </w:r>
      <w:r>
        <w:rPr>
          <w:color w:val="000000"/>
          <w:sz w:val="24"/>
          <w:szCs w:val="24"/>
          <w:lang w:val="en-US"/>
        </w:rPr>
        <w:t>hen</w:t>
      </w:r>
      <w:r>
        <w:rPr>
          <w:color w:val="000000"/>
          <w:sz w:val="24"/>
          <w:szCs w:val="24"/>
        </w:rPr>
        <w:t>).</w:t>
      </w:r>
    </w:p>
    <w:p>
      <w:pPr>
        <w:pStyle w:val="ListParagraph"/>
        <w:widowControl/>
        <w:numPr>
          <w:ilvl w:val="0"/>
          <w:numId w:val="31"/>
        </w:numPr>
        <w:ind w:left="-567" w:right="0" w:hanging="360"/>
        <w:jc w:val="both"/>
        <w:rPr>
          <w:color w:val="000000"/>
          <w:sz w:val="24"/>
          <w:szCs w:val="24"/>
        </w:rPr>
      </w:pPr>
      <w:r>
        <w:rPr>
          <w:color w:val="000000"/>
          <w:sz w:val="24"/>
          <w:szCs w:val="24"/>
        </w:rPr>
        <w:t xml:space="preserve">Навыки распознавания и употребления в речи определенного, неопределенного, нулевого артикля; склонения существительных нарицательных; склонения прилагательных; степеней сравнения прилагательных и наречий; предлогов, имеющих двойное управление: требующих </w:t>
      </w:r>
      <w:r>
        <w:rPr>
          <w:color w:val="000000"/>
          <w:sz w:val="24"/>
          <w:szCs w:val="24"/>
          <w:lang w:val="en-US"/>
        </w:rPr>
        <w:t>Dativ</w:t>
      </w:r>
      <w:r>
        <w:rPr>
          <w:color w:val="000000"/>
          <w:sz w:val="24"/>
          <w:szCs w:val="24"/>
        </w:rPr>
        <w:t xml:space="preserve"> на вопрос “</w:t>
      </w:r>
      <w:r>
        <w:rPr>
          <w:color w:val="000000"/>
          <w:sz w:val="24"/>
          <w:szCs w:val="24"/>
          <w:lang w:val="en-US"/>
        </w:rPr>
        <w:t>Wo</w:t>
      </w:r>
      <w:r>
        <w:rPr>
          <w:color w:val="000000"/>
          <w:sz w:val="24"/>
          <w:szCs w:val="24"/>
        </w:rPr>
        <w:t xml:space="preserve">?” и </w:t>
      </w:r>
      <w:r>
        <w:rPr>
          <w:color w:val="000000"/>
          <w:sz w:val="24"/>
          <w:szCs w:val="24"/>
          <w:lang w:val="en-US"/>
        </w:rPr>
        <w:t>Akkusativ</w:t>
      </w:r>
      <w:r>
        <w:rPr>
          <w:color w:val="000000"/>
          <w:sz w:val="24"/>
          <w:szCs w:val="24"/>
        </w:rPr>
        <w:t xml:space="preserve">  на вопрос “</w:t>
      </w:r>
      <w:r>
        <w:rPr>
          <w:color w:val="000000"/>
          <w:sz w:val="24"/>
          <w:szCs w:val="24"/>
          <w:lang w:val="en-US"/>
        </w:rPr>
        <w:t>Wohin</w:t>
      </w:r>
      <w:r>
        <w:rPr>
          <w:color w:val="000000"/>
          <w:sz w:val="24"/>
          <w:szCs w:val="24"/>
        </w:rPr>
        <w:t xml:space="preserve">?”; предлогов, требующих </w:t>
      </w:r>
      <w:r>
        <w:rPr>
          <w:color w:val="000000"/>
          <w:sz w:val="24"/>
          <w:szCs w:val="24"/>
          <w:lang w:val="en-US"/>
        </w:rPr>
        <w:t>Dativ</w:t>
      </w:r>
      <w:r>
        <w:rPr>
          <w:color w:val="000000"/>
          <w:sz w:val="24"/>
          <w:szCs w:val="24"/>
        </w:rPr>
        <w:t xml:space="preserve">; предлоги, требующие </w:t>
      </w:r>
      <w:r>
        <w:rPr>
          <w:color w:val="000000"/>
          <w:sz w:val="24"/>
          <w:szCs w:val="24"/>
          <w:lang w:val="en-US"/>
        </w:rPr>
        <w:t>Akkusativ</w:t>
      </w:r>
      <w:r>
        <w:rPr>
          <w:color w:val="000000"/>
          <w:sz w:val="24"/>
          <w:szCs w:val="24"/>
        </w:rPr>
        <w:t>.</w:t>
      </w:r>
    </w:p>
    <w:p>
      <w:pPr>
        <w:pStyle w:val="ListParagraph"/>
        <w:widowControl/>
        <w:numPr>
          <w:ilvl w:val="0"/>
          <w:numId w:val="31"/>
        </w:numPr>
        <w:ind w:left="-567" w:right="0" w:hanging="360"/>
        <w:jc w:val="both"/>
        <w:rPr>
          <w:color w:val="000000"/>
          <w:sz w:val="24"/>
          <w:szCs w:val="24"/>
        </w:rPr>
      </w:pPr>
      <w:r>
        <w:rPr>
          <w:color w:val="000000"/>
          <w:sz w:val="24"/>
          <w:szCs w:val="24"/>
        </w:rPr>
        <w:t>Местоимения: личные, притяжательные, неопределенные (</w:t>
      </w:r>
      <w:r>
        <w:rPr>
          <w:color w:val="000000"/>
          <w:sz w:val="24"/>
          <w:szCs w:val="24"/>
          <w:lang w:val="en-US"/>
        </w:rPr>
        <w:t>jemand</w:t>
      </w:r>
      <w:r>
        <w:rPr>
          <w:color w:val="000000"/>
          <w:sz w:val="24"/>
          <w:szCs w:val="24"/>
        </w:rPr>
        <w:t xml:space="preserve">, </w:t>
      </w:r>
      <w:r>
        <w:rPr>
          <w:color w:val="000000"/>
          <w:sz w:val="24"/>
          <w:szCs w:val="24"/>
          <w:lang w:val="en-US"/>
        </w:rPr>
        <w:t>niemand</w:t>
      </w:r>
      <w:r>
        <w:rPr>
          <w:color w:val="000000"/>
          <w:sz w:val="24"/>
          <w:szCs w:val="24"/>
        </w:rPr>
        <w:t>).</w:t>
      </w:r>
    </w:p>
    <w:p>
      <w:pPr>
        <w:pStyle w:val="ListParagraph"/>
        <w:widowControl/>
        <w:numPr>
          <w:ilvl w:val="0"/>
          <w:numId w:val="31"/>
        </w:numPr>
        <w:ind w:left="-567" w:right="0" w:hanging="360"/>
        <w:jc w:val="both"/>
        <w:rPr>
          <w:color w:val="000000"/>
          <w:sz w:val="24"/>
          <w:szCs w:val="24"/>
        </w:rPr>
      </w:pPr>
      <w:r>
        <w:rPr>
          <w:color w:val="000000"/>
          <w:sz w:val="24"/>
          <w:szCs w:val="24"/>
        </w:rPr>
        <w:t>Количественные числительные свыше 100 и порядковые числительные свыше 30.</w:t>
      </w:r>
    </w:p>
    <w:p>
      <w:pPr>
        <w:pStyle w:val="Normal"/>
        <w:spacing w:lineRule="auto" w:line="240" w:before="0" w:after="0"/>
        <w:ind w:left="-567" w:right="0" w:firstLine="709"/>
        <w:jc w:val="both"/>
        <w:rPr>
          <w:b/>
          <w:sz w:val="24"/>
          <w:szCs w:val="24"/>
        </w:rPr>
      </w:pPr>
      <w:r>
        <w:rPr>
          <w:b/>
          <w:sz w:val="24"/>
          <w:szCs w:val="24"/>
        </w:rPr>
        <w:t>Социокультурные знания и умения</w:t>
      </w:r>
    </w:p>
    <w:p>
      <w:pPr>
        <w:pStyle w:val="Normal"/>
        <w:spacing w:lineRule="auto" w:line="240" w:before="0" w:after="0"/>
        <w:ind w:left="-567" w:right="0" w:firstLine="709"/>
        <w:jc w:val="both"/>
        <w:rPr>
          <w:b/>
          <w:sz w:val="24"/>
          <w:szCs w:val="24"/>
        </w:rPr>
      </w:pPr>
      <w:r>
        <w:rPr>
          <w:b/>
          <w:sz w:val="24"/>
          <w:szCs w:val="24"/>
        </w:rPr>
        <w:t>Выпускник научится:</w:t>
      </w:r>
    </w:p>
    <w:p>
      <w:pPr>
        <w:pStyle w:val="Normal"/>
        <w:numPr>
          <w:ilvl w:val="0"/>
          <w:numId w:val="34"/>
        </w:numPr>
        <w:tabs>
          <w:tab w:val="left" w:pos="993" w:leader="none"/>
        </w:tabs>
        <w:spacing w:lineRule="auto" w:line="240" w:before="0" w:after="0"/>
        <w:ind w:left="-567" w:right="0" w:hanging="360"/>
        <w:jc w:val="both"/>
        <w:rPr>
          <w:rFonts w:eastAsia="Arial Unicode MS"/>
          <w:sz w:val="24"/>
          <w:szCs w:val="24"/>
          <w:lang w:eastAsia="ar-SA"/>
        </w:rPr>
      </w:pPr>
      <w:r>
        <w:rPr>
          <w:rFonts w:eastAsia="Arial Unicode MS"/>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pPr>
        <w:pStyle w:val="Normal"/>
        <w:numPr>
          <w:ilvl w:val="0"/>
          <w:numId w:val="34"/>
        </w:numPr>
        <w:tabs>
          <w:tab w:val="left" w:pos="993" w:leader="none"/>
        </w:tabs>
        <w:spacing w:lineRule="auto" w:line="240" w:before="0" w:after="0"/>
        <w:ind w:left="-567" w:right="0" w:hanging="360"/>
        <w:jc w:val="both"/>
        <w:rPr>
          <w:rFonts w:eastAsia="Arial Unicode MS"/>
          <w:sz w:val="24"/>
          <w:szCs w:val="24"/>
          <w:lang w:eastAsia="ar-SA"/>
        </w:rPr>
      </w:pPr>
      <w:r>
        <w:rPr>
          <w:rFonts w:eastAsia="Arial Unicode MS"/>
          <w:sz w:val="24"/>
          <w:szCs w:val="24"/>
          <w:lang w:eastAsia="ar-SA"/>
        </w:rPr>
        <w:t>представлять родную страну и культуру на немецком языке;</w:t>
      </w:r>
    </w:p>
    <w:p>
      <w:pPr>
        <w:pStyle w:val="Normal"/>
        <w:numPr>
          <w:ilvl w:val="0"/>
          <w:numId w:val="34"/>
        </w:numPr>
        <w:tabs>
          <w:tab w:val="left" w:pos="993" w:leader="none"/>
        </w:tabs>
        <w:spacing w:lineRule="auto" w:line="240" w:before="0" w:after="0"/>
        <w:ind w:left="-567" w:right="0" w:hanging="360"/>
        <w:jc w:val="both"/>
        <w:rPr>
          <w:rFonts w:eastAsia="Arial Unicode MS"/>
          <w:sz w:val="24"/>
          <w:szCs w:val="24"/>
          <w:lang w:eastAsia="ar-SA"/>
        </w:rPr>
      </w:pPr>
      <w:r>
        <w:rPr>
          <w:rFonts w:eastAsia="Arial Unicode MS"/>
          <w:sz w:val="24"/>
          <w:szCs w:val="24"/>
          <w:lang w:eastAsia="ar-SA"/>
        </w:rPr>
        <w:t>понимать социокультурные реалии при чтении и аудировании в рамках изученного материала.</w:t>
      </w:r>
    </w:p>
    <w:p>
      <w:pPr>
        <w:pStyle w:val="Normal"/>
        <w:spacing w:lineRule="auto" w:line="240" w:before="0" w:after="0"/>
        <w:ind w:left="-567" w:right="0" w:firstLine="709"/>
        <w:jc w:val="both"/>
        <w:rPr>
          <w:b/>
          <w:sz w:val="24"/>
          <w:szCs w:val="24"/>
        </w:rPr>
      </w:pPr>
      <w:r>
        <w:rPr>
          <w:b/>
          <w:sz w:val="24"/>
          <w:szCs w:val="24"/>
        </w:rPr>
        <w:t>Выпускник получит возможность научиться:</w:t>
      </w:r>
    </w:p>
    <w:p>
      <w:pPr>
        <w:pStyle w:val="Normal"/>
        <w:numPr>
          <w:ilvl w:val="0"/>
          <w:numId w:val="35"/>
        </w:numPr>
        <w:tabs>
          <w:tab w:val="left" w:pos="993" w:leader="none"/>
        </w:tabs>
        <w:spacing w:lineRule="auto" w:line="240" w:before="0" w:after="0"/>
        <w:ind w:left="-567" w:right="0" w:hanging="360"/>
        <w:jc w:val="both"/>
        <w:rPr>
          <w:rFonts w:eastAsia="Arial Unicode MS"/>
          <w:i/>
          <w:sz w:val="24"/>
          <w:szCs w:val="24"/>
          <w:lang w:eastAsia="ar-SA"/>
        </w:rPr>
      </w:pPr>
      <w:r>
        <w:rPr>
          <w:rFonts w:eastAsia="Arial Unicode MS"/>
          <w:i/>
          <w:sz w:val="24"/>
          <w:szCs w:val="24"/>
          <w:lang w:eastAsia="ar-SA"/>
        </w:rPr>
        <w:t>использовать социокультурные реалии при создании устных и письменных высказываний;</w:t>
      </w:r>
    </w:p>
    <w:p>
      <w:pPr>
        <w:pStyle w:val="Normal"/>
        <w:numPr>
          <w:ilvl w:val="0"/>
          <w:numId w:val="35"/>
        </w:numPr>
        <w:tabs>
          <w:tab w:val="left" w:pos="993" w:leader="none"/>
        </w:tabs>
        <w:spacing w:lineRule="auto" w:line="240" w:before="0" w:after="0"/>
        <w:ind w:left="-567" w:right="0" w:hanging="360"/>
        <w:jc w:val="both"/>
        <w:rPr>
          <w:rFonts w:eastAsia="Arial Unicode MS"/>
          <w:i/>
          <w:sz w:val="24"/>
          <w:szCs w:val="24"/>
          <w:lang w:eastAsia="ar-SA"/>
        </w:rPr>
      </w:pPr>
      <w:r>
        <w:rPr>
          <w:rFonts w:eastAsia="Arial Unicode MS"/>
          <w:i/>
          <w:sz w:val="24"/>
          <w:szCs w:val="24"/>
          <w:lang w:eastAsia="ar-SA"/>
        </w:rPr>
        <w:t>находить сходство и различие в традициях родной страны и страны/стран изучаемого языка.</w:t>
      </w:r>
    </w:p>
    <w:p>
      <w:pPr>
        <w:pStyle w:val="Normal"/>
        <w:spacing w:lineRule="auto" w:line="240" w:before="0" w:after="0"/>
        <w:ind w:left="-567" w:right="0" w:firstLine="709"/>
        <w:jc w:val="both"/>
        <w:rPr>
          <w:rFonts w:eastAsia="Arial Unicode MS"/>
          <w:b/>
          <w:sz w:val="24"/>
          <w:szCs w:val="24"/>
          <w:lang w:eastAsia="ar-SA"/>
        </w:rPr>
      </w:pPr>
      <w:r>
        <w:rPr>
          <w:rFonts w:eastAsia="Arial Unicode MS"/>
          <w:b/>
          <w:sz w:val="24"/>
          <w:szCs w:val="24"/>
          <w:lang w:eastAsia="ar-SA"/>
        </w:rPr>
        <w:t>Компенсаторные умения</w:t>
      </w:r>
    </w:p>
    <w:p>
      <w:pPr>
        <w:pStyle w:val="Normal"/>
        <w:spacing w:lineRule="auto" w:line="240" w:before="0" w:after="0"/>
        <w:ind w:left="-567" w:right="0" w:firstLine="709"/>
        <w:jc w:val="both"/>
        <w:rPr>
          <w:b/>
          <w:sz w:val="24"/>
          <w:szCs w:val="24"/>
        </w:rPr>
      </w:pPr>
      <w:r>
        <w:rPr>
          <w:b/>
          <w:sz w:val="24"/>
          <w:szCs w:val="24"/>
        </w:rPr>
        <w:t>Выпускник научится:</w:t>
      </w:r>
    </w:p>
    <w:p>
      <w:pPr>
        <w:pStyle w:val="Normal"/>
        <w:numPr>
          <w:ilvl w:val="0"/>
          <w:numId w:val="36"/>
        </w:numPr>
        <w:tabs>
          <w:tab w:val="left" w:pos="993" w:leader="none"/>
        </w:tabs>
        <w:spacing w:lineRule="auto" w:line="240" w:before="0" w:after="0"/>
        <w:ind w:left="-567" w:right="0" w:hanging="360"/>
        <w:jc w:val="both"/>
        <w:rPr>
          <w:rFonts w:eastAsia="Arial Unicode MS"/>
          <w:sz w:val="24"/>
          <w:szCs w:val="24"/>
          <w:lang w:eastAsia="ar-SA"/>
        </w:rPr>
      </w:pPr>
      <w:r>
        <w:rPr>
          <w:rFonts w:eastAsia="Arial Unicode MS"/>
          <w:sz w:val="24"/>
          <w:szCs w:val="24"/>
          <w:lang w:eastAsia="ar-SA"/>
        </w:rPr>
        <w:t>выходить из положения при дефиците языковых средств: использовать переспрос при говорении.</w:t>
      </w:r>
    </w:p>
    <w:p>
      <w:pPr>
        <w:pStyle w:val="Normal"/>
        <w:spacing w:lineRule="auto" w:line="240" w:before="0" w:after="0"/>
        <w:ind w:left="-567" w:right="0" w:firstLine="709"/>
        <w:jc w:val="both"/>
        <w:rPr>
          <w:b/>
          <w:sz w:val="24"/>
          <w:szCs w:val="24"/>
        </w:rPr>
      </w:pPr>
      <w:r>
        <w:rPr>
          <w:b/>
          <w:sz w:val="24"/>
          <w:szCs w:val="24"/>
        </w:rPr>
        <w:t>Выпускник получит возможность научиться:</w:t>
      </w:r>
    </w:p>
    <w:p>
      <w:pPr>
        <w:pStyle w:val="Normal"/>
        <w:numPr>
          <w:ilvl w:val="0"/>
          <w:numId w:val="36"/>
        </w:numPr>
        <w:tabs>
          <w:tab w:val="left" w:pos="993" w:leader="none"/>
        </w:tabs>
        <w:spacing w:lineRule="auto" w:line="240" w:before="0" w:after="0"/>
        <w:ind w:left="-567" w:right="0" w:hanging="360"/>
        <w:jc w:val="both"/>
        <w:rPr>
          <w:rFonts w:eastAsia="Arial Unicode MS"/>
          <w:i/>
          <w:sz w:val="24"/>
          <w:szCs w:val="24"/>
          <w:lang w:eastAsia="ar-SA"/>
        </w:rPr>
      </w:pPr>
      <w:r>
        <w:rPr>
          <w:rFonts w:eastAsia="Arial Unicode MS"/>
          <w:i/>
          <w:sz w:val="24"/>
          <w:szCs w:val="24"/>
          <w:lang w:eastAsia="ar-SA"/>
        </w:rPr>
        <w:t>использовать перифраз, синонимические и антонимические средства при говорении;</w:t>
      </w:r>
    </w:p>
    <w:p>
      <w:pPr>
        <w:pStyle w:val="Normal"/>
        <w:numPr>
          <w:ilvl w:val="0"/>
          <w:numId w:val="36"/>
        </w:numPr>
        <w:tabs>
          <w:tab w:val="left" w:pos="993" w:leader="none"/>
        </w:tabs>
        <w:spacing w:lineRule="auto" w:line="240" w:before="0" w:after="0"/>
        <w:ind w:left="-567" w:right="0" w:hanging="360"/>
        <w:jc w:val="both"/>
        <w:rPr>
          <w:rFonts w:eastAsia="Arial Unicode MS"/>
          <w:i/>
          <w:sz w:val="24"/>
          <w:szCs w:val="24"/>
          <w:lang w:eastAsia="ar-SA"/>
        </w:rPr>
      </w:pPr>
      <w:r>
        <w:rPr>
          <w:rFonts w:eastAsia="Arial Unicode MS"/>
          <w:i/>
          <w:sz w:val="24"/>
          <w:szCs w:val="24"/>
          <w:lang w:eastAsia="ar-SA"/>
        </w:rPr>
        <w:t>пользоваться языковой и контекстуальной догадкой при аудировании и чтении.</w:t>
      </w:r>
    </w:p>
    <w:p>
      <w:pPr>
        <w:pStyle w:val="Normal"/>
        <w:shd w:fill="FFFFFF" w:val="clear"/>
        <w:spacing w:lineRule="auto" w:line="240" w:before="0" w:after="0"/>
        <w:ind w:left="-567" w:right="0" w:hanging="0"/>
        <w:jc w:val="both"/>
        <w:rPr>
          <w:b/>
          <w:color w:val="000000"/>
          <w:spacing w:val="-4"/>
          <w:sz w:val="24"/>
          <w:szCs w:val="24"/>
        </w:rPr>
      </w:pPr>
      <w:r>
        <w:rPr>
          <w:b/>
          <w:color w:val="000000"/>
          <w:sz w:val="24"/>
          <w:szCs w:val="24"/>
        </w:rPr>
        <w:t xml:space="preserve">В результате изучения иностранного языка на базовом </w:t>
      </w:r>
      <w:r>
        <w:rPr>
          <w:b/>
          <w:color w:val="000000"/>
          <w:spacing w:val="-4"/>
          <w:sz w:val="24"/>
          <w:szCs w:val="24"/>
        </w:rPr>
        <w:t>уровне ученик научится</w:t>
      </w:r>
    </w:p>
    <w:p>
      <w:pPr>
        <w:pStyle w:val="Normal"/>
        <w:spacing w:lineRule="auto" w:line="240" w:before="0" w:after="0"/>
        <w:ind w:left="-567" w:right="0" w:hanging="0"/>
        <w:jc w:val="both"/>
        <w:rPr>
          <w:b/>
          <w:color w:val="000000"/>
          <w:sz w:val="24"/>
          <w:szCs w:val="24"/>
        </w:rPr>
      </w:pPr>
      <w:r>
        <w:rPr>
          <w:b/>
          <w:color w:val="000000"/>
          <w:sz w:val="24"/>
          <w:szCs w:val="24"/>
        </w:rPr>
        <w:t>Знать/понимать:</w:t>
      </w:r>
    </w:p>
    <w:p>
      <w:pPr>
        <w:pStyle w:val="Normal"/>
        <w:numPr>
          <w:ilvl w:val="0"/>
          <w:numId w:val="38"/>
        </w:numPr>
        <w:spacing w:lineRule="auto" w:line="240" w:before="0" w:after="0"/>
        <w:ind w:left="-567" w:right="0" w:hanging="567"/>
        <w:jc w:val="both"/>
        <w:rPr>
          <w:color w:val="000000"/>
          <w:sz w:val="24"/>
          <w:szCs w:val="24"/>
        </w:rPr>
      </w:pPr>
      <w:r>
        <w:rPr>
          <w:color w:val="000000"/>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pPr>
        <w:pStyle w:val="Normal"/>
        <w:widowControl w:val="false"/>
        <w:numPr>
          <w:ilvl w:val="0"/>
          <w:numId w:val="38"/>
        </w:numPr>
        <w:spacing w:lineRule="auto" w:line="240" w:before="0" w:after="0"/>
        <w:ind w:left="-567" w:right="0" w:hanging="567"/>
        <w:jc w:val="both"/>
        <w:rPr>
          <w:color w:val="000000"/>
          <w:sz w:val="24"/>
          <w:szCs w:val="24"/>
        </w:rPr>
      </w:pPr>
      <w:r>
        <w:rPr>
          <w:color w:val="000000"/>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предложений;</w:t>
      </w:r>
    </w:p>
    <w:p>
      <w:pPr>
        <w:pStyle w:val="Normal"/>
        <w:widowControl w:val="false"/>
        <w:numPr>
          <w:ilvl w:val="0"/>
          <w:numId w:val="38"/>
        </w:numPr>
        <w:spacing w:lineRule="auto" w:line="240" w:before="0" w:after="0"/>
        <w:ind w:left="-567" w:right="0" w:hanging="567"/>
        <w:jc w:val="both"/>
        <w:rPr>
          <w:color w:val="000000"/>
          <w:sz w:val="24"/>
          <w:szCs w:val="24"/>
        </w:rPr>
      </w:pPr>
      <w:r>
        <w:rPr>
          <w:color w:val="000000"/>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pPr>
        <w:pStyle w:val="Normal"/>
        <w:widowControl w:val="false"/>
        <w:numPr>
          <w:ilvl w:val="0"/>
          <w:numId w:val="38"/>
        </w:numPr>
        <w:spacing w:lineRule="auto" w:line="240" w:before="0" w:after="0"/>
        <w:ind w:left="-567" w:right="0" w:hanging="567"/>
        <w:jc w:val="both"/>
        <w:rPr>
          <w:color w:val="000000"/>
          <w:sz w:val="24"/>
          <w:szCs w:val="24"/>
        </w:rPr>
      </w:pPr>
      <w:r>
        <w:rPr>
          <w:color w:val="000000"/>
          <w:sz w:val="24"/>
          <w:szCs w:val="24"/>
        </w:rPr>
        <w:t>основные нормы речевого этикета (реплики-клише, наиболее распространенная оценочная лексика), принятые в стране изучаемого языка;</w:t>
      </w:r>
    </w:p>
    <w:p>
      <w:pPr>
        <w:pStyle w:val="Normal"/>
        <w:widowControl w:val="false"/>
        <w:numPr>
          <w:ilvl w:val="0"/>
          <w:numId w:val="38"/>
        </w:numPr>
        <w:spacing w:lineRule="auto" w:line="240" w:before="0" w:after="0"/>
        <w:ind w:left="-567" w:right="0" w:hanging="567"/>
        <w:jc w:val="both"/>
        <w:rPr>
          <w:color w:val="000000"/>
          <w:sz w:val="24"/>
          <w:szCs w:val="24"/>
        </w:rPr>
      </w:pPr>
      <w:r>
        <w:rPr>
          <w:rFonts w:eastAsia="Times New Roman" w:cs="Times New Roman"/>
          <w:color w:val="000000"/>
          <w:sz w:val="24"/>
          <w:szCs w:val="24"/>
        </w:rPr>
        <w:t xml:space="preserve"> </w:t>
      </w:r>
      <w:r>
        <w:rPr>
          <w:color w:val="000000"/>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pPr>
        <w:pStyle w:val="Normal"/>
        <w:widowControl w:val="false"/>
        <w:spacing w:lineRule="auto" w:line="240" w:before="0" w:after="0"/>
        <w:ind w:left="153" w:right="0" w:hanging="0"/>
        <w:jc w:val="both"/>
        <w:rPr>
          <w:color w:val="000000"/>
          <w:sz w:val="24"/>
          <w:szCs w:val="24"/>
        </w:rPr>
      </w:pPr>
      <w:r>
        <w:rPr>
          <w:color w:val="000000"/>
          <w:sz w:val="24"/>
          <w:szCs w:val="24"/>
        </w:rPr>
      </w:r>
    </w:p>
    <w:p>
      <w:pPr>
        <w:pStyle w:val="4"/>
        <w:numPr>
          <w:ilvl w:val="3"/>
          <w:numId w:val="1"/>
        </w:numPr>
        <w:spacing w:lineRule="auto" w:line="240" w:before="0" w:after="0"/>
        <w:ind w:left="0" w:right="0" w:firstLine="709"/>
        <w:rPr>
          <w:rFonts w:eastAsia="Calibri" w:cs="Times New Roman" w:ascii="Times New Roman" w:hAnsi="Times New Roman"/>
          <w:i w:val="false"/>
          <w:color w:val="00000A"/>
          <w:sz w:val="24"/>
          <w:szCs w:val="24"/>
        </w:rPr>
      </w:pPr>
      <w:r>
        <w:rPr>
          <w:rFonts w:cs="Times New Roman" w:ascii="Times New Roman" w:hAnsi="Times New Roman"/>
          <w:i w:val="false"/>
          <w:color w:val="00000A"/>
          <w:sz w:val="24"/>
          <w:szCs w:val="24"/>
        </w:rPr>
        <w:t xml:space="preserve">1.2.5.6. Второй иностранный язык </w:t>
      </w:r>
      <w:r>
        <w:rPr>
          <w:rFonts w:eastAsia="Calibri" w:cs="Times New Roman" w:ascii="Times New Roman" w:hAnsi="Times New Roman"/>
          <w:i w:val="false"/>
          <w:color w:val="00000A"/>
          <w:sz w:val="24"/>
          <w:szCs w:val="24"/>
        </w:rPr>
        <w:t>(английский язык)</w:t>
      </w:r>
    </w:p>
    <w:p>
      <w:pPr>
        <w:pStyle w:val="Normal"/>
        <w:spacing w:lineRule="auto" w:line="240" w:before="0" w:after="0"/>
        <w:ind w:left="0" w:right="0" w:firstLine="709"/>
        <w:jc w:val="both"/>
        <w:rPr>
          <w:b/>
          <w:sz w:val="24"/>
          <w:szCs w:val="24"/>
        </w:rPr>
      </w:pPr>
      <w:r>
        <w:rPr>
          <w:b/>
          <w:sz w:val="24"/>
          <w:szCs w:val="24"/>
        </w:rPr>
        <w:t>Коммуникативные умения</w:t>
      </w:r>
    </w:p>
    <w:p>
      <w:pPr>
        <w:pStyle w:val="Normal"/>
        <w:spacing w:lineRule="auto" w:line="240" w:before="0" w:after="0"/>
        <w:ind w:left="0" w:right="0" w:firstLine="709"/>
        <w:jc w:val="both"/>
        <w:rPr>
          <w:b/>
          <w:sz w:val="24"/>
          <w:szCs w:val="24"/>
        </w:rPr>
      </w:pPr>
      <w:r>
        <w:rPr>
          <w:b/>
          <w:sz w:val="24"/>
          <w:szCs w:val="24"/>
        </w:rPr>
        <w:t>Говорение. Диалогическая речь</w:t>
      </w:r>
    </w:p>
    <w:p>
      <w:pPr>
        <w:pStyle w:val="Normal"/>
        <w:spacing w:lineRule="auto" w:line="240" w:before="0" w:after="0"/>
        <w:ind w:left="0" w:right="0" w:firstLine="709"/>
        <w:jc w:val="both"/>
        <w:rPr>
          <w:b/>
          <w:sz w:val="24"/>
          <w:szCs w:val="24"/>
        </w:rPr>
      </w:pPr>
      <w:r>
        <w:rPr>
          <w:b/>
          <w:sz w:val="24"/>
          <w:szCs w:val="24"/>
        </w:rPr>
        <w:t>Выпускник научится:</w:t>
      </w:r>
    </w:p>
    <w:p>
      <w:pPr>
        <w:pStyle w:val="Normal"/>
        <w:numPr>
          <w:ilvl w:val="0"/>
          <w:numId w:val="23"/>
        </w:numPr>
        <w:tabs>
          <w:tab w:val="left" w:pos="993" w:leader="none"/>
        </w:tabs>
        <w:spacing w:lineRule="auto" w:line="240" w:before="0" w:after="0"/>
        <w:ind w:left="0" w:right="0" w:hanging="360"/>
        <w:jc w:val="both"/>
        <w:rPr>
          <w:sz w:val="24"/>
          <w:szCs w:val="24"/>
        </w:rPr>
      </w:pPr>
      <w:r>
        <w:rPr>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pPr>
        <w:pStyle w:val="Normal"/>
        <w:spacing w:lineRule="auto" w:line="240" w:before="0" w:after="0"/>
        <w:ind w:left="0" w:right="0" w:firstLine="709"/>
        <w:jc w:val="both"/>
        <w:rPr>
          <w:b/>
          <w:sz w:val="24"/>
          <w:szCs w:val="24"/>
        </w:rPr>
      </w:pPr>
      <w:r>
        <w:rPr>
          <w:b/>
          <w:sz w:val="24"/>
          <w:szCs w:val="24"/>
        </w:rPr>
        <w:t>Выпускник получит возможность научиться:</w:t>
      </w:r>
    </w:p>
    <w:p>
      <w:pPr>
        <w:pStyle w:val="Normal"/>
        <w:numPr>
          <w:ilvl w:val="0"/>
          <w:numId w:val="23"/>
        </w:numPr>
        <w:tabs>
          <w:tab w:val="left" w:pos="993" w:leader="none"/>
        </w:tabs>
        <w:spacing w:lineRule="auto" w:line="240" w:before="0" w:after="0"/>
        <w:ind w:left="0" w:right="0" w:hanging="360"/>
        <w:jc w:val="both"/>
        <w:rPr>
          <w:i/>
          <w:sz w:val="24"/>
          <w:szCs w:val="24"/>
        </w:rPr>
      </w:pPr>
      <w:r>
        <w:rPr>
          <w:i/>
          <w:sz w:val="24"/>
          <w:szCs w:val="24"/>
        </w:rPr>
        <w:t xml:space="preserve">вести диалог-обмен мнениями; </w:t>
      </w:r>
    </w:p>
    <w:p>
      <w:pPr>
        <w:pStyle w:val="Normal"/>
        <w:numPr>
          <w:ilvl w:val="0"/>
          <w:numId w:val="20"/>
        </w:numPr>
        <w:tabs>
          <w:tab w:val="left" w:pos="993" w:leader="none"/>
        </w:tabs>
        <w:spacing w:lineRule="auto" w:line="240" w:before="0" w:after="0"/>
        <w:ind w:left="0" w:right="0" w:hanging="360"/>
        <w:jc w:val="both"/>
        <w:rPr>
          <w:i/>
          <w:sz w:val="24"/>
          <w:szCs w:val="24"/>
        </w:rPr>
      </w:pPr>
      <w:r>
        <w:rPr>
          <w:i/>
          <w:sz w:val="24"/>
          <w:szCs w:val="24"/>
        </w:rPr>
        <w:t>брать и давать интервью;</w:t>
      </w:r>
    </w:p>
    <w:p>
      <w:pPr>
        <w:pStyle w:val="Normal"/>
        <w:numPr>
          <w:ilvl w:val="0"/>
          <w:numId w:val="20"/>
        </w:numPr>
        <w:tabs>
          <w:tab w:val="left" w:pos="993" w:leader="none"/>
        </w:tabs>
        <w:spacing w:lineRule="auto" w:line="240" w:before="0" w:after="0"/>
        <w:ind w:left="0" w:right="0" w:hanging="360"/>
        <w:jc w:val="both"/>
        <w:rPr>
          <w:i/>
          <w:sz w:val="24"/>
          <w:szCs w:val="24"/>
        </w:rPr>
      </w:pPr>
      <w:r>
        <w:rPr>
          <w:i/>
          <w:sz w:val="24"/>
          <w:szCs w:val="24"/>
        </w:rPr>
        <w:t>вести диалог-расспрос на основе нелинейного текста (таблицы, диаграммы и т. д.)</w:t>
      </w:r>
    </w:p>
    <w:p>
      <w:pPr>
        <w:pStyle w:val="Normal"/>
        <w:spacing w:lineRule="auto" w:line="240" w:before="0" w:after="0"/>
        <w:ind w:left="0" w:right="0" w:firstLine="709"/>
        <w:jc w:val="both"/>
        <w:rPr>
          <w:b/>
          <w:sz w:val="24"/>
          <w:szCs w:val="24"/>
        </w:rPr>
      </w:pPr>
      <w:r>
        <w:rPr>
          <w:b/>
          <w:sz w:val="24"/>
          <w:szCs w:val="24"/>
        </w:rPr>
        <w:t>Говорение. Монологическая речь</w:t>
      </w:r>
    </w:p>
    <w:p>
      <w:pPr>
        <w:pStyle w:val="Normal"/>
        <w:spacing w:lineRule="auto" w:line="240" w:before="0" w:after="0"/>
        <w:ind w:left="0" w:right="0" w:firstLine="709"/>
        <w:jc w:val="both"/>
        <w:rPr>
          <w:b/>
          <w:sz w:val="24"/>
          <w:szCs w:val="24"/>
        </w:rPr>
      </w:pPr>
      <w:r>
        <w:rPr>
          <w:b/>
          <w:sz w:val="24"/>
          <w:szCs w:val="24"/>
        </w:rPr>
        <w:t>Выпускник научится:</w:t>
      </w:r>
    </w:p>
    <w:p>
      <w:pPr>
        <w:pStyle w:val="Normal"/>
        <w:numPr>
          <w:ilvl w:val="0"/>
          <w:numId w:val="22"/>
        </w:numPr>
        <w:tabs>
          <w:tab w:val="left" w:pos="993" w:leader="none"/>
        </w:tabs>
        <w:spacing w:lineRule="auto" w:line="240" w:before="0" w:after="0"/>
        <w:ind w:left="0" w:right="0" w:hanging="360"/>
        <w:jc w:val="both"/>
        <w:rPr>
          <w:sz w:val="24"/>
          <w:szCs w:val="24"/>
        </w:rPr>
      </w:pPr>
      <w:r>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pPr>
        <w:pStyle w:val="Normal"/>
        <w:numPr>
          <w:ilvl w:val="0"/>
          <w:numId w:val="22"/>
        </w:numPr>
        <w:tabs>
          <w:tab w:val="left" w:pos="993" w:leader="none"/>
        </w:tabs>
        <w:spacing w:lineRule="auto" w:line="240" w:before="0" w:after="0"/>
        <w:ind w:left="0" w:right="0" w:hanging="360"/>
        <w:jc w:val="both"/>
        <w:rPr>
          <w:sz w:val="24"/>
          <w:szCs w:val="24"/>
        </w:rPr>
      </w:pPr>
      <w:r>
        <w:rPr>
          <w:sz w:val="24"/>
          <w:szCs w:val="24"/>
        </w:rPr>
        <w:t xml:space="preserve">описывать события с опорой на зрительную наглядность и/или вербальную опору (ключевые слова, план, вопросы); </w:t>
      </w:r>
    </w:p>
    <w:p>
      <w:pPr>
        <w:pStyle w:val="Normal"/>
        <w:numPr>
          <w:ilvl w:val="0"/>
          <w:numId w:val="22"/>
        </w:numPr>
        <w:tabs>
          <w:tab w:val="left" w:pos="993" w:leader="none"/>
        </w:tabs>
        <w:spacing w:lineRule="auto" w:line="240" w:before="0" w:after="0"/>
        <w:ind w:left="0" w:right="0" w:hanging="360"/>
        <w:jc w:val="both"/>
        <w:rPr>
          <w:sz w:val="24"/>
          <w:szCs w:val="24"/>
        </w:rPr>
      </w:pPr>
      <w:r>
        <w:rPr>
          <w:sz w:val="24"/>
          <w:szCs w:val="24"/>
        </w:rPr>
        <w:t xml:space="preserve">давать краткую характеристику реальных людей и литературных персонажей; </w:t>
      </w:r>
    </w:p>
    <w:p>
      <w:pPr>
        <w:pStyle w:val="Normal"/>
        <w:numPr>
          <w:ilvl w:val="0"/>
          <w:numId w:val="22"/>
        </w:numPr>
        <w:tabs>
          <w:tab w:val="left" w:pos="993" w:leader="none"/>
        </w:tabs>
        <w:spacing w:lineRule="auto" w:line="240" w:before="0" w:after="0"/>
        <w:ind w:left="0" w:right="0" w:hanging="360"/>
        <w:jc w:val="both"/>
        <w:rPr>
          <w:sz w:val="24"/>
          <w:szCs w:val="24"/>
        </w:rPr>
      </w:pPr>
      <w:r>
        <w:rPr>
          <w:sz w:val="24"/>
          <w:szCs w:val="24"/>
        </w:rPr>
        <w:t>передавать основное содержание прочитанного текста с опорой или без опоры на текст, ключевые слова/план/вопросы;</w:t>
      </w:r>
    </w:p>
    <w:p>
      <w:pPr>
        <w:pStyle w:val="Normal"/>
        <w:numPr>
          <w:ilvl w:val="0"/>
          <w:numId w:val="22"/>
        </w:numPr>
        <w:tabs>
          <w:tab w:val="left" w:pos="993" w:leader="none"/>
        </w:tabs>
        <w:spacing w:lineRule="auto" w:line="240" w:before="0" w:after="0"/>
        <w:ind w:left="0" w:right="0" w:hanging="360"/>
        <w:jc w:val="both"/>
        <w:rPr>
          <w:sz w:val="24"/>
          <w:szCs w:val="24"/>
        </w:rPr>
      </w:pPr>
      <w:r>
        <w:rPr>
          <w:sz w:val="24"/>
          <w:szCs w:val="24"/>
        </w:rPr>
        <w:t>описывать картинку/фото с опорой или без опоры на ключевые слова/план/вопросы.</w:t>
      </w:r>
    </w:p>
    <w:p>
      <w:pPr>
        <w:pStyle w:val="Normal"/>
        <w:spacing w:lineRule="auto" w:line="240" w:before="0" w:after="0"/>
        <w:ind w:left="0" w:right="0" w:firstLine="709"/>
        <w:jc w:val="both"/>
        <w:rPr>
          <w:b/>
          <w:sz w:val="24"/>
          <w:szCs w:val="24"/>
        </w:rPr>
      </w:pPr>
      <w:r>
        <w:rPr>
          <w:b/>
          <w:sz w:val="24"/>
          <w:szCs w:val="24"/>
        </w:rPr>
        <w:t xml:space="preserve">Выпускник получит возможность научиться: </w:t>
      </w:r>
    </w:p>
    <w:p>
      <w:pPr>
        <w:pStyle w:val="Normal"/>
        <w:numPr>
          <w:ilvl w:val="0"/>
          <w:numId w:val="21"/>
        </w:numPr>
        <w:tabs>
          <w:tab w:val="left" w:pos="993" w:leader="none"/>
        </w:tabs>
        <w:spacing w:lineRule="auto" w:line="240" w:before="0" w:after="0"/>
        <w:ind w:left="0" w:right="0" w:hanging="360"/>
        <w:jc w:val="both"/>
        <w:rPr>
          <w:i/>
          <w:sz w:val="24"/>
          <w:szCs w:val="24"/>
        </w:rPr>
      </w:pPr>
      <w:r>
        <w:rPr>
          <w:i/>
          <w:sz w:val="24"/>
          <w:szCs w:val="24"/>
        </w:rPr>
        <w:t xml:space="preserve">делать сообщение на заданную тему на основе прочитанного; </w:t>
      </w:r>
    </w:p>
    <w:p>
      <w:pPr>
        <w:pStyle w:val="Normal"/>
        <w:numPr>
          <w:ilvl w:val="0"/>
          <w:numId w:val="21"/>
        </w:numPr>
        <w:tabs>
          <w:tab w:val="left" w:pos="993" w:leader="none"/>
        </w:tabs>
        <w:spacing w:lineRule="auto" w:line="240" w:before="0" w:after="0"/>
        <w:ind w:left="0" w:right="0" w:hanging="360"/>
        <w:jc w:val="both"/>
        <w:rPr>
          <w:i/>
          <w:sz w:val="24"/>
          <w:szCs w:val="24"/>
        </w:rPr>
      </w:pPr>
      <w:r>
        <w:rPr>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pPr>
        <w:pStyle w:val="Normal"/>
        <w:numPr>
          <w:ilvl w:val="0"/>
          <w:numId w:val="21"/>
        </w:numPr>
        <w:tabs>
          <w:tab w:val="left" w:pos="993" w:leader="none"/>
        </w:tabs>
        <w:spacing w:lineRule="auto" w:line="240" w:before="0" w:after="0"/>
        <w:ind w:left="0" w:right="0" w:hanging="360"/>
        <w:jc w:val="both"/>
        <w:rPr>
          <w:i/>
          <w:sz w:val="24"/>
          <w:szCs w:val="24"/>
        </w:rPr>
      </w:pPr>
      <w:r>
        <w:rPr>
          <w:i/>
          <w:sz w:val="24"/>
          <w:szCs w:val="24"/>
        </w:rPr>
        <w:t>кратко высказываться без предварительной подготовки на заданную тему в соответствии с предложенной ситуацией общения;</w:t>
      </w:r>
    </w:p>
    <w:p>
      <w:pPr>
        <w:pStyle w:val="Normal"/>
        <w:numPr>
          <w:ilvl w:val="0"/>
          <w:numId w:val="21"/>
        </w:numPr>
        <w:tabs>
          <w:tab w:val="left" w:pos="993" w:leader="none"/>
        </w:tabs>
        <w:spacing w:lineRule="auto" w:line="240" w:before="0" w:after="0"/>
        <w:ind w:left="0" w:right="0" w:hanging="360"/>
        <w:jc w:val="both"/>
        <w:rPr>
          <w:i/>
          <w:sz w:val="24"/>
          <w:szCs w:val="24"/>
        </w:rPr>
      </w:pPr>
      <w:r>
        <w:rPr>
          <w:i/>
          <w:sz w:val="24"/>
          <w:szCs w:val="24"/>
        </w:rPr>
        <w:t xml:space="preserve">кратко высказываться с опорой на нелинейный текст (таблицы, диаграммы, расписание и т. п.) </w:t>
      </w:r>
    </w:p>
    <w:p>
      <w:pPr>
        <w:pStyle w:val="Normal"/>
        <w:numPr>
          <w:ilvl w:val="0"/>
          <w:numId w:val="21"/>
        </w:numPr>
        <w:tabs>
          <w:tab w:val="left" w:pos="993" w:leader="none"/>
        </w:tabs>
        <w:spacing w:lineRule="auto" w:line="240" w:before="0" w:after="0"/>
        <w:ind w:left="0" w:right="0" w:hanging="360"/>
        <w:jc w:val="both"/>
        <w:rPr>
          <w:i/>
          <w:sz w:val="24"/>
          <w:szCs w:val="24"/>
        </w:rPr>
      </w:pPr>
      <w:r>
        <w:rPr>
          <w:i/>
          <w:sz w:val="24"/>
          <w:szCs w:val="24"/>
        </w:rPr>
        <w:t>кратко излагать результаты выполненной проектной работы.</w:t>
      </w:r>
    </w:p>
    <w:p>
      <w:pPr>
        <w:pStyle w:val="Normal"/>
        <w:spacing w:lineRule="auto" w:line="240" w:before="0" w:after="0"/>
        <w:ind w:left="0" w:right="0" w:firstLine="709"/>
        <w:jc w:val="both"/>
        <w:rPr>
          <w:b/>
          <w:sz w:val="24"/>
          <w:szCs w:val="24"/>
        </w:rPr>
      </w:pPr>
      <w:r>
        <w:rPr>
          <w:b/>
          <w:sz w:val="24"/>
          <w:szCs w:val="24"/>
        </w:rPr>
        <w:t>Аудирование</w:t>
      </w:r>
    </w:p>
    <w:p>
      <w:pPr>
        <w:pStyle w:val="Normal"/>
        <w:spacing w:lineRule="auto" w:line="240" w:before="0" w:after="0"/>
        <w:ind w:left="0" w:right="0" w:firstLine="709"/>
        <w:jc w:val="both"/>
        <w:rPr>
          <w:b/>
          <w:sz w:val="24"/>
          <w:szCs w:val="24"/>
        </w:rPr>
      </w:pPr>
      <w:r>
        <w:rPr>
          <w:b/>
          <w:sz w:val="24"/>
          <w:szCs w:val="24"/>
        </w:rPr>
        <w:t xml:space="preserve">Выпускник научится: </w:t>
      </w:r>
    </w:p>
    <w:p>
      <w:pPr>
        <w:pStyle w:val="Normal"/>
        <w:numPr>
          <w:ilvl w:val="0"/>
          <w:numId w:val="24"/>
        </w:numPr>
        <w:tabs>
          <w:tab w:val="left" w:pos="993" w:leader="none"/>
        </w:tabs>
        <w:spacing w:lineRule="auto" w:line="240" w:before="0" w:after="0"/>
        <w:ind w:left="0" w:right="0" w:hanging="360"/>
        <w:jc w:val="both"/>
        <w:rPr>
          <w:sz w:val="24"/>
          <w:szCs w:val="24"/>
        </w:rPr>
      </w:pPr>
      <w:r>
        <w:rPr>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pPr>
        <w:pStyle w:val="Normal"/>
        <w:numPr>
          <w:ilvl w:val="0"/>
          <w:numId w:val="24"/>
        </w:numPr>
        <w:tabs>
          <w:tab w:val="left" w:pos="993" w:leader="none"/>
        </w:tabs>
        <w:spacing w:lineRule="auto" w:line="240" w:before="0" w:after="0"/>
        <w:ind w:left="0" w:right="0" w:hanging="360"/>
        <w:jc w:val="both"/>
        <w:rPr>
          <w:sz w:val="24"/>
          <w:szCs w:val="24"/>
        </w:rPr>
      </w:pPr>
      <w:r>
        <w:rPr>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pPr>
        <w:pStyle w:val="Normal"/>
        <w:spacing w:lineRule="auto" w:line="240" w:before="0" w:after="0"/>
        <w:ind w:left="0" w:right="0" w:firstLine="709"/>
        <w:jc w:val="both"/>
        <w:rPr>
          <w:b/>
          <w:sz w:val="24"/>
          <w:szCs w:val="24"/>
        </w:rPr>
      </w:pPr>
      <w:r>
        <w:rPr>
          <w:b/>
          <w:sz w:val="24"/>
          <w:szCs w:val="24"/>
        </w:rPr>
        <w:t>Выпускник получит возможность научиться:</w:t>
      </w:r>
    </w:p>
    <w:p>
      <w:pPr>
        <w:pStyle w:val="Normal"/>
        <w:numPr>
          <w:ilvl w:val="0"/>
          <w:numId w:val="25"/>
        </w:numPr>
        <w:tabs>
          <w:tab w:val="left" w:pos="993" w:leader="none"/>
        </w:tabs>
        <w:spacing w:lineRule="auto" w:line="240" w:before="0" w:after="0"/>
        <w:ind w:left="0" w:right="0" w:hanging="360"/>
        <w:jc w:val="both"/>
        <w:rPr>
          <w:i/>
          <w:sz w:val="24"/>
          <w:szCs w:val="24"/>
        </w:rPr>
      </w:pPr>
      <w:r>
        <w:rPr>
          <w:i/>
          <w:sz w:val="24"/>
          <w:szCs w:val="24"/>
        </w:rPr>
        <w:t>выделять основную тему в воспринимаемом на слух тексте;</w:t>
      </w:r>
    </w:p>
    <w:p>
      <w:pPr>
        <w:pStyle w:val="Normal"/>
        <w:numPr>
          <w:ilvl w:val="0"/>
          <w:numId w:val="25"/>
        </w:numPr>
        <w:tabs>
          <w:tab w:val="left" w:pos="993" w:leader="none"/>
        </w:tabs>
        <w:spacing w:lineRule="auto" w:line="240" w:before="0" w:after="0"/>
        <w:ind w:left="0" w:right="0" w:hanging="360"/>
        <w:jc w:val="both"/>
        <w:rPr>
          <w:i/>
          <w:sz w:val="24"/>
          <w:szCs w:val="24"/>
        </w:rPr>
      </w:pPr>
      <w:r>
        <w:rPr>
          <w:i/>
          <w:sz w:val="24"/>
          <w:szCs w:val="24"/>
        </w:rPr>
        <w:t>использовать контекстуальную или языковую догадку при восприятии на слух текстов, содержащих незнакомые слова.</w:t>
      </w:r>
    </w:p>
    <w:p>
      <w:pPr>
        <w:pStyle w:val="Normal"/>
        <w:spacing w:lineRule="auto" w:line="240" w:before="0" w:after="0"/>
        <w:ind w:left="0" w:right="0" w:firstLine="709"/>
        <w:jc w:val="both"/>
        <w:rPr>
          <w:b/>
          <w:sz w:val="24"/>
          <w:szCs w:val="24"/>
        </w:rPr>
      </w:pPr>
      <w:r>
        <w:rPr>
          <w:b/>
          <w:sz w:val="24"/>
          <w:szCs w:val="24"/>
        </w:rPr>
        <w:t xml:space="preserve">Чтение </w:t>
      </w:r>
    </w:p>
    <w:p>
      <w:pPr>
        <w:pStyle w:val="Normal"/>
        <w:spacing w:lineRule="auto" w:line="240" w:before="0" w:after="0"/>
        <w:ind w:left="0" w:right="0" w:firstLine="709"/>
        <w:jc w:val="both"/>
        <w:rPr>
          <w:b/>
          <w:sz w:val="24"/>
          <w:szCs w:val="24"/>
        </w:rPr>
      </w:pPr>
      <w:r>
        <w:rPr>
          <w:b/>
          <w:sz w:val="24"/>
          <w:szCs w:val="24"/>
        </w:rPr>
        <w:t xml:space="preserve">Выпускник научится: </w:t>
      </w:r>
    </w:p>
    <w:p>
      <w:pPr>
        <w:pStyle w:val="Normal"/>
        <w:numPr>
          <w:ilvl w:val="0"/>
          <w:numId w:val="26"/>
        </w:numPr>
        <w:tabs>
          <w:tab w:val="left" w:pos="993" w:leader="none"/>
        </w:tabs>
        <w:spacing w:lineRule="auto" w:line="240" w:before="0" w:after="0"/>
        <w:ind w:left="0" w:right="0" w:hanging="360"/>
        <w:jc w:val="both"/>
        <w:rPr>
          <w:sz w:val="24"/>
          <w:szCs w:val="24"/>
        </w:rPr>
      </w:pPr>
      <w:r>
        <w:rPr>
          <w:sz w:val="24"/>
          <w:szCs w:val="24"/>
        </w:rPr>
        <w:t>читать и понимать основное содержание несложных аутентичных текстов, содержащие отдельные неизученные языковые явления;</w:t>
      </w:r>
    </w:p>
    <w:p>
      <w:pPr>
        <w:pStyle w:val="Normal"/>
        <w:numPr>
          <w:ilvl w:val="0"/>
          <w:numId w:val="26"/>
        </w:numPr>
        <w:tabs>
          <w:tab w:val="left" w:pos="993" w:leader="none"/>
        </w:tabs>
        <w:spacing w:lineRule="auto" w:line="240" w:before="0" w:after="0"/>
        <w:ind w:left="0" w:right="0" w:hanging="360"/>
        <w:jc w:val="both"/>
        <w:rPr>
          <w:sz w:val="24"/>
          <w:szCs w:val="24"/>
        </w:rPr>
      </w:pPr>
      <w:r>
        <w:rPr>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pPr>
        <w:pStyle w:val="Normal"/>
        <w:numPr>
          <w:ilvl w:val="0"/>
          <w:numId w:val="27"/>
        </w:numPr>
        <w:tabs>
          <w:tab w:val="left" w:pos="993" w:leader="none"/>
        </w:tabs>
        <w:spacing w:lineRule="auto" w:line="240" w:before="0" w:after="0"/>
        <w:ind w:left="0" w:right="0" w:hanging="360"/>
        <w:jc w:val="both"/>
        <w:rPr>
          <w:sz w:val="24"/>
          <w:szCs w:val="24"/>
        </w:rPr>
      </w:pPr>
      <w:r>
        <w:rPr>
          <w:sz w:val="24"/>
          <w:szCs w:val="24"/>
        </w:rPr>
        <w:t>читать и полностью понимать несложные аутентичные тексты, построенные на изученном языковом материале;</w:t>
      </w:r>
    </w:p>
    <w:p>
      <w:pPr>
        <w:pStyle w:val="Normal"/>
        <w:numPr>
          <w:ilvl w:val="0"/>
          <w:numId w:val="27"/>
        </w:numPr>
        <w:tabs>
          <w:tab w:val="left" w:pos="993" w:leader="none"/>
        </w:tabs>
        <w:spacing w:lineRule="auto" w:line="240" w:before="0" w:after="0"/>
        <w:ind w:left="0" w:right="0" w:hanging="360"/>
        <w:jc w:val="both"/>
        <w:rPr>
          <w:sz w:val="24"/>
          <w:szCs w:val="24"/>
        </w:rPr>
      </w:pPr>
      <w:r>
        <w:rPr>
          <w:rFonts w:eastAsia="Times New Roman" w:cs="Times New Roman"/>
          <w:sz w:val="24"/>
          <w:szCs w:val="24"/>
        </w:rPr>
        <w:t xml:space="preserve"> </w:t>
      </w:r>
      <w:r>
        <w:rPr>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pPr>
        <w:pStyle w:val="Normal"/>
        <w:spacing w:lineRule="auto" w:line="240" w:before="0" w:after="0"/>
        <w:ind w:left="0" w:right="0" w:firstLine="709"/>
        <w:jc w:val="both"/>
        <w:rPr>
          <w:b/>
          <w:sz w:val="24"/>
          <w:szCs w:val="24"/>
        </w:rPr>
      </w:pPr>
      <w:r>
        <w:rPr>
          <w:b/>
          <w:sz w:val="24"/>
          <w:szCs w:val="24"/>
        </w:rPr>
        <w:t>Выпускник получит возможность научиться:</w:t>
      </w:r>
    </w:p>
    <w:p>
      <w:pPr>
        <w:pStyle w:val="Normal"/>
        <w:numPr>
          <w:ilvl w:val="0"/>
          <w:numId w:val="27"/>
        </w:numPr>
        <w:tabs>
          <w:tab w:val="left" w:pos="993" w:leader="none"/>
        </w:tabs>
        <w:spacing w:lineRule="auto" w:line="240" w:before="0" w:after="0"/>
        <w:ind w:left="0" w:right="0" w:hanging="360"/>
        <w:jc w:val="both"/>
        <w:rPr>
          <w:i/>
          <w:sz w:val="24"/>
          <w:szCs w:val="24"/>
        </w:rPr>
      </w:pPr>
      <w:r>
        <w:rPr>
          <w:i/>
          <w:sz w:val="24"/>
          <w:szCs w:val="24"/>
        </w:rPr>
        <w:t>устанавливать причинно-следственную взаимосвязь фактов и событий, изложенных в несложном аутентичном тексте;</w:t>
      </w:r>
    </w:p>
    <w:p>
      <w:pPr>
        <w:pStyle w:val="Normal"/>
        <w:numPr>
          <w:ilvl w:val="0"/>
          <w:numId w:val="27"/>
        </w:numPr>
        <w:tabs>
          <w:tab w:val="left" w:pos="993" w:leader="none"/>
        </w:tabs>
        <w:spacing w:lineRule="auto" w:line="240" w:before="0" w:after="0"/>
        <w:ind w:left="0" w:right="0" w:hanging="360"/>
        <w:jc w:val="both"/>
        <w:rPr>
          <w:i/>
          <w:sz w:val="24"/>
          <w:szCs w:val="24"/>
        </w:rPr>
      </w:pPr>
      <w:r>
        <w:rPr>
          <w:i/>
          <w:sz w:val="24"/>
          <w:szCs w:val="24"/>
        </w:rPr>
        <w:t>восстанавливать текст из разрозненных абзацев или путем добавления выпущенных фрагментов.</w:t>
      </w:r>
    </w:p>
    <w:p>
      <w:pPr>
        <w:pStyle w:val="Normal"/>
        <w:spacing w:lineRule="auto" w:line="240" w:before="0" w:after="0"/>
        <w:ind w:left="0" w:right="0" w:firstLine="709"/>
        <w:jc w:val="both"/>
        <w:rPr>
          <w:b/>
          <w:sz w:val="24"/>
          <w:szCs w:val="24"/>
        </w:rPr>
      </w:pPr>
      <w:r>
        <w:rPr>
          <w:b/>
          <w:sz w:val="24"/>
          <w:szCs w:val="24"/>
        </w:rPr>
        <w:t xml:space="preserve">Письменная речь </w:t>
      </w:r>
    </w:p>
    <w:p>
      <w:pPr>
        <w:pStyle w:val="Normal"/>
        <w:spacing w:lineRule="auto" w:line="240" w:before="0" w:after="0"/>
        <w:ind w:left="0" w:right="0" w:firstLine="709"/>
        <w:jc w:val="both"/>
        <w:rPr>
          <w:b/>
          <w:sz w:val="24"/>
          <w:szCs w:val="24"/>
        </w:rPr>
      </w:pPr>
      <w:r>
        <w:rPr>
          <w:b/>
          <w:sz w:val="24"/>
          <w:szCs w:val="24"/>
        </w:rPr>
        <w:t xml:space="preserve">Выпускник научится: </w:t>
      </w:r>
    </w:p>
    <w:p>
      <w:pPr>
        <w:pStyle w:val="Normal"/>
        <w:numPr>
          <w:ilvl w:val="0"/>
          <w:numId w:val="28"/>
        </w:numPr>
        <w:tabs>
          <w:tab w:val="left" w:pos="993" w:leader="none"/>
        </w:tabs>
        <w:spacing w:lineRule="auto" w:line="240" w:before="0" w:after="0"/>
        <w:ind w:left="0" w:right="0" w:hanging="360"/>
        <w:jc w:val="both"/>
        <w:rPr>
          <w:sz w:val="24"/>
          <w:szCs w:val="24"/>
        </w:rPr>
      </w:pPr>
      <w:r>
        <w:rPr>
          <w:sz w:val="24"/>
          <w:szCs w:val="24"/>
        </w:rPr>
        <w:t>заполнять анкеты и формуляры, сообщая о себе основные сведения (имя, фамилия, пол, возраст, гражданство, национальность, адрес и т. д.);</w:t>
      </w:r>
    </w:p>
    <w:p>
      <w:pPr>
        <w:pStyle w:val="Normal"/>
        <w:numPr>
          <w:ilvl w:val="0"/>
          <w:numId w:val="28"/>
        </w:numPr>
        <w:tabs>
          <w:tab w:val="left" w:pos="993" w:leader="none"/>
        </w:tabs>
        <w:spacing w:lineRule="auto" w:line="240" w:before="0" w:after="0"/>
        <w:ind w:left="0" w:right="0" w:hanging="360"/>
        <w:jc w:val="both"/>
        <w:rPr>
          <w:sz w:val="24"/>
          <w:szCs w:val="24"/>
        </w:rPr>
      </w:pPr>
      <w:r>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pPr>
        <w:pStyle w:val="Normal"/>
        <w:numPr>
          <w:ilvl w:val="0"/>
          <w:numId w:val="28"/>
        </w:numPr>
        <w:tabs>
          <w:tab w:val="left" w:pos="993" w:leader="none"/>
        </w:tabs>
        <w:spacing w:lineRule="auto" w:line="240" w:before="0" w:after="0"/>
        <w:ind w:left="0" w:right="0" w:hanging="360"/>
        <w:jc w:val="both"/>
        <w:rPr>
          <w:sz w:val="24"/>
          <w:szCs w:val="24"/>
        </w:rPr>
      </w:pPr>
      <w:r>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pPr>
        <w:pStyle w:val="Normal"/>
        <w:numPr>
          <w:ilvl w:val="0"/>
          <w:numId w:val="28"/>
        </w:numPr>
        <w:tabs>
          <w:tab w:val="left" w:pos="993" w:leader="none"/>
        </w:tabs>
        <w:spacing w:lineRule="auto" w:line="240" w:before="0" w:after="0"/>
        <w:ind w:left="0" w:right="0" w:hanging="360"/>
        <w:jc w:val="both"/>
        <w:rPr>
          <w:sz w:val="24"/>
          <w:szCs w:val="24"/>
        </w:rPr>
      </w:pPr>
      <w:r>
        <w:rPr>
          <w:sz w:val="24"/>
          <w:szCs w:val="24"/>
        </w:rPr>
        <w:t>писать небольшие письменные высказывания с опорой на образец/план.</w:t>
      </w:r>
    </w:p>
    <w:p>
      <w:pPr>
        <w:pStyle w:val="Normal"/>
        <w:spacing w:lineRule="auto" w:line="240" w:before="0" w:after="0"/>
        <w:ind w:left="0" w:right="0" w:firstLine="709"/>
        <w:jc w:val="both"/>
        <w:rPr>
          <w:b/>
          <w:sz w:val="24"/>
          <w:szCs w:val="24"/>
        </w:rPr>
      </w:pPr>
      <w:r>
        <w:rPr>
          <w:b/>
          <w:sz w:val="24"/>
          <w:szCs w:val="24"/>
        </w:rPr>
        <w:t>Выпускник получит возможность научиться:</w:t>
      </w:r>
    </w:p>
    <w:p>
      <w:pPr>
        <w:pStyle w:val="Normal"/>
        <w:numPr>
          <w:ilvl w:val="0"/>
          <w:numId w:val="29"/>
        </w:numPr>
        <w:tabs>
          <w:tab w:val="left" w:pos="993" w:leader="none"/>
        </w:tabs>
        <w:spacing w:lineRule="auto" w:line="240" w:before="0" w:after="0"/>
        <w:ind w:left="0" w:right="0" w:hanging="360"/>
        <w:jc w:val="both"/>
        <w:rPr>
          <w:i/>
          <w:sz w:val="24"/>
          <w:szCs w:val="24"/>
        </w:rPr>
      </w:pPr>
      <w:r>
        <w:rPr>
          <w:i/>
          <w:sz w:val="24"/>
          <w:szCs w:val="24"/>
        </w:rPr>
        <w:t>делать краткие выписки из текста с целью их использования в собственных устных высказываниях;</w:t>
      </w:r>
    </w:p>
    <w:p>
      <w:pPr>
        <w:pStyle w:val="Normal"/>
        <w:numPr>
          <w:ilvl w:val="0"/>
          <w:numId w:val="29"/>
        </w:numPr>
        <w:tabs>
          <w:tab w:val="left" w:pos="993" w:leader="none"/>
        </w:tabs>
        <w:spacing w:lineRule="auto" w:line="240" w:before="0" w:after="0"/>
        <w:ind w:left="0" w:right="0" w:hanging="360"/>
        <w:jc w:val="both"/>
        <w:rPr>
          <w:i/>
          <w:sz w:val="24"/>
          <w:szCs w:val="24"/>
        </w:rPr>
      </w:pPr>
      <w:r>
        <w:rPr>
          <w:i/>
          <w:sz w:val="24"/>
          <w:szCs w:val="24"/>
        </w:rPr>
        <w:t>писать электронное письмо (</w:t>
      </w:r>
      <w:r>
        <w:rPr>
          <w:i/>
          <w:sz w:val="24"/>
          <w:szCs w:val="24"/>
          <w:lang w:val="en-US"/>
        </w:rPr>
        <w:t>e</w:t>
      </w:r>
      <w:r>
        <w:rPr>
          <w:i/>
          <w:sz w:val="24"/>
          <w:szCs w:val="24"/>
        </w:rPr>
        <w:t>-</w:t>
      </w:r>
      <w:r>
        <w:rPr>
          <w:i/>
          <w:sz w:val="24"/>
          <w:szCs w:val="24"/>
          <w:lang w:val="en-US"/>
        </w:rPr>
        <w:t>mail</w:t>
      </w:r>
      <w:r>
        <w:rPr>
          <w:i/>
          <w:sz w:val="24"/>
          <w:szCs w:val="24"/>
        </w:rPr>
        <w:t>) зарубежному другу в ответ на электронное письмо-стимул;</w:t>
      </w:r>
    </w:p>
    <w:p>
      <w:pPr>
        <w:pStyle w:val="Normal"/>
        <w:numPr>
          <w:ilvl w:val="0"/>
          <w:numId w:val="29"/>
        </w:numPr>
        <w:tabs>
          <w:tab w:val="left" w:pos="993" w:leader="none"/>
        </w:tabs>
        <w:spacing w:lineRule="auto" w:line="240" w:before="0" w:after="0"/>
        <w:ind w:left="0" w:right="0" w:hanging="360"/>
        <w:jc w:val="both"/>
        <w:rPr>
          <w:i/>
          <w:sz w:val="24"/>
          <w:szCs w:val="24"/>
        </w:rPr>
      </w:pPr>
      <w:r>
        <w:rPr>
          <w:i/>
          <w:sz w:val="24"/>
          <w:szCs w:val="24"/>
        </w:rPr>
        <w:t xml:space="preserve">составлять план/тезисы устного или письменного сообщения; </w:t>
      </w:r>
    </w:p>
    <w:p>
      <w:pPr>
        <w:pStyle w:val="Normal"/>
        <w:numPr>
          <w:ilvl w:val="0"/>
          <w:numId w:val="30"/>
        </w:numPr>
        <w:tabs>
          <w:tab w:val="left" w:pos="993" w:leader="none"/>
        </w:tabs>
        <w:spacing w:lineRule="auto" w:line="240" w:before="0" w:after="0"/>
        <w:ind w:left="0" w:right="0" w:hanging="360"/>
        <w:jc w:val="both"/>
        <w:rPr>
          <w:i/>
          <w:sz w:val="24"/>
          <w:szCs w:val="24"/>
        </w:rPr>
      </w:pPr>
      <w:r>
        <w:rPr>
          <w:i/>
          <w:sz w:val="24"/>
          <w:szCs w:val="24"/>
        </w:rPr>
        <w:t>кратко излагать в письменном виде результаты проектной деятельности;</w:t>
      </w:r>
    </w:p>
    <w:p>
      <w:pPr>
        <w:pStyle w:val="Normal"/>
        <w:numPr>
          <w:ilvl w:val="0"/>
          <w:numId w:val="30"/>
        </w:numPr>
        <w:tabs>
          <w:tab w:val="left" w:pos="993" w:leader="none"/>
        </w:tabs>
        <w:spacing w:lineRule="auto" w:line="240" w:before="0" w:after="0"/>
        <w:ind w:left="0" w:right="0" w:hanging="360"/>
        <w:jc w:val="both"/>
        <w:rPr>
          <w:i/>
          <w:sz w:val="24"/>
          <w:szCs w:val="24"/>
        </w:rPr>
      </w:pPr>
      <w:r>
        <w:rPr>
          <w:i/>
          <w:sz w:val="24"/>
          <w:szCs w:val="24"/>
        </w:rPr>
        <w:t>писать небольшое письменное высказывание с опорой на нелинейный текст (таблицы, диаграммы и т. п.).</w:t>
      </w:r>
    </w:p>
    <w:p>
      <w:pPr>
        <w:pStyle w:val="Normal"/>
        <w:spacing w:lineRule="auto" w:line="240" w:before="0" w:after="0"/>
        <w:ind w:left="0" w:right="0" w:firstLine="709"/>
        <w:jc w:val="both"/>
        <w:rPr>
          <w:b/>
          <w:sz w:val="24"/>
          <w:szCs w:val="24"/>
        </w:rPr>
      </w:pPr>
      <w:r>
        <w:rPr>
          <w:b/>
          <w:sz w:val="24"/>
          <w:szCs w:val="24"/>
        </w:rPr>
        <w:t>Языковые навыки и средства оперирования ими</w:t>
      </w:r>
    </w:p>
    <w:p>
      <w:pPr>
        <w:pStyle w:val="Normal"/>
        <w:spacing w:lineRule="auto" w:line="240" w:before="0" w:after="0"/>
        <w:ind w:left="0" w:right="0" w:firstLine="709"/>
        <w:jc w:val="both"/>
        <w:rPr>
          <w:b/>
          <w:sz w:val="24"/>
          <w:szCs w:val="24"/>
        </w:rPr>
      </w:pPr>
      <w:r>
        <w:rPr>
          <w:b/>
          <w:sz w:val="24"/>
          <w:szCs w:val="24"/>
        </w:rPr>
        <w:t>Орфография и пунктуация</w:t>
      </w:r>
    </w:p>
    <w:p>
      <w:pPr>
        <w:pStyle w:val="Normal"/>
        <w:spacing w:lineRule="auto" w:line="240" w:before="0" w:after="0"/>
        <w:ind w:left="0" w:right="0" w:firstLine="709"/>
        <w:jc w:val="both"/>
        <w:rPr>
          <w:b/>
          <w:sz w:val="24"/>
          <w:szCs w:val="24"/>
        </w:rPr>
      </w:pPr>
      <w:r>
        <w:rPr>
          <w:b/>
          <w:sz w:val="24"/>
          <w:szCs w:val="24"/>
        </w:rPr>
        <w:t>Выпускник научится:</w:t>
      </w:r>
    </w:p>
    <w:p>
      <w:pPr>
        <w:pStyle w:val="Normal"/>
        <w:numPr>
          <w:ilvl w:val="0"/>
          <w:numId w:val="32"/>
        </w:numPr>
        <w:tabs>
          <w:tab w:val="left" w:pos="993" w:leader="none"/>
        </w:tabs>
        <w:spacing w:lineRule="auto" w:line="240" w:before="0" w:after="0"/>
        <w:ind w:left="0" w:right="0" w:hanging="360"/>
        <w:jc w:val="both"/>
        <w:rPr>
          <w:sz w:val="24"/>
          <w:szCs w:val="24"/>
        </w:rPr>
      </w:pPr>
      <w:r>
        <w:rPr>
          <w:sz w:val="24"/>
          <w:szCs w:val="24"/>
        </w:rPr>
        <w:t>правильно писать изученные слова;</w:t>
      </w:r>
    </w:p>
    <w:p>
      <w:pPr>
        <w:pStyle w:val="Normal"/>
        <w:numPr>
          <w:ilvl w:val="0"/>
          <w:numId w:val="32"/>
        </w:numPr>
        <w:tabs>
          <w:tab w:val="left" w:pos="993" w:leader="none"/>
        </w:tabs>
        <w:spacing w:lineRule="auto" w:line="240" w:before="0" w:after="0"/>
        <w:ind w:left="0" w:right="0" w:hanging="360"/>
        <w:jc w:val="both"/>
        <w:rPr>
          <w:sz w:val="24"/>
          <w:szCs w:val="24"/>
        </w:rPr>
      </w:pPr>
      <w:r>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pPr>
        <w:pStyle w:val="Normal"/>
        <w:numPr>
          <w:ilvl w:val="0"/>
          <w:numId w:val="32"/>
        </w:numPr>
        <w:tabs>
          <w:tab w:val="left" w:pos="993" w:leader="none"/>
        </w:tabs>
        <w:spacing w:lineRule="auto" w:line="240" w:before="0" w:after="0"/>
        <w:ind w:left="0" w:right="0" w:hanging="360"/>
        <w:jc w:val="both"/>
        <w:rPr>
          <w:sz w:val="24"/>
          <w:szCs w:val="24"/>
        </w:rPr>
      </w:pPr>
      <w:r>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pPr>
        <w:pStyle w:val="Normal"/>
        <w:spacing w:lineRule="auto" w:line="240" w:before="0" w:after="0"/>
        <w:ind w:left="0" w:right="0" w:firstLine="709"/>
        <w:jc w:val="both"/>
        <w:rPr>
          <w:b/>
          <w:sz w:val="24"/>
          <w:szCs w:val="24"/>
        </w:rPr>
      </w:pPr>
      <w:r>
        <w:rPr>
          <w:b/>
          <w:sz w:val="24"/>
          <w:szCs w:val="24"/>
        </w:rPr>
        <w:t>Выпускник получит возможность научиться:</w:t>
      </w:r>
    </w:p>
    <w:p>
      <w:pPr>
        <w:pStyle w:val="Normal"/>
        <w:numPr>
          <w:ilvl w:val="0"/>
          <w:numId w:val="33"/>
        </w:numPr>
        <w:tabs>
          <w:tab w:val="left" w:pos="993" w:leader="none"/>
        </w:tabs>
        <w:spacing w:lineRule="auto" w:line="240" w:before="0" w:after="0"/>
        <w:ind w:left="0" w:right="0" w:hanging="360"/>
        <w:jc w:val="both"/>
        <w:rPr>
          <w:i/>
          <w:sz w:val="24"/>
          <w:szCs w:val="24"/>
        </w:rPr>
      </w:pPr>
      <w:r>
        <w:rPr>
          <w:i/>
          <w:sz w:val="24"/>
          <w:szCs w:val="24"/>
        </w:rPr>
        <w:t>сравнивать и анализировать буквосочетания английского языка и их транскрипцию.</w:t>
      </w:r>
    </w:p>
    <w:p>
      <w:pPr>
        <w:pStyle w:val="Normal"/>
        <w:spacing w:lineRule="auto" w:line="240" w:before="0" w:after="0"/>
        <w:ind w:left="0" w:right="0" w:firstLine="709"/>
        <w:jc w:val="both"/>
        <w:rPr>
          <w:b/>
          <w:sz w:val="24"/>
          <w:szCs w:val="24"/>
        </w:rPr>
      </w:pPr>
      <w:r>
        <w:rPr>
          <w:b/>
          <w:sz w:val="24"/>
          <w:szCs w:val="24"/>
        </w:rPr>
        <w:t>Фонетическая сторона речи</w:t>
      </w:r>
    </w:p>
    <w:p>
      <w:pPr>
        <w:pStyle w:val="Normal"/>
        <w:spacing w:lineRule="auto" w:line="240" w:before="0" w:after="0"/>
        <w:ind w:left="0" w:right="0" w:firstLine="709"/>
        <w:jc w:val="both"/>
        <w:rPr>
          <w:b/>
          <w:sz w:val="24"/>
          <w:szCs w:val="24"/>
        </w:rPr>
      </w:pPr>
      <w:r>
        <w:rPr>
          <w:b/>
          <w:sz w:val="24"/>
          <w:szCs w:val="24"/>
        </w:rPr>
        <w:t>Выпускник научится:</w:t>
      </w:r>
    </w:p>
    <w:p>
      <w:pPr>
        <w:pStyle w:val="Normal"/>
        <w:numPr>
          <w:ilvl w:val="0"/>
          <w:numId w:val="31"/>
        </w:numPr>
        <w:tabs>
          <w:tab w:val="left" w:pos="993" w:leader="none"/>
        </w:tabs>
        <w:spacing w:lineRule="auto" w:line="240" w:before="0" w:after="0"/>
        <w:ind w:left="0" w:right="0" w:hanging="360"/>
        <w:jc w:val="both"/>
        <w:rPr>
          <w:sz w:val="24"/>
          <w:szCs w:val="24"/>
        </w:rPr>
      </w:pPr>
      <w:r>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pPr>
        <w:pStyle w:val="Normal"/>
        <w:numPr>
          <w:ilvl w:val="0"/>
          <w:numId w:val="31"/>
        </w:numPr>
        <w:tabs>
          <w:tab w:val="left" w:pos="993" w:leader="none"/>
        </w:tabs>
        <w:spacing w:lineRule="auto" w:line="240" w:before="0" w:after="0"/>
        <w:ind w:left="0" w:right="0" w:hanging="360"/>
        <w:jc w:val="both"/>
        <w:rPr>
          <w:sz w:val="24"/>
          <w:szCs w:val="24"/>
        </w:rPr>
      </w:pPr>
      <w:r>
        <w:rPr>
          <w:sz w:val="24"/>
          <w:szCs w:val="24"/>
        </w:rPr>
        <w:t>соблюдать правильное ударение в изученных словах;</w:t>
      </w:r>
    </w:p>
    <w:p>
      <w:pPr>
        <w:pStyle w:val="Normal"/>
        <w:numPr>
          <w:ilvl w:val="0"/>
          <w:numId w:val="31"/>
        </w:numPr>
        <w:tabs>
          <w:tab w:val="left" w:pos="993" w:leader="none"/>
        </w:tabs>
        <w:spacing w:lineRule="auto" w:line="240" w:before="0" w:after="0"/>
        <w:ind w:left="0" w:right="0" w:hanging="360"/>
        <w:jc w:val="both"/>
        <w:rPr>
          <w:sz w:val="24"/>
          <w:szCs w:val="24"/>
        </w:rPr>
      </w:pPr>
      <w:r>
        <w:rPr>
          <w:sz w:val="24"/>
          <w:szCs w:val="24"/>
        </w:rPr>
        <w:t>различать коммуникативные типы предложений по их интонации;</w:t>
      </w:r>
    </w:p>
    <w:p>
      <w:pPr>
        <w:pStyle w:val="Normal"/>
        <w:numPr>
          <w:ilvl w:val="0"/>
          <w:numId w:val="31"/>
        </w:numPr>
        <w:tabs>
          <w:tab w:val="left" w:pos="993" w:leader="none"/>
        </w:tabs>
        <w:spacing w:lineRule="auto" w:line="240" w:before="0" w:after="0"/>
        <w:ind w:left="0" w:right="0" w:hanging="360"/>
        <w:jc w:val="both"/>
        <w:rPr>
          <w:sz w:val="24"/>
          <w:szCs w:val="24"/>
        </w:rPr>
      </w:pPr>
      <w:r>
        <w:rPr>
          <w:sz w:val="24"/>
          <w:szCs w:val="24"/>
        </w:rPr>
        <w:t>членить предложение на смысловые группы;</w:t>
      </w:r>
    </w:p>
    <w:p>
      <w:pPr>
        <w:pStyle w:val="Normal"/>
        <w:numPr>
          <w:ilvl w:val="0"/>
          <w:numId w:val="31"/>
        </w:numPr>
        <w:tabs>
          <w:tab w:val="left" w:pos="993" w:leader="none"/>
        </w:tabs>
        <w:spacing w:lineRule="auto" w:line="240" w:before="0" w:after="0"/>
        <w:ind w:left="0" w:right="0" w:hanging="360"/>
        <w:jc w:val="both"/>
        <w:rPr>
          <w:sz w:val="24"/>
          <w:szCs w:val="24"/>
        </w:rPr>
      </w:pPr>
      <w:r>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pPr>
        <w:pStyle w:val="Normal"/>
        <w:spacing w:lineRule="auto" w:line="240" w:before="0" w:after="0"/>
        <w:ind w:left="0" w:right="0" w:firstLine="709"/>
        <w:jc w:val="both"/>
        <w:rPr>
          <w:b/>
          <w:sz w:val="24"/>
          <w:szCs w:val="24"/>
        </w:rPr>
      </w:pPr>
      <w:r>
        <w:rPr>
          <w:b/>
          <w:sz w:val="24"/>
          <w:szCs w:val="24"/>
        </w:rPr>
        <w:t>Выпускник получит возможность научиться:</w:t>
      </w:r>
    </w:p>
    <w:p>
      <w:pPr>
        <w:pStyle w:val="Normal"/>
        <w:numPr>
          <w:ilvl w:val="0"/>
          <w:numId w:val="31"/>
        </w:numPr>
        <w:tabs>
          <w:tab w:val="left" w:pos="993" w:leader="none"/>
        </w:tabs>
        <w:spacing w:lineRule="auto" w:line="240" w:before="0" w:after="0"/>
        <w:ind w:left="0" w:right="0" w:hanging="360"/>
        <w:jc w:val="both"/>
        <w:rPr>
          <w:i/>
          <w:sz w:val="24"/>
          <w:szCs w:val="24"/>
        </w:rPr>
      </w:pPr>
      <w:r>
        <w:rPr>
          <w:i/>
          <w:sz w:val="24"/>
          <w:szCs w:val="24"/>
        </w:rPr>
        <w:t>выражать модальные значения, чувства и эмоции с помощью интонации;</w:t>
      </w:r>
    </w:p>
    <w:p>
      <w:pPr>
        <w:pStyle w:val="Normal"/>
        <w:numPr>
          <w:ilvl w:val="0"/>
          <w:numId w:val="31"/>
        </w:numPr>
        <w:tabs>
          <w:tab w:val="left" w:pos="993" w:leader="none"/>
        </w:tabs>
        <w:spacing w:lineRule="auto" w:line="240" w:before="0" w:after="0"/>
        <w:ind w:left="0" w:right="0" w:hanging="360"/>
        <w:jc w:val="both"/>
        <w:rPr>
          <w:i/>
          <w:sz w:val="24"/>
          <w:szCs w:val="24"/>
        </w:rPr>
      </w:pPr>
      <w:r>
        <w:rPr>
          <w:i/>
          <w:sz w:val="24"/>
          <w:szCs w:val="24"/>
        </w:rPr>
        <w:t>различать британские и американские варианты английского языка в прослушанных высказываниях.</w:t>
      </w:r>
    </w:p>
    <w:p>
      <w:pPr>
        <w:pStyle w:val="Normal"/>
        <w:spacing w:lineRule="auto" w:line="240" w:before="0" w:after="0"/>
        <w:ind w:left="0" w:right="0" w:firstLine="709"/>
        <w:jc w:val="both"/>
        <w:rPr>
          <w:b/>
          <w:sz w:val="24"/>
          <w:szCs w:val="24"/>
        </w:rPr>
      </w:pPr>
      <w:r>
        <w:rPr>
          <w:b/>
          <w:sz w:val="24"/>
          <w:szCs w:val="24"/>
        </w:rPr>
        <w:t>Лексическая сторона речи</w:t>
      </w:r>
    </w:p>
    <w:p>
      <w:pPr>
        <w:pStyle w:val="Normal"/>
        <w:spacing w:lineRule="auto" w:line="240" w:before="0" w:after="0"/>
        <w:ind w:left="0" w:right="0" w:firstLine="709"/>
        <w:jc w:val="both"/>
        <w:rPr>
          <w:b/>
          <w:sz w:val="24"/>
          <w:szCs w:val="24"/>
        </w:rPr>
      </w:pPr>
      <w:r>
        <w:rPr>
          <w:b/>
          <w:sz w:val="24"/>
          <w:szCs w:val="24"/>
        </w:rPr>
        <w:t>Выпускник научится:</w:t>
      </w:r>
    </w:p>
    <w:p>
      <w:pPr>
        <w:pStyle w:val="Normal"/>
        <w:numPr>
          <w:ilvl w:val="0"/>
          <w:numId w:val="39"/>
        </w:numPr>
        <w:tabs>
          <w:tab w:val="left" w:pos="993" w:leader="none"/>
        </w:tabs>
        <w:spacing w:lineRule="auto" w:line="240" w:before="0" w:after="0"/>
        <w:ind w:left="0" w:right="0" w:hanging="360"/>
        <w:jc w:val="both"/>
        <w:rPr>
          <w:sz w:val="24"/>
          <w:szCs w:val="24"/>
        </w:rPr>
      </w:pPr>
      <w:r>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pPr>
        <w:pStyle w:val="Normal"/>
        <w:numPr>
          <w:ilvl w:val="0"/>
          <w:numId w:val="39"/>
        </w:numPr>
        <w:tabs>
          <w:tab w:val="left" w:pos="993" w:leader="none"/>
        </w:tabs>
        <w:spacing w:lineRule="auto" w:line="240" w:before="0" w:after="0"/>
        <w:ind w:left="0" w:right="0" w:hanging="360"/>
        <w:jc w:val="both"/>
        <w:rPr>
          <w:sz w:val="24"/>
          <w:szCs w:val="24"/>
        </w:rPr>
      </w:pPr>
      <w:r>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pPr>
        <w:pStyle w:val="Normal"/>
        <w:numPr>
          <w:ilvl w:val="0"/>
          <w:numId w:val="39"/>
        </w:numPr>
        <w:tabs>
          <w:tab w:val="left" w:pos="993" w:leader="none"/>
        </w:tabs>
        <w:spacing w:lineRule="auto" w:line="240" w:before="0" w:after="0"/>
        <w:ind w:left="0" w:right="0" w:hanging="360"/>
        <w:jc w:val="both"/>
        <w:rPr>
          <w:sz w:val="24"/>
          <w:szCs w:val="24"/>
        </w:rPr>
      </w:pPr>
      <w:r>
        <w:rPr>
          <w:sz w:val="24"/>
          <w:szCs w:val="24"/>
        </w:rPr>
        <w:t>соблюдать существующие в английском языке нормы лексической сочетаемости;</w:t>
      </w:r>
    </w:p>
    <w:p>
      <w:pPr>
        <w:pStyle w:val="Normal"/>
        <w:numPr>
          <w:ilvl w:val="0"/>
          <w:numId w:val="39"/>
        </w:numPr>
        <w:tabs>
          <w:tab w:val="left" w:pos="993" w:leader="none"/>
        </w:tabs>
        <w:spacing w:lineRule="auto" w:line="240" w:before="0" w:after="0"/>
        <w:ind w:left="0" w:right="0" w:hanging="360"/>
        <w:jc w:val="both"/>
        <w:rPr>
          <w:sz w:val="24"/>
          <w:szCs w:val="24"/>
        </w:rPr>
      </w:pPr>
      <w:r>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pPr>
        <w:pStyle w:val="Normal"/>
        <w:numPr>
          <w:ilvl w:val="0"/>
          <w:numId w:val="39"/>
        </w:numPr>
        <w:tabs>
          <w:tab w:val="left" w:pos="993" w:leader="none"/>
        </w:tabs>
        <w:spacing w:lineRule="auto" w:line="240" w:before="0" w:after="0"/>
        <w:ind w:left="0" w:right="0" w:hanging="360"/>
        <w:jc w:val="both"/>
        <w:rPr>
          <w:sz w:val="24"/>
          <w:szCs w:val="24"/>
        </w:rPr>
      </w:pPr>
      <w:r>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pPr>
        <w:pStyle w:val="Normal"/>
        <w:numPr>
          <w:ilvl w:val="0"/>
          <w:numId w:val="44"/>
        </w:numPr>
        <w:tabs>
          <w:tab w:val="left" w:pos="993" w:leader="none"/>
        </w:tabs>
        <w:spacing w:lineRule="auto" w:line="240" w:before="0" w:after="0"/>
        <w:ind w:left="0" w:right="0" w:hanging="360"/>
        <w:jc w:val="both"/>
        <w:rPr>
          <w:sz w:val="24"/>
          <w:szCs w:val="24"/>
        </w:rPr>
      </w:pPr>
      <w:r>
        <w:rPr>
          <w:sz w:val="24"/>
          <w:szCs w:val="24"/>
        </w:rPr>
        <w:t xml:space="preserve">глаголы при помощи аффиксов </w:t>
      </w:r>
      <w:r>
        <w:rPr>
          <w:i/>
          <w:sz w:val="24"/>
          <w:szCs w:val="24"/>
          <w:lang w:val="en-US"/>
        </w:rPr>
        <w:t>dis</w:t>
      </w:r>
      <w:r>
        <w:rPr>
          <w:sz w:val="24"/>
          <w:szCs w:val="24"/>
        </w:rPr>
        <w:t xml:space="preserve">-, </w:t>
      </w:r>
      <w:r>
        <w:rPr>
          <w:i/>
          <w:sz w:val="24"/>
          <w:szCs w:val="24"/>
          <w:lang w:val="en-US"/>
        </w:rPr>
        <w:t>mis</w:t>
      </w:r>
      <w:r>
        <w:rPr>
          <w:sz w:val="24"/>
          <w:szCs w:val="24"/>
        </w:rPr>
        <w:t xml:space="preserve">-, </w:t>
      </w:r>
      <w:r>
        <w:rPr>
          <w:i/>
          <w:sz w:val="24"/>
          <w:szCs w:val="24"/>
          <w:lang w:val="en-US"/>
        </w:rPr>
        <w:t>re</w:t>
      </w:r>
      <w:r>
        <w:rPr>
          <w:sz w:val="24"/>
          <w:szCs w:val="24"/>
        </w:rPr>
        <w:t>-, -</w:t>
      </w:r>
      <w:r>
        <w:rPr>
          <w:i/>
          <w:sz w:val="24"/>
          <w:szCs w:val="24"/>
          <w:lang w:val="en-US"/>
        </w:rPr>
        <w:t>i</w:t>
      </w:r>
      <w:r>
        <w:rPr>
          <w:i/>
          <w:sz w:val="24"/>
          <w:szCs w:val="24"/>
        </w:rPr>
        <w:t>ze</w:t>
      </w:r>
      <w:r>
        <w:rPr>
          <w:sz w:val="24"/>
          <w:szCs w:val="24"/>
        </w:rPr>
        <w:t>/-</w:t>
      </w:r>
      <w:r>
        <w:rPr>
          <w:i/>
          <w:sz w:val="24"/>
          <w:szCs w:val="24"/>
        </w:rPr>
        <w:t>ise</w:t>
      </w:r>
      <w:r>
        <w:rPr>
          <w:sz w:val="24"/>
          <w:szCs w:val="24"/>
        </w:rPr>
        <w:t xml:space="preserve">; </w:t>
      </w:r>
    </w:p>
    <w:p>
      <w:pPr>
        <w:pStyle w:val="Normal"/>
        <w:numPr>
          <w:ilvl w:val="0"/>
          <w:numId w:val="44"/>
        </w:numPr>
        <w:tabs>
          <w:tab w:val="left" w:pos="993" w:leader="none"/>
        </w:tabs>
        <w:spacing w:lineRule="auto" w:line="240" w:before="0" w:after="0"/>
        <w:ind w:left="0" w:right="0" w:hanging="360"/>
        <w:jc w:val="both"/>
        <w:rPr>
          <w:sz w:val="24"/>
          <w:szCs w:val="24"/>
          <w:lang w:val="en-US"/>
        </w:rPr>
      </w:pPr>
      <w:r>
        <w:rPr>
          <w:sz w:val="24"/>
          <w:szCs w:val="24"/>
        </w:rPr>
        <w:t>имена</w:t>
      </w:r>
      <w:r>
        <w:rPr>
          <w:sz w:val="24"/>
          <w:szCs w:val="24"/>
          <w:lang w:val="en-US"/>
        </w:rPr>
        <w:t xml:space="preserve"> </w:t>
      </w:r>
      <w:r>
        <w:rPr>
          <w:sz w:val="24"/>
          <w:szCs w:val="24"/>
        </w:rPr>
        <w:t>существительные</w:t>
      </w:r>
      <w:r>
        <w:rPr>
          <w:sz w:val="24"/>
          <w:szCs w:val="24"/>
          <w:lang w:val="en-US"/>
        </w:rPr>
        <w:t xml:space="preserve"> </w:t>
      </w:r>
      <w:r>
        <w:rPr>
          <w:sz w:val="24"/>
          <w:szCs w:val="24"/>
        </w:rPr>
        <w:t>при</w:t>
      </w:r>
      <w:r>
        <w:rPr>
          <w:sz w:val="24"/>
          <w:szCs w:val="24"/>
          <w:lang w:val="en-US"/>
        </w:rPr>
        <w:t xml:space="preserve"> </w:t>
      </w:r>
      <w:r>
        <w:rPr>
          <w:sz w:val="24"/>
          <w:szCs w:val="24"/>
        </w:rPr>
        <w:t>помощи</w:t>
      </w:r>
      <w:r>
        <w:rPr>
          <w:sz w:val="24"/>
          <w:szCs w:val="24"/>
          <w:lang w:val="en-US"/>
        </w:rPr>
        <w:t xml:space="preserve"> </w:t>
      </w:r>
      <w:r>
        <w:rPr>
          <w:sz w:val="24"/>
          <w:szCs w:val="24"/>
        </w:rPr>
        <w:t>суффиксов</w:t>
      </w:r>
      <w:r>
        <w:rPr>
          <w:sz w:val="24"/>
          <w:szCs w:val="24"/>
          <w:lang w:val="en-US"/>
        </w:rPr>
        <w:t xml:space="preserve"> -</w:t>
      </w:r>
      <w:r>
        <w:rPr>
          <w:i/>
          <w:sz w:val="24"/>
          <w:szCs w:val="24"/>
          <w:lang w:val="en-US"/>
        </w:rPr>
        <w:t>or</w:t>
      </w:r>
      <w:r>
        <w:rPr>
          <w:sz w:val="24"/>
          <w:szCs w:val="24"/>
          <w:lang w:val="en-US"/>
        </w:rPr>
        <w:t>/-</w:t>
      </w:r>
      <w:r>
        <w:rPr>
          <w:i/>
          <w:sz w:val="24"/>
          <w:szCs w:val="24"/>
          <w:lang w:val="en-US"/>
        </w:rPr>
        <w:t>er</w:t>
      </w:r>
      <w:r>
        <w:rPr>
          <w:sz w:val="24"/>
          <w:szCs w:val="24"/>
          <w:lang w:val="en-US"/>
        </w:rPr>
        <w:t>, -</w:t>
      </w:r>
      <w:r>
        <w:rPr>
          <w:i/>
          <w:sz w:val="24"/>
          <w:szCs w:val="24"/>
          <w:lang w:val="en-US"/>
        </w:rPr>
        <w:t>ist</w:t>
      </w:r>
      <w:r>
        <w:rPr>
          <w:sz w:val="24"/>
          <w:szCs w:val="24"/>
          <w:lang w:val="en-US"/>
        </w:rPr>
        <w:t xml:space="preserve"> , -</w:t>
      </w:r>
      <w:r>
        <w:rPr>
          <w:i/>
          <w:sz w:val="24"/>
          <w:szCs w:val="24"/>
          <w:lang w:val="en-US"/>
        </w:rPr>
        <w:t>sion</w:t>
      </w:r>
      <w:r>
        <w:rPr>
          <w:sz w:val="24"/>
          <w:szCs w:val="24"/>
          <w:lang w:val="en-US"/>
        </w:rPr>
        <w:t>/-</w:t>
      </w:r>
      <w:r>
        <w:rPr>
          <w:i/>
          <w:sz w:val="24"/>
          <w:szCs w:val="24"/>
          <w:lang w:val="en-US"/>
        </w:rPr>
        <w:t>tion</w:t>
      </w:r>
      <w:r>
        <w:rPr>
          <w:sz w:val="24"/>
          <w:szCs w:val="24"/>
          <w:lang w:val="en-US"/>
        </w:rPr>
        <w:t>, -</w:t>
      </w:r>
      <w:r>
        <w:rPr>
          <w:i/>
          <w:sz w:val="24"/>
          <w:szCs w:val="24"/>
          <w:lang w:val="en-US"/>
        </w:rPr>
        <w:t>nce</w:t>
      </w:r>
      <w:r>
        <w:rPr>
          <w:sz w:val="24"/>
          <w:szCs w:val="24"/>
          <w:lang w:val="en-US"/>
        </w:rPr>
        <w:t>/-</w:t>
      </w:r>
      <w:r>
        <w:rPr>
          <w:i/>
          <w:sz w:val="24"/>
          <w:szCs w:val="24"/>
          <w:lang w:val="en-US"/>
        </w:rPr>
        <w:t>ence</w:t>
      </w:r>
      <w:r>
        <w:rPr>
          <w:sz w:val="24"/>
          <w:szCs w:val="24"/>
          <w:lang w:val="en-US"/>
        </w:rPr>
        <w:t>, -</w:t>
      </w:r>
      <w:r>
        <w:rPr>
          <w:i/>
          <w:sz w:val="24"/>
          <w:szCs w:val="24"/>
          <w:lang w:val="en-US"/>
        </w:rPr>
        <w:t>ment</w:t>
      </w:r>
      <w:r>
        <w:rPr>
          <w:sz w:val="24"/>
          <w:szCs w:val="24"/>
          <w:lang w:val="en-US"/>
        </w:rPr>
        <w:t>, -</w:t>
      </w:r>
      <w:r>
        <w:rPr>
          <w:i/>
          <w:sz w:val="24"/>
          <w:szCs w:val="24"/>
          <w:lang w:val="en-US"/>
        </w:rPr>
        <w:t>ity</w:t>
      </w:r>
      <w:r>
        <w:rPr>
          <w:sz w:val="24"/>
          <w:szCs w:val="24"/>
          <w:lang w:val="en-US"/>
        </w:rPr>
        <w:t xml:space="preserve"> , -</w:t>
      </w:r>
      <w:r>
        <w:rPr>
          <w:i/>
          <w:sz w:val="24"/>
          <w:szCs w:val="24"/>
          <w:lang w:val="en-US"/>
        </w:rPr>
        <w:t>ness</w:t>
      </w:r>
      <w:r>
        <w:rPr>
          <w:sz w:val="24"/>
          <w:szCs w:val="24"/>
          <w:lang w:val="en-US"/>
        </w:rPr>
        <w:t>, -</w:t>
      </w:r>
      <w:r>
        <w:rPr>
          <w:i/>
          <w:sz w:val="24"/>
          <w:szCs w:val="24"/>
          <w:lang w:val="en-US"/>
        </w:rPr>
        <w:t>ship</w:t>
      </w:r>
      <w:r>
        <w:rPr>
          <w:sz w:val="24"/>
          <w:szCs w:val="24"/>
          <w:lang w:val="en-US"/>
        </w:rPr>
        <w:t>, -</w:t>
      </w:r>
      <w:r>
        <w:rPr>
          <w:i/>
          <w:sz w:val="24"/>
          <w:szCs w:val="24"/>
          <w:lang w:val="en-US"/>
        </w:rPr>
        <w:t>ing</w:t>
      </w:r>
      <w:r>
        <w:rPr>
          <w:sz w:val="24"/>
          <w:szCs w:val="24"/>
          <w:lang w:val="en-US"/>
        </w:rPr>
        <w:t xml:space="preserve">; </w:t>
      </w:r>
    </w:p>
    <w:p>
      <w:pPr>
        <w:pStyle w:val="Normal"/>
        <w:numPr>
          <w:ilvl w:val="0"/>
          <w:numId w:val="44"/>
        </w:numPr>
        <w:tabs>
          <w:tab w:val="left" w:pos="993" w:leader="none"/>
        </w:tabs>
        <w:spacing w:lineRule="auto" w:line="240" w:before="0" w:after="0"/>
        <w:ind w:left="0" w:right="0" w:hanging="360"/>
        <w:jc w:val="both"/>
        <w:rPr>
          <w:sz w:val="24"/>
          <w:szCs w:val="24"/>
          <w:lang w:val="en-US" w:bidi="en-US"/>
        </w:rPr>
      </w:pPr>
      <w:r>
        <w:rPr>
          <w:sz w:val="24"/>
          <w:szCs w:val="24"/>
        </w:rPr>
        <w:t>имена</w:t>
      </w:r>
      <w:r>
        <w:rPr>
          <w:sz w:val="24"/>
          <w:szCs w:val="24"/>
          <w:lang w:val="en-US"/>
        </w:rPr>
        <w:t xml:space="preserve"> </w:t>
      </w:r>
      <w:r>
        <w:rPr>
          <w:sz w:val="24"/>
          <w:szCs w:val="24"/>
        </w:rPr>
        <w:t>прилагательные</w:t>
      </w:r>
      <w:r>
        <w:rPr>
          <w:sz w:val="24"/>
          <w:szCs w:val="24"/>
          <w:lang w:val="en-US"/>
        </w:rPr>
        <w:t xml:space="preserve"> </w:t>
      </w:r>
      <w:r>
        <w:rPr>
          <w:sz w:val="24"/>
          <w:szCs w:val="24"/>
        </w:rPr>
        <w:t>при</w:t>
      </w:r>
      <w:r>
        <w:rPr>
          <w:sz w:val="24"/>
          <w:szCs w:val="24"/>
          <w:lang w:val="en-US"/>
        </w:rPr>
        <w:t xml:space="preserve"> </w:t>
      </w:r>
      <w:r>
        <w:rPr>
          <w:sz w:val="24"/>
          <w:szCs w:val="24"/>
        </w:rPr>
        <w:t>помощи</w:t>
      </w:r>
      <w:r>
        <w:rPr>
          <w:sz w:val="24"/>
          <w:szCs w:val="24"/>
          <w:lang w:val="en-US"/>
        </w:rPr>
        <w:t xml:space="preserve"> </w:t>
      </w:r>
      <w:r>
        <w:rPr>
          <w:sz w:val="24"/>
          <w:szCs w:val="24"/>
        </w:rPr>
        <w:t>аффиксов</w:t>
      </w:r>
      <w:r>
        <w:rPr>
          <w:sz w:val="24"/>
          <w:szCs w:val="24"/>
          <w:lang w:val="en-US"/>
        </w:rPr>
        <w:t xml:space="preserve"> </w:t>
      </w:r>
      <w:r>
        <w:rPr>
          <w:i/>
          <w:sz w:val="24"/>
          <w:szCs w:val="24"/>
          <w:lang w:val="en-US" w:bidi="en-US"/>
        </w:rPr>
        <w:t>inter</w:t>
      </w:r>
      <w:r>
        <w:rPr>
          <w:sz w:val="24"/>
          <w:szCs w:val="24"/>
          <w:lang w:val="en-US" w:bidi="en-US"/>
        </w:rPr>
        <w:t>-; -</w:t>
      </w:r>
      <w:r>
        <w:rPr>
          <w:i/>
          <w:sz w:val="24"/>
          <w:szCs w:val="24"/>
          <w:lang w:val="en-US" w:bidi="en-US"/>
        </w:rPr>
        <w:t>y</w:t>
      </w:r>
      <w:r>
        <w:rPr>
          <w:sz w:val="24"/>
          <w:szCs w:val="24"/>
          <w:lang w:val="en-US" w:bidi="en-US"/>
        </w:rPr>
        <w:t>, -</w:t>
      </w:r>
      <w:r>
        <w:rPr>
          <w:i/>
          <w:sz w:val="24"/>
          <w:szCs w:val="24"/>
          <w:lang w:val="en-US" w:bidi="en-US"/>
        </w:rPr>
        <w:t>ly</w:t>
      </w:r>
      <w:r>
        <w:rPr>
          <w:sz w:val="24"/>
          <w:szCs w:val="24"/>
          <w:lang w:val="en-US" w:bidi="en-US"/>
        </w:rPr>
        <w:t>, -</w:t>
      </w:r>
      <w:r>
        <w:rPr>
          <w:i/>
          <w:sz w:val="24"/>
          <w:szCs w:val="24"/>
          <w:lang w:val="en-US" w:bidi="en-US"/>
        </w:rPr>
        <w:t>ful</w:t>
      </w:r>
      <w:r>
        <w:rPr>
          <w:sz w:val="24"/>
          <w:szCs w:val="24"/>
          <w:lang w:val="en-US" w:bidi="en-US"/>
        </w:rPr>
        <w:t xml:space="preserve"> , -</w:t>
      </w:r>
      <w:r>
        <w:rPr>
          <w:i/>
          <w:sz w:val="24"/>
          <w:szCs w:val="24"/>
          <w:lang w:val="en-US" w:bidi="en-US"/>
        </w:rPr>
        <w:t>al</w:t>
      </w:r>
      <w:r>
        <w:rPr>
          <w:sz w:val="24"/>
          <w:szCs w:val="24"/>
          <w:lang w:val="en-US" w:bidi="en-US"/>
        </w:rPr>
        <w:t xml:space="preserve"> , -</w:t>
      </w:r>
      <w:r>
        <w:rPr>
          <w:i/>
          <w:sz w:val="24"/>
          <w:szCs w:val="24"/>
          <w:lang w:val="en-US" w:bidi="en-US"/>
        </w:rPr>
        <w:t>ic</w:t>
      </w:r>
      <w:r>
        <w:rPr>
          <w:sz w:val="24"/>
          <w:szCs w:val="24"/>
          <w:lang w:val="en-US" w:bidi="en-US"/>
        </w:rPr>
        <w:t>, -</w:t>
      </w:r>
      <w:r>
        <w:rPr>
          <w:i/>
          <w:sz w:val="24"/>
          <w:szCs w:val="24"/>
          <w:lang w:val="en-US" w:bidi="en-US"/>
        </w:rPr>
        <w:t>ian</w:t>
      </w:r>
      <w:r>
        <w:rPr>
          <w:sz w:val="24"/>
          <w:szCs w:val="24"/>
          <w:lang w:val="en-US" w:bidi="en-US"/>
        </w:rPr>
        <w:t>/</w:t>
      </w:r>
      <w:r>
        <w:rPr>
          <w:i/>
          <w:sz w:val="24"/>
          <w:szCs w:val="24"/>
          <w:lang w:val="en-US" w:bidi="en-US"/>
        </w:rPr>
        <w:t>an</w:t>
      </w:r>
      <w:r>
        <w:rPr>
          <w:sz w:val="24"/>
          <w:szCs w:val="24"/>
          <w:lang w:val="en-US" w:bidi="en-US"/>
        </w:rPr>
        <w:t>, -</w:t>
      </w:r>
      <w:r>
        <w:rPr>
          <w:i/>
          <w:sz w:val="24"/>
          <w:szCs w:val="24"/>
          <w:lang w:val="en-US" w:bidi="en-US"/>
        </w:rPr>
        <w:t>ing</w:t>
      </w:r>
      <w:r>
        <w:rPr>
          <w:sz w:val="24"/>
          <w:szCs w:val="24"/>
          <w:lang w:val="en-US" w:bidi="en-US"/>
        </w:rPr>
        <w:t>; -</w:t>
      </w:r>
      <w:r>
        <w:rPr>
          <w:i/>
          <w:sz w:val="24"/>
          <w:szCs w:val="24"/>
          <w:lang w:val="en-US" w:bidi="en-US"/>
        </w:rPr>
        <w:t>ous</w:t>
      </w:r>
      <w:r>
        <w:rPr>
          <w:sz w:val="24"/>
          <w:szCs w:val="24"/>
          <w:lang w:val="en-US" w:bidi="en-US"/>
        </w:rPr>
        <w:t>, -</w:t>
      </w:r>
      <w:r>
        <w:rPr>
          <w:i/>
          <w:sz w:val="24"/>
          <w:szCs w:val="24"/>
          <w:lang w:val="en-US" w:bidi="en-US"/>
        </w:rPr>
        <w:t>able</w:t>
      </w:r>
      <w:r>
        <w:rPr>
          <w:sz w:val="24"/>
          <w:szCs w:val="24"/>
          <w:lang w:val="en-US" w:bidi="en-US"/>
        </w:rPr>
        <w:t>/</w:t>
      </w:r>
      <w:r>
        <w:rPr>
          <w:i/>
          <w:sz w:val="24"/>
          <w:szCs w:val="24"/>
          <w:lang w:val="en-US" w:bidi="en-US"/>
        </w:rPr>
        <w:t>ible</w:t>
      </w:r>
      <w:r>
        <w:rPr>
          <w:sz w:val="24"/>
          <w:szCs w:val="24"/>
          <w:lang w:val="en-US" w:bidi="en-US"/>
        </w:rPr>
        <w:t>, -</w:t>
      </w:r>
      <w:r>
        <w:rPr>
          <w:i/>
          <w:sz w:val="24"/>
          <w:szCs w:val="24"/>
          <w:lang w:val="en-US" w:bidi="en-US"/>
        </w:rPr>
        <w:t>less</w:t>
      </w:r>
      <w:r>
        <w:rPr>
          <w:sz w:val="24"/>
          <w:szCs w:val="24"/>
          <w:lang w:val="en-US" w:bidi="en-US"/>
        </w:rPr>
        <w:t>, -</w:t>
      </w:r>
      <w:r>
        <w:rPr>
          <w:i/>
          <w:sz w:val="24"/>
          <w:szCs w:val="24"/>
          <w:lang w:val="en-US" w:bidi="en-US"/>
        </w:rPr>
        <w:t>ive</w:t>
      </w:r>
      <w:r>
        <w:rPr>
          <w:sz w:val="24"/>
          <w:szCs w:val="24"/>
          <w:lang w:val="en-US" w:bidi="en-US"/>
        </w:rPr>
        <w:t>;</w:t>
      </w:r>
    </w:p>
    <w:p>
      <w:pPr>
        <w:pStyle w:val="Normal"/>
        <w:numPr>
          <w:ilvl w:val="0"/>
          <w:numId w:val="44"/>
        </w:numPr>
        <w:tabs>
          <w:tab w:val="left" w:pos="993" w:leader="none"/>
        </w:tabs>
        <w:spacing w:lineRule="auto" w:line="240" w:before="0" w:after="0"/>
        <w:ind w:left="0" w:right="0" w:hanging="360"/>
        <w:jc w:val="both"/>
        <w:rPr>
          <w:sz w:val="24"/>
          <w:szCs w:val="24"/>
        </w:rPr>
      </w:pPr>
      <w:r>
        <w:rPr>
          <w:sz w:val="24"/>
          <w:szCs w:val="24"/>
        </w:rPr>
        <w:t>наречия при помощи суффикса -</w:t>
      </w:r>
      <w:r>
        <w:rPr>
          <w:i/>
          <w:sz w:val="24"/>
          <w:szCs w:val="24"/>
          <w:lang w:val="en-US"/>
        </w:rPr>
        <w:t>ly</w:t>
      </w:r>
      <w:r>
        <w:rPr>
          <w:sz w:val="24"/>
          <w:szCs w:val="24"/>
        </w:rPr>
        <w:t>;</w:t>
      </w:r>
    </w:p>
    <w:p>
      <w:pPr>
        <w:pStyle w:val="Normal"/>
        <w:numPr>
          <w:ilvl w:val="0"/>
          <w:numId w:val="44"/>
        </w:numPr>
        <w:tabs>
          <w:tab w:val="left" w:pos="993" w:leader="none"/>
        </w:tabs>
        <w:spacing w:lineRule="auto" w:line="240" w:before="0" w:after="0"/>
        <w:ind w:left="0" w:right="0" w:hanging="360"/>
        <w:jc w:val="both"/>
        <w:rPr>
          <w:sz w:val="24"/>
          <w:szCs w:val="24"/>
          <w:lang w:bidi="en-US"/>
        </w:rPr>
      </w:pPr>
      <w:r>
        <w:rPr>
          <w:sz w:val="24"/>
          <w:szCs w:val="24"/>
        </w:rPr>
        <w:t xml:space="preserve">имена существительные, имена прилагательные, наречия при помощи отрицательных префиксов </w:t>
      </w:r>
      <w:r>
        <w:rPr>
          <w:i/>
          <w:sz w:val="24"/>
          <w:szCs w:val="24"/>
          <w:lang w:val="en-US" w:bidi="en-US"/>
        </w:rPr>
        <w:t>un</w:t>
      </w:r>
      <w:r>
        <w:rPr>
          <w:sz w:val="24"/>
          <w:szCs w:val="24"/>
          <w:lang w:bidi="en-US"/>
        </w:rPr>
        <w:t xml:space="preserve">-, </w:t>
      </w:r>
      <w:r>
        <w:rPr>
          <w:i/>
          <w:sz w:val="24"/>
          <w:szCs w:val="24"/>
          <w:lang w:val="en-US" w:bidi="en-US"/>
        </w:rPr>
        <w:t>im</w:t>
      </w:r>
      <w:r>
        <w:rPr>
          <w:sz w:val="24"/>
          <w:szCs w:val="24"/>
          <w:lang w:bidi="en-US"/>
        </w:rPr>
        <w:t>-/</w:t>
      </w:r>
      <w:r>
        <w:rPr>
          <w:i/>
          <w:sz w:val="24"/>
          <w:szCs w:val="24"/>
          <w:lang w:val="en-US" w:bidi="en-US"/>
        </w:rPr>
        <w:t>in</w:t>
      </w:r>
      <w:r>
        <w:rPr>
          <w:sz w:val="24"/>
          <w:szCs w:val="24"/>
          <w:lang w:bidi="en-US"/>
        </w:rPr>
        <w:t>-;</w:t>
      </w:r>
    </w:p>
    <w:p>
      <w:pPr>
        <w:pStyle w:val="Normal"/>
        <w:numPr>
          <w:ilvl w:val="0"/>
          <w:numId w:val="44"/>
        </w:numPr>
        <w:tabs>
          <w:tab w:val="left" w:pos="993" w:leader="none"/>
        </w:tabs>
        <w:spacing w:lineRule="auto" w:line="240" w:before="0" w:after="0"/>
        <w:ind w:left="0" w:right="0" w:hanging="360"/>
        <w:jc w:val="both"/>
        <w:rPr>
          <w:sz w:val="24"/>
          <w:szCs w:val="24"/>
        </w:rPr>
      </w:pPr>
      <w:r>
        <w:rPr>
          <w:sz w:val="24"/>
          <w:szCs w:val="24"/>
        </w:rPr>
        <w:t>числительные при помощи суффиксов -</w:t>
      </w:r>
      <w:r>
        <w:rPr>
          <w:i/>
          <w:sz w:val="24"/>
          <w:szCs w:val="24"/>
          <w:lang w:val="en-US"/>
        </w:rPr>
        <w:t>teen</w:t>
      </w:r>
      <w:r>
        <w:rPr>
          <w:sz w:val="24"/>
          <w:szCs w:val="24"/>
        </w:rPr>
        <w:t>, -</w:t>
      </w:r>
      <w:r>
        <w:rPr>
          <w:i/>
          <w:sz w:val="24"/>
          <w:szCs w:val="24"/>
          <w:lang w:val="en-US"/>
        </w:rPr>
        <w:t>ty</w:t>
      </w:r>
      <w:r>
        <w:rPr>
          <w:sz w:val="24"/>
          <w:szCs w:val="24"/>
        </w:rPr>
        <w:t>; -</w:t>
      </w:r>
      <w:r>
        <w:rPr>
          <w:i/>
          <w:sz w:val="24"/>
          <w:szCs w:val="24"/>
          <w:lang w:val="en-US"/>
        </w:rPr>
        <w:t>th</w:t>
      </w:r>
      <w:r>
        <w:rPr>
          <w:sz w:val="24"/>
          <w:szCs w:val="24"/>
        </w:rPr>
        <w:t>.</w:t>
      </w:r>
    </w:p>
    <w:p>
      <w:pPr>
        <w:pStyle w:val="Normal"/>
        <w:spacing w:lineRule="auto" w:line="240" w:before="0" w:after="0"/>
        <w:ind w:left="0" w:right="0" w:firstLine="709"/>
        <w:jc w:val="both"/>
        <w:rPr>
          <w:b/>
          <w:sz w:val="24"/>
          <w:szCs w:val="24"/>
        </w:rPr>
      </w:pPr>
      <w:r>
        <w:rPr>
          <w:b/>
          <w:sz w:val="24"/>
          <w:szCs w:val="24"/>
        </w:rPr>
        <w:t>Выпускник получит возможность научиться:</w:t>
      </w:r>
    </w:p>
    <w:p>
      <w:pPr>
        <w:pStyle w:val="Normal"/>
        <w:numPr>
          <w:ilvl w:val="0"/>
          <w:numId w:val="40"/>
        </w:numPr>
        <w:tabs>
          <w:tab w:val="left" w:pos="993" w:leader="none"/>
        </w:tabs>
        <w:spacing w:lineRule="auto" w:line="240" w:before="0" w:after="0"/>
        <w:ind w:left="0" w:right="0" w:hanging="360"/>
        <w:jc w:val="both"/>
        <w:rPr>
          <w:i/>
          <w:sz w:val="24"/>
          <w:szCs w:val="24"/>
        </w:rPr>
      </w:pPr>
      <w:r>
        <w:rPr>
          <w:i/>
          <w:sz w:val="24"/>
          <w:szCs w:val="24"/>
        </w:rPr>
        <w:t>распознавать и употреблять в речи в нескольких значениях многозначные слова, изученные в пределах тематики основной школы;</w:t>
      </w:r>
    </w:p>
    <w:p>
      <w:pPr>
        <w:pStyle w:val="Normal"/>
        <w:numPr>
          <w:ilvl w:val="0"/>
          <w:numId w:val="40"/>
        </w:numPr>
        <w:tabs>
          <w:tab w:val="left" w:pos="993" w:leader="none"/>
        </w:tabs>
        <w:spacing w:lineRule="auto" w:line="240" w:before="0" w:after="0"/>
        <w:ind w:left="0" w:right="0" w:hanging="360"/>
        <w:jc w:val="both"/>
        <w:rPr>
          <w:i/>
          <w:sz w:val="24"/>
          <w:szCs w:val="24"/>
        </w:rPr>
      </w:pPr>
      <w:r>
        <w:rPr>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pPr>
        <w:pStyle w:val="Normal"/>
        <w:numPr>
          <w:ilvl w:val="0"/>
          <w:numId w:val="40"/>
        </w:numPr>
        <w:tabs>
          <w:tab w:val="left" w:pos="993" w:leader="none"/>
        </w:tabs>
        <w:spacing w:lineRule="auto" w:line="240" w:before="0" w:after="0"/>
        <w:ind w:left="0" w:right="0" w:hanging="360"/>
        <w:jc w:val="both"/>
        <w:rPr>
          <w:i/>
          <w:sz w:val="24"/>
          <w:szCs w:val="24"/>
        </w:rPr>
      </w:pPr>
      <w:r>
        <w:rPr>
          <w:i/>
          <w:sz w:val="24"/>
          <w:szCs w:val="24"/>
        </w:rPr>
        <w:t>распознавать и употреблять в речи наиболее распространенные фразовые глаголы;</w:t>
      </w:r>
    </w:p>
    <w:p>
      <w:pPr>
        <w:pStyle w:val="Normal"/>
        <w:numPr>
          <w:ilvl w:val="0"/>
          <w:numId w:val="40"/>
        </w:numPr>
        <w:tabs>
          <w:tab w:val="left" w:pos="993" w:leader="none"/>
        </w:tabs>
        <w:spacing w:lineRule="auto" w:line="240" w:before="0" w:after="0"/>
        <w:ind w:left="0" w:right="0" w:hanging="360"/>
        <w:jc w:val="both"/>
        <w:rPr>
          <w:i/>
          <w:sz w:val="24"/>
          <w:szCs w:val="24"/>
        </w:rPr>
      </w:pPr>
      <w:r>
        <w:rPr>
          <w:i/>
          <w:sz w:val="24"/>
          <w:szCs w:val="24"/>
        </w:rPr>
        <w:t>распознавать принадлежность слов к частям речи по аффиксам;</w:t>
      </w:r>
    </w:p>
    <w:p>
      <w:pPr>
        <w:pStyle w:val="Normal"/>
        <w:numPr>
          <w:ilvl w:val="0"/>
          <w:numId w:val="40"/>
        </w:numPr>
        <w:tabs>
          <w:tab w:val="left" w:pos="993" w:leader="none"/>
        </w:tabs>
        <w:spacing w:lineRule="auto" w:line="240" w:before="0" w:after="0"/>
        <w:ind w:left="0" w:right="0" w:hanging="360"/>
        <w:jc w:val="both"/>
        <w:rPr>
          <w:i/>
          <w:sz w:val="24"/>
          <w:szCs w:val="24"/>
        </w:rPr>
      </w:pPr>
      <w:r>
        <w:rPr>
          <w:i/>
          <w:sz w:val="24"/>
          <w:szCs w:val="24"/>
        </w:rPr>
        <w:t>распознавать и употреблять в речи различные средства связи в тексте для обеспечения его целостности (</w:t>
      </w:r>
      <w:r>
        <w:rPr>
          <w:i/>
          <w:sz w:val="24"/>
          <w:szCs w:val="24"/>
          <w:lang w:val="en-US"/>
        </w:rPr>
        <w:t>firstly</w:t>
      </w:r>
      <w:r>
        <w:rPr>
          <w:i/>
          <w:sz w:val="24"/>
          <w:szCs w:val="24"/>
        </w:rPr>
        <w:t xml:space="preserve">, </w:t>
      </w:r>
      <w:r>
        <w:rPr>
          <w:i/>
          <w:sz w:val="24"/>
          <w:szCs w:val="24"/>
          <w:lang w:val="en-US"/>
        </w:rPr>
        <w:t>to</w:t>
      </w:r>
      <w:r>
        <w:rPr>
          <w:i/>
          <w:sz w:val="24"/>
          <w:szCs w:val="24"/>
        </w:rPr>
        <w:t xml:space="preserve"> </w:t>
      </w:r>
      <w:r>
        <w:rPr>
          <w:i/>
          <w:sz w:val="24"/>
          <w:szCs w:val="24"/>
          <w:lang w:val="en-US"/>
        </w:rPr>
        <w:t>begin</w:t>
      </w:r>
      <w:r>
        <w:rPr>
          <w:i/>
          <w:sz w:val="24"/>
          <w:szCs w:val="24"/>
        </w:rPr>
        <w:t xml:space="preserve"> </w:t>
      </w:r>
      <w:r>
        <w:rPr>
          <w:i/>
          <w:sz w:val="24"/>
          <w:szCs w:val="24"/>
          <w:lang w:val="en-US"/>
        </w:rPr>
        <w:t>with</w:t>
      </w:r>
      <w:r>
        <w:rPr>
          <w:i/>
          <w:sz w:val="24"/>
          <w:szCs w:val="24"/>
        </w:rPr>
        <w:t xml:space="preserve">, </w:t>
      </w:r>
      <w:r>
        <w:rPr>
          <w:i/>
          <w:sz w:val="24"/>
          <w:szCs w:val="24"/>
          <w:lang w:val="en-US"/>
        </w:rPr>
        <w:t>however</w:t>
      </w:r>
      <w:r>
        <w:rPr>
          <w:i/>
          <w:sz w:val="24"/>
          <w:szCs w:val="24"/>
        </w:rPr>
        <w:t xml:space="preserve">, </w:t>
      </w:r>
      <w:r>
        <w:rPr>
          <w:i/>
          <w:sz w:val="24"/>
          <w:szCs w:val="24"/>
          <w:lang w:val="en-US"/>
        </w:rPr>
        <w:t>as</w:t>
      </w:r>
      <w:r>
        <w:rPr>
          <w:i/>
          <w:sz w:val="24"/>
          <w:szCs w:val="24"/>
        </w:rPr>
        <w:t xml:space="preserve"> </w:t>
      </w:r>
      <w:r>
        <w:rPr>
          <w:i/>
          <w:sz w:val="24"/>
          <w:szCs w:val="24"/>
          <w:lang w:val="en-US"/>
        </w:rPr>
        <w:t>for</w:t>
      </w:r>
      <w:r>
        <w:rPr>
          <w:i/>
          <w:sz w:val="24"/>
          <w:szCs w:val="24"/>
        </w:rPr>
        <w:t xml:space="preserve"> </w:t>
      </w:r>
      <w:r>
        <w:rPr>
          <w:i/>
          <w:sz w:val="24"/>
          <w:szCs w:val="24"/>
          <w:lang w:val="en-US"/>
        </w:rPr>
        <w:t>me</w:t>
      </w:r>
      <w:r>
        <w:rPr>
          <w:i/>
          <w:sz w:val="24"/>
          <w:szCs w:val="24"/>
        </w:rPr>
        <w:t xml:space="preserve">, </w:t>
      </w:r>
      <w:r>
        <w:rPr>
          <w:i/>
          <w:sz w:val="24"/>
          <w:szCs w:val="24"/>
          <w:lang w:val="en-US"/>
        </w:rPr>
        <w:t>finally</w:t>
      </w:r>
      <w:r>
        <w:rPr>
          <w:i/>
          <w:sz w:val="24"/>
          <w:szCs w:val="24"/>
        </w:rPr>
        <w:t xml:space="preserve">, </w:t>
      </w:r>
      <w:r>
        <w:rPr>
          <w:i/>
          <w:sz w:val="24"/>
          <w:szCs w:val="24"/>
          <w:lang w:val="en-US"/>
        </w:rPr>
        <w:t>at</w:t>
      </w:r>
      <w:r>
        <w:rPr>
          <w:i/>
          <w:sz w:val="24"/>
          <w:szCs w:val="24"/>
        </w:rPr>
        <w:t xml:space="preserve"> </w:t>
      </w:r>
      <w:r>
        <w:rPr>
          <w:i/>
          <w:sz w:val="24"/>
          <w:szCs w:val="24"/>
          <w:lang w:val="en-US"/>
        </w:rPr>
        <w:t>last</w:t>
      </w:r>
      <w:r>
        <w:rPr>
          <w:i/>
          <w:sz w:val="24"/>
          <w:szCs w:val="24"/>
        </w:rPr>
        <w:t xml:space="preserve">, </w:t>
      </w:r>
      <w:r>
        <w:rPr>
          <w:i/>
          <w:sz w:val="24"/>
          <w:szCs w:val="24"/>
          <w:lang w:val="en-US"/>
        </w:rPr>
        <w:t>etc</w:t>
      </w:r>
      <w:r>
        <w:rPr>
          <w:i/>
          <w:sz w:val="24"/>
          <w:szCs w:val="24"/>
        </w:rPr>
        <w:t>.);</w:t>
      </w:r>
    </w:p>
    <w:p>
      <w:pPr>
        <w:pStyle w:val="Normal"/>
        <w:numPr>
          <w:ilvl w:val="0"/>
          <w:numId w:val="40"/>
        </w:numPr>
        <w:tabs>
          <w:tab w:val="left" w:pos="993" w:leader="none"/>
        </w:tabs>
        <w:spacing w:lineRule="auto" w:line="240" w:before="0" w:after="0"/>
        <w:ind w:left="0" w:right="0" w:hanging="360"/>
        <w:jc w:val="both"/>
        <w:rPr>
          <w:i/>
          <w:sz w:val="24"/>
          <w:szCs w:val="24"/>
        </w:rPr>
      </w:pPr>
      <w:r>
        <w:rPr>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pPr>
        <w:pStyle w:val="Normal"/>
        <w:spacing w:lineRule="auto" w:line="240" w:before="0" w:after="0"/>
        <w:ind w:left="0" w:right="0" w:firstLine="709"/>
        <w:jc w:val="both"/>
        <w:rPr>
          <w:b/>
          <w:sz w:val="24"/>
          <w:szCs w:val="24"/>
        </w:rPr>
      </w:pPr>
      <w:r>
        <w:rPr>
          <w:b/>
          <w:sz w:val="24"/>
          <w:szCs w:val="24"/>
        </w:rPr>
        <w:t>Грамматическая сторона речи</w:t>
      </w:r>
    </w:p>
    <w:p>
      <w:pPr>
        <w:pStyle w:val="Normal"/>
        <w:spacing w:lineRule="auto" w:line="240" w:before="0" w:after="0"/>
        <w:ind w:left="0" w:right="0" w:firstLine="709"/>
        <w:jc w:val="both"/>
        <w:rPr>
          <w:b/>
          <w:sz w:val="24"/>
          <w:szCs w:val="24"/>
        </w:rPr>
      </w:pPr>
      <w:r>
        <w:rPr>
          <w:b/>
          <w:sz w:val="24"/>
          <w:szCs w:val="24"/>
        </w:rPr>
        <w:t>Выпускник научится:</w:t>
      </w:r>
    </w:p>
    <w:p>
      <w:pPr>
        <w:pStyle w:val="Normal"/>
        <w:numPr>
          <w:ilvl w:val="0"/>
          <w:numId w:val="42"/>
        </w:numPr>
        <w:tabs>
          <w:tab w:val="left" w:pos="993" w:leader="none"/>
        </w:tabs>
        <w:spacing w:lineRule="auto" w:line="240" w:before="0" w:after="0"/>
        <w:ind w:left="0" w:right="0" w:hanging="360"/>
        <w:jc w:val="both"/>
        <w:rPr>
          <w:sz w:val="24"/>
          <w:szCs w:val="24"/>
        </w:rPr>
      </w:pPr>
      <w:r>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pPr>
        <w:pStyle w:val="Normal"/>
        <w:numPr>
          <w:ilvl w:val="0"/>
          <w:numId w:val="41"/>
        </w:numPr>
        <w:tabs>
          <w:tab w:val="left" w:pos="993" w:leader="none"/>
        </w:tabs>
        <w:spacing w:lineRule="auto" w:line="240" w:before="0" w:after="0"/>
        <w:ind w:left="0" w:right="0" w:hanging="360"/>
        <w:jc w:val="both"/>
        <w:rPr>
          <w:sz w:val="24"/>
          <w:szCs w:val="24"/>
        </w:rPr>
      </w:pPr>
      <w:r>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pPr>
        <w:pStyle w:val="Normal"/>
        <w:numPr>
          <w:ilvl w:val="0"/>
          <w:numId w:val="41"/>
        </w:numPr>
        <w:tabs>
          <w:tab w:val="left" w:pos="993" w:leader="none"/>
        </w:tabs>
        <w:spacing w:lineRule="auto" w:line="240" w:before="0" w:after="0"/>
        <w:ind w:left="0" w:right="0" w:hanging="360"/>
        <w:jc w:val="both"/>
        <w:rPr>
          <w:sz w:val="24"/>
          <w:szCs w:val="24"/>
        </w:rPr>
      </w:pPr>
      <w:r>
        <w:rPr>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pPr>
        <w:pStyle w:val="Normal"/>
        <w:numPr>
          <w:ilvl w:val="0"/>
          <w:numId w:val="41"/>
        </w:numPr>
        <w:tabs>
          <w:tab w:val="left" w:pos="993" w:leader="none"/>
        </w:tabs>
        <w:spacing w:lineRule="auto" w:line="240" w:before="0" w:after="0"/>
        <w:ind w:left="0" w:right="0" w:hanging="360"/>
        <w:jc w:val="both"/>
        <w:rPr>
          <w:sz w:val="24"/>
          <w:szCs w:val="24"/>
        </w:rPr>
      </w:pPr>
      <w:r>
        <w:rPr>
          <w:sz w:val="24"/>
          <w:szCs w:val="24"/>
        </w:rPr>
        <w:t xml:space="preserve">распознавать и употреблять в речи предложения с начальным </w:t>
      </w:r>
      <w:r>
        <w:rPr>
          <w:i/>
          <w:sz w:val="24"/>
          <w:szCs w:val="24"/>
        </w:rPr>
        <w:t>It</w:t>
      </w:r>
      <w:r>
        <w:rPr>
          <w:sz w:val="24"/>
          <w:szCs w:val="24"/>
        </w:rPr>
        <w:t>;</w:t>
      </w:r>
    </w:p>
    <w:p>
      <w:pPr>
        <w:pStyle w:val="Normal"/>
        <w:numPr>
          <w:ilvl w:val="0"/>
          <w:numId w:val="41"/>
        </w:numPr>
        <w:tabs>
          <w:tab w:val="left" w:pos="993" w:leader="none"/>
        </w:tabs>
        <w:spacing w:lineRule="auto" w:line="240" w:before="0" w:after="0"/>
        <w:ind w:left="0" w:right="0" w:hanging="360"/>
        <w:jc w:val="both"/>
        <w:rPr>
          <w:sz w:val="24"/>
          <w:szCs w:val="24"/>
        </w:rPr>
      </w:pPr>
      <w:r>
        <w:rPr>
          <w:sz w:val="24"/>
          <w:szCs w:val="24"/>
        </w:rPr>
        <w:t xml:space="preserve">распознавать и употреблять в речи предложения с начальным </w:t>
      </w:r>
      <w:r>
        <w:rPr>
          <w:i/>
          <w:sz w:val="24"/>
          <w:szCs w:val="24"/>
        </w:rPr>
        <w:t xml:space="preserve">There + </w:t>
      </w:r>
      <w:r>
        <w:rPr>
          <w:i/>
          <w:sz w:val="24"/>
          <w:szCs w:val="24"/>
          <w:lang w:val="en-US"/>
        </w:rPr>
        <w:t>to</w:t>
      </w:r>
      <w:r>
        <w:rPr>
          <w:i/>
          <w:sz w:val="24"/>
          <w:szCs w:val="24"/>
        </w:rPr>
        <w:t xml:space="preserve"> </w:t>
      </w:r>
      <w:r>
        <w:rPr>
          <w:i/>
          <w:sz w:val="24"/>
          <w:szCs w:val="24"/>
          <w:lang w:val="en-US"/>
        </w:rPr>
        <w:t>be</w:t>
      </w:r>
      <w:r>
        <w:rPr>
          <w:sz w:val="24"/>
          <w:szCs w:val="24"/>
        </w:rPr>
        <w:t>;</w:t>
      </w:r>
    </w:p>
    <w:p>
      <w:pPr>
        <w:pStyle w:val="Normal"/>
        <w:numPr>
          <w:ilvl w:val="0"/>
          <w:numId w:val="41"/>
        </w:numPr>
        <w:tabs>
          <w:tab w:val="left" w:pos="993" w:leader="none"/>
        </w:tabs>
        <w:spacing w:lineRule="auto" w:line="240" w:before="0" w:after="0"/>
        <w:ind w:left="0" w:right="0" w:hanging="360"/>
        <w:jc w:val="both"/>
        <w:rPr>
          <w:sz w:val="24"/>
          <w:szCs w:val="24"/>
        </w:rPr>
      </w:pPr>
      <w:r>
        <w:rPr>
          <w:sz w:val="24"/>
          <w:szCs w:val="24"/>
        </w:rPr>
        <w:t xml:space="preserve">распознавать и употреблять в речи сложносочиненные предложения с сочинительными союзами </w:t>
      </w:r>
      <w:r>
        <w:rPr>
          <w:i/>
          <w:sz w:val="24"/>
          <w:szCs w:val="24"/>
        </w:rPr>
        <w:t>and, but, or</w:t>
      </w:r>
      <w:r>
        <w:rPr>
          <w:sz w:val="24"/>
          <w:szCs w:val="24"/>
        </w:rPr>
        <w:t>;</w:t>
      </w:r>
    </w:p>
    <w:p>
      <w:pPr>
        <w:pStyle w:val="Normal"/>
        <w:numPr>
          <w:ilvl w:val="0"/>
          <w:numId w:val="41"/>
        </w:numPr>
        <w:tabs>
          <w:tab w:val="left" w:pos="993" w:leader="none"/>
        </w:tabs>
        <w:spacing w:lineRule="auto" w:line="240" w:before="0" w:after="0"/>
        <w:ind w:left="0" w:right="0" w:hanging="360"/>
        <w:jc w:val="both"/>
        <w:rPr>
          <w:sz w:val="24"/>
          <w:szCs w:val="24"/>
        </w:rPr>
      </w:pPr>
      <w:r>
        <w:rPr>
          <w:sz w:val="24"/>
          <w:szCs w:val="24"/>
        </w:rPr>
        <w:t xml:space="preserve">распознавать и употреблять в речи сложноподчиненные предложения с союзами и союзными словами </w:t>
      </w:r>
      <w:r>
        <w:rPr>
          <w:i/>
          <w:sz w:val="24"/>
          <w:szCs w:val="24"/>
          <w:lang w:val="en-US"/>
        </w:rPr>
        <w:t>because</w:t>
      </w:r>
      <w:r>
        <w:rPr>
          <w:sz w:val="24"/>
          <w:szCs w:val="24"/>
        </w:rPr>
        <w:t xml:space="preserve">, </w:t>
      </w:r>
      <w:r>
        <w:rPr>
          <w:i/>
          <w:sz w:val="24"/>
          <w:szCs w:val="24"/>
          <w:lang w:val="en-US"/>
        </w:rPr>
        <w:t>if</w:t>
      </w:r>
      <w:r>
        <w:rPr>
          <w:sz w:val="24"/>
          <w:szCs w:val="24"/>
        </w:rPr>
        <w:t xml:space="preserve">, </w:t>
      </w:r>
      <w:r>
        <w:rPr>
          <w:i/>
          <w:sz w:val="24"/>
          <w:szCs w:val="24"/>
          <w:lang w:val="en-US"/>
        </w:rPr>
        <w:t>that</w:t>
      </w:r>
      <w:r>
        <w:rPr>
          <w:sz w:val="24"/>
          <w:szCs w:val="24"/>
        </w:rPr>
        <w:t xml:space="preserve">, </w:t>
      </w:r>
      <w:r>
        <w:rPr>
          <w:i/>
          <w:sz w:val="24"/>
          <w:szCs w:val="24"/>
          <w:lang w:val="en-US"/>
        </w:rPr>
        <w:t>who</w:t>
      </w:r>
      <w:r>
        <w:rPr>
          <w:sz w:val="24"/>
          <w:szCs w:val="24"/>
        </w:rPr>
        <w:t xml:space="preserve">, </w:t>
      </w:r>
      <w:r>
        <w:rPr>
          <w:i/>
          <w:sz w:val="24"/>
          <w:szCs w:val="24"/>
          <w:lang w:val="en-US"/>
        </w:rPr>
        <w:t>which</w:t>
      </w:r>
      <w:r>
        <w:rPr>
          <w:sz w:val="24"/>
          <w:szCs w:val="24"/>
        </w:rPr>
        <w:t xml:space="preserve">, </w:t>
      </w:r>
      <w:r>
        <w:rPr>
          <w:i/>
          <w:sz w:val="24"/>
          <w:szCs w:val="24"/>
          <w:lang w:val="en-US"/>
        </w:rPr>
        <w:t>what</w:t>
      </w:r>
      <w:r>
        <w:rPr>
          <w:sz w:val="24"/>
          <w:szCs w:val="24"/>
        </w:rPr>
        <w:t xml:space="preserve">, </w:t>
      </w:r>
      <w:r>
        <w:rPr>
          <w:i/>
          <w:sz w:val="24"/>
          <w:szCs w:val="24"/>
          <w:lang w:val="en-US"/>
        </w:rPr>
        <w:t>when</w:t>
      </w:r>
      <w:r>
        <w:rPr>
          <w:sz w:val="24"/>
          <w:szCs w:val="24"/>
        </w:rPr>
        <w:t xml:space="preserve">, </w:t>
      </w:r>
      <w:r>
        <w:rPr>
          <w:i/>
          <w:sz w:val="24"/>
          <w:szCs w:val="24"/>
          <w:lang w:val="en-US"/>
        </w:rPr>
        <w:t>where</w:t>
      </w:r>
      <w:r>
        <w:rPr>
          <w:sz w:val="24"/>
          <w:szCs w:val="24"/>
        </w:rPr>
        <w:t xml:space="preserve">, </w:t>
      </w:r>
      <w:r>
        <w:rPr>
          <w:i/>
          <w:sz w:val="24"/>
          <w:szCs w:val="24"/>
          <w:lang w:val="en-US"/>
        </w:rPr>
        <w:t>how</w:t>
      </w:r>
      <w:r>
        <w:rPr>
          <w:sz w:val="24"/>
          <w:szCs w:val="24"/>
        </w:rPr>
        <w:t xml:space="preserve">, </w:t>
      </w:r>
      <w:r>
        <w:rPr>
          <w:i/>
          <w:sz w:val="24"/>
          <w:szCs w:val="24"/>
          <w:lang w:val="en-US"/>
        </w:rPr>
        <w:t>why</w:t>
      </w:r>
      <w:r>
        <w:rPr>
          <w:sz w:val="24"/>
          <w:szCs w:val="24"/>
        </w:rPr>
        <w:t>;</w:t>
      </w:r>
    </w:p>
    <w:p>
      <w:pPr>
        <w:pStyle w:val="Normal"/>
        <w:numPr>
          <w:ilvl w:val="0"/>
          <w:numId w:val="41"/>
        </w:numPr>
        <w:tabs>
          <w:tab w:val="left" w:pos="993" w:leader="none"/>
        </w:tabs>
        <w:spacing w:lineRule="auto" w:line="240" w:before="0" w:after="0"/>
        <w:ind w:left="0" w:right="0" w:hanging="360"/>
        <w:jc w:val="both"/>
        <w:rPr>
          <w:sz w:val="24"/>
          <w:szCs w:val="24"/>
        </w:rPr>
      </w:pPr>
      <w:r>
        <w:rPr>
          <w:sz w:val="24"/>
          <w:szCs w:val="24"/>
        </w:rPr>
        <w:t>использовать косвенную речь в утвердительных и вопросительных предложениях в настоящем и прошедшем времени;</w:t>
      </w:r>
    </w:p>
    <w:p>
      <w:pPr>
        <w:pStyle w:val="Normal"/>
        <w:numPr>
          <w:ilvl w:val="0"/>
          <w:numId w:val="41"/>
        </w:numPr>
        <w:tabs>
          <w:tab w:val="left" w:pos="993" w:leader="none"/>
        </w:tabs>
        <w:spacing w:lineRule="auto" w:line="240" w:before="0" w:after="0"/>
        <w:ind w:left="0" w:right="0" w:hanging="360"/>
        <w:jc w:val="both"/>
        <w:rPr>
          <w:i/>
          <w:sz w:val="24"/>
          <w:szCs w:val="24"/>
          <w:lang w:val="en-US"/>
        </w:rPr>
      </w:pPr>
      <w:r>
        <w:rPr>
          <w:sz w:val="24"/>
          <w:szCs w:val="24"/>
        </w:rPr>
        <w:t>распознавать</w:t>
      </w:r>
      <w:r>
        <w:rPr>
          <w:sz w:val="24"/>
          <w:szCs w:val="24"/>
          <w:lang w:val="en-US"/>
        </w:rPr>
        <w:t xml:space="preserve"> </w:t>
      </w:r>
      <w:r>
        <w:rPr>
          <w:sz w:val="24"/>
          <w:szCs w:val="24"/>
        </w:rPr>
        <w:t>и</w:t>
      </w:r>
      <w:r>
        <w:rPr>
          <w:sz w:val="24"/>
          <w:szCs w:val="24"/>
          <w:lang w:val="en-US"/>
        </w:rPr>
        <w:t xml:space="preserve"> </w:t>
      </w:r>
      <w:r>
        <w:rPr>
          <w:sz w:val="24"/>
          <w:szCs w:val="24"/>
        </w:rPr>
        <w:t>употреблять</w:t>
      </w:r>
      <w:r>
        <w:rPr>
          <w:sz w:val="24"/>
          <w:szCs w:val="24"/>
          <w:lang w:val="en-US"/>
        </w:rPr>
        <w:t xml:space="preserve"> </w:t>
      </w:r>
      <w:r>
        <w:rPr>
          <w:sz w:val="24"/>
          <w:szCs w:val="24"/>
        </w:rPr>
        <w:t>в</w:t>
      </w:r>
      <w:r>
        <w:rPr>
          <w:sz w:val="24"/>
          <w:szCs w:val="24"/>
          <w:lang w:val="en-US"/>
        </w:rPr>
        <w:t xml:space="preserve"> </w:t>
      </w:r>
      <w:r>
        <w:rPr>
          <w:sz w:val="24"/>
          <w:szCs w:val="24"/>
        </w:rPr>
        <w:t>речи</w:t>
      </w:r>
      <w:r>
        <w:rPr>
          <w:sz w:val="24"/>
          <w:szCs w:val="24"/>
          <w:lang w:val="en-US"/>
        </w:rPr>
        <w:t xml:space="preserve"> </w:t>
      </w:r>
      <w:r>
        <w:rPr>
          <w:sz w:val="24"/>
          <w:szCs w:val="24"/>
        </w:rPr>
        <w:t>условные</w:t>
      </w:r>
      <w:r>
        <w:rPr>
          <w:sz w:val="24"/>
          <w:szCs w:val="24"/>
          <w:lang w:val="en-US"/>
        </w:rPr>
        <w:t xml:space="preserve"> </w:t>
      </w:r>
      <w:r>
        <w:rPr>
          <w:sz w:val="24"/>
          <w:szCs w:val="24"/>
        </w:rPr>
        <w:t>предложения</w:t>
      </w:r>
      <w:r>
        <w:rPr>
          <w:sz w:val="24"/>
          <w:szCs w:val="24"/>
          <w:lang w:val="en-US"/>
        </w:rPr>
        <w:t xml:space="preserve"> </w:t>
      </w:r>
      <w:r>
        <w:rPr>
          <w:sz w:val="24"/>
          <w:szCs w:val="24"/>
        </w:rPr>
        <w:t>реального</w:t>
      </w:r>
      <w:r>
        <w:rPr>
          <w:sz w:val="24"/>
          <w:szCs w:val="24"/>
          <w:lang w:val="en-US"/>
        </w:rPr>
        <w:t xml:space="preserve"> </w:t>
      </w:r>
      <w:r>
        <w:rPr>
          <w:sz w:val="24"/>
          <w:szCs w:val="24"/>
        </w:rPr>
        <w:t>характера</w:t>
      </w:r>
      <w:r>
        <w:rPr>
          <w:sz w:val="24"/>
          <w:szCs w:val="24"/>
          <w:lang w:val="en-US"/>
        </w:rPr>
        <w:t xml:space="preserve"> (Conditional I – </w:t>
      </w:r>
      <w:r>
        <w:rPr>
          <w:i/>
          <w:sz w:val="24"/>
          <w:szCs w:val="24"/>
          <w:lang w:val="en-US"/>
        </w:rPr>
        <w:t>If I see Jim, I’ll invite him to our school party</w:t>
      </w:r>
      <w:r>
        <w:rPr>
          <w:sz w:val="24"/>
          <w:szCs w:val="24"/>
          <w:lang w:val="en-US"/>
        </w:rPr>
        <w:t xml:space="preserve">) </w:t>
      </w:r>
      <w:r>
        <w:rPr>
          <w:sz w:val="24"/>
          <w:szCs w:val="24"/>
        </w:rPr>
        <w:t>и</w:t>
      </w:r>
      <w:r>
        <w:rPr>
          <w:sz w:val="24"/>
          <w:szCs w:val="24"/>
          <w:lang w:val="en-US"/>
        </w:rPr>
        <w:t xml:space="preserve"> </w:t>
      </w:r>
      <w:r>
        <w:rPr>
          <w:sz w:val="24"/>
          <w:szCs w:val="24"/>
        </w:rPr>
        <w:t>нереального</w:t>
      </w:r>
      <w:r>
        <w:rPr>
          <w:sz w:val="24"/>
          <w:szCs w:val="24"/>
          <w:lang w:val="en-US"/>
        </w:rPr>
        <w:t xml:space="preserve"> </w:t>
      </w:r>
      <w:r>
        <w:rPr>
          <w:sz w:val="24"/>
          <w:szCs w:val="24"/>
        </w:rPr>
        <w:t>характера</w:t>
      </w:r>
      <w:r>
        <w:rPr>
          <w:sz w:val="24"/>
          <w:szCs w:val="24"/>
          <w:lang w:val="en-US"/>
        </w:rPr>
        <w:t xml:space="preserve"> (Conditional II</w:t>
      </w:r>
      <w:r>
        <w:rPr>
          <w:i/>
          <w:sz w:val="24"/>
          <w:szCs w:val="24"/>
          <w:lang w:val="en-US"/>
        </w:rPr>
        <w:t xml:space="preserve"> – If I were you, I would start learning French);</w:t>
      </w:r>
    </w:p>
    <w:p>
      <w:pPr>
        <w:pStyle w:val="Normal"/>
        <w:numPr>
          <w:ilvl w:val="0"/>
          <w:numId w:val="41"/>
        </w:numPr>
        <w:tabs>
          <w:tab w:val="left" w:pos="993" w:leader="none"/>
        </w:tabs>
        <w:spacing w:lineRule="auto" w:line="240" w:before="0" w:after="0"/>
        <w:ind w:left="0" w:right="0" w:hanging="360"/>
        <w:jc w:val="both"/>
        <w:rPr>
          <w:sz w:val="24"/>
          <w:szCs w:val="24"/>
        </w:rPr>
      </w:pPr>
      <w:r>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pPr>
        <w:pStyle w:val="Normal"/>
        <w:numPr>
          <w:ilvl w:val="0"/>
          <w:numId w:val="41"/>
        </w:numPr>
        <w:tabs>
          <w:tab w:val="left" w:pos="993" w:leader="none"/>
        </w:tabs>
        <w:spacing w:lineRule="auto" w:line="240" w:before="0" w:after="0"/>
        <w:ind w:left="0" w:right="0" w:hanging="360"/>
        <w:jc w:val="both"/>
        <w:rPr>
          <w:sz w:val="24"/>
          <w:szCs w:val="24"/>
        </w:rPr>
      </w:pPr>
      <w:r>
        <w:rPr>
          <w:sz w:val="24"/>
          <w:szCs w:val="24"/>
        </w:rPr>
        <w:t>распознавать и употреблять в речи существительные с определенным/неопределенным/нулевым артиклем;</w:t>
      </w:r>
    </w:p>
    <w:p>
      <w:pPr>
        <w:pStyle w:val="Normal"/>
        <w:numPr>
          <w:ilvl w:val="0"/>
          <w:numId w:val="41"/>
        </w:numPr>
        <w:tabs>
          <w:tab w:val="left" w:pos="993" w:leader="none"/>
        </w:tabs>
        <w:spacing w:lineRule="auto" w:line="240" w:before="0" w:after="0"/>
        <w:ind w:left="0" w:right="0" w:hanging="360"/>
        <w:jc w:val="both"/>
        <w:rPr>
          <w:sz w:val="24"/>
          <w:szCs w:val="24"/>
        </w:rPr>
      </w:pPr>
      <w:r>
        <w:rPr>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pPr>
        <w:pStyle w:val="Normal"/>
        <w:numPr>
          <w:ilvl w:val="0"/>
          <w:numId w:val="41"/>
        </w:numPr>
        <w:tabs>
          <w:tab w:val="left" w:pos="993" w:leader="none"/>
        </w:tabs>
        <w:spacing w:lineRule="auto" w:line="240" w:before="0" w:after="0"/>
        <w:ind w:left="0" w:right="0" w:hanging="360"/>
        <w:jc w:val="both"/>
        <w:rPr>
          <w:sz w:val="24"/>
          <w:szCs w:val="24"/>
        </w:rPr>
      </w:pPr>
      <w:r>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pPr>
        <w:pStyle w:val="Normal"/>
        <w:numPr>
          <w:ilvl w:val="0"/>
          <w:numId w:val="41"/>
        </w:numPr>
        <w:tabs>
          <w:tab w:val="left" w:pos="993" w:leader="none"/>
        </w:tabs>
        <w:spacing w:lineRule="auto" w:line="240" w:before="0" w:after="0"/>
        <w:ind w:left="0" w:right="0" w:hanging="360"/>
        <w:jc w:val="both"/>
        <w:rPr>
          <w:sz w:val="24"/>
          <w:szCs w:val="24"/>
        </w:rPr>
      </w:pPr>
      <w:r>
        <w:rPr>
          <w:sz w:val="24"/>
          <w:szCs w:val="24"/>
        </w:rPr>
        <w:t>распознавать и употреблять в речи наречия времени и образа действия и слова, выражающие количество (</w:t>
      </w:r>
      <w:r>
        <w:rPr>
          <w:i/>
          <w:sz w:val="24"/>
          <w:szCs w:val="24"/>
          <w:lang w:val="en-US"/>
        </w:rPr>
        <w:t>many</w:t>
      </w:r>
      <w:r>
        <w:rPr>
          <w:sz w:val="24"/>
          <w:szCs w:val="24"/>
        </w:rPr>
        <w:t>/</w:t>
      </w:r>
      <w:r>
        <w:rPr>
          <w:i/>
          <w:sz w:val="24"/>
          <w:szCs w:val="24"/>
          <w:lang w:val="en-US"/>
        </w:rPr>
        <w:t>much</w:t>
      </w:r>
      <w:r>
        <w:rPr>
          <w:sz w:val="24"/>
          <w:szCs w:val="24"/>
        </w:rPr>
        <w:t xml:space="preserve">, </w:t>
      </w:r>
      <w:r>
        <w:rPr>
          <w:i/>
          <w:sz w:val="24"/>
          <w:szCs w:val="24"/>
          <w:lang w:val="en-US"/>
        </w:rPr>
        <w:t>few</w:t>
      </w:r>
      <w:r>
        <w:rPr>
          <w:sz w:val="24"/>
          <w:szCs w:val="24"/>
        </w:rPr>
        <w:t>/</w:t>
      </w:r>
      <w:r>
        <w:rPr>
          <w:i/>
          <w:sz w:val="24"/>
          <w:szCs w:val="24"/>
          <w:lang w:val="en-US"/>
        </w:rPr>
        <w:t>a</w:t>
      </w:r>
      <w:r>
        <w:rPr>
          <w:i/>
          <w:sz w:val="24"/>
          <w:szCs w:val="24"/>
        </w:rPr>
        <w:t xml:space="preserve"> </w:t>
      </w:r>
      <w:r>
        <w:rPr>
          <w:i/>
          <w:sz w:val="24"/>
          <w:szCs w:val="24"/>
          <w:lang w:val="en-US"/>
        </w:rPr>
        <w:t>few</w:t>
      </w:r>
      <w:r>
        <w:rPr>
          <w:sz w:val="24"/>
          <w:szCs w:val="24"/>
        </w:rPr>
        <w:t xml:space="preserve">, </w:t>
      </w:r>
      <w:r>
        <w:rPr>
          <w:i/>
          <w:sz w:val="24"/>
          <w:szCs w:val="24"/>
          <w:lang w:val="en-US"/>
        </w:rPr>
        <w:t>little</w:t>
      </w:r>
      <w:r>
        <w:rPr>
          <w:sz w:val="24"/>
          <w:szCs w:val="24"/>
        </w:rPr>
        <w:t>/</w:t>
      </w:r>
      <w:r>
        <w:rPr>
          <w:i/>
          <w:sz w:val="24"/>
          <w:szCs w:val="24"/>
          <w:lang w:val="en-US"/>
        </w:rPr>
        <w:t>a</w:t>
      </w:r>
      <w:r>
        <w:rPr>
          <w:i/>
          <w:sz w:val="24"/>
          <w:szCs w:val="24"/>
        </w:rPr>
        <w:t xml:space="preserve"> </w:t>
      </w:r>
      <w:r>
        <w:rPr>
          <w:i/>
          <w:sz w:val="24"/>
          <w:szCs w:val="24"/>
          <w:lang w:val="en-US"/>
        </w:rPr>
        <w:t>little</w:t>
      </w:r>
      <w:r>
        <w:rPr>
          <w:sz w:val="24"/>
          <w:szCs w:val="24"/>
        </w:rPr>
        <w:t>); наречия в положительной, сравнительной и превосходной степенях, образованные по правилу и исключения;</w:t>
      </w:r>
    </w:p>
    <w:p>
      <w:pPr>
        <w:pStyle w:val="Normal"/>
        <w:numPr>
          <w:ilvl w:val="0"/>
          <w:numId w:val="41"/>
        </w:numPr>
        <w:tabs>
          <w:tab w:val="left" w:pos="993" w:leader="none"/>
        </w:tabs>
        <w:spacing w:lineRule="auto" w:line="240" w:before="0" w:after="0"/>
        <w:ind w:left="0" w:right="0" w:hanging="360"/>
        <w:jc w:val="both"/>
        <w:rPr>
          <w:sz w:val="24"/>
          <w:szCs w:val="24"/>
        </w:rPr>
      </w:pPr>
      <w:r>
        <w:rPr>
          <w:sz w:val="24"/>
          <w:szCs w:val="24"/>
        </w:rPr>
        <w:t>распознавать и употреблять в речи количественные и порядковые числительные;</w:t>
      </w:r>
    </w:p>
    <w:p>
      <w:pPr>
        <w:pStyle w:val="Normal"/>
        <w:numPr>
          <w:ilvl w:val="0"/>
          <w:numId w:val="41"/>
        </w:numPr>
        <w:tabs>
          <w:tab w:val="left" w:pos="993" w:leader="none"/>
        </w:tabs>
        <w:spacing w:lineRule="auto" w:line="240" w:before="0" w:after="0"/>
        <w:ind w:left="0" w:right="0" w:hanging="360"/>
        <w:jc w:val="both"/>
        <w:rPr>
          <w:sz w:val="24"/>
          <w:szCs w:val="24"/>
        </w:rPr>
      </w:pPr>
      <w:r>
        <w:rPr>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pPr>
        <w:pStyle w:val="Normal"/>
        <w:numPr>
          <w:ilvl w:val="0"/>
          <w:numId w:val="41"/>
        </w:numPr>
        <w:tabs>
          <w:tab w:val="left" w:pos="993" w:leader="none"/>
        </w:tabs>
        <w:spacing w:lineRule="auto" w:line="240" w:before="0" w:after="0"/>
        <w:ind w:left="0" w:right="0" w:hanging="360"/>
        <w:jc w:val="both"/>
        <w:rPr>
          <w:sz w:val="24"/>
          <w:szCs w:val="24"/>
        </w:rPr>
      </w:pPr>
      <w:r>
        <w:rPr>
          <w:sz w:val="24"/>
          <w:szCs w:val="24"/>
        </w:rPr>
        <w:t>распознавать и употреблять в речи различные грамматические средства для выражения будущего времени: Simple Future,</w:t>
      </w:r>
      <w:r>
        <w:rPr>
          <w:i/>
          <w:sz w:val="24"/>
          <w:szCs w:val="24"/>
        </w:rPr>
        <w:t xml:space="preserve"> to be going to</w:t>
      </w:r>
      <w:r>
        <w:rPr>
          <w:sz w:val="24"/>
          <w:szCs w:val="24"/>
        </w:rPr>
        <w:t>, Present Continuous;</w:t>
      </w:r>
    </w:p>
    <w:p>
      <w:pPr>
        <w:pStyle w:val="Normal"/>
        <w:numPr>
          <w:ilvl w:val="0"/>
          <w:numId w:val="41"/>
        </w:numPr>
        <w:tabs>
          <w:tab w:val="left" w:pos="993" w:leader="none"/>
        </w:tabs>
        <w:spacing w:lineRule="auto" w:line="240" w:before="0" w:after="0"/>
        <w:ind w:left="0" w:right="0" w:hanging="360"/>
        <w:jc w:val="both"/>
        <w:rPr>
          <w:sz w:val="24"/>
          <w:szCs w:val="24"/>
        </w:rPr>
      </w:pPr>
      <w:r>
        <w:rPr>
          <w:sz w:val="24"/>
          <w:szCs w:val="24"/>
        </w:rPr>
        <w:t>распознавать и употреблять в речи модальные глаголы и их эквиваленты (</w:t>
      </w:r>
      <w:r>
        <w:rPr>
          <w:i/>
          <w:sz w:val="24"/>
          <w:szCs w:val="24"/>
          <w:lang w:val="en-US"/>
        </w:rPr>
        <w:t>may</w:t>
      </w:r>
      <w:r>
        <w:rPr>
          <w:i/>
          <w:sz w:val="24"/>
          <w:szCs w:val="24"/>
        </w:rPr>
        <w:t xml:space="preserve">, </w:t>
      </w:r>
      <w:r>
        <w:rPr>
          <w:i/>
          <w:sz w:val="24"/>
          <w:szCs w:val="24"/>
          <w:lang w:val="en-US"/>
        </w:rPr>
        <w:t>can</w:t>
      </w:r>
      <w:r>
        <w:rPr>
          <w:i/>
          <w:sz w:val="24"/>
          <w:szCs w:val="24"/>
        </w:rPr>
        <w:t xml:space="preserve">, </w:t>
      </w:r>
      <w:r>
        <w:rPr>
          <w:i/>
          <w:sz w:val="24"/>
          <w:szCs w:val="24"/>
          <w:lang w:val="en-US"/>
        </w:rPr>
        <w:t>could</w:t>
      </w:r>
      <w:r>
        <w:rPr>
          <w:i/>
          <w:sz w:val="24"/>
          <w:szCs w:val="24"/>
        </w:rPr>
        <w:t xml:space="preserve">, </w:t>
      </w:r>
      <w:r>
        <w:rPr>
          <w:i/>
          <w:sz w:val="24"/>
          <w:szCs w:val="24"/>
          <w:lang w:val="en-US"/>
        </w:rPr>
        <w:t>be</w:t>
      </w:r>
      <w:r>
        <w:rPr>
          <w:i/>
          <w:sz w:val="24"/>
          <w:szCs w:val="24"/>
        </w:rPr>
        <w:t xml:space="preserve"> </w:t>
      </w:r>
      <w:r>
        <w:rPr>
          <w:i/>
          <w:sz w:val="24"/>
          <w:szCs w:val="24"/>
          <w:lang w:val="en-US"/>
        </w:rPr>
        <w:t>able</w:t>
      </w:r>
      <w:r>
        <w:rPr>
          <w:i/>
          <w:sz w:val="24"/>
          <w:szCs w:val="24"/>
        </w:rPr>
        <w:t xml:space="preserve"> </w:t>
      </w:r>
      <w:r>
        <w:rPr>
          <w:i/>
          <w:sz w:val="24"/>
          <w:szCs w:val="24"/>
          <w:lang w:val="en-US"/>
        </w:rPr>
        <w:t>to</w:t>
      </w:r>
      <w:r>
        <w:rPr>
          <w:i/>
          <w:sz w:val="24"/>
          <w:szCs w:val="24"/>
        </w:rPr>
        <w:t xml:space="preserve">, </w:t>
      </w:r>
      <w:r>
        <w:rPr>
          <w:i/>
          <w:sz w:val="24"/>
          <w:szCs w:val="24"/>
          <w:lang w:val="en-US"/>
        </w:rPr>
        <w:t>must</w:t>
      </w:r>
      <w:r>
        <w:rPr>
          <w:i/>
          <w:sz w:val="24"/>
          <w:szCs w:val="24"/>
        </w:rPr>
        <w:t xml:space="preserve">, </w:t>
      </w:r>
      <w:r>
        <w:rPr>
          <w:i/>
          <w:sz w:val="24"/>
          <w:szCs w:val="24"/>
          <w:lang w:val="en-US"/>
        </w:rPr>
        <w:t>have</w:t>
      </w:r>
      <w:r>
        <w:rPr>
          <w:i/>
          <w:sz w:val="24"/>
          <w:szCs w:val="24"/>
        </w:rPr>
        <w:t xml:space="preserve"> </w:t>
      </w:r>
      <w:r>
        <w:rPr>
          <w:i/>
          <w:sz w:val="24"/>
          <w:szCs w:val="24"/>
          <w:lang w:val="en-US"/>
        </w:rPr>
        <w:t>to</w:t>
      </w:r>
      <w:r>
        <w:rPr>
          <w:i/>
          <w:sz w:val="24"/>
          <w:szCs w:val="24"/>
        </w:rPr>
        <w:t xml:space="preserve">, </w:t>
      </w:r>
      <w:r>
        <w:rPr>
          <w:i/>
          <w:sz w:val="24"/>
          <w:szCs w:val="24"/>
          <w:lang w:val="en-US"/>
        </w:rPr>
        <w:t>should</w:t>
      </w:r>
      <w:r>
        <w:rPr>
          <w:sz w:val="24"/>
          <w:szCs w:val="24"/>
        </w:rPr>
        <w:t>);</w:t>
      </w:r>
    </w:p>
    <w:p>
      <w:pPr>
        <w:pStyle w:val="Normal"/>
        <w:numPr>
          <w:ilvl w:val="0"/>
          <w:numId w:val="41"/>
        </w:numPr>
        <w:tabs>
          <w:tab w:val="left" w:pos="993" w:leader="none"/>
        </w:tabs>
        <w:spacing w:lineRule="auto" w:line="240" w:before="0" w:after="0"/>
        <w:ind w:left="0" w:right="0" w:hanging="360"/>
        <w:jc w:val="both"/>
        <w:rPr>
          <w:sz w:val="24"/>
          <w:szCs w:val="24"/>
        </w:rPr>
      </w:pPr>
      <w:r>
        <w:rPr>
          <w:sz w:val="24"/>
          <w:szCs w:val="24"/>
        </w:rPr>
        <w:t xml:space="preserve">распознавать и употреблять в речи глаголы в следующих формах страдательного залога: </w:t>
      </w:r>
      <w:r>
        <w:rPr>
          <w:sz w:val="24"/>
          <w:szCs w:val="24"/>
          <w:lang w:val="en-US"/>
        </w:rPr>
        <w:t>Present</w:t>
      </w:r>
      <w:r>
        <w:rPr>
          <w:sz w:val="24"/>
          <w:szCs w:val="24"/>
        </w:rPr>
        <w:t xml:space="preserve"> </w:t>
      </w:r>
      <w:r>
        <w:rPr>
          <w:sz w:val="24"/>
          <w:szCs w:val="24"/>
          <w:lang w:val="en-US"/>
        </w:rPr>
        <w:t>Simple</w:t>
      </w:r>
      <w:r>
        <w:rPr>
          <w:sz w:val="24"/>
          <w:szCs w:val="24"/>
        </w:rPr>
        <w:t xml:space="preserve"> </w:t>
      </w:r>
      <w:r>
        <w:rPr>
          <w:sz w:val="24"/>
          <w:szCs w:val="24"/>
          <w:lang w:val="en-US"/>
        </w:rPr>
        <w:t>Passive</w:t>
      </w:r>
      <w:r>
        <w:rPr>
          <w:sz w:val="24"/>
          <w:szCs w:val="24"/>
        </w:rPr>
        <w:t xml:space="preserve">, </w:t>
      </w:r>
      <w:r>
        <w:rPr>
          <w:sz w:val="24"/>
          <w:szCs w:val="24"/>
          <w:lang w:val="en-US"/>
        </w:rPr>
        <w:t>Past</w:t>
      </w:r>
      <w:r>
        <w:rPr>
          <w:sz w:val="24"/>
          <w:szCs w:val="24"/>
        </w:rPr>
        <w:t xml:space="preserve"> </w:t>
      </w:r>
      <w:r>
        <w:rPr>
          <w:sz w:val="24"/>
          <w:szCs w:val="24"/>
          <w:lang w:val="en-US"/>
        </w:rPr>
        <w:t>Simple</w:t>
      </w:r>
      <w:r>
        <w:rPr>
          <w:sz w:val="24"/>
          <w:szCs w:val="24"/>
        </w:rPr>
        <w:t xml:space="preserve"> </w:t>
      </w:r>
      <w:r>
        <w:rPr>
          <w:sz w:val="24"/>
          <w:szCs w:val="24"/>
          <w:lang w:val="en-US"/>
        </w:rPr>
        <w:t>Passive</w:t>
      </w:r>
      <w:r>
        <w:rPr>
          <w:sz w:val="24"/>
          <w:szCs w:val="24"/>
        </w:rPr>
        <w:t>;</w:t>
      </w:r>
    </w:p>
    <w:p>
      <w:pPr>
        <w:pStyle w:val="Normal"/>
        <w:numPr>
          <w:ilvl w:val="0"/>
          <w:numId w:val="41"/>
        </w:numPr>
        <w:tabs>
          <w:tab w:val="left" w:pos="993" w:leader="none"/>
        </w:tabs>
        <w:spacing w:lineRule="auto" w:line="240" w:before="0" w:after="0"/>
        <w:ind w:left="0" w:right="0" w:hanging="360"/>
        <w:jc w:val="both"/>
        <w:rPr>
          <w:sz w:val="24"/>
          <w:szCs w:val="24"/>
        </w:rPr>
      </w:pPr>
      <w:r>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pPr>
        <w:pStyle w:val="Normal"/>
        <w:spacing w:lineRule="auto" w:line="240" w:before="0" w:after="0"/>
        <w:ind w:left="0" w:right="0" w:firstLine="709"/>
        <w:jc w:val="both"/>
        <w:rPr>
          <w:b/>
          <w:sz w:val="24"/>
          <w:szCs w:val="24"/>
        </w:rPr>
      </w:pPr>
      <w:r>
        <w:rPr>
          <w:b/>
          <w:sz w:val="24"/>
          <w:szCs w:val="24"/>
        </w:rPr>
        <w:t>Выпускник получит возможность научиться:</w:t>
      </w:r>
    </w:p>
    <w:p>
      <w:pPr>
        <w:pStyle w:val="Normal"/>
        <w:numPr>
          <w:ilvl w:val="0"/>
          <w:numId w:val="43"/>
        </w:numPr>
        <w:tabs>
          <w:tab w:val="left" w:pos="993" w:leader="none"/>
        </w:tabs>
        <w:spacing w:lineRule="auto" w:line="240" w:before="0" w:after="0"/>
        <w:ind w:left="0" w:right="0" w:hanging="360"/>
        <w:jc w:val="both"/>
        <w:rPr>
          <w:i/>
          <w:sz w:val="24"/>
          <w:szCs w:val="24"/>
        </w:rPr>
      </w:pPr>
      <w:r>
        <w:rPr>
          <w:i/>
          <w:sz w:val="24"/>
          <w:szCs w:val="24"/>
        </w:rPr>
        <w:t xml:space="preserve">распознавать сложноподчиненные предложения с придаточными: времени с союзом </w:t>
      </w:r>
      <w:r>
        <w:rPr>
          <w:i/>
          <w:sz w:val="24"/>
          <w:szCs w:val="24"/>
          <w:lang w:val="en-US"/>
        </w:rPr>
        <w:t>since</w:t>
      </w:r>
      <w:r>
        <w:rPr>
          <w:i/>
          <w:sz w:val="24"/>
          <w:szCs w:val="24"/>
        </w:rPr>
        <w:t xml:space="preserve">; цели с союзом </w:t>
      </w:r>
      <w:r>
        <w:rPr>
          <w:i/>
          <w:sz w:val="24"/>
          <w:szCs w:val="24"/>
          <w:lang w:val="en-US"/>
        </w:rPr>
        <w:t>so</w:t>
      </w:r>
      <w:r>
        <w:rPr>
          <w:i/>
          <w:sz w:val="24"/>
          <w:szCs w:val="24"/>
        </w:rPr>
        <w:t xml:space="preserve"> </w:t>
      </w:r>
      <w:r>
        <w:rPr>
          <w:i/>
          <w:sz w:val="24"/>
          <w:szCs w:val="24"/>
          <w:lang w:val="en-US"/>
        </w:rPr>
        <w:t>that</w:t>
      </w:r>
      <w:r>
        <w:rPr>
          <w:i/>
          <w:sz w:val="24"/>
          <w:szCs w:val="24"/>
        </w:rPr>
        <w:t xml:space="preserve">; условия с союзом </w:t>
      </w:r>
      <w:r>
        <w:rPr>
          <w:i/>
          <w:sz w:val="24"/>
          <w:szCs w:val="24"/>
          <w:lang w:val="en-US"/>
        </w:rPr>
        <w:t>unless</w:t>
      </w:r>
      <w:r>
        <w:rPr>
          <w:i/>
          <w:sz w:val="24"/>
          <w:szCs w:val="24"/>
        </w:rPr>
        <w:t xml:space="preserve">; определительными с союзами </w:t>
      </w:r>
      <w:r>
        <w:rPr>
          <w:i/>
          <w:sz w:val="24"/>
          <w:szCs w:val="24"/>
          <w:lang w:val="en-US"/>
        </w:rPr>
        <w:t>who</w:t>
      </w:r>
      <w:r>
        <w:rPr>
          <w:i/>
          <w:sz w:val="24"/>
          <w:szCs w:val="24"/>
        </w:rPr>
        <w:t xml:space="preserve">, </w:t>
      </w:r>
      <w:r>
        <w:rPr>
          <w:i/>
          <w:sz w:val="24"/>
          <w:szCs w:val="24"/>
          <w:lang w:val="en-US"/>
        </w:rPr>
        <w:t>which</w:t>
      </w:r>
      <w:r>
        <w:rPr>
          <w:i/>
          <w:sz w:val="24"/>
          <w:szCs w:val="24"/>
        </w:rPr>
        <w:t xml:space="preserve">, </w:t>
      </w:r>
      <w:r>
        <w:rPr>
          <w:i/>
          <w:sz w:val="24"/>
          <w:szCs w:val="24"/>
          <w:lang w:val="en-US"/>
        </w:rPr>
        <w:t>that</w:t>
      </w:r>
      <w:r>
        <w:rPr>
          <w:i/>
          <w:sz w:val="24"/>
          <w:szCs w:val="24"/>
        </w:rPr>
        <w:t>;</w:t>
      </w:r>
    </w:p>
    <w:p>
      <w:pPr>
        <w:pStyle w:val="Normal"/>
        <w:numPr>
          <w:ilvl w:val="0"/>
          <w:numId w:val="43"/>
        </w:numPr>
        <w:tabs>
          <w:tab w:val="left" w:pos="993" w:leader="none"/>
        </w:tabs>
        <w:spacing w:lineRule="auto" w:line="240" w:before="0" w:after="0"/>
        <w:ind w:left="0" w:right="0" w:hanging="360"/>
        <w:jc w:val="both"/>
        <w:rPr>
          <w:i/>
          <w:sz w:val="24"/>
          <w:szCs w:val="24"/>
        </w:rPr>
      </w:pPr>
      <w:r>
        <w:rPr>
          <w:i/>
          <w:sz w:val="24"/>
          <w:szCs w:val="24"/>
        </w:rPr>
        <w:t>распознавать и употреблять в речи сложноподчиненные предложения с союзами whoever, whatever, however, whenever;</w:t>
      </w:r>
    </w:p>
    <w:p>
      <w:pPr>
        <w:pStyle w:val="Normal"/>
        <w:numPr>
          <w:ilvl w:val="0"/>
          <w:numId w:val="43"/>
        </w:numPr>
        <w:tabs>
          <w:tab w:val="left" w:pos="993" w:leader="none"/>
        </w:tabs>
        <w:spacing w:lineRule="auto" w:line="240" w:before="0" w:after="0"/>
        <w:ind w:left="0" w:right="0" w:hanging="360"/>
        <w:jc w:val="both"/>
        <w:rPr>
          <w:i/>
          <w:sz w:val="24"/>
          <w:szCs w:val="24"/>
        </w:rPr>
      </w:pPr>
      <w:r>
        <w:rPr>
          <w:i/>
          <w:sz w:val="24"/>
          <w:szCs w:val="24"/>
        </w:rPr>
        <w:t xml:space="preserve">распознавать и употреблять в речи предложения с конструкциями </w:t>
      </w:r>
      <w:r>
        <w:rPr>
          <w:i/>
          <w:sz w:val="24"/>
          <w:szCs w:val="24"/>
          <w:lang w:val="en-US"/>
        </w:rPr>
        <w:t>as</w:t>
      </w:r>
      <w:r>
        <w:rPr>
          <w:i/>
          <w:sz w:val="24"/>
          <w:szCs w:val="24"/>
        </w:rPr>
        <w:t xml:space="preserve"> … </w:t>
      </w:r>
      <w:r>
        <w:rPr>
          <w:i/>
          <w:sz w:val="24"/>
          <w:szCs w:val="24"/>
          <w:lang w:val="en-US"/>
        </w:rPr>
        <w:t>as</w:t>
      </w:r>
      <w:r>
        <w:rPr>
          <w:i/>
          <w:sz w:val="24"/>
          <w:szCs w:val="24"/>
        </w:rPr>
        <w:t xml:space="preserve">; </w:t>
      </w:r>
      <w:r>
        <w:rPr>
          <w:i/>
          <w:sz w:val="24"/>
          <w:szCs w:val="24"/>
          <w:lang w:val="en-US"/>
        </w:rPr>
        <w:t>not</w:t>
      </w:r>
      <w:r>
        <w:rPr>
          <w:i/>
          <w:sz w:val="24"/>
          <w:szCs w:val="24"/>
        </w:rPr>
        <w:t xml:space="preserve"> </w:t>
      </w:r>
      <w:r>
        <w:rPr>
          <w:i/>
          <w:sz w:val="24"/>
          <w:szCs w:val="24"/>
          <w:lang w:val="en-US"/>
        </w:rPr>
        <w:t>so</w:t>
      </w:r>
      <w:r>
        <w:rPr>
          <w:i/>
          <w:sz w:val="24"/>
          <w:szCs w:val="24"/>
        </w:rPr>
        <w:t xml:space="preserve"> … </w:t>
      </w:r>
      <w:r>
        <w:rPr>
          <w:i/>
          <w:sz w:val="24"/>
          <w:szCs w:val="24"/>
          <w:lang w:val="en-US"/>
        </w:rPr>
        <w:t>as</w:t>
      </w:r>
      <w:r>
        <w:rPr>
          <w:i/>
          <w:sz w:val="24"/>
          <w:szCs w:val="24"/>
        </w:rPr>
        <w:t xml:space="preserve">; </w:t>
      </w:r>
      <w:r>
        <w:rPr>
          <w:i/>
          <w:sz w:val="24"/>
          <w:szCs w:val="24"/>
          <w:lang w:val="en-US"/>
        </w:rPr>
        <w:t>either</w:t>
      </w:r>
      <w:r>
        <w:rPr>
          <w:i/>
          <w:sz w:val="24"/>
          <w:szCs w:val="24"/>
        </w:rPr>
        <w:t xml:space="preserve"> … </w:t>
      </w:r>
      <w:r>
        <w:rPr>
          <w:i/>
          <w:sz w:val="24"/>
          <w:szCs w:val="24"/>
          <w:lang w:val="en-US"/>
        </w:rPr>
        <w:t>or</w:t>
      </w:r>
      <w:r>
        <w:rPr>
          <w:i/>
          <w:sz w:val="24"/>
          <w:szCs w:val="24"/>
        </w:rPr>
        <w:t xml:space="preserve">; </w:t>
      </w:r>
      <w:r>
        <w:rPr>
          <w:i/>
          <w:sz w:val="24"/>
          <w:szCs w:val="24"/>
          <w:lang w:val="en-US"/>
        </w:rPr>
        <w:t>neither</w:t>
      </w:r>
      <w:r>
        <w:rPr>
          <w:i/>
          <w:sz w:val="24"/>
          <w:szCs w:val="24"/>
        </w:rPr>
        <w:t xml:space="preserve"> … </w:t>
      </w:r>
      <w:r>
        <w:rPr>
          <w:i/>
          <w:sz w:val="24"/>
          <w:szCs w:val="24"/>
          <w:lang w:val="en-US"/>
        </w:rPr>
        <w:t>nor</w:t>
      </w:r>
      <w:r>
        <w:rPr>
          <w:i/>
          <w:sz w:val="24"/>
          <w:szCs w:val="24"/>
        </w:rPr>
        <w:t>;</w:t>
      </w:r>
    </w:p>
    <w:p>
      <w:pPr>
        <w:pStyle w:val="Normal"/>
        <w:numPr>
          <w:ilvl w:val="0"/>
          <w:numId w:val="43"/>
        </w:numPr>
        <w:tabs>
          <w:tab w:val="left" w:pos="993" w:leader="none"/>
        </w:tabs>
        <w:spacing w:lineRule="auto" w:line="240" w:before="0" w:after="0"/>
        <w:ind w:left="0" w:right="0" w:hanging="360"/>
        <w:jc w:val="both"/>
        <w:rPr>
          <w:i/>
          <w:sz w:val="24"/>
          <w:szCs w:val="24"/>
        </w:rPr>
      </w:pPr>
      <w:r>
        <w:rPr>
          <w:i/>
          <w:sz w:val="24"/>
          <w:szCs w:val="24"/>
        </w:rPr>
        <w:t>распознавать и употреблять в речи предложения с конструкцией I wish;</w:t>
      </w:r>
    </w:p>
    <w:p>
      <w:pPr>
        <w:pStyle w:val="Normal"/>
        <w:numPr>
          <w:ilvl w:val="0"/>
          <w:numId w:val="43"/>
        </w:numPr>
        <w:tabs>
          <w:tab w:val="left" w:pos="993" w:leader="none"/>
        </w:tabs>
        <w:spacing w:lineRule="auto" w:line="240" w:before="0" w:after="0"/>
        <w:ind w:left="0" w:right="0" w:hanging="360"/>
        <w:jc w:val="both"/>
        <w:rPr>
          <w:i/>
          <w:sz w:val="24"/>
          <w:szCs w:val="24"/>
        </w:rPr>
      </w:pPr>
      <w:r>
        <w:rPr>
          <w:i/>
          <w:sz w:val="24"/>
          <w:szCs w:val="24"/>
        </w:rPr>
        <w:t>распознавать и употреблять в речи конструкции с глаголами на -ing: to love/hate doing something; Stop talking;</w:t>
      </w:r>
    </w:p>
    <w:p>
      <w:pPr>
        <w:pStyle w:val="Normal"/>
        <w:numPr>
          <w:ilvl w:val="0"/>
          <w:numId w:val="43"/>
        </w:numPr>
        <w:tabs>
          <w:tab w:val="left" w:pos="993" w:leader="none"/>
        </w:tabs>
        <w:spacing w:lineRule="auto" w:line="240" w:before="0" w:after="0"/>
        <w:ind w:left="0" w:right="0" w:hanging="360"/>
        <w:jc w:val="both"/>
        <w:rPr>
          <w:i/>
          <w:sz w:val="24"/>
          <w:szCs w:val="24"/>
          <w:lang w:val="en-US"/>
        </w:rPr>
      </w:pPr>
      <w:r>
        <w:rPr>
          <w:i/>
          <w:sz w:val="24"/>
          <w:szCs w:val="24"/>
        </w:rPr>
        <w:t>распознавать</w:t>
      </w:r>
      <w:r>
        <w:rPr>
          <w:i/>
          <w:sz w:val="24"/>
          <w:szCs w:val="24"/>
          <w:lang w:val="en-US"/>
        </w:rPr>
        <w:t xml:space="preserve"> </w:t>
      </w:r>
      <w:r>
        <w:rPr>
          <w:i/>
          <w:sz w:val="24"/>
          <w:szCs w:val="24"/>
        </w:rPr>
        <w:t>и</w:t>
      </w:r>
      <w:r>
        <w:rPr>
          <w:i/>
          <w:sz w:val="24"/>
          <w:szCs w:val="24"/>
          <w:lang w:val="en-US"/>
        </w:rPr>
        <w:t xml:space="preserve"> </w:t>
      </w:r>
      <w:r>
        <w:rPr>
          <w:i/>
          <w:sz w:val="24"/>
          <w:szCs w:val="24"/>
        </w:rPr>
        <w:t>употреблять</w:t>
      </w:r>
      <w:r>
        <w:rPr>
          <w:i/>
          <w:sz w:val="24"/>
          <w:szCs w:val="24"/>
          <w:lang w:val="en-US"/>
        </w:rPr>
        <w:t xml:space="preserve"> </w:t>
      </w:r>
      <w:r>
        <w:rPr>
          <w:i/>
          <w:sz w:val="24"/>
          <w:szCs w:val="24"/>
        </w:rPr>
        <w:t>в</w:t>
      </w:r>
      <w:r>
        <w:rPr>
          <w:i/>
          <w:sz w:val="24"/>
          <w:szCs w:val="24"/>
          <w:lang w:val="en-US"/>
        </w:rPr>
        <w:t xml:space="preserve"> </w:t>
      </w:r>
      <w:r>
        <w:rPr>
          <w:i/>
          <w:sz w:val="24"/>
          <w:szCs w:val="24"/>
        </w:rPr>
        <w:t>речи</w:t>
      </w:r>
      <w:r>
        <w:rPr>
          <w:i/>
          <w:sz w:val="24"/>
          <w:szCs w:val="24"/>
          <w:lang w:val="en-US"/>
        </w:rPr>
        <w:t xml:space="preserve"> </w:t>
      </w:r>
      <w:r>
        <w:rPr>
          <w:i/>
          <w:sz w:val="24"/>
          <w:szCs w:val="24"/>
        </w:rPr>
        <w:t>конструкции</w:t>
      </w:r>
      <w:r>
        <w:rPr>
          <w:i/>
          <w:sz w:val="24"/>
          <w:szCs w:val="24"/>
          <w:lang w:val="en-US"/>
        </w:rPr>
        <w:t xml:space="preserve"> It takes me …to do something; to look/feel/be happy;</w:t>
      </w:r>
    </w:p>
    <w:p>
      <w:pPr>
        <w:pStyle w:val="Normal"/>
        <w:numPr>
          <w:ilvl w:val="0"/>
          <w:numId w:val="43"/>
        </w:numPr>
        <w:tabs>
          <w:tab w:val="left" w:pos="993" w:leader="none"/>
        </w:tabs>
        <w:spacing w:lineRule="auto" w:line="240" w:before="0" w:after="0"/>
        <w:ind w:left="0" w:right="0" w:hanging="360"/>
        <w:jc w:val="both"/>
        <w:rPr>
          <w:i/>
          <w:sz w:val="24"/>
          <w:szCs w:val="24"/>
        </w:rPr>
      </w:pPr>
      <w:r>
        <w:rPr>
          <w:i/>
          <w:sz w:val="24"/>
          <w:szCs w:val="24"/>
        </w:rPr>
        <w:t>распознавать и употреблять в речи определения, выраженные прилагательными, в правильном порядке их следования;</w:t>
      </w:r>
    </w:p>
    <w:p>
      <w:pPr>
        <w:pStyle w:val="Normal"/>
        <w:numPr>
          <w:ilvl w:val="0"/>
          <w:numId w:val="43"/>
        </w:numPr>
        <w:tabs>
          <w:tab w:val="left" w:pos="993" w:leader="none"/>
        </w:tabs>
        <w:spacing w:lineRule="auto" w:line="240" w:before="0" w:after="0"/>
        <w:ind w:left="0" w:right="0" w:hanging="360"/>
        <w:jc w:val="both"/>
        <w:rPr>
          <w:i/>
          <w:sz w:val="24"/>
          <w:szCs w:val="24"/>
        </w:rPr>
      </w:pPr>
      <w:r>
        <w:rPr>
          <w:i/>
          <w:sz w:val="24"/>
          <w:szCs w:val="24"/>
        </w:rPr>
        <w:t xml:space="preserve">распознавать и употреблять в речи глаголы во временных формах действительного залога: </w:t>
      </w:r>
      <w:r>
        <w:rPr>
          <w:i/>
          <w:sz w:val="24"/>
          <w:szCs w:val="24"/>
          <w:lang w:val="en-US"/>
        </w:rPr>
        <w:t>Past</w:t>
      </w:r>
      <w:r>
        <w:rPr>
          <w:i/>
          <w:sz w:val="24"/>
          <w:szCs w:val="24"/>
        </w:rPr>
        <w:t xml:space="preserve"> </w:t>
      </w:r>
      <w:r>
        <w:rPr>
          <w:i/>
          <w:sz w:val="24"/>
          <w:szCs w:val="24"/>
          <w:lang w:val="en-US"/>
        </w:rPr>
        <w:t>Perfect</w:t>
      </w:r>
      <w:r>
        <w:rPr>
          <w:i/>
          <w:sz w:val="24"/>
          <w:szCs w:val="24"/>
        </w:rPr>
        <w:t xml:space="preserve">, </w:t>
      </w:r>
      <w:r>
        <w:rPr>
          <w:i/>
          <w:sz w:val="24"/>
          <w:szCs w:val="24"/>
          <w:lang w:val="de-DE"/>
        </w:rPr>
        <w:t>Present</w:t>
      </w:r>
      <w:r>
        <w:rPr>
          <w:i/>
          <w:sz w:val="24"/>
          <w:szCs w:val="24"/>
        </w:rPr>
        <w:t xml:space="preserve"> </w:t>
      </w:r>
      <w:r>
        <w:rPr>
          <w:i/>
          <w:sz w:val="24"/>
          <w:szCs w:val="24"/>
          <w:lang w:val="en-US"/>
        </w:rPr>
        <w:t>Perfect</w:t>
      </w:r>
      <w:r>
        <w:rPr>
          <w:i/>
          <w:sz w:val="24"/>
          <w:szCs w:val="24"/>
        </w:rPr>
        <w:t xml:space="preserve"> </w:t>
      </w:r>
      <w:r>
        <w:rPr>
          <w:i/>
          <w:sz w:val="24"/>
          <w:szCs w:val="24"/>
          <w:lang w:val="en-US"/>
        </w:rPr>
        <w:t>Continuous</w:t>
      </w:r>
      <w:r>
        <w:rPr>
          <w:i/>
          <w:sz w:val="24"/>
          <w:szCs w:val="24"/>
        </w:rPr>
        <w:t xml:space="preserve">, </w:t>
      </w:r>
      <w:r>
        <w:rPr>
          <w:i/>
          <w:sz w:val="24"/>
          <w:szCs w:val="24"/>
          <w:lang w:val="en-US"/>
        </w:rPr>
        <w:t>Future</w:t>
      </w:r>
      <w:r>
        <w:rPr>
          <w:i/>
          <w:sz w:val="24"/>
          <w:szCs w:val="24"/>
        </w:rPr>
        <w:t>-</w:t>
      </w:r>
      <w:r>
        <w:rPr>
          <w:i/>
          <w:sz w:val="24"/>
          <w:szCs w:val="24"/>
          <w:lang w:val="en-US"/>
        </w:rPr>
        <w:t>in</w:t>
      </w:r>
      <w:r>
        <w:rPr>
          <w:i/>
          <w:sz w:val="24"/>
          <w:szCs w:val="24"/>
        </w:rPr>
        <w:t>-</w:t>
      </w:r>
      <w:r>
        <w:rPr>
          <w:i/>
          <w:sz w:val="24"/>
          <w:szCs w:val="24"/>
          <w:lang w:val="en-US"/>
        </w:rPr>
        <w:t>the</w:t>
      </w:r>
      <w:r>
        <w:rPr>
          <w:i/>
          <w:sz w:val="24"/>
          <w:szCs w:val="24"/>
        </w:rPr>
        <w:t>-</w:t>
      </w:r>
      <w:r>
        <w:rPr>
          <w:i/>
          <w:sz w:val="24"/>
          <w:szCs w:val="24"/>
          <w:lang w:val="en-US"/>
        </w:rPr>
        <w:t>Past</w:t>
      </w:r>
      <w:r>
        <w:rPr>
          <w:i/>
          <w:sz w:val="24"/>
          <w:szCs w:val="24"/>
        </w:rPr>
        <w:t>;</w:t>
      </w:r>
    </w:p>
    <w:p>
      <w:pPr>
        <w:pStyle w:val="Normal"/>
        <w:numPr>
          <w:ilvl w:val="0"/>
          <w:numId w:val="43"/>
        </w:numPr>
        <w:tabs>
          <w:tab w:val="left" w:pos="993" w:leader="none"/>
        </w:tabs>
        <w:spacing w:lineRule="auto" w:line="240" w:before="0" w:after="0"/>
        <w:ind w:left="0" w:right="0" w:hanging="360"/>
        <w:jc w:val="both"/>
        <w:rPr>
          <w:i/>
          <w:sz w:val="24"/>
          <w:szCs w:val="24"/>
        </w:rPr>
      </w:pPr>
      <w:r>
        <w:rPr>
          <w:i/>
          <w:sz w:val="24"/>
          <w:szCs w:val="24"/>
        </w:rPr>
        <w:t xml:space="preserve">распознавать и употреблять в речи глаголы в формах страдательного залога Future Simple Passive, </w:t>
      </w:r>
      <w:r>
        <w:rPr>
          <w:i/>
          <w:sz w:val="24"/>
          <w:szCs w:val="24"/>
          <w:lang w:val="en-US"/>
        </w:rPr>
        <w:t>Present</w:t>
      </w:r>
      <w:r>
        <w:rPr>
          <w:i/>
          <w:sz w:val="24"/>
          <w:szCs w:val="24"/>
        </w:rPr>
        <w:t xml:space="preserve"> </w:t>
      </w:r>
      <w:r>
        <w:rPr>
          <w:i/>
          <w:sz w:val="24"/>
          <w:szCs w:val="24"/>
          <w:lang w:val="en-US"/>
        </w:rPr>
        <w:t>Perfect</w:t>
      </w:r>
      <w:r>
        <w:rPr>
          <w:i/>
          <w:sz w:val="24"/>
          <w:szCs w:val="24"/>
        </w:rPr>
        <w:t xml:space="preserve"> Passive;</w:t>
      </w:r>
    </w:p>
    <w:p>
      <w:pPr>
        <w:pStyle w:val="Normal"/>
        <w:numPr>
          <w:ilvl w:val="0"/>
          <w:numId w:val="43"/>
        </w:numPr>
        <w:tabs>
          <w:tab w:val="left" w:pos="993" w:leader="none"/>
        </w:tabs>
        <w:spacing w:lineRule="auto" w:line="240" w:before="0" w:after="0"/>
        <w:ind w:left="0" w:right="0" w:hanging="360"/>
        <w:jc w:val="both"/>
        <w:rPr>
          <w:i/>
          <w:sz w:val="24"/>
          <w:szCs w:val="24"/>
        </w:rPr>
      </w:pPr>
      <w:r>
        <w:rPr>
          <w:i/>
          <w:sz w:val="24"/>
          <w:szCs w:val="24"/>
        </w:rPr>
        <w:t xml:space="preserve">распознавать и употреблять в речи модальные глаголы </w:t>
      </w:r>
      <w:r>
        <w:rPr>
          <w:i/>
          <w:sz w:val="24"/>
          <w:szCs w:val="24"/>
          <w:lang w:val="en-US"/>
        </w:rPr>
        <w:t>need</w:t>
      </w:r>
      <w:r>
        <w:rPr>
          <w:i/>
          <w:sz w:val="24"/>
          <w:szCs w:val="24"/>
        </w:rPr>
        <w:t xml:space="preserve">, </w:t>
      </w:r>
      <w:r>
        <w:rPr>
          <w:i/>
          <w:sz w:val="24"/>
          <w:szCs w:val="24"/>
          <w:lang w:val="en-US"/>
        </w:rPr>
        <w:t>shall</w:t>
      </w:r>
      <w:r>
        <w:rPr>
          <w:i/>
          <w:sz w:val="24"/>
          <w:szCs w:val="24"/>
        </w:rPr>
        <w:t xml:space="preserve">, </w:t>
      </w:r>
      <w:r>
        <w:rPr>
          <w:i/>
          <w:sz w:val="24"/>
          <w:szCs w:val="24"/>
          <w:lang w:val="en-US"/>
        </w:rPr>
        <w:t>might</w:t>
      </w:r>
      <w:r>
        <w:rPr>
          <w:i/>
          <w:sz w:val="24"/>
          <w:szCs w:val="24"/>
        </w:rPr>
        <w:t xml:space="preserve">, </w:t>
      </w:r>
      <w:r>
        <w:rPr>
          <w:i/>
          <w:sz w:val="24"/>
          <w:szCs w:val="24"/>
          <w:lang w:val="en-US"/>
        </w:rPr>
        <w:t>would</w:t>
      </w:r>
      <w:r>
        <w:rPr>
          <w:i/>
          <w:sz w:val="24"/>
          <w:szCs w:val="24"/>
        </w:rPr>
        <w:t>;</w:t>
      </w:r>
    </w:p>
    <w:p>
      <w:pPr>
        <w:pStyle w:val="Normal"/>
        <w:numPr>
          <w:ilvl w:val="0"/>
          <w:numId w:val="43"/>
        </w:numPr>
        <w:tabs>
          <w:tab w:val="left" w:pos="993" w:leader="none"/>
        </w:tabs>
        <w:spacing w:lineRule="auto" w:line="240" w:before="0" w:after="0"/>
        <w:ind w:left="0" w:right="0" w:hanging="360"/>
        <w:jc w:val="both"/>
        <w:rPr>
          <w:i/>
          <w:sz w:val="24"/>
          <w:szCs w:val="24"/>
        </w:rPr>
      </w:pPr>
      <w:r>
        <w:rPr>
          <w:i/>
          <w:sz w:val="24"/>
          <w:szCs w:val="24"/>
        </w:rPr>
        <w:t xml:space="preserve">распознавать по формальным признакам и понимать значение неличных форм глагола (инфинитива, герундия, причастия </w:t>
      </w:r>
      <w:r>
        <w:rPr>
          <w:i/>
          <w:sz w:val="24"/>
          <w:szCs w:val="24"/>
          <w:lang w:val="en-US"/>
        </w:rPr>
        <w:t>I</w:t>
      </w:r>
      <w:r>
        <w:rPr>
          <w:i/>
          <w:sz w:val="24"/>
          <w:szCs w:val="24"/>
        </w:rPr>
        <w:t xml:space="preserve"> и </w:t>
      </w:r>
      <w:r>
        <w:rPr>
          <w:i/>
          <w:sz w:val="24"/>
          <w:szCs w:val="24"/>
          <w:lang w:val="en-US"/>
        </w:rPr>
        <w:t>II</w:t>
      </w:r>
      <w:r>
        <w:rPr>
          <w:i/>
          <w:sz w:val="24"/>
          <w:szCs w:val="24"/>
        </w:rPr>
        <w:t>, отглагольного существительного) без различения их функций и употреблять их в речи;</w:t>
      </w:r>
    </w:p>
    <w:p>
      <w:pPr>
        <w:pStyle w:val="Normal"/>
        <w:numPr>
          <w:ilvl w:val="0"/>
          <w:numId w:val="43"/>
        </w:numPr>
        <w:tabs>
          <w:tab w:val="left" w:pos="993" w:leader="none"/>
        </w:tabs>
        <w:spacing w:lineRule="auto" w:line="240" w:before="0" w:after="0"/>
        <w:ind w:left="0" w:right="0" w:hanging="360"/>
        <w:jc w:val="both"/>
        <w:rPr>
          <w:i/>
          <w:sz w:val="24"/>
          <w:szCs w:val="24"/>
        </w:rPr>
      </w:pPr>
      <w:r>
        <w:rPr>
          <w:i/>
          <w:sz w:val="24"/>
          <w:szCs w:val="24"/>
        </w:rPr>
        <w:t xml:space="preserve">распознавать и употреблять в речи словосочетания «Причастие </w:t>
      </w:r>
      <w:r>
        <w:rPr>
          <w:i/>
          <w:sz w:val="24"/>
          <w:szCs w:val="24"/>
          <w:lang w:val="en-US"/>
        </w:rPr>
        <w:t>I</w:t>
      </w:r>
      <w:r>
        <w:rPr>
          <w:i/>
          <w:sz w:val="24"/>
          <w:szCs w:val="24"/>
        </w:rPr>
        <w:t>+существительное» (</w:t>
      </w:r>
      <w:r>
        <w:rPr>
          <w:i/>
          <w:sz w:val="24"/>
          <w:szCs w:val="24"/>
          <w:lang w:val="en-US"/>
        </w:rPr>
        <w:t>a</w:t>
      </w:r>
      <w:r>
        <w:rPr>
          <w:i/>
          <w:sz w:val="24"/>
          <w:szCs w:val="24"/>
        </w:rPr>
        <w:t xml:space="preserve"> </w:t>
      </w:r>
      <w:r>
        <w:rPr>
          <w:i/>
          <w:sz w:val="24"/>
          <w:szCs w:val="24"/>
          <w:lang w:val="en-US"/>
        </w:rPr>
        <w:t>playing</w:t>
      </w:r>
      <w:r>
        <w:rPr>
          <w:i/>
          <w:sz w:val="24"/>
          <w:szCs w:val="24"/>
        </w:rPr>
        <w:t xml:space="preserve"> </w:t>
      </w:r>
      <w:r>
        <w:rPr>
          <w:i/>
          <w:sz w:val="24"/>
          <w:szCs w:val="24"/>
          <w:lang w:val="en-US"/>
        </w:rPr>
        <w:t>child</w:t>
      </w:r>
      <w:r>
        <w:rPr>
          <w:i/>
          <w:sz w:val="24"/>
          <w:szCs w:val="24"/>
        </w:rPr>
        <w:t xml:space="preserve">) и «Причастие </w:t>
      </w:r>
      <w:r>
        <w:rPr>
          <w:i/>
          <w:sz w:val="24"/>
          <w:szCs w:val="24"/>
          <w:lang w:val="en-US"/>
        </w:rPr>
        <w:t>II</w:t>
      </w:r>
      <w:r>
        <w:rPr>
          <w:i/>
          <w:sz w:val="24"/>
          <w:szCs w:val="24"/>
        </w:rPr>
        <w:t>+существительное» (</w:t>
      </w:r>
      <w:r>
        <w:rPr>
          <w:i/>
          <w:sz w:val="24"/>
          <w:szCs w:val="24"/>
          <w:lang w:val="en-US"/>
        </w:rPr>
        <w:t>a</w:t>
      </w:r>
      <w:r>
        <w:rPr>
          <w:i/>
          <w:sz w:val="24"/>
          <w:szCs w:val="24"/>
        </w:rPr>
        <w:t xml:space="preserve"> </w:t>
      </w:r>
      <w:r>
        <w:rPr>
          <w:i/>
          <w:sz w:val="24"/>
          <w:szCs w:val="24"/>
          <w:lang w:val="en-US"/>
        </w:rPr>
        <w:t>written</w:t>
      </w:r>
      <w:r>
        <w:rPr>
          <w:i/>
          <w:sz w:val="24"/>
          <w:szCs w:val="24"/>
        </w:rPr>
        <w:t xml:space="preserve"> </w:t>
      </w:r>
      <w:r>
        <w:rPr>
          <w:i/>
          <w:sz w:val="24"/>
          <w:szCs w:val="24"/>
          <w:lang w:val="en-US"/>
        </w:rPr>
        <w:t>poem</w:t>
      </w:r>
      <w:r>
        <w:rPr>
          <w:i/>
          <w:sz w:val="24"/>
          <w:szCs w:val="24"/>
        </w:rPr>
        <w:t>).</w:t>
      </w:r>
    </w:p>
    <w:p>
      <w:pPr>
        <w:pStyle w:val="Normal"/>
        <w:spacing w:lineRule="auto" w:line="240" w:before="0" w:after="0"/>
        <w:ind w:left="0" w:right="0" w:firstLine="709"/>
        <w:jc w:val="both"/>
        <w:rPr>
          <w:b/>
          <w:sz w:val="24"/>
          <w:szCs w:val="24"/>
        </w:rPr>
      </w:pPr>
      <w:r>
        <w:rPr>
          <w:b/>
          <w:sz w:val="24"/>
          <w:szCs w:val="24"/>
        </w:rPr>
        <w:t>Социокультурные знания и умения</w:t>
      </w:r>
    </w:p>
    <w:p>
      <w:pPr>
        <w:pStyle w:val="Normal"/>
        <w:spacing w:lineRule="auto" w:line="240" w:before="0" w:after="0"/>
        <w:ind w:left="0" w:right="0" w:firstLine="709"/>
        <w:jc w:val="both"/>
        <w:rPr>
          <w:b/>
          <w:sz w:val="24"/>
          <w:szCs w:val="24"/>
        </w:rPr>
      </w:pPr>
      <w:r>
        <w:rPr>
          <w:b/>
          <w:sz w:val="24"/>
          <w:szCs w:val="24"/>
        </w:rPr>
        <w:t>Выпускник научится:</w:t>
      </w:r>
    </w:p>
    <w:p>
      <w:pPr>
        <w:pStyle w:val="Normal"/>
        <w:numPr>
          <w:ilvl w:val="0"/>
          <w:numId w:val="34"/>
        </w:numPr>
        <w:tabs>
          <w:tab w:val="left" w:pos="993" w:leader="none"/>
        </w:tabs>
        <w:spacing w:lineRule="auto" w:line="240" w:before="0" w:after="0"/>
        <w:ind w:left="0" w:right="0" w:hanging="360"/>
        <w:jc w:val="both"/>
        <w:rPr>
          <w:rFonts w:eastAsia="Arial Unicode MS"/>
          <w:sz w:val="24"/>
          <w:szCs w:val="24"/>
          <w:lang w:eastAsia="ar-SA"/>
        </w:rPr>
      </w:pPr>
      <w:r>
        <w:rPr>
          <w:rFonts w:eastAsia="Arial Unicode MS"/>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pPr>
        <w:pStyle w:val="Normal"/>
        <w:numPr>
          <w:ilvl w:val="0"/>
          <w:numId w:val="34"/>
        </w:numPr>
        <w:tabs>
          <w:tab w:val="left" w:pos="993" w:leader="none"/>
        </w:tabs>
        <w:spacing w:lineRule="auto" w:line="240" w:before="0" w:after="0"/>
        <w:ind w:left="0" w:right="0" w:hanging="360"/>
        <w:jc w:val="both"/>
        <w:rPr>
          <w:rFonts w:eastAsia="Arial Unicode MS"/>
          <w:sz w:val="24"/>
          <w:szCs w:val="24"/>
          <w:lang w:eastAsia="ar-SA"/>
        </w:rPr>
      </w:pPr>
      <w:r>
        <w:rPr>
          <w:rFonts w:eastAsia="Arial Unicode MS"/>
          <w:sz w:val="24"/>
          <w:szCs w:val="24"/>
          <w:lang w:eastAsia="ar-SA"/>
        </w:rPr>
        <w:t>представлять родную страну и культуру на английском языке;</w:t>
      </w:r>
    </w:p>
    <w:p>
      <w:pPr>
        <w:pStyle w:val="Normal"/>
        <w:numPr>
          <w:ilvl w:val="0"/>
          <w:numId w:val="34"/>
        </w:numPr>
        <w:tabs>
          <w:tab w:val="left" w:pos="993" w:leader="none"/>
        </w:tabs>
        <w:spacing w:lineRule="auto" w:line="240" w:before="0" w:after="0"/>
        <w:ind w:left="0" w:right="0" w:hanging="360"/>
        <w:jc w:val="both"/>
        <w:rPr>
          <w:rFonts w:eastAsia="Arial Unicode MS"/>
          <w:sz w:val="24"/>
          <w:szCs w:val="24"/>
          <w:lang w:eastAsia="ar-SA"/>
        </w:rPr>
      </w:pPr>
      <w:r>
        <w:rPr>
          <w:rFonts w:eastAsia="Arial Unicode MS"/>
          <w:sz w:val="24"/>
          <w:szCs w:val="24"/>
          <w:lang w:eastAsia="ar-SA"/>
        </w:rPr>
        <w:t>понимать социокультурные реалии при чтении и аудировании в рамках изученного материала</w:t>
      </w:r>
    </w:p>
    <w:p>
      <w:pPr>
        <w:pStyle w:val="Normal"/>
        <w:spacing w:lineRule="auto" w:line="240" w:before="0" w:after="0"/>
        <w:ind w:left="0" w:right="0" w:firstLine="709"/>
        <w:jc w:val="both"/>
        <w:rPr>
          <w:b/>
          <w:sz w:val="24"/>
          <w:szCs w:val="24"/>
        </w:rPr>
      </w:pPr>
      <w:r>
        <w:rPr>
          <w:b/>
          <w:sz w:val="24"/>
          <w:szCs w:val="24"/>
        </w:rPr>
        <w:t>Выпускник получит возможность научиться:</w:t>
      </w:r>
    </w:p>
    <w:p>
      <w:pPr>
        <w:pStyle w:val="Normal"/>
        <w:numPr>
          <w:ilvl w:val="0"/>
          <w:numId w:val="35"/>
        </w:numPr>
        <w:tabs>
          <w:tab w:val="left" w:pos="993" w:leader="none"/>
        </w:tabs>
        <w:spacing w:lineRule="auto" w:line="240" w:before="0" w:after="0"/>
        <w:ind w:left="0" w:right="0" w:hanging="360"/>
        <w:jc w:val="both"/>
        <w:rPr>
          <w:rFonts w:eastAsia="Arial Unicode MS"/>
          <w:i/>
          <w:sz w:val="24"/>
          <w:szCs w:val="24"/>
          <w:lang w:eastAsia="ar-SA"/>
        </w:rPr>
      </w:pPr>
      <w:r>
        <w:rPr>
          <w:rFonts w:eastAsia="Arial Unicode MS"/>
          <w:i/>
          <w:sz w:val="24"/>
          <w:szCs w:val="24"/>
          <w:lang w:eastAsia="ar-SA"/>
        </w:rPr>
        <w:t>использовать социокультурные реалии при создании устных и письменных высказываний;</w:t>
      </w:r>
    </w:p>
    <w:p>
      <w:pPr>
        <w:pStyle w:val="Normal"/>
        <w:numPr>
          <w:ilvl w:val="0"/>
          <w:numId w:val="35"/>
        </w:numPr>
        <w:tabs>
          <w:tab w:val="left" w:pos="993" w:leader="none"/>
        </w:tabs>
        <w:spacing w:lineRule="auto" w:line="240" w:before="0" w:after="0"/>
        <w:ind w:left="0" w:right="0" w:hanging="360"/>
        <w:jc w:val="both"/>
        <w:rPr>
          <w:rFonts w:eastAsia="Arial Unicode MS"/>
          <w:i/>
          <w:sz w:val="24"/>
          <w:szCs w:val="24"/>
          <w:lang w:eastAsia="ar-SA"/>
        </w:rPr>
      </w:pPr>
      <w:r>
        <w:rPr>
          <w:rFonts w:eastAsia="Arial Unicode MS"/>
          <w:i/>
          <w:sz w:val="24"/>
          <w:szCs w:val="24"/>
          <w:lang w:eastAsia="ar-SA"/>
        </w:rPr>
        <w:t>находить сходство и различие в традициях родной страны и страны/стран изучаемого языка.</w:t>
      </w:r>
    </w:p>
    <w:p>
      <w:pPr>
        <w:pStyle w:val="Normal"/>
        <w:spacing w:lineRule="auto" w:line="240" w:before="0" w:after="0"/>
        <w:ind w:left="0" w:right="0" w:firstLine="709"/>
        <w:jc w:val="both"/>
        <w:rPr>
          <w:rFonts w:eastAsia="Arial Unicode MS"/>
          <w:b/>
          <w:sz w:val="24"/>
          <w:szCs w:val="24"/>
          <w:lang w:eastAsia="ar-SA"/>
        </w:rPr>
      </w:pPr>
      <w:r>
        <w:rPr>
          <w:rFonts w:eastAsia="Arial Unicode MS"/>
          <w:b/>
          <w:sz w:val="24"/>
          <w:szCs w:val="24"/>
          <w:lang w:eastAsia="ar-SA"/>
        </w:rPr>
        <w:t>Компенсаторные умения</w:t>
      </w:r>
    </w:p>
    <w:p>
      <w:pPr>
        <w:pStyle w:val="Normal"/>
        <w:spacing w:lineRule="auto" w:line="240" w:before="0" w:after="0"/>
        <w:ind w:left="0" w:right="0" w:firstLine="709"/>
        <w:jc w:val="both"/>
        <w:rPr>
          <w:b/>
          <w:sz w:val="24"/>
          <w:szCs w:val="24"/>
        </w:rPr>
      </w:pPr>
      <w:r>
        <w:rPr>
          <w:b/>
          <w:sz w:val="24"/>
          <w:szCs w:val="24"/>
        </w:rPr>
        <w:t>Выпускник научится:</w:t>
      </w:r>
    </w:p>
    <w:p>
      <w:pPr>
        <w:pStyle w:val="Normal"/>
        <w:numPr>
          <w:ilvl w:val="0"/>
          <w:numId w:val="36"/>
        </w:numPr>
        <w:tabs>
          <w:tab w:val="left" w:pos="993" w:leader="none"/>
        </w:tabs>
        <w:spacing w:lineRule="auto" w:line="240" w:before="0" w:after="0"/>
        <w:ind w:left="0" w:right="0" w:hanging="360"/>
        <w:jc w:val="both"/>
        <w:rPr>
          <w:rFonts w:eastAsia="Arial Unicode MS"/>
          <w:sz w:val="24"/>
          <w:szCs w:val="24"/>
          <w:lang w:eastAsia="ar-SA"/>
        </w:rPr>
      </w:pPr>
      <w:r>
        <w:rPr>
          <w:rFonts w:eastAsia="Arial Unicode MS"/>
          <w:sz w:val="24"/>
          <w:szCs w:val="24"/>
          <w:lang w:eastAsia="ar-SA"/>
        </w:rPr>
        <w:t>выходить из положения при дефиците языковых средств: использовать переспрос при говорении.</w:t>
      </w:r>
    </w:p>
    <w:p>
      <w:pPr>
        <w:pStyle w:val="Normal"/>
        <w:spacing w:lineRule="auto" w:line="240" w:before="0" w:after="0"/>
        <w:ind w:left="0" w:right="0" w:firstLine="709"/>
        <w:jc w:val="both"/>
        <w:rPr>
          <w:b/>
          <w:sz w:val="24"/>
          <w:szCs w:val="24"/>
        </w:rPr>
      </w:pPr>
      <w:r>
        <w:rPr>
          <w:b/>
          <w:sz w:val="24"/>
          <w:szCs w:val="24"/>
        </w:rPr>
        <w:t>Выпускник получит возможность научиться:</w:t>
      </w:r>
    </w:p>
    <w:p>
      <w:pPr>
        <w:pStyle w:val="Normal"/>
        <w:numPr>
          <w:ilvl w:val="0"/>
          <w:numId w:val="36"/>
        </w:numPr>
        <w:tabs>
          <w:tab w:val="left" w:pos="993" w:leader="none"/>
        </w:tabs>
        <w:spacing w:lineRule="auto" w:line="240" w:before="0" w:after="0"/>
        <w:ind w:left="0" w:right="0" w:hanging="360"/>
        <w:jc w:val="both"/>
        <w:rPr>
          <w:rFonts w:eastAsia="Arial Unicode MS"/>
          <w:i/>
          <w:sz w:val="24"/>
          <w:szCs w:val="24"/>
          <w:lang w:eastAsia="ar-SA"/>
        </w:rPr>
      </w:pPr>
      <w:r>
        <w:rPr>
          <w:rFonts w:eastAsia="Arial Unicode MS"/>
          <w:i/>
          <w:sz w:val="24"/>
          <w:szCs w:val="24"/>
          <w:lang w:eastAsia="ar-SA"/>
        </w:rPr>
        <w:t>использовать перифраз, синонимические и антонимические средства при говорении;</w:t>
      </w:r>
    </w:p>
    <w:p>
      <w:pPr>
        <w:pStyle w:val="Normal"/>
        <w:numPr>
          <w:ilvl w:val="0"/>
          <w:numId w:val="36"/>
        </w:numPr>
        <w:tabs>
          <w:tab w:val="left" w:pos="993" w:leader="none"/>
        </w:tabs>
        <w:spacing w:lineRule="auto" w:line="240" w:before="0" w:after="0"/>
        <w:ind w:left="0" w:right="0" w:hanging="360"/>
        <w:jc w:val="both"/>
        <w:rPr>
          <w:rFonts w:eastAsia="Arial Unicode MS"/>
          <w:i/>
          <w:sz w:val="24"/>
          <w:szCs w:val="24"/>
          <w:lang w:eastAsia="ar-SA"/>
        </w:rPr>
      </w:pPr>
      <w:r>
        <w:rPr>
          <w:rFonts w:eastAsia="Arial Unicode MS"/>
          <w:i/>
          <w:sz w:val="24"/>
          <w:szCs w:val="24"/>
          <w:lang w:eastAsia="ar-SA"/>
        </w:rPr>
        <w:t>пользоваться языковой и контекстуальной догадкой при аудировании и чтении.</w:t>
      </w:r>
    </w:p>
    <w:p>
      <w:pPr>
        <w:pStyle w:val="Normal"/>
        <w:shd w:fill="FFFFFF" w:val="clear"/>
        <w:spacing w:lineRule="auto" w:line="240" w:before="0" w:after="0"/>
        <w:ind w:left="-567" w:right="0" w:hanging="0"/>
        <w:jc w:val="both"/>
        <w:rPr>
          <w:b/>
          <w:color w:val="000000"/>
          <w:spacing w:val="-4"/>
          <w:sz w:val="24"/>
          <w:szCs w:val="24"/>
        </w:rPr>
      </w:pPr>
      <w:r>
        <w:rPr>
          <w:b/>
          <w:color w:val="000000"/>
          <w:sz w:val="24"/>
          <w:szCs w:val="24"/>
        </w:rPr>
        <w:t xml:space="preserve">В результате изучения иностранного языка на базовом </w:t>
      </w:r>
      <w:r>
        <w:rPr>
          <w:b/>
          <w:color w:val="000000"/>
          <w:spacing w:val="-4"/>
          <w:sz w:val="24"/>
          <w:szCs w:val="24"/>
        </w:rPr>
        <w:t>уровне ученик научится</w:t>
      </w:r>
    </w:p>
    <w:p>
      <w:pPr>
        <w:pStyle w:val="Normal"/>
        <w:spacing w:lineRule="auto" w:line="240" w:before="0" w:after="0"/>
        <w:ind w:left="-567" w:right="0" w:hanging="0"/>
        <w:jc w:val="both"/>
        <w:rPr>
          <w:b/>
          <w:color w:val="000000"/>
          <w:sz w:val="24"/>
          <w:szCs w:val="24"/>
        </w:rPr>
      </w:pPr>
      <w:r>
        <w:rPr>
          <w:b/>
          <w:color w:val="000000"/>
          <w:sz w:val="24"/>
          <w:szCs w:val="24"/>
        </w:rPr>
        <w:t>Знать/понимать:</w:t>
      </w:r>
    </w:p>
    <w:p>
      <w:pPr>
        <w:pStyle w:val="Normal"/>
        <w:numPr>
          <w:ilvl w:val="0"/>
          <w:numId w:val="38"/>
        </w:numPr>
        <w:spacing w:lineRule="auto" w:line="240" w:before="0" w:after="0"/>
        <w:ind w:left="-567" w:right="0" w:hanging="567"/>
        <w:jc w:val="both"/>
        <w:rPr>
          <w:color w:val="000000"/>
          <w:sz w:val="24"/>
          <w:szCs w:val="24"/>
        </w:rPr>
      </w:pPr>
      <w:r>
        <w:rPr>
          <w:color w:val="000000"/>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pPr>
        <w:pStyle w:val="Normal"/>
        <w:widowControl w:val="false"/>
        <w:numPr>
          <w:ilvl w:val="0"/>
          <w:numId w:val="38"/>
        </w:numPr>
        <w:spacing w:lineRule="auto" w:line="240" w:before="0" w:after="0"/>
        <w:ind w:left="-567" w:right="0" w:hanging="567"/>
        <w:jc w:val="both"/>
        <w:rPr>
          <w:color w:val="000000"/>
          <w:sz w:val="24"/>
          <w:szCs w:val="24"/>
        </w:rPr>
      </w:pPr>
      <w:r>
        <w:rPr>
          <w:color w:val="000000"/>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предложений;</w:t>
      </w:r>
    </w:p>
    <w:p>
      <w:pPr>
        <w:pStyle w:val="Normal"/>
        <w:widowControl w:val="false"/>
        <w:numPr>
          <w:ilvl w:val="0"/>
          <w:numId w:val="38"/>
        </w:numPr>
        <w:spacing w:lineRule="auto" w:line="240" w:before="0" w:after="0"/>
        <w:ind w:left="-567" w:right="0" w:hanging="567"/>
        <w:jc w:val="both"/>
        <w:rPr>
          <w:color w:val="000000"/>
          <w:sz w:val="24"/>
          <w:szCs w:val="24"/>
        </w:rPr>
      </w:pPr>
      <w:r>
        <w:rPr>
          <w:color w:val="000000"/>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pPr>
        <w:pStyle w:val="Normal"/>
        <w:widowControl w:val="false"/>
        <w:numPr>
          <w:ilvl w:val="0"/>
          <w:numId w:val="38"/>
        </w:numPr>
        <w:spacing w:lineRule="auto" w:line="240" w:before="0" w:after="0"/>
        <w:ind w:left="-567" w:right="0" w:hanging="567"/>
        <w:jc w:val="both"/>
        <w:rPr>
          <w:color w:val="000000"/>
          <w:sz w:val="24"/>
          <w:szCs w:val="24"/>
        </w:rPr>
      </w:pPr>
      <w:r>
        <w:rPr>
          <w:color w:val="000000"/>
          <w:sz w:val="24"/>
          <w:szCs w:val="24"/>
        </w:rPr>
        <w:t>основные нормы речевого этикета (реплики-клише, наиболее распространенная оценочная лексика), принятые в стране изучаемого языка;</w:t>
      </w:r>
    </w:p>
    <w:p>
      <w:pPr>
        <w:pStyle w:val="Normal"/>
        <w:widowControl w:val="false"/>
        <w:numPr>
          <w:ilvl w:val="0"/>
          <w:numId w:val="38"/>
        </w:numPr>
        <w:spacing w:lineRule="auto" w:line="240" w:before="0" w:after="0"/>
        <w:ind w:left="-567" w:right="0" w:hanging="567"/>
        <w:jc w:val="both"/>
        <w:rPr>
          <w:color w:val="000000"/>
          <w:sz w:val="24"/>
          <w:szCs w:val="24"/>
        </w:rPr>
      </w:pPr>
      <w:r>
        <w:rPr>
          <w:rFonts w:eastAsia="Times New Roman" w:cs="Times New Roman"/>
          <w:color w:val="000000"/>
          <w:sz w:val="24"/>
          <w:szCs w:val="24"/>
        </w:rPr>
        <w:t xml:space="preserve"> </w:t>
      </w:r>
      <w:r>
        <w:rPr>
          <w:color w:val="000000"/>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pPr>
        <w:pStyle w:val="Normal"/>
        <w:tabs>
          <w:tab w:val="left" w:pos="9214" w:leader="none"/>
        </w:tabs>
        <w:spacing w:lineRule="auto" w:line="240" w:before="0" w:after="0"/>
        <w:ind w:left="-567" w:right="0" w:firstLine="720"/>
        <w:jc w:val="both"/>
        <w:rPr>
          <w:color w:val="000000"/>
          <w:sz w:val="24"/>
          <w:szCs w:val="24"/>
        </w:rPr>
      </w:pPr>
      <w:r>
        <w:rPr>
          <w:color w:val="000000"/>
          <w:sz w:val="24"/>
          <w:szCs w:val="24"/>
        </w:rPr>
      </w:r>
    </w:p>
    <w:p>
      <w:pPr>
        <w:pStyle w:val="4"/>
        <w:numPr>
          <w:ilvl w:val="3"/>
          <w:numId w:val="1"/>
        </w:numPr>
        <w:spacing w:lineRule="auto" w:line="240" w:before="0" w:after="0"/>
        <w:ind w:left="-567" w:right="0" w:firstLine="284"/>
        <w:rPr>
          <w:rStyle w:val="Style44"/>
          <w:rStyle w:val="Style44"/>
          <w:rFonts w:cs="Times New Roman" w:ascii="Times New Roman" w:hAnsi="Times New Roman"/>
          <w:color w:val="00000A"/>
          <w:sz w:val="24"/>
          <w:szCs w:val="24"/>
        </w:rPr>
      </w:pPr>
      <w:r>
        <w:rPr>
          <w:rFonts w:cs="Times New Roman" w:ascii="Times New Roman" w:hAnsi="Times New Roman"/>
          <w:color w:val="00000A"/>
          <w:sz w:val="24"/>
          <w:szCs w:val="24"/>
        </w:rPr>
        <w:t>1.2.5.7. История России. Всеобщая история</w:t>
      </w:r>
      <w:r>
        <w:rPr>
          <w:rStyle w:val="Style44"/>
          <w:rStyle w:val="Style44"/>
          <w:rFonts w:cs="Times New Roman" w:ascii="Times New Roman" w:hAnsi="Times New Roman"/>
          <w:color w:val="00000A"/>
          <w:sz w:val="24"/>
          <w:szCs w:val="24"/>
        </w:rPr>
        <w:footnoteReference w:id="3"/>
      </w:r>
    </w:p>
    <w:p>
      <w:pPr>
        <w:pStyle w:val="Normal"/>
        <w:spacing w:lineRule="auto" w:line="240" w:before="0" w:after="0"/>
        <w:ind w:left="-567" w:right="0" w:firstLine="284"/>
        <w:jc w:val="both"/>
        <w:rPr>
          <w:sz w:val="24"/>
          <w:szCs w:val="24"/>
        </w:rPr>
      </w:pPr>
      <w:r>
        <w:rPr>
          <w:b/>
          <w:sz w:val="24"/>
          <w:szCs w:val="24"/>
        </w:rPr>
        <w:t>Предметные результаты</w:t>
      </w:r>
      <w:r>
        <w:rPr>
          <w:sz w:val="24"/>
          <w:szCs w:val="24"/>
        </w:rPr>
        <w:t xml:space="preserve"> освоения курса истории на уровне основного общего образования предполагают, что у учащегося сформированы:</w:t>
      </w:r>
    </w:p>
    <w:p>
      <w:pPr>
        <w:pStyle w:val="Normal"/>
        <w:numPr>
          <w:ilvl w:val="0"/>
          <w:numId w:val="37"/>
        </w:numPr>
        <w:tabs>
          <w:tab w:val="left" w:pos="993" w:leader="none"/>
        </w:tabs>
        <w:spacing w:lineRule="auto" w:line="240" w:before="0" w:after="0"/>
        <w:ind w:left="-567" w:right="0" w:hanging="360"/>
        <w:jc w:val="both"/>
        <w:rPr>
          <w:sz w:val="24"/>
          <w:szCs w:val="24"/>
        </w:rPr>
      </w:pPr>
      <w:r>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pPr>
        <w:pStyle w:val="Normal"/>
        <w:numPr>
          <w:ilvl w:val="0"/>
          <w:numId w:val="37"/>
        </w:numPr>
        <w:tabs>
          <w:tab w:val="left" w:pos="993" w:leader="none"/>
        </w:tabs>
        <w:spacing w:lineRule="auto" w:line="240" w:before="0" w:after="0"/>
        <w:ind w:left="-567" w:right="0" w:hanging="360"/>
        <w:jc w:val="both"/>
        <w:rPr>
          <w:sz w:val="24"/>
          <w:szCs w:val="24"/>
        </w:rPr>
      </w:pPr>
      <w:r>
        <w:rPr>
          <w:sz w:val="24"/>
          <w:szCs w:val="24"/>
        </w:rPr>
        <w:t>базовые исторические знания об основных этапах и закономерностях развития человеческого общества с древности до наших дней;</w:t>
      </w:r>
    </w:p>
    <w:p>
      <w:pPr>
        <w:pStyle w:val="Normal"/>
        <w:numPr>
          <w:ilvl w:val="0"/>
          <w:numId w:val="37"/>
        </w:numPr>
        <w:tabs>
          <w:tab w:val="left" w:pos="993" w:leader="none"/>
        </w:tabs>
        <w:spacing w:lineRule="auto" w:line="240" w:before="0" w:after="0"/>
        <w:ind w:left="-567" w:right="0" w:hanging="360"/>
        <w:jc w:val="both"/>
        <w:rPr>
          <w:sz w:val="24"/>
          <w:szCs w:val="24"/>
        </w:rPr>
      </w:pPr>
      <w:r>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pPr>
        <w:pStyle w:val="Normal"/>
        <w:numPr>
          <w:ilvl w:val="0"/>
          <w:numId w:val="37"/>
        </w:numPr>
        <w:tabs>
          <w:tab w:val="left" w:pos="993" w:leader="none"/>
        </w:tabs>
        <w:spacing w:lineRule="auto" w:line="240" w:before="0" w:after="0"/>
        <w:ind w:left="-567" w:right="0" w:hanging="360"/>
        <w:jc w:val="both"/>
        <w:rPr>
          <w:sz w:val="24"/>
          <w:szCs w:val="24"/>
        </w:rPr>
      </w:pPr>
      <w:r>
        <w:rPr>
          <w:sz w:val="24"/>
          <w:szCs w:val="24"/>
        </w:rPr>
        <w:t>способность применять исторические знания для осмысления общественных событий и явлений прошлого и современности;</w:t>
      </w:r>
    </w:p>
    <w:p>
      <w:pPr>
        <w:pStyle w:val="Normal"/>
        <w:numPr>
          <w:ilvl w:val="0"/>
          <w:numId w:val="37"/>
        </w:numPr>
        <w:tabs>
          <w:tab w:val="left" w:pos="993" w:leader="none"/>
        </w:tabs>
        <w:spacing w:lineRule="auto" w:line="240" w:before="0" w:after="0"/>
        <w:ind w:left="-567" w:right="0" w:hanging="360"/>
        <w:jc w:val="both"/>
        <w:rPr>
          <w:sz w:val="24"/>
          <w:szCs w:val="24"/>
        </w:rPr>
      </w:pPr>
      <w:r>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pPr>
        <w:pStyle w:val="Normal"/>
        <w:numPr>
          <w:ilvl w:val="0"/>
          <w:numId w:val="37"/>
        </w:numPr>
        <w:tabs>
          <w:tab w:val="left" w:pos="993" w:leader="none"/>
        </w:tabs>
        <w:spacing w:lineRule="auto" w:line="240" w:before="0" w:after="0"/>
        <w:ind w:left="-567" w:right="0" w:hanging="360"/>
        <w:jc w:val="both"/>
        <w:rPr>
          <w:sz w:val="24"/>
          <w:szCs w:val="24"/>
        </w:rPr>
      </w:pPr>
      <w:r>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pPr>
        <w:pStyle w:val="Normal"/>
        <w:numPr>
          <w:ilvl w:val="0"/>
          <w:numId w:val="37"/>
        </w:numPr>
        <w:tabs>
          <w:tab w:val="left" w:pos="993" w:leader="none"/>
        </w:tabs>
        <w:spacing w:lineRule="auto" w:line="240" w:before="0" w:after="0"/>
        <w:ind w:left="-567" w:right="0" w:hanging="360"/>
        <w:jc w:val="both"/>
        <w:rPr>
          <w:sz w:val="24"/>
          <w:szCs w:val="24"/>
        </w:rPr>
      </w:pPr>
      <w:r>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pPr>
        <w:pStyle w:val="Normal"/>
        <w:spacing w:lineRule="auto" w:line="240" w:before="0" w:after="0"/>
        <w:ind w:left="-567" w:right="0" w:firstLine="284"/>
        <w:rPr>
          <w:b/>
          <w:sz w:val="24"/>
          <w:szCs w:val="24"/>
        </w:rPr>
      </w:pPr>
      <w:r>
        <w:rPr>
          <w:b/>
          <w:sz w:val="24"/>
          <w:szCs w:val="24"/>
        </w:rPr>
        <w:t>История Древнего мира (5 класс)</w:t>
      </w:r>
    </w:p>
    <w:p>
      <w:pPr>
        <w:pStyle w:val="Style56"/>
        <w:spacing w:lineRule="auto" w:line="240"/>
        <w:ind w:left="-567" w:right="0" w:firstLine="284"/>
        <w:rPr>
          <w:b/>
          <w:sz w:val="24"/>
        </w:rPr>
      </w:pPr>
      <w:r>
        <w:rPr>
          <w:b/>
          <w:sz w:val="24"/>
        </w:rPr>
        <w:t>Выпускник научится:</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проводить поиск информации в отрывках исторических текстов, материальных памятниках Древнего мира;</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давать оценку наиболее значительным событиям и личностям древней истории.</w:t>
      </w:r>
    </w:p>
    <w:p>
      <w:pPr>
        <w:pStyle w:val="Normal"/>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spacing w:lineRule="auto" w:line="240" w:before="0" w:after="0"/>
        <w:ind w:left="-567" w:right="0" w:firstLine="284"/>
        <w:jc w:val="both"/>
        <w:rPr>
          <w:i/>
          <w:sz w:val="24"/>
          <w:szCs w:val="24"/>
        </w:rPr>
      </w:pPr>
      <w:r>
        <w:rPr>
          <w:rFonts w:eastAsia="Times New Roman" w:cs="Times New Roman"/>
          <w:i/>
          <w:sz w:val="24"/>
          <w:szCs w:val="24"/>
        </w:rPr>
        <w:t>•</w:t>
      </w:r>
      <w:r>
        <w:rPr>
          <w:i/>
          <w:sz w:val="24"/>
          <w:szCs w:val="24"/>
        </w:rPr>
        <w:t> </w:t>
      </w:r>
      <w:r>
        <w:rPr>
          <w:i/>
          <w:sz w:val="24"/>
          <w:szCs w:val="24"/>
        </w:rPr>
        <w:t>давать характеристику общественного строя древних государств;</w:t>
      </w:r>
    </w:p>
    <w:p>
      <w:pPr>
        <w:pStyle w:val="Normal"/>
        <w:spacing w:lineRule="auto" w:line="240" w:before="0" w:after="0"/>
        <w:ind w:left="-567" w:right="0" w:firstLine="284"/>
        <w:jc w:val="both"/>
        <w:rPr>
          <w:i/>
          <w:sz w:val="24"/>
          <w:szCs w:val="24"/>
        </w:rPr>
      </w:pPr>
      <w:r>
        <w:rPr>
          <w:rFonts w:eastAsia="Times New Roman" w:cs="Times New Roman"/>
          <w:sz w:val="24"/>
          <w:szCs w:val="24"/>
        </w:rPr>
        <w:t>•</w:t>
      </w:r>
      <w:r>
        <w:rPr>
          <w:sz w:val="24"/>
          <w:szCs w:val="24"/>
        </w:rPr>
        <w:t> </w:t>
      </w:r>
      <w:r>
        <w:rPr>
          <w:i/>
          <w:sz w:val="24"/>
          <w:szCs w:val="24"/>
        </w:rPr>
        <w:t>сопоставлять свидетельства различных исторических источников, выявляя в них общее и различия;</w:t>
      </w:r>
    </w:p>
    <w:p>
      <w:pPr>
        <w:pStyle w:val="Normal"/>
        <w:spacing w:lineRule="auto" w:line="240" w:before="0" w:after="0"/>
        <w:ind w:left="-567" w:right="0" w:firstLine="284"/>
        <w:jc w:val="both"/>
        <w:rPr>
          <w:i/>
          <w:sz w:val="24"/>
          <w:szCs w:val="24"/>
        </w:rPr>
      </w:pPr>
      <w:r>
        <w:rPr>
          <w:rFonts w:eastAsia="Times New Roman" w:cs="Times New Roman"/>
          <w:sz w:val="24"/>
          <w:szCs w:val="24"/>
        </w:rPr>
        <w:t>•</w:t>
      </w:r>
      <w:r>
        <w:rPr>
          <w:sz w:val="24"/>
          <w:szCs w:val="24"/>
        </w:rPr>
        <w:t> </w:t>
      </w:r>
      <w:r>
        <w:rPr>
          <w:i/>
          <w:sz w:val="24"/>
          <w:szCs w:val="24"/>
        </w:rPr>
        <w:t>видеть проявления влияния античного искусства в окружающей среде;</w:t>
      </w:r>
    </w:p>
    <w:p>
      <w:pPr>
        <w:pStyle w:val="Normal"/>
        <w:spacing w:lineRule="auto" w:line="240" w:before="0" w:after="0"/>
        <w:ind w:left="-567" w:right="0" w:firstLine="284"/>
        <w:jc w:val="both"/>
        <w:rPr>
          <w:i/>
          <w:sz w:val="24"/>
          <w:szCs w:val="24"/>
        </w:rPr>
      </w:pPr>
      <w:r>
        <w:rPr>
          <w:rFonts w:eastAsia="Times New Roman" w:cs="Times New Roman"/>
          <w:sz w:val="24"/>
          <w:szCs w:val="24"/>
        </w:rPr>
        <w:t>•</w:t>
      </w:r>
      <w:r>
        <w:rPr>
          <w:sz w:val="24"/>
          <w:szCs w:val="24"/>
        </w:rPr>
        <w:t> </w:t>
      </w:r>
      <w:r>
        <w:rPr>
          <w:i/>
          <w:sz w:val="24"/>
          <w:szCs w:val="24"/>
        </w:rPr>
        <w:t>высказывать суждения о значении и месте исторического и культурного наследия древних обществ в мировой истории.</w:t>
      </w:r>
    </w:p>
    <w:p>
      <w:pPr>
        <w:pStyle w:val="Normal"/>
        <w:spacing w:lineRule="auto" w:line="240" w:before="0" w:after="0"/>
        <w:ind w:left="-567" w:right="0" w:firstLine="284"/>
        <w:rPr>
          <w:b/>
          <w:sz w:val="24"/>
          <w:szCs w:val="24"/>
        </w:rPr>
      </w:pPr>
      <w:r>
        <w:rPr>
          <w:b/>
          <w:sz w:val="24"/>
          <w:szCs w:val="24"/>
        </w:rPr>
        <w:t xml:space="preserve">История Средних веков. </w:t>
      </w:r>
      <w:r>
        <w:rPr>
          <w:b/>
          <w:bCs/>
          <w:sz w:val="24"/>
          <w:szCs w:val="24"/>
        </w:rPr>
        <w:t>От Древней Руси к Российскому государству (</w:t>
      </w:r>
      <w:r>
        <w:rPr>
          <w:b/>
          <w:sz w:val="24"/>
          <w:szCs w:val="24"/>
          <w:lang w:val="en-US"/>
        </w:rPr>
        <w:t>VIII</w:t>
      </w:r>
      <w:r>
        <w:rPr>
          <w:b/>
          <w:sz w:val="24"/>
          <w:szCs w:val="24"/>
        </w:rPr>
        <w:t xml:space="preserve"> –</w:t>
      </w:r>
      <w:r>
        <w:rPr>
          <w:b/>
          <w:sz w:val="24"/>
          <w:szCs w:val="24"/>
          <w:lang w:val="en-US"/>
        </w:rPr>
        <w:t>XV</w:t>
      </w:r>
      <w:r>
        <w:rPr>
          <w:b/>
          <w:sz w:val="24"/>
          <w:szCs w:val="24"/>
        </w:rPr>
        <w:t xml:space="preserve"> вв.) (6 класс)</w:t>
      </w:r>
    </w:p>
    <w:p>
      <w:pPr>
        <w:pStyle w:val="Style56"/>
        <w:spacing w:lineRule="auto" w:line="240"/>
        <w:ind w:left="-567" w:right="0" w:firstLine="284"/>
        <w:rPr>
          <w:b/>
          <w:sz w:val="24"/>
        </w:rPr>
      </w:pPr>
      <w:r>
        <w:rPr>
          <w:b/>
          <w:sz w:val="24"/>
        </w:rPr>
        <w:t>Выпускник научится:</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проводить поиск информации в исторических текстах, материальных исторических памятниках Средневековья;</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объяснять причины и следствия ключевых событий отечественной и всеобщей истории Средних веков;</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давать оценку событиям и личностям отечественной и всеобщей истории Средних веков.</w:t>
      </w:r>
    </w:p>
    <w:p>
      <w:pPr>
        <w:pStyle w:val="Normal"/>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spacing w:lineRule="auto" w:line="240" w:before="0" w:after="0"/>
        <w:ind w:left="-567" w:right="0" w:firstLine="284"/>
        <w:jc w:val="both"/>
        <w:rPr>
          <w:i/>
          <w:sz w:val="24"/>
          <w:szCs w:val="24"/>
        </w:rPr>
      </w:pPr>
      <w:r>
        <w:rPr>
          <w:rFonts w:eastAsia="Times New Roman" w:cs="Times New Roman"/>
          <w:sz w:val="24"/>
          <w:szCs w:val="24"/>
        </w:rPr>
        <w:t>•</w:t>
      </w:r>
      <w:r>
        <w:rPr>
          <w:sz w:val="24"/>
          <w:szCs w:val="24"/>
        </w:rPr>
        <w:t> </w:t>
      </w:r>
      <w:r>
        <w:rPr>
          <w:i/>
          <w:sz w:val="24"/>
          <w:szCs w:val="24"/>
        </w:rPr>
        <w:t>давать сопоставительную характеристику политического устройства государств Средневековья (Русь, Запад, Восток);</w:t>
      </w:r>
    </w:p>
    <w:p>
      <w:pPr>
        <w:pStyle w:val="Normal"/>
        <w:spacing w:lineRule="auto" w:line="240" w:before="0" w:after="0"/>
        <w:ind w:left="-567" w:right="0" w:firstLine="284"/>
        <w:jc w:val="both"/>
        <w:rPr>
          <w:i/>
          <w:sz w:val="24"/>
          <w:szCs w:val="24"/>
        </w:rPr>
      </w:pPr>
      <w:r>
        <w:rPr>
          <w:rFonts w:eastAsia="Times New Roman" w:cs="Times New Roman"/>
          <w:sz w:val="24"/>
          <w:szCs w:val="24"/>
        </w:rPr>
        <w:t>•</w:t>
      </w:r>
      <w:r>
        <w:rPr>
          <w:sz w:val="24"/>
          <w:szCs w:val="24"/>
        </w:rPr>
        <w:t> </w:t>
      </w:r>
      <w:r>
        <w:rPr>
          <w:i/>
          <w:sz w:val="24"/>
          <w:szCs w:val="24"/>
        </w:rPr>
        <w:t>сравнивать свидетельства различных исторических источников, выявляя в них общее и различия;</w:t>
      </w:r>
    </w:p>
    <w:p>
      <w:pPr>
        <w:pStyle w:val="Normal"/>
        <w:spacing w:lineRule="auto" w:line="240" w:before="0" w:after="0"/>
        <w:ind w:left="-567" w:right="0" w:firstLine="284"/>
        <w:jc w:val="both"/>
        <w:rPr>
          <w:i/>
          <w:sz w:val="24"/>
          <w:szCs w:val="24"/>
        </w:rPr>
      </w:pPr>
      <w:r>
        <w:rPr>
          <w:rFonts w:eastAsia="Times New Roman" w:cs="Times New Roman"/>
          <w:sz w:val="24"/>
          <w:szCs w:val="24"/>
        </w:rPr>
        <w:t>•</w:t>
      </w:r>
      <w:r>
        <w:rPr>
          <w:sz w:val="24"/>
          <w:szCs w:val="24"/>
        </w:rPr>
        <w:t> </w:t>
      </w:r>
      <w:r>
        <w:rPr>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pPr>
        <w:pStyle w:val="Normal"/>
        <w:spacing w:lineRule="auto" w:line="240" w:before="0" w:after="0"/>
        <w:ind w:left="-567" w:right="0" w:firstLine="284"/>
        <w:jc w:val="both"/>
        <w:rPr>
          <w:b/>
          <w:sz w:val="24"/>
          <w:szCs w:val="24"/>
        </w:rPr>
      </w:pPr>
      <w:r>
        <w:rPr>
          <w:b/>
          <w:sz w:val="24"/>
          <w:szCs w:val="24"/>
        </w:rPr>
        <w:t xml:space="preserve">История Нового времени. </w:t>
      </w:r>
      <w:r>
        <w:rPr>
          <w:b/>
          <w:bCs/>
          <w:sz w:val="24"/>
          <w:szCs w:val="24"/>
        </w:rPr>
        <w:t>Россия в XVI – Х</w:t>
      </w:r>
      <w:r>
        <w:rPr>
          <w:b/>
          <w:bCs/>
          <w:sz w:val="24"/>
          <w:szCs w:val="24"/>
          <w:lang w:val="en-US"/>
        </w:rPr>
        <w:t>I</w:t>
      </w:r>
      <w:r>
        <w:rPr>
          <w:b/>
          <w:bCs/>
          <w:sz w:val="24"/>
          <w:szCs w:val="24"/>
        </w:rPr>
        <w:t>Х веках</w:t>
      </w:r>
      <w:r>
        <w:rPr>
          <w:b/>
          <w:sz w:val="24"/>
          <w:szCs w:val="24"/>
        </w:rPr>
        <w:t xml:space="preserve"> (7</w:t>
      </w:r>
      <w:r>
        <w:rPr>
          <w:sz w:val="24"/>
          <w:szCs w:val="24"/>
        </w:rPr>
        <w:t>–</w:t>
      </w:r>
      <w:r>
        <w:rPr>
          <w:b/>
          <w:sz w:val="24"/>
          <w:szCs w:val="24"/>
        </w:rPr>
        <w:t>9 класс)</w:t>
      </w:r>
    </w:p>
    <w:p>
      <w:pPr>
        <w:pStyle w:val="Style56"/>
        <w:spacing w:lineRule="auto" w:line="240"/>
        <w:ind w:left="-567" w:right="0" w:firstLine="284"/>
        <w:rPr>
          <w:b/>
          <w:sz w:val="24"/>
        </w:rPr>
      </w:pPr>
      <w:r>
        <w:rPr>
          <w:b/>
          <w:sz w:val="24"/>
        </w:rPr>
        <w:t>Выпускник научится:</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 xml:space="preserve">анализировать информацию различных источников по отечественной и всеобщей истории Нового времени; </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сопоставлять развитие России и других стран в Новое время, сравнивать исторические ситуации и события;</w:t>
      </w:r>
    </w:p>
    <w:p>
      <w:pPr>
        <w:pStyle w:val="Normal"/>
        <w:spacing w:lineRule="auto" w:line="240" w:before="0" w:after="0"/>
        <w:ind w:left="-567" w:right="0" w:firstLine="284"/>
        <w:jc w:val="both"/>
        <w:rPr>
          <w:sz w:val="24"/>
          <w:szCs w:val="24"/>
        </w:rPr>
      </w:pPr>
      <w:r>
        <w:rPr>
          <w:rFonts w:eastAsia="Times New Roman" w:cs="Times New Roman"/>
          <w:sz w:val="24"/>
          <w:szCs w:val="24"/>
        </w:rPr>
        <w:t>•</w:t>
      </w:r>
      <w:r>
        <w:rPr>
          <w:sz w:val="24"/>
          <w:szCs w:val="24"/>
        </w:rPr>
        <w:t> </w:t>
      </w:r>
      <w:r>
        <w:rPr>
          <w:sz w:val="24"/>
          <w:szCs w:val="24"/>
        </w:rPr>
        <w:t>давать оценку событиям и личностям отечественной и всеобщей истории Нового времени.</w:t>
      </w:r>
    </w:p>
    <w:p>
      <w:pPr>
        <w:pStyle w:val="Normal"/>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spacing w:lineRule="auto" w:line="240" w:before="0" w:after="0"/>
        <w:ind w:left="-567" w:right="0" w:firstLine="284"/>
        <w:jc w:val="both"/>
        <w:rPr>
          <w:i/>
          <w:sz w:val="24"/>
          <w:szCs w:val="24"/>
        </w:rPr>
      </w:pPr>
      <w:r>
        <w:rPr>
          <w:rFonts w:eastAsia="Times New Roman" w:cs="Times New Roman"/>
          <w:sz w:val="24"/>
          <w:szCs w:val="24"/>
        </w:rPr>
        <w:t>•</w:t>
      </w:r>
      <w:r>
        <w:rPr>
          <w:sz w:val="24"/>
          <w:szCs w:val="24"/>
        </w:rPr>
        <w:t> </w:t>
      </w:r>
      <w:r>
        <w:rPr>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pPr>
        <w:pStyle w:val="Normal"/>
        <w:spacing w:lineRule="auto" w:line="240" w:before="0" w:after="0"/>
        <w:ind w:left="-567" w:right="0" w:firstLine="284"/>
        <w:jc w:val="both"/>
        <w:rPr>
          <w:i/>
          <w:sz w:val="24"/>
          <w:szCs w:val="24"/>
        </w:rPr>
      </w:pPr>
      <w:r>
        <w:rPr>
          <w:rFonts w:eastAsia="Times New Roman" w:cs="Times New Roman"/>
          <w:sz w:val="24"/>
          <w:szCs w:val="24"/>
        </w:rPr>
        <w:t>•</w:t>
      </w:r>
      <w:r>
        <w:rPr>
          <w:sz w:val="24"/>
          <w:szCs w:val="24"/>
        </w:rPr>
        <w:t> </w:t>
      </w:r>
      <w:r>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pPr>
        <w:pStyle w:val="Normal"/>
        <w:spacing w:lineRule="auto" w:line="240" w:before="0" w:after="0"/>
        <w:ind w:left="-567" w:right="0" w:firstLine="284"/>
        <w:jc w:val="both"/>
        <w:rPr>
          <w:i/>
          <w:sz w:val="24"/>
          <w:szCs w:val="24"/>
        </w:rPr>
      </w:pPr>
      <w:r>
        <w:rPr>
          <w:rFonts w:eastAsia="Times New Roman" w:cs="Times New Roman"/>
          <w:sz w:val="24"/>
          <w:szCs w:val="24"/>
        </w:rPr>
        <w:t>•</w:t>
      </w:r>
      <w:r>
        <w:rPr>
          <w:sz w:val="24"/>
          <w:szCs w:val="24"/>
        </w:rPr>
        <w:t> </w:t>
      </w:r>
      <w:r>
        <w:rPr>
          <w:i/>
          <w:sz w:val="24"/>
          <w:szCs w:val="24"/>
        </w:rPr>
        <w:t xml:space="preserve">сравнивать развитие России и других стран в Новое время, объяснять, в чем заключались общие черты и особенности; </w:t>
      </w:r>
    </w:p>
    <w:p>
      <w:pPr>
        <w:pStyle w:val="Normal"/>
        <w:spacing w:lineRule="auto" w:line="240" w:before="0" w:after="0"/>
        <w:ind w:left="-567" w:right="0" w:firstLine="284"/>
        <w:jc w:val="both"/>
        <w:rPr>
          <w:i/>
          <w:sz w:val="24"/>
          <w:szCs w:val="24"/>
        </w:rPr>
      </w:pPr>
      <w:r>
        <w:rPr>
          <w:rFonts w:eastAsia="Times New Roman" w:cs="Times New Roman"/>
          <w:sz w:val="24"/>
          <w:szCs w:val="24"/>
        </w:rPr>
        <w:t>•</w:t>
      </w:r>
      <w:r>
        <w:rPr>
          <w:sz w:val="24"/>
          <w:szCs w:val="24"/>
        </w:rPr>
        <w:t> </w:t>
      </w:r>
      <w:r>
        <w:rPr>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pPr>
        <w:pStyle w:val="Normal"/>
        <w:spacing w:lineRule="auto" w:line="240" w:before="0" w:after="0"/>
        <w:ind w:left="-567" w:right="0" w:firstLine="284"/>
        <w:jc w:val="both"/>
        <w:rPr>
          <w:b/>
          <w:i/>
          <w:sz w:val="24"/>
          <w:szCs w:val="24"/>
        </w:rPr>
      </w:pPr>
      <w:r>
        <w:rPr>
          <w:b/>
          <w:i/>
          <w:sz w:val="24"/>
          <w:szCs w:val="24"/>
        </w:rPr>
      </w:r>
    </w:p>
    <w:p>
      <w:pPr>
        <w:pStyle w:val="4"/>
        <w:numPr>
          <w:ilvl w:val="3"/>
          <w:numId w:val="1"/>
        </w:numPr>
        <w:spacing w:lineRule="auto" w:line="240" w:before="0" w:after="0"/>
        <w:ind w:left="-567" w:right="0" w:firstLine="284"/>
        <w:rPr>
          <w:rFonts w:cs="Times New Roman" w:ascii="Times New Roman" w:hAnsi="Times New Roman"/>
          <w:color w:val="00000A"/>
          <w:sz w:val="24"/>
          <w:szCs w:val="24"/>
        </w:rPr>
      </w:pPr>
      <w:r>
        <w:rPr>
          <w:rFonts w:cs="Times New Roman" w:ascii="Times New Roman" w:hAnsi="Times New Roman"/>
          <w:color w:val="00000A"/>
          <w:sz w:val="24"/>
          <w:szCs w:val="24"/>
        </w:rPr>
        <w:t>1.2.5.8. Обществознание</w:t>
      </w:r>
    </w:p>
    <w:p>
      <w:pPr>
        <w:pStyle w:val="Normal"/>
        <w:spacing w:lineRule="auto" w:line="240" w:before="0" w:after="0"/>
        <w:ind w:left="-567" w:right="0" w:firstLine="284"/>
        <w:jc w:val="both"/>
        <w:rPr>
          <w:b/>
          <w:bCs/>
          <w:sz w:val="24"/>
          <w:szCs w:val="24"/>
          <w:shd w:fill="FFFFFF" w:val="clear"/>
        </w:rPr>
      </w:pPr>
      <w:r>
        <w:rPr>
          <w:b/>
          <w:bCs/>
          <w:sz w:val="24"/>
          <w:szCs w:val="24"/>
          <w:shd w:fill="FFFFFF" w:val="clear"/>
        </w:rPr>
        <w:t>Человек. Деятельность человека</w:t>
      </w:r>
    </w:p>
    <w:p>
      <w:pPr>
        <w:pStyle w:val="Normal"/>
        <w:spacing w:lineRule="auto" w:line="240" w:before="0" w:after="0"/>
        <w:ind w:left="-567" w:right="0" w:firstLine="284"/>
        <w:jc w:val="both"/>
        <w:rPr>
          <w:b/>
          <w:sz w:val="24"/>
          <w:szCs w:val="24"/>
        </w:rPr>
      </w:pPr>
      <w:r>
        <w:rPr>
          <w:b/>
          <w:sz w:val="24"/>
          <w:szCs w:val="24"/>
        </w:rPr>
        <w:t>Выпускник научится:</w:t>
      </w:r>
    </w:p>
    <w:p>
      <w:pPr>
        <w:pStyle w:val="Normal"/>
        <w:numPr>
          <w:ilvl w:val="0"/>
          <w:numId w:val="62"/>
        </w:numPr>
        <w:tabs>
          <w:tab w:val="left" w:pos="993" w:leader="none"/>
        </w:tabs>
        <w:spacing w:lineRule="auto" w:line="240" w:before="0" w:after="0"/>
        <w:ind w:left="-567" w:right="0" w:firstLine="360"/>
        <w:jc w:val="both"/>
        <w:rPr>
          <w:sz w:val="24"/>
          <w:szCs w:val="24"/>
        </w:rPr>
      </w:pPr>
      <w:r>
        <w:rPr>
          <w:sz w:val="24"/>
          <w:szCs w:val="24"/>
        </w:rPr>
        <w:t>использовать знания о биологическом и социальном в человеке для характеристики его природы;</w:t>
      </w:r>
    </w:p>
    <w:p>
      <w:pPr>
        <w:pStyle w:val="Normal"/>
        <w:numPr>
          <w:ilvl w:val="0"/>
          <w:numId w:val="62"/>
        </w:numPr>
        <w:tabs>
          <w:tab w:val="left" w:pos="993" w:leader="none"/>
        </w:tabs>
        <w:spacing w:lineRule="auto" w:line="240" w:before="0" w:after="0"/>
        <w:ind w:left="-567" w:right="0" w:firstLine="360"/>
        <w:jc w:val="both"/>
        <w:rPr>
          <w:sz w:val="24"/>
          <w:szCs w:val="24"/>
        </w:rPr>
      </w:pPr>
      <w:r>
        <w:rPr>
          <w:sz w:val="24"/>
          <w:szCs w:val="24"/>
        </w:rPr>
        <w:t>характеризовать основные возрастные периоды жизни человека, особенности подросткового возраста;</w:t>
      </w:r>
    </w:p>
    <w:p>
      <w:pPr>
        <w:pStyle w:val="Normal"/>
        <w:numPr>
          <w:ilvl w:val="0"/>
          <w:numId w:val="62"/>
        </w:numPr>
        <w:tabs>
          <w:tab w:val="left" w:pos="993" w:leader="none"/>
        </w:tabs>
        <w:spacing w:lineRule="auto" w:line="240" w:before="0" w:after="0"/>
        <w:ind w:left="-567" w:right="0" w:firstLine="360"/>
        <w:jc w:val="both"/>
        <w:rPr>
          <w:sz w:val="24"/>
          <w:szCs w:val="24"/>
        </w:rPr>
      </w:pPr>
      <w:r>
        <w:rPr>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pPr>
        <w:pStyle w:val="Normal"/>
        <w:numPr>
          <w:ilvl w:val="0"/>
          <w:numId w:val="62"/>
        </w:numPr>
        <w:tabs>
          <w:tab w:val="left" w:pos="993" w:leader="none"/>
        </w:tabs>
        <w:spacing w:lineRule="auto" w:line="240" w:before="0" w:after="0"/>
        <w:ind w:left="-567" w:right="0" w:firstLine="360"/>
        <w:jc w:val="both"/>
        <w:rPr>
          <w:sz w:val="24"/>
          <w:szCs w:val="24"/>
        </w:rPr>
      </w:pPr>
      <w:r>
        <w:rPr>
          <w:sz w:val="24"/>
          <w:szCs w:val="24"/>
        </w:rPr>
        <w:t>характеризовать и иллюстрировать конкретными примерами группы потребностей человека;</w:t>
      </w:r>
    </w:p>
    <w:p>
      <w:pPr>
        <w:pStyle w:val="Normal"/>
        <w:numPr>
          <w:ilvl w:val="0"/>
          <w:numId w:val="62"/>
        </w:numPr>
        <w:tabs>
          <w:tab w:val="left" w:pos="993" w:leader="none"/>
        </w:tabs>
        <w:spacing w:lineRule="auto" w:line="240" w:before="0" w:after="0"/>
        <w:ind w:left="-567" w:right="0" w:firstLine="360"/>
        <w:jc w:val="both"/>
        <w:rPr>
          <w:sz w:val="24"/>
          <w:szCs w:val="24"/>
        </w:rPr>
      </w:pPr>
      <w:r>
        <w:rPr>
          <w:sz w:val="24"/>
          <w:szCs w:val="24"/>
        </w:rPr>
        <w:t>приводить примеры основных видов деятельности человека;</w:t>
      </w:r>
    </w:p>
    <w:p>
      <w:pPr>
        <w:pStyle w:val="Normal"/>
        <w:numPr>
          <w:ilvl w:val="0"/>
          <w:numId w:val="62"/>
        </w:numPr>
        <w:shd w:fill="FFFFFF" w:val="clear"/>
        <w:tabs>
          <w:tab w:val="left" w:pos="993" w:leader="none"/>
          <w:tab w:val="left" w:pos="1023" w:leader="none"/>
        </w:tabs>
        <w:spacing w:lineRule="auto" w:line="240" w:before="0" w:after="0"/>
        <w:ind w:left="-567" w:right="0" w:firstLine="360"/>
        <w:jc w:val="both"/>
        <w:rPr>
          <w:sz w:val="24"/>
          <w:szCs w:val="24"/>
        </w:rPr>
      </w:pPr>
      <w:r>
        <w:rPr>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pPr>
        <w:pStyle w:val="Normal"/>
        <w:tabs>
          <w:tab w:val="left" w:pos="1023" w:leader="none"/>
        </w:tabs>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numPr>
          <w:ilvl w:val="0"/>
          <w:numId w:val="45"/>
        </w:numPr>
        <w:shd w:fill="FFFFFF" w:val="clear"/>
        <w:tabs>
          <w:tab w:val="left" w:pos="993" w:leader="none"/>
        </w:tabs>
        <w:spacing w:lineRule="auto" w:line="240" w:before="0" w:after="0"/>
        <w:ind w:left="-567" w:right="0" w:hanging="360"/>
        <w:jc w:val="both"/>
        <w:rPr>
          <w:i/>
          <w:sz w:val="24"/>
          <w:szCs w:val="24"/>
        </w:rPr>
      </w:pPr>
      <w:r>
        <w:rPr>
          <w:i/>
          <w:sz w:val="24"/>
          <w:szCs w:val="24"/>
        </w:rPr>
        <w:t>выполнять несложные практические задания, основанные на ситуациях, связанных с деятельностью человека;</w:t>
      </w:r>
    </w:p>
    <w:p>
      <w:pPr>
        <w:pStyle w:val="Normal"/>
        <w:numPr>
          <w:ilvl w:val="0"/>
          <w:numId w:val="45"/>
        </w:numPr>
        <w:shd w:fill="FFFFFF" w:val="clear"/>
        <w:tabs>
          <w:tab w:val="left" w:pos="993" w:leader="none"/>
        </w:tabs>
        <w:spacing w:lineRule="auto" w:line="240" w:before="0" w:after="0"/>
        <w:ind w:left="-567" w:right="0" w:hanging="360"/>
        <w:jc w:val="both"/>
        <w:rPr>
          <w:i/>
          <w:sz w:val="24"/>
          <w:szCs w:val="24"/>
        </w:rPr>
      </w:pPr>
      <w:r>
        <w:rPr>
          <w:i/>
          <w:sz w:val="24"/>
          <w:szCs w:val="24"/>
        </w:rPr>
        <w:t>оценивать роль деятельности в жизни человека и общества;</w:t>
      </w:r>
    </w:p>
    <w:p>
      <w:pPr>
        <w:pStyle w:val="Normal"/>
        <w:numPr>
          <w:ilvl w:val="0"/>
          <w:numId w:val="45"/>
        </w:numPr>
        <w:tabs>
          <w:tab w:val="left" w:pos="993" w:leader="none"/>
          <w:tab w:val="left" w:pos="1023" w:leader="none"/>
        </w:tabs>
        <w:spacing w:lineRule="auto" w:line="240" w:before="0" w:after="0"/>
        <w:ind w:left="-567" w:right="0" w:hanging="360"/>
        <w:jc w:val="both"/>
        <w:rPr>
          <w:i/>
          <w:sz w:val="24"/>
          <w:szCs w:val="24"/>
        </w:rPr>
      </w:pPr>
      <w:r>
        <w:rPr>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pPr>
        <w:pStyle w:val="Normal"/>
        <w:numPr>
          <w:ilvl w:val="0"/>
          <w:numId w:val="45"/>
        </w:numPr>
        <w:shd w:fill="FFFFFF" w:val="clear"/>
        <w:tabs>
          <w:tab w:val="left" w:pos="993" w:leader="none"/>
          <w:tab w:val="left" w:pos="1023" w:leader="none"/>
        </w:tabs>
        <w:spacing w:lineRule="auto" w:line="240" w:before="0" w:after="0"/>
        <w:ind w:left="-567" w:right="0" w:hanging="360"/>
        <w:jc w:val="both"/>
        <w:rPr>
          <w:i/>
          <w:sz w:val="24"/>
          <w:szCs w:val="24"/>
        </w:rPr>
      </w:pPr>
      <w:r>
        <w:rPr>
          <w:i/>
          <w:sz w:val="24"/>
          <w:szCs w:val="24"/>
        </w:rPr>
        <w:t>использовать элементы причинно-следственного анализа при характеристике межличностных конфликтов;</w:t>
      </w:r>
    </w:p>
    <w:p>
      <w:pPr>
        <w:pStyle w:val="Normal"/>
        <w:numPr>
          <w:ilvl w:val="0"/>
          <w:numId w:val="45"/>
        </w:numPr>
        <w:shd w:fill="FFFFFF" w:val="clear"/>
        <w:tabs>
          <w:tab w:val="left" w:pos="993" w:leader="none"/>
          <w:tab w:val="left" w:pos="1023" w:leader="none"/>
        </w:tabs>
        <w:spacing w:lineRule="auto" w:line="240" w:before="0" w:after="0"/>
        <w:ind w:left="-567" w:right="0" w:hanging="360"/>
        <w:jc w:val="both"/>
        <w:rPr>
          <w:i/>
          <w:sz w:val="24"/>
          <w:szCs w:val="24"/>
        </w:rPr>
      </w:pPr>
      <w:r>
        <w:rPr>
          <w:i/>
          <w:sz w:val="24"/>
          <w:szCs w:val="24"/>
        </w:rPr>
        <w:t>моделировать возможные последствия позитивного и негативного воздействия группы на человека, делать выводы.</w:t>
      </w:r>
    </w:p>
    <w:p>
      <w:pPr>
        <w:pStyle w:val="Normal"/>
        <w:spacing w:lineRule="auto" w:line="240" w:before="0" w:after="0"/>
        <w:ind w:left="-567" w:right="0" w:firstLine="284"/>
        <w:jc w:val="both"/>
        <w:rPr>
          <w:b/>
          <w:bCs/>
          <w:sz w:val="24"/>
          <w:szCs w:val="24"/>
          <w:shd w:fill="FFFFFF" w:val="clear"/>
        </w:rPr>
      </w:pPr>
      <w:r>
        <w:rPr>
          <w:b/>
          <w:bCs/>
          <w:sz w:val="24"/>
          <w:szCs w:val="24"/>
          <w:shd w:fill="FFFFFF" w:val="clear"/>
        </w:rPr>
        <w:t>Общество</w:t>
      </w:r>
    </w:p>
    <w:p>
      <w:pPr>
        <w:pStyle w:val="Normal"/>
        <w:shd w:fill="FFFFFF" w:val="clear"/>
        <w:tabs>
          <w:tab w:val="left" w:pos="1023" w:leader="none"/>
        </w:tabs>
        <w:spacing w:lineRule="auto" w:line="240" w:before="0" w:after="0"/>
        <w:ind w:left="-567" w:right="0" w:firstLine="284"/>
        <w:jc w:val="both"/>
        <w:rPr>
          <w:b/>
          <w:sz w:val="24"/>
          <w:szCs w:val="24"/>
        </w:rPr>
      </w:pPr>
      <w:r>
        <w:rPr>
          <w:b/>
          <w:sz w:val="24"/>
          <w:szCs w:val="24"/>
        </w:rPr>
        <w:t>Выпускник научится:</w:t>
      </w:r>
    </w:p>
    <w:p>
      <w:pPr>
        <w:pStyle w:val="Normal"/>
        <w:numPr>
          <w:ilvl w:val="0"/>
          <w:numId w:val="46"/>
        </w:numPr>
        <w:shd w:fill="FFFFFF" w:val="clear"/>
        <w:tabs>
          <w:tab w:val="left" w:pos="20" w:leader="none"/>
          <w:tab w:val="left" w:pos="993" w:leader="none"/>
        </w:tabs>
        <w:spacing w:lineRule="auto" w:line="240" w:before="0" w:after="0"/>
        <w:ind w:left="-567" w:right="0" w:hanging="360"/>
        <w:jc w:val="both"/>
        <w:rPr>
          <w:bCs/>
          <w:sz w:val="24"/>
          <w:szCs w:val="24"/>
        </w:rPr>
      </w:pPr>
      <w:r>
        <w:rPr>
          <w:bCs/>
          <w:sz w:val="24"/>
          <w:szCs w:val="24"/>
        </w:rPr>
        <w:t>демонстрировать на примерах взаимосвязь природы и общества, раскрывать роль природы в жизни человека;</w:t>
      </w:r>
    </w:p>
    <w:p>
      <w:pPr>
        <w:pStyle w:val="Normal"/>
        <w:numPr>
          <w:ilvl w:val="0"/>
          <w:numId w:val="46"/>
        </w:numPr>
        <w:shd w:fill="FFFFFF" w:val="clear"/>
        <w:tabs>
          <w:tab w:val="left" w:pos="20" w:leader="none"/>
          <w:tab w:val="left" w:pos="993" w:leader="none"/>
        </w:tabs>
        <w:spacing w:lineRule="auto" w:line="240" w:before="0" w:after="0"/>
        <w:ind w:left="-567" w:right="0" w:hanging="360"/>
        <w:jc w:val="both"/>
        <w:rPr>
          <w:sz w:val="24"/>
          <w:szCs w:val="24"/>
        </w:rPr>
      </w:pPr>
      <w:r>
        <w:rPr>
          <w:sz w:val="24"/>
          <w:szCs w:val="24"/>
        </w:rPr>
        <w:t>распознавать на основе приведенных данных основные типы обществ;</w:t>
      </w:r>
    </w:p>
    <w:p>
      <w:pPr>
        <w:pStyle w:val="Normal"/>
        <w:numPr>
          <w:ilvl w:val="0"/>
          <w:numId w:val="46"/>
        </w:numPr>
        <w:shd w:fill="FFFFFF" w:val="clear"/>
        <w:tabs>
          <w:tab w:val="left" w:pos="20" w:leader="none"/>
          <w:tab w:val="left" w:pos="993" w:leader="none"/>
        </w:tabs>
        <w:spacing w:lineRule="auto" w:line="240" w:before="0" w:after="0"/>
        <w:ind w:left="-567" w:right="0" w:hanging="360"/>
        <w:jc w:val="both"/>
        <w:rPr>
          <w:sz w:val="24"/>
          <w:szCs w:val="24"/>
        </w:rPr>
      </w:pPr>
      <w:r>
        <w:rPr>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pPr>
        <w:pStyle w:val="Normal"/>
        <w:numPr>
          <w:ilvl w:val="0"/>
          <w:numId w:val="46"/>
        </w:numPr>
        <w:shd w:fill="FFFFFF" w:val="clear"/>
        <w:tabs>
          <w:tab w:val="left" w:pos="20" w:leader="none"/>
          <w:tab w:val="left" w:pos="993" w:leader="none"/>
        </w:tabs>
        <w:spacing w:lineRule="auto" w:line="240" w:before="0" w:after="0"/>
        <w:ind w:left="-567" w:right="0" w:hanging="360"/>
        <w:jc w:val="both"/>
        <w:rPr>
          <w:sz w:val="24"/>
          <w:szCs w:val="24"/>
        </w:rPr>
      </w:pPr>
      <w:r>
        <w:rPr>
          <w:sz w:val="24"/>
          <w:szCs w:val="24"/>
        </w:rPr>
        <w:t>различать экономические, социальные, политические, культурные явления и процессы общественной жизни;</w:t>
      </w:r>
    </w:p>
    <w:p>
      <w:pPr>
        <w:pStyle w:val="Normal"/>
        <w:numPr>
          <w:ilvl w:val="0"/>
          <w:numId w:val="46"/>
        </w:numPr>
        <w:shd w:fill="FFFFFF" w:val="clear"/>
        <w:tabs>
          <w:tab w:val="left" w:pos="20" w:leader="none"/>
          <w:tab w:val="left" w:pos="993" w:leader="none"/>
        </w:tabs>
        <w:spacing w:lineRule="auto" w:line="240" w:before="0" w:after="0"/>
        <w:ind w:left="-567" w:right="0" w:hanging="360"/>
        <w:jc w:val="both"/>
        <w:rPr>
          <w:sz w:val="24"/>
          <w:szCs w:val="24"/>
        </w:rPr>
      </w:pPr>
      <w:r>
        <w:rPr>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pPr>
        <w:pStyle w:val="Normal"/>
        <w:numPr>
          <w:ilvl w:val="0"/>
          <w:numId w:val="46"/>
        </w:numPr>
        <w:shd w:fill="FFFFFF" w:val="clear"/>
        <w:tabs>
          <w:tab w:val="left" w:pos="20" w:leader="none"/>
          <w:tab w:val="left" w:pos="993" w:leader="none"/>
        </w:tabs>
        <w:spacing w:lineRule="auto" w:line="240" w:before="0" w:after="0"/>
        <w:ind w:left="-567" w:right="0" w:hanging="360"/>
        <w:jc w:val="both"/>
        <w:rPr>
          <w:bCs/>
          <w:sz w:val="24"/>
          <w:szCs w:val="24"/>
        </w:rPr>
      </w:pPr>
      <w:r>
        <w:rPr>
          <w:bCs/>
          <w:sz w:val="24"/>
          <w:szCs w:val="24"/>
        </w:rPr>
        <w:t>характеризовать экологический кризис как глобальную проблему человечества, раскрывать причины экологического кризиса;</w:t>
      </w:r>
    </w:p>
    <w:p>
      <w:pPr>
        <w:pStyle w:val="Normal"/>
        <w:numPr>
          <w:ilvl w:val="0"/>
          <w:numId w:val="46"/>
        </w:numPr>
        <w:shd w:fill="FFFFFF" w:val="clear"/>
        <w:tabs>
          <w:tab w:val="left" w:pos="20" w:leader="none"/>
          <w:tab w:val="left" w:pos="993" w:leader="none"/>
        </w:tabs>
        <w:spacing w:lineRule="auto" w:line="240" w:before="0" w:after="0"/>
        <w:ind w:left="-567" w:right="0" w:hanging="360"/>
        <w:jc w:val="both"/>
        <w:rPr>
          <w:bCs/>
          <w:sz w:val="24"/>
          <w:szCs w:val="24"/>
        </w:rPr>
      </w:pPr>
      <w:r>
        <w:rPr>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pPr>
        <w:pStyle w:val="Normal"/>
        <w:numPr>
          <w:ilvl w:val="0"/>
          <w:numId w:val="46"/>
        </w:numPr>
        <w:shd w:fill="FFFFFF" w:val="clear"/>
        <w:tabs>
          <w:tab w:val="left" w:pos="20" w:leader="none"/>
          <w:tab w:val="left" w:pos="993" w:leader="none"/>
        </w:tabs>
        <w:spacing w:lineRule="auto" w:line="240" w:before="0" w:after="0"/>
        <w:ind w:left="-567" w:right="0" w:hanging="360"/>
        <w:jc w:val="both"/>
        <w:rPr>
          <w:bCs/>
          <w:sz w:val="24"/>
          <w:szCs w:val="24"/>
        </w:rPr>
      </w:pPr>
      <w:r>
        <w:rPr>
          <w:bCs/>
          <w:sz w:val="24"/>
          <w:szCs w:val="24"/>
        </w:rPr>
        <w:t xml:space="preserve">раскрывать влияние современных средств массовой коммуникации на общество и личность; </w:t>
      </w:r>
    </w:p>
    <w:p>
      <w:pPr>
        <w:pStyle w:val="Normal"/>
        <w:numPr>
          <w:ilvl w:val="0"/>
          <w:numId w:val="46"/>
        </w:numPr>
        <w:shd w:fill="FFFFFF" w:val="clear"/>
        <w:tabs>
          <w:tab w:val="left" w:pos="20" w:leader="none"/>
          <w:tab w:val="left" w:pos="993" w:leader="none"/>
        </w:tabs>
        <w:spacing w:lineRule="auto" w:line="240" w:before="0" w:after="0"/>
        <w:ind w:left="-567" w:right="0" w:hanging="360"/>
        <w:jc w:val="both"/>
        <w:rPr>
          <w:bCs/>
          <w:sz w:val="24"/>
          <w:szCs w:val="24"/>
        </w:rPr>
      </w:pPr>
      <w:r>
        <w:rPr>
          <w:bCs/>
          <w:sz w:val="24"/>
          <w:szCs w:val="24"/>
        </w:rPr>
        <w:t>конкретизировать примерами опасность международного терроризма.</w:t>
      </w:r>
    </w:p>
    <w:p>
      <w:pPr>
        <w:pStyle w:val="Normal"/>
        <w:shd w:fill="FFFFFF" w:val="clear"/>
        <w:tabs>
          <w:tab w:val="left" w:pos="0" w:leader="none"/>
        </w:tabs>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numPr>
          <w:ilvl w:val="0"/>
          <w:numId w:val="47"/>
        </w:numPr>
        <w:shd w:fill="FFFFFF" w:val="clear"/>
        <w:tabs>
          <w:tab w:val="left" w:pos="1023" w:leader="none"/>
        </w:tabs>
        <w:spacing w:lineRule="auto" w:line="240" w:before="0" w:after="0"/>
        <w:ind w:left="-567" w:right="0" w:hanging="360"/>
        <w:jc w:val="both"/>
        <w:rPr>
          <w:i/>
          <w:sz w:val="24"/>
          <w:szCs w:val="24"/>
        </w:rPr>
      </w:pPr>
      <w:r>
        <w:rPr>
          <w:i/>
          <w:sz w:val="24"/>
          <w:szCs w:val="24"/>
        </w:rPr>
        <w:t>наблюдать и характеризовать явления и события, происходящие в различных сферах общественной жизни;</w:t>
      </w:r>
    </w:p>
    <w:p>
      <w:pPr>
        <w:pStyle w:val="Normal"/>
        <w:numPr>
          <w:ilvl w:val="0"/>
          <w:numId w:val="47"/>
        </w:numPr>
        <w:shd w:fill="FFFFFF" w:val="clear"/>
        <w:tabs>
          <w:tab w:val="left" w:pos="1023" w:leader="none"/>
        </w:tabs>
        <w:spacing w:lineRule="auto" w:line="240" w:before="0" w:after="0"/>
        <w:ind w:left="-567" w:right="0" w:hanging="360"/>
        <w:jc w:val="both"/>
        <w:rPr>
          <w:i/>
          <w:sz w:val="24"/>
          <w:szCs w:val="24"/>
        </w:rPr>
      </w:pPr>
      <w:r>
        <w:rPr>
          <w:i/>
          <w:sz w:val="24"/>
          <w:szCs w:val="24"/>
        </w:rPr>
        <w:t>выявлять причинно-следственные связи общественных явлений и характеризовать основные направления общественного развития;</w:t>
      </w:r>
    </w:p>
    <w:p>
      <w:pPr>
        <w:pStyle w:val="Normal"/>
        <w:numPr>
          <w:ilvl w:val="0"/>
          <w:numId w:val="47"/>
        </w:numPr>
        <w:shd w:fill="FFFFFF" w:val="clear"/>
        <w:tabs>
          <w:tab w:val="left" w:pos="1023" w:leader="none"/>
        </w:tabs>
        <w:spacing w:lineRule="auto" w:line="240" w:before="0" w:after="0"/>
        <w:ind w:left="-567" w:right="0" w:hanging="360"/>
        <w:jc w:val="both"/>
        <w:rPr>
          <w:i/>
          <w:sz w:val="24"/>
          <w:szCs w:val="24"/>
        </w:rPr>
      </w:pPr>
      <w:r>
        <w:rPr>
          <w:i/>
          <w:sz w:val="24"/>
          <w:szCs w:val="24"/>
        </w:rPr>
        <w:t>осознанно содействовать защите природы.</w:t>
      </w:r>
    </w:p>
    <w:p>
      <w:pPr>
        <w:pStyle w:val="Normal"/>
        <w:spacing w:lineRule="auto" w:line="240" w:before="0" w:after="0"/>
        <w:ind w:left="-567" w:right="0" w:firstLine="284"/>
        <w:jc w:val="both"/>
        <w:rPr>
          <w:b/>
          <w:bCs/>
          <w:sz w:val="24"/>
          <w:szCs w:val="24"/>
          <w:shd w:fill="FFFFFF" w:val="clear"/>
        </w:rPr>
      </w:pPr>
      <w:r>
        <w:rPr>
          <w:b/>
          <w:bCs/>
          <w:sz w:val="24"/>
          <w:szCs w:val="24"/>
          <w:shd w:fill="FFFFFF" w:val="clear"/>
        </w:rPr>
        <w:t>Социальные нормы</w:t>
      </w:r>
    </w:p>
    <w:p>
      <w:pPr>
        <w:pStyle w:val="Normal"/>
        <w:shd w:fill="FFFFFF" w:val="clear"/>
        <w:tabs>
          <w:tab w:val="left" w:pos="1023" w:leader="none"/>
        </w:tabs>
        <w:spacing w:lineRule="auto" w:line="240" w:before="0" w:after="0"/>
        <w:ind w:left="-567" w:right="0" w:firstLine="284"/>
        <w:jc w:val="both"/>
        <w:rPr>
          <w:b/>
          <w:sz w:val="24"/>
          <w:szCs w:val="24"/>
        </w:rPr>
      </w:pPr>
      <w:r>
        <w:rPr>
          <w:b/>
          <w:sz w:val="24"/>
          <w:szCs w:val="24"/>
        </w:rPr>
        <w:t>Выпускник научится:</w:t>
      </w:r>
    </w:p>
    <w:p>
      <w:pPr>
        <w:pStyle w:val="Normal"/>
        <w:numPr>
          <w:ilvl w:val="0"/>
          <w:numId w:val="48"/>
        </w:numPr>
        <w:shd w:fill="FFFFFF" w:val="clear"/>
        <w:tabs>
          <w:tab w:val="left" w:pos="1023" w:leader="none"/>
        </w:tabs>
        <w:spacing w:lineRule="auto" w:line="240" w:before="0" w:after="0"/>
        <w:ind w:left="-567" w:right="0" w:hanging="360"/>
        <w:contextualSpacing/>
        <w:jc w:val="both"/>
        <w:rPr>
          <w:sz w:val="24"/>
          <w:szCs w:val="24"/>
        </w:rPr>
      </w:pPr>
      <w:r>
        <w:rPr>
          <w:sz w:val="24"/>
          <w:szCs w:val="24"/>
        </w:rPr>
        <w:t>раскрывать роль социальных норм как регуляторов общественной жизни и поведения человека;</w:t>
      </w:r>
    </w:p>
    <w:p>
      <w:pPr>
        <w:pStyle w:val="Normal"/>
        <w:numPr>
          <w:ilvl w:val="0"/>
          <w:numId w:val="48"/>
        </w:numPr>
        <w:shd w:fill="FFFFFF" w:val="clear"/>
        <w:tabs>
          <w:tab w:val="left" w:pos="1023" w:leader="none"/>
        </w:tabs>
        <w:spacing w:lineRule="auto" w:line="240" w:before="0" w:after="0"/>
        <w:ind w:left="-567" w:right="0" w:hanging="360"/>
        <w:contextualSpacing/>
        <w:jc w:val="both"/>
        <w:rPr>
          <w:sz w:val="24"/>
          <w:szCs w:val="24"/>
        </w:rPr>
      </w:pPr>
      <w:r>
        <w:rPr>
          <w:sz w:val="24"/>
          <w:szCs w:val="24"/>
        </w:rPr>
        <w:t>различать отдельные виды социальных норм;</w:t>
      </w:r>
    </w:p>
    <w:p>
      <w:pPr>
        <w:pStyle w:val="Normal"/>
        <w:numPr>
          <w:ilvl w:val="0"/>
          <w:numId w:val="48"/>
        </w:numPr>
        <w:shd w:fill="FFFFFF" w:val="clear"/>
        <w:tabs>
          <w:tab w:val="left" w:pos="1023" w:leader="none"/>
        </w:tabs>
        <w:spacing w:lineRule="auto" w:line="240" w:before="0" w:after="0"/>
        <w:ind w:left="-567" w:right="0" w:hanging="360"/>
        <w:contextualSpacing/>
        <w:jc w:val="both"/>
        <w:rPr>
          <w:sz w:val="24"/>
          <w:szCs w:val="24"/>
        </w:rPr>
      </w:pPr>
      <w:r>
        <w:rPr>
          <w:sz w:val="24"/>
          <w:szCs w:val="24"/>
        </w:rPr>
        <w:t>характеризовать основные нормы морали;</w:t>
      </w:r>
    </w:p>
    <w:p>
      <w:pPr>
        <w:pStyle w:val="Normal"/>
        <w:numPr>
          <w:ilvl w:val="0"/>
          <w:numId w:val="48"/>
        </w:numPr>
        <w:shd w:fill="FFFFFF" w:val="clear"/>
        <w:tabs>
          <w:tab w:val="left" w:pos="1023" w:leader="none"/>
        </w:tabs>
        <w:spacing w:lineRule="auto" w:line="240" w:before="0" w:after="0"/>
        <w:ind w:left="-567" w:right="0" w:hanging="360"/>
        <w:contextualSpacing/>
        <w:jc w:val="both"/>
        <w:rPr>
          <w:sz w:val="24"/>
          <w:szCs w:val="24"/>
        </w:rPr>
      </w:pPr>
      <w:r>
        <w:rPr>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pPr>
        <w:pStyle w:val="Normal"/>
        <w:numPr>
          <w:ilvl w:val="0"/>
          <w:numId w:val="48"/>
        </w:numPr>
        <w:shd w:fill="FFFFFF" w:val="clear"/>
        <w:tabs>
          <w:tab w:val="left" w:pos="1023" w:leader="none"/>
        </w:tabs>
        <w:spacing w:lineRule="auto" w:line="240" w:before="0" w:after="0"/>
        <w:ind w:left="-567" w:right="0" w:hanging="360"/>
        <w:contextualSpacing/>
        <w:jc w:val="both"/>
        <w:rPr>
          <w:sz w:val="24"/>
          <w:szCs w:val="24"/>
        </w:rPr>
      </w:pPr>
      <w:r>
        <w:rPr>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pPr>
        <w:pStyle w:val="Normal"/>
        <w:numPr>
          <w:ilvl w:val="0"/>
          <w:numId w:val="48"/>
        </w:numPr>
        <w:shd w:fill="FFFFFF" w:val="clear"/>
        <w:tabs>
          <w:tab w:val="left" w:pos="1023" w:leader="none"/>
        </w:tabs>
        <w:spacing w:lineRule="auto" w:line="240" w:before="0" w:after="0"/>
        <w:ind w:left="-567" w:right="0" w:hanging="360"/>
        <w:contextualSpacing/>
        <w:jc w:val="both"/>
        <w:rPr>
          <w:sz w:val="24"/>
          <w:szCs w:val="24"/>
        </w:rPr>
      </w:pPr>
      <w:r>
        <w:rPr>
          <w:sz w:val="24"/>
          <w:szCs w:val="24"/>
        </w:rPr>
        <w:t>характеризовать специфику норм права;</w:t>
      </w:r>
    </w:p>
    <w:p>
      <w:pPr>
        <w:pStyle w:val="Normal"/>
        <w:numPr>
          <w:ilvl w:val="0"/>
          <w:numId w:val="48"/>
        </w:numPr>
        <w:shd w:fill="FFFFFF" w:val="clear"/>
        <w:tabs>
          <w:tab w:val="left" w:pos="1023" w:leader="none"/>
        </w:tabs>
        <w:spacing w:lineRule="auto" w:line="240" w:before="0" w:after="0"/>
        <w:ind w:left="-567" w:right="0" w:hanging="360"/>
        <w:contextualSpacing/>
        <w:jc w:val="both"/>
        <w:rPr>
          <w:sz w:val="24"/>
          <w:szCs w:val="24"/>
        </w:rPr>
      </w:pPr>
      <w:r>
        <w:rPr>
          <w:sz w:val="24"/>
          <w:szCs w:val="24"/>
        </w:rPr>
        <w:t>сравнивать нормы морали и права, выявлять их общие черты и особенности;</w:t>
      </w:r>
    </w:p>
    <w:p>
      <w:pPr>
        <w:pStyle w:val="Normal"/>
        <w:numPr>
          <w:ilvl w:val="0"/>
          <w:numId w:val="48"/>
        </w:numPr>
        <w:shd w:fill="FFFFFF" w:val="clear"/>
        <w:tabs>
          <w:tab w:val="left" w:pos="1023" w:leader="none"/>
        </w:tabs>
        <w:spacing w:lineRule="auto" w:line="240" w:before="0" w:after="0"/>
        <w:ind w:left="-567" w:right="0" w:hanging="360"/>
        <w:contextualSpacing/>
        <w:jc w:val="both"/>
        <w:rPr>
          <w:sz w:val="24"/>
          <w:szCs w:val="24"/>
        </w:rPr>
      </w:pPr>
      <w:r>
        <w:rPr>
          <w:sz w:val="24"/>
          <w:szCs w:val="24"/>
        </w:rPr>
        <w:t>раскрывать сущность процесса социализации личности;</w:t>
      </w:r>
    </w:p>
    <w:p>
      <w:pPr>
        <w:pStyle w:val="Normal"/>
        <w:numPr>
          <w:ilvl w:val="0"/>
          <w:numId w:val="48"/>
        </w:numPr>
        <w:shd w:fill="FFFFFF" w:val="clear"/>
        <w:tabs>
          <w:tab w:val="left" w:pos="1023" w:leader="none"/>
        </w:tabs>
        <w:spacing w:lineRule="auto" w:line="240" w:before="0" w:after="0"/>
        <w:ind w:left="-567" w:right="0" w:hanging="360"/>
        <w:contextualSpacing/>
        <w:jc w:val="both"/>
        <w:rPr>
          <w:sz w:val="24"/>
          <w:szCs w:val="24"/>
        </w:rPr>
      </w:pPr>
      <w:r>
        <w:rPr>
          <w:sz w:val="24"/>
          <w:szCs w:val="24"/>
        </w:rPr>
        <w:t>объяснять причины отклоняющегося поведения;</w:t>
      </w:r>
    </w:p>
    <w:p>
      <w:pPr>
        <w:pStyle w:val="Normal"/>
        <w:numPr>
          <w:ilvl w:val="0"/>
          <w:numId w:val="48"/>
        </w:numPr>
        <w:shd w:fill="FFFFFF" w:val="clear"/>
        <w:tabs>
          <w:tab w:val="left" w:pos="1023" w:leader="none"/>
        </w:tabs>
        <w:spacing w:lineRule="auto" w:line="240" w:before="0" w:after="0"/>
        <w:ind w:left="-567" w:right="0" w:hanging="360"/>
        <w:contextualSpacing/>
        <w:jc w:val="both"/>
        <w:rPr>
          <w:sz w:val="24"/>
          <w:szCs w:val="24"/>
        </w:rPr>
      </w:pPr>
      <w:r>
        <w:rPr>
          <w:sz w:val="24"/>
          <w:szCs w:val="24"/>
        </w:rPr>
        <w:t>описывать негативные последствия наиболее опасных форм отклоняющегося поведения.</w:t>
      </w:r>
    </w:p>
    <w:p>
      <w:pPr>
        <w:pStyle w:val="Normal"/>
        <w:shd w:fill="FFFFFF" w:val="clear"/>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numPr>
          <w:ilvl w:val="0"/>
          <w:numId w:val="49"/>
        </w:numPr>
        <w:shd w:fill="FFFFFF" w:val="clear"/>
        <w:tabs>
          <w:tab w:val="left" w:pos="993" w:leader="none"/>
        </w:tabs>
        <w:spacing w:lineRule="auto" w:line="240" w:before="0" w:after="0"/>
        <w:ind w:left="-567" w:right="0" w:hanging="360"/>
        <w:jc w:val="both"/>
        <w:rPr>
          <w:i/>
          <w:sz w:val="24"/>
          <w:szCs w:val="24"/>
        </w:rPr>
      </w:pPr>
      <w:r>
        <w:rPr>
          <w:i/>
          <w:sz w:val="24"/>
          <w:szCs w:val="24"/>
        </w:rPr>
        <w:t>использовать элементы причинно-следственного анализа для понимания влияния моральных устоев на развитие общества и человека;</w:t>
      </w:r>
    </w:p>
    <w:p>
      <w:pPr>
        <w:pStyle w:val="Normal"/>
        <w:numPr>
          <w:ilvl w:val="0"/>
          <w:numId w:val="49"/>
        </w:numPr>
        <w:shd w:fill="FFFFFF" w:val="clear"/>
        <w:tabs>
          <w:tab w:val="left" w:pos="993" w:leader="none"/>
        </w:tabs>
        <w:spacing w:lineRule="auto" w:line="240" w:before="0" w:after="0"/>
        <w:ind w:left="-567" w:right="0" w:hanging="360"/>
        <w:jc w:val="both"/>
        <w:rPr>
          <w:i/>
          <w:sz w:val="24"/>
          <w:szCs w:val="24"/>
        </w:rPr>
      </w:pPr>
      <w:r>
        <w:rPr>
          <w:i/>
          <w:sz w:val="24"/>
          <w:szCs w:val="24"/>
        </w:rPr>
        <w:t>оценивать социальную значимость здорового образа жизни.</w:t>
      </w:r>
    </w:p>
    <w:p>
      <w:pPr>
        <w:pStyle w:val="Normal"/>
        <w:spacing w:lineRule="auto" w:line="240" w:before="0" w:after="0"/>
        <w:ind w:left="-567" w:right="0" w:firstLine="284"/>
        <w:jc w:val="both"/>
        <w:rPr>
          <w:b/>
          <w:bCs/>
          <w:sz w:val="24"/>
          <w:szCs w:val="24"/>
          <w:shd w:fill="FFFFFF" w:val="clear"/>
        </w:rPr>
      </w:pPr>
      <w:r>
        <w:rPr>
          <w:b/>
          <w:bCs/>
          <w:sz w:val="24"/>
          <w:szCs w:val="24"/>
          <w:shd w:fill="FFFFFF" w:val="clear"/>
        </w:rPr>
        <w:t>Сфера духовной культуры</w:t>
      </w:r>
    </w:p>
    <w:p>
      <w:pPr>
        <w:pStyle w:val="Normal"/>
        <w:shd w:fill="FFFFFF" w:val="clear"/>
        <w:spacing w:lineRule="auto" w:line="240" w:before="0" w:after="0"/>
        <w:ind w:left="-567" w:right="0" w:firstLine="284"/>
        <w:jc w:val="both"/>
        <w:rPr>
          <w:b/>
          <w:bCs/>
          <w:sz w:val="24"/>
          <w:szCs w:val="24"/>
          <w:shd w:fill="FFFFFF" w:val="clear"/>
        </w:rPr>
      </w:pPr>
      <w:r>
        <w:rPr>
          <w:b/>
          <w:bCs/>
          <w:sz w:val="24"/>
          <w:szCs w:val="24"/>
          <w:shd w:fill="FFFFFF" w:val="clear"/>
        </w:rPr>
        <w:t>Выпускник научится:</w:t>
      </w:r>
    </w:p>
    <w:p>
      <w:pPr>
        <w:pStyle w:val="Normal"/>
        <w:numPr>
          <w:ilvl w:val="0"/>
          <w:numId w:val="50"/>
        </w:numPr>
        <w:shd w:fill="FFFFFF" w:val="clear"/>
        <w:tabs>
          <w:tab w:val="left" w:pos="993" w:leader="none"/>
        </w:tabs>
        <w:spacing w:lineRule="auto" w:line="240" w:before="0" w:after="0"/>
        <w:ind w:left="-567" w:right="0" w:hanging="360"/>
        <w:jc w:val="both"/>
        <w:rPr>
          <w:bCs/>
          <w:sz w:val="24"/>
          <w:szCs w:val="24"/>
          <w:shd w:fill="FFFFFF" w:val="clear"/>
        </w:rPr>
      </w:pPr>
      <w:r>
        <w:rPr>
          <w:bCs/>
          <w:sz w:val="24"/>
          <w:szCs w:val="24"/>
          <w:shd w:fill="FFFFFF" w:val="clear"/>
        </w:rPr>
        <w:t>характеризовать развитие отдельных областей и форм культуры, выражать свое мнение о явлениях культуры;</w:t>
      </w:r>
    </w:p>
    <w:p>
      <w:pPr>
        <w:pStyle w:val="Normal"/>
        <w:numPr>
          <w:ilvl w:val="0"/>
          <w:numId w:val="50"/>
        </w:numPr>
        <w:shd w:fill="FFFFFF" w:val="clear"/>
        <w:tabs>
          <w:tab w:val="left" w:pos="993" w:leader="none"/>
        </w:tabs>
        <w:spacing w:lineRule="auto" w:line="240" w:before="0" w:after="0"/>
        <w:ind w:left="-567" w:right="0" w:hanging="360"/>
        <w:jc w:val="both"/>
        <w:rPr>
          <w:bCs/>
          <w:sz w:val="24"/>
          <w:szCs w:val="24"/>
          <w:shd w:fill="FFFFFF" w:val="clear"/>
        </w:rPr>
      </w:pPr>
      <w:r>
        <w:rPr>
          <w:bCs/>
          <w:sz w:val="24"/>
          <w:szCs w:val="24"/>
          <w:shd w:fill="FFFFFF" w:val="clear"/>
        </w:rPr>
        <w:t>описывать явления духовной культуры;</w:t>
      </w:r>
    </w:p>
    <w:p>
      <w:pPr>
        <w:pStyle w:val="Normal"/>
        <w:numPr>
          <w:ilvl w:val="0"/>
          <w:numId w:val="50"/>
        </w:numPr>
        <w:shd w:fill="FFFFFF" w:val="clear"/>
        <w:tabs>
          <w:tab w:val="left" w:pos="993" w:leader="none"/>
        </w:tabs>
        <w:spacing w:lineRule="auto" w:line="240" w:before="0" w:after="0"/>
        <w:ind w:left="-567" w:right="0" w:hanging="360"/>
        <w:jc w:val="both"/>
        <w:rPr>
          <w:bCs/>
          <w:sz w:val="24"/>
          <w:szCs w:val="24"/>
          <w:shd w:fill="FFFFFF" w:val="clear"/>
        </w:rPr>
      </w:pPr>
      <w:r>
        <w:rPr>
          <w:bCs/>
          <w:sz w:val="24"/>
          <w:szCs w:val="24"/>
          <w:shd w:fill="FFFFFF" w:val="clear"/>
        </w:rPr>
        <w:t>объяснять причины возрастания роли науки в современном мире;</w:t>
      </w:r>
    </w:p>
    <w:p>
      <w:pPr>
        <w:pStyle w:val="Normal"/>
        <w:numPr>
          <w:ilvl w:val="0"/>
          <w:numId w:val="50"/>
        </w:numPr>
        <w:shd w:fill="FFFFFF" w:val="clear"/>
        <w:tabs>
          <w:tab w:val="left" w:pos="993" w:leader="none"/>
        </w:tabs>
        <w:spacing w:lineRule="auto" w:line="240" w:before="0" w:after="0"/>
        <w:ind w:left="-567" w:right="0" w:hanging="360"/>
        <w:jc w:val="both"/>
        <w:rPr>
          <w:bCs/>
          <w:sz w:val="24"/>
          <w:szCs w:val="24"/>
          <w:shd w:fill="FFFFFF" w:val="clear"/>
        </w:rPr>
      </w:pPr>
      <w:r>
        <w:rPr>
          <w:bCs/>
          <w:sz w:val="24"/>
          <w:szCs w:val="24"/>
          <w:shd w:fill="FFFFFF" w:val="clear"/>
        </w:rPr>
        <w:t>оценивать роль образования в современном обществе;</w:t>
      </w:r>
    </w:p>
    <w:p>
      <w:pPr>
        <w:pStyle w:val="Normal"/>
        <w:numPr>
          <w:ilvl w:val="0"/>
          <w:numId w:val="50"/>
        </w:numPr>
        <w:shd w:fill="FFFFFF" w:val="clear"/>
        <w:tabs>
          <w:tab w:val="left" w:pos="993" w:leader="none"/>
        </w:tabs>
        <w:spacing w:lineRule="auto" w:line="240" w:before="0" w:after="0"/>
        <w:ind w:left="-567" w:right="0" w:hanging="360"/>
        <w:jc w:val="both"/>
        <w:rPr>
          <w:bCs/>
          <w:sz w:val="24"/>
          <w:szCs w:val="24"/>
          <w:shd w:fill="FFFFFF" w:val="clear"/>
        </w:rPr>
      </w:pPr>
      <w:r>
        <w:rPr>
          <w:bCs/>
          <w:sz w:val="24"/>
          <w:szCs w:val="24"/>
          <w:shd w:fill="FFFFFF" w:val="clear"/>
        </w:rPr>
        <w:t>различать уровни общего образования в России;</w:t>
      </w:r>
    </w:p>
    <w:p>
      <w:pPr>
        <w:pStyle w:val="Normal"/>
        <w:numPr>
          <w:ilvl w:val="0"/>
          <w:numId w:val="50"/>
        </w:numPr>
        <w:shd w:fill="FFFFFF" w:val="clear"/>
        <w:tabs>
          <w:tab w:val="left" w:pos="993" w:leader="none"/>
        </w:tabs>
        <w:spacing w:lineRule="auto" w:line="240" w:before="0" w:after="0"/>
        <w:ind w:left="-567" w:right="0" w:hanging="360"/>
        <w:jc w:val="both"/>
        <w:rPr>
          <w:bCs/>
          <w:sz w:val="24"/>
          <w:szCs w:val="24"/>
          <w:shd w:fill="FFFFFF" w:val="clear"/>
        </w:rPr>
      </w:pPr>
      <w:r>
        <w:rPr>
          <w:bCs/>
          <w:sz w:val="24"/>
          <w:szCs w:val="24"/>
          <w:shd w:fill="FFFFFF" w:val="clear"/>
        </w:rPr>
        <w:t>находить и извлекать социальную информацию о достижениях и проблемах развития культуры из адаптированных источников различного типа;</w:t>
      </w:r>
    </w:p>
    <w:p>
      <w:pPr>
        <w:pStyle w:val="Normal"/>
        <w:numPr>
          <w:ilvl w:val="0"/>
          <w:numId w:val="50"/>
        </w:numPr>
        <w:shd w:fill="FFFFFF" w:val="clear"/>
        <w:tabs>
          <w:tab w:val="left" w:pos="993" w:leader="none"/>
        </w:tabs>
        <w:spacing w:lineRule="auto" w:line="240" w:before="0" w:after="0"/>
        <w:ind w:left="-567" w:right="0" w:hanging="360"/>
        <w:jc w:val="both"/>
        <w:rPr>
          <w:bCs/>
          <w:sz w:val="24"/>
          <w:szCs w:val="24"/>
          <w:shd w:fill="FFFFFF" w:val="clear"/>
        </w:rPr>
      </w:pPr>
      <w:r>
        <w:rPr>
          <w:bCs/>
          <w:sz w:val="24"/>
          <w:szCs w:val="24"/>
          <w:shd w:fill="FFFFFF" w:val="clear"/>
        </w:rPr>
        <w:t>описывать духовные ценности российского народа и выражать собственное отношение к ним;</w:t>
      </w:r>
    </w:p>
    <w:p>
      <w:pPr>
        <w:pStyle w:val="Normal"/>
        <w:numPr>
          <w:ilvl w:val="0"/>
          <w:numId w:val="50"/>
        </w:numPr>
        <w:shd w:fill="FFFFFF" w:val="clear"/>
        <w:tabs>
          <w:tab w:val="left" w:pos="993" w:leader="none"/>
        </w:tabs>
        <w:spacing w:lineRule="auto" w:line="240" w:before="0" w:after="0"/>
        <w:ind w:left="-567" w:right="0" w:hanging="360"/>
        <w:jc w:val="both"/>
        <w:rPr>
          <w:bCs/>
          <w:sz w:val="24"/>
          <w:szCs w:val="24"/>
          <w:shd w:fill="FFFFFF" w:val="clear"/>
        </w:rPr>
      </w:pPr>
      <w:r>
        <w:rPr>
          <w:bCs/>
          <w:sz w:val="24"/>
          <w:szCs w:val="24"/>
          <w:shd w:fill="FFFFFF" w:val="clear"/>
        </w:rPr>
        <w:t>объяснять необходимость непрерывного образования в современных условиях;</w:t>
      </w:r>
    </w:p>
    <w:p>
      <w:pPr>
        <w:pStyle w:val="Normal"/>
        <w:numPr>
          <w:ilvl w:val="0"/>
          <w:numId w:val="50"/>
        </w:numPr>
        <w:shd w:fill="FFFFFF" w:val="clear"/>
        <w:tabs>
          <w:tab w:val="left" w:pos="993" w:leader="none"/>
        </w:tabs>
        <w:spacing w:lineRule="auto" w:line="240" w:before="0" w:after="0"/>
        <w:ind w:left="-567" w:right="0" w:hanging="360"/>
        <w:jc w:val="both"/>
        <w:rPr>
          <w:bCs/>
          <w:sz w:val="24"/>
          <w:szCs w:val="24"/>
          <w:shd w:fill="FFFFFF" w:val="clear"/>
        </w:rPr>
      </w:pPr>
      <w:r>
        <w:rPr>
          <w:bCs/>
          <w:sz w:val="24"/>
          <w:szCs w:val="24"/>
          <w:shd w:fill="FFFFFF" w:val="clear"/>
        </w:rPr>
        <w:t>учитывать общественные потребности при выборе направления своей будущей профессиональной деятельности;</w:t>
      </w:r>
    </w:p>
    <w:p>
      <w:pPr>
        <w:pStyle w:val="Normal"/>
        <w:numPr>
          <w:ilvl w:val="0"/>
          <w:numId w:val="50"/>
        </w:numPr>
        <w:shd w:fill="FFFFFF" w:val="clear"/>
        <w:tabs>
          <w:tab w:val="left" w:pos="993" w:leader="none"/>
        </w:tabs>
        <w:spacing w:lineRule="auto" w:line="240" w:before="0" w:after="0"/>
        <w:ind w:left="-567" w:right="0" w:hanging="360"/>
        <w:jc w:val="both"/>
        <w:rPr>
          <w:bCs/>
          <w:sz w:val="24"/>
          <w:szCs w:val="24"/>
          <w:shd w:fill="FFFFFF" w:val="clear"/>
        </w:rPr>
      </w:pPr>
      <w:r>
        <w:rPr>
          <w:bCs/>
          <w:sz w:val="24"/>
          <w:szCs w:val="24"/>
          <w:shd w:fill="FFFFFF" w:val="clear"/>
        </w:rPr>
        <w:t>раскрывать роль религии в современном обществе;</w:t>
      </w:r>
    </w:p>
    <w:p>
      <w:pPr>
        <w:pStyle w:val="Normal"/>
        <w:numPr>
          <w:ilvl w:val="0"/>
          <w:numId w:val="50"/>
        </w:numPr>
        <w:shd w:fill="FFFFFF" w:val="clear"/>
        <w:tabs>
          <w:tab w:val="left" w:pos="993" w:leader="none"/>
        </w:tabs>
        <w:spacing w:lineRule="auto" w:line="240" w:before="0" w:after="0"/>
        <w:ind w:left="-567" w:right="0" w:hanging="360"/>
        <w:jc w:val="both"/>
        <w:rPr>
          <w:b/>
          <w:bCs/>
          <w:sz w:val="24"/>
          <w:szCs w:val="24"/>
          <w:shd w:fill="FFFFFF" w:val="clear"/>
        </w:rPr>
      </w:pPr>
      <w:r>
        <w:rPr>
          <w:bCs/>
          <w:sz w:val="24"/>
          <w:szCs w:val="24"/>
          <w:shd w:fill="FFFFFF" w:val="clear"/>
        </w:rPr>
        <w:t>характеризовать особенности искусства как формы духовной культуры</w:t>
      </w:r>
      <w:r>
        <w:rPr>
          <w:b/>
          <w:bCs/>
          <w:sz w:val="24"/>
          <w:szCs w:val="24"/>
          <w:shd w:fill="FFFFFF" w:val="clear"/>
        </w:rPr>
        <w:t>.</w:t>
      </w:r>
    </w:p>
    <w:p>
      <w:pPr>
        <w:pStyle w:val="Normal"/>
        <w:shd w:fill="FFFFFF" w:val="clear"/>
        <w:spacing w:lineRule="auto" w:line="240" w:before="0" w:after="0"/>
        <w:ind w:left="-567" w:right="0" w:firstLine="284"/>
        <w:jc w:val="both"/>
        <w:rPr>
          <w:b/>
          <w:bCs/>
          <w:sz w:val="24"/>
          <w:szCs w:val="24"/>
          <w:shd w:fill="FFFFFF" w:val="clear"/>
        </w:rPr>
      </w:pPr>
      <w:r>
        <w:rPr>
          <w:b/>
          <w:bCs/>
          <w:sz w:val="24"/>
          <w:szCs w:val="24"/>
          <w:shd w:fill="FFFFFF" w:val="clear"/>
        </w:rPr>
        <w:t>Выпускник получит возможность научиться:</w:t>
      </w:r>
    </w:p>
    <w:p>
      <w:pPr>
        <w:pStyle w:val="Normal"/>
        <w:numPr>
          <w:ilvl w:val="0"/>
          <w:numId w:val="51"/>
        </w:numPr>
        <w:shd w:fill="FFFFFF" w:val="clear"/>
        <w:tabs>
          <w:tab w:val="left" w:pos="993" w:leader="none"/>
        </w:tabs>
        <w:spacing w:lineRule="auto" w:line="240" w:before="0" w:after="0"/>
        <w:ind w:left="-567" w:right="0" w:hanging="360"/>
        <w:jc w:val="both"/>
        <w:rPr>
          <w:bCs/>
          <w:i/>
          <w:sz w:val="24"/>
          <w:szCs w:val="24"/>
          <w:shd w:fill="FFFFFF" w:val="clear"/>
        </w:rPr>
      </w:pPr>
      <w:r>
        <w:rPr>
          <w:bCs/>
          <w:i/>
          <w:sz w:val="24"/>
          <w:szCs w:val="24"/>
          <w:shd w:fill="FFFFFF" w:val="clear"/>
        </w:rPr>
        <w:t>описывать процессы создания, сохранения, трансляции и усвоения достижений культуры;</w:t>
      </w:r>
    </w:p>
    <w:p>
      <w:pPr>
        <w:pStyle w:val="Normal"/>
        <w:numPr>
          <w:ilvl w:val="0"/>
          <w:numId w:val="51"/>
        </w:numPr>
        <w:shd w:fill="FFFFFF" w:val="clear"/>
        <w:tabs>
          <w:tab w:val="left" w:pos="993" w:leader="none"/>
        </w:tabs>
        <w:spacing w:lineRule="auto" w:line="240" w:before="0" w:after="0"/>
        <w:ind w:left="-567" w:right="0" w:hanging="360"/>
        <w:jc w:val="both"/>
        <w:rPr>
          <w:bCs/>
          <w:i/>
          <w:sz w:val="24"/>
          <w:szCs w:val="24"/>
          <w:shd w:fill="FFFFFF" w:val="clear"/>
        </w:rPr>
      </w:pPr>
      <w:r>
        <w:rPr>
          <w:bCs/>
          <w:i/>
          <w:sz w:val="24"/>
          <w:szCs w:val="24"/>
          <w:shd w:fill="FFFFFF" w:val="clear"/>
        </w:rPr>
        <w:t>характеризовать основные направления развития отечественной культуры в современных условиях;</w:t>
      </w:r>
    </w:p>
    <w:p>
      <w:pPr>
        <w:pStyle w:val="Normal"/>
        <w:numPr>
          <w:ilvl w:val="0"/>
          <w:numId w:val="51"/>
        </w:numPr>
        <w:shd w:fill="FFFFFF" w:val="clear"/>
        <w:tabs>
          <w:tab w:val="left" w:pos="993" w:leader="none"/>
        </w:tabs>
        <w:spacing w:lineRule="auto" w:line="240" w:before="0" w:after="0"/>
        <w:ind w:left="-567" w:right="0" w:hanging="360"/>
        <w:jc w:val="both"/>
        <w:rPr>
          <w:bCs/>
          <w:i/>
          <w:sz w:val="24"/>
          <w:szCs w:val="24"/>
          <w:shd w:fill="FFFFFF" w:val="clear"/>
        </w:rPr>
      </w:pPr>
      <w:r>
        <w:rPr>
          <w:bCs/>
          <w:i/>
          <w:sz w:val="24"/>
          <w:szCs w:val="24"/>
          <w:shd w:fill="FFFFFF" w:val="clear"/>
        </w:rPr>
        <w:t>критически воспринимать сообщения и рекламу в СМИ и Интернете о таких направлениях массовой культуры, как шоу-бизнес и мода.</w:t>
      </w:r>
    </w:p>
    <w:p>
      <w:pPr>
        <w:pStyle w:val="Normal"/>
        <w:spacing w:lineRule="auto" w:line="240" w:before="0" w:after="0"/>
        <w:ind w:left="-567" w:right="0" w:firstLine="284"/>
        <w:jc w:val="both"/>
        <w:rPr>
          <w:b/>
          <w:bCs/>
          <w:sz w:val="24"/>
          <w:szCs w:val="24"/>
          <w:shd w:fill="FFFFFF" w:val="clear"/>
        </w:rPr>
      </w:pPr>
      <w:r>
        <w:rPr>
          <w:b/>
          <w:bCs/>
          <w:sz w:val="24"/>
          <w:szCs w:val="24"/>
          <w:shd w:fill="FFFFFF" w:val="clear"/>
        </w:rPr>
        <w:t>Социальная сфера</w:t>
      </w:r>
    </w:p>
    <w:p>
      <w:pPr>
        <w:pStyle w:val="Normal"/>
        <w:tabs>
          <w:tab w:val="left" w:pos="1027" w:leader="none"/>
        </w:tabs>
        <w:spacing w:lineRule="auto" w:line="240" w:before="0" w:after="0"/>
        <w:ind w:left="-567" w:right="0" w:firstLine="284"/>
        <w:jc w:val="both"/>
        <w:rPr>
          <w:b/>
          <w:bCs/>
          <w:sz w:val="24"/>
          <w:szCs w:val="24"/>
          <w:shd w:fill="FFFFFF" w:val="clear"/>
        </w:rPr>
      </w:pPr>
      <w:r>
        <w:rPr>
          <w:b/>
          <w:bCs/>
          <w:sz w:val="24"/>
          <w:szCs w:val="24"/>
          <w:shd w:fill="FFFFFF" w:val="clear"/>
        </w:rPr>
        <w:t>Выпускник научится:</w:t>
      </w:r>
    </w:p>
    <w:p>
      <w:pPr>
        <w:pStyle w:val="Normal"/>
        <w:numPr>
          <w:ilvl w:val="0"/>
          <w:numId w:val="52"/>
        </w:numPr>
        <w:tabs>
          <w:tab w:val="left" w:pos="1027" w:leader="none"/>
        </w:tabs>
        <w:spacing w:lineRule="auto" w:line="240" w:before="0" w:after="0"/>
        <w:ind w:left="-567" w:right="0" w:hanging="360"/>
        <w:jc w:val="both"/>
        <w:rPr>
          <w:bCs/>
          <w:sz w:val="24"/>
          <w:szCs w:val="24"/>
          <w:shd w:fill="FFFFFF" w:val="clear"/>
        </w:rPr>
      </w:pPr>
      <w:r>
        <w:rPr>
          <w:bCs/>
          <w:sz w:val="24"/>
          <w:szCs w:val="24"/>
          <w:shd w:fill="FFFFFF" w:val="clear"/>
        </w:rPr>
        <w:t>описывать социальную структуру в обществах разного типа, характеризовать основные социальные общности и группы;</w:t>
      </w:r>
    </w:p>
    <w:p>
      <w:pPr>
        <w:pStyle w:val="Normal"/>
        <w:numPr>
          <w:ilvl w:val="0"/>
          <w:numId w:val="52"/>
        </w:numPr>
        <w:tabs>
          <w:tab w:val="left" w:pos="1027" w:leader="none"/>
        </w:tabs>
        <w:spacing w:lineRule="auto" w:line="240" w:before="0" w:after="0"/>
        <w:ind w:left="-567" w:right="0" w:hanging="360"/>
        <w:jc w:val="both"/>
        <w:rPr>
          <w:bCs/>
          <w:sz w:val="24"/>
          <w:szCs w:val="24"/>
          <w:shd w:fill="FFFFFF" w:val="clear"/>
        </w:rPr>
      </w:pPr>
      <w:r>
        <w:rPr>
          <w:bCs/>
          <w:sz w:val="24"/>
          <w:szCs w:val="24"/>
          <w:shd w:fill="FFFFFF" w:val="clear"/>
        </w:rPr>
        <w:t>объяснять взаимодействие социальных общностей и групп;</w:t>
      </w:r>
    </w:p>
    <w:p>
      <w:pPr>
        <w:pStyle w:val="Normal"/>
        <w:numPr>
          <w:ilvl w:val="0"/>
          <w:numId w:val="52"/>
        </w:numPr>
        <w:tabs>
          <w:tab w:val="left" w:pos="1027" w:leader="none"/>
        </w:tabs>
        <w:spacing w:lineRule="auto" w:line="240" w:before="0" w:after="0"/>
        <w:ind w:left="-567" w:right="0" w:hanging="360"/>
        <w:jc w:val="both"/>
        <w:rPr>
          <w:bCs/>
          <w:sz w:val="24"/>
          <w:szCs w:val="24"/>
          <w:shd w:fill="FFFFFF" w:val="clear"/>
        </w:rPr>
      </w:pPr>
      <w:r>
        <w:rPr>
          <w:bCs/>
          <w:sz w:val="24"/>
          <w:szCs w:val="24"/>
          <w:shd w:fill="FFFFFF" w:val="clear"/>
        </w:rPr>
        <w:t>характеризовать ведущие направления социальной политики Российского государства;</w:t>
      </w:r>
    </w:p>
    <w:p>
      <w:pPr>
        <w:pStyle w:val="Normal"/>
        <w:numPr>
          <w:ilvl w:val="0"/>
          <w:numId w:val="52"/>
        </w:numPr>
        <w:tabs>
          <w:tab w:val="left" w:pos="1027" w:leader="none"/>
        </w:tabs>
        <w:spacing w:lineRule="auto" w:line="240" w:before="0" w:after="0"/>
        <w:ind w:left="-567" w:right="0" w:hanging="360"/>
        <w:jc w:val="both"/>
        <w:rPr>
          <w:bCs/>
          <w:sz w:val="24"/>
          <w:szCs w:val="24"/>
          <w:shd w:fill="FFFFFF" w:val="clear"/>
        </w:rPr>
      </w:pPr>
      <w:r>
        <w:rPr>
          <w:bCs/>
          <w:sz w:val="24"/>
          <w:szCs w:val="24"/>
          <w:shd w:fill="FFFFFF" w:val="clear"/>
        </w:rPr>
        <w:t>выделять параметры, определяющие социальный статус личности;</w:t>
      </w:r>
    </w:p>
    <w:p>
      <w:pPr>
        <w:pStyle w:val="Normal"/>
        <w:numPr>
          <w:ilvl w:val="0"/>
          <w:numId w:val="52"/>
        </w:numPr>
        <w:tabs>
          <w:tab w:val="left" w:pos="1027" w:leader="none"/>
        </w:tabs>
        <w:spacing w:lineRule="auto" w:line="240" w:before="0" w:after="0"/>
        <w:ind w:left="-567" w:right="0" w:hanging="360"/>
        <w:jc w:val="both"/>
        <w:rPr>
          <w:bCs/>
          <w:sz w:val="24"/>
          <w:szCs w:val="24"/>
          <w:shd w:fill="FFFFFF" w:val="clear"/>
        </w:rPr>
      </w:pPr>
      <w:r>
        <w:rPr>
          <w:bCs/>
          <w:sz w:val="24"/>
          <w:szCs w:val="24"/>
          <w:shd w:fill="FFFFFF" w:val="clear"/>
        </w:rPr>
        <w:t>приводить примеры предписанных и достигаемых статусов;</w:t>
      </w:r>
    </w:p>
    <w:p>
      <w:pPr>
        <w:pStyle w:val="Normal"/>
        <w:numPr>
          <w:ilvl w:val="0"/>
          <w:numId w:val="52"/>
        </w:numPr>
        <w:tabs>
          <w:tab w:val="left" w:pos="1027" w:leader="none"/>
        </w:tabs>
        <w:spacing w:lineRule="auto" w:line="240" w:before="0" w:after="0"/>
        <w:ind w:left="-567" w:right="0" w:hanging="360"/>
        <w:jc w:val="both"/>
        <w:rPr>
          <w:bCs/>
          <w:sz w:val="24"/>
          <w:szCs w:val="24"/>
          <w:shd w:fill="FFFFFF" w:val="clear"/>
        </w:rPr>
      </w:pPr>
      <w:r>
        <w:rPr>
          <w:bCs/>
          <w:sz w:val="24"/>
          <w:szCs w:val="24"/>
          <w:shd w:fill="FFFFFF" w:val="clear"/>
        </w:rPr>
        <w:t>описывать основные социальные роли подростка;</w:t>
      </w:r>
    </w:p>
    <w:p>
      <w:pPr>
        <w:pStyle w:val="Normal"/>
        <w:numPr>
          <w:ilvl w:val="0"/>
          <w:numId w:val="52"/>
        </w:numPr>
        <w:tabs>
          <w:tab w:val="left" w:pos="1027" w:leader="none"/>
        </w:tabs>
        <w:spacing w:lineRule="auto" w:line="240" w:before="0" w:after="0"/>
        <w:ind w:left="-567" w:right="0" w:hanging="360"/>
        <w:jc w:val="both"/>
        <w:rPr>
          <w:bCs/>
          <w:sz w:val="24"/>
          <w:szCs w:val="24"/>
          <w:shd w:fill="FFFFFF" w:val="clear"/>
        </w:rPr>
      </w:pPr>
      <w:r>
        <w:rPr>
          <w:bCs/>
          <w:sz w:val="24"/>
          <w:szCs w:val="24"/>
          <w:shd w:fill="FFFFFF" w:val="clear"/>
        </w:rPr>
        <w:t>конкретизировать примерами процесс социальной мобильности;</w:t>
      </w:r>
    </w:p>
    <w:p>
      <w:pPr>
        <w:pStyle w:val="Normal"/>
        <w:numPr>
          <w:ilvl w:val="0"/>
          <w:numId w:val="52"/>
        </w:numPr>
        <w:tabs>
          <w:tab w:val="left" w:pos="1027" w:leader="none"/>
        </w:tabs>
        <w:spacing w:lineRule="auto" w:line="240" w:before="0" w:after="0"/>
        <w:ind w:left="-567" w:right="0" w:hanging="360"/>
        <w:jc w:val="both"/>
        <w:rPr>
          <w:bCs/>
          <w:sz w:val="24"/>
          <w:szCs w:val="24"/>
          <w:shd w:fill="FFFFFF" w:val="clear"/>
        </w:rPr>
      </w:pPr>
      <w:r>
        <w:rPr>
          <w:bCs/>
          <w:sz w:val="24"/>
          <w:szCs w:val="24"/>
          <w:shd w:fill="FFFFFF" w:val="clear"/>
        </w:rPr>
        <w:t>характеризовать межнациональные отношения в современном мире;</w:t>
      </w:r>
    </w:p>
    <w:p>
      <w:pPr>
        <w:pStyle w:val="Normal"/>
        <w:numPr>
          <w:ilvl w:val="0"/>
          <w:numId w:val="52"/>
        </w:numPr>
        <w:tabs>
          <w:tab w:val="left" w:pos="1027" w:leader="none"/>
        </w:tabs>
        <w:spacing w:lineRule="auto" w:line="240" w:before="0" w:after="0"/>
        <w:ind w:left="-567" w:right="0" w:hanging="360"/>
        <w:jc w:val="both"/>
        <w:rPr>
          <w:bCs/>
          <w:sz w:val="24"/>
          <w:szCs w:val="24"/>
          <w:shd w:fill="FFFFFF" w:val="clear"/>
        </w:rPr>
      </w:pPr>
      <w:r>
        <w:rPr>
          <w:bCs/>
          <w:sz w:val="24"/>
          <w:szCs w:val="24"/>
          <w:shd w:fill="FFFFFF" w:val="clear"/>
        </w:rPr>
        <w:t xml:space="preserve">объяснять причины межнациональных конфликтов и основные пути их разрешения; </w:t>
      </w:r>
    </w:p>
    <w:p>
      <w:pPr>
        <w:pStyle w:val="Normal"/>
        <w:numPr>
          <w:ilvl w:val="0"/>
          <w:numId w:val="52"/>
        </w:numPr>
        <w:tabs>
          <w:tab w:val="left" w:pos="1027" w:leader="none"/>
        </w:tabs>
        <w:spacing w:lineRule="auto" w:line="240" w:before="0" w:after="0"/>
        <w:ind w:left="-567" w:right="0" w:hanging="360"/>
        <w:jc w:val="both"/>
        <w:rPr>
          <w:bCs/>
          <w:sz w:val="24"/>
          <w:szCs w:val="24"/>
          <w:shd w:fill="FFFFFF" w:val="clear"/>
        </w:rPr>
      </w:pPr>
      <w:r>
        <w:rPr>
          <w:bCs/>
          <w:sz w:val="24"/>
          <w:szCs w:val="24"/>
          <w:shd w:fill="FFFFFF" w:val="clear"/>
        </w:rPr>
        <w:t>характеризовать, раскрывать на конкретных примерах основные функции семьи в обществе;</w:t>
      </w:r>
    </w:p>
    <w:p>
      <w:pPr>
        <w:pStyle w:val="Normal"/>
        <w:numPr>
          <w:ilvl w:val="0"/>
          <w:numId w:val="52"/>
        </w:numPr>
        <w:tabs>
          <w:tab w:val="left" w:pos="1027" w:leader="none"/>
        </w:tabs>
        <w:spacing w:lineRule="auto" w:line="240" w:before="0" w:after="0"/>
        <w:ind w:left="-567" w:right="0" w:hanging="360"/>
        <w:jc w:val="both"/>
        <w:rPr>
          <w:bCs/>
          <w:sz w:val="24"/>
          <w:szCs w:val="24"/>
          <w:shd w:fill="FFFFFF" w:val="clear"/>
        </w:rPr>
      </w:pPr>
      <w:r>
        <w:rPr>
          <w:bCs/>
          <w:sz w:val="24"/>
          <w:szCs w:val="24"/>
          <w:shd w:fill="FFFFFF" w:val="clear"/>
        </w:rPr>
        <w:t xml:space="preserve">раскрывать основные роли членов семьи; </w:t>
      </w:r>
    </w:p>
    <w:p>
      <w:pPr>
        <w:pStyle w:val="Normal"/>
        <w:numPr>
          <w:ilvl w:val="0"/>
          <w:numId w:val="52"/>
        </w:numPr>
        <w:tabs>
          <w:tab w:val="left" w:pos="993" w:leader="none"/>
        </w:tabs>
        <w:spacing w:lineRule="auto" w:line="240" w:before="0" w:after="0"/>
        <w:ind w:left="-567" w:right="0" w:hanging="360"/>
        <w:jc w:val="both"/>
        <w:rPr>
          <w:bCs/>
          <w:sz w:val="24"/>
          <w:szCs w:val="24"/>
          <w:shd w:fill="FFFFFF" w:val="clear"/>
        </w:rPr>
      </w:pPr>
      <w:r>
        <w:rPr>
          <w:bCs/>
          <w:sz w:val="24"/>
          <w:szCs w:val="24"/>
          <w:shd w:fill="FFFFFF" w:val="clear"/>
        </w:rPr>
        <w:t>характеризовать основные слагаемые здорового образа жизни; осознанно выбирать верные критерии для оценки безопасных условий жизни;</w:t>
      </w:r>
    </w:p>
    <w:p>
      <w:pPr>
        <w:pStyle w:val="Normal"/>
        <w:numPr>
          <w:ilvl w:val="0"/>
          <w:numId w:val="52"/>
        </w:numPr>
        <w:tabs>
          <w:tab w:val="left" w:pos="1027" w:leader="none"/>
        </w:tabs>
        <w:spacing w:lineRule="auto" w:line="240" w:before="0" w:after="0"/>
        <w:ind w:left="-567" w:right="0" w:hanging="360"/>
        <w:jc w:val="both"/>
        <w:rPr>
          <w:bCs/>
          <w:sz w:val="24"/>
          <w:szCs w:val="24"/>
          <w:shd w:fill="FFFFFF" w:val="clear"/>
        </w:rPr>
      </w:pPr>
      <w:r>
        <w:rPr>
          <w:bCs/>
          <w:sz w:val="24"/>
          <w:szCs w:val="24"/>
          <w:shd w:fill="FFFFFF" w:val="clear"/>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pPr>
        <w:pStyle w:val="Normal"/>
        <w:tabs>
          <w:tab w:val="left" w:pos="1027" w:leader="none"/>
        </w:tabs>
        <w:spacing w:lineRule="auto" w:line="240" w:before="0" w:after="0"/>
        <w:ind w:left="-567" w:right="0" w:firstLine="284"/>
        <w:jc w:val="both"/>
        <w:rPr>
          <w:b/>
          <w:bCs/>
          <w:sz w:val="24"/>
          <w:szCs w:val="24"/>
          <w:shd w:fill="FFFFFF" w:val="clear"/>
        </w:rPr>
      </w:pPr>
      <w:r>
        <w:rPr>
          <w:b/>
          <w:bCs/>
          <w:sz w:val="24"/>
          <w:szCs w:val="24"/>
          <w:shd w:fill="FFFFFF" w:val="clear"/>
        </w:rPr>
        <w:t>Выпускник получит возможность научиться:</w:t>
      </w:r>
    </w:p>
    <w:p>
      <w:pPr>
        <w:pStyle w:val="Normal"/>
        <w:numPr>
          <w:ilvl w:val="0"/>
          <w:numId w:val="53"/>
        </w:numPr>
        <w:tabs>
          <w:tab w:val="left" w:pos="1027" w:leader="none"/>
        </w:tabs>
        <w:spacing w:lineRule="auto" w:line="240" w:before="0" w:after="0"/>
        <w:ind w:left="-567" w:right="0" w:hanging="360"/>
        <w:jc w:val="both"/>
        <w:rPr>
          <w:bCs/>
          <w:i/>
          <w:sz w:val="24"/>
          <w:szCs w:val="24"/>
          <w:shd w:fill="FFFFFF" w:val="clear"/>
        </w:rPr>
      </w:pPr>
      <w:r>
        <w:rPr>
          <w:bCs/>
          <w:i/>
          <w:sz w:val="24"/>
          <w:szCs w:val="24"/>
          <w:shd w:fill="FFFFFF" w:val="clear"/>
        </w:rPr>
        <w:t>раскрывать понятия «равенство» и «социальная справедливость» с позиций историзма;</w:t>
      </w:r>
    </w:p>
    <w:p>
      <w:pPr>
        <w:pStyle w:val="Normal"/>
        <w:numPr>
          <w:ilvl w:val="0"/>
          <w:numId w:val="53"/>
        </w:numPr>
        <w:tabs>
          <w:tab w:val="left" w:pos="1027" w:leader="none"/>
        </w:tabs>
        <w:spacing w:lineRule="auto" w:line="240" w:before="0" w:after="0"/>
        <w:ind w:left="-567" w:right="0" w:hanging="360"/>
        <w:jc w:val="both"/>
        <w:rPr>
          <w:bCs/>
          <w:i/>
          <w:sz w:val="24"/>
          <w:szCs w:val="24"/>
          <w:shd w:fill="FFFFFF" w:val="clear"/>
        </w:rPr>
      </w:pPr>
      <w:r>
        <w:rPr>
          <w:bCs/>
          <w:i/>
          <w:sz w:val="24"/>
          <w:szCs w:val="24"/>
          <w:shd w:fill="FFFFFF" w:val="clear"/>
        </w:rPr>
        <w:t>выражать и обосновывать собственную позицию по актуальным проблемам молодежи;</w:t>
      </w:r>
    </w:p>
    <w:p>
      <w:pPr>
        <w:pStyle w:val="Normal"/>
        <w:numPr>
          <w:ilvl w:val="0"/>
          <w:numId w:val="53"/>
        </w:numPr>
        <w:tabs>
          <w:tab w:val="left" w:pos="1027" w:leader="none"/>
        </w:tabs>
        <w:spacing w:lineRule="auto" w:line="240" w:before="0" w:after="0"/>
        <w:ind w:left="-567" w:right="0" w:hanging="360"/>
        <w:jc w:val="both"/>
        <w:rPr>
          <w:bCs/>
          <w:i/>
          <w:sz w:val="24"/>
          <w:szCs w:val="24"/>
          <w:shd w:fill="FFFFFF" w:val="clear"/>
        </w:rPr>
      </w:pPr>
      <w:r>
        <w:rPr>
          <w:bCs/>
          <w:i/>
          <w:sz w:val="24"/>
          <w:szCs w:val="24"/>
          <w:shd w:fill="FFFFFF" w:val="clear"/>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pPr>
        <w:pStyle w:val="Normal"/>
        <w:numPr>
          <w:ilvl w:val="0"/>
          <w:numId w:val="53"/>
        </w:numPr>
        <w:shd w:fill="FFFFFF" w:val="clear"/>
        <w:tabs>
          <w:tab w:val="left" w:pos="1027" w:leader="none"/>
        </w:tabs>
        <w:spacing w:lineRule="auto" w:line="240" w:before="0" w:after="0"/>
        <w:ind w:left="-567" w:right="0" w:hanging="360"/>
        <w:jc w:val="both"/>
        <w:rPr>
          <w:bCs/>
          <w:i/>
          <w:sz w:val="24"/>
          <w:szCs w:val="24"/>
          <w:shd w:fill="FFFFFF" w:val="clear"/>
        </w:rPr>
      </w:pPr>
      <w:r>
        <w:rPr>
          <w:bCs/>
          <w:i/>
          <w:sz w:val="24"/>
          <w:szCs w:val="24"/>
          <w:shd w:fill="FFFFFF" w:val="clear"/>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pPr>
        <w:pStyle w:val="Normal"/>
        <w:numPr>
          <w:ilvl w:val="0"/>
          <w:numId w:val="53"/>
        </w:numPr>
        <w:shd w:fill="FFFFFF" w:val="clear"/>
        <w:tabs>
          <w:tab w:val="left" w:pos="1027" w:leader="none"/>
        </w:tabs>
        <w:spacing w:lineRule="auto" w:line="240" w:before="0" w:after="0"/>
        <w:ind w:left="-567" w:right="0" w:hanging="360"/>
        <w:jc w:val="both"/>
        <w:rPr>
          <w:bCs/>
          <w:i/>
          <w:sz w:val="24"/>
          <w:szCs w:val="24"/>
          <w:shd w:fill="FFFFFF" w:val="clear"/>
        </w:rPr>
      </w:pPr>
      <w:r>
        <w:rPr>
          <w:bCs/>
          <w:i/>
          <w:sz w:val="24"/>
          <w:szCs w:val="24"/>
          <w:shd w:fill="FFFFFF" w:val="clear"/>
        </w:rPr>
        <w:t>использовать элементы причинно-следственного анализа при характеристике семейных конфликтов;</w:t>
      </w:r>
    </w:p>
    <w:p>
      <w:pPr>
        <w:pStyle w:val="Normal"/>
        <w:numPr>
          <w:ilvl w:val="0"/>
          <w:numId w:val="53"/>
        </w:numPr>
        <w:tabs>
          <w:tab w:val="left" w:pos="1027" w:leader="none"/>
        </w:tabs>
        <w:spacing w:lineRule="auto" w:line="240" w:before="0" w:after="0"/>
        <w:ind w:left="-567" w:right="0" w:hanging="360"/>
        <w:jc w:val="both"/>
        <w:rPr>
          <w:b/>
          <w:bCs/>
          <w:i/>
          <w:sz w:val="24"/>
          <w:szCs w:val="24"/>
          <w:shd w:fill="FFFFFF" w:val="clear"/>
        </w:rPr>
      </w:pPr>
      <w:r>
        <w:rPr>
          <w:bCs/>
          <w:i/>
          <w:sz w:val="24"/>
          <w:szCs w:val="24"/>
          <w:shd w:fill="FFFFFF" w:val="clear"/>
        </w:rPr>
        <w:t>находить и извлекать социальную информацию о государственной семейной политике из адаптированных источников различного типа</w:t>
      </w:r>
      <w:r>
        <w:rPr>
          <w:b/>
          <w:bCs/>
          <w:i/>
          <w:sz w:val="24"/>
          <w:szCs w:val="24"/>
          <w:shd w:fill="FFFFFF" w:val="clear"/>
        </w:rPr>
        <w:t>.</w:t>
      </w:r>
    </w:p>
    <w:p>
      <w:pPr>
        <w:pStyle w:val="Normal"/>
        <w:tabs>
          <w:tab w:val="left" w:pos="1027" w:leader="none"/>
        </w:tabs>
        <w:spacing w:lineRule="auto" w:line="240" w:before="0" w:after="0"/>
        <w:ind w:left="-567" w:right="0" w:firstLine="284"/>
        <w:jc w:val="both"/>
        <w:rPr>
          <w:b/>
          <w:sz w:val="24"/>
          <w:szCs w:val="24"/>
        </w:rPr>
      </w:pPr>
      <w:r>
        <w:rPr>
          <w:b/>
          <w:sz w:val="24"/>
          <w:szCs w:val="24"/>
        </w:rPr>
        <w:t>Политическая сфера жизни общества</w:t>
      </w:r>
    </w:p>
    <w:p>
      <w:pPr>
        <w:pStyle w:val="Normal"/>
        <w:tabs>
          <w:tab w:val="left" w:pos="1027" w:leader="none"/>
        </w:tabs>
        <w:spacing w:lineRule="auto" w:line="240" w:before="0" w:after="0"/>
        <w:ind w:left="-567" w:right="0" w:firstLine="284"/>
        <w:jc w:val="both"/>
        <w:rPr>
          <w:b/>
          <w:sz w:val="24"/>
          <w:szCs w:val="24"/>
        </w:rPr>
      </w:pPr>
      <w:r>
        <w:rPr>
          <w:b/>
          <w:sz w:val="24"/>
          <w:szCs w:val="24"/>
        </w:rPr>
        <w:t>Выпускник научится:</w:t>
      </w:r>
    </w:p>
    <w:p>
      <w:pPr>
        <w:pStyle w:val="Normal"/>
        <w:numPr>
          <w:ilvl w:val="0"/>
          <w:numId w:val="54"/>
        </w:numPr>
        <w:tabs>
          <w:tab w:val="left" w:pos="1027" w:leader="none"/>
        </w:tabs>
        <w:spacing w:lineRule="auto" w:line="240" w:before="0" w:after="0"/>
        <w:ind w:left="-567" w:right="0" w:hanging="360"/>
        <w:jc w:val="both"/>
        <w:rPr>
          <w:sz w:val="24"/>
          <w:szCs w:val="24"/>
        </w:rPr>
      </w:pPr>
      <w:r>
        <w:rPr>
          <w:sz w:val="24"/>
          <w:szCs w:val="24"/>
        </w:rPr>
        <w:t>объяснять роль политики в жизни общества;</w:t>
      </w:r>
    </w:p>
    <w:p>
      <w:pPr>
        <w:pStyle w:val="Normal"/>
        <w:numPr>
          <w:ilvl w:val="0"/>
          <w:numId w:val="54"/>
        </w:numPr>
        <w:tabs>
          <w:tab w:val="left" w:pos="1027" w:leader="none"/>
        </w:tabs>
        <w:spacing w:lineRule="auto" w:line="240" w:before="0" w:after="0"/>
        <w:ind w:left="-567" w:right="0" w:hanging="360"/>
        <w:jc w:val="both"/>
        <w:rPr>
          <w:sz w:val="24"/>
          <w:szCs w:val="24"/>
        </w:rPr>
      </w:pPr>
      <w:r>
        <w:rPr>
          <w:sz w:val="24"/>
          <w:szCs w:val="24"/>
        </w:rPr>
        <w:t>различать и сравнивать различные формы правления, иллюстрировать их примерами;</w:t>
      </w:r>
    </w:p>
    <w:p>
      <w:pPr>
        <w:pStyle w:val="Normal"/>
        <w:numPr>
          <w:ilvl w:val="0"/>
          <w:numId w:val="54"/>
        </w:numPr>
        <w:tabs>
          <w:tab w:val="left" w:pos="1027" w:leader="none"/>
        </w:tabs>
        <w:spacing w:lineRule="auto" w:line="240" w:before="0" w:after="0"/>
        <w:ind w:left="-567" w:right="0" w:hanging="360"/>
        <w:jc w:val="both"/>
        <w:rPr>
          <w:sz w:val="24"/>
          <w:szCs w:val="24"/>
        </w:rPr>
      </w:pPr>
      <w:r>
        <w:rPr>
          <w:sz w:val="24"/>
          <w:szCs w:val="24"/>
        </w:rPr>
        <w:t>давать характеристику формам государственно-территориального устройства;</w:t>
      </w:r>
    </w:p>
    <w:p>
      <w:pPr>
        <w:pStyle w:val="Normal"/>
        <w:numPr>
          <w:ilvl w:val="0"/>
          <w:numId w:val="54"/>
        </w:numPr>
        <w:tabs>
          <w:tab w:val="left" w:pos="1027" w:leader="none"/>
        </w:tabs>
        <w:spacing w:lineRule="auto" w:line="240" w:before="0" w:after="0"/>
        <w:ind w:left="-567" w:right="0" w:hanging="360"/>
        <w:jc w:val="both"/>
        <w:rPr>
          <w:sz w:val="24"/>
          <w:szCs w:val="24"/>
        </w:rPr>
      </w:pPr>
      <w:r>
        <w:rPr>
          <w:sz w:val="24"/>
          <w:szCs w:val="24"/>
        </w:rPr>
        <w:t>различать различные типы политических режимов, раскрывать их основные признаки;</w:t>
      </w:r>
    </w:p>
    <w:p>
      <w:pPr>
        <w:pStyle w:val="Normal"/>
        <w:numPr>
          <w:ilvl w:val="0"/>
          <w:numId w:val="54"/>
        </w:numPr>
        <w:tabs>
          <w:tab w:val="left" w:pos="1027" w:leader="none"/>
        </w:tabs>
        <w:spacing w:lineRule="auto" w:line="240" w:before="0" w:after="0"/>
        <w:ind w:left="-567" w:right="0" w:hanging="360"/>
        <w:jc w:val="both"/>
        <w:rPr>
          <w:sz w:val="24"/>
          <w:szCs w:val="24"/>
        </w:rPr>
      </w:pPr>
      <w:r>
        <w:rPr>
          <w:sz w:val="24"/>
          <w:szCs w:val="24"/>
        </w:rPr>
        <w:t>раскрывать на конкретных примерах основные черты и принципы демократии;</w:t>
      </w:r>
    </w:p>
    <w:p>
      <w:pPr>
        <w:pStyle w:val="Normal"/>
        <w:numPr>
          <w:ilvl w:val="0"/>
          <w:numId w:val="54"/>
        </w:numPr>
        <w:tabs>
          <w:tab w:val="left" w:pos="1027" w:leader="none"/>
        </w:tabs>
        <w:spacing w:lineRule="auto" w:line="240" w:before="0" w:after="0"/>
        <w:ind w:left="-567" w:right="0" w:hanging="360"/>
        <w:jc w:val="both"/>
        <w:rPr>
          <w:sz w:val="24"/>
          <w:szCs w:val="24"/>
        </w:rPr>
      </w:pPr>
      <w:r>
        <w:rPr>
          <w:sz w:val="24"/>
          <w:szCs w:val="24"/>
        </w:rPr>
        <w:t>называть признаки политической партии, раскрывать их на конкретных примерах;</w:t>
      </w:r>
    </w:p>
    <w:p>
      <w:pPr>
        <w:pStyle w:val="Normal"/>
        <w:numPr>
          <w:ilvl w:val="0"/>
          <w:numId w:val="54"/>
        </w:numPr>
        <w:tabs>
          <w:tab w:val="left" w:pos="1027" w:leader="none"/>
        </w:tabs>
        <w:spacing w:lineRule="auto" w:line="240" w:before="0" w:after="0"/>
        <w:ind w:left="-567" w:right="0" w:hanging="360"/>
        <w:jc w:val="both"/>
        <w:rPr>
          <w:sz w:val="24"/>
          <w:szCs w:val="24"/>
        </w:rPr>
      </w:pPr>
      <w:r>
        <w:rPr>
          <w:sz w:val="24"/>
          <w:szCs w:val="24"/>
        </w:rPr>
        <w:t>характеризовать различные формы участия граждан в политической жизни.</w:t>
      </w:r>
    </w:p>
    <w:p>
      <w:pPr>
        <w:pStyle w:val="Normal"/>
        <w:tabs>
          <w:tab w:val="left" w:pos="1027" w:leader="none"/>
        </w:tabs>
        <w:spacing w:lineRule="auto" w:line="240" w:before="0" w:after="0"/>
        <w:ind w:left="-567" w:right="0" w:firstLine="284"/>
        <w:jc w:val="both"/>
        <w:rPr>
          <w:b/>
          <w:sz w:val="24"/>
          <w:szCs w:val="24"/>
        </w:rPr>
      </w:pPr>
      <w:r>
        <w:rPr>
          <w:b/>
          <w:sz w:val="24"/>
          <w:szCs w:val="24"/>
        </w:rPr>
        <w:t xml:space="preserve">Выпускник получит возможность научиться: </w:t>
      </w:r>
    </w:p>
    <w:p>
      <w:pPr>
        <w:pStyle w:val="Normal"/>
        <w:numPr>
          <w:ilvl w:val="0"/>
          <w:numId w:val="54"/>
        </w:numPr>
        <w:tabs>
          <w:tab w:val="left" w:pos="1027" w:leader="none"/>
        </w:tabs>
        <w:spacing w:lineRule="auto" w:line="240" w:before="0" w:after="0"/>
        <w:ind w:left="-567" w:right="0" w:hanging="360"/>
        <w:jc w:val="both"/>
        <w:rPr>
          <w:sz w:val="24"/>
          <w:szCs w:val="24"/>
        </w:rPr>
      </w:pPr>
      <w:r>
        <w:rPr>
          <w:sz w:val="24"/>
          <w:szCs w:val="24"/>
        </w:rPr>
        <w:t>осознавать значение гражданской активности и патриотической позиции в укреплении нашего государства;</w:t>
      </w:r>
    </w:p>
    <w:p>
      <w:pPr>
        <w:pStyle w:val="Normal"/>
        <w:numPr>
          <w:ilvl w:val="0"/>
          <w:numId w:val="55"/>
        </w:numPr>
        <w:tabs>
          <w:tab w:val="left" w:pos="1027" w:leader="none"/>
        </w:tabs>
        <w:spacing w:lineRule="auto" w:line="240" w:before="0" w:after="0"/>
        <w:ind w:left="-567" w:right="0" w:hanging="360"/>
        <w:jc w:val="both"/>
        <w:rPr>
          <w:i/>
          <w:sz w:val="24"/>
          <w:szCs w:val="24"/>
        </w:rPr>
      </w:pPr>
      <w:r>
        <w:rPr>
          <w:i/>
          <w:sz w:val="24"/>
          <w:szCs w:val="24"/>
        </w:rPr>
        <w:t>соотносить различные оценки политических событий и процессов и делать обоснованные выводы.</w:t>
      </w:r>
    </w:p>
    <w:p>
      <w:pPr>
        <w:pStyle w:val="Normal"/>
        <w:tabs>
          <w:tab w:val="left" w:pos="1200" w:leader="none"/>
        </w:tabs>
        <w:spacing w:lineRule="auto" w:line="240" w:before="0" w:after="0"/>
        <w:ind w:left="-567" w:right="0" w:firstLine="284"/>
        <w:jc w:val="both"/>
        <w:rPr>
          <w:b/>
          <w:bCs/>
          <w:sz w:val="24"/>
          <w:szCs w:val="24"/>
          <w:shd w:fill="FFFFFF" w:val="clear"/>
        </w:rPr>
      </w:pPr>
      <w:r>
        <w:rPr>
          <w:b/>
          <w:bCs/>
          <w:sz w:val="24"/>
          <w:szCs w:val="24"/>
          <w:shd w:fill="FFFFFF" w:val="clear"/>
        </w:rPr>
        <w:t>Гражданин и государство</w:t>
      </w:r>
    </w:p>
    <w:p>
      <w:pPr>
        <w:pStyle w:val="Normal"/>
        <w:tabs>
          <w:tab w:val="left" w:pos="1200" w:leader="none"/>
        </w:tabs>
        <w:spacing w:lineRule="auto" w:line="240" w:before="0" w:after="0"/>
        <w:ind w:left="-567" w:right="0" w:firstLine="284"/>
        <w:jc w:val="both"/>
        <w:rPr>
          <w:b/>
          <w:bCs/>
          <w:sz w:val="24"/>
          <w:szCs w:val="24"/>
          <w:shd w:fill="FFFFFF" w:val="clear"/>
        </w:rPr>
      </w:pPr>
      <w:r>
        <w:rPr>
          <w:b/>
          <w:bCs/>
          <w:sz w:val="24"/>
          <w:szCs w:val="24"/>
          <w:shd w:fill="FFFFFF" w:val="clear"/>
        </w:rPr>
        <w:t>Выпускник научится:</w:t>
      </w:r>
    </w:p>
    <w:p>
      <w:pPr>
        <w:pStyle w:val="Normal"/>
        <w:numPr>
          <w:ilvl w:val="0"/>
          <w:numId w:val="56"/>
        </w:numPr>
        <w:shd w:fill="FFFFFF" w:val="clear"/>
        <w:tabs>
          <w:tab w:val="left" w:pos="993" w:leader="none"/>
        </w:tabs>
        <w:spacing w:lineRule="auto" w:line="240" w:before="0" w:after="0"/>
        <w:ind w:left="-567" w:right="0" w:hanging="360"/>
        <w:jc w:val="both"/>
        <w:rPr>
          <w:bCs/>
          <w:sz w:val="24"/>
          <w:szCs w:val="24"/>
          <w:shd w:fill="FFFFFF" w:val="clear"/>
        </w:rPr>
      </w:pPr>
      <w:r>
        <w:rPr>
          <w:bCs/>
          <w:sz w:val="24"/>
          <w:szCs w:val="24"/>
          <w:shd w:fill="FFFFFF" w:val="clear"/>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pPr>
        <w:pStyle w:val="Normal"/>
        <w:numPr>
          <w:ilvl w:val="0"/>
          <w:numId w:val="56"/>
        </w:numPr>
        <w:shd w:fill="FFFFFF" w:val="clear"/>
        <w:tabs>
          <w:tab w:val="left" w:pos="993" w:leader="none"/>
        </w:tabs>
        <w:spacing w:lineRule="auto" w:line="240" w:before="0" w:after="0"/>
        <w:ind w:left="-567" w:right="0" w:hanging="360"/>
        <w:jc w:val="both"/>
        <w:rPr>
          <w:bCs/>
          <w:sz w:val="24"/>
          <w:szCs w:val="24"/>
          <w:shd w:fill="FFFFFF" w:val="clear"/>
        </w:rPr>
      </w:pPr>
      <w:r>
        <w:rPr>
          <w:bCs/>
          <w:sz w:val="24"/>
          <w:szCs w:val="24"/>
          <w:shd w:fill="FFFFFF" w:val="clear"/>
        </w:rPr>
        <w:t>объяснять порядок формирования органов государственной власти РФ;</w:t>
      </w:r>
    </w:p>
    <w:p>
      <w:pPr>
        <w:pStyle w:val="Normal"/>
        <w:numPr>
          <w:ilvl w:val="0"/>
          <w:numId w:val="56"/>
        </w:numPr>
        <w:shd w:fill="FFFFFF" w:val="clear"/>
        <w:tabs>
          <w:tab w:val="left" w:pos="993" w:leader="none"/>
        </w:tabs>
        <w:spacing w:lineRule="auto" w:line="240" w:before="0" w:after="0"/>
        <w:ind w:left="-567" w:right="0" w:hanging="360"/>
        <w:jc w:val="both"/>
        <w:rPr>
          <w:bCs/>
          <w:sz w:val="24"/>
          <w:szCs w:val="24"/>
          <w:shd w:fill="FFFFFF" w:val="clear"/>
        </w:rPr>
      </w:pPr>
      <w:r>
        <w:rPr>
          <w:bCs/>
          <w:sz w:val="24"/>
          <w:szCs w:val="24"/>
          <w:shd w:fill="FFFFFF" w:val="clear"/>
        </w:rPr>
        <w:t>раскрывать достижения российского народа;</w:t>
      </w:r>
    </w:p>
    <w:p>
      <w:pPr>
        <w:pStyle w:val="Normal"/>
        <w:numPr>
          <w:ilvl w:val="0"/>
          <w:numId w:val="56"/>
        </w:numPr>
        <w:shd w:fill="FFFFFF" w:val="clear"/>
        <w:tabs>
          <w:tab w:val="left" w:pos="993" w:leader="none"/>
        </w:tabs>
        <w:spacing w:lineRule="auto" w:line="240" w:before="0" w:after="0"/>
        <w:ind w:left="-567" w:right="0" w:hanging="360"/>
        <w:jc w:val="both"/>
        <w:rPr>
          <w:bCs/>
          <w:sz w:val="24"/>
          <w:szCs w:val="24"/>
          <w:shd w:fill="FFFFFF" w:val="clear"/>
        </w:rPr>
      </w:pPr>
      <w:r>
        <w:rPr>
          <w:bCs/>
          <w:sz w:val="24"/>
          <w:szCs w:val="24"/>
          <w:shd w:fill="FFFFFF" w:val="clear"/>
        </w:rPr>
        <w:t>объяснять и конкретизировать примерами смысл понятия «гражданство»;</w:t>
      </w:r>
    </w:p>
    <w:p>
      <w:pPr>
        <w:pStyle w:val="Normal"/>
        <w:numPr>
          <w:ilvl w:val="0"/>
          <w:numId w:val="61"/>
        </w:numPr>
        <w:shd w:fill="FFFFFF" w:val="clear"/>
        <w:tabs>
          <w:tab w:val="left" w:pos="993" w:leader="none"/>
        </w:tabs>
        <w:spacing w:lineRule="auto" w:line="240" w:before="0" w:after="0"/>
        <w:ind w:left="-567" w:right="0" w:hanging="360"/>
        <w:jc w:val="both"/>
        <w:rPr>
          <w:bCs/>
          <w:sz w:val="24"/>
          <w:szCs w:val="24"/>
          <w:shd w:fill="FFFFFF" w:val="clear"/>
        </w:rPr>
      </w:pPr>
      <w:r>
        <w:rPr>
          <w:bCs/>
          <w:sz w:val="24"/>
          <w:szCs w:val="24"/>
          <w:shd w:fill="FFFFFF" w:val="clear"/>
        </w:rPr>
        <w:t>называть и иллюстрировать примерами основные права и свободы граждан, гарантированные Конституцией РФ;</w:t>
      </w:r>
    </w:p>
    <w:p>
      <w:pPr>
        <w:pStyle w:val="Normal"/>
        <w:numPr>
          <w:ilvl w:val="0"/>
          <w:numId w:val="56"/>
        </w:numPr>
        <w:shd w:fill="FFFFFF" w:val="clear"/>
        <w:tabs>
          <w:tab w:val="left" w:pos="993" w:leader="none"/>
        </w:tabs>
        <w:spacing w:lineRule="auto" w:line="240" w:before="0" w:after="0"/>
        <w:ind w:left="-567" w:right="0" w:hanging="360"/>
        <w:jc w:val="both"/>
        <w:rPr>
          <w:bCs/>
          <w:sz w:val="24"/>
          <w:szCs w:val="24"/>
          <w:shd w:fill="FFFFFF" w:val="clear"/>
        </w:rPr>
      </w:pPr>
      <w:r>
        <w:rPr>
          <w:bCs/>
          <w:sz w:val="24"/>
          <w:szCs w:val="24"/>
          <w:shd w:fill="FFFFFF" w:val="clear"/>
        </w:rPr>
        <w:t>осознавать значение патриотической позиции в укреплении нашего государства;</w:t>
      </w:r>
    </w:p>
    <w:p>
      <w:pPr>
        <w:pStyle w:val="Normal"/>
        <w:numPr>
          <w:ilvl w:val="0"/>
          <w:numId w:val="56"/>
        </w:numPr>
        <w:tabs>
          <w:tab w:val="left" w:pos="993" w:leader="none"/>
        </w:tabs>
        <w:spacing w:lineRule="auto" w:line="240" w:before="0" w:after="0"/>
        <w:ind w:left="-567" w:right="0" w:hanging="360"/>
        <w:jc w:val="both"/>
        <w:rPr>
          <w:bCs/>
          <w:sz w:val="24"/>
          <w:szCs w:val="24"/>
          <w:shd w:fill="FFFFFF" w:val="clear"/>
        </w:rPr>
      </w:pPr>
      <w:r>
        <w:rPr>
          <w:bCs/>
          <w:sz w:val="24"/>
          <w:szCs w:val="24"/>
          <w:shd w:fill="FFFFFF" w:val="clear"/>
        </w:rPr>
        <w:t>характеризовать конституционные обязанности гражданина.</w:t>
      </w:r>
    </w:p>
    <w:p>
      <w:pPr>
        <w:pStyle w:val="Normal"/>
        <w:tabs>
          <w:tab w:val="left" w:pos="1200" w:leader="none"/>
        </w:tabs>
        <w:spacing w:lineRule="auto" w:line="240" w:before="0" w:after="0"/>
        <w:ind w:left="-567" w:right="0" w:firstLine="284"/>
        <w:jc w:val="both"/>
        <w:rPr>
          <w:b/>
          <w:bCs/>
          <w:sz w:val="24"/>
          <w:szCs w:val="24"/>
          <w:shd w:fill="FFFFFF" w:val="clear"/>
        </w:rPr>
      </w:pPr>
      <w:r>
        <w:rPr>
          <w:b/>
          <w:bCs/>
          <w:sz w:val="24"/>
          <w:szCs w:val="24"/>
          <w:shd w:fill="FFFFFF" w:val="clear"/>
        </w:rPr>
        <w:t>Выпускник получит возможность научиться:</w:t>
      </w:r>
    </w:p>
    <w:p>
      <w:pPr>
        <w:pStyle w:val="Normal"/>
        <w:numPr>
          <w:ilvl w:val="0"/>
          <w:numId w:val="61"/>
        </w:numPr>
        <w:shd w:fill="FFFFFF" w:val="clear"/>
        <w:tabs>
          <w:tab w:val="left" w:pos="993" w:leader="none"/>
        </w:tabs>
        <w:spacing w:lineRule="auto" w:line="240" w:before="0" w:after="0"/>
        <w:ind w:left="-567" w:right="0" w:hanging="360"/>
        <w:jc w:val="both"/>
        <w:rPr>
          <w:bCs/>
          <w:i/>
          <w:sz w:val="24"/>
          <w:szCs w:val="24"/>
          <w:shd w:fill="FFFFFF" w:val="clear"/>
        </w:rPr>
      </w:pPr>
      <w:r>
        <w:rPr>
          <w:bCs/>
          <w:i/>
          <w:sz w:val="24"/>
          <w:szCs w:val="24"/>
          <w:shd w:fill="FFFFFF" w:val="clear"/>
        </w:rPr>
        <w:t>аргументированно обосновывать влияние происходящих в обществе изменений на положение России в мире;</w:t>
      </w:r>
    </w:p>
    <w:p>
      <w:pPr>
        <w:pStyle w:val="Normal"/>
        <w:numPr>
          <w:ilvl w:val="0"/>
          <w:numId w:val="61"/>
        </w:numPr>
        <w:tabs>
          <w:tab w:val="left" w:pos="993" w:leader="none"/>
        </w:tabs>
        <w:spacing w:lineRule="auto" w:line="240" w:before="0" w:after="0"/>
        <w:ind w:left="-567" w:right="0" w:hanging="360"/>
        <w:jc w:val="both"/>
        <w:rPr>
          <w:b/>
          <w:bCs/>
          <w:i/>
          <w:sz w:val="24"/>
          <w:szCs w:val="24"/>
          <w:shd w:fill="FFFFFF" w:val="clear"/>
        </w:rPr>
      </w:pPr>
      <w:r>
        <w:rPr>
          <w:bCs/>
          <w:i/>
          <w:sz w:val="24"/>
          <w:szCs w:val="24"/>
          <w:shd w:fill="FFFFFF" w:val="clear"/>
        </w:rPr>
        <w:t>использовать знания и умения для формирования способности уважать права других людей, выполнять свои обязанности гражданина РФ</w:t>
      </w:r>
      <w:r>
        <w:rPr>
          <w:b/>
          <w:bCs/>
          <w:i/>
          <w:sz w:val="24"/>
          <w:szCs w:val="24"/>
          <w:shd w:fill="FFFFFF" w:val="clear"/>
        </w:rPr>
        <w:t>.</w:t>
      </w:r>
    </w:p>
    <w:p>
      <w:pPr>
        <w:pStyle w:val="Normal"/>
        <w:tabs>
          <w:tab w:val="left" w:pos="994" w:leader="none"/>
        </w:tabs>
        <w:spacing w:lineRule="auto" w:line="240" w:before="0" w:after="0"/>
        <w:ind w:left="-567" w:right="0" w:firstLine="284"/>
        <w:jc w:val="both"/>
        <w:rPr>
          <w:b/>
          <w:bCs/>
          <w:sz w:val="24"/>
          <w:szCs w:val="24"/>
          <w:shd w:fill="FFFFFF" w:val="clear"/>
        </w:rPr>
      </w:pPr>
      <w:r>
        <w:rPr>
          <w:b/>
          <w:bCs/>
          <w:sz w:val="24"/>
          <w:szCs w:val="24"/>
          <w:shd w:fill="FFFFFF" w:val="clear"/>
        </w:rPr>
        <w:t>Основы российского законодательства</w:t>
      </w:r>
    </w:p>
    <w:p>
      <w:pPr>
        <w:pStyle w:val="Normal"/>
        <w:tabs>
          <w:tab w:val="left" w:pos="994" w:leader="none"/>
        </w:tabs>
        <w:spacing w:lineRule="auto" w:line="240" w:before="0" w:after="0"/>
        <w:ind w:left="-567" w:right="0" w:firstLine="284"/>
        <w:jc w:val="both"/>
        <w:rPr>
          <w:b/>
          <w:sz w:val="24"/>
          <w:szCs w:val="24"/>
        </w:rPr>
      </w:pPr>
      <w:r>
        <w:rPr>
          <w:b/>
          <w:sz w:val="24"/>
          <w:szCs w:val="24"/>
        </w:rPr>
        <w:t>Выпускник научится:</w:t>
      </w:r>
    </w:p>
    <w:p>
      <w:pPr>
        <w:pStyle w:val="Normal"/>
        <w:numPr>
          <w:ilvl w:val="0"/>
          <w:numId w:val="57"/>
        </w:numPr>
        <w:tabs>
          <w:tab w:val="left" w:pos="994" w:leader="none"/>
        </w:tabs>
        <w:spacing w:lineRule="auto" w:line="240" w:before="0" w:after="0"/>
        <w:ind w:left="-567" w:right="0" w:hanging="360"/>
        <w:jc w:val="both"/>
        <w:rPr>
          <w:bCs/>
          <w:sz w:val="24"/>
          <w:szCs w:val="24"/>
        </w:rPr>
      </w:pPr>
      <w:r>
        <w:rPr>
          <w:bCs/>
          <w:sz w:val="24"/>
          <w:szCs w:val="24"/>
        </w:rPr>
        <w:t>характеризовать систему российского законодательства;</w:t>
      </w:r>
    </w:p>
    <w:p>
      <w:pPr>
        <w:pStyle w:val="Normal"/>
        <w:numPr>
          <w:ilvl w:val="0"/>
          <w:numId w:val="57"/>
        </w:numPr>
        <w:tabs>
          <w:tab w:val="left" w:pos="994" w:leader="none"/>
        </w:tabs>
        <w:spacing w:lineRule="auto" w:line="240" w:before="0" w:after="0"/>
        <w:ind w:left="-567" w:right="0" w:hanging="360"/>
        <w:jc w:val="both"/>
        <w:rPr>
          <w:bCs/>
          <w:sz w:val="24"/>
          <w:szCs w:val="24"/>
        </w:rPr>
      </w:pPr>
      <w:r>
        <w:rPr>
          <w:bCs/>
          <w:sz w:val="24"/>
          <w:szCs w:val="24"/>
        </w:rPr>
        <w:t>раскрывать особенности гражданской дееспособности несовершеннолетних;</w:t>
      </w:r>
    </w:p>
    <w:p>
      <w:pPr>
        <w:pStyle w:val="Normal"/>
        <w:numPr>
          <w:ilvl w:val="0"/>
          <w:numId w:val="57"/>
        </w:numPr>
        <w:tabs>
          <w:tab w:val="left" w:pos="994" w:leader="none"/>
        </w:tabs>
        <w:spacing w:lineRule="auto" w:line="240" w:before="0" w:after="0"/>
        <w:ind w:left="-567" w:right="0" w:hanging="360"/>
        <w:jc w:val="both"/>
        <w:rPr>
          <w:bCs/>
          <w:sz w:val="24"/>
          <w:szCs w:val="24"/>
        </w:rPr>
      </w:pPr>
      <w:r>
        <w:rPr>
          <w:bCs/>
          <w:sz w:val="24"/>
          <w:szCs w:val="24"/>
        </w:rPr>
        <w:t>характеризовать гражданские правоотношения;</w:t>
      </w:r>
    </w:p>
    <w:p>
      <w:pPr>
        <w:pStyle w:val="Normal"/>
        <w:numPr>
          <w:ilvl w:val="0"/>
          <w:numId w:val="57"/>
        </w:numPr>
        <w:tabs>
          <w:tab w:val="left" w:pos="994" w:leader="none"/>
        </w:tabs>
        <w:spacing w:lineRule="auto" w:line="240" w:before="0" w:after="0"/>
        <w:ind w:left="-567" w:right="0" w:hanging="360"/>
        <w:jc w:val="both"/>
        <w:rPr>
          <w:bCs/>
          <w:sz w:val="24"/>
          <w:szCs w:val="24"/>
        </w:rPr>
      </w:pPr>
      <w:r>
        <w:rPr>
          <w:bCs/>
          <w:sz w:val="24"/>
          <w:szCs w:val="24"/>
        </w:rPr>
        <w:t>раскрывать смысл права на труд;</w:t>
      </w:r>
    </w:p>
    <w:p>
      <w:pPr>
        <w:pStyle w:val="Normal"/>
        <w:numPr>
          <w:ilvl w:val="0"/>
          <w:numId w:val="57"/>
        </w:numPr>
        <w:tabs>
          <w:tab w:val="left" w:pos="994" w:leader="none"/>
        </w:tabs>
        <w:spacing w:lineRule="auto" w:line="240" w:before="0" w:after="0"/>
        <w:ind w:left="-567" w:right="0" w:hanging="360"/>
        <w:jc w:val="both"/>
        <w:rPr>
          <w:bCs/>
          <w:sz w:val="24"/>
          <w:szCs w:val="24"/>
        </w:rPr>
      </w:pPr>
      <w:r>
        <w:rPr>
          <w:bCs/>
          <w:sz w:val="24"/>
          <w:szCs w:val="24"/>
        </w:rPr>
        <w:t>объяснять роль трудового договора;</w:t>
      </w:r>
    </w:p>
    <w:p>
      <w:pPr>
        <w:pStyle w:val="Normal"/>
        <w:numPr>
          <w:ilvl w:val="0"/>
          <w:numId w:val="57"/>
        </w:numPr>
        <w:tabs>
          <w:tab w:val="left" w:pos="994" w:leader="none"/>
        </w:tabs>
        <w:spacing w:lineRule="auto" w:line="240" w:before="0" w:after="0"/>
        <w:ind w:left="-567" w:right="0" w:hanging="360"/>
        <w:jc w:val="both"/>
        <w:rPr>
          <w:bCs/>
          <w:sz w:val="24"/>
          <w:szCs w:val="24"/>
        </w:rPr>
      </w:pPr>
      <w:r>
        <w:rPr>
          <w:bCs/>
          <w:sz w:val="24"/>
          <w:szCs w:val="24"/>
        </w:rPr>
        <w:t>разъяснять на примерах особенности положения несовершеннолетних в трудовых отношениях;</w:t>
      </w:r>
    </w:p>
    <w:p>
      <w:pPr>
        <w:pStyle w:val="Normal"/>
        <w:numPr>
          <w:ilvl w:val="0"/>
          <w:numId w:val="57"/>
        </w:numPr>
        <w:tabs>
          <w:tab w:val="left" w:pos="994" w:leader="none"/>
        </w:tabs>
        <w:spacing w:lineRule="auto" w:line="240" w:before="0" w:after="0"/>
        <w:ind w:left="-567" w:right="0" w:hanging="360"/>
        <w:jc w:val="both"/>
        <w:rPr>
          <w:bCs/>
          <w:sz w:val="24"/>
          <w:szCs w:val="24"/>
        </w:rPr>
      </w:pPr>
      <w:r>
        <w:rPr>
          <w:bCs/>
          <w:sz w:val="24"/>
          <w:szCs w:val="24"/>
        </w:rPr>
        <w:t>характеризовать права и обязанности супругов, родителей, детей;</w:t>
      </w:r>
    </w:p>
    <w:p>
      <w:pPr>
        <w:pStyle w:val="Normal"/>
        <w:numPr>
          <w:ilvl w:val="0"/>
          <w:numId w:val="57"/>
        </w:numPr>
        <w:tabs>
          <w:tab w:val="left" w:pos="994" w:leader="none"/>
        </w:tabs>
        <w:spacing w:lineRule="auto" w:line="240" w:before="0" w:after="0"/>
        <w:ind w:left="-567" w:right="0" w:hanging="360"/>
        <w:jc w:val="both"/>
        <w:rPr>
          <w:bCs/>
          <w:sz w:val="24"/>
          <w:szCs w:val="24"/>
        </w:rPr>
      </w:pPr>
      <w:r>
        <w:rPr>
          <w:bCs/>
          <w:sz w:val="24"/>
          <w:szCs w:val="24"/>
        </w:rPr>
        <w:t>характеризовать особенности уголовного права и уголовных правоотношений;</w:t>
      </w:r>
    </w:p>
    <w:p>
      <w:pPr>
        <w:pStyle w:val="Normal"/>
        <w:numPr>
          <w:ilvl w:val="0"/>
          <w:numId w:val="57"/>
        </w:numPr>
        <w:tabs>
          <w:tab w:val="left" w:pos="994" w:leader="none"/>
        </w:tabs>
        <w:spacing w:lineRule="auto" w:line="240" w:before="0" w:after="0"/>
        <w:ind w:left="-567" w:right="0" w:hanging="360"/>
        <w:jc w:val="both"/>
        <w:rPr>
          <w:bCs/>
          <w:sz w:val="24"/>
          <w:szCs w:val="24"/>
        </w:rPr>
      </w:pPr>
      <w:r>
        <w:rPr>
          <w:bCs/>
          <w:sz w:val="24"/>
          <w:szCs w:val="24"/>
        </w:rPr>
        <w:t>конкретизировать примерами виды преступлений и наказания за них;</w:t>
      </w:r>
    </w:p>
    <w:p>
      <w:pPr>
        <w:pStyle w:val="Normal"/>
        <w:numPr>
          <w:ilvl w:val="0"/>
          <w:numId w:val="57"/>
        </w:numPr>
        <w:tabs>
          <w:tab w:val="left" w:pos="994" w:leader="none"/>
        </w:tabs>
        <w:spacing w:lineRule="auto" w:line="240" w:before="0" w:after="0"/>
        <w:ind w:left="-567" w:right="0" w:hanging="360"/>
        <w:jc w:val="both"/>
        <w:rPr>
          <w:bCs/>
          <w:sz w:val="24"/>
          <w:szCs w:val="24"/>
        </w:rPr>
      </w:pPr>
      <w:r>
        <w:rPr>
          <w:bCs/>
          <w:sz w:val="24"/>
          <w:szCs w:val="24"/>
        </w:rPr>
        <w:t>характеризовать специфику уголовной ответственности несовершеннолетних;</w:t>
      </w:r>
    </w:p>
    <w:p>
      <w:pPr>
        <w:pStyle w:val="Normal"/>
        <w:numPr>
          <w:ilvl w:val="0"/>
          <w:numId w:val="57"/>
        </w:numPr>
        <w:tabs>
          <w:tab w:val="left" w:pos="994" w:leader="none"/>
        </w:tabs>
        <w:spacing w:lineRule="auto" w:line="240" w:before="0" w:after="0"/>
        <w:ind w:left="-567" w:right="0" w:hanging="360"/>
        <w:jc w:val="both"/>
        <w:rPr>
          <w:bCs/>
          <w:sz w:val="24"/>
          <w:szCs w:val="24"/>
        </w:rPr>
      </w:pPr>
      <w:r>
        <w:rPr>
          <w:bCs/>
          <w:sz w:val="24"/>
          <w:szCs w:val="24"/>
        </w:rPr>
        <w:t>раскрывать связь права на образование и обязанности получить образование;</w:t>
      </w:r>
    </w:p>
    <w:p>
      <w:pPr>
        <w:pStyle w:val="Normal"/>
        <w:numPr>
          <w:ilvl w:val="0"/>
          <w:numId w:val="57"/>
        </w:numPr>
        <w:tabs>
          <w:tab w:val="left" w:pos="994" w:leader="none"/>
        </w:tabs>
        <w:spacing w:lineRule="auto" w:line="240" w:before="0" w:after="0"/>
        <w:ind w:left="-567" w:right="0" w:hanging="360"/>
        <w:jc w:val="both"/>
        <w:rPr>
          <w:bCs/>
          <w:sz w:val="24"/>
          <w:szCs w:val="24"/>
        </w:rPr>
      </w:pPr>
      <w:r>
        <w:rPr>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pPr>
        <w:pStyle w:val="Normal"/>
        <w:numPr>
          <w:ilvl w:val="0"/>
          <w:numId w:val="57"/>
        </w:numPr>
        <w:tabs>
          <w:tab w:val="left" w:pos="994" w:leader="none"/>
        </w:tabs>
        <w:spacing w:lineRule="auto" w:line="240" w:before="0" w:after="0"/>
        <w:ind w:left="-567" w:right="0" w:hanging="360"/>
        <w:jc w:val="both"/>
        <w:rPr>
          <w:bCs/>
          <w:sz w:val="24"/>
          <w:szCs w:val="24"/>
        </w:rPr>
      </w:pPr>
      <w:r>
        <w:rPr>
          <w:bCs/>
          <w:sz w:val="24"/>
          <w:szCs w:val="24"/>
        </w:rPr>
        <w:t>исследовать несложные практические ситуации, связанные с защитой прав и интересов детей, оставшихся без попечения родителей;</w:t>
      </w:r>
    </w:p>
    <w:p>
      <w:pPr>
        <w:pStyle w:val="Normal"/>
        <w:numPr>
          <w:ilvl w:val="0"/>
          <w:numId w:val="57"/>
        </w:numPr>
        <w:tabs>
          <w:tab w:val="left" w:pos="994" w:leader="none"/>
        </w:tabs>
        <w:spacing w:lineRule="auto" w:line="240" w:before="0" w:after="0"/>
        <w:ind w:left="-567" w:right="0" w:hanging="360"/>
        <w:jc w:val="both"/>
        <w:rPr>
          <w:sz w:val="24"/>
          <w:szCs w:val="24"/>
        </w:rPr>
      </w:pPr>
      <w:r>
        <w:rPr>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sz w:val="24"/>
          <w:szCs w:val="24"/>
        </w:rPr>
        <w:t>.</w:t>
      </w:r>
    </w:p>
    <w:p>
      <w:pPr>
        <w:pStyle w:val="Normal"/>
        <w:tabs>
          <w:tab w:val="left" w:pos="994" w:leader="none"/>
        </w:tabs>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numPr>
          <w:ilvl w:val="0"/>
          <w:numId w:val="58"/>
        </w:numPr>
        <w:tabs>
          <w:tab w:val="left" w:pos="994" w:leader="none"/>
        </w:tabs>
        <w:spacing w:lineRule="auto" w:line="240" w:before="0" w:after="0"/>
        <w:ind w:left="-567" w:right="0" w:hanging="360"/>
        <w:jc w:val="both"/>
        <w:rPr>
          <w:bCs/>
          <w:i/>
          <w:sz w:val="24"/>
          <w:szCs w:val="24"/>
        </w:rPr>
      </w:pPr>
      <w:r>
        <w:rPr>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pPr>
        <w:pStyle w:val="Normal"/>
        <w:numPr>
          <w:ilvl w:val="0"/>
          <w:numId w:val="58"/>
        </w:numPr>
        <w:tabs>
          <w:tab w:val="left" w:pos="994" w:leader="none"/>
        </w:tabs>
        <w:spacing w:lineRule="auto" w:line="240" w:before="0" w:after="0"/>
        <w:ind w:left="-567" w:right="0" w:hanging="360"/>
        <w:jc w:val="both"/>
        <w:rPr>
          <w:bCs/>
          <w:i/>
          <w:sz w:val="24"/>
          <w:szCs w:val="24"/>
        </w:rPr>
      </w:pPr>
      <w:r>
        <w:rPr>
          <w:bCs/>
          <w:i/>
          <w:sz w:val="24"/>
          <w:szCs w:val="24"/>
        </w:rPr>
        <w:t>оценивать сущность и значение правопорядка и законности, собственный возможный вклад в их становление и развитие;</w:t>
      </w:r>
    </w:p>
    <w:p>
      <w:pPr>
        <w:pStyle w:val="Normal"/>
        <w:numPr>
          <w:ilvl w:val="0"/>
          <w:numId w:val="58"/>
        </w:numPr>
        <w:tabs>
          <w:tab w:val="left" w:pos="994" w:leader="none"/>
        </w:tabs>
        <w:spacing w:lineRule="auto" w:line="240" w:before="0" w:after="0"/>
        <w:ind w:left="-567" w:right="0" w:hanging="360"/>
        <w:jc w:val="both"/>
        <w:rPr>
          <w:bCs/>
          <w:i/>
          <w:sz w:val="24"/>
          <w:szCs w:val="24"/>
        </w:rPr>
      </w:pPr>
      <w:r>
        <w:rPr>
          <w:bCs/>
          <w:i/>
          <w:sz w:val="24"/>
          <w:szCs w:val="24"/>
        </w:rPr>
        <w:t>осознанно содействовать защите правопорядка в обществе правовыми способами и средствами.</w:t>
      </w:r>
    </w:p>
    <w:p>
      <w:pPr>
        <w:pStyle w:val="Normal"/>
        <w:tabs>
          <w:tab w:val="left" w:pos="1267" w:leader="none"/>
        </w:tabs>
        <w:spacing w:lineRule="auto" w:line="240" w:before="0" w:after="0"/>
        <w:ind w:left="-567" w:right="0" w:firstLine="284"/>
        <w:jc w:val="both"/>
        <w:rPr>
          <w:b/>
          <w:bCs/>
          <w:sz w:val="24"/>
          <w:szCs w:val="24"/>
          <w:shd w:fill="FFFFFF" w:val="clear"/>
        </w:rPr>
      </w:pPr>
      <w:r>
        <w:rPr>
          <w:b/>
          <w:bCs/>
          <w:sz w:val="24"/>
          <w:szCs w:val="24"/>
          <w:shd w:fill="FFFFFF" w:val="clear"/>
        </w:rPr>
        <w:t>Экономика</w:t>
      </w:r>
    </w:p>
    <w:p>
      <w:pPr>
        <w:pStyle w:val="Normal"/>
        <w:tabs>
          <w:tab w:val="left" w:pos="1267" w:leader="none"/>
        </w:tabs>
        <w:spacing w:lineRule="auto" w:line="240" w:before="0" w:after="0"/>
        <w:ind w:left="-567" w:right="0" w:firstLine="284"/>
        <w:jc w:val="both"/>
        <w:rPr>
          <w:b/>
          <w:sz w:val="24"/>
          <w:szCs w:val="24"/>
        </w:rPr>
      </w:pPr>
      <w:r>
        <w:rPr>
          <w:b/>
          <w:sz w:val="24"/>
          <w:szCs w:val="24"/>
        </w:rPr>
        <w:t>Выпускник научится:</w:t>
      </w:r>
    </w:p>
    <w:p>
      <w:pPr>
        <w:pStyle w:val="Normal"/>
        <w:numPr>
          <w:ilvl w:val="0"/>
          <w:numId w:val="59"/>
        </w:numPr>
        <w:shd w:fill="FFFFFF" w:val="clear"/>
        <w:tabs>
          <w:tab w:val="left" w:pos="993" w:leader="none"/>
        </w:tabs>
        <w:spacing w:lineRule="auto" w:line="240" w:before="0" w:after="0"/>
        <w:ind w:left="-567" w:right="0" w:hanging="360"/>
        <w:jc w:val="both"/>
        <w:rPr>
          <w:bCs/>
          <w:sz w:val="24"/>
          <w:szCs w:val="24"/>
        </w:rPr>
      </w:pPr>
      <w:r>
        <w:rPr>
          <w:bCs/>
          <w:sz w:val="24"/>
          <w:szCs w:val="24"/>
        </w:rPr>
        <w:t>объяснять проблему ограниченности экономических ресурсов;</w:t>
      </w:r>
    </w:p>
    <w:p>
      <w:pPr>
        <w:pStyle w:val="Normal"/>
        <w:numPr>
          <w:ilvl w:val="0"/>
          <w:numId w:val="59"/>
        </w:numPr>
        <w:shd w:fill="FFFFFF" w:val="clear"/>
        <w:tabs>
          <w:tab w:val="left" w:pos="993" w:leader="none"/>
        </w:tabs>
        <w:spacing w:lineRule="auto" w:line="240" w:before="0" w:after="0"/>
        <w:ind w:left="-567" w:right="0" w:hanging="360"/>
        <w:jc w:val="both"/>
        <w:rPr>
          <w:bCs/>
          <w:sz w:val="24"/>
          <w:szCs w:val="24"/>
        </w:rPr>
      </w:pPr>
      <w:r>
        <w:rPr>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pPr>
        <w:pStyle w:val="Normal"/>
        <w:numPr>
          <w:ilvl w:val="0"/>
          <w:numId w:val="59"/>
        </w:numPr>
        <w:shd w:fill="FFFFFF" w:val="clear"/>
        <w:tabs>
          <w:tab w:val="left" w:pos="993" w:leader="none"/>
        </w:tabs>
        <w:spacing w:lineRule="auto" w:line="240" w:before="0" w:after="0"/>
        <w:ind w:left="-567" w:right="0" w:hanging="360"/>
        <w:jc w:val="both"/>
        <w:rPr>
          <w:bCs/>
          <w:sz w:val="24"/>
          <w:szCs w:val="24"/>
        </w:rPr>
      </w:pPr>
      <w:r>
        <w:rPr>
          <w:bCs/>
          <w:sz w:val="24"/>
          <w:szCs w:val="24"/>
        </w:rPr>
        <w:t>раскрывать факторы, влияющие на производительность труда;</w:t>
      </w:r>
    </w:p>
    <w:p>
      <w:pPr>
        <w:pStyle w:val="Normal"/>
        <w:numPr>
          <w:ilvl w:val="0"/>
          <w:numId w:val="59"/>
        </w:numPr>
        <w:tabs>
          <w:tab w:val="left" w:pos="993" w:leader="none"/>
        </w:tabs>
        <w:spacing w:lineRule="auto" w:line="240" w:before="0" w:after="0"/>
        <w:ind w:left="-567" w:right="0" w:hanging="360"/>
        <w:jc w:val="both"/>
        <w:rPr>
          <w:bCs/>
          <w:sz w:val="24"/>
          <w:szCs w:val="24"/>
        </w:rPr>
      </w:pPr>
      <w:r>
        <w:rPr>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pPr>
        <w:pStyle w:val="Normal"/>
        <w:numPr>
          <w:ilvl w:val="0"/>
          <w:numId w:val="59"/>
        </w:numPr>
        <w:tabs>
          <w:tab w:val="left" w:pos="993" w:leader="none"/>
        </w:tabs>
        <w:spacing w:lineRule="auto" w:line="240" w:before="0" w:after="0"/>
        <w:ind w:left="-567" w:right="0" w:hanging="360"/>
        <w:jc w:val="both"/>
        <w:rPr>
          <w:bCs/>
          <w:sz w:val="24"/>
          <w:szCs w:val="24"/>
        </w:rPr>
      </w:pPr>
      <w:r>
        <w:rPr>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pPr>
        <w:pStyle w:val="Normal"/>
        <w:numPr>
          <w:ilvl w:val="0"/>
          <w:numId w:val="59"/>
        </w:numPr>
        <w:tabs>
          <w:tab w:val="left" w:pos="993" w:leader="none"/>
        </w:tabs>
        <w:spacing w:lineRule="auto" w:line="240" w:before="0" w:after="0"/>
        <w:ind w:left="-567" w:right="0" w:hanging="360"/>
        <w:jc w:val="both"/>
        <w:rPr>
          <w:bCs/>
          <w:sz w:val="24"/>
          <w:szCs w:val="24"/>
        </w:rPr>
      </w:pPr>
      <w:r>
        <w:rPr>
          <w:bCs/>
          <w:sz w:val="24"/>
          <w:szCs w:val="24"/>
        </w:rPr>
        <w:t>объяснять роль государства в регулировании рыночной экономики; анализировать структуру бюджета государства;</w:t>
      </w:r>
    </w:p>
    <w:p>
      <w:pPr>
        <w:pStyle w:val="Normal"/>
        <w:numPr>
          <w:ilvl w:val="0"/>
          <w:numId w:val="59"/>
        </w:numPr>
        <w:tabs>
          <w:tab w:val="left" w:pos="993" w:leader="none"/>
        </w:tabs>
        <w:spacing w:lineRule="auto" w:line="240" w:before="0" w:after="0"/>
        <w:ind w:left="-567" w:right="0" w:hanging="360"/>
        <w:jc w:val="both"/>
        <w:rPr>
          <w:bCs/>
          <w:sz w:val="24"/>
          <w:szCs w:val="24"/>
        </w:rPr>
      </w:pPr>
      <w:r>
        <w:rPr>
          <w:bCs/>
          <w:sz w:val="24"/>
          <w:szCs w:val="24"/>
        </w:rPr>
        <w:t>называть и конкретизировать примерами виды налогов;</w:t>
      </w:r>
    </w:p>
    <w:p>
      <w:pPr>
        <w:pStyle w:val="Normal"/>
        <w:numPr>
          <w:ilvl w:val="0"/>
          <w:numId w:val="59"/>
        </w:numPr>
        <w:tabs>
          <w:tab w:val="left" w:pos="993" w:leader="none"/>
        </w:tabs>
        <w:spacing w:lineRule="auto" w:line="240" w:before="0" w:after="0"/>
        <w:ind w:left="-567" w:right="0" w:hanging="360"/>
        <w:jc w:val="both"/>
        <w:rPr>
          <w:bCs/>
          <w:sz w:val="24"/>
          <w:szCs w:val="24"/>
        </w:rPr>
      </w:pPr>
      <w:r>
        <w:rPr>
          <w:bCs/>
          <w:sz w:val="24"/>
          <w:szCs w:val="24"/>
        </w:rPr>
        <w:t>характеризовать функции денег и их роль в экономике;</w:t>
      </w:r>
    </w:p>
    <w:p>
      <w:pPr>
        <w:pStyle w:val="Normal"/>
        <w:numPr>
          <w:ilvl w:val="0"/>
          <w:numId w:val="59"/>
        </w:numPr>
        <w:tabs>
          <w:tab w:val="left" w:pos="993" w:leader="none"/>
        </w:tabs>
        <w:spacing w:lineRule="auto" w:line="240" w:before="0" w:after="0"/>
        <w:ind w:left="-567" w:right="0" w:hanging="360"/>
        <w:jc w:val="both"/>
        <w:rPr>
          <w:bCs/>
          <w:sz w:val="24"/>
          <w:szCs w:val="24"/>
        </w:rPr>
      </w:pPr>
      <w:r>
        <w:rPr>
          <w:bCs/>
          <w:sz w:val="24"/>
          <w:szCs w:val="24"/>
        </w:rPr>
        <w:t>раскрывать социально-экономическую роль и функции предпринимательства;</w:t>
      </w:r>
    </w:p>
    <w:p>
      <w:pPr>
        <w:pStyle w:val="Normal"/>
        <w:numPr>
          <w:ilvl w:val="0"/>
          <w:numId w:val="59"/>
        </w:numPr>
        <w:tabs>
          <w:tab w:val="left" w:pos="993" w:leader="none"/>
        </w:tabs>
        <w:spacing w:lineRule="auto" w:line="240" w:before="0" w:after="0"/>
        <w:ind w:left="-567" w:right="0" w:hanging="360"/>
        <w:jc w:val="both"/>
        <w:rPr>
          <w:bCs/>
          <w:sz w:val="24"/>
          <w:szCs w:val="24"/>
        </w:rPr>
      </w:pPr>
      <w:r>
        <w:rPr>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pPr>
        <w:pStyle w:val="Normal"/>
        <w:numPr>
          <w:ilvl w:val="0"/>
          <w:numId w:val="59"/>
        </w:numPr>
        <w:tabs>
          <w:tab w:val="left" w:pos="993" w:leader="none"/>
        </w:tabs>
        <w:spacing w:lineRule="auto" w:line="240" w:before="0" w:after="0"/>
        <w:ind w:left="-567" w:right="0" w:hanging="360"/>
        <w:jc w:val="both"/>
        <w:rPr>
          <w:bCs/>
          <w:sz w:val="24"/>
          <w:szCs w:val="24"/>
        </w:rPr>
      </w:pPr>
      <w:r>
        <w:rPr>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pPr>
        <w:pStyle w:val="Normal"/>
        <w:numPr>
          <w:ilvl w:val="0"/>
          <w:numId w:val="59"/>
        </w:numPr>
        <w:shd w:fill="FFFFFF" w:val="clear"/>
        <w:tabs>
          <w:tab w:val="left" w:pos="993" w:leader="none"/>
        </w:tabs>
        <w:spacing w:lineRule="auto" w:line="240" w:before="0" w:after="0"/>
        <w:ind w:left="-567" w:right="0" w:hanging="360"/>
        <w:jc w:val="both"/>
        <w:rPr>
          <w:sz w:val="24"/>
          <w:szCs w:val="24"/>
        </w:rPr>
      </w:pPr>
      <w:r>
        <w:rPr>
          <w:sz w:val="24"/>
          <w:szCs w:val="24"/>
        </w:rPr>
        <w:t>раскрывать рациональное поведение субъектов экономической деятельности;</w:t>
      </w:r>
    </w:p>
    <w:p>
      <w:pPr>
        <w:pStyle w:val="Normal"/>
        <w:numPr>
          <w:ilvl w:val="0"/>
          <w:numId w:val="59"/>
        </w:numPr>
        <w:shd w:fill="FFFFFF" w:val="clear"/>
        <w:tabs>
          <w:tab w:val="left" w:pos="993" w:leader="none"/>
        </w:tabs>
        <w:spacing w:lineRule="auto" w:line="240" w:before="0" w:after="0"/>
        <w:ind w:left="-567" w:right="0" w:hanging="360"/>
        <w:jc w:val="both"/>
        <w:rPr>
          <w:sz w:val="24"/>
          <w:szCs w:val="24"/>
        </w:rPr>
      </w:pPr>
      <w:r>
        <w:rPr>
          <w:sz w:val="24"/>
          <w:szCs w:val="24"/>
        </w:rPr>
        <w:t>характеризовать экономику семьи; анализировать структуру семейного бюджета;</w:t>
      </w:r>
    </w:p>
    <w:p>
      <w:pPr>
        <w:pStyle w:val="Normal"/>
        <w:numPr>
          <w:ilvl w:val="0"/>
          <w:numId w:val="60"/>
        </w:numPr>
        <w:shd w:fill="FFFFFF" w:val="clear"/>
        <w:tabs>
          <w:tab w:val="left" w:pos="993" w:leader="none"/>
        </w:tabs>
        <w:spacing w:lineRule="auto" w:line="240" w:before="0" w:after="0"/>
        <w:ind w:left="-567" w:right="0" w:hanging="360"/>
        <w:jc w:val="both"/>
        <w:rPr>
          <w:sz w:val="24"/>
          <w:szCs w:val="24"/>
        </w:rPr>
      </w:pPr>
      <w:r>
        <w:rPr>
          <w:sz w:val="24"/>
          <w:szCs w:val="24"/>
        </w:rPr>
        <w:t>использовать полученные знания при анализе фактов поведения участников экономической деятельности;</w:t>
      </w:r>
    </w:p>
    <w:p>
      <w:pPr>
        <w:pStyle w:val="Normal"/>
        <w:numPr>
          <w:ilvl w:val="0"/>
          <w:numId w:val="60"/>
        </w:numPr>
        <w:shd w:fill="FFFFFF" w:val="clear"/>
        <w:tabs>
          <w:tab w:val="left" w:pos="993" w:leader="none"/>
        </w:tabs>
        <w:spacing w:lineRule="auto" w:line="240" w:before="0" w:after="0"/>
        <w:ind w:left="-567" w:right="0" w:hanging="360"/>
        <w:jc w:val="both"/>
        <w:rPr>
          <w:bCs/>
          <w:sz w:val="24"/>
          <w:szCs w:val="24"/>
        </w:rPr>
      </w:pPr>
      <w:r>
        <w:rPr>
          <w:bCs/>
          <w:sz w:val="24"/>
          <w:szCs w:val="24"/>
        </w:rPr>
        <w:t>обосновывать связь профессионализма и жизненного успеха.</w:t>
      </w:r>
    </w:p>
    <w:p>
      <w:pPr>
        <w:pStyle w:val="Normal"/>
        <w:tabs>
          <w:tab w:val="left" w:pos="1267" w:leader="none"/>
        </w:tabs>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numPr>
          <w:ilvl w:val="0"/>
          <w:numId w:val="60"/>
        </w:numPr>
        <w:tabs>
          <w:tab w:val="left" w:pos="993" w:leader="none"/>
        </w:tabs>
        <w:spacing w:lineRule="auto" w:line="240" w:before="0" w:after="0"/>
        <w:ind w:left="-567" w:right="0" w:hanging="360"/>
        <w:jc w:val="both"/>
        <w:rPr>
          <w:bCs/>
          <w:i/>
          <w:sz w:val="24"/>
          <w:szCs w:val="24"/>
        </w:rPr>
      </w:pPr>
      <w:r>
        <w:rPr>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pPr>
        <w:pStyle w:val="Normal"/>
        <w:numPr>
          <w:ilvl w:val="0"/>
          <w:numId w:val="60"/>
        </w:numPr>
        <w:shd w:fill="FFFFFF" w:val="clear"/>
        <w:tabs>
          <w:tab w:val="left" w:pos="993" w:leader="none"/>
        </w:tabs>
        <w:spacing w:lineRule="auto" w:line="240" w:before="0" w:after="0"/>
        <w:ind w:left="-567" w:right="0" w:hanging="360"/>
        <w:jc w:val="both"/>
        <w:rPr>
          <w:bCs/>
          <w:i/>
          <w:sz w:val="24"/>
          <w:szCs w:val="24"/>
        </w:rPr>
      </w:pPr>
      <w:r>
        <w:rPr>
          <w:bCs/>
          <w:i/>
          <w:sz w:val="24"/>
          <w:szCs w:val="24"/>
        </w:rPr>
        <w:t>выполнять практические задания, основанные на ситуациях, связанных с описанием состояния российской экономики;</w:t>
      </w:r>
    </w:p>
    <w:p>
      <w:pPr>
        <w:pStyle w:val="Normal"/>
        <w:numPr>
          <w:ilvl w:val="0"/>
          <w:numId w:val="60"/>
        </w:numPr>
        <w:tabs>
          <w:tab w:val="left" w:pos="993" w:leader="none"/>
        </w:tabs>
        <w:spacing w:lineRule="auto" w:line="240" w:before="0" w:after="0"/>
        <w:ind w:left="-567" w:right="0" w:hanging="360"/>
        <w:jc w:val="both"/>
        <w:rPr>
          <w:bCs/>
          <w:i/>
          <w:sz w:val="24"/>
          <w:szCs w:val="24"/>
        </w:rPr>
      </w:pPr>
      <w:r>
        <w:rPr>
          <w:bCs/>
          <w:i/>
          <w:sz w:val="24"/>
          <w:szCs w:val="24"/>
        </w:rPr>
        <w:t>анализировать и оценивать с позиций экономических знаний сложившиеся практики и модели поведения потребителя;</w:t>
      </w:r>
    </w:p>
    <w:p>
      <w:pPr>
        <w:pStyle w:val="Normal"/>
        <w:numPr>
          <w:ilvl w:val="0"/>
          <w:numId w:val="60"/>
        </w:numPr>
        <w:tabs>
          <w:tab w:val="left" w:pos="993" w:leader="none"/>
        </w:tabs>
        <w:spacing w:lineRule="auto" w:line="240" w:before="0" w:after="0"/>
        <w:ind w:left="-567" w:right="0" w:hanging="360"/>
        <w:jc w:val="both"/>
        <w:rPr>
          <w:bCs/>
          <w:i/>
          <w:sz w:val="24"/>
          <w:szCs w:val="24"/>
        </w:rPr>
      </w:pPr>
      <w:r>
        <w:rPr>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pPr>
        <w:pStyle w:val="Normal"/>
        <w:numPr>
          <w:ilvl w:val="0"/>
          <w:numId w:val="60"/>
        </w:numPr>
        <w:shd w:fill="FFFFFF" w:val="clear"/>
        <w:tabs>
          <w:tab w:val="left" w:pos="993" w:leader="none"/>
        </w:tabs>
        <w:spacing w:lineRule="auto" w:line="240" w:before="0" w:after="0"/>
        <w:ind w:left="-567" w:right="0" w:hanging="360"/>
        <w:jc w:val="both"/>
        <w:rPr>
          <w:i/>
          <w:sz w:val="24"/>
          <w:szCs w:val="24"/>
        </w:rPr>
      </w:pPr>
      <w:r>
        <w:rPr>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pPr>
        <w:pStyle w:val="Normal"/>
        <w:numPr>
          <w:ilvl w:val="0"/>
          <w:numId w:val="60"/>
        </w:numPr>
        <w:tabs>
          <w:tab w:val="left" w:pos="993" w:leader="none"/>
        </w:tabs>
        <w:spacing w:lineRule="auto" w:line="240" w:before="0" w:after="0"/>
        <w:ind w:left="-567" w:right="0" w:hanging="360"/>
        <w:jc w:val="both"/>
        <w:rPr>
          <w:i/>
          <w:sz w:val="24"/>
          <w:szCs w:val="24"/>
        </w:rPr>
      </w:pPr>
      <w:r>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pPr>
        <w:pStyle w:val="Normal"/>
        <w:tabs>
          <w:tab w:val="left" w:pos="993" w:leader="none"/>
        </w:tabs>
        <w:spacing w:lineRule="auto" w:line="240" w:before="0" w:after="0"/>
        <w:ind w:left="-283" w:right="0" w:hanging="0"/>
        <w:jc w:val="both"/>
        <w:rPr>
          <w:i/>
          <w:sz w:val="24"/>
          <w:szCs w:val="24"/>
        </w:rPr>
      </w:pPr>
      <w:r>
        <w:rPr>
          <w:i/>
          <w:sz w:val="24"/>
          <w:szCs w:val="24"/>
        </w:rPr>
      </w:r>
    </w:p>
    <w:p>
      <w:pPr>
        <w:pStyle w:val="3"/>
        <w:numPr>
          <w:ilvl w:val="2"/>
          <w:numId w:val="1"/>
        </w:numPr>
        <w:spacing w:before="280" w:after="280"/>
        <w:ind w:left="-567" w:right="0" w:firstLine="284"/>
        <w:rPr>
          <w:sz w:val="24"/>
          <w:szCs w:val="24"/>
        </w:rPr>
      </w:pPr>
      <w:r>
        <w:rPr>
          <w:sz w:val="24"/>
          <w:szCs w:val="24"/>
        </w:rPr>
        <w:t>1.2.5.9. География</w:t>
      </w:r>
    </w:p>
    <w:p>
      <w:pPr>
        <w:pStyle w:val="Normal"/>
        <w:spacing w:lineRule="auto" w:line="240" w:before="0" w:after="0"/>
        <w:ind w:left="-567" w:right="0" w:firstLine="284"/>
        <w:jc w:val="both"/>
        <w:rPr>
          <w:b/>
          <w:sz w:val="24"/>
          <w:szCs w:val="24"/>
        </w:rPr>
      </w:pPr>
      <w:r>
        <w:rPr>
          <w:b/>
          <w:sz w:val="24"/>
          <w:szCs w:val="24"/>
        </w:rPr>
        <w:t>Выпускник научится:</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 xml:space="preserve">описывать по карте положение и взаиморасположение географических объектов; </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 xml:space="preserve">объяснять особенности компонентов природы отдельных территорий; </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приводить примеры взаимодействия природы и общества в пределах отдельных территорий;</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различать географические процессы и явления, определяющие особенности природы России и ее отдельных регионов;</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оценивать особенности взаимодействия природы и общества в пределах отдельных территорий России;</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объяснять особенности компонентов природы отдельных частей страны;</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 xml:space="preserve">оценивать природные условия и обеспеченность природными ресурсами отдельных территорий России; </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различать (распознавать) показатели, характеризующие отраслевую; функциональную и территориальную структуру хозяйства России;</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объяснять и сравнивать особенности природы, населения и хозяйства отдельных регионов России;</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сравнивать особенности природы, населения и хозяйства отдельных регионов России;</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 xml:space="preserve">уметь ориентироваться при помощи компаса, определять стороны горизонта, использовать компас для определения азимута; </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 xml:space="preserve">описывать погоду своей местности; </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объяснять расовые отличия разных народов мира;</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 xml:space="preserve">давать характеристику рельефа своей местности; </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уметь выделять в записках путешественников географические особенности территории</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pPr>
        <w:pStyle w:val="Normal"/>
        <w:numPr>
          <w:ilvl w:val="0"/>
          <w:numId w:val="63"/>
        </w:numPr>
        <w:tabs>
          <w:tab w:val="left" w:pos="993" w:leader="none"/>
        </w:tabs>
        <w:spacing w:lineRule="auto" w:line="240" w:before="0" w:after="0"/>
        <w:ind w:left="-567" w:right="0" w:hanging="360"/>
        <w:jc w:val="both"/>
        <w:rPr>
          <w:sz w:val="24"/>
          <w:szCs w:val="24"/>
        </w:rPr>
      </w:pPr>
      <w:r>
        <w:rPr>
          <w:sz w:val="24"/>
          <w:szCs w:val="24"/>
        </w:rPr>
        <w:t>оценивать место и роль России в мировом хозяйстве.</w:t>
      </w:r>
    </w:p>
    <w:p>
      <w:pPr>
        <w:pStyle w:val="Normal"/>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создавать простейшие географические карты различного содержания;</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моделировать географические объекты и явления;</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работать с записками, отчетами, дневниками путешественников как источниками географической информации;</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подготавливать сообщения (презентации) о выдающихся путешественниках, о современных исследованиях Земли;</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ориентироваться на местности: в мегаполисе и в природе;</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сопоставлять существующие в науке точки зрения о причинах происходящих глобальных изменений климата;</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оценивать положительные и негативные последствия глобальных изменений климата для отдельных регионов и стран;</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давать оценку и приводить примеры изменения значения границ во времени, оценивать границы с точки зрения их доступности;</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делать прогнозы трансформации географических систем и комплексов в результате изменения их компонентов;</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наносить на контурные карты основные формы рельефа;</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давать характеристику климата своей области (края, республики);</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показывать на карте артезианские бассейны и области распространения многолетней мерзлоты;</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оценивать ситуацию на рынке труда и ее динамику;</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объяснять различия в обеспеченности трудовыми ресурсами отдельных регионов России</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обосновывать возможные пути решения проблем развития хозяйства России;</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выбирать критерии для сравнения, сопоставления, места страны в мировой экономике;</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объяснять возможности России в решении современных глобальных проблем человечества;</w:t>
      </w:r>
    </w:p>
    <w:p>
      <w:pPr>
        <w:pStyle w:val="Normal"/>
        <w:numPr>
          <w:ilvl w:val="0"/>
          <w:numId w:val="63"/>
        </w:numPr>
        <w:tabs>
          <w:tab w:val="left" w:pos="993" w:leader="none"/>
        </w:tabs>
        <w:spacing w:lineRule="auto" w:line="240" w:before="0" w:after="0"/>
        <w:ind w:left="-567" w:right="0" w:hanging="360"/>
        <w:jc w:val="both"/>
        <w:rPr>
          <w:i/>
          <w:sz w:val="24"/>
          <w:szCs w:val="24"/>
        </w:rPr>
      </w:pPr>
      <w:r>
        <w:rPr>
          <w:i/>
          <w:sz w:val="24"/>
          <w:szCs w:val="24"/>
        </w:rPr>
        <w:t>оценивать социально-экономическое положение и перспективы развития России.</w:t>
      </w:r>
    </w:p>
    <w:p>
      <w:pPr>
        <w:pStyle w:val="Normal"/>
        <w:spacing w:lineRule="auto" w:line="240" w:before="0" w:after="0"/>
        <w:ind w:left="-567" w:right="0" w:firstLine="284"/>
        <w:jc w:val="both"/>
        <w:rPr>
          <w:sz w:val="24"/>
          <w:szCs w:val="24"/>
        </w:rPr>
      </w:pPr>
      <w:r>
        <w:rPr>
          <w:sz w:val="24"/>
          <w:szCs w:val="24"/>
        </w:rPr>
      </w:r>
    </w:p>
    <w:p>
      <w:pPr>
        <w:pStyle w:val="4"/>
        <w:numPr>
          <w:ilvl w:val="3"/>
          <w:numId w:val="1"/>
        </w:numPr>
        <w:spacing w:lineRule="auto" w:line="240" w:before="0" w:after="0"/>
        <w:ind w:left="-567" w:right="0" w:firstLine="284"/>
        <w:rPr>
          <w:rFonts w:cs="Times New Roman" w:ascii="Times New Roman" w:hAnsi="Times New Roman"/>
          <w:color w:val="00000A"/>
          <w:sz w:val="24"/>
          <w:szCs w:val="24"/>
        </w:rPr>
      </w:pPr>
      <w:r>
        <w:rPr>
          <w:rFonts w:cs="Times New Roman" w:ascii="Times New Roman" w:hAnsi="Times New Roman"/>
          <w:color w:val="00000A"/>
          <w:sz w:val="24"/>
          <w:szCs w:val="24"/>
        </w:rPr>
        <w:t>1.2.5.10. Математика</w:t>
      </w:r>
    </w:p>
    <w:p>
      <w:pPr>
        <w:pStyle w:val="3"/>
        <w:numPr>
          <w:ilvl w:val="2"/>
          <w:numId w:val="1"/>
        </w:numPr>
        <w:tabs>
          <w:tab w:val="left" w:pos="1134" w:leader="none"/>
        </w:tabs>
        <w:spacing w:before="280" w:after="280"/>
        <w:ind w:left="-567" w:right="0" w:firstLine="284"/>
        <w:jc w:val="both"/>
        <w:rPr>
          <w:sz w:val="24"/>
          <w:szCs w:val="24"/>
        </w:rPr>
      </w:pPr>
      <w:r>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pPr>
        <w:pStyle w:val="ListParagraph"/>
        <w:widowControl/>
        <w:numPr>
          <w:ilvl w:val="0"/>
          <w:numId w:val="69"/>
        </w:numPr>
        <w:tabs>
          <w:tab w:val="left" w:pos="993" w:leader="none"/>
        </w:tabs>
        <w:ind w:left="-567" w:right="0" w:hanging="360"/>
        <w:jc w:val="both"/>
        <w:rPr>
          <w:sz w:val="24"/>
          <w:szCs w:val="24"/>
        </w:rPr>
      </w:pPr>
      <w:r>
        <w:rPr>
          <w:sz w:val="24"/>
          <w:szCs w:val="24"/>
        </w:rPr>
        <w:t>Оперировать на базовом уровне</w:t>
      </w:r>
      <w:r>
        <w:rPr>
          <w:rStyle w:val="Style44"/>
          <w:rStyle w:val="Style44"/>
          <w:sz w:val="24"/>
          <w:szCs w:val="24"/>
        </w:rPr>
        <w:footnoteReference w:id="4"/>
      </w:r>
      <w:r>
        <w:rPr>
          <w:sz w:val="24"/>
          <w:szCs w:val="24"/>
        </w:rPr>
        <w:t xml:space="preserve"> понятиями: множество, элемент множества, подмножество, принадлежность;</w:t>
      </w:r>
    </w:p>
    <w:p>
      <w:pPr>
        <w:pStyle w:val="ListParagraph"/>
        <w:widowControl/>
        <w:numPr>
          <w:ilvl w:val="0"/>
          <w:numId w:val="69"/>
        </w:numPr>
        <w:tabs>
          <w:tab w:val="left" w:pos="993" w:leader="none"/>
        </w:tabs>
        <w:ind w:left="-567" w:right="0" w:hanging="360"/>
        <w:jc w:val="both"/>
        <w:rPr>
          <w:sz w:val="24"/>
          <w:szCs w:val="24"/>
        </w:rPr>
      </w:pPr>
      <w:r>
        <w:rPr>
          <w:sz w:val="24"/>
          <w:szCs w:val="24"/>
        </w:rPr>
        <w:t>задавать множества перечислением их элементов;</w:t>
      </w:r>
    </w:p>
    <w:p>
      <w:pPr>
        <w:pStyle w:val="ListParagraph"/>
        <w:widowControl/>
        <w:numPr>
          <w:ilvl w:val="0"/>
          <w:numId w:val="69"/>
        </w:numPr>
        <w:tabs>
          <w:tab w:val="left" w:pos="993" w:leader="none"/>
        </w:tabs>
        <w:ind w:left="-567" w:right="0" w:hanging="360"/>
        <w:jc w:val="both"/>
        <w:rPr>
          <w:sz w:val="24"/>
          <w:szCs w:val="24"/>
        </w:rPr>
      </w:pPr>
      <w:r>
        <w:rPr>
          <w:sz w:val="24"/>
          <w:szCs w:val="24"/>
        </w:rPr>
        <w:t>находить пересечение, объединение, подмножество в простейших ситуациях.</w:t>
      </w:r>
    </w:p>
    <w:p>
      <w:pPr>
        <w:pStyle w:val="Normal"/>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65"/>
        </w:numPr>
        <w:tabs>
          <w:tab w:val="left" w:pos="993" w:leader="none"/>
        </w:tabs>
        <w:ind w:left="-567" w:right="0" w:hanging="360"/>
        <w:rPr>
          <w:rFonts w:cs="Times New Roman" w:ascii="Times New Roman" w:hAnsi="Times New Roman"/>
          <w:sz w:val="24"/>
          <w:szCs w:val="24"/>
        </w:rPr>
      </w:pPr>
      <w:r>
        <w:rPr>
          <w:rFonts w:cs="Times New Roman" w:ascii="Times New Roman" w:hAnsi="Times New Roman"/>
          <w:sz w:val="24"/>
          <w:szCs w:val="24"/>
        </w:rPr>
        <w:t>распознавать логически некорректные высказывания.</w:t>
      </w:r>
    </w:p>
    <w:p>
      <w:pPr>
        <w:pStyle w:val="Normal"/>
        <w:spacing w:lineRule="auto" w:line="240" w:before="0" w:after="0"/>
        <w:ind w:left="-567" w:right="0" w:firstLine="284"/>
        <w:rPr>
          <w:b/>
          <w:sz w:val="24"/>
          <w:szCs w:val="24"/>
        </w:rPr>
      </w:pPr>
      <w:r>
        <w:rPr>
          <w:b/>
          <w:sz w:val="24"/>
          <w:szCs w:val="24"/>
        </w:rPr>
        <w:t>Числа</w:t>
      </w:r>
    </w:p>
    <w:p>
      <w:pPr>
        <w:pStyle w:val="ListParagraph"/>
        <w:widowControl/>
        <w:numPr>
          <w:ilvl w:val="0"/>
          <w:numId w:val="66"/>
        </w:numPr>
        <w:tabs>
          <w:tab w:val="left" w:pos="993" w:leader="none"/>
        </w:tabs>
        <w:spacing w:before="0" w:after="0"/>
        <w:ind w:left="-567" w:right="0" w:hanging="360"/>
        <w:contextualSpacing/>
        <w:jc w:val="both"/>
        <w:rPr>
          <w:sz w:val="24"/>
          <w:szCs w:val="24"/>
        </w:rPr>
      </w:pPr>
      <w:r>
        <w:rPr>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pPr>
        <w:pStyle w:val="ListParagraph"/>
        <w:widowControl/>
        <w:numPr>
          <w:ilvl w:val="0"/>
          <w:numId w:val="66"/>
        </w:numPr>
        <w:tabs>
          <w:tab w:val="left" w:pos="993" w:leader="none"/>
        </w:tabs>
        <w:spacing w:before="0" w:after="0"/>
        <w:ind w:left="-567" w:right="0" w:hanging="360"/>
        <w:contextualSpacing/>
        <w:jc w:val="both"/>
        <w:rPr>
          <w:sz w:val="24"/>
          <w:szCs w:val="24"/>
        </w:rPr>
      </w:pPr>
      <w:r>
        <w:rPr>
          <w:sz w:val="24"/>
          <w:szCs w:val="24"/>
        </w:rPr>
        <w:t>использовать свойства чисел и правила действий с рациональными числами при выполнении вычислений;</w:t>
      </w:r>
    </w:p>
    <w:p>
      <w:pPr>
        <w:pStyle w:val="ListParagraph"/>
        <w:widowControl/>
        <w:numPr>
          <w:ilvl w:val="0"/>
          <w:numId w:val="66"/>
        </w:numPr>
        <w:tabs>
          <w:tab w:val="left" w:pos="993" w:leader="none"/>
        </w:tabs>
        <w:spacing w:before="0" w:after="0"/>
        <w:ind w:left="-567" w:right="0" w:hanging="360"/>
        <w:contextualSpacing/>
        <w:jc w:val="both"/>
        <w:rPr>
          <w:sz w:val="24"/>
          <w:szCs w:val="24"/>
        </w:rPr>
      </w:pPr>
      <w:r>
        <w:rPr>
          <w:sz w:val="24"/>
          <w:szCs w:val="24"/>
        </w:rPr>
        <w:t>использовать признаки делимости на 2, 5, 3, 9, 10 при выполнении вычислений и решении несложных задач;</w:t>
      </w:r>
    </w:p>
    <w:p>
      <w:pPr>
        <w:pStyle w:val="ListParagraph"/>
        <w:widowControl/>
        <w:numPr>
          <w:ilvl w:val="0"/>
          <w:numId w:val="66"/>
        </w:numPr>
        <w:tabs>
          <w:tab w:val="left" w:pos="993" w:leader="none"/>
        </w:tabs>
        <w:spacing w:before="0" w:after="0"/>
        <w:ind w:left="-567" w:right="0" w:hanging="360"/>
        <w:contextualSpacing/>
        <w:jc w:val="both"/>
        <w:rPr>
          <w:sz w:val="24"/>
          <w:szCs w:val="24"/>
        </w:rPr>
      </w:pPr>
      <w:r>
        <w:rPr>
          <w:sz w:val="24"/>
          <w:szCs w:val="24"/>
        </w:rPr>
        <w:t>выполнять округление рациональных чисел в соответствии с правилами;</w:t>
      </w:r>
    </w:p>
    <w:p>
      <w:pPr>
        <w:pStyle w:val="ListParagraph"/>
        <w:widowControl/>
        <w:numPr>
          <w:ilvl w:val="0"/>
          <w:numId w:val="66"/>
        </w:numPr>
        <w:tabs>
          <w:tab w:val="left" w:pos="993" w:leader="none"/>
        </w:tabs>
        <w:spacing w:before="0" w:after="0"/>
        <w:ind w:left="-567" w:right="0" w:hanging="360"/>
        <w:contextualSpacing/>
        <w:jc w:val="both"/>
        <w:rPr>
          <w:b/>
          <w:sz w:val="24"/>
          <w:szCs w:val="24"/>
        </w:rPr>
      </w:pPr>
      <w:r>
        <w:rPr>
          <w:sz w:val="24"/>
          <w:szCs w:val="24"/>
        </w:rPr>
        <w:t>сравнивать рациональные числа</w:t>
      </w:r>
      <w:r>
        <w:rPr>
          <w:b/>
          <w:sz w:val="24"/>
          <w:szCs w:val="24"/>
        </w:rPr>
        <w:t>.</w:t>
      </w:r>
    </w:p>
    <w:p>
      <w:pPr>
        <w:pStyle w:val="Normal"/>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ListParagraph"/>
        <w:widowControl/>
        <w:numPr>
          <w:ilvl w:val="0"/>
          <w:numId w:val="66"/>
        </w:numPr>
        <w:tabs>
          <w:tab w:val="left" w:pos="993" w:leader="none"/>
        </w:tabs>
        <w:spacing w:before="0" w:after="0"/>
        <w:ind w:left="-567" w:right="0" w:hanging="360"/>
        <w:contextualSpacing/>
        <w:jc w:val="both"/>
        <w:rPr>
          <w:sz w:val="24"/>
          <w:szCs w:val="24"/>
        </w:rPr>
      </w:pPr>
      <w:r>
        <w:rPr>
          <w:sz w:val="24"/>
          <w:szCs w:val="24"/>
        </w:rPr>
        <w:t>оценивать результаты вычислений при решении практических задач;</w:t>
      </w:r>
    </w:p>
    <w:p>
      <w:pPr>
        <w:pStyle w:val="ListParagraph"/>
        <w:widowControl/>
        <w:numPr>
          <w:ilvl w:val="0"/>
          <w:numId w:val="66"/>
        </w:numPr>
        <w:tabs>
          <w:tab w:val="left" w:pos="993" w:leader="none"/>
        </w:tabs>
        <w:spacing w:before="0" w:after="0"/>
        <w:ind w:left="-567" w:right="0" w:hanging="360"/>
        <w:contextualSpacing/>
        <w:jc w:val="both"/>
        <w:rPr>
          <w:sz w:val="24"/>
          <w:szCs w:val="24"/>
        </w:rPr>
      </w:pPr>
      <w:r>
        <w:rPr>
          <w:sz w:val="24"/>
          <w:szCs w:val="24"/>
        </w:rPr>
        <w:t>выполнять сравнение чисел в реальных ситуациях;</w:t>
      </w:r>
    </w:p>
    <w:p>
      <w:pPr>
        <w:pStyle w:val="ListParagraph"/>
        <w:widowControl/>
        <w:numPr>
          <w:ilvl w:val="0"/>
          <w:numId w:val="66"/>
        </w:numPr>
        <w:tabs>
          <w:tab w:val="left" w:pos="993" w:leader="none"/>
        </w:tabs>
        <w:spacing w:before="0" w:after="0"/>
        <w:ind w:left="-567" w:right="0" w:hanging="360"/>
        <w:contextualSpacing/>
        <w:jc w:val="both"/>
        <w:rPr>
          <w:sz w:val="24"/>
          <w:szCs w:val="24"/>
        </w:rPr>
      </w:pPr>
      <w:r>
        <w:rPr>
          <w:sz w:val="24"/>
          <w:szCs w:val="24"/>
        </w:rPr>
        <w:t>составлять числовые выражения при решении практических задач и задач из других учебных предметов.</w:t>
      </w:r>
    </w:p>
    <w:p>
      <w:pPr>
        <w:pStyle w:val="Normal"/>
        <w:spacing w:lineRule="auto" w:line="240" w:before="0" w:after="0"/>
        <w:ind w:left="-567" w:right="0" w:firstLine="284"/>
        <w:rPr>
          <w:b/>
          <w:sz w:val="24"/>
          <w:szCs w:val="24"/>
        </w:rPr>
      </w:pPr>
      <w:r>
        <w:rPr>
          <w:b/>
          <w:sz w:val="24"/>
          <w:szCs w:val="24"/>
        </w:rPr>
        <w:t>Статистика и теория вероятностей</w:t>
      </w:r>
    </w:p>
    <w:p>
      <w:pPr>
        <w:pStyle w:val="Style57"/>
        <w:numPr>
          <w:ilvl w:val="0"/>
          <w:numId w:val="65"/>
        </w:numPr>
        <w:tabs>
          <w:tab w:val="left" w:pos="993" w:leader="none"/>
        </w:tabs>
        <w:ind w:left="-567" w:right="0" w:hanging="360"/>
        <w:rPr>
          <w:rFonts w:cs="Times New Roman" w:ascii="Times New Roman" w:hAnsi="Times New Roman"/>
          <w:sz w:val="24"/>
          <w:szCs w:val="24"/>
        </w:rPr>
      </w:pPr>
      <w:r>
        <w:rPr>
          <w:rFonts w:cs="Times New Roman" w:ascii="Times New Roman" w:hAnsi="Times New Roman"/>
          <w:sz w:val="24"/>
          <w:szCs w:val="24"/>
        </w:rPr>
        <w:t xml:space="preserve">Представлять данные в виде таблиц, диаграмм, </w:t>
      </w:r>
    </w:p>
    <w:p>
      <w:pPr>
        <w:pStyle w:val="Style57"/>
        <w:numPr>
          <w:ilvl w:val="0"/>
          <w:numId w:val="65"/>
        </w:numPr>
        <w:tabs>
          <w:tab w:val="left" w:pos="993" w:leader="none"/>
        </w:tabs>
        <w:ind w:left="-567" w:right="0" w:hanging="360"/>
        <w:rPr>
          <w:rFonts w:cs="Times New Roman" w:ascii="Times New Roman" w:hAnsi="Times New Roman"/>
          <w:sz w:val="24"/>
          <w:szCs w:val="24"/>
        </w:rPr>
      </w:pPr>
      <w:r>
        <w:rPr>
          <w:rFonts w:cs="Times New Roman" w:ascii="Times New Roman" w:hAnsi="Times New Roman"/>
          <w:sz w:val="24"/>
          <w:szCs w:val="24"/>
        </w:rPr>
        <w:t>читать информацию, представленную в виде таблицы, диаграммы.</w:t>
      </w:r>
    </w:p>
    <w:p>
      <w:pPr>
        <w:pStyle w:val="Normal"/>
        <w:spacing w:lineRule="auto" w:line="240" w:before="0" w:after="0"/>
        <w:ind w:left="-567" w:right="0" w:firstLine="284"/>
        <w:rPr>
          <w:b/>
          <w:bCs/>
          <w:sz w:val="24"/>
          <w:szCs w:val="24"/>
        </w:rPr>
      </w:pPr>
      <w:r>
        <w:rPr>
          <w:b/>
          <w:bCs/>
          <w:sz w:val="24"/>
          <w:szCs w:val="24"/>
        </w:rPr>
        <w:t>Текстовые задачи</w:t>
      </w:r>
    </w:p>
    <w:p>
      <w:pPr>
        <w:pStyle w:val="ListParagraph"/>
        <w:widowControl/>
        <w:numPr>
          <w:ilvl w:val="0"/>
          <w:numId w:val="81"/>
        </w:numPr>
        <w:tabs>
          <w:tab w:val="left" w:pos="993" w:leader="none"/>
        </w:tabs>
        <w:spacing w:before="0" w:after="0"/>
        <w:ind w:left="-567" w:right="0" w:hanging="360"/>
        <w:contextualSpacing/>
        <w:jc w:val="both"/>
        <w:rPr>
          <w:sz w:val="24"/>
          <w:szCs w:val="24"/>
        </w:rPr>
      </w:pPr>
      <w:r>
        <w:rPr>
          <w:sz w:val="24"/>
          <w:szCs w:val="24"/>
        </w:rPr>
        <w:t>Решать несложные сюжетные задачи разных типов на все арифметические действия;</w:t>
      </w:r>
    </w:p>
    <w:p>
      <w:pPr>
        <w:pStyle w:val="ListParagraph"/>
        <w:widowControl/>
        <w:numPr>
          <w:ilvl w:val="0"/>
          <w:numId w:val="81"/>
        </w:numPr>
        <w:tabs>
          <w:tab w:val="left" w:pos="993" w:leader="none"/>
        </w:tabs>
        <w:spacing w:before="0" w:after="0"/>
        <w:ind w:left="-567" w:right="0" w:hanging="360"/>
        <w:contextualSpacing/>
        <w:jc w:val="both"/>
        <w:rPr>
          <w:sz w:val="24"/>
          <w:szCs w:val="24"/>
        </w:rPr>
      </w:pPr>
      <w:r>
        <w:rPr>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pPr>
        <w:pStyle w:val="ListParagraph"/>
        <w:widowControl/>
        <w:numPr>
          <w:ilvl w:val="0"/>
          <w:numId w:val="81"/>
        </w:numPr>
        <w:tabs>
          <w:tab w:val="left" w:pos="993" w:leader="none"/>
        </w:tabs>
        <w:spacing w:before="0" w:after="0"/>
        <w:ind w:left="-567" w:right="0" w:hanging="360"/>
        <w:contextualSpacing/>
        <w:jc w:val="both"/>
        <w:rPr>
          <w:sz w:val="24"/>
          <w:szCs w:val="24"/>
        </w:rPr>
      </w:pPr>
      <w:r>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pPr>
        <w:pStyle w:val="ListParagraph"/>
        <w:widowControl/>
        <w:numPr>
          <w:ilvl w:val="0"/>
          <w:numId w:val="81"/>
        </w:numPr>
        <w:tabs>
          <w:tab w:val="left" w:pos="993" w:leader="none"/>
        </w:tabs>
        <w:spacing w:before="0" w:after="0"/>
        <w:ind w:left="-567" w:right="0" w:hanging="360"/>
        <w:contextualSpacing/>
        <w:jc w:val="both"/>
        <w:rPr>
          <w:sz w:val="24"/>
          <w:szCs w:val="24"/>
        </w:rPr>
      </w:pPr>
      <w:r>
        <w:rPr>
          <w:sz w:val="24"/>
          <w:szCs w:val="24"/>
        </w:rPr>
        <w:t xml:space="preserve">составлять план решения задачи; </w:t>
      </w:r>
    </w:p>
    <w:p>
      <w:pPr>
        <w:pStyle w:val="ListParagraph"/>
        <w:widowControl/>
        <w:numPr>
          <w:ilvl w:val="0"/>
          <w:numId w:val="81"/>
        </w:numPr>
        <w:tabs>
          <w:tab w:val="left" w:pos="993" w:leader="none"/>
        </w:tabs>
        <w:spacing w:before="0" w:after="0"/>
        <w:ind w:left="-567" w:right="0" w:hanging="360"/>
        <w:contextualSpacing/>
        <w:jc w:val="both"/>
        <w:rPr>
          <w:sz w:val="24"/>
          <w:szCs w:val="24"/>
        </w:rPr>
      </w:pPr>
      <w:r>
        <w:rPr>
          <w:sz w:val="24"/>
          <w:szCs w:val="24"/>
        </w:rPr>
        <w:t>выделять этапы решения задачи;</w:t>
      </w:r>
    </w:p>
    <w:p>
      <w:pPr>
        <w:pStyle w:val="ListParagraph"/>
        <w:widowControl/>
        <w:numPr>
          <w:ilvl w:val="0"/>
          <w:numId w:val="81"/>
        </w:numPr>
        <w:tabs>
          <w:tab w:val="left" w:pos="993" w:leader="none"/>
        </w:tabs>
        <w:spacing w:before="0" w:after="0"/>
        <w:ind w:left="-567" w:right="0" w:hanging="360"/>
        <w:contextualSpacing/>
        <w:jc w:val="both"/>
        <w:rPr>
          <w:sz w:val="24"/>
          <w:szCs w:val="24"/>
        </w:rPr>
      </w:pPr>
      <w:r>
        <w:rPr>
          <w:sz w:val="24"/>
          <w:szCs w:val="24"/>
        </w:rPr>
        <w:t>интерпретировать вычислительные результаты в задаче, исследовать полученное решение задачи;</w:t>
      </w:r>
    </w:p>
    <w:p>
      <w:pPr>
        <w:pStyle w:val="ListParagraph"/>
        <w:widowControl/>
        <w:numPr>
          <w:ilvl w:val="0"/>
          <w:numId w:val="81"/>
        </w:numPr>
        <w:tabs>
          <w:tab w:val="left" w:pos="993" w:leader="none"/>
        </w:tabs>
        <w:spacing w:before="0" w:after="0"/>
        <w:ind w:left="-567" w:right="0" w:hanging="360"/>
        <w:contextualSpacing/>
        <w:jc w:val="both"/>
        <w:rPr>
          <w:sz w:val="24"/>
          <w:szCs w:val="24"/>
        </w:rPr>
      </w:pPr>
      <w:r>
        <w:rPr>
          <w:sz w:val="24"/>
          <w:szCs w:val="24"/>
        </w:rPr>
        <w:t>знать различие скоростей объекта в стоячей воде, против течения и по течению реки;</w:t>
      </w:r>
    </w:p>
    <w:p>
      <w:pPr>
        <w:pStyle w:val="ListParagraph"/>
        <w:widowControl/>
        <w:numPr>
          <w:ilvl w:val="0"/>
          <w:numId w:val="81"/>
        </w:numPr>
        <w:tabs>
          <w:tab w:val="left" w:pos="993" w:leader="none"/>
        </w:tabs>
        <w:ind w:left="-567" w:right="0" w:hanging="360"/>
        <w:jc w:val="both"/>
        <w:rPr>
          <w:sz w:val="24"/>
          <w:szCs w:val="24"/>
        </w:rPr>
      </w:pPr>
      <w:r>
        <w:rPr>
          <w:sz w:val="24"/>
          <w:szCs w:val="24"/>
        </w:rPr>
        <w:t>решать задачи на нахождение части числа и числа по его части;</w:t>
      </w:r>
    </w:p>
    <w:p>
      <w:pPr>
        <w:pStyle w:val="ListParagraph"/>
        <w:widowControl/>
        <w:numPr>
          <w:ilvl w:val="0"/>
          <w:numId w:val="81"/>
        </w:numPr>
        <w:tabs>
          <w:tab w:val="left" w:pos="993" w:leader="none"/>
        </w:tabs>
        <w:ind w:left="-567" w:right="0" w:hanging="360"/>
        <w:jc w:val="both"/>
        <w:rPr>
          <w:sz w:val="24"/>
          <w:szCs w:val="24"/>
        </w:rPr>
      </w:pPr>
      <w:r>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pPr>
        <w:pStyle w:val="ListParagraph"/>
        <w:widowControl/>
        <w:numPr>
          <w:ilvl w:val="0"/>
          <w:numId w:val="81"/>
        </w:numPr>
        <w:tabs>
          <w:tab w:val="left" w:pos="993" w:leader="none"/>
        </w:tabs>
        <w:ind w:left="-567" w:right="0" w:hanging="360"/>
        <w:jc w:val="both"/>
        <w:rPr>
          <w:sz w:val="24"/>
          <w:szCs w:val="24"/>
        </w:rPr>
      </w:pPr>
      <w:r>
        <w:rPr>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pPr>
        <w:pStyle w:val="ListParagraph"/>
        <w:widowControl/>
        <w:numPr>
          <w:ilvl w:val="0"/>
          <w:numId w:val="81"/>
        </w:numPr>
        <w:tabs>
          <w:tab w:val="left" w:pos="993" w:leader="none"/>
        </w:tabs>
        <w:ind w:left="-567" w:right="0" w:hanging="360"/>
        <w:jc w:val="both"/>
        <w:rPr>
          <w:sz w:val="24"/>
          <w:szCs w:val="24"/>
        </w:rPr>
      </w:pPr>
      <w:r>
        <w:rPr>
          <w:sz w:val="24"/>
          <w:szCs w:val="24"/>
        </w:rPr>
        <w:t>решать несложные логические задачи методом рассуждений.</w:t>
      </w:r>
    </w:p>
    <w:p>
      <w:pPr>
        <w:pStyle w:val="Normal"/>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Normal"/>
        <w:numPr>
          <w:ilvl w:val="0"/>
          <w:numId w:val="82"/>
        </w:numPr>
        <w:tabs>
          <w:tab w:val="left" w:pos="993" w:leader="none"/>
        </w:tabs>
        <w:spacing w:lineRule="auto" w:line="240" w:before="0" w:after="0"/>
        <w:ind w:left="-567" w:right="0" w:hanging="360"/>
        <w:jc w:val="both"/>
        <w:rPr>
          <w:sz w:val="24"/>
          <w:szCs w:val="24"/>
        </w:rPr>
      </w:pPr>
      <w:r>
        <w:rPr>
          <w:sz w:val="24"/>
          <w:szCs w:val="24"/>
        </w:rPr>
        <w:t xml:space="preserve">выдвигать гипотезы о возможных предельных значениях искомых величин в задаче (делать прикидку) </w:t>
      </w:r>
    </w:p>
    <w:p>
      <w:pPr>
        <w:pStyle w:val="Normal"/>
        <w:spacing w:lineRule="auto" w:line="240" w:before="0" w:after="0"/>
        <w:ind w:left="-567" w:right="0" w:firstLine="284"/>
        <w:rPr>
          <w:b/>
          <w:sz w:val="24"/>
          <w:szCs w:val="24"/>
        </w:rPr>
      </w:pPr>
      <w:r>
        <w:rPr>
          <w:b/>
          <w:sz w:val="24"/>
          <w:szCs w:val="24"/>
        </w:rPr>
        <w:t>Наглядная геометрия</w:t>
      </w:r>
    </w:p>
    <w:p>
      <w:pPr>
        <w:pStyle w:val="Normal"/>
        <w:spacing w:lineRule="auto" w:line="240" w:before="0" w:after="0"/>
        <w:ind w:left="-567" w:right="0" w:firstLine="284"/>
        <w:rPr>
          <w:b/>
          <w:sz w:val="24"/>
          <w:szCs w:val="24"/>
        </w:rPr>
      </w:pPr>
      <w:r>
        <w:rPr>
          <w:b/>
          <w:sz w:val="24"/>
          <w:szCs w:val="24"/>
        </w:rPr>
        <w:t>Геометрические фигуры</w:t>
      </w:r>
    </w:p>
    <w:p>
      <w:pPr>
        <w:pStyle w:val="Normal"/>
        <w:numPr>
          <w:ilvl w:val="0"/>
          <w:numId w:val="83"/>
        </w:numPr>
        <w:tabs>
          <w:tab w:val="left" w:pos="0" w:leader="none"/>
          <w:tab w:val="left" w:pos="993" w:leader="none"/>
        </w:tabs>
        <w:spacing w:lineRule="auto" w:line="240" w:before="0" w:after="0"/>
        <w:ind w:left="-567" w:right="0" w:hanging="360"/>
        <w:jc w:val="both"/>
        <w:rPr>
          <w:sz w:val="24"/>
          <w:szCs w:val="24"/>
          <w:lang w:eastAsia="ru-RU"/>
        </w:rPr>
      </w:pPr>
      <w:r>
        <w:rPr>
          <w:sz w:val="24"/>
          <w:szCs w:val="24"/>
        </w:rPr>
        <w:t xml:space="preserve">Оперировать на базовом уровне понятиями: фигура, </w:t>
      </w:r>
      <w:r>
        <w:rPr>
          <w:bCs/>
          <w:sz w:val="24"/>
          <w:szCs w:val="24"/>
        </w:rPr>
        <w:t>т</w:t>
      </w:r>
      <w:r>
        <w:rPr>
          <w:sz w:val="24"/>
          <w:szCs w:val="24"/>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Pr>
          <w:sz w:val="24"/>
          <w:szCs w:val="24"/>
          <w:lang w:eastAsia="ru-RU"/>
        </w:rPr>
        <w:t>Изображать изучаемые фигуры от руки и с помощью линейки и циркуля.</w:t>
      </w:r>
    </w:p>
    <w:p>
      <w:pPr>
        <w:pStyle w:val="Normal"/>
        <w:tabs>
          <w:tab w:val="left" w:pos="0" w:leader="none"/>
          <w:tab w:val="left" w:pos="993"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ListParagraph"/>
        <w:widowControl/>
        <w:numPr>
          <w:ilvl w:val="0"/>
          <w:numId w:val="79"/>
        </w:numPr>
        <w:tabs>
          <w:tab w:val="left" w:pos="993" w:leader="none"/>
        </w:tabs>
        <w:ind w:left="-567" w:right="0" w:hanging="360"/>
        <w:jc w:val="both"/>
        <w:rPr>
          <w:sz w:val="24"/>
          <w:szCs w:val="24"/>
        </w:rPr>
      </w:pPr>
      <w:r>
        <w:rPr>
          <w:sz w:val="24"/>
          <w:szCs w:val="24"/>
        </w:rPr>
        <w:t xml:space="preserve">решать практические задачи с применением простейших свойств фигур. </w:t>
      </w:r>
    </w:p>
    <w:p>
      <w:pPr>
        <w:pStyle w:val="Normal"/>
        <w:spacing w:lineRule="auto" w:line="240" w:before="0" w:after="0"/>
        <w:ind w:left="-567" w:right="0" w:firstLine="284"/>
        <w:rPr>
          <w:b/>
          <w:sz w:val="24"/>
          <w:szCs w:val="24"/>
        </w:rPr>
      </w:pPr>
      <w:r>
        <w:rPr>
          <w:b/>
          <w:sz w:val="24"/>
          <w:szCs w:val="24"/>
        </w:rPr>
        <w:t>Измерения и вычисления</w:t>
      </w:r>
    </w:p>
    <w:p>
      <w:pPr>
        <w:pStyle w:val="Style57"/>
        <w:numPr>
          <w:ilvl w:val="0"/>
          <w:numId w:val="84"/>
        </w:numPr>
        <w:tabs>
          <w:tab w:val="left" w:pos="993" w:leader="none"/>
        </w:tabs>
        <w:ind w:left="-567" w:right="0" w:hanging="360"/>
        <w:rPr>
          <w:rFonts w:cs="Times New Roman" w:ascii="Times New Roman" w:hAnsi="Times New Roman"/>
          <w:sz w:val="24"/>
          <w:szCs w:val="24"/>
        </w:rPr>
      </w:pPr>
      <w:r>
        <w:rPr>
          <w:rFonts w:cs="Times New Roman" w:ascii="Times New Roman" w:hAnsi="Times New Roman"/>
          <w:sz w:val="24"/>
          <w:szCs w:val="24"/>
        </w:rPr>
        <w:t>выполнять измерение длин, расстояний, величин углов, с помощью инструментов для измерений длин и углов;</w:t>
      </w:r>
    </w:p>
    <w:p>
      <w:pPr>
        <w:pStyle w:val="Style57"/>
        <w:numPr>
          <w:ilvl w:val="0"/>
          <w:numId w:val="84"/>
        </w:numPr>
        <w:tabs>
          <w:tab w:val="left" w:pos="993" w:leader="none"/>
        </w:tabs>
        <w:ind w:left="-567" w:right="0" w:hanging="360"/>
        <w:rPr>
          <w:rFonts w:cs="Times New Roman" w:ascii="Times New Roman" w:hAnsi="Times New Roman"/>
          <w:sz w:val="24"/>
          <w:szCs w:val="24"/>
        </w:rPr>
      </w:pPr>
      <w:r>
        <w:rPr>
          <w:rFonts w:cs="Times New Roman" w:ascii="Times New Roman" w:hAnsi="Times New Roman"/>
          <w:sz w:val="24"/>
          <w:szCs w:val="24"/>
        </w:rPr>
        <w:t xml:space="preserve">вычислять площади прямоугольников. </w:t>
      </w:r>
    </w:p>
    <w:p>
      <w:pPr>
        <w:pStyle w:val="Normal"/>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Normal"/>
        <w:numPr>
          <w:ilvl w:val="0"/>
          <w:numId w:val="72"/>
        </w:numPr>
        <w:tabs>
          <w:tab w:val="left" w:pos="0" w:leader="none"/>
          <w:tab w:val="left" w:pos="993" w:leader="none"/>
        </w:tabs>
        <w:spacing w:lineRule="auto" w:line="240" w:before="0" w:after="0"/>
        <w:ind w:left="-567" w:right="0" w:hanging="360"/>
        <w:jc w:val="both"/>
        <w:rPr>
          <w:sz w:val="24"/>
          <w:szCs w:val="24"/>
        </w:rPr>
      </w:pPr>
      <w:r>
        <w:rPr>
          <w:sz w:val="24"/>
          <w:szCs w:val="24"/>
        </w:rPr>
        <w:t>вычислять расстояния на местности в стандартных ситуациях, площади прямоугольников;</w:t>
      </w:r>
    </w:p>
    <w:p>
      <w:pPr>
        <w:pStyle w:val="Normal"/>
        <w:numPr>
          <w:ilvl w:val="0"/>
          <w:numId w:val="74"/>
        </w:numPr>
        <w:tabs>
          <w:tab w:val="left" w:pos="0" w:leader="none"/>
          <w:tab w:val="left" w:pos="993" w:leader="none"/>
        </w:tabs>
        <w:spacing w:lineRule="auto" w:line="240" w:before="0" w:after="0"/>
        <w:ind w:left="-567" w:right="0" w:hanging="360"/>
        <w:jc w:val="both"/>
        <w:rPr>
          <w:sz w:val="24"/>
          <w:szCs w:val="24"/>
        </w:rPr>
      </w:pPr>
      <w:r>
        <w:rPr>
          <w:sz w:val="24"/>
          <w:szCs w:val="24"/>
        </w:rPr>
        <w:t>выполнять простейшие построения и измерения на местности, необходимые в реальной жизни.</w:t>
      </w:r>
    </w:p>
    <w:p>
      <w:pPr>
        <w:pStyle w:val="Normal"/>
        <w:spacing w:lineRule="auto" w:line="240" w:before="0" w:after="0"/>
        <w:ind w:left="-567" w:right="0" w:firstLine="284"/>
        <w:rPr>
          <w:b/>
          <w:bCs/>
          <w:sz w:val="24"/>
          <w:szCs w:val="24"/>
        </w:rPr>
      </w:pPr>
      <w:r>
        <w:rPr>
          <w:b/>
          <w:bCs/>
          <w:sz w:val="24"/>
          <w:szCs w:val="24"/>
        </w:rPr>
        <w:t>История математики</w:t>
      </w:r>
    </w:p>
    <w:p>
      <w:pPr>
        <w:pStyle w:val="Normal"/>
        <w:numPr>
          <w:ilvl w:val="0"/>
          <w:numId w:val="85"/>
        </w:numPr>
        <w:tabs>
          <w:tab w:val="left" w:pos="34" w:leader="none"/>
          <w:tab w:val="left" w:pos="993" w:leader="none"/>
        </w:tabs>
        <w:spacing w:lineRule="auto" w:line="240" w:before="0" w:after="0"/>
        <w:ind w:left="-567" w:right="0" w:hanging="360"/>
        <w:jc w:val="both"/>
        <w:rPr>
          <w:sz w:val="24"/>
          <w:szCs w:val="24"/>
          <w:lang w:eastAsia="ru-RU"/>
        </w:rPr>
      </w:pPr>
      <w:r>
        <w:rPr>
          <w:sz w:val="24"/>
          <w:szCs w:val="24"/>
          <w:lang w:eastAsia="ru-RU"/>
        </w:rPr>
        <w:t>описывать отдельные выдающиеся результаты, полученные в ходе развития математики как науки;</w:t>
      </w:r>
    </w:p>
    <w:p>
      <w:pPr>
        <w:pStyle w:val="Normal"/>
        <w:numPr>
          <w:ilvl w:val="0"/>
          <w:numId w:val="85"/>
        </w:numPr>
        <w:tabs>
          <w:tab w:val="left" w:pos="993" w:leader="none"/>
        </w:tabs>
        <w:spacing w:lineRule="auto" w:line="240" w:before="0" w:after="0"/>
        <w:ind w:left="-567" w:right="0" w:hanging="360"/>
        <w:jc w:val="both"/>
        <w:rPr>
          <w:sz w:val="24"/>
          <w:szCs w:val="24"/>
          <w:lang w:eastAsia="ru-RU"/>
        </w:rPr>
      </w:pPr>
      <w:r>
        <w:rPr>
          <w:sz w:val="24"/>
          <w:szCs w:val="24"/>
          <w:lang w:eastAsia="ru-RU"/>
        </w:rPr>
        <w:t>знать примеры математических открытий и их авторов, в связи с отечественной и всемирной историей.</w:t>
      </w:r>
    </w:p>
    <w:p>
      <w:pPr>
        <w:pStyle w:val="3"/>
        <w:numPr>
          <w:ilvl w:val="2"/>
          <w:numId w:val="1"/>
        </w:numPr>
        <w:spacing w:before="280" w:after="280"/>
        <w:ind w:left="-567" w:right="0" w:firstLine="284"/>
        <w:rPr>
          <w:sz w:val="24"/>
          <w:szCs w:val="24"/>
        </w:rPr>
      </w:pPr>
      <w:r>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pPr>
        <w:pStyle w:val="Normal"/>
        <w:spacing w:lineRule="auto" w:line="240" w:before="0" w:after="0"/>
        <w:ind w:left="-567" w:right="0" w:firstLine="284"/>
        <w:rPr>
          <w:b/>
          <w:sz w:val="24"/>
          <w:szCs w:val="24"/>
        </w:rPr>
      </w:pPr>
      <w:r>
        <w:rPr>
          <w:b/>
          <w:sz w:val="24"/>
          <w:szCs w:val="24"/>
        </w:rPr>
        <w:t>Элементы теории множеств и математической логики</w:t>
      </w:r>
    </w:p>
    <w:p>
      <w:pPr>
        <w:pStyle w:val="ListParagraph"/>
        <w:widowControl/>
        <w:numPr>
          <w:ilvl w:val="0"/>
          <w:numId w:val="86"/>
        </w:numPr>
        <w:tabs>
          <w:tab w:val="left" w:pos="1134" w:leader="none"/>
        </w:tabs>
        <w:ind w:left="-567" w:right="0" w:hanging="360"/>
        <w:jc w:val="both"/>
        <w:rPr>
          <w:i/>
          <w:sz w:val="24"/>
          <w:szCs w:val="24"/>
        </w:rPr>
      </w:pPr>
      <w:r>
        <w:rPr>
          <w:i/>
          <w:sz w:val="24"/>
          <w:szCs w:val="24"/>
        </w:rPr>
        <w:t>Оперировать</w:t>
      </w:r>
      <w:r>
        <w:rPr>
          <w:rStyle w:val="Style44"/>
          <w:rStyle w:val="Style44"/>
          <w:i/>
          <w:sz w:val="24"/>
          <w:szCs w:val="24"/>
        </w:rPr>
        <w:footnoteReference w:id="5"/>
      </w:r>
      <w:r>
        <w:rPr>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pPr>
        <w:pStyle w:val="ListParagraph"/>
        <w:widowControl/>
        <w:numPr>
          <w:ilvl w:val="0"/>
          <w:numId w:val="86"/>
        </w:numPr>
        <w:tabs>
          <w:tab w:val="left" w:pos="1134" w:leader="none"/>
        </w:tabs>
        <w:ind w:left="-567" w:right="0" w:hanging="360"/>
        <w:jc w:val="both"/>
        <w:rPr>
          <w:i/>
          <w:sz w:val="24"/>
          <w:szCs w:val="24"/>
        </w:rPr>
      </w:pPr>
      <w:r>
        <w:rPr>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pPr>
        <w:pStyle w:val="Normal"/>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87"/>
        </w:numPr>
        <w:tabs>
          <w:tab w:val="left" w:pos="993" w:leader="none"/>
        </w:tabs>
        <w:ind w:left="-567" w:right="0" w:hanging="360"/>
        <w:rPr>
          <w:rFonts w:cs="Times New Roman" w:ascii="Times New Roman" w:hAnsi="Times New Roman"/>
          <w:i/>
          <w:sz w:val="24"/>
          <w:szCs w:val="24"/>
        </w:rPr>
      </w:pPr>
      <w:r>
        <w:rPr>
          <w:rFonts w:cs="Times New Roman" w:ascii="Times New Roman" w:hAnsi="Times New Roman"/>
          <w:i/>
          <w:sz w:val="24"/>
          <w:szCs w:val="24"/>
        </w:rPr>
        <w:t xml:space="preserve">распознавать логически некорректные высказывания; </w:t>
      </w:r>
    </w:p>
    <w:p>
      <w:pPr>
        <w:pStyle w:val="Style57"/>
        <w:numPr>
          <w:ilvl w:val="0"/>
          <w:numId w:val="87"/>
        </w:numPr>
        <w:tabs>
          <w:tab w:val="left" w:pos="993"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строить цепочки умозаключений на основе использования правил логики.</w:t>
      </w:r>
    </w:p>
    <w:p>
      <w:pPr>
        <w:pStyle w:val="Normal"/>
        <w:spacing w:lineRule="auto" w:line="240" w:before="0" w:after="0"/>
        <w:ind w:left="-567" w:right="0" w:firstLine="284"/>
        <w:rPr>
          <w:b/>
          <w:i/>
          <w:sz w:val="24"/>
          <w:szCs w:val="24"/>
        </w:rPr>
      </w:pPr>
      <w:r>
        <w:rPr>
          <w:b/>
          <w:i/>
          <w:sz w:val="24"/>
          <w:szCs w:val="24"/>
        </w:rPr>
        <w:t>Числа</w:t>
      </w:r>
    </w:p>
    <w:p>
      <w:pPr>
        <w:pStyle w:val="ListParagraph"/>
        <w:widowControl/>
        <w:numPr>
          <w:ilvl w:val="0"/>
          <w:numId w:val="88"/>
        </w:numPr>
        <w:tabs>
          <w:tab w:val="left" w:pos="1134" w:leader="none"/>
        </w:tabs>
        <w:spacing w:before="0" w:after="0"/>
        <w:ind w:left="-567" w:right="0" w:hanging="360"/>
        <w:contextualSpacing/>
        <w:jc w:val="both"/>
        <w:rPr>
          <w:i/>
          <w:sz w:val="24"/>
          <w:szCs w:val="24"/>
        </w:rPr>
      </w:pPr>
      <w:r>
        <w:rPr>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pPr>
        <w:pStyle w:val="ListParagraph"/>
        <w:widowControl/>
        <w:numPr>
          <w:ilvl w:val="0"/>
          <w:numId w:val="88"/>
        </w:numPr>
        <w:tabs>
          <w:tab w:val="left" w:pos="1134" w:leader="none"/>
        </w:tabs>
        <w:spacing w:before="0" w:after="0"/>
        <w:ind w:left="-567" w:right="0" w:hanging="360"/>
        <w:contextualSpacing/>
        <w:jc w:val="both"/>
        <w:rPr>
          <w:i/>
          <w:sz w:val="24"/>
          <w:szCs w:val="24"/>
        </w:rPr>
      </w:pPr>
      <w:r>
        <w:rPr>
          <w:i/>
          <w:sz w:val="24"/>
          <w:szCs w:val="24"/>
        </w:rPr>
        <w:t>понимать и объяснять смысл позиционной записи натурального числа;</w:t>
      </w:r>
    </w:p>
    <w:p>
      <w:pPr>
        <w:pStyle w:val="ListParagraph"/>
        <w:widowControl/>
        <w:numPr>
          <w:ilvl w:val="0"/>
          <w:numId w:val="88"/>
        </w:numPr>
        <w:tabs>
          <w:tab w:val="left" w:pos="1134" w:leader="none"/>
        </w:tabs>
        <w:spacing w:before="0" w:after="0"/>
        <w:ind w:left="-567" w:right="0" w:hanging="360"/>
        <w:contextualSpacing/>
        <w:jc w:val="both"/>
        <w:rPr>
          <w:i/>
          <w:sz w:val="24"/>
          <w:szCs w:val="24"/>
        </w:rPr>
      </w:pPr>
      <w:r>
        <w:rPr>
          <w:i/>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pPr>
        <w:pStyle w:val="ListParagraph"/>
        <w:widowControl/>
        <w:numPr>
          <w:ilvl w:val="0"/>
          <w:numId w:val="88"/>
        </w:numPr>
        <w:tabs>
          <w:tab w:val="left" w:pos="1134" w:leader="none"/>
        </w:tabs>
        <w:spacing w:before="0" w:after="0"/>
        <w:ind w:left="-567" w:right="0" w:hanging="360"/>
        <w:contextualSpacing/>
        <w:jc w:val="both"/>
        <w:rPr>
          <w:i/>
          <w:sz w:val="24"/>
          <w:szCs w:val="24"/>
        </w:rPr>
      </w:pPr>
      <w:r>
        <w:rPr>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pPr>
        <w:pStyle w:val="ListParagraph"/>
        <w:widowControl/>
        <w:numPr>
          <w:ilvl w:val="0"/>
          <w:numId w:val="88"/>
        </w:numPr>
        <w:tabs>
          <w:tab w:val="left" w:pos="1134" w:leader="none"/>
        </w:tabs>
        <w:spacing w:before="0" w:after="0"/>
        <w:ind w:left="-567" w:right="0" w:hanging="360"/>
        <w:contextualSpacing/>
        <w:jc w:val="both"/>
        <w:rPr>
          <w:i/>
          <w:sz w:val="24"/>
          <w:szCs w:val="24"/>
        </w:rPr>
      </w:pPr>
      <w:r>
        <w:rPr>
          <w:i/>
          <w:sz w:val="24"/>
          <w:szCs w:val="24"/>
        </w:rPr>
        <w:t>выполнять округление рациональных чисел с заданной точностью;</w:t>
      </w:r>
    </w:p>
    <w:p>
      <w:pPr>
        <w:pStyle w:val="ListParagraph"/>
        <w:widowControl/>
        <w:numPr>
          <w:ilvl w:val="0"/>
          <w:numId w:val="88"/>
        </w:numPr>
        <w:tabs>
          <w:tab w:val="left" w:pos="1134" w:leader="none"/>
        </w:tabs>
        <w:spacing w:before="0" w:after="0"/>
        <w:ind w:left="-567" w:right="0" w:hanging="360"/>
        <w:contextualSpacing/>
        <w:jc w:val="both"/>
        <w:rPr>
          <w:i/>
          <w:sz w:val="24"/>
          <w:szCs w:val="24"/>
        </w:rPr>
      </w:pPr>
      <w:r>
        <w:rPr>
          <w:i/>
          <w:sz w:val="24"/>
          <w:szCs w:val="24"/>
        </w:rPr>
        <w:t>упорядочивать числа, записанные в виде обыкновенных и десятичных дробей;</w:t>
      </w:r>
    </w:p>
    <w:p>
      <w:pPr>
        <w:pStyle w:val="ListParagraph"/>
        <w:widowControl/>
        <w:numPr>
          <w:ilvl w:val="0"/>
          <w:numId w:val="88"/>
        </w:numPr>
        <w:tabs>
          <w:tab w:val="left" w:pos="1134" w:leader="none"/>
        </w:tabs>
        <w:spacing w:before="0" w:after="0"/>
        <w:ind w:left="-567" w:right="0" w:hanging="360"/>
        <w:contextualSpacing/>
        <w:jc w:val="both"/>
        <w:rPr>
          <w:i/>
          <w:sz w:val="24"/>
          <w:szCs w:val="24"/>
        </w:rPr>
      </w:pPr>
      <w:r>
        <w:rPr>
          <w:i/>
          <w:sz w:val="24"/>
          <w:szCs w:val="24"/>
        </w:rPr>
        <w:t>находить НОД и НОК чисел и использовать их при решении зада;.</w:t>
      </w:r>
    </w:p>
    <w:p>
      <w:pPr>
        <w:pStyle w:val="ListParagraph"/>
        <w:widowControl/>
        <w:numPr>
          <w:ilvl w:val="0"/>
          <w:numId w:val="88"/>
        </w:numPr>
        <w:tabs>
          <w:tab w:val="left" w:pos="1134" w:leader="none"/>
        </w:tabs>
        <w:spacing w:before="0" w:after="0"/>
        <w:ind w:left="-567" w:right="0" w:hanging="360"/>
        <w:contextualSpacing/>
        <w:jc w:val="both"/>
        <w:rPr>
          <w:i/>
          <w:sz w:val="24"/>
          <w:szCs w:val="24"/>
        </w:rPr>
      </w:pPr>
      <w:r>
        <w:rPr>
          <w:i/>
          <w:sz w:val="24"/>
          <w:szCs w:val="24"/>
        </w:rPr>
        <w:t>оперировать понятием модуль числа, геометрическая интерпретация модуля числа.</w:t>
      </w:r>
    </w:p>
    <w:p>
      <w:pPr>
        <w:pStyle w:val="Normal"/>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89"/>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pPr>
        <w:pStyle w:val="Style57"/>
        <w:numPr>
          <w:ilvl w:val="0"/>
          <w:numId w:val="89"/>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pPr>
        <w:pStyle w:val="Style57"/>
        <w:numPr>
          <w:ilvl w:val="0"/>
          <w:numId w:val="89"/>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pPr>
        <w:pStyle w:val="Normal"/>
        <w:spacing w:lineRule="auto" w:line="240" w:before="0" w:after="0"/>
        <w:ind w:left="-567" w:right="0" w:firstLine="284"/>
        <w:rPr>
          <w:b/>
          <w:sz w:val="24"/>
          <w:szCs w:val="24"/>
        </w:rPr>
      </w:pPr>
      <w:r>
        <w:rPr>
          <w:b/>
          <w:sz w:val="24"/>
          <w:szCs w:val="24"/>
        </w:rPr>
        <w:t xml:space="preserve">Уравнения и неравенства </w:t>
      </w:r>
    </w:p>
    <w:p>
      <w:pPr>
        <w:pStyle w:val="Style57"/>
        <w:numPr>
          <w:ilvl w:val="0"/>
          <w:numId w:val="90"/>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pPr>
        <w:pStyle w:val="Normal"/>
        <w:spacing w:lineRule="auto" w:line="240" w:before="0" w:after="0"/>
        <w:ind w:left="-567" w:right="0" w:firstLine="284"/>
        <w:rPr>
          <w:b/>
          <w:sz w:val="24"/>
          <w:szCs w:val="24"/>
        </w:rPr>
      </w:pPr>
      <w:r>
        <w:rPr>
          <w:b/>
          <w:sz w:val="24"/>
          <w:szCs w:val="24"/>
        </w:rPr>
        <w:t>Статистика и теория вероятностей</w:t>
      </w:r>
    </w:p>
    <w:p>
      <w:pPr>
        <w:pStyle w:val="ListParagraph"/>
        <w:widowControl/>
        <w:numPr>
          <w:ilvl w:val="0"/>
          <w:numId w:val="91"/>
        </w:numPr>
        <w:tabs>
          <w:tab w:val="left" w:pos="1134" w:leader="none"/>
        </w:tabs>
        <w:spacing w:before="0" w:after="0"/>
        <w:ind w:left="-567" w:right="0" w:hanging="360"/>
        <w:contextualSpacing/>
        <w:jc w:val="both"/>
        <w:rPr>
          <w:i/>
          <w:sz w:val="24"/>
          <w:szCs w:val="24"/>
        </w:rPr>
      </w:pPr>
      <w:r>
        <w:rPr>
          <w:i/>
          <w:sz w:val="24"/>
          <w:szCs w:val="24"/>
        </w:rPr>
        <w:t xml:space="preserve">Оперировать понятиями: столбчатые и круговые диаграммы, таблицы данных, среднее арифметическое, </w:t>
      </w:r>
    </w:p>
    <w:p>
      <w:pPr>
        <w:pStyle w:val="Style57"/>
        <w:numPr>
          <w:ilvl w:val="0"/>
          <w:numId w:val="91"/>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 xml:space="preserve">извлекать, информацию, </w:t>
      </w:r>
      <w:r>
        <w:rPr>
          <w:rStyle w:val="Dash041e0431044b0447043d044b0439char1"/>
          <w:i/>
        </w:rPr>
        <w:t>представленную в таблицах, на диаграммах</w:t>
      </w:r>
      <w:r>
        <w:rPr>
          <w:rFonts w:cs="Times New Roman" w:ascii="Times New Roman" w:hAnsi="Times New Roman"/>
          <w:i/>
          <w:sz w:val="24"/>
          <w:szCs w:val="24"/>
        </w:rPr>
        <w:t>;</w:t>
      </w:r>
    </w:p>
    <w:p>
      <w:pPr>
        <w:pStyle w:val="Style57"/>
        <w:numPr>
          <w:ilvl w:val="0"/>
          <w:numId w:val="91"/>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составлять таблицы, строить диаграммы на основе данных.</w:t>
      </w:r>
    </w:p>
    <w:p>
      <w:pPr>
        <w:pStyle w:val="Normal"/>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ListParagraph"/>
        <w:widowControl/>
        <w:numPr>
          <w:ilvl w:val="0"/>
          <w:numId w:val="92"/>
        </w:numPr>
        <w:tabs>
          <w:tab w:val="left" w:pos="1134" w:leader="none"/>
        </w:tabs>
        <w:spacing w:before="0" w:after="0"/>
        <w:ind w:left="-567" w:right="0" w:hanging="360"/>
        <w:contextualSpacing/>
        <w:jc w:val="both"/>
        <w:rPr>
          <w:rStyle w:val="Dash041e0431044b0447043d044b0439char1"/>
          <w:i/>
        </w:rPr>
      </w:pPr>
      <w:r>
        <w:rPr>
          <w:i/>
          <w:sz w:val="24"/>
          <w:szCs w:val="24"/>
        </w:rPr>
        <w:t xml:space="preserve">извлекать, интерпретировать и преобразовывать информацию, </w:t>
      </w:r>
      <w:r>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pPr>
        <w:pStyle w:val="Normal"/>
        <w:spacing w:lineRule="auto" w:line="240" w:before="0" w:after="0"/>
        <w:ind w:left="-567" w:right="0" w:firstLine="284"/>
        <w:rPr>
          <w:b/>
          <w:bCs/>
          <w:sz w:val="24"/>
          <w:szCs w:val="24"/>
        </w:rPr>
      </w:pPr>
      <w:r>
        <w:rPr>
          <w:b/>
          <w:bCs/>
          <w:sz w:val="24"/>
          <w:szCs w:val="24"/>
        </w:rPr>
        <w:t>Текстовые задачи</w:t>
      </w:r>
    </w:p>
    <w:p>
      <w:pPr>
        <w:pStyle w:val="ListParagraph"/>
        <w:widowControl/>
        <w:numPr>
          <w:ilvl w:val="0"/>
          <w:numId w:val="93"/>
        </w:numPr>
        <w:tabs>
          <w:tab w:val="left" w:pos="1134" w:leader="none"/>
        </w:tabs>
        <w:ind w:left="-567" w:right="0" w:hanging="360"/>
        <w:jc w:val="both"/>
        <w:rPr>
          <w:i/>
          <w:sz w:val="24"/>
          <w:szCs w:val="24"/>
        </w:rPr>
      </w:pPr>
      <w:r>
        <w:rPr>
          <w:i/>
          <w:sz w:val="24"/>
          <w:szCs w:val="24"/>
        </w:rPr>
        <w:t>Решать простые и сложные задачи разных типов, а также задачи повышенной трудности;</w:t>
      </w:r>
    </w:p>
    <w:p>
      <w:pPr>
        <w:pStyle w:val="ListParagraph"/>
        <w:widowControl/>
        <w:numPr>
          <w:ilvl w:val="0"/>
          <w:numId w:val="93"/>
        </w:numPr>
        <w:tabs>
          <w:tab w:val="left" w:pos="1134" w:leader="none"/>
        </w:tabs>
        <w:ind w:left="-567" w:right="0" w:hanging="360"/>
        <w:jc w:val="both"/>
        <w:rPr>
          <w:i/>
          <w:sz w:val="24"/>
          <w:szCs w:val="24"/>
        </w:rPr>
      </w:pPr>
      <w:r>
        <w:rPr>
          <w:i/>
          <w:sz w:val="24"/>
          <w:szCs w:val="24"/>
        </w:rPr>
        <w:t>использовать разные краткие записи как модели текстов сложных задач для построения поисковой схемы и решения задач;</w:t>
      </w:r>
    </w:p>
    <w:p>
      <w:pPr>
        <w:pStyle w:val="ListParagraph"/>
        <w:widowControl/>
        <w:numPr>
          <w:ilvl w:val="0"/>
          <w:numId w:val="93"/>
        </w:numPr>
        <w:tabs>
          <w:tab w:val="left" w:pos="1134" w:leader="none"/>
        </w:tabs>
        <w:spacing w:before="0" w:after="0"/>
        <w:ind w:left="-567" w:right="0" w:hanging="360"/>
        <w:contextualSpacing/>
        <w:jc w:val="both"/>
        <w:rPr>
          <w:i/>
          <w:sz w:val="24"/>
          <w:szCs w:val="24"/>
        </w:rPr>
      </w:pPr>
      <w:r>
        <w:rPr>
          <w:i/>
          <w:sz w:val="24"/>
          <w:szCs w:val="24"/>
        </w:rPr>
        <w:t>знать и применять оба способа поиска решения задач (от требования к условию и от условия к требованию);</w:t>
      </w:r>
    </w:p>
    <w:p>
      <w:pPr>
        <w:pStyle w:val="ListParagraph"/>
        <w:widowControl/>
        <w:numPr>
          <w:ilvl w:val="0"/>
          <w:numId w:val="93"/>
        </w:numPr>
        <w:tabs>
          <w:tab w:val="left" w:pos="1134" w:leader="none"/>
        </w:tabs>
        <w:spacing w:before="0" w:after="0"/>
        <w:ind w:left="-567" w:right="0" w:hanging="360"/>
        <w:contextualSpacing/>
        <w:jc w:val="both"/>
        <w:rPr>
          <w:i/>
          <w:sz w:val="24"/>
          <w:szCs w:val="24"/>
        </w:rPr>
      </w:pPr>
      <w:r>
        <w:rPr>
          <w:i/>
          <w:sz w:val="24"/>
          <w:szCs w:val="24"/>
        </w:rPr>
        <w:t>моделировать рассуждения при поиске решения задач с помощью граф-схемы;</w:t>
      </w:r>
    </w:p>
    <w:p>
      <w:pPr>
        <w:pStyle w:val="ListParagraph"/>
        <w:widowControl/>
        <w:numPr>
          <w:ilvl w:val="0"/>
          <w:numId w:val="93"/>
        </w:numPr>
        <w:tabs>
          <w:tab w:val="left" w:pos="1134" w:leader="none"/>
        </w:tabs>
        <w:spacing w:before="0" w:after="0"/>
        <w:ind w:left="-567" w:right="0" w:hanging="360"/>
        <w:contextualSpacing/>
        <w:jc w:val="both"/>
        <w:rPr>
          <w:i/>
          <w:sz w:val="24"/>
          <w:szCs w:val="24"/>
        </w:rPr>
      </w:pPr>
      <w:r>
        <w:rPr>
          <w:i/>
          <w:sz w:val="24"/>
          <w:szCs w:val="24"/>
        </w:rPr>
        <w:t>выделять этапы решения задачи и содержание каждого этапа;</w:t>
      </w:r>
    </w:p>
    <w:p>
      <w:pPr>
        <w:pStyle w:val="ListParagraph"/>
        <w:widowControl/>
        <w:numPr>
          <w:ilvl w:val="0"/>
          <w:numId w:val="93"/>
        </w:numPr>
        <w:tabs>
          <w:tab w:val="left" w:pos="1134" w:leader="none"/>
        </w:tabs>
        <w:ind w:left="-567" w:right="0" w:hanging="360"/>
        <w:jc w:val="both"/>
        <w:rPr>
          <w:i/>
          <w:sz w:val="24"/>
          <w:szCs w:val="24"/>
        </w:rPr>
      </w:pPr>
      <w:r>
        <w:rPr>
          <w:i/>
          <w:sz w:val="24"/>
          <w:szCs w:val="24"/>
        </w:rPr>
        <w:t>интерпретировать вычислительные результаты в задаче, исследовать полученное решение задачи;</w:t>
      </w:r>
    </w:p>
    <w:p>
      <w:pPr>
        <w:pStyle w:val="ListParagraph"/>
        <w:widowControl/>
        <w:numPr>
          <w:ilvl w:val="0"/>
          <w:numId w:val="93"/>
        </w:numPr>
        <w:tabs>
          <w:tab w:val="left" w:pos="1134" w:leader="none"/>
        </w:tabs>
        <w:ind w:left="-567" w:right="0" w:hanging="360"/>
        <w:jc w:val="both"/>
        <w:rPr>
          <w:i/>
          <w:sz w:val="24"/>
          <w:szCs w:val="24"/>
        </w:rPr>
      </w:pPr>
      <w:r>
        <w:rPr>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pPr>
        <w:pStyle w:val="ListParagraph"/>
        <w:widowControl/>
        <w:numPr>
          <w:ilvl w:val="0"/>
          <w:numId w:val="93"/>
        </w:numPr>
        <w:tabs>
          <w:tab w:val="left" w:pos="1134" w:leader="none"/>
        </w:tabs>
        <w:ind w:left="-567" w:right="0" w:hanging="360"/>
        <w:jc w:val="both"/>
        <w:rPr>
          <w:i/>
          <w:sz w:val="24"/>
          <w:szCs w:val="24"/>
        </w:rPr>
      </w:pPr>
      <w:r>
        <w:rPr>
          <w:i/>
          <w:sz w:val="24"/>
          <w:szCs w:val="24"/>
        </w:rPr>
        <w:t>исследовать всевозможные ситуации при решении задач на движение по реке, рассматривать разные системы отсчета;</w:t>
      </w:r>
    </w:p>
    <w:p>
      <w:pPr>
        <w:pStyle w:val="ListParagraph"/>
        <w:widowControl/>
        <w:numPr>
          <w:ilvl w:val="0"/>
          <w:numId w:val="93"/>
        </w:numPr>
        <w:tabs>
          <w:tab w:val="left" w:pos="1134" w:leader="none"/>
        </w:tabs>
        <w:ind w:left="-567" w:right="0" w:hanging="360"/>
        <w:jc w:val="both"/>
        <w:rPr>
          <w:i/>
          <w:sz w:val="24"/>
          <w:szCs w:val="24"/>
        </w:rPr>
      </w:pPr>
      <w:r>
        <w:rPr>
          <w:i/>
          <w:sz w:val="24"/>
          <w:szCs w:val="24"/>
        </w:rPr>
        <w:t xml:space="preserve">решать разнообразные задачи «на части», </w:t>
      </w:r>
    </w:p>
    <w:p>
      <w:pPr>
        <w:pStyle w:val="Normal"/>
        <w:numPr>
          <w:ilvl w:val="0"/>
          <w:numId w:val="93"/>
        </w:numPr>
        <w:tabs>
          <w:tab w:val="left" w:pos="1134" w:leader="none"/>
        </w:tabs>
        <w:spacing w:lineRule="auto" w:line="240" w:before="0" w:after="0"/>
        <w:ind w:left="-567" w:right="0" w:hanging="360"/>
        <w:jc w:val="both"/>
        <w:rPr>
          <w:i/>
          <w:sz w:val="24"/>
          <w:szCs w:val="24"/>
        </w:rPr>
      </w:pPr>
      <w:r>
        <w:rPr>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pPr>
        <w:pStyle w:val="Normal"/>
        <w:numPr>
          <w:ilvl w:val="0"/>
          <w:numId w:val="93"/>
        </w:numPr>
        <w:tabs>
          <w:tab w:val="left" w:pos="1134" w:leader="none"/>
        </w:tabs>
        <w:spacing w:lineRule="auto" w:line="240" w:before="0" w:after="0"/>
        <w:ind w:left="-567" w:right="0" w:hanging="360"/>
        <w:jc w:val="both"/>
        <w:rPr>
          <w:i/>
          <w:sz w:val="24"/>
          <w:szCs w:val="24"/>
        </w:rPr>
      </w:pPr>
      <w:r>
        <w:rPr>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pPr>
        <w:pStyle w:val="Normal"/>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94"/>
        </w:numPr>
        <w:tabs>
          <w:tab w:val="left" w:pos="1134" w:leader="none"/>
        </w:tabs>
        <w:ind w:left="-567" w:right="0" w:hanging="360"/>
        <w:rPr>
          <w:rFonts w:cs="Times New Roman" w:ascii="Times New Roman" w:hAnsi="Times New Roman"/>
          <w:i/>
          <w:sz w:val="24"/>
          <w:szCs w:val="24"/>
          <w:lang w:eastAsia="en-US"/>
        </w:rPr>
      </w:pPr>
      <w:r>
        <w:rPr>
          <w:rFonts w:cs="Times New Roman"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pPr>
        <w:pStyle w:val="Style57"/>
        <w:numPr>
          <w:ilvl w:val="0"/>
          <w:numId w:val="94"/>
        </w:numPr>
        <w:tabs>
          <w:tab w:val="left" w:pos="1134" w:leader="none"/>
        </w:tabs>
        <w:ind w:left="-567" w:right="0" w:hanging="360"/>
        <w:rPr>
          <w:rFonts w:cs="Times New Roman" w:ascii="Times New Roman" w:hAnsi="Times New Roman"/>
          <w:i/>
          <w:sz w:val="24"/>
          <w:szCs w:val="24"/>
          <w:lang w:eastAsia="en-US"/>
        </w:rPr>
      </w:pPr>
      <w:r>
        <w:rPr>
          <w:rFonts w:cs="Times New Roman"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pPr>
        <w:pStyle w:val="Style57"/>
        <w:numPr>
          <w:ilvl w:val="0"/>
          <w:numId w:val="94"/>
        </w:numPr>
        <w:tabs>
          <w:tab w:val="left" w:pos="1134" w:leader="none"/>
        </w:tabs>
        <w:ind w:left="-567" w:right="0" w:hanging="360"/>
        <w:rPr>
          <w:rFonts w:cs="Times New Roman" w:ascii="Times New Roman" w:hAnsi="Times New Roman"/>
          <w:i/>
          <w:sz w:val="24"/>
          <w:szCs w:val="24"/>
          <w:lang w:eastAsia="en-US"/>
        </w:rPr>
      </w:pPr>
      <w:r>
        <w:rPr>
          <w:rFonts w:cs="Times New Roman" w:ascii="Times New Roman" w:hAnsi="Times New Roman"/>
          <w:i/>
          <w:sz w:val="24"/>
          <w:szCs w:val="24"/>
          <w:lang w:eastAsia="en-US"/>
        </w:rPr>
        <w:t>решать задачи на движение по реке, рассматривая разные системы отсчета.</w:t>
      </w:r>
    </w:p>
    <w:p>
      <w:pPr>
        <w:pStyle w:val="Normal"/>
        <w:spacing w:lineRule="auto" w:line="240" w:before="0" w:after="0"/>
        <w:ind w:left="-567" w:right="0" w:firstLine="284"/>
        <w:rPr>
          <w:b/>
          <w:sz w:val="24"/>
          <w:szCs w:val="24"/>
        </w:rPr>
      </w:pPr>
      <w:r>
        <w:rPr>
          <w:b/>
          <w:sz w:val="24"/>
          <w:szCs w:val="24"/>
        </w:rPr>
        <w:t>Наглядная геометрия</w:t>
      </w:r>
    </w:p>
    <w:p>
      <w:pPr>
        <w:pStyle w:val="Normal"/>
        <w:spacing w:lineRule="auto" w:line="240" w:before="0" w:after="0"/>
        <w:ind w:left="-567" w:right="0" w:firstLine="284"/>
        <w:rPr>
          <w:b/>
          <w:sz w:val="24"/>
          <w:szCs w:val="24"/>
        </w:rPr>
      </w:pPr>
      <w:r>
        <w:rPr>
          <w:b/>
          <w:sz w:val="24"/>
          <w:szCs w:val="24"/>
        </w:rPr>
        <w:t>Геометрические фигуры</w:t>
      </w:r>
    </w:p>
    <w:p>
      <w:pPr>
        <w:pStyle w:val="ListParagraph"/>
        <w:widowControl/>
        <w:numPr>
          <w:ilvl w:val="0"/>
          <w:numId w:val="95"/>
        </w:numPr>
        <w:tabs>
          <w:tab w:val="left" w:pos="1134" w:leader="none"/>
        </w:tabs>
        <w:ind w:left="-567" w:right="0" w:hanging="360"/>
        <w:jc w:val="both"/>
        <w:rPr>
          <w:i/>
          <w:sz w:val="24"/>
          <w:szCs w:val="24"/>
        </w:rPr>
      </w:pPr>
      <w:r>
        <w:rPr>
          <w:i/>
          <w:sz w:val="24"/>
          <w:szCs w:val="24"/>
        </w:rPr>
        <w:t>Извлекать, интерпретировать и преобразовывать информацию о геометрических фигурах, представленную на чертежах;</w:t>
      </w:r>
    </w:p>
    <w:p>
      <w:pPr>
        <w:pStyle w:val="ListParagraph"/>
        <w:widowControl/>
        <w:numPr>
          <w:ilvl w:val="0"/>
          <w:numId w:val="95"/>
        </w:numPr>
        <w:tabs>
          <w:tab w:val="left" w:pos="1134" w:leader="none"/>
        </w:tabs>
        <w:ind w:left="-567" w:right="0" w:hanging="360"/>
        <w:jc w:val="both"/>
        <w:rPr>
          <w:i/>
          <w:sz w:val="24"/>
          <w:szCs w:val="24"/>
        </w:rPr>
      </w:pPr>
      <w:r>
        <w:rPr>
          <w:i/>
          <w:sz w:val="24"/>
          <w:szCs w:val="24"/>
        </w:rPr>
        <w:t>изображать изучаемые фигуры от руки и с помощью компьютерных инструментов.</w:t>
      </w:r>
    </w:p>
    <w:p>
      <w:pPr>
        <w:pStyle w:val="Normal"/>
        <w:spacing w:lineRule="auto" w:line="240" w:before="0" w:after="0"/>
        <w:ind w:left="-567" w:right="0" w:firstLine="284"/>
        <w:rPr>
          <w:b/>
          <w:sz w:val="24"/>
          <w:szCs w:val="24"/>
        </w:rPr>
      </w:pPr>
      <w:r>
        <w:rPr>
          <w:b/>
          <w:sz w:val="24"/>
          <w:szCs w:val="24"/>
        </w:rPr>
        <w:t>Измерения и вычисления</w:t>
      </w:r>
    </w:p>
    <w:p>
      <w:pPr>
        <w:pStyle w:val="Style57"/>
        <w:numPr>
          <w:ilvl w:val="0"/>
          <w:numId w:val="96"/>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выполнять измерение длин, расстояний, величин углов, с помощью инструментов для измерений длин и углов;</w:t>
      </w:r>
    </w:p>
    <w:p>
      <w:pPr>
        <w:pStyle w:val="Style57"/>
        <w:numPr>
          <w:ilvl w:val="0"/>
          <w:numId w:val="96"/>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вычислять площади прямоугольников, квадратов, объемы прямоугольных параллелепипедов, кубов.</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ListParagraph"/>
        <w:widowControl/>
        <w:numPr>
          <w:ilvl w:val="0"/>
          <w:numId w:val="96"/>
        </w:numPr>
        <w:tabs>
          <w:tab w:val="left" w:pos="1134" w:leader="none"/>
        </w:tabs>
        <w:ind w:left="-567" w:right="0" w:hanging="360"/>
        <w:jc w:val="both"/>
        <w:rPr>
          <w:i/>
          <w:sz w:val="24"/>
          <w:szCs w:val="24"/>
        </w:rPr>
      </w:pPr>
      <w:r>
        <w:rPr>
          <w:i/>
          <w:sz w:val="24"/>
          <w:szCs w:val="24"/>
        </w:rPr>
        <w:t>вычислять расстояния на местности в стандартных ситуациях, площади участков прямоугольной формы, объемы комнат;</w:t>
      </w:r>
    </w:p>
    <w:p>
      <w:pPr>
        <w:pStyle w:val="ListParagraph"/>
        <w:widowControl/>
        <w:numPr>
          <w:ilvl w:val="0"/>
          <w:numId w:val="96"/>
        </w:numPr>
        <w:tabs>
          <w:tab w:val="left" w:pos="1134" w:leader="none"/>
        </w:tabs>
        <w:ind w:left="-567" w:right="0" w:hanging="360"/>
        <w:jc w:val="both"/>
        <w:rPr>
          <w:i/>
          <w:sz w:val="24"/>
          <w:szCs w:val="24"/>
        </w:rPr>
      </w:pPr>
      <w:r>
        <w:rPr>
          <w:i/>
          <w:sz w:val="24"/>
          <w:szCs w:val="24"/>
        </w:rPr>
        <w:t xml:space="preserve">выполнять простейшие построения на местности, необходимые в реальной жизни; </w:t>
      </w:r>
    </w:p>
    <w:p>
      <w:pPr>
        <w:pStyle w:val="ListParagraph"/>
        <w:widowControl/>
        <w:numPr>
          <w:ilvl w:val="0"/>
          <w:numId w:val="96"/>
        </w:numPr>
        <w:tabs>
          <w:tab w:val="left" w:pos="1134" w:leader="none"/>
        </w:tabs>
        <w:ind w:left="-567" w:right="0" w:hanging="360"/>
        <w:jc w:val="both"/>
        <w:rPr>
          <w:i/>
          <w:sz w:val="24"/>
          <w:szCs w:val="24"/>
        </w:rPr>
      </w:pPr>
      <w:r>
        <w:rPr>
          <w:i/>
          <w:sz w:val="24"/>
          <w:szCs w:val="24"/>
        </w:rPr>
        <w:t>оценивать размеры реальных объектов окружающего мира.</w:t>
      </w:r>
    </w:p>
    <w:p>
      <w:pPr>
        <w:pStyle w:val="Normal"/>
        <w:spacing w:lineRule="auto" w:line="240" w:before="0" w:after="0"/>
        <w:ind w:left="-567" w:right="0" w:firstLine="284"/>
        <w:rPr>
          <w:b/>
          <w:bCs/>
          <w:sz w:val="24"/>
          <w:szCs w:val="24"/>
        </w:rPr>
      </w:pPr>
      <w:r>
        <w:rPr>
          <w:b/>
          <w:bCs/>
          <w:sz w:val="24"/>
          <w:szCs w:val="24"/>
        </w:rPr>
        <w:t>История математики</w:t>
      </w:r>
    </w:p>
    <w:p>
      <w:pPr>
        <w:pStyle w:val="ListParagraph"/>
        <w:widowControl/>
        <w:numPr>
          <w:ilvl w:val="0"/>
          <w:numId w:val="80"/>
        </w:numPr>
        <w:ind w:left="-567" w:right="0" w:hanging="360"/>
        <w:jc w:val="both"/>
        <w:rPr>
          <w:i/>
          <w:sz w:val="24"/>
          <w:szCs w:val="24"/>
        </w:rPr>
      </w:pPr>
      <w:r>
        <w:rPr>
          <w:i/>
          <w:sz w:val="24"/>
          <w:szCs w:val="24"/>
        </w:rPr>
        <w:t>Характеризовать вклад выдающихся математиков в развитие математики и иных научных областей.</w:t>
      </w:r>
    </w:p>
    <w:p>
      <w:pPr>
        <w:pStyle w:val="3"/>
        <w:numPr>
          <w:ilvl w:val="2"/>
          <w:numId w:val="1"/>
        </w:numPr>
        <w:spacing w:before="280" w:after="280"/>
        <w:ind w:left="-567" w:right="0" w:firstLine="284"/>
        <w:rPr>
          <w:sz w:val="24"/>
          <w:szCs w:val="24"/>
        </w:rPr>
      </w:pPr>
      <w:r>
        <w:rPr>
          <w:sz w:val="24"/>
          <w:szCs w:val="24"/>
        </w:rPr>
      </w:r>
    </w:p>
    <w:p>
      <w:pPr>
        <w:pStyle w:val="3"/>
        <w:numPr>
          <w:ilvl w:val="2"/>
          <w:numId w:val="1"/>
        </w:numPr>
        <w:spacing w:before="280" w:after="280"/>
        <w:ind w:left="-567" w:right="0" w:firstLine="284"/>
        <w:rPr>
          <w:sz w:val="24"/>
          <w:szCs w:val="24"/>
        </w:rPr>
      </w:pPr>
      <w:r>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pPr>
        <w:pStyle w:val="Normal"/>
        <w:spacing w:lineRule="auto" w:line="240" w:before="0" w:after="0"/>
        <w:ind w:left="-567" w:right="0" w:firstLine="284"/>
        <w:rPr>
          <w:b/>
          <w:sz w:val="24"/>
          <w:szCs w:val="24"/>
        </w:rPr>
      </w:pPr>
      <w:r>
        <w:rPr>
          <w:b/>
          <w:sz w:val="24"/>
          <w:szCs w:val="24"/>
        </w:rPr>
        <w:t>Элементы теории множеств и математической логики</w:t>
      </w:r>
    </w:p>
    <w:p>
      <w:pPr>
        <w:pStyle w:val="ListParagraph"/>
        <w:widowControl/>
        <w:numPr>
          <w:ilvl w:val="0"/>
          <w:numId w:val="69"/>
        </w:numPr>
        <w:tabs>
          <w:tab w:val="left" w:pos="1134" w:leader="none"/>
        </w:tabs>
        <w:ind w:left="-567" w:right="0" w:hanging="360"/>
        <w:jc w:val="both"/>
        <w:rPr>
          <w:sz w:val="24"/>
          <w:szCs w:val="24"/>
        </w:rPr>
      </w:pPr>
      <w:r>
        <w:rPr>
          <w:sz w:val="24"/>
          <w:szCs w:val="24"/>
        </w:rPr>
        <w:t>Оперировать на базовом уровне</w:t>
      </w:r>
      <w:r>
        <w:rPr>
          <w:rStyle w:val="Style44"/>
          <w:rStyle w:val="Style44"/>
          <w:sz w:val="24"/>
          <w:szCs w:val="24"/>
        </w:rPr>
        <w:footnoteReference w:id="6"/>
      </w:r>
      <w:r>
        <w:rPr>
          <w:sz w:val="24"/>
          <w:szCs w:val="24"/>
        </w:rPr>
        <w:t xml:space="preserve"> понятиями: множество, элемент множества, подмножество, принадлежность;</w:t>
      </w:r>
    </w:p>
    <w:p>
      <w:pPr>
        <w:pStyle w:val="ListParagraph"/>
        <w:widowControl/>
        <w:numPr>
          <w:ilvl w:val="0"/>
          <w:numId w:val="69"/>
        </w:numPr>
        <w:tabs>
          <w:tab w:val="left" w:pos="1134" w:leader="none"/>
        </w:tabs>
        <w:ind w:left="-567" w:right="0" w:hanging="360"/>
        <w:jc w:val="both"/>
        <w:rPr>
          <w:sz w:val="24"/>
          <w:szCs w:val="24"/>
        </w:rPr>
      </w:pPr>
      <w:r>
        <w:rPr>
          <w:sz w:val="24"/>
          <w:szCs w:val="24"/>
        </w:rPr>
        <w:t>задавать множества перечислением их элементов;</w:t>
      </w:r>
    </w:p>
    <w:p>
      <w:pPr>
        <w:pStyle w:val="ListParagraph"/>
        <w:widowControl/>
        <w:numPr>
          <w:ilvl w:val="0"/>
          <w:numId w:val="69"/>
        </w:numPr>
        <w:tabs>
          <w:tab w:val="left" w:pos="993" w:leader="none"/>
          <w:tab w:val="left" w:pos="1134" w:leader="none"/>
        </w:tabs>
        <w:ind w:left="-567" w:right="0" w:hanging="360"/>
        <w:jc w:val="both"/>
        <w:rPr>
          <w:sz w:val="24"/>
          <w:szCs w:val="24"/>
        </w:rPr>
      </w:pPr>
      <w:r>
        <w:rPr>
          <w:sz w:val="24"/>
          <w:szCs w:val="24"/>
        </w:rPr>
        <w:t>находить пересечение, объединение, подмножество в простейших ситуациях;</w:t>
      </w:r>
    </w:p>
    <w:p>
      <w:pPr>
        <w:pStyle w:val="ListParagraph"/>
        <w:widowControl/>
        <w:numPr>
          <w:ilvl w:val="0"/>
          <w:numId w:val="69"/>
        </w:numPr>
        <w:tabs>
          <w:tab w:val="left" w:pos="993" w:leader="none"/>
        </w:tabs>
        <w:ind w:left="-567" w:right="0" w:hanging="360"/>
        <w:jc w:val="both"/>
        <w:rPr>
          <w:sz w:val="24"/>
          <w:szCs w:val="24"/>
        </w:rPr>
      </w:pPr>
      <w:r>
        <w:rPr>
          <w:sz w:val="24"/>
          <w:szCs w:val="24"/>
        </w:rPr>
        <w:t>оперировать на базовом уровне понятиями: определение, аксиома, теорема, доказательство;</w:t>
      </w:r>
    </w:p>
    <w:p>
      <w:pPr>
        <w:pStyle w:val="ListParagraph"/>
        <w:widowControl/>
        <w:numPr>
          <w:ilvl w:val="0"/>
          <w:numId w:val="69"/>
        </w:numPr>
        <w:tabs>
          <w:tab w:val="left" w:pos="993" w:leader="none"/>
          <w:tab w:val="left" w:pos="1134" w:leader="none"/>
        </w:tabs>
        <w:ind w:left="-567" w:right="0" w:hanging="360"/>
        <w:jc w:val="both"/>
        <w:rPr>
          <w:sz w:val="24"/>
          <w:szCs w:val="24"/>
        </w:rPr>
      </w:pPr>
      <w:r>
        <w:rPr>
          <w:sz w:val="24"/>
          <w:szCs w:val="24"/>
        </w:rPr>
        <w:t>приводить примеры и контрпримеры для подтверждения своих высказываний.</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pPr>
        <w:pStyle w:val="Normal"/>
        <w:spacing w:lineRule="auto" w:line="240" w:before="0" w:after="0"/>
        <w:ind w:left="-567" w:right="0" w:firstLine="284"/>
        <w:rPr>
          <w:b/>
          <w:sz w:val="24"/>
          <w:szCs w:val="24"/>
        </w:rPr>
      </w:pPr>
      <w:r>
        <w:rPr>
          <w:b/>
          <w:sz w:val="24"/>
          <w:szCs w:val="24"/>
        </w:rPr>
        <w:t>Числа</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использовать свойства чисел и правила действий при выполнении вычислений;</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использовать признаки делимости на 2, 5, 3, 9, 10 при выполнении вычислений и решении несложных задач;</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выполнять округление рациональных чисел в соответствии с правилами;</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 xml:space="preserve">оценивать значение квадратного корня из положительного целого числа; </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распознавать рациональные и иррациональные числа;</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сравнивать числа.</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оценивать результаты вычислений при решении практических задач;</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выполнять сравнение чисел в реальных ситуациях;</w:t>
      </w:r>
    </w:p>
    <w:p>
      <w:pPr>
        <w:pStyle w:val="ListParagraph"/>
        <w:widowControl/>
        <w:numPr>
          <w:ilvl w:val="0"/>
          <w:numId w:val="66"/>
        </w:numPr>
        <w:tabs>
          <w:tab w:val="left" w:pos="1134" w:leader="none"/>
        </w:tabs>
        <w:ind w:left="-567" w:right="0" w:hanging="360"/>
        <w:jc w:val="both"/>
        <w:rPr>
          <w:sz w:val="24"/>
          <w:szCs w:val="24"/>
        </w:rPr>
      </w:pPr>
      <w:r>
        <w:rPr>
          <w:sz w:val="24"/>
          <w:szCs w:val="24"/>
        </w:rPr>
        <w:t>составлять числовые выражения при решении практических задач и задач из других учебных предметов.</w:t>
      </w:r>
    </w:p>
    <w:p>
      <w:pPr>
        <w:pStyle w:val="Normal"/>
        <w:spacing w:lineRule="auto" w:line="240" w:before="0" w:after="0"/>
        <w:ind w:left="-567" w:right="0" w:firstLine="284"/>
        <w:rPr>
          <w:b/>
          <w:sz w:val="24"/>
          <w:szCs w:val="24"/>
        </w:rPr>
      </w:pPr>
      <w:r>
        <w:rPr>
          <w:b/>
          <w:sz w:val="24"/>
          <w:szCs w:val="24"/>
        </w:rPr>
        <w:t>Тождественные преобразования</w:t>
      </w:r>
    </w:p>
    <w:p>
      <w:pPr>
        <w:pStyle w:val="ListParagraph"/>
        <w:widowControl/>
        <w:numPr>
          <w:ilvl w:val="0"/>
          <w:numId w:val="73"/>
        </w:numPr>
        <w:tabs>
          <w:tab w:val="left" w:pos="1134" w:leader="none"/>
        </w:tabs>
        <w:spacing w:before="0" w:after="0"/>
        <w:ind w:left="-567" w:right="0" w:hanging="360"/>
        <w:contextualSpacing/>
        <w:jc w:val="both"/>
        <w:rPr>
          <w:sz w:val="24"/>
          <w:szCs w:val="24"/>
        </w:rPr>
      </w:pPr>
      <w:r>
        <w:rPr>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pPr>
        <w:pStyle w:val="ListParagraph"/>
        <w:widowControl/>
        <w:numPr>
          <w:ilvl w:val="0"/>
          <w:numId w:val="73"/>
        </w:numPr>
        <w:tabs>
          <w:tab w:val="left" w:pos="1134" w:leader="none"/>
        </w:tabs>
        <w:spacing w:before="0" w:after="0"/>
        <w:ind w:left="-567" w:right="0" w:hanging="360"/>
        <w:contextualSpacing/>
        <w:jc w:val="both"/>
        <w:rPr>
          <w:sz w:val="24"/>
          <w:szCs w:val="24"/>
        </w:rPr>
      </w:pPr>
      <w:r>
        <w:rPr>
          <w:sz w:val="24"/>
          <w:szCs w:val="24"/>
        </w:rPr>
        <w:t>выполнять несложные преобразования целых выражений: раскрывать скобки, приводить подобные слагаемые;</w:t>
      </w:r>
    </w:p>
    <w:p>
      <w:pPr>
        <w:pStyle w:val="ListParagraph"/>
        <w:widowControl/>
        <w:numPr>
          <w:ilvl w:val="0"/>
          <w:numId w:val="73"/>
        </w:numPr>
        <w:tabs>
          <w:tab w:val="left" w:pos="1134" w:leader="none"/>
        </w:tabs>
        <w:spacing w:before="0" w:after="0"/>
        <w:ind w:left="-567" w:right="0" w:hanging="360"/>
        <w:contextualSpacing/>
        <w:jc w:val="both"/>
        <w:rPr>
          <w:sz w:val="24"/>
          <w:szCs w:val="24"/>
        </w:rPr>
      </w:pPr>
      <w:r>
        <w:rPr>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pPr>
        <w:pStyle w:val="ListParagraph"/>
        <w:widowControl/>
        <w:numPr>
          <w:ilvl w:val="0"/>
          <w:numId w:val="73"/>
        </w:numPr>
        <w:tabs>
          <w:tab w:val="left" w:pos="1134" w:leader="none"/>
        </w:tabs>
        <w:spacing w:before="0" w:after="0"/>
        <w:ind w:left="-567" w:right="0" w:hanging="360"/>
        <w:contextualSpacing/>
        <w:jc w:val="both"/>
        <w:rPr>
          <w:sz w:val="24"/>
          <w:szCs w:val="24"/>
        </w:rPr>
      </w:pPr>
      <w:r>
        <w:rPr>
          <w:sz w:val="24"/>
          <w:szCs w:val="24"/>
        </w:rPr>
        <w:t>выполнять несложные преобразования дробно-линейных выражений и выражений с квадратными корнями.</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ListParagraph"/>
        <w:widowControl/>
        <w:numPr>
          <w:ilvl w:val="0"/>
          <w:numId w:val="67"/>
        </w:numPr>
        <w:tabs>
          <w:tab w:val="left" w:pos="1134" w:leader="none"/>
        </w:tabs>
        <w:ind w:left="-567" w:right="0" w:hanging="360"/>
        <w:jc w:val="both"/>
        <w:rPr>
          <w:sz w:val="24"/>
          <w:szCs w:val="24"/>
        </w:rPr>
      </w:pPr>
      <w:r>
        <w:rPr>
          <w:sz w:val="24"/>
          <w:szCs w:val="24"/>
        </w:rPr>
        <w:t xml:space="preserve">понимать смысл записи числа в стандартном виде; </w:t>
      </w:r>
    </w:p>
    <w:p>
      <w:pPr>
        <w:pStyle w:val="ListParagraph"/>
        <w:widowControl/>
        <w:numPr>
          <w:ilvl w:val="0"/>
          <w:numId w:val="67"/>
        </w:numPr>
        <w:tabs>
          <w:tab w:val="left" w:pos="1134" w:leader="none"/>
        </w:tabs>
        <w:ind w:left="-567" w:right="0" w:hanging="360"/>
        <w:jc w:val="both"/>
        <w:rPr>
          <w:sz w:val="24"/>
          <w:szCs w:val="24"/>
        </w:rPr>
      </w:pPr>
      <w:r>
        <w:rPr>
          <w:sz w:val="24"/>
          <w:szCs w:val="24"/>
        </w:rPr>
        <w:t>оперировать на базовом уровне понятием «стандартная запись числа».</w:t>
      </w:r>
    </w:p>
    <w:p>
      <w:pPr>
        <w:pStyle w:val="Normal"/>
        <w:spacing w:lineRule="auto" w:line="240" w:before="0" w:after="0"/>
        <w:ind w:left="-567" w:right="0" w:firstLine="284"/>
        <w:rPr>
          <w:b/>
          <w:sz w:val="24"/>
          <w:szCs w:val="24"/>
        </w:rPr>
      </w:pPr>
      <w:r>
        <w:rPr>
          <w:b/>
          <w:sz w:val="24"/>
          <w:szCs w:val="24"/>
        </w:rPr>
        <w:t>Уравнения и неравенства</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проверять справедливость числовых равенств и неравенств;</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решать линейные неравенства и несложные неравенства, сводящиеся к линейным;</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решать системы несложных линейных уравнений, неравенств;</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проверять, является ли данное число решением уравнения (неравенства);</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решать квадратные уравнения по формуле корней квадратного уравнения;</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изображать решения неравенств и их систем на числовой прямой.</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ListParagraph"/>
        <w:widowControl/>
        <w:numPr>
          <w:ilvl w:val="0"/>
          <w:numId w:val="66"/>
        </w:numPr>
        <w:tabs>
          <w:tab w:val="left" w:pos="1134" w:leader="none"/>
        </w:tabs>
        <w:ind w:left="-567" w:right="0" w:hanging="360"/>
        <w:jc w:val="both"/>
        <w:rPr>
          <w:sz w:val="24"/>
          <w:szCs w:val="24"/>
        </w:rPr>
      </w:pPr>
      <w:r>
        <w:rPr>
          <w:sz w:val="24"/>
          <w:szCs w:val="24"/>
        </w:rPr>
        <w:t>составлять и решать линейные уравнения при решении задач, возникающих в других учебных предметах.</w:t>
      </w:r>
    </w:p>
    <w:p>
      <w:pPr>
        <w:pStyle w:val="Normal"/>
        <w:spacing w:lineRule="auto" w:line="240" w:before="0" w:after="0"/>
        <w:ind w:left="-567" w:right="0" w:firstLine="284"/>
        <w:rPr>
          <w:b/>
          <w:sz w:val="24"/>
          <w:szCs w:val="24"/>
        </w:rPr>
      </w:pPr>
      <w:r>
        <w:rPr>
          <w:b/>
          <w:sz w:val="24"/>
          <w:szCs w:val="24"/>
        </w:rPr>
        <w:t>Функции</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 xml:space="preserve">Находить значение функции по заданному значению аргумента; </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находить значение аргумента по заданному значению функции в несложных ситуациях;</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строить график линейной функции;</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определять приближенные значения координат точки пересечения графиков функций;</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pPr>
        <w:pStyle w:val="ListParagraph"/>
        <w:widowControl/>
        <w:numPr>
          <w:ilvl w:val="0"/>
          <w:numId w:val="65"/>
        </w:numPr>
        <w:tabs>
          <w:tab w:val="left" w:pos="1134" w:leader="none"/>
        </w:tabs>
        <w:spacing w:before="0" w:after="0"/>
        <w:ind w:left="-567" w:right="0" w:hanging="360"/>
        <w:contextualSpacing/>
        <w:jc w:val="both"/>
        <w:rPr>
          <w:sz w:val="24"/>
          <w:szCs w:val="24"/>
        </w:rPr>
      </w:pPr>
      <w:r>
        <w:rPr>
          <w:sz w:val="24"/>
          <w:szCs w:val="24"/>
        </w:rPr>
        <w:t>решать задачи на прогрессии, в которых ответ может быть получен непосредственным подсчетом без применения формул.</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ListParagraph"/>
        <w:widowControl/>
        <w:numPr>
          <w:ilvl w:val="0"/>
          <w:numId w:val="65"/>
        </w:numPr>
        <w:tabs>
          <w:tab w:val="left" w:pos="1134" w:leader="none"/>
        </w:tabs>
        <w:spacing w:before="0" w:after="0"/>
        <w:ind w:left="-567" w:right="0" w:hanging="360"/>
        <w:contextualSpacing/>
        <w:jc w:val="both"/>
        <w:rPr>
          <w:sz w:val="24"/>
          <w:szCs w:val="24"/>
        </w:rPr>
      </w:pPr>
      <w:r>
        <w:rPr>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pPr>
        <w:pStyle w:val="ListParagraph"/>
        <w:widowControl/>
        <w:numPr>
          <w:ilvl w:val="0"/>
          <w:numId w:val="65"/>
        </w:numPr>
        <w:tabs>
          <w:tab w:val="left" w:pos="1134" w:leader="none"/>
        </w:tabs>
        <w:spacing w:before="0" w:after="0"/>
        <w:ind w:left="-567" w:right="0" w:hanging="360"/>
        <w:contextualSpacing/>
        <w:jc w:val="both"/>
        <w:rPr>
          <w:sz w:val="24"/>
          <w:szCs w:val="24"/>
        </w:rPr>
      </w:pPr>
      <w:r>
        <w:rPr>
          <w:sz w:val="24"/>
          <w:szCs w:val="24"/>
        </w:rPr>
        <w:t>использовать свойства линейной функции и ее график при решении задач из других учебных предметов.</w:t>
      </w:r>
    </w:p>
    <w:p>
      <w:pPr>
        <w:pStyle w:val="Normal"/>
        <w:spacing w:lineRule="auto" w:line="240" w:before="0" w:after="0"/>
        <w:ind w:left="-567" w:right="0" w:firstLine="284"/>
        <w:rPr>
          <w:b/>
          <w:sz w:val="24"/>
          <w:szCs w:val="24"/>
        </w:rPr>
      </w:pPr>
      <w:r>
        <w:rPr>
          <w:b/>
          <w:sz w:val="24"/>
          <w:szCs w:val="24"/>
        </w:rPr>
        <w:t xml:space="preserve">Статистика и теория вероятностей </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решать простейшие комбинаторные задачи методом прямого и организованного перебора;</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представлять данные в виде таблиц, диаграмм, графиков;</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читать информацию, представленную в виде таблицы, диаграммы, графика;</w:t>
      </w:r>
    </w:p>
    <w:p>
      <w:pPr>
        <w:pStyle w:val="Style57"/>
        <w:numPr>
          <w:ilvl w:val="0"/>
          <w:numId w:val="65"/>
        </w:numPr>
        <w:tabs>
          <w:tab w:val="left" w:pos="1134" w:leader="none"/>
        </w:tabs>
        <w:ind w:left="-567" w:right="0" w:hanging="360"/>
        <w:rPr>
          <w:rStyle w:val="Dash041e0431044b0447043d044b0439char1"/>
        </w:rPr>
      </w:pPr>
      <w:r>
        <w:rPr>
          <w:rFonts w:cs="Times New Roman" w:ascii="Times New Roman" w:hAnsi="Times New Roman"/>
          <w:sz w:val="24"/>
          <w:szCs w:val="24"/>
        </w:rPr>
        <w:t xml:space="preserve">определять </w:t>
      </w:r>
      <w:r>
        <w:rPr>
          <w:rStyle w:val="Dash041e0431044b0447043d044b0439char1"/>
        </w:rPr>
        <w:t>основные статистические характеристики числовых наборов;</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оценивать вероятность события в простейших случаях;</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иметь представление о роли закона больших чисел в массовых явлениях.</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ListParagraph"/>
        <w:widowControl/>
        <w:numPr>
          <w:ilvl w:val="0"/>
          <w:numId w:val="68"/>
        </w:numPr>
        <w:tabs>
          <w:tab w:val="left" w:pos="1134" w:leader="none"/>
        </w:tabs>
        <w:spacing w:before="0" w:after="0"/>
        <w:ind w:left="-567" w:right="0" w:hanging="360"/>
        <w:contextualSpacing/>
        <w:jc w:val="both"/>
        <w:rPr>
          <w:sz w:val="24"/>
          <w:szCs w:val="24"/>
        </w:rPr>
      </w:pPr>
      <w:r>
        <w:rPr>
          <w:sz w:val="24"/>
          <w:szCs w:val="24"/>
        </w:rPr>
        <w:t>оценивать количество возможных вариантов методом перебора;</w:t>
      </w:r>
    </w:p>
    <w:p>
      <w:pPr>
        <w:pStyle w:val="ListParagraph"/>
        <w:widowControl/>
        <w:numPr>
          <w:ilvl w:val="0"/>
          <w:numId w:val="68"/>
        </w:numPr>
        <w:tabs>
          <w:tab w:val="left" w:pos="1134" w:leader="none"/>
        </w:tabs>
        <w:spacing w:before="0" w:after="0"/>
        <w:ind w:left="-567" w:right="0" w:hanging="360"/>
        <w:contextualSpacing/>
        <w:jc w:val="both"/>
        <w:rPr>
          <w:sz w:val="24"/>
          <w:szCs w:val="24"/>
        </w:rPr>
      </w:pPr>
      <w:r>
        <w:rPr>
          <w:sz w:val="24"/>
          <w:szCs w:val="24"/>
        </w:rPr>
        <w:t>иметь представление о роли практически достоверных и маловероятных событий;</w:t>
      </w:r>
    </w:p>
    <w:p>
      <w:pPr>
        <w:pStyle w:val="ListParagraph"/>
        <w:widowControl/>
        <w:numPr>
          <w:ilvl w:val="0"/>
          <w:numId w:val="68"/>
        </w:numPr>
        <w:tabs>
          <w:tab w:val="left" w:pos="1134" w:leader="none"/>
        </w:tabs>
        <w:spacing w:before="0" w:after="0"/>
        <w:ind w:left="-567" w:right="0" w:hanging="360"/>
        <w:contextualSpacing/>
        <w:jc w:val="both"/>
        <w:rPr>
          <w:sz w:val="24"/>
          <w:szCs w:val="24"/>
        </w:rPr>
      </w:pPr>
      <w:r>
        <w:rPr>
          <w:sz w:val="24"/>
          <w:szCs w:val="24"/>
        </w:rPr>
        <w:t xml:space="preserve">сравнивать </w:t>
      </w:r>
      <w:r>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Pr>
          <w:sz w:val="24"/>
          <w:szCs w:val="24"/>
        </w:rPr>
        <w:t xml:space="preserve">; </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оценивать вероятность реальных событий и явлений в несложных ситуациях.</w:t>
      </w:r>
    </w:p>
    <w:p>
      <w:pPr>
        <w:pStyle w:val="Normal"/>
        <w:spacing w:lineRule="auto" w:line="240" w:before="0" w:after="0"/>
        <w:ind w:left="-567" w:right="0" w:firstLine="284"/>
        <w:rPr>
          <w:b/>
          <w:bCs/>
          <w:sz w:val="24"/>
          <w:szCs w:val="24"/>
        </w:rPr>
      </w:pPr>
      <w:r>
        <w:rPr>
          <w:b/>
          <w:bCs/>
          <w:sz w:val="24"/>
          <w:szCs w:val="24"/>
        </w:rPr>
        <w:t>Текстовые задачи</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Решать несложные сюжетные задачи разных типов на все арифметические действия;</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 xml:space="preserve">составлять план решения задачи; </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выделять этапы решения задачи;</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интерпретировать вычислительные результаты в задаче, исследовать полученное решение задачи;</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знать различие скоростей объекта в стоячей воде, против течения и по течению реки;</w:t>
      </w:r>
    </w:p>
    <w:p>
      <w:pPr>
        <w:pStyle w:val="ListParagraph"/>
        <w:widowControl/>
        <w:numPr>
          <w:ilvl w:val="0"/>
          <w:numId w:val="66"/>
        </w:numPr>
        <w:tabs>
          <w:tab w:val="left" w:pos="1134" w:leader="none"/>
        </w:tabs>
        <w:ind w:left="-567" w:right="0" w:hanging="360"/>
        <w:jc w:val="both"/>
        <w:rPr>
          <w:sz w:val="24"/>
          <w:szCs w:val="24"/>
        </w:rPr>
      </w:pPr>
      <w:r>
        <w:rPr>
          <w:sz w:val="24"/>
          <w:szCs w:val="24"/>
        </w:rPr>
        <w:t>решать задачи на нахождение части числа и числа по его части;</w:t>
      </w:r>
    </w:p>
    <w:p>
      <w:pPr>
        <w:pStyle w:val="ListParagraph"/>
        <w:widowControl/>
        <w:numPr>
          <w:ilvl w:val="0"/>
          <w:numId w:val="66"/>
        </w:numPr>
        <w:tabs>
          <w:tab w:val="left" w:pos="1134" w:leader="none"/>
        </w:tabs>
        <w:ind w:left="-567" w:right="0" w:hanging="360"/>
        <w:jc w:val="both"/>
        <w:rPr>
          <w:sz w:val="24"/>
          <w:szCs w:val="24"/>
        </w:rPr>
      </w:pPr>
      <w:r>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pPr>
        <w:pStyle w:val="ListParagraph"/>
        <w:widowControl/>
        <w:numPr>
          <w:ilvl w:val="0"/>
          <w:numId w:val="66"/>
        </w:numPr>
        <w:tabs>
          <w:tab w:val="left" w:pos="1134" w:leader="none"/>
        </w:tabs>
        <w:ind w:left="-567" w:right="0" w:hanging="360"/>
        <w:jc w:val="both"/>
        <w:rPr>
          <w:sz w:val="24"/>
          <w:szCs w:val="24"/>
        </w:rPr>
      </w:pPr>
      <w:r>
        <w:rPr>
          <w:sz w:val="24"/>
          <w:szCs w:val="24"/>
        </w:rPr>
        <w:t>находить процент от числа, число по проценту от него, находить процентное снижение или процентное повышение величины;</w:t>
      </w:r>
    </w:p>
    <w:p>
      <w:pPr>
        <w:pStyle w:val="ListParagraph"/>
        <w:widowControl/>
        <w:numPr>
          <w:ilvl w:val="0"/>
          <w:numId w:val="66"/>
        </w:numPr>
        <w:tabs>
          <w:tab w:val="left" w:pos="1134" w:leader="none"/>
        </w:tabs>
        <w:ind w:left="-567" w:right="0" w:hanging="360"/>
        <w:jc w:val="both"/>
        <w:rPr>
          <w:sz w:val="24"/>
          <w:szCs w:val="24"/>
        </w:rPr>
      </w:pPr>
      <w:r>
        <w:rPr>
          <w:sz w:val="24"/>
          <w:szCs w:val="24"/>
        </w:rPr>
        <w:t>решать несложные логические задачи методом рассуждений.</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Normal"/>
        <w:numPr>
          <w:ilvl w:val="0"/>
          <w:numId w:val="78"/>
        </w:numPr>
        <w:tabs>
          <w:tab w:val="left" w:pos="1134" w:leader="none"/>
        </w:tabs>
        <w:spacing w:lineRule="auto" w:line="240" w:before="0" w:after="0"/>
        <w:ind w:left="-567" w:right="0" w:hanging="360"/>
        <w:jc w:val="both"/>
        <w:rPr>
          <w:sz w:val="24"/>
          <w:szCs w:val="24"/>
        </w:rPr>
      </w:pPr>
      <w:r>
        <w:rPr>
          <w:sz w:val="24"/>
          <w:szCs w:val="24"/>
        </w:rPr>
        <w:t>выдвигать гипотезы о возможных предельных значениях искомых в задаче величин (делать прикидку).</w:t>
      </w:r>
    </w:p>
    <w:p>
      <w:pPr>
        <w:pStyle w:val="Normal"/>
        <w:spacing w:lineRule="auto" w:line="240" w:before="0" w:after="0"/>
        <w:ind w:left="-567" w:right="0" w:firstLine="284"/>
        <w:rPr>
          <w:b/>
          <w:sz w:val="24"/>
          <w:szCs w:val="24"/>
        </w:rPr>
      </w:pPr>
      <w:r>
        <w:rPr>
          <w:b/>
          <w:sz w:val="24"/>
          <w:szCs w:val="24"/>
        </w:rPr>
        <w:t>Геометрические фигуры</w:t>
      </w:r>
    </w:p>
    <w:p>
      <w:pPr>
        <w:pStyle w:val="Style57"/>
        <w:numPr>
          <w:ilvl w:val="0"/>
          <w:numId w:val="7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Оперировать на базовом уровне понятиями геометрических фигур;</w:t>
      </w:r>
    </w:p>
    <w:p>
      <w:pPr>
        <w:pStyle w:val="Style57"/>
        <w:numPr>
          <w:ilvl w:val="0"/>
          <w:numId w:val="7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извлекать информацию о геометрических фигурах, представленную на чертежах в явном виде;</w:t>
      </w:r>
    </w:p>
    <w:p>
      <w:pPr>
        <w:pStyle w:val="Style57"/>
        <w:numPr>
          <w:ilvl w:val="0"/>
          <w:numId w:val="7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применять для решения задач геометрические факты, если условия их применения заданы в явной форме;</w:t>
      </w:r>
    </w:p>
    <w:p>
      <w:pPr>
        <w:pStyle w:val="Style57"/>
        <w:numPr>
          <w:ilvl w:val="0"/>
          <w:numId w:val="7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 xml:space="preserve">решать задачи на нахождение геометрических величин по образцам или алгоритмам. </w:t>
      </w:r>
    </w:p>
    <w:p>
      <w:pPr>
        <w:pStyle w:val="Style57"/>
        <w:tabs>
          <w:tab w:val="left" w:pos="1134" w:leader="none"/>
        </w:tabs>
        <w:ind w:left="-567" w:right="0" w:firstLine="284"/>
        <w:rPr>
          <w:rFonts w:cs="Times New Roman" w:ascii="Times New Roman" w:hAnsi="Times New Roman"/>
          <w:b/>
          <w:sz w:val="24"/>
          <w:szCs w:val="24"/>
        </w:rPr>
      </w:pPr>
      <w:r>
        <w:rPr>
          <w:rFonts w:cs="Times New Roman" w:ascii="Times New Roman" w:hAnsi="Times New Roman"/>
          <w:b/>
          <w:sz w:val="24"/>
          <w:szCs w:val="24"/>
        </w:rPr>
        <w:t>В повседневной жизни и при изучении других предметов:</w:t>
      </w:r>
    </w:p>
    <w:p>
      <w:pPr>
        <w:pStyle w:val="Normal"/>
        <w:numPr>
          <w:ilvl w:val="0"/>
          <w:numId w:val="76"/>
        </w:numPr>
        <w:tabs>
          <w:tab w:val="left" w:pos="1134" w:leader="none"/>
        </w:tabs>
        <w:spacing w:lineRule="auto" w:line="240" w:before="0" w:after="0"/>
        <w:ind w:left="-567" w:right="0" w:hanging="360"/>
        <w:jc w:val="both"/>
        <w:rPr>
          <w:sz w:val="24"/>
          <w:szCs w:val="24"/>
        </w:rPr>
      </w:pPr>
      <w:r>
        <w:rPr>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pPr>
        <w:pStyle w:val="Normal"/>
        <w:spacing w:lineRule="auto" w:line="240" w:before="0" w:after="0"/>
        <w:ind w:left="-567" w:right="0" w:firstLine="284"/>
        <w:rPr>
          <w:b/>
          <w:bCs/>
          <w:sz w:val="24"/>
          <w:szCs w:val="24"/>
        </w:rPr>
      </w:pPr>
      <w:r>
        <w:rPr>
          <w:b/>
          <w:bCs/>
          <w:sz w:val="24"/>
          <w:szCs w:val="24"/>
        </w:rPr>
        <w:t>Отношения</w:t>
      </w:r>
    </w:p>
    <w:p>
      <w:pPr>
        <w:pStyle w:val="Normal"/>
        <w:numPr>
          <w:ilvl w:val="0"/>
          <w:numId w:val="65"/>
        </w:numPr>
        <w:tabs>
          <w:tab w:val="left" w:pos="34" w:leader="none"/>
          <w:tab w:val="left" w:pos="1134" w:leader="none"/>
        </w:tabs>
        <w:spacing w:lineRule="auto" w:line="240" w:before="0" w:after="0"/>
        <w:ind w:left="-567" w:right="0" w:hanging="360"/>
        <w:jc w:val="both"/>
        <w:rPr>
          <w:sz w:val="24"/>
          <w:szCs w:val="24"/>
          <w:lang w:eastAsia="ru-RU"/>
        </w:rPr>
      </w:pPr>
      <w:r>
        <w:rPr>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pPr>
        <w:pStyle w:val="Style57"/>
        <w:tabs>
          <w:tab w:val="left" w:pos="1134" w:leader="none"/>
        </w:tabs>
        <w:ind w:left="-567" w:right="0" w:firstLine="284"/>
        <w:rPr>
          <w:rFonts w:cs="Times New Roman" w:ascii="Times New Roman" w:hAnsi="Times New Roman"/>
          <w:b/>
          <w:sz w:val="24"/>
          <w:szCs w:val="24"/>
        </w:rPr>
      </w:pPr>
      <w:r>
        <w:rPr>
          <w:rFonts w:cs="Times New Roman" w:ascii="Times New Roman" w:hAnsi="Times New Roman"/>
          <w:b/>
          <w:sz w:val="24"/>
          <w:szCs w:val="24"/>
        </w:rPr>
        <w:t xml:space="preserve">В повседневной жизни и при изучении других предметов: </w:t>
      </w:r>
    </w:p>
    <w:p>
      <w:pPr>
        <w:pStyle w:val="ListParagraph"/>
        <w:widowControl/>
        <w:numPr>
          <w:ilvl w:val="0"/>
          <w:numId w:val="65"/>
        </w:numPr>
        <w:tabs>
          <w:tab w:val="left" w:pos="34" w:leader="none"/>
          <w:tab w:val="left" w:pos="1134" w:leader="none"/>
        </w:tabs>
        <w:ind w:left="-567" w:right="0" w:hanging="360"/>
        <w:jc w:val="both"/>
        <w:rPr>
          <w:sz w:val="24"/>
          <w:szCs w:val="24"/>
        </w:rPr>
      </w:pPr>
      <w:r>
        <w:rPr>
          <w:sz w:val="24"/>
          <w:szCs w:val="24"/>
        </w:rPr>
        <w:t>использовать отношения для решения простейших задач, возникающих в реальной жизни.</w:t>
      </w:r>
    </w:p>
    <w:p>
      <w:pPr>
        <w:pStyle w:val="Normal"/>
        <w:spacing w:lineRule="auto" w:line="240" w:before="0" w:after="0"/>
        <w:ind w:left="-567" w:right="0" w:firstLine="284"/>
        <w:rPr>
          <w:b/>
          <w:sz w:val="24"/>
          <w:szCs w:val="24"/>
        </w:rPr>
      </w:pPr>
      <w:r>
        <w:rPr>
          <w:b/>
          <w:sz w:val="24"/>
          <w:szCs w:val="24"/>
        </w:rPr>
        <w:t>Измерения и вычисления</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Выполнять измерение длин, расстояний, величин углов, с помощью инструментов для измерений длин и углов;</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74"/>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pPr>
        <w:pStyle w:val="Normal"/>
        <w:spacing w:lineRule="auto" w:line="240" w:before="0" w:after="0"/>
        <w:ind w:left="-567" w:right="0" w:firstLine="284"/>
        <w:rPr>
          <w:b/>
          <w:sz w:val="24"/>
          <w:szCs w:val="24"/>
        </w:rPr>
      </w:pPr>
      <w:r>
        <w:rPr>
          <w:b/>
          <w:sz w:val="24"/>
          <w:szCs w:val="24"/>
        </w:rPr>
        <w:t>Геометрические построения</w:t>
      </w:r>
    </w:p>
    <w:p>
      <w:pPr>
        <w:pStyle w:val="Normal"/>
        <w:numPr>
          <w:ilvl w:val="0"/>
          <w:numId w:val="72"/>
        </w:numPr>
        <w:tabs>
          <w:tab w:val="left" w:pos="0" w:leader="none"/>
          <w:tab w:val="left" w:pos="1134" w:leader="none"/>
        </w:tabs>
        <w:spacing w:lineRule="auto" w:line="240" w:before="0" w:after="0"/>
        <w:ind w:left="-567" w:right="0" w:hanging="360"/>
        <w:jc w:val="both"/>
        <w:rPr>
          <w:sz w:val="24"/>
          <w:szCs w:val="24"/>
          <w:lang w:eastAsia="ru-RU"/>
        </w:rPr>
      </w:pPr>
      <w:r>
        <w:rPr>
          <w:sz w:val="24"/>
          <w:szCs w:val="24"/>
          <w:lang w:eastAsia="ru-RU"/>
        </w:rPr>
        <w:t>Изображать типовые плоские фигуры и фигуры в пространстве от руки и с помощью инструментов.</w:t>
      </w:r>
    </w:p>
    <w:p>
      <w:pPr>
        <w:pStyle w:val="Style57"/>
        <w:tabs>
          <w:tab w:val="left" w:pos="1134" w:leader="none"/>
        </w:tabs>
        <w:ind w:left="-567" w:right="0" w:firstLine="284"/>
        <w:rPr>
          <w:rFonts w:cs="Times New Roman" w:ascii="Times New Roman" w:hAnsi="Times New Roman"/>
          <w:b/>
          <w:sz w:val="24"/>
          <w:szCs w:val="24"/>
        </w:rPr>
      </w:pPr>
      <w:r>
        <w:rPr>
          <w:rFonts w:cs="Times New Roman" w:ascii="Times New Roman" w:hAnsi="Times New Roman"/>
          <w:b/>
          <w:sz w:val="24"/>
          <w:szCs w:val="24"/>
        </w:rPr>
        <w:t>В повседневной жизни и при изучении других предметов:</w:t>
      </w:r>
    </w:p>
    <w:p>
      <w:pPr>
        <w:pStyle w:val="Normal"/>
        <w:numPr>
          <w:ilvl w:val="0"/>
          <w:numId w:val="72"/>
        </w:numPr>
        <w:tabs>
          <w:tab w:val="left" w:pos="0" w:leader="none"/>
          <w:tab w:val="left" w:pos="1134" w:leader="none"/>
        </w:tabs>
        <w:spacing w:lineRule="auto" w:line="240" w:before="0" w:after="0"/>
        <w:ind w:left="-567" w:right="0" w:hanging="360"/>
        <w:jc w:val="both"/>
        <w:rPr>
          <w:sz w:val="24"/>
          <w:szCs w:val="24"/>
        </w:rPr>
      </w:pPr>
      <w:r>
        <w:rPr>
          <w:sz w:val="24"/>
          <w:szCs w:val="24"/>
        </w:rPr>
        <w:t>выполнять простейшие построения на местности, необходимые в реальной жизни.</w:t>
      </w:r>
    </w:p>
    <w:p>
      <w:pPr>
        <w:pStyle w:val="Normal"/>
        <w:spacing w:lineRule="auto" w:line="240" w:before="0" w:after="0"/>
        <w:ind w:left="-567" w:right="0" w:firstLine="284"/>
        <w:rPr>
          <w:b/>
          <w:sz w:val="24"/>
          <w:szCs w:val="24"/>
        </w:rPr>
      </w:pPr>
      <w:r>
        <w:rPr>
          <w:b/>
          <w:sz w:val="24"/>
          <w:szCs w:val="24"/>
        </w:rPr>
        <w:t>Геометрические преобразования</w:t>
      </w:r>
    </w:p>
    <w:p>
      <w:pPr>
        <w:pStyle w:val="Style57"/>
        <w:numPr>
          <w:ilvl w:val="0"/>
          <w:numId w:val="71"/>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Строить фигуру, симметричную данной фигуре относительно оси и точки.</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71"/>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распознавать движение объектов в окружающем мире;</w:t>
      </w:r>
    </w:p>
    <w:p>
      <w:pPr>
        <w:pStyle w:val="Style57"/>
        <w:numPr>
          <w:ilvl w:val="0"/>
          <w:numId w:val="71"/>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распознавать симметричные фигуры в окружающем мире.</w:t>
      </w:r>
    </w:p>
    <w:p>
      <w:pPr>
        <w:pStyle w:val="Normal"/>
        <w:spacing w:lineRule="auto" w:line="240" w:before="0" w:after="0"/>
        <w:ind w:left="-567" w:right="0" w:firstLine="284"/>
        <w:rPr>
          <w:b/>
          <w:sz w:val="24"/>
          <w:szCs w:val="24"/>
        </w:rPr>
      </w:pPr>
      <w:r>
        <w:rPr>
          <w:b/>
          <w:sz w:val="24"/>
          <w:szCs w:val="24"/>
        </w:rPr>
        <w:t>Векторы и координаты на плоскости</w:t>
      </w:r>
    </w:p>
    <w:p>
      <w:pPr>
        <w:pStyle w:val="Style57"/>
        <w:numPr>
          <w:ilvl w:val="0"/>
          <w:numId w:val="70"/>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Оперировать на базовом уровне понятиями вектор, сумма векторов</w:t>
      </w:r>
      <w:r>
        <w:rPr>
          <w:rFonts w:cs="Times New Roman" w:ascii="Times New Roman" w:hAnsi="Times New Roman"/>
          <w:i/>
          <w:sz w:val="24"/>
          <w:szCs w:val="24"/>
        </w:rPr>
        <w:t xml:space="preserve">, </w:t>
      </w:r>
      <w:r>
        <w:rPr>
          <w:rFonts w:cs="Times New Roman" w:ascii="Times New Roman" w:hAnsi="Times New Roman"/>
          <w:sz w:val="24"/>
          <w:szCs w:val="24"/>
        </w:rPr>
        <w:t>произведение вектора на число, координаты на плоскости;</w:t>
      </w:r>
    </w:p>
    <w:p>
      <w:pPr>
        <w:pStyle w:val="Style57"/>
        <w:numPr>
          <w:ilvl w:val="0"/>
          <w:numId w:val="70"/>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определять приближенно координаты точки по ее изображению на координатной плоскости.</w:t>
      </w:r>
    </w:p>
    <w:p>
      <w:pPr>
        <w:pStyle w:val="Style57"/>
        <w:tabs>
          <w:tab w:val="left" w:pos="1134" w:leader="none"/>
        </w:tabs>
        <w:ind w:left="-567" w:right="0" w:firstLine="284"/>
        <w:rPr>
          <w:rFonts w:cs="Times New Roman" w:ascii="Times New Roman" w:hAnsi="Times New Roman"/>
          <w:b/>
          <w:sz w:val="24"/>
          <w:szCs w:val="24"/>
        </w:rPr>
      </w:pPr>
      <w:r>
        <w:rPr>
          <w:rFonts w:cs="Times New Roman" w:ascii="Times New Roman" w:hAnsi="Times New Roman"/>
          <w:b/>
          <w:sz w:val="24"/>
          <w:szCs w:val="24"/>
        </w:rPr>
        <w:t xml:space="preserve">В повседневной жизни и при изучении других предметов: </w:t>
      </w:r>
    </w:p>
    <w:p>
      <w:pPr>
        <w:pStyle w:val="Style57"/>
        <w:numPr>
          <w:ilvl w:val="0"/>
          <w:numId w:val="70"/>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использовать векторы для решения простейших задач на определение скорости относительного движения.</w:t>
      </w:r>
    </w:p>
    <w:p>
      <w:pPr>
        <w:pStyle w:val="Normal"/>
        <w:spacing w:lineRule="auto" w:line="240" w:before="0" w:after="0"/>
        <w:ind w:left="-567" w:right="0" w:firstLine="284"/>
        <w:rPr>
          <w:b/>
          <w:bCs/>
          <w:sz w:val="24"/>
          <w:szCs w:val="24"/>
        </w:rPr>
      </w:pPr>
      <w:r>
        <w:rPr>
          <w:b/>
          <w:bCs/>
          <w:sz w:val="24"/>
          <w:szCs w:val="24"/>
        </w:rPr>
        <w:t>История математики</w:t>
      </w:r>
    </w:p>
    <w:p>
      <w:pPr>
        <w:pStyle w:val="Normal"/>
        <w:numPr>
          <w:ilvl w:val="0"/>
          <w:numId w:val="77"/>
        </w:numPr>
        <w:tabs>
          <w:tab w:val="left" w:pos="34" w:leader="none"/>
          <w:tab w:val="left" w:pos="1134" w:leader="none"/>
        </w:tabs>
        <w:spacing w:lineRule="auto" w:line="240" w:before="0" w:after="0"/>
        <w:ind w:left="-567" w:right="0" w:hanging="360"/>
        <w:jc w:val="both"/>
        <w:rPr>
          <w:sz w:val="24"/>
          <w:szCs w:val="24"/>
          <w:lang w:eastAsia="ru-RU"/>
        </w:rPr>
      </w:pPr>
      <w:r>
        <w:rPr>
          <w:sz w:val="24"/>
          <w:szCs w:val="24"/>
          <w:lang w:eastAsia="ru-RU"/>
        </w:rPr>
        <w:t>Описывать отдельные выдающиеся результаты, полученные в ходе развития математики как науки;</w:t>
      </w:r>
    </w:p>
    <w:p>
      <w:pPr>
        <w:pStyle w:val="Normal"/>
        <w:numPr>
          <w:ilvl w:val="0"/>
          <w:numId w:val="77"/>
        </w:numPr>
        <w:tabs>
          <w:tab w:val="left" w:pos="34" w:leader="none"/>
          <w:tab w:val="left" w:pos="1134" w:leader="none"/>
        </w:tabs>
        <w:spacing w:lineRule="auto" w:line="240" w:before="0" w:after="0"/>
        <w:ind w:left="-567" w:right="0" w:hanging="360"/>
        <w:jc w:val="both"/>
        <w:rPr>
          <w:sz w:val="24"/>
          <w:szCs w:val="24"/>
          <w:lang w:eastAsia="ru-RU"/>
        </w:rPr>
      </w:pPr>
      <w:r>
        <w:rPr>
          <w:sz w:val="24"/>
          <w:szCs w:val="24"/>
          <w:lang w:eastAsia="ru-RU"/>
        </w:rPr>
        <w:t>знать примеры математических открытий и их авторов, в связи с отечественной и всемирной историей;</w:t>
      </w:r>
    </w:p>
    <w:p>
      <w:pPr>
        <w:pStyle w:val="Normal"/>
        <w:numPr>
          <w:ilvl w:val="0"/>
          <w:numId w:val="77"/>
        </w:numPr>
        <w:tabs>
          <w:tab w:val="left" w:pos="34" w:leader="none"/>
          <w:tab w:val="left" w:pos="1134" w:leader="none"/>
        </w:tabs>
        <w:spacing w:lineRule="auto" w:line="240" w:before="0" w:after="0"/>
        <w:ind w:left="-567" w:right="0" w:hanging="360"/>
        <w:jc w:val="both"/>
        <w:rPr>
          <w:sz w:val="24"/>
          <w:szCs w:val="24"/>
        </w:rPr>
      </w:pPr>
      <w:r>
        <w:rPr>
          <w:sz w:val="24"/>
          <w:szCs w:val="24"/>
        </w:rPr>
        <w:t>понимать роль математики в развитии России.</w:t>
      </w:r>
    </w:p>
    <w:p>
      <w:pPr>
        <w:pStyle w:val="Normal"/>
        <w:spacing w:lineRule="auto" w:line="240" w:before="0" w:after="0"/>
        <w:ind w:left="-567" w:right="0" w:firstLine="284"/>
        <w:rPr>
          <w:b/>
          <w:bCs/>
          <w:sz w:val="24"/>
          <w:szCs w:val="24"/>
        </w:rPr>
      </w:pPr>
      <w:r>
        <w:rPr>
          <w:b/>
          <w:bCs/>
          <w:sz w:val="24"/>
          <w:szCs w:val="24"/>
        </w:rPr>
        <w:t xml:space="preserve">Методы математики </w:t>
      </w:r>
    </w:p>
    <w:p>
      <w:pPr>
        <w:pStyle w:val="Normal"/>
        <w:numPr>
          <w:ilvl w:val="0"/>
          <w:numId w:val="77"/>
        </w:numPr>
        <w:tabs>
          <w:tab w:val="left" w:pos="34" w:leader="none"/>
          <w:tab w:val="left" w:pos="1134" w:leader="none"/>
        </w:tabs>
        <w:spacing w:lineRule="auto" w:line="240" w:before="0" w:after="0"/>
        <w:ind w:left="-567" w:right="0" w:hanging="360"/>
        <w:jc w:val="both"/>
        <w:rPr>
          <w:sz w:val="24"/>
          <w:szCs w:val="24"/>
          <w:lang w:eastAsia="ru-RU"/>
        </w:rPr>
      </w:pPr>
      <w:r>
        <w:rPr>
          <w:sz w:val="24"/>
          <w:szCs w:val="24"/>
          <w:lang w:eastAsia="ru-RU"/>
        </w:rPr>
        <w:t>Выбирать подходящий изученный метод для решения изученных типов математических задач;</w:t>
      </w:r>
    </w:p>
    <w:p>
      <w:pPr>
        <w:pStyle w:val="Normal"/>
        <w:numPr>
          <w:ilvl w:val="0"/>
          <w:numId w:val="77"/>
        </w:numPr>
        <w:tabs>
          <w:tab w:val="left" w:pos="34" w:leader="none"/>
          <w:tab w:val="left" w:pos="1134" w:leader="none"/>
        </w:tabs>
        <w:spacing w:lineRule="auto" w:line="240" w:before="0" w:after="0"/>
        <w:ind w:left="-567" w:right="0" w:hanging="360"/>
        <w:jc w:val="both"/>
        <w:rPr>
          <w:sz w:val="24"/>
          <w:szCs w:val="24"/>
          <w:lang w:eastAsia="ru-RU"/>
        </w:rPr>
      </w:pPr>
      <w:r>
        <w:rPr>
          <w:sz w:val="24"/>
          <w:szCs w:val="24"/>
          <w:lang w:eastAsia="ru-RU"/>
        </w:rPr>
        <w:t>Приводить примеры математических закономерностей в окружающей действительности и произведениях искусства.</w:t>
      </w:r>
    </w:p>
    <w:p>
      <w:pPr>
        <w:pStyle w:val="3"/>
        <w:numPr>
          <w:ilvl w:val="2"/>
          <w:numId w:val="1"/>
        </w:numPr>
        <w:spacing w:before="280" w:after="280"/>
        <w:ind w:left="-567" w:right="0" w:firstLine="284"/>
        <w:rPr>
          <w:sz w:val="24"/>
          <w:szCs w:val="24"/>
        </w:rPr>
      </w:pPr>
      <w:r>
        <w:rPr>
          <w:sz w:val="24"/>
          <w:szCs w:val="24"/>
        </w:rPr>
      </w:r>
    </w:p>
    <w:p>
      <w:pPr>
        <w:pStyle w:val="3"/>
        <w:numPr>
          <w:ilvl w:val="2"/>
          <w:numId w:val="1"/>
        </w:numPr>
        <w:spacing w:before="280" w:after="280"/>
        <w:ind w:left="-567" w:right="0" w:firstLine="284"/>
        <w:rPr>
          <w:sz w:val="24"/>
          <w:szCs w:val="24"/>
        </w:rPr>
      </w:pPr>
      <w:r>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p>
    <w:p>
      <w:pPr>
        <w:pStyle w:val="Normal"/>
        <w:spacing w:lineRule="auto" w:line="240" w:before="0" w:after="0"/>
        <w:ind w:left="-567" w:right="0" w:firstLine="284"/>
        <w:rPr>
          <w:b/>
          <w:sz w:val="24"/>
          <w:szCs w:val="24"/>
        </w:rPr>
      </w:pPr>
      <w:r>
        <w:rPr>
          <w:b/>
          <w:sz w:val="24"/>
          <w:szCs w:val="24"/>
        </w:rPr>
        <w:t>Элементы теории множеств и математической логики</w:t>
      </w:r>
    </w:p>
    <w:p>
      <w:pPr>
        <w:pStyle w:val="ListParagraph"/>
        <w:widowControl/>
        <w:numPr>
          <w:ilvl w:val="0"/>
          <w:numId w:val="69"/>
        </w:numPr>
        <w:tabs>
          <w:tab w:val="left" w:pos="1134" w:leader="none"/>
        </w:tabs>
        <w:ind w:left="-567" w:right="0" w:hanging="360"/>
        <w:jc w:val="both"/>
        <w:rPr>
          <w:i/>
          <w:sz w:val="24"/>
          <w:szCs w:val="24"/>
        </w:rPr>
      </w:pPr>
      <w:r>
        <w:rPr>
          <w:i/>
          <w:sz w:val="24"/>
          <w:szCs w:val="24"/>
        </w:rPr>
        <w:t>Оперировать</w:t>
      </w:r>
      <w:r>
        <w:rPr>
          <w:rStyle w:val="Style44"/>
          <w:rStyle w:val="Style44"/>
          <w:i/>
          <w:sz w:val="24"/>
          <w:szCs w:val="24"/>
        </w:rPr>
        <w:footnoteReference w:id="7"/>
      </w:r>
      <w:r>
        <w:rPr>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pPr>
        <w:pStyle w:val="ListParagraph"/>
        <w:widowControl/>
        <w:numPr>
          <w:ilvl w:val="0"/>
          <w:numId w:val="69"/>
        </w:numPr>
        <w:tabs>
          <w:tab w:val="left" w:pos="1134" w:leader="none"/>
        </w:tabs>
        <w:ind w:left="-567" w:right="0" w:hanging="360"/>
        <w:jc w:val="both"/>
        <w:rPr>
          <w:i/>
          <w:sz w:val="24"/>
          <w:szCs w:val="24"/>
        </w:rPr>
      </w:pPr>
      <w:r>
        <w:rPr>
          <w:i/>
          <w:sz w:val="24"/>
          <w:szCs w:val="24"/>
        </w:rPr>
        <w:t>изображать множества и отношение множеств с помощью кругов Эйлера;</w:t>
      </w:r>
    </w:p>
    <w:p>
      <w:pPr>
        <w:pStyle w:val="ListParagraph"/>
        <w:widowControl/>
        <w:numPr>
          <w:ilvl w:val="0"/>
          <w:numId w:val="69"/>
        </w:numPr>
        <w:tabs>
          <w:tab w:val="left" w:pos="1134" w:leader="none"/>
        </w:tabs>
        <w:ind w:left="-567" w:right="0" w:hanging="360"/>
        <w:jc w:val="both"/>
        <w:rPr>
          <w:i/>
          <w:sz w:val="24"/>
          <w:szCs w:val="24"/>
        </w:rPr>
      </w:pPr>
      <w:r>
        <w:rPr>
          <w:i/>
          <w:sz w:val="24"/>
          <w:szCs w:val="24"/>
        </w:rPr>
        <w:t xml:space="preserve">определять принадлежность элемента множеству, объединению и пересечению множеств; </w:t>
      </w:r>
    </w:p>
    <w:p>
      <w:pPr>
        <w:pStyle w:val="ListParagraph"/>
        <w:widowControl/>
        <w:numPr>
          <w:ilvl w:val="0"/>
          <w:numId w:val="69"/>
        </w:numPr>
        <w:tabs>
          <w:tab w:val="left" w:pos="1134" w:leader="none"/>
        </w:tabs>
        <w:ind w:left="-567" w:right="0" w:hanging="360"/>
        <w:jc w:val="both"/>
        <w:rPr>
          <w:i/>
          <w:sz w:val="24"/>
          <w:szCs w:val="24"/>
        </w:rPr>
      </w:pPr>
      <w:r>
        <w:rPr>
          <w:i/>
          <w:sz w:val="24"/>
          <w:szCs w:val="24"/>
        </w:rPr>
        <w:t>задавать множество с помощью перечисления элементов, словесного описания;</w:t>
      </w:r>
    </w:p>
    <w:p>
      <w:pPr>
        <w:pStyle w:val="ListParagraph"/>
        <w:widowControl/>
        <w:numPr>
          <w:ilvl w:val="0"/>
          <w:numId w:val="69"/>
        </w:numPr>
        <w:tabs>
          <w:tab w:val="left" w:pos="1134" w:leader="none"/>
        </w:tabs>
        <w:ind w:left="-567" w:right="0" w:hanging="360"/>
        <w:jc w:val="both"/>
        <w:rPr>
          <w:i/>
          <w:sz w:val="24"/>
          <w:szCs w:val="24"/>
        </w:rPr>
      </w:pPr>
      <w:r>
        <w:rPr>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pPr>
        <w:pStyle w:val="ListParagraph"/>
        <w:widowControl/>
        <w:numPr>
          <w:ilvl w:val="0"/>
          <w:numId w:val="69"/>
        </w:numPr>
        <w:tabs>
          <w:tab w:val="left" w:pos="1134" w:leader="none"/>
        </w:tabs>
        <w:ind w:left="-567" w:right="0" w:hanging="360"/>
        <w:jc w:val="both"/>
        <w:rPr>
          <w:i/>
          <w:sz w:val="24"/>
          <w:szCs w:val="24"/>
        </w:rPr>
      </w:pPr>
      <w:r>
        <w:rPr>
          <w:i/>
          <w:sz w:val="24"/>
          <w:szCs w:val="24"/>
        </w:rPr>
        <w:t>строить высказывания, отрицания высказываний.</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строить цепочки умозаключений на основе использования правил логики;</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pPr>
        <w:pStyle w:val="Normal"/>
        <w:spacing w:lineRule="auto" w:line="240" w:before="0" w:after="0"/>
        <w:ind w:left="-567" w:right="0" w:firstLine="284"/>
        <w:rPr>
          <w:b/>
          <w:sz w:val="24"/>
          <w:szCs w:val="24"/>
        </w:rPr>
      </w:pPr>
      <w:r>
        <w:rPr>
          <w:b/>
          <w:sz w:val="24"/>
          <w:szCs w:val="24"/>
        </w:rPr>
        <w:t>Числа</w:t>
      </w:r>
    </w:p>
    <w:p>
      <w:pPr>
        <w:pStyle w:val="ListParagraph"/>
        <w:widowControl/>
        <w:numPr>
          <w:ilvl w:val="0"/>
          <w:numId w:val="66"/>
        </w:numPr>
        <w:tabs>
          <w:tab w:val="left" w:pos="1134" w:leader="none"/>
        </w:tabs>
        <w:spacing w:before="0" w:after="0"/>
        <w:ind w:left="-567" w:right="0" w:hanging="360"/>
        <w:contextualSpacing/>
        <w:jc w:val="both"/>
        <w:rPr>
          <w:i/>
          <w:sz w:val="24"/>
          <w:szCs w:val="24"/>
        </w:rPr>
      </w:pPr>
      <w:r>
        <w:rPr>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pPr>
        <w:pStyle w:val="ListParagraph"/>
        <w:widowControl/>
        <w:numPr>
          <w:ilvl w:val="0"/>
          <w:numId w:val="66"/>
        </w:numPr>
        <w:tabs>
          <w:tab w:val="left" w:pos="1134" w:leader="none"/>
        </w:tabs>
        <w:spacing w:before="0" w:after="0"/>
        <w:ind w:left="-567" w:right="0" w:hanging="360"/>
        <w:contextualSpacing/>
        <w:jc w:val="both"/>
        <w:rPr>
          <w:i/>
          <w:sz w:val="24"/>
          <w:szCs w:val="24"/>
        </w:rPr>
      </w:pPr>
      <w:r>
        <w:rPr>
          <w:i/>
          <w:sz w:val="24"/>
          <w:szCs w:val="24"/>
        </w:rPr>
        <w:t>понимать и объяснять смысл позиционной записи натурального числа;</w:t>
      </w:r>
    </w:p>
    <w:p>
      <w:pPr>
        <w:pStyle w:val="ListParagraph"/>
        <w:widowControl/>
        <w:numPr>
          <w:ilvl w:val="0"/>
          <w:numId w:val="66"/>
        </w:numPr>
        <w:tabs>
          <w:tab w:val="left" w:pos="1134" w:leader="none"/>
        </w:tabs>
        <w:spacing w:before="0" w:after="0"/>
        <w:ind w:left="-567" w:right="0" w:hanging="360"/>
        <w:contextualSpacing/>
        <w:jc w:val="both"/>
        <w:rPr>
          <w:i/>
          <w:sz w:val="24"/>
          <w:szCs w:val="24"/>
        </w:rPr>
      </w:pPr>
      <w:r>
        <w:rPr>
          <w:i/>
          <w:sz w:val="24"/>
          <w:szCs w:val="24"/>
        </w:rPr>
        <w:t>выполнять вычисления, в том числе с использованием приемов рациональных вычислений;</w:t>
      </w:r>
    </w:p>
    <w:p>
      <w:pPr>
        <w:pStyle w:val="ListParagraph"/>
        <w:widowControl/>
        <w:numPr>
          <w:ilvl w:val="0"/>
          <w:numId w:val="66"/>
        </w:numPr>
        <w:tabs>
          <w:tab w:val="left" w:pos="1134" w:leader="none"/>
        </w:tabs>
        <w:spacing w:before="0" w:after="0"/>
        <w:ind w:left="-567" w:right="0" w:hanging="360"/>
        <w:contextualSpacing/>
        <w:jc w:val="both"/>
        <w:rPr>
          <w:i/>
          <w:sz w:val="24"/>
          <w:szCs w:val="24"/>
        </w:rPr>
      </w:pPr>
      <w:r>
        <w:rPr>
          <w:i/>
          <w:sz w:val="24"/>
          <w:szCs w:val="24"/>
        </w:rPr>
        <w:t>выполнять округление рациональных чисел с заданной точностью;</w:t>
      </w:r>
    </w:p>
    <w:p>
      <w:pPr>
        <w:pStyle w:val="ListParagraph"/>
        <w:widowControl/>
        <w:numPr>
          <w:ilvl w:val="0"/>
          <w:numId w:val="66"/>
        </w:numPr>
        <w:tabs>
          <w:tab w:val="left" w:pos="1134" w:leader="none"/>
        </w:tabs>
        <w:spacing w:before="0" w:after="0"/>
        <w:ind w:left="-567" w:right="0" w:hanging="360"/>
        <w:contextualSpacing/>
        <w:jc w:val="both"/>
        <w:rPr>
          <w:i/>
          <w:sz w:val="24"/>
          <w:szCs w:val="24"/>
        </w:rPr>
      </w:pPr>
      <w:r>
        <w:rPr>
          <w:i/>
          <w:sz w:val="24"/>
          <w:szCs w:val="24"/>
        </w:rPr>
        <w:t>сравнивать рациональные и иррациональные числа;</w:t>
      </w:r>
    </w:p>
    <w:p>
      <w:pPr>
        <w:pStyle w:val="ListParagraph"/>
        <w:widowControl/>
        <w:numPr>
          <w:ilvl w:val="0"/>
          <w:numId w:val="66"/>
        </w:numPr>
        <w:tabs>
          <w:tab w:val="left" w:pos="1134" w:leader="none"/>
        </w:tabs>
        <w:spacing w:before="0" w:after="0"/>
        <w:ind w:left="-567" w:right="0" w:hanging="360"/>
        <w:contextualSpacing/>
        <w:jc w:val="both"/>
        <w:rPr>
          <w:i/>
          <w:sz w:val="24"/>
          <w:szCs w:val="24"/>
        </w:rPr>
      </w:pPr>
      <w:r>
        <w:rPr>
          <w:i/>
          <w:sz w:val="24"/>
          <w:szCs w:val="24"/>
        </w:rPr>
        <w:t>представлять рациональное число в виде десятичной дроби</w:t>
      </w:r>
    </w:p>
    <w:p>
      <w:pPr>
        <w:pStyle w:val="ListParagraph"/>
        <w:widowControl/>
        <w:numPr>
          <w:ilvl w:val="0"/>
          <w:numId w:val="66"/>
        </w:numPr>
        <w:tabs>
          <w:tab w:val="left" w:pos="1134" w:leader="none"/>
        </w:tabs>
        <w:spacing w:before="0" w:after="0"/>
        <w:ind w:left="-567" w:right="0" w:hanging="360"/>
        <w:contextualSpacing/>
        <w:jc w:val="both"/>
        <w:rPr>
          <w:i/>
          <w:sz w:val="24"/>
          <w:szCs w:val="24"/>
        </w:rPr>
      </w:pPr>
      <w:r>
        <w:rPr>
          <w:i/>
          <w:sz w:val="24"/>
          <w:szCs w:val="24"/>
        </w:rPr>
        <w:t>упорядочивать числа, записанные в виде обыкновенной и десятичной дроби;</w:t>
      </w:r>
    </w:p>
    <w:p>
      <w:pPr>
        <w:pStyle w:val="ListParagraph"/>
        <w:widowControl/>
        <w:numPr>
          <w:ilvl w:val="0"/>
          <w:numId w:val="66"/>
        </w:numPr>
        <w:tabs>
          <w:tab w:val="left" w:pos="1134" w:leader="none"/>
        </w:tabs>
        <w:spacing w:before="0" w:after="0"/>
        <w:ind w:left="-567" w:right="0" w:hanging="360"/>
        <w:contextualSpacing/>
        <w:jc w:val="both"/>
        <w:rPr>
          <w:i/>
          <w:sz w:val="24"/>
          <w:szCs w:val="24"/>
        </w:rPr>
      </w:pPr>
      <w:r>
        <w:rPr>
          <w:i/>
          <w:sz w:val="24"/>
          <w:szCs w:val="24"/>
        </w:rPr>
        <w:t>находить НОД и НОК чисел и использовать их при решении задач.</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записывать и округлять числовые значения реальных величин с использованием разных систем измерения.</w:t>
      </w:r>
    </w:p>
    <w:p>
      <w:pPr>
        <w:pStyle w:val="Normal"/>
        <w:spacing w:lineRule="auto" w:line="240" w:before="0" w:after="0"/>
        <w:ind w:left="-567" w:right="0" w:firstLine="284"/>
        <w:rPr>
          <w:b/>
          <w:sz w:val="24"/>
          <w:szCs w:val="24"/>
        </w:rPr>
      </w:pPr>
      <w:r>
        <w:rPr>
          <w:b/>
          <w:sz w:val="24"/>
          <w:szCs w:val="24"/>
        </w:rPr>
        <w:t>Тождественные преобразования</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Оперировать понятиями степени с натуральным показателем, степени с целым отрицательным показателем;</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выделять квадрат суммы и разности одночленов;</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раскладывать на множители квадратный   трехчлен;</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выполнять преобразования выражений, содержащих квадратные корни;</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выделять квадрат суммы или разности двучлена в выражениях, содержащих квадратные корни;</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выполнять преобразования выражений, содержащих модуль.</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97"/>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выполнять преобразования и действия с числами, записанными в стандартном виде;</w:t>
      </w:r>
    </w:p>
    <w:p>
      <w:pPr>
        <w:pStyle w:val="Style57"/>
        <w:numPr>
          <w:ilvl w:val="0"/>
          <w:numId w:val="97"/>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выполнять преобразования алгебраических выражений при решении задач других учебных предметов.</w:t>
      </w:r>
    </w:p>
    <w:p>
      <w:pPr>
        <w:pStyle w:val="Normal"/>
        <w:spacing w:lineRule="auto" w:line="240" w:before="0" w:after="0"/>
        <w:ind w:left="-567" w:right="0" w:firstLine="284"/>
        <w:rPr>
          <w:b/>
          <w:sz w:val="24"/>
          <w:szCs w:val="24"/>
        </w:rPr>
      </w:pPr>
      <w:r>
        <w:rPr>
          <w:b/>
          <w:sz w:val="24"/>
          <w:szCs w:val="24"/>
        </w:rPr>
        <w:t>Уравнения и неравенства</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решать линейные уравнения и уравнения, сводимые к линейным с помощью тождественных преобразований;</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решать дробно-линейные уравнения;</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 xml:space="preserve">решать простейшие иррациональные уравнения вида </w:t>
      </w:r>
      <w:r>
        <w:rPr>
          <w:drawing>
            <wp:inline distT="0" distB="0" distL="0" distR="0">
              <wp:extent cx="742950" cy="26606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742950" cy="266065"/>
                      </a:xfrm>
                      <a:prstGeom prst="rect">
                        <a:avLst/>
                      </a:prstGeom>
                      <a:noFill/>
                      <a:ln w="9525">
                        <a:noFill/>
                        <a:miter lim="800000"/>
                        <a:headEnd/>
                        <a:tailEnd/>
                      </a:ln>
                    </pic:spPr>
                  </pic:pic>
                </a:graphicData>
              </a:graphic>
            </wp:inline>
          </w:drawing>
        </w:rPr>
      </w:r>
      <w:r>
        <w:rPr>
          <w:rFonts w:cs="Times New Roman" w:ascii="Times New Roman" w:hAnsi="Times New Roman"/>
          <w:i/>
          <w:sz w:val="24"/>
          <w:szCs w:val="24"/>
        </w:rPr>
        <w:t xml:space="preserve">, </w:t>
      </w:r>
      <w:r>
        <w:rPr>
          <w:drawing>
            <wp:inline distT="0" distB="0" distL="0" distR="0">
              <wp:extent cx="1094105" cy="26606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1094105" cy="266065"/>
                      </a:xfrm>
                      <a:prstGeom prst="rect">
                        <a:avLst/>
                      </a:prstGeom>
                      <a:noFill/>
                      <a:ln w="9525">
                        <a:noFill/>
                        <a:miter lim="800000"/>
                        <a:headEnd/>
                        <a:tailEnd/>
                      </a:ln>
                    </pic:spPr>
                  </pic:pic>
                </a:graphicData>
              </a:graphic>
            </wp:inline>
          </w:drawing>
        </w:rPr>
      </w:r>
      <w:r>
        <w:rPr>
          <w:rFonts w:cs="Times New Roman" w:ascii="Times New Roman" w:hAnsi="Times New Roman"/>
          <w:i/>
          <w:sz w:val="24"/>
          <w:szCs w:val="24"/>
        </w:rPr>
        <w:t>;</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 xml:space="preserve">решать уравнения вида </w:t>
      </w:r>
      <w:r>
        <w:rPr>
          <w:drawing>
            <wp:inline distT="0" distB="0" distL="0" distR="0">
              <wp:extent cx="457200" cy="28575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457200" cy="285750"/>
                      </a:xfrm>
                      <a:prstGeom prst="rect">
                        <a:avLst/>
                      </a:prstGeom>
                      <a:noFill/>
                      <a:ln w="9525">
                        <a:noFill/>
                        <a:miter lim="800000"/>
                        <a:headEnd/>
                        <a:tailEnd/>
                      </a:ln>
                    </pic:spPr>
                  </pic:pic>
                </a:graphicData>
              </a:graphic>
            </wp:inline>
          </w:drawing>
        </w:rPr>
      </w:r>
      <w:r>
        <w:rPr>
          <w:rFonts w:cs="Times New Roman" w:ascii="Times New Roman" w:hAnsi="Times New Roman"/>
          <w:i/>
          <w:sz w:val="24"/>
          <w:szCs w:val="24"/>
        </w:rPr>
        <w:t>;</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решать уравнения способом разложения на множители и замены переменной;</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использовать метод интервалов для решения целых и дробно-рациональных неравенств;</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решать линейные уравнения и неравенства с параметрами;</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решать несложные квадратные уравнения с параметром;</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решать несложные системы линейных уравнений с параметрами;</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решать несложные уравнения в целых числах.</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pPr>
        <w:pStyle w:val="Normal"/>
        <w:spacing w:lineRule="auto" w:line="240" w:before="0" w:after="0"/>
        <w:ind w:left="-567" w:right="0" w:firstLine="284"/>
        <w:rPr>
          <w:b/>
          <w:sz w:val="24"/>
          <w:szCs w:val="24"/>
        </w:rPr>
      </w:pPr>
      <w:r>
        <w:rPr>
          <w:b/>
          <w:sz w:val="24"/>
          <w:szCs w:val="24"/>
        </w:rPr>
        <w:t>Функции</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pPr>
        <w:pStyle w:val="Style57"/>
        <w:numPr>
          <w:ilvl w:val="0"/>
          <w:numId w:val="65"/>
        </w:numPr>
        <w:tabs>
          <w:tab w:val="left" w:pos="1134" w:leader="none"/>
        </w:tabs>
        <w:ind w:left="-567" w:right="0" w:hanging="360"/>
        <w:rPr>
          <w:rFonts w:cs="Times New Roman" w:ascii="Times New Roman" w:hAnsi="Times New Roman"/>
          <w:bCs/>
          <w:i/>
          <w:sz w:val="24"/>
          <w:szCs w:val="24"/>
        </w:rPr>
      </w:pPr>
      <w:r>
        <w:rPr>
          <w:rFonts w:cs="Times New Roman" w:ascii="Times New Roman" w:hAnsi="Times New Roman"/>
          <w:i/>
          <w:sz w:val="24"/>
          <w:szCs w:val="24"/>
        </w:rPr>
        <w:t xml:space="preserve">строить графики линейной, квадратичной функций, обратной пропорциональности, функции вида: </w:t>
      </w:r>
      <w:r>
        <w:rPr>
          <w:drawing>
            <wp:inline distT="0" distB="0" distL="0" distR="0">
              <wp:extent cx="828040" cy="36131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828040" cy="361315"/>
                      </a:xfrm>
                      <a:prstGeom prst="rect">
                        <a:avLst/>
                      </a:prstGeom>
                      <a:noFill/>
                      <a:ln w="9525">
                        <a:noFill/>
                        <a:miter lim="800000"/>
                        <a:headEnd/>
                        <a:tailEnd/>
                      </a:ln>
                    </pic:spPr>
                  </pic:pic>
                </a:graphicData>
              </a:graphic>
            </wp:inline>
          </w:drawing>
        </w:rPr>
      </w:r>
      <w:r>
        <w:rPr>
          <w:rFonts w:cs="Times New Roman" w:ascii="Times New Roman" w:hAnsi="Times New Roman"/>
          <w:i/>
          <w:sz w:val="24"/>
          <w:szCs w:val="24"/>
        </w:rPr>
        <w:t xml:space="preserve">, </w:t>
      </w:r>
      <w:r>
        <w:rPr>
          <w:drawing>
            <wp:inline distT="0" distB="0" distL="0" distR="0">
              <wp:extent cx="552450" cy="18161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552450" cy="181610"/>
                      </a:xfrm>
                      <a:prstGeom prst="rect">
                        <a:avLst/>
                      </a:prstGeom>
                      <a:noFill/>
                      <a:ln w="9525">
                        <a:noFill/>
                        <a:miter lim="800000"/>
                        <a:headEnd/>
                        <a:tailEnd/>
                      </a:ln>
                    </pic:spPr>
                  </pic:pic>
                </a:graphicData>
              </a:graphic>
            </wp:inline>
          </w:drawing>
        </w:rPr>
      </w:r>
      <w:r>
        <w:rPr>
          <w:rFonts w:cs="Times New Roman" w:ascii="Times New Roman" w:hAnsi="Times New Roman"/>
          <w:b/>
          <w:bCs/>
          <w:i/>
          <w:sz w:val="24"/>
          <w:szCs w:val="24"/>
        </w:rPr>
        <w:t>,</w:t>
      </w:r>
      <w:r>
        <w:rPr>
          <w:drawing>
            <wp:inline distT="0" distB="0" distL="0" distR="0">
              <wp:extent cx="447675" cy="18161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447675" cy="181610"/>
                      </a:xfrm>
                      <a:prstGeom prst="rect">
                        <a:avLst/>
                      </a:prstGeom>
                      <a:noFill/>
                      <a:ln w="9525">
                        <a:noFill/>
                        <a:miter lim="800000"/>
                        <a:headEnd/>
                        <a:tailEnd/>
                      </a:ln>
                    </pic:spPr>
                  </pic:pic>
                </a:graphicData>
              </a:graphic>
            </wp:inline>
          </w:drawing>
        </w:rPr>
      </w:r>
      <w:r>
        <w:rPr>
          <w:rFonts w:cs="Times New Roman" w:ascii="Times New Roman" w:hAnsi="Times New Roman"/>
          <w:b/>
          <w:bCs/>
          <w:i/>
          <w:sz w:val="24"/>
          <w:szCs w:val="24"/>
        </w:rPr>
        <w:drawing>
          <wp:inline distT="0" distB="0" distL="0" distR="0">
            <wp:extent cx="478155" cy="24511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8"/>
                    <a:stretch>
                      <a:fillRect/>
                    </a:stretch>
                  </pic:blipFill>
                  <pic:spPr bwMode="auto">
                    <a:xfrm>
                      <a:off x="0" y="0"/>
                      <a:ext cx="478155" cy="245110"/>
                    </a:xfrm>
                    <a:prstGeom prst="rect">
                      <a:avLst/>
                    </a:prstGeom>
                    <a:noFill/>
                    <a:ln w="9525">
                      <a:noFill/>
                      <a:miter lim="800000"/>
                      <a:headEnd/>
                      <a:tailEnd/>
                    </a:ln>
                  </pic:spPr>
                </pic:pic>
              </a:graphicData>
            </a:graphic>
          </wp:inline>
        </w:drawing>
      </w:r>
      <w:r>
        <w:rPr>
          <w:rFonts w:cs="Times New Roman" w:ascii="Times New Roman" w:hAnsi="Times New Roman"/>
          <w:bCs/>
          <w:i/>
          <w:sz w:val="24"/>
          <w:szCs w:val="24"/>
        </w:rPr>
        <w:t xml:space="preserve">, </w:t>
      </w:r>
      <w:r>
        <w:rPr>
          <w:drawing>
            <wp:inline distT="0" distB="0" distL="0" distR="0">
              <wp:extent cx="361315" cy="181610"/>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9"/>
                      <a:stretch>
                        <a:fillRect/>
                      </a:stretch>
                    </pic:blipFill>
                    <pic:spPr bwMode="auto">
                      <a:xfrm>
                        <a:off x="0" y="0"/>
                        <a:ext cx="361315" cy="181610"/>
                      </a:xfrm>
                      <a:prstGeom prst="rect">
                        <a:avLst/>
                      </a:prstGeom>
                      <a:noFill/>
                      <a:ln w="9525">
                        <a:noFill/>
                        <a:miter lim="800000"/>
                        <a:headEnd/>
                        <a:tailEnd/>
                      </a:ln>
                    </pic:spPr>
                  </pic:pic>
                </a:graphicData>
              </a:graphic>
            </wp:inline>
          </w:drawing>
        </w:rPr>
      </w:r>
      <w:r>
        <w:rPr>
          <w:rFonts w:cs="Times New Roman" w:ascii="Times New Roman" w:hAnsi="Times New Roman"/>
          <w:bCs/>
          <w:i/>
          <w:sz w:val="24"/>
          <w:szCs w:val="24"/>
        </w:rPr>
        <w:t>;</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 xml:space="preserve">на примере квадратичной функции, использовать преобразования графика функции </w:t>
      </w:r>
      <w:r>
        <w:rPr>
          <w:rFonts w:cs="Times New Roman" w:ascii="Times New Roman" w:hAnsi="Times New Roman"/>
          <w:i/>
          <w:sz w:val="24"/>
          <w:szCs w:val="24"/>
          <w:lang w:val="en-US"/>
        </w:rPr>
        <w:t>y</w:t>
      </w:r>
      <w:r>
        <w:rPr>
          <w:rFonts w:cs="Times New Roman" w:ascii="Times New Roman" w:hAnsi="Times New Roman"/>
          <w:i/>
          <w:sz w:val="24"/>
          <w:szCs w:val="24"/>
        </w:rPr>
        <w:t>=</w:t>
      </w:r>
      <w:r>
        <w:rPr>
          <w:rFonts w:cs="Times New Roman" w:ascii="Times New Roman" w:hAnsi="Times New Roman"/>
          <w:i/>
          <w:sz w:val="24"/>
          <w:szCs w:val="24"/>
          <w:lang w:val="en-US"/>
        </w:rPr>
        <w:t>f</w:t>
      </w:r>
      <w:r>
        <w:rPr>
          <w:rFonts w:cs="Times New Roman" w:ascii="Times New Roman" w:hAnsi="Times New Roman"/>
          <w:i/>
          <w:sz w:val="24"/>
          <w:szCs w:val="24"/>
        </w:rPr>
        <w:t>(</w:t>
      </w:r>
      <w:r>
        <w:rPr>
          <w:rFonts w:cs="Times New Roman" w:ascii="Times New Roman" w:hAnsi="Times New Roman"/>
          <w:i/>
          <w:sz w:val="24"/>
          <w:szCs w:val="24"/>
          <w:lang w:val="en-US"/>
        </w:rPr>
        <w:t>x</w:t>
      </w:r>
      <w:r>
        <w:rPr>
          <w:rFonts w:cs="Times New Roman" w:ascii="Times New Roman" w:hAnsi="Times New Roman"/>
          <w:i/>
          <w:sz w:val="24"/>
          <w:szCs w:val="24"/>
        </w:rPr>
        <w:t xml:space="preserve">) для построения графиков функций </w:t>
      </w:r>
      <w:r>
        <w:rPr>
          <w:drawing>
            <wp:inline distT="0" distB="0" distL="0" distR="0">
              <wp:extent cx="1085215" cy="18161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0"/>
                      <a:stretch>
                        <a:fillRect/>
                      </a:stretch>
                    </pic:blipFill>
                    <pic:spPr bwMode="auto">
                      <a:xfrm>
                        <a:off x="0" y="0"/>
                        <a:ext cx="1085215" cy="181610"/>
                      </a:xfrm>
                      <a:prstGeom prst="rect">
                        <a:avLst/>
                      </a:prstGeom>
                      <a:noFill/>
                      <a:ln w="9525">
                        <a:noFill/>
                        <a:miter lim="800000"/>
                        <a:headEnd/>
                        <a:tailEnd/>
                      </a:ln>
                    </pic:spPr>
                  </pic:pic>
                </a:graphicData>
              </a:graphic>
            </wp:inline>
          </w:drawing>
        </w:rPr>
      </w:r>
      <w:r>
        <w:rPr>
          <w:rFonts w:cs="Times New Roman" w:ascii="Times New Roman" w:hAnsi="Times New Roman"/>
          <w:i/>
          <w:sz w:val="24"/>
          <w:szCs w:val="24"/>
        </w:rPr>
        <w:t xml:space="preserve">; </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исследовать функцию по ее графику;</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находить множество значений, нули, промежутки знакопостоянства, монотонности квадратичной функции;</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оперировать понятиями: последовательность, арифметическая прогрессия, геометрическая прогрессия;</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решать задачи на арифметическую и геометрическую прогрессию.</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иллюстрировать с помощью графика реальную зависимость или процесс по их характеристикам;</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использовать свойства и график квадратичной функции при решении задач из других учебных предметов.</w:t>
      </w:r>
    </w:p>
    <w:p>
      <w:pPr>
        <w:pStyle w:val="Normal"/>
        <w:spacing w:lineRule="auto" w:line="240" w:before="0" w:after="0"/>
        <w:ind w:left="-567" w:right="0" w:firstLine="284"/>
        <w:rPr>
          <w:b/>
          <w:bCs/>
          <w:sz w:val="24"/>
          <w:szCs w:val="24"/>
        </w:rPr>
      </w:pPr>
      <w:r>
        <w:rPr>
          <w:b/>
          <w:bCs/>
          <w:sz w:val="24"/>
          <w:szCs w:val="24"/>
        </w:rPr>
        <w:t>Текстовые задачи</w:t>
      </w:r>
    </w:p>
    <w:p>
      <w:pPr>
        <w:pStyle w:val="ListParagraph"/>
        <w:widowControl/>
        <w:numPr>
          <w:ilvl w:val="0"/>
          <w:numId w:val="66"/>
        </w:numPr>
        <w:tabs>
          <w:tab w:val="left" w:pos="1134" w:leader="none"/>
        </w:tabs>
        <w:ind w:left="-567" w:right="0" w:hanging="360"/>
        <w:jc w:val="both"/>
        <w:rPr>
          <w:i/>
          <w:sz w:val="24"/>
          <w:szCs w:val="24"/>
        </w:rPr>
      </w:pPr>
      <w:r>
        <w:rPr>
          <w:i/>
          <w:sz w:val="24"/>
          <w:szCs w:val="24"/>
        </w:rPr>
        <w:t>Решать простые и сложные задачи разных типов, а также задачи повышенной трудности;</w:t>
      </w:r>
    </w:p>
    <w:p>
      <w:pPr>
        <w:pStyle w:val="ListParagraph"/>
        <w:widowControl/>
        <w:numPr>
          <w:ilvl w:val="0"/>
          <w:numId w:val="66"/>
        </w:numPr>
        <w:tabs>
          <w:tab w:val="left" w:pos="1134" w:leader="none"/>
        </w:tabs>
        <w:ind w:left="-567" w:right="0" w:hanging="360"/>
        <w:jc w:val="both"/>
        <w:rPr>
          <w:i/>
          <w:sz w:val="24"/>
          <w:szCs w:val="24"/>
        </w:rPr>
      </w:pPr>
      <w:r>
        <w:rPr>
          <w:i/>
          <w:sz w:val="24"/>
          <w:szCs w:val="24"/>
        </w:rPr>
        <w:t>использовать разные краткие записи как модели текстов сложных задач для построения поисковой схемы и решения задач;</w:t>
      </w:r>
    </w:p>
    <w:p>
      <w:pPr>
        <w:pStyle w:val="Style57"/>
        <w:numPr>
          <w:ilvl w:val="0"/>
          <w:numId w:val="65"/>
        </w:numPr>
        <w:tabs>
          <w:tab w:val="left" w:pos="1134" w:leader="none"/>
        </w:tabs>
        <w:ind w:left="-567" w:right="0" w:hanging="360"/>
        <w:rPr>
          <w:rFonts w:cs="Times New Roman" w:ascii="Times New Roman" w:hAnsi="Times New Roman"/>
          <w:i/>
          <w:sz w:val="24"/>
          <w:szCs w:val="24"/>
          <w:lang w:eastAsia="en-US"/>
        </w:rPr>
      </w:pPr>
      <w:r>
        <w:rPr>
          <w:rFonts w:cs="Times New Roman"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pPr>
        <w:pStyle w:val="ListParagraph"/>
        <w:widowControl/>
        <w:numPr>
          <w:ilvl w:val="0"/>
          <w:numId w:val="66"/>
        </w:numPr>
        <w:tabs>
          <w:tab w:val="left" w:pos="1134" w:leader="none"/>
        </w:tabs>
        <w:spacing w:before="0" w:after="0"/>
        <w:ind w:left="-567" w:right="0" w:hanging="360"/>
        <w:contextualSpacing/>
        <w:jc w:val="both"/>
        <w:rPr>
          <w:i/>
          <w:sz w:val="24"/>
          <w:szCs w:val="24"/>
        </w:rPr>
      </w:pPr>
      <w:r>
        <w:rPr>
          <w:i/>
          <w:sz w:val="24"/>
          <w:szCs w:val="24"/>
        </w:rPr>
        <w:t>знать и применять оба способа поиска решения задач (от требования к условию и от условия к требованию);</w:t>
      </w:r>
    </w:p>
    <w:p>
      <w:pPr>
        <w:pStyle w:val="ListParagraph"/>
        <w:widowControl/>
        <w:numPr>
          <w:ilvl w:val="0"/>
          <w:numId w:val="66"/>
        </w:numPr>
        <w:tabs>
          <w:tab w:val="left" w:pos="1134" w:leader="none"/>
        </w:tabs>
        <w:spacing w:before="0" w:after="0"/>
        <w:ind w:left="-567" w:right="0" w:hanging="360"/>
        <w:contextualSpacing/>
        <w:jc w:val="both"/>
        <w:rPr>
          <w:i/>
          <w:sz w:val="24"/>
          <w:szCs w:val="24"/>
        </w:rPr>
      </w:pPr>
      <w:r>
        <w:rPr>
          <w:i/>
          <w:sz w:val="24"/>
          <w:szCs w:val="24"/>
        </w:rPr>
        <w:t>моделировать рассуждения при поиске решения задач с помощью граф-схемы;</w:t>
      </w:r>
    </w:p>
    <w:p>
      <w:pPr>
        <w:pStyle w:val="ListParagraph"/>
        <w:widowControl/>
        <w:numPr>
          <w:ilvl w:val="0"/>
          <w:numId w:val="66"/>
        </w:numPr>
        <w:tabs>
          <w:tab w:val="left" w:pos="1134" w:leader="none"/>
        </w:tabs>
        <w:spacing w:before="0" w:after="0"/>
        <w:ind w:left="-567" w:right="0" w:hanging="360"/>
        <w:contextualSpacing/>
        <w:jc w:val="both"/>
        <w:rPr>
          <w:i/>
          <w:sz w:val="24"/>
          <w:szCs w:val="24"/>
        </w:rPr>
      </w:pPr>
      <w:r>
        <w:rPr>
          <w:i/>
          <w:sz w:val="24"/>
          <w:szCs w:val="24"/>
        </w:rPr>
        <w:t>выделять этапы решения задачи и содержание каждого этапа;</w:t>
      </w:r>
    </w:p>
    <w:p>
      <w:pPr>
        <w:pStyle w:val="ListParagraph"/>
        <w:widowControl/>
        <w:numPr>
          <w:ilvl w:val="0"/>
          <w:numId w:val="66"/>
        </w:numPr>
        <w:tabs>
          <w:tab w:val="left" w:pos="1134" w:leader="none"/>
        </w:tabs>
        <w:spacing w:before="0" w:after="0"/>
        <w:ind w:left="-567" w:right="0" w:hanging="360"/>
        <w:contextualSpacing/>
        <w:jc w:val="both"/>
        <w:rPr>
          <w:i/>
          <w:sz w:val="24"/>
          <w:szCs w:val="24"/>
        </w:rPr>
      </w:pPr>
      <w:r>
        <w:rPr>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pPr>
        <w:pStyle w:val="ListParagraph"/>
        <w:widowControl/>
        <w:numPr>
          <w:ilvl w:val="0"/>
          <w:numId w:val="66"/>
        </w:numPr>
        <w:tabs>
          <w:tab w:val="left" w:pos="1134" w:leader="none"/>
        </w:tabs>
        <w:spacing w:before="0" w:after="0"/>
        <w:ind w:left="-567" w:right="0" w:hanging="360"/>
        <w:contextualSpacing/>
        <w:jc w:val="both"/>
        <w:rPr>
          <w:i/>
          <w:sz w:val="24"/>
          <w:szCs w:val="24"/>
        </w:rPr>
      </w:pPr>
      <w:r>
        <w:rPr>
          <w:i/>
          <w:sz w:val="24"/>
          <w:szCs w:val="24"/>
        </w:rPr>
        <w:t>анализировать затруднения при решении задач;</w:t>
      </w:r>
    </w:p>
    <w:p>
      <w:pPr>
        <w:pStyle w:val="ListParagraph"/>
        <w:widowControl/>
        <w:numPr>
          <w:ilvl w:val="0"/>
          <w:numId w:val="66"/>
        </w:numPr>
        <w:tabs>
          <w:tab w:val="left" w:pos="1134" w:leader="none"/>
        </w:tabs>
        <w:spacing w:before="0" w:after="0"/>
        <w:ind w:left="-567" w:right="0" w:hanging="360"/>
        <w:contextualSpacing/>
        <w:jc w:val="both"/>
        <w:rPr>
          <w:i/>
          <w:sz w:val="24"/>
          <w:szCs w:val="24"/>
        </w:rPr>
      </w:pPr>
      <w:r>
        <w:rPr>
          <w:i/>
          <w:sz w:val="24"/>
          <w:szCs w:val="24"/>
        </w:rPr>
        <w:t>выполнять различные преобразования предложенной задачи, конструировать новые задачи из данной, в том числе обратные;</w:t>
      </w:r>
    </w:p>
    <w:p>
      <w:pPr>
        <w:pStyle w:val="ListParagraph"/>
        <w:widowControl/>
        <w:numPr>
          <w:ilvl w:val="0"/>
          <w:numId w:val="66"/>
        </w:numPr>
        <w:tabs>
          <w:tab w:val="left" w:pos="1134" w:leader="none"/>
        </w:tabs>
        <w:ind w:left="-567" w:right="0" w:hanging="360"/>
        <w:jc w:val="both"/>
        <w:rPr>
          <w:i/>
          <w:sz w:val="24"/>
          <w:szCs w:val="24"/>
        </w:rPr>
      </w:pPr>
      <w:r>
        <w:rPr>
          <w:i/>
          <w:sz w:val="24"/>
          <w:szCs w:val="24"/>
        </w:rPr>
        <w:t>интерпретировать вычислительные результаты в задаче, исследовать полученное решение задачи;</w:t>
      </w:r>
    </w:p>
    <w:p>
      <w:pPr>
        <w:pStyle w:val="ListParagraph"/>
        <w:widowControl/>
        <w:numPr>
          <w:ilvl w:val="0"/>
          <w:numId w:val="66"/>
        </w:numPr>
        <w:tabs>
          <w:tab w:val="left" w:pos="1134" w:leader="none"/>
        </w:tabs>
        <w:ind w:left="-567" w:right="0" w:hanging="360"/>
        <w:jc w:val="both"/>
        <w:rPr>
          <w:i/>
          <w:sz w:val="24"/>
          <w:szCs w:val="24"/>
        </w:rPr>
      </w:pPr>
      <w:r>
        <w:rPr>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pPr>
        <w:pStyle w:val="ListParagraph"/>
        <w:widowControl/>
        <w:numPr>
          <w:ilvl w:val="0"/>
          <w:numId w:val="66"/>
        </w:numPr>
        <w:tabs>
          <w:tab w:val="left" w:pos="1134" w:leader="none"/>
        </w:tabs>
        <w:ind w:left="-567" w:right="0" w:hanging="360"/>
        <w:jc w:val="both"/>
        <w:rPr>
          <w:i/>
          <w:sz w:val="24"/>
          <w:szCs w:val="24"/>
        </w:rPr>
      </w:pPr>
      <w:r>
        <w:rPr>
          <w:i/>
          <w:sz w:val="24"/>
          <w:szCs w:val="24"/>
        </w:rPr>
        <w:t>исследовать всевозможные ситуации при решении задач на движение по реке, рассматривать разные системы отсчета;</w:t>
      </w:r>
    </w:p>
    <w:p>
      <w:pPr>
        <w:pStyle w:val="ListParagraph"/>
        <w:widowControl/>
        <w:numPr>
          <w:ilvl w:val="0"/>
          <w:numId w:val="66"/>
        </w:numPr>
        <w:tabs>
          <w:tab w:val="left" w:pos="1134" w:leader="none"/>
        </w:tabs>
        <w:ind w:left="-567" w:right="0" w:hanging="360"/>
        <w:jc w:val="both"/>
        <w:rPr>
          <w:i/>
          <w:sz w:val="24"/>
          <w:szCs w:val="24"/>
        </w:rPr>
      </w:pPr>
      <w:r>
        <w:rPr>
          <w:i/>
          <w:sz w:val="24"/>
          <w:szCs w:val="24"/>
        </w:rPr>
        <w:t xml:space="preserve">решать разнообразные задачи «на части», </w:t>
      </w:r>
    </w:p>
    <w:p>
      <w:pPr>
        <w:pStyle w:val="Normal"/>
        <w:numPr>
          <w:ilvl w:val="0"/>
          <w:numId w:val="66"/>
        </w:numPr>
        <w:tabs>
          <w:tab w:val="left" w:pos="1134" w:leader="none"/>
        </w:tabs>
        <w:spacing w:lineRule="auto" w:line="240" w:before="0" w:after="0"/>
        <w:ind w:left="-567" w:right="0" w:hanging="360"/>
        <w:jc w:val="both"/>
        <w:rPr>
          <w:i/>
          <w:sz w:val="24"/>
          <w:szCs w:val="24"/>
        </w:rPr>
      </w:pPr>
      <w:r>
        <w:rPr>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pPr>
        <w:pStyle w:val="Normal"/>
        <w:numPr>
          <w:ilvl w:val="0"/>
          <w:numId w:val="66"/>
        </w:numPr>
        <w:tabs>
          <w:tab w:val="left" w:pos="1134" w:leader="none"/>
        </w:tabs>
        <w:spacing w:lineRule="auto" w:line="240" w:before="0" w:after="0"/>
        <w:ind w:left="-567" w:right="0" w:hanging="360"/>
        <w:jc w:val="both"/>
        <w:rPr>
          <w:i/>
          <w:sz w:val="24"/>
          <w:szCs w:val="24"/>
        </w:rPr>
      </w:pPr>
      <w:r>
        <w:rPr>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pPr>
        <w:pStyle w:val="ListParagraph"/>
        <w:widowControl/>
        <w:numPr>
          <w:ilvl w:val="0"/>
          <w:numId w:val="66"/>
        </w:numPr>
        <w:tabs>
          <w:tab w:val="left" w:pos="1134" w:leader="none"/>
        </w:tabs>
        <w:ind w:left="-567" w:right="0" w:hanging="360"/>
        <w:jc w:val="both"/>
        <w:rPr>
          <w:i/>
          <w:sz w:val="24"/>
          <w:szCs w:val="24"/>
        </w:rPr>
      </w:pPr>
      <w:r>
        <w:rPr>
          <w:i/>
          <w:sz w:val="24"/>
          <w:szCs w:val="24"/>
        </w:rPr>
        <w:t>владеть основными методами решения задач на смеси, сплавы, концентрации;</w:t>
      </w:r>
    </w:p>
    <w:p>
      <w:pPr>
        <w:pStyle w:val="ListParagraph"/>
        <w:widowControl/>
        <w:numPr>
          <w:ilvl w:val="0"/>
          <w:numId w:val="66"/>
        </w:numPr>
        <w:tabs>
          <w:tab w:val="left" w:pos="1134" w:leader="none"/>
        </w:tabs>
        <w:ind w:left="-567" w:right="0" w:hanging="360"/>
        <w:jc w:val="both"/>
        <w:rPr>
          <w:i/>
          <w:sz w:val="24"/>
          <w:szCs w:val="24"/>
        </w:rPr>
      </w:pPr>
      <w:r>
        <w:rPr>
          <w:i/>
          <w:sz w:val="24"/>
          <w:szCs w:val="24"/>
        </w:rPr>
        <w:t>решать задачи на проценты, в том числе, сложные проценты с обоснованием, используя разные способы;</w:t>
      </w:r>
    </w:p>
    <w:p>
      <w:pPr>
        <w:pStyle w:val="ListParagraph"/>
        <w:widowControl/>
        <w:numPr>
          <w:ilvl w:val="0"/>
          <w:numId w:val="66"/>
        </w:numPr>
        <w:tabs>
          <w:tab w:val="left" w:pos="1134" w:leader="none"/>
        </w:tabs>
        <w:ind w:left="-567" w:right="0" w:hanging="360"/>
        <w:jc w:val="both"/>
        <w:rPr>
          <w:i/>
          <w:sz w:val="24"/>
          <w:szCs w:val="24"/>
        </w:rPr>
      </w:pPr>
      <w:r>
        <w:rPr>
          <w:i/>
          <w:sz w:val="24"/>
          <w:szCs w:val="24"/>
        </w:rPr>
        <w:t>решать логические задачи разными способами, в том числе, с двумя блоками и с тремя блоками данных с помощью таблиц;</w:t>
      </w:r>
    </w:p>
    <w:p>
      <w:pPr>
        <w:pStyle w:val="ListParagraph"/>
        <w:widowControl/>
        <w:numPr>
          <w:ilvl w:val="0"/>
          <w:numId w:val="66"/>
        </w:numPr>
        <w:tabs>
          <w:tab w:val="left" w:pos="1134" w:leader="none"/>
        </w:tabs>
        <w:ind w:left="-567" w:right="0" w:hanging="360"/>
        <w:jc w:val="both"/>
        <w:rPr>
          <w:i/>
          <w:sz w:val="24"/>
          <w:szCs w:val="24"/>
        </w:rPr>
      </w:pPr>
      <w:r>
        <w:rPr>
          <w:i/>
          <w:sz w:val="24"/>
          <w:szCs w:val="24"/>
        </w:rPr>
        <w:t>решать задачи по комбинаторике и теории вероятностей на основе использования изученных методов и обосновывать решение;</w:t>
      </w:r>
    </w:p>
    <w:p>
      <w:pPr>
        <w:pStyle w:val="ListParagraph"/>
        <w:widowControl/>
        <w:numPr>
          <w:ilvl w:val="0"/>
          <w:numId w:val="66"/>
        </w:numPr>
        <w:tabs>
          <w:tab w:val="left" w:pos="1134" w:leader="none"/>
        </w:tabs>
        <w:ind w:left="-567" w:right="0" w:hanging="360"/>
        <w:jc w:val="both"/>
        <w:rPr>
          <w:i/>
          <w:sz w:val="24"/>
          <w:szCs w:val="24"/>
        </w:rPr>
      </w:pPr>
      <w:r>
        <w:rPr>
          <w:i/>
          <w:sz w:val="24"/>
          <w:szCs w:val="24"/>
        </w:rPr>
        <w:t>решать несложные задачи по математической статистике;</w:t>
      </w:r>
    </w:p>
    <w:p>
      <w:pPr>
        <w:pStyle w:val="ListParagraph"/>
        <w:widowControl/>
        <w:numPr>
          <w:ilvl w:val="0"/>
          <w:numId w:val="66"/>
        </w:numPr>
        <w:tabs>
          <w:tab w:val="left" w:pos="1134" w:leader="none"/>
        </w:tabs>
        <w:spacing w:before="0" w:after="0"/>
        <w:ind w:left="-567" w:right="0" w:hanging="360"/>
        <w:contextualSpacing/>
        <w:jc w:val="both"/>
        <w:rPr>
          <w:i/>
          <w:sz w:val="24"/>
          <w:szCs w:val="24"/>
        </w:rPr>
      </w:pPr>
      <w:r>
        <w:rPr>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65"/>
        </w:numPr>
        <w:tabs>
          <w:tab w:val="left" w:pos="1134" w:leader="none"/>
        </w:tabs>
        <w:ind w:left="-567" w:right="0" w:hanging="360"/>
        <w:rPr>
          <w:rFonts w:cs="Times New Roman" w:ascii="Times New Roman" w:hAnsi="Times New Roman"/>
          <w:i/>
          <w:sz w:val="24"/>
          <w:szCs w:val="24"/>
          <w:lang w:eastAsia="en-US"/>
        </w:rPr>
      </w:pPr>
      <w:r>
        <w:rPr>
          <w:rFonts w:cs="Times New Roman"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pPr>
        <w:pStyle w:val="Style57"/>
        <w:numPr>
          <w:ilvl w:val="0"/>
          <w:numId w:val="65"/>
        </w:numPr>
        <w:tabs>
          <w:tab w:val="left" w:pos="1134" w:leader="none"/>
        </w:tabs>
        <w:ind w:left="-567" w:right="0" w:hanging="360"/>
        <w:rPr>
          <w:rFonts w:cs="Times New Roman" w:ascii="Times New Roman" w:hAnsi="Times New Roman"/>
          <w:i/>
          <w:sz w:val="24"/>
          <w:szCs w:val="24"/>
          <w:lang w:eastAsia="en-US"/>
        </w:rPr>
      </w:pPr>
      <w:r>
        <w:rPr>
          <w:rFonts w:cs="Times New Roman"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pPr>
        <w:pStyle w:val="Style57"/>
        <w:numPr>
          <w:ilvl w:val="0"/>
          <w:numId w:val="65"/>
        </w:numPr>
        <w:tabs>
          <w:tab w:val="left" w:pos="1134" w:leader="none"/>
        </w:tabs>
        <w:ind w:left="-567" w:right="0" w:hanging="360"/>
        <w:rPr>
          <w:rFonts w:cs="Times New Roman" w:ascii="Times New Roman" w:hAnsi="Times New Roman"/>
          <w:i/>
          <w:sz w:val="24"/>
          <w:szCs w:val="24"/>
          <w:lang w:eastAsia="en-US"/>
        </w:rPr>
      </w:pPr>
      <w:r>
        <w:rPr>
          <w:rFonts w:cs="Times New Roman" w:ascii="Times New Roman" w:hAnsi="Times New Roman"/>
          <w:i/>
          <w:sz w:val="24"/>
          <w:szCs w:val="24"/>
          <w:lang w:eastAsia="en-US"/>
        </w:rPr>
        <w:t>решать задачи на движение по реке, рассматривая разные системы отсчета.</w:t>
      </w:r>
    </w:p>
    <w:p>
      <w:pPr>
        <w:pStyle w:val="Normal"/>
        <w:spacing w:lineRule="auto" w:line="240" w:before="0" w:after="0"/>
        <w:ind w:left="-567" w:right="0" w:firstLine="284"/>
        <w:rPr>
          <w:b/>
          <w:sz w:val="24"/>
          <w:szCs w:val="24"/>
        </w:rPr>
      </w:pPr>
      <w:r>
        <w:rPr>
          <w:b/>
          <w:sz w:val="24"/>
          <w:szCs w:val="24"/>
        </w:rPr>
        <w:t xml:space="preserve">Статистика и теория вероятностей </w:t>
      </w:r>
    </w:p>
    <w:p>
      <w:pPr>
        <w:pStyle w:val="ListParagraph"/>
        <w:widowControl/>
        <w:numPr>
          <w:ilvl w:val="0"/>
          <w:numId w:val="65"/>
        </w:numPr>
        <w:tabs>
          <w:tab w:val="left" w:pos="1134" w:leader="none"/>
        </w:tabs>
        <w:spacing w:before="0" w:after="0"/>
        <w:ind w:left="-567" w:right="0" w:hanging="360"/>
        <w:contextualSpacing/>
        <w:jc w:val="both"/>
        <w:rPr>
          <w:i/>
          <w:sz w:val="24"/>
          <w:szCs w:val="24"/>
        </w:rPr>
      </w:pPr>
      <w:r>
        <w:rPr>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 xml:space="preserve">извлекать информацию, </w:t>
      </w:r>
      <w:r>
        <w:rPr>
          <w:rStyle w:val="Dash041e0431044b0447043d044b0439char1"/>
          <w:i/>
        </w:rPr>
        <w:t>представленную в таблицах, на диаграммах, графиках</w:t>
      </w:r>
      <w:r>
        <w:rPr>
          <w:rFonts w:cs="Times New Roman" w:ascii="Times New Roman" w:hAnsi="Times New Roman"/>
          <w:i/>
          <w:sz w:val="24"/>
          <w:szCs w:val="24"/>
        </w:rPr>
        <w:t>;</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составлять таблицы, строить диаграммы и графики на основе данных;</w:t>
      </w:r>
    </w:p>
    <w:p>
      <w:pPr>
        <w:pStyle w:val="ListParagraph"/>
        <w:widowControl/>
        <w:numPr>
          <w:ilvl w:val="0"/>
          <w:numId w:val="65"/>
        </w:numPr>
        <w:tabs>
          <w:tab w:val="left" w:pos="1134" w:leader="none"/>
        </w:tabs>
        <w:spacing w:before="0" w:after="0"/>
        <w:ind w:left="-567" w:right="0" w:hanging="360"/>
        <w:contextualSpacing/>
        <w:jc w:val="both"/>
        <w:rPr>
          <w:i/>
          <w:sz w:val="24"/>
          <w:szCs w:val="24"/>
        </w:rPr>
      </w:pPr>
      <w:r>
        <w:rPr>
          <w:i/>
          <w:sz w:val="24"/>
          <w:szCs w:val="24"/>
        </w:rPr>
        <w:t>оперировать понятиями: факториал числа, перестановки и сочетания, треугольник Паскаля;</w:t>
      </w:r>
    </w:p>
    <w:p>
      <w:pPr>
        <w:pStyle w:val="ListParagraph"/>
        <w:widowControl/>
        <w:numPr>
          <w:ilvl w:val="0"/>
          <w:numId w:val="65"/>
        </w:numPr>
        <w:tabs>
          <w:tab w:val="left" w:pos="1134" w:leader="none"/>
        </w:tabs>
        <w:spacing w:before="0" w:after="0"/>
        <w:ind w:left="-567" w:right="0" w:hanging="360"/>
        <w:contextualSpacing/>
        <w:jc w:val="both"/>
        <w:rPr>
          <w:i/>
          <w:sz w:val="24"/>
          <w:szCs w:val="24"/>
        </w:rPr>
      </w:pPr>
      <w:r>
        <w:rPr>
          <w:i/>
          <w:sz w:val="24"/>
          <w:szCs w:val="24"/>
        </w:rPr>
        <w:t>применять правило произведения при решении комбинаторных задач;</w:t>
      </w:r>
    </w:p>
    <w:p>
      <w:pPr>
        <w:pStyle w:val="ListParagraph"/>
        <w:widowControl/>
        <w:numPr>
          <w:ilvl w:val="0"/>
          <w:numId w:val="65"/>
        </w:numPr>
        <w:tabs>
          <w:tab w:val="left" w:pos="1134" w:leader="none"/>
        </w:tabs>
        <w:spacing w:before="0" w:after="0"/>
        <w:ind w:left="-567" w:right="0" w:hanging="360"/>
        <w:contextualSpacing/>
        <w:jc w:val="both"/>
        <w:rPr>
          <w:i/>
          <w:sz w:val="24"/>
          <w:szCs w:val="24"/>
        </w:rPr>
      </w:pPr>
      <w:r>
        <w:rPr>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pPr>
        <w:pStyle w:val="ListParagraph"/>
        <w:widowControl/>
        <w:numPr>
          <w:ilvl w:val="0"/>
          <w:numId w:val="65"/>
        </w:numPr>
        <w:tabs>
          <w:tab w:val="left" w:pos="1134" w:leader="none"/>
        </w:tabs>
        <w:spacing w:before="0" w:after="0"/>
        <w:ind w:left="-567" w:right="0" w:hanging="360"/>
        <w:contextualSpacing/>
        <w:jc w:val="both"/>
        <w:rPr>
          <w:i/>
          <w:sz w:val="24"/>
          <w:szCs w:val="24"/>
        </w:rPr>
      </w:pPr>
      <w:r>
        <w:rPr>
          <w:i/>
          <w:sz w:val="24"/>
          <w:szCs w:val="24"/>
        </w:rPr>
        <w:t>представлять информацию с помощью кругов Эйлера;</w:t>
      </w:r>
    </w:p>
    <w:p>
      <w:pPr>
        <w:pStyle w:val="ListParagraph"/>
        <w:widowControl/>
        <w:numPr>
          <w:ilvl w:val="0"/>
          <w:numId w:val="65"/>
        </w:numPr>
        <w:tabs>
          <w:tab w:val="left" w:pos="1134" w:leader="none"/>
        </w:tabs>
        <w:spacing w:before="0" w:after="0"/>
        <w:ind w:left="-567" w:right="0" w:hanging="360"/>
        <w:contextualSpacing/>
        <w:jc w:val="both"/>
        <w:rPr>
          <w:i/>
          <w:sz w:val="24"/>
          <w:szCs w:val="24"/>
        </w:rPr>
      </w:pPr>
      <w:r>
        <w:rPr>
          <w:i/>
          <w:sz w:val="24"/>
          <w:szCs w:val="24"/>
        </w:rPr>
        <w:t>решать задачи на вычисление вероятности с подсчетом количества вариантов с помощью комбинаторики.</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ListParagraph"/>
        <w:widowControl/>
        <w:numPr>
          <w:ilvl w:val="0"/>
          <w:numId w:val="65"/>
        </w:numPr>
        <w:tabs>
          <w:tab w:val="left" w:pos="1134" w:leader="none"/>
        </w:tabs>
        <w:spacing w:before="0" w:after="0"/>
        <w:ind w:left="-567" w:right="0" w:hanging="360"/>
        <w:contextualSpacing/>
        <w:jc w:val="both"/>
        <w:rPr>
          <w:rStyle w:val="Dash041e0431044b0447043d044b0439char1"/>
          <w:i/>
        </w:rPr>
      </w:pPr>
      <w:r>
        <w:rPr>
          <w:i/>
          <w:sz w:val="24"/>
          <w:szCs w:val="24"/>
        </w:rPr>
        <w:t xml:space="preserve">извлекать, интерпретировать и преобразовывать информацию, </w:t>
      </w:r>
      <w:r>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pPr>
        <w:pStyle w:val="ListParagraph"/>
        <w:widowControl/>
        <w:numPr>
          <w:ilvl w:val="0"/>
          <w:numId w:val="65"/>
        </w:numPr>
        <w:tabs>
          <w:tab w:val="left" w:pos="1134" w:leader="none"/>
        </w:tabs>
        <w:spacing w:before="0" w:after="0"/>
        <w:ind w:left="-567" w:right="0" w:hanging="360"/>
        <w:contextualSpacing/>
        <w:jc w:val="both"/>
        <w:rPr>
          <w:i/>
          <w:sz w:val="24"/>
          <w:szCs w:val="24"/>
        </w:rPr>
      </w:pPr>
      <w:r>
        <w:rPr>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pPr>
        <w:pStyle w:val="Style57"/>
        <w:numPr>
          <w:ilvl w:val="0"/>
          <w:numId w:val="65"/>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оценивать вероятность реальных событий и явлений.</w:t>
      </w:r>
    </w:p>
    <w:p>
      <w:pPr>
        <w:pStyle w:val="Normal"/>
        <w:spacing w:lineRule="auto" w:line="240" w:before="0" w:after="0"/>
        <w:ind w:left="-567" w:right="0" w:firstLine="284"/>
        <w:rPr>
          <w:b/>
          <w:sz w:val="24"/>
          <w:szCs w:val="24"/>
        </w:rPr>
      </w:pPr>
      <w:r>
        <w:rPr>
          <w:b/>
          <w:sz w:val="24"/>
          <w:szCs w:val="24"/>
        </w:rPr>
        <w:t>Геометрические фигуры</w:t>
      </w:r>
    </w:p>
    <w:p>
      <w:pPr>
        <w:pStyle w:val="ListParagraph"/>
        <w:widowControl/>
        <w:numPr>
          <w:ilvl w:val="0"/>
          <w:numId w:val="66"/>
        </w:numPr>
        <w:tabs>
          <w:tab w:val="left" w:pos="1134" w:leader="none"/>
        </w:tabs>
        <w:ind w:left="-567" w:right="0" w:hanging="360"/>
        <w:jc w:val="both"/>
        <w:rPr>
          <w:i/>
          <w:sz w:val="24"/>
          <w:szCs w:val="24"/>
        </w:rPr>
      </w:pPr>
      <w:r>
        <w:rPr>
          <w:i/>
          <w:sz w:val="24"/>
          <w:szCs w:val="24"/>
        </w:rPr>
        <w:t xml:space="preserve">Оперировать понятиями геометрических фигур; </w:t>
      </w:r>
    </w:p>
    <w:p>
      <w:pPr>
        <w:pStyle w:val="ListParagraph"/>
        <w:widowControl/>
        <w:numPr>
          <w:ilvl w:val="0"/>
          <w:numId w:val="66"/>
        </w:numPr>
        <w:tabs>
          <w:tab w:val="left" w:pos="1134" w:leader="none"/>
        </w:tabs>
        <w:ind w:left="-567" w:right="0" w:hanging="360"/>
        <w:jc w:val="both"/>
        <w:rPr>
          <w:i/>
          <w:sz w:val="24"/>
          <w:szCs w:val="24"/>
        </w:rPr>
      </w:pPr>
      <w:r>
        <w:rPr>
          <w:i/>
          <w:sz w:val="24"/>
          <w:szCs w:val="24"/>
        </w:rPr>
        <w:t>извлекать, интерпретировать и преобразовывать информацию о геометрических фигурах, представленную на чертежах;</w:t>
      </w:r>
    </w:p>
    <w:p>
      <w:pPr>
        <w:pStyle w:val="ListParagraph"/>
        <w:widowControl/>
        <w:numPr>
          <w:ilvl w:val="0"/>
          <w:numId w:val="66"/>
        </w:numPr>
        <w:tabs>
          <w:tab w:val="left" w:pos="1134" w:leader="none"/>
        </w:tabs>
        <w:ind w:left="-567" w:right="0" w:hanging="360"/>
        <w:jc w:val="both"/>
        <w:rPr>
          <w:i/>
          <w:sz w:val="24"/>
          <w:szCs w:val="24"/>
        </w:rPr>
      </w:pPr>
      <w:r>
        <w:rPr>
          <w:i/>
          <w:sz w:val="24"/>
          <w:szCs w:val="24"/>
        </w:rPr>
        <w:t xml:space="preserve">применять геометрические факты для решения задач, в том числе, предполагающих несколько шагов решения; </w:t>
      </w:r>
    </w:p>
    <w:p>
      <w:pPr>
        <w:pStyle w:val="ListParagraph"/>
        <w:widowControl/>
        <w:numPr>
          <w:ilvl w:val="0"/>
          <w:numId w:val="66"/>
        </w:numPr>
        <w:tabs>
          <w:tab w:val="left" w:pos="1134" w:leader="none"/>
        </w:tabs>
        <w:ind w:left="-567" w:right="0" w:hanging="360"/>
        <w:jc w:val="both"/>
        <w:rPr>
          <w:i/>
          <w:sz w:val="24"/>
          <w:szCs w:val="24"/>
        </w:rPr>
      </w:pPr>
      <w:r>
        <w:rPr>
          <w:i/>
          <w:sz w:val="24"/>
          <w:szCs w:val="24"/>
        </w:rPr>
        <w:t>формулировать в простейших случаях свойства и признаки фигур;</w:t>
      </w:r>
    </w:p>
    <w:p>
      <w:pPr>
        <w:pStyle w:val="ListParagraph"/>
        <w:widowControl/>
        <w:numPr>
          <w:ilvl w:val="0"/>
          <w:numId w:val="66"/>
        </w:numPr>
        <w:tabs>
          <w:tab w:val="left" w:pos="1134" w:leader="none"/>
        </w:tabs>
        <w:ind w:left="-567" w:right="0" w:hanging="360"/>
        <w:jc w:val="both"/>
        <w:rPr>
          <w:i/>
          <w:sz w:val="24"/>
          <w:szCs w:val="24"/>
        </w:rPr>
      </w:pPr>
      <w:r>
        <w:rPr>
          <w:i/>
          <w:sz w:val="24"/>
          <w:szCs w:val="24"/>
        </w:rPr>
        <w:t>доказывать геометрические утверждения;</w:t>
      </w:r>
    </w:p>
    <w:p>
      <w:pPr>
        <w:pStyle w:val="ListParagraph"/>
        <w:widowControl/>
        <w:numPr>
          <w:ilvl w:val="0"/>
          <w:numId w:val="66"/>
        </w:numPr>
        <w:tabs>
          <w:tab w:val="left" w:pos="1134" w:leader="none"/>
        </w:tabs>
        <w:ind w:left="-567" w:right="0" w:hanging="360"/>
        <w:jc w:val="both"/>
        <w:rPr>
          <w:i/>
          <w:sz w:val="24"/>
          <w:szCs w:val="24"/>
        </w:rPr>
      </w:pPr>
      <w:r>
        <w:rPr>
          <w:i/>
          <w:sz w:val="24"/>
          <w:szCs w:val="24"/>
        </w:rPr>
        <w:t>владеть стандартной классификацией плоских фигур (треугольников и четырехугольников).</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ListParagraph"/>
        <w:widowControl/>
        <w:numPr>
          <w:ilvl w:val="0"/>
          <w:numId w:val="66"/>
        </w:numPr>
        <w:tabs>
          <w:tab w:val="left" w:pos="1134" w:leader="none"/>
        </w:tabs>
        <w:ind w:left="-567" w:right="0" w:hanging="360"/>
        <w:jc w:val="both"/>
        <w:rPr>
          <w:rStyle w:val="Dash041e0431044b0447043d044b0439char1"/>
          <w:i/>
        </w:rPr>
      </w:pPr>
      <w:r>
        <w:rPr>
          <w:i/>
          <w:sz w:val="24"/>
          <w:szCs w:val="24"/>
        </w:rPr>
        <w:t xml:space="preserve">использовать свойства геометрических фигур для решения </w:t>
      </w:r>
      <w:r>
        <w:rPr>
          <w:rStyle w:val="Dash041e0431044b0447043d044b0439char1"/>
          <w:i/>
        </w:rPr>
        <w:t>задач практического характера и задач из смежных дисциплин.</w:t>
      </w:r>
    </w:p>
    <w:p>
      <w:pPr>
        <w:pStyle w:val="Normal"/>
        <w:spacing w:lineRule="auto" w:line="240" w:before="0" w:after="0"/>
        <w:ind w:left="-567" w:right="0" w:firstLine="284"/>
        <w:rPr>
          <w:b/>
          <w:bCs/>
          <w:sz w:val="24"/>
          <w:szCs w:val="24"/>
        </w:rPr>
      </w:pPr>
      <w:r>
        <w:rPr>
          <w:b/>
          <w:bCs/>
          <w:sz w:val="24"/>
          <w:szCs w:val="24"/>
        </w:rPr>
        <w:t>Отношения</w:t>
      </w:r>
    </w:p>
    <w:p>
      <w:pPr>
        <w:pStyle w:val="ListParagraph"/>
        <w:widowControl/>
        <w:numPr>
          <w:ilvl w:val="0"/>
          <w:numId w:val="66"/>
        </w:numPr>
        <w:tabs>
          <w:tab w:val="left" w:pos="1134" w:leader="none"/>
        </w:tabs>
        <w:ind w:left="-567" w:right="0" w:hanging="360"/>
        <w:jc w:val="both"/>
        <w:rPr>
          <w:i/>
          <w:sz w:val="24"/>
          <w:szCs w:val="24"/>
        </w:rPr>
      </w:pPr>
      <w:r>
        <w:rPr>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pPr>
        <w:pStyle w:val="ListParagraph"/>
        <w:widowControl/>
        <w:numPr>
          <w:ilvl w:val="0"/>
          <w:numId w:val="66"/>
        </w:numPr>
        <w:tabs>
          <w:tab w:val="left" w:pos="1134" w:leader="none"/>
        </w:tabs>
        <w:ind w:left="-567" w:right="0" w:hanging="360"/>
        <w:jc w:val="both"/>
        <w:rPr>
          <w:i/>
          <w:sz w:val="24"/>
          <w:szCs w:val="24"/>
        </w:rPr>
      </w:pPr>
      <w:r>
        <w:rPr>
          <w:i/>
          <w:sz w:val="24"/>
          <w:szCs w:val="24"/>
        </w:rPr>
        <w:t>применять теорему Фалеса и теорему о пропорциональных отрезках при решении задач;</w:t>
      </w:r>
    </w:p>
    <w:p>
      <w:pPr>
        <w:pStyle w:val="ListParagraph"/>
        <w:widowControl/>
        <w:numPr>
          <w:ilvl w:val="0"/>
          <w:numId w:val="66"/>
        </w:numPr>
        <w:tabs>
          <w:tab w:val="left" w:pos="1134" w:leader="none"/>
        </w:tabs>
        <w:ind w:left="-567" w:right="0" w:hanging="360"/>
        <w:jc w:val="both"/>
        <w:rPr>
          <w:i/>
          <w:sz w:val="24"/>
          <w:szCs w:val="24"/>
        </w:rPr>
      </w:pPr>
      <w:r>
        <w:rPr>
          <w:i/>
          <w:sz w:val="24"/>
          <w:szCs w:val="24"/>
        </w:rPr>
        <w:t>характеризовать взаимное расположение прямой и окружности, двух окружностей.</w:t>
      </w:r>
    </w:p>
    <w:p>
      <w:pPr>
        <w:pStyle w:val="Style57"/>
        <w:tabs>
          <w:tab w:val="left" w:pos="1134" w:leader="none"/>
        </w:tabs>
        <w:ind w:left="-567" w:right="0" w:firstLine="284"/>
        <w:rPr>
          <w:rFonts w:cs="Times New Roman" w:ascii="Times New Roman" w:hAnsi="Times New Roman"/>
          <w:b/>
          <w:sz w:val="24"/>
          <w:szCs w:val="24"/>
        </w:rPr>
      </w:pPr>
      <w:r>
        <w:rPr>
          <w:rFonts w:cs="Times New Roman" w:ascii="Times New Roman" w:hAnsi="Times New Roman"/>
          <w:b/>
          <w:sz w:val="24"/>
          <w:szCs w:val="24"/>
        </w:rPr>
        <w:t xml:space="preserve">В повседневной жизни и при изучении других предметов: </w:t>
      </w:r>
    </w:p>
    <w:p>
      <w:pPr>
        <w:pStyle w:val="ListParagraph"/>
        <w:widowControl/>
        <w:numPr>
          <w:ilvl w:val="0"/>
          <w:numId w:val="66"/>
        </w:numPr>
        <w:tabs>
          <w:tab w:val="left" w:pos="1134" w:leader="none"/>
        </w:tabs>
        <w:ind w:left="-567" w:right="0" w:hanging="360"/>
        <w:jc w:val="both"/>
        <w:rPr>
          <w:i/>
          <w:sz w:val="24"/>
          <w:szCs w:val="24"/>
        </w:rPr>
      </w:pPr>
      <w:r>
        <w:rPr>
          <w:i/>
          <w:sz w:val="24"/>
          <w:szCs w:val="24"/>
        </w:rPr>
        <w:t>использовать отношения для решения задач, возникающих в реальной жизни.</w:t>
      </w:r>
    </w:p>
    <w:p>
      <w:pPr>
        <w:pStyle w:val="Normal"/>
        <w:spacing w:lineRule="auto" w:line="240" w:before="0" w:after="0"/>
        <w:ind w:left="-567" w:right="0" w:firstLine="284"/>
        <w:rPr>
          <w:b/>
          <w:sz w:val="24"/>
          <w:szCs w:val="24"/>
        </w:rPr>
      </w:pPr>
      <w:r>
        <w:rPr>
          <w:b/>
          <w:sz w:val="24"/>
          <w:szCs w:val="24"/>
        </w:rPr>
        <w:t>Измерения и вычисления</w:t>
      </w:r>
    </w:p>
    <w:p>
      <w:pPr>
        <w:pStyle w:val="ListParagraph"/>
        <w:widowControl/>
        <w:numPr>
          <w:ilvl w:val="0"/>
          <w:numId w:val="65"/>
        </w:numPr>
        <w:tabs>
          <w:tab w:val="left" w:pos="1134" w:leader="none"/>
        </w:tabs>
        <w:ind w:left="-567" w:right="0" w:hanging="360"/>
        <w:jc w:val="both"/>
        <w:rPr>
          <w:i/>
          <w:sz w:val="24"/>
          <w:szCs w:val="24"/>
        </w:rPr>
      </w:pPr>
      <w:r>
        <w:rPr>
          <w:i/>
          <w:sz w:val="24"/>
          <w:szCs w:val="24"/>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pPr>
        <w:pStyle w:val="ListParagraph"/>
        <w:widowControl/>
        <w:numPr>
          <w:ilvl w:val="0"/>
          <w:numId w:val="65"/>
        </w:numPr>
        <w:tabs>
          <w:tab w:val="left" w:pos="1134" w:leader="none"/>
        </w:tabs>
        <w:ind w:left="-567" w:right="0" w:hanging="360"/>
        <w:jc w:val="both"/>
        <w:rPr>
          <w:i/>
          <w:sz w:val="24"/>
          <w:szCs w:val="24"/>
        </w:rPr>
      </w:pPr>
      <w:r>
        <w:rPr>
          <w:i/>
          <w:sz w:val="24"/>
          <w:szCs w:val="24"/>
        </w:rPr>
        <w:t>проводить простые вычисления на объемных телах;</w:t>
      </w:r>
    </w:p>
    <w:p>
      <w:pPr>
        <w:pStyle w:val="ListParagraph"/>
        <w:widowControl/>
        <w:numPr>
          <w:ilvl w:val="0"/>
          <w:numId w:val="65"/>
        </w:numPr>
        <w:tabs>
          <w:tab w:val="left" w:pos="1134" w:leader="none"/>
        </w:tabs>
        <w:ind w:left="-567" w:right="0" w:hanging="360"/>
        <w:jc w:val="both"/>
        <w:rPr>
          <w:i/>
          <w:sz w:val="24"/>
          <w:szCs w:val="24"/>
        </w:rPr>
      </w:pPr>
      <w:r>
        <w:rPr>
          <w:i/>
          <w:sz w:val="24"/>
          <w:szCs w:val="24"/>
        </w:rPr>
        <w:t xml:space="preserve">формулировать задачи на вычисление длин, площадей и объемов и решать их. </w:t>
      </w:r>
    </w:p>
    <w:p>
      <w:pPr>
        <w:pStyle w:val="Normal"/>
        <w:tabs>
          <w:tab w:val="left" w:pos="1134" w:leader="none"/>
        </w:tabs>
        <w:spacing w:lineRule="auto" w:line="240" w:before="0" w:after="0"/>
        <w:ind w:left="-567" w:right="0" w:firstLine="284"/>
        <w:jc w:val="both"/>
        <w:rPr>
          <w:b/>
          <w:sz w:val="24"/>
          <w:szCs w:val="24"/>
        </w:rPr>
      </w:pPr>
      <w:r>
        <w:rPr>
          <w:b/>
          <w:sz w:val="24"/>
          <w:szCs w:val="24"/>
        </w:rPr>
        <w:t>В повседневной жизни и при изучении других предметов:</w:t>
      </w:r>
    </w:p>
    <w:p>
      <w:pPr>
        <w:pStyle w:val="ListParagraph"/>
        <w:widowControl/>
        <w:numPr>
          <w:ilvl w:val="0"/>
          <w:numId w:val="65"/>
        </w:numPr>
        <w:tabs>
          <w:tab w:val="left" w:pos="1134" w:leader="none"/>
        </w:tabs>
        <w:ind w:left="-567" w:right="0" w:hanging="360"/>
        <w:jc w:val="both"/>
        <w:rPr>
          <w:i/>
          <w:sz w:val="24"/>
          <w:szCs w:val="24"/>
        </w:rPr>
      </w:pPr>
      <w:r>
        <w:rPr>
          <w:i/>
          <w:sz w:val="24"/>
          <w:szCs w:val="24"/>
        </w:rPr>
        <w:t>проводить вычисления на местности;</w:t>
      </w:r>
    </w:p>
    <w:p>
      <w:pPr>
        <w:pStyle w:val="ListParagraph"/>
        <w:widowControl/>
        <w:numPr>
          <w:ilvl w:val="0"/>
          <w:numId w:val="65"/>
        </w:numPr>
        <w:tabs>
          <w:tab w:val="left" w:pos="1134" w:leader="none"/>
        </w:tabs>
        <w:ind w:left="-567" w:right="0" w:hanging="360"/>
        <w:jc w:val="both"/>
        <w:rPr>
          <w:i/>
          <w:sz w:val="24"/>
          <w:szCs w:val="24"/>
        </w:rPr>
      </w:pPr>
      <w:r>
        <w:rPr>
          <w:i/>
          <w:sz w:val="24"/>
          <w:szCs w:val="24"/>
        </w:rPr>
        <w:t>применять формулы при вычислениях в смежных учебных предметах, в окружающей действительности.</w:t>
      </w:r>
    </w:p>
    <w:p>
      <w:pPr>
        <w:pStyle w:val="Normal"/>
        <w:spacing w:lineRule="auto" w:line="240" w:before="0" w:after="0"/>
        <w:ind w:left="-567" w:right="0" w:firstLine="284"/>
        <w:rPr>
          <w:b/>
          <w:sz w:val="24"/>
          <w:szCs w:val="24"/>
        </w:rPr>
      </w:pPr>
      <w:r>
        <w:rPr>
          <w:b/>
          <w:sz w:val="24"/>
          <w:szCs w:val="24"/>
        </w:rPr>
        <w:t>Геометрические построения</w:t>
      </w:r>
    </w:p>
    <w:p>
      <w:pPr>
        <w:pStyle w:val="ListParagraph"/>
        <w:widowControl/>
        <w:numPr>
          <w:ilvl w:val="0"/>
          <w:numId w:val="66"/>
        </w:numPr>
        <w:tabs>
          <w:tab w:val="left" w:pos="1134" w:leader="none"/>
        </w:tabs>
        <w:ind w:left="-567" w:right="0" w:hanging="360"/>
        <w:jc w:val="both"/>
        <w:rPr>
          <w:i/>
          <w:sz w:val="24"/>
          <w:szCs w:val="24"/>
        </w:rPr>
      </w:pPr>
      <w:r>
        <w:rPr>
          <w:i/>
          <w:sz w:val="24"/>
          <w:szCs w:val="24"/>
        </w:rPr>
        <w:t>Изображать геометрические фигуры по текстовому и символьному описанию;</w:t>
      </w:r>
    </w:p>
    <w:p>
      <w:pPr>
        <w:pStyle w:val="ListParagraph"/>
        <w:widowControl/>
        <w:numPr>
          <w:ilvl w:val="0"/>
          <w:numId w:val="66"/>
        </w:numPr>
        <w:tabs>
          <w:tab w:val="left" w:pos="1134" w:leader="none"/>
        </w:tabs>
        <w:ind w:left="-567" w:right="0" w:hanging="360"/>
        <w:jc w:val="both"/>
        <w:rPr>
          <w:i/>
          <w:sz w:val="24"/>
          <w:szCs w:val="24"/>
        </w:rPr>
      </w:pPr>
      <w:r>
        <w:rPr>
          <w:i/>
          <w:sz w:val="24"/>
          <w:szCs w:val="24"/>
        </w:rPr>
        <w:t xml:space="preserve">свободно оперировать чертежными инструментами в несложных случаях, </w:t>
      </w:r>
    </w:p>
    <w:p>
      <w:pPr>
        <w:pStyle w:val="ListParagraph"/>
        <w:widowControl/>
        <w:numPr>
          <w:ilvl w:val="0"/>
          <w:numId w:val="66"/>
        </w:numPr>
        <w:tabs>
          <w:tab w:val="left" w:pos="1134" w:leader="none"/>
        </w:tabs>
        <w:ind w:left="-567" w:right="0" w:hanging="360"/>
        <w:jc w:val="both"/>
        <w:rPr>
          <w:i/>
          <w:sz w:val="24"/>
          <w:szCs w:val="24"/>
        </w:rPr>
      </w:pPr>
      <w:r>
        <w:rPr>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pPr>
        <w:pStyle w:val="ListParagraph"/>
        <w:widowControl/>
        <w:numPr>
          <w:ilvl w:val="0"/>
          <w:numId w:val="66"/>
        </w:numPr>
        <w:tabs>
          <w:tab w:val="left" w:pos="1134" w:leader="none"/>
        </w:tabs>
        <w:ind w:left="-567" w:right="0" w:hanging="360"/>
        <w:jc w:val="both"/>
        <w:rPr>
          <w:i/>
          <w:sz w:val="24"/>
          <w:szCs w:val="24"/>
        </w:rPr>
      </w:pPr>
      <w:r>
        <w:rPr>
          <w:i/>
          <w:sz w:val="24"/>
          <w:szCs w:val="24"/>
        </w:rPr>
        <w:t>изображать типовые плоские фигуры и объемные тела с помощью простейших компьютерных инструментов.</w:t>
      </w:r>
    </w:p>
    <w:p>
      <w:pPr>
        <w:pStyle w:val="Style57"/>
        <w:tabs>
          <w:tab w:val="left" w:pos="1134" w:leader="none"/>
        </w:tabs>
        <w:ind w:left="-567" w:right="0" w:firstLine="284"/>
        <w:rPr>
          <w:rFonts w:cs="Times New Roman" w:ascii="Times New Roman" w:hAnsi="Times New Roman"/>
          <w:b/>
          <w:sz w:val="24"/>
          <w:szCs w:val="24"/>
        </w:rPr>
      </w:pPr>
      <w:r>
        <w:rPr>
          <w:rFonts w:cs="Times New Roman" w:ascii="Times New Roman" w:hAnsi="Times New Roman"/>
          <w:b/>
          <w:sz w:val="24"/>
          <w:szCs w:val="24"/>
        </w:rPr>
        <w:t xml:space="preserve">В повседневной жизни и при изучении других предметов: </w:t>
      </w:r>
    </w:p>
    <w:p>
      <w:pPr>
        <w:pStyle w:val="ListParagraph"/>
        <w:widowControl/>
        <w:numPr>
          <w:ilvl w:val="0"/>
          <w:numId w:val="66"/>
        </w:numPr>
        <w:tabs>
          <w:tab w:val="left" w:pos="1134" w:leader="none"/>
        </w:tabs>
        <w:ind w:left="-567" w:right="0" w:hanging="360"/>
        <w:jc w:val="both"/>
        <w:rPr>
          <w:i/>
          <w:sz w:val="24"/>
          <w:szCs w:val="24"/>
        </w:rPr>
      </w:pPr>
      <w:r>
        <w:rPr>
          <w:i/>
          <w:sz w:val="24"/>
          <w:szCs w:val="24"/>
        </w:rPr>
        <w:t xml:space="preserve">выполнять простейшие построения на местности, необходимые в реальной жизни; </w:t>
      </w:r>
    </w:p>
    <w:p>
      <w:pPr>
        <w:pStyle w:val="ListParagraph"/>
        <w:widowControl/>
        <w:numPr>
          <w:ilvl w:val="0"/>
          <w:numId w:val="66"/>
        </w:numPr>
        <w:tabs>
          <w:tab w:val="left" w:pos="1134" w:leader="none"/>
        </w:tabs>
        <w:ind w:left="-567" w:right="0" w:hanging="360"/>
        <w:jc w:val="both"/>
        <w:rPr>
          <w:i/>
          <w:sz w:val="24"/>
          <w:szCs w:val="24"/>
        </w:rPr>
      </w:pPr>
      <w:r>
        <w:rPr>
          <w:i/>
          <w:sz w:val="24"/>
          <w:szCs w:val="24"/>
        </w:rPr>
        <w:t>оценивать размеры реальных объектов окружающего мира.</w:t>
      </w:r>
    </w:p>
    <w:p>
      <w:pPr>
        <w:pStyle w:val="Normal"/>
        <w:spacing w:lineRule="auto" w:line="240" w:before="0" w:after="0"/>
        <w:ind w:left="-567" w:right="0" w:firstLine="284"/>
        <w:rPr>
          <w:b/>
          <w:sz w:val="24"/>
          <w:szCs w:val="24"/>
        </w:rPr>
      </w:pPr>
      <w:r>
        <w:rPr>
          <w:b/>
          <w:sz w:val="24"/>
          <w:szCs w:val="24"/>
        </w:rPr>
        <w:t>Преобразования</w:t>
      </w:r>
    </w:p>
    <w:p>
      <w:pPr>
        <w:pStyle w:val="Style57"/>
        <w:numPr>
          <w:ilvl w:val="0"/>
          <w:numId w:val="71"/>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pPr>
        <w:pStyle w:val="Style57"/>
        <w:numPr>
          <w:ilvl w:val="0"/>
          <w:numId w:val="71"/>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строить фигуру, подобную данной, пользоваться свойствами подобия для обоснования свойств фигур;</w:t>
      </w:r>
    </w:p>
    <w:p>
      <w:pPr>
        <w:pStyle w:val="Style57"/>
        <w:numPr>
          <w:ilvl w:val="0"/>
          <w:numId w:val="71"/>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применять свойства движений для проведения простейших обоснований свойств фигур.</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71"/>
        </w:numPr>
        <w:tabs>
          <w:tab w:val="left" w:pos="1134" w:leader="none"/>
        </w:tabs>
        <w:ind w:left="-567" w:right="0" w:hanging="360"/>
        <w:rPr>
          <w:rFonts w:cs="Times New Roman" w:ascii="Times New Roman" w:hAnsi="Times New Roman"/>
          <w:i/>
          <w:sz w:val="24"/>
          <w:szCs w:val="24"/>
        </w:rPr>
      </w:pPr>
      <w:r>
        <w:rPr>
          <w:rFonts w:cs="Times New Roman" w:ascii="Times New Roman" w:hAnsi="Times New Roman"/>
          <w:i/>
          <w:sz w:val="24"/>
          <w:szCs w:val="24"/>
        </w:rPr>
        <w:t>применять свойства движений и применять подобие для построений и вычислений.</w:t>
      </w:r>
    </w:p>
    <w:p>
      <w:pPr>
        <w:pStyle w:val="Normal"/>
        <w:spacing w:lineRule="auto" w:line="240" w:before="0" w:after="0"/>
        <w:ind w:left="-567" w:right="0" w:firstLine="284"/>
        <w:rPr>
          <w:b/>
          <w:sz w:val="24"/>
          <w:szCs w:val="24"/>
        </w:rPr>
      </w:pPr>
      <w:r>
        <w:rPr>
          <w:b/>
          <w:sz w:val="24"/>
          <w:szCs w:val="24"/>
        </w:rPr>
        <w:t>Векторы и координаты на плоскости</w:t>
      </w:r>
    </w:p>
    <w:p>
      <w:pPr>
        <w:pStyle w:val="ListParagraph"/>
        <w:widowControl/>
        <w:numPr>
          <w:ilvl w:val="0"/>
          <w:numId w:val="70"/>
        </w:numPr>
        <w:tabs>
          <w:tab w:val="left" w:pos="1134" w:leader="none"/>
        </w:tabs>
        <w:ind w:left="-567" w:right="0" w:hanging="360"/>
        <w:jc w:val="both"/>
        <w:rPr>
          <w:i/>
          <w:sz w:val="24"/>
          <w:szCs w:val="24"/>
        </w:rPr>
      </w:pPr>
      <w:r>
        <w:rPr>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pPr>
        <w:pStyle w:val="ListParagraph"/>
        <w:widowControl/>
        <w:numPr>
          <w:ilvl w:val="0"/>
          <w:numId w:val="70"/>
        </w:numPr>
        <w:tabs>
          <w:tab w:val="left" w:pos="1134" w:leader="none"/>
        </w:tabs>
        <w:ind w:left="-567" w:right="0" w:hanging="360"/>
        <w:jc w:val="both"/>
        <w:rPr>
          <w:i/>
          <w:sz w:val="24"/>
          <w:szCs w:val="24"/>
        </w:rPr>
      </w:pPr>
      <w:r>
        <w:rPr>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pPr>
        <w:pStyle w:val="ListParagraph"/>
        <w:widowControl/>
        <w:numPr>
          <w:ilvl w:val="0"/>
          <w:numId w:val="70"/>
        </w:numPr>
        <w:tabs>
          <w:tab w:val="left" w:pos="1134" w:leader="none"/>
        </w:tabs>
        <w:ind w:left="-567" w:right="0" w:hanging="360"/>
        <w:jc w:val="both"/>
        <w:rPr>
          <w:i/>
          <w:sz w:val="24"/>
          <w:szCs w:val="24"/>
        </w:rPr>
      </w:pPr>
      <w:r>
        <w:rPr>
          <w:i/>
          <w:sz w:val="24"/>
          <w:szCs w:val="24"/>
        </w:rPr>
        <w:t>применять векторы и координаты для решения геометрических задач на вычисление длин, углов.</w:t>
      </w:r>
    </w:p>
    <w:p>
      <w:pPr>
        <w:pStyle w:val="Style57"/>
        <w:tabs>
          <w:tab w:val="left" w:pos="1134" w:leader="none"/>
        </w:tabs>
        <w:ind w:left="-567" w:right="0" w:firstLine="284"/>
        <w:rPr>
          <w:rFonts w:cs="Times New Roman" w:ascii="Times New Roman" w:hAnsi="Times New Roman"/>
          <w:b/>
          <w:sz w:val="24"/>
          <w:szCs w:val="24"/>
        </w:rPr>
      </w:pPr>
      <w:r>
        <w:rPr>
          <w:rFonts w:cs="Times New Roman" w:ascii="Times New Roman" w:hAnsi="Times New Roman"/>
          <w:b/>
          <w:sz w:val="24"/>
          <w:szCs w:val="24"/>
        </w:rPr>
        <w:t xml:space="preserve">В повседневной жизни и при изучении других предметов: </w:t>
      </w:r>
    </w:p>
    <w:p>
      <w:pPr>
        <w:pStyle w:val="ListParagraph"/>
        <w:widowControl/>
        <w:numPr>
          <w:ilvl w:val="0"/>
          <w:numId w:val="70"/>
        </w:numPr>
        <w:tabs>
          <w:tab w:val="left" w:pos="1134" w:leader="none"/>
        </w:tabs>
        <w:ind w:left="-567" w:right="0" w:hanging="360"/>
        <w:jc w:val="both"/>
        <w:rPr>
          <w:i/>
          <w:sz w:val="24"/>
          <w:szCs w:val="24"/>
        </w:rPr>
      </w:pPr>
      <w:r>
        <w:rPr>
          <w:i/>
          <w:sz w:val="24"/>
          <w:szCs w:val="24"/>
        </w:rPr>
        <w:t>использовать понятия векторов и координат для решения задач по физике, географии и другим учебным предметам.</w:t>
      </w:r>
    </w:p>
    <w:p>
      <w:pPr>
        <w:pStyle w:val="Normal"/>
        <w:spacing w:lineRule="auto" w:line="240" w:before="0" w:after="0"/>
        <w:ind w:left="-567" w:right="0" w:firstLine="284"/>
        <w:rPr>
          <w:b/>
          <w:bCs/>
          <w:sz w:val="24"/>
          <w:szCs w:val="24"/>
        </w:rPr>
      </w:pPr>
      <w:r>
        <w:rPr>
          <w:b/>
          <w:bCs/>
          <w:sz w:val="24"/>
          <w:szCs w:val="24"/>
        </w:rPr>
        <w:t>История математики</w:t>
      </w:r>
    </w:p>
    <w:p>
      <w:pPr>
        <w:pStyle w:val="Normal"/>
        <w:numPr>
          <w:ilvl w:val="0"/>
          <w:numId w:val="77"/>
        </w:numPr>
        <w:tabs>
          <w:tab w:val="left" w:pos="1134" w:leader="none"/>
        </w:tabs>
        <w:spacing w:lineRule="auto" w:line="240" w:before="0" w:after="0"/>
        <w:ind w:left="-567" w:right="0" w:hanging="360"/>
        <w:jc w:val="both"/>
        <w:rPr>
          <w:i/>
          <w:sz w:val="24"/>
          <w:szCs w:val="24"/>
        </w:rPr>
      </w:pPr>
      <w:r>
        <w:rPr>
          <w:i/>
          <w:sz w:val="24"/>
          <w:szCs w:val="24"/>
        </w:rPr>
        <w:t>Характеризовать вклад выдающихся математиков в развитие математики и иных научных областей;</w:t>
      </w:r>
    </w:p>
    <w:p>
      <w:pPr>
        <w:pStyle w:val="Normal"/>
        <w:numPr>
          <w:ilvl w:val="0"/>
          <w:numId w:val="77"/>
        </w:numPr>
        <w:tabs>
          <w:tab w:val="left" w:pos="1134" w:leader="none"/>
        </w:tabs>
        <w:spacing w:lineRule="auto" w:line="240" w:before="0" w:after="0"/>
        <w:ind w:left="-567" w:right="0" w:hanging="360"/>
        <w:jc w:val="both"/>
        <w:rPr>
          <w:i/>
          <w:sz w:val="24"/>
          <w:szCs w:val="24"/>
        </w:rPr>
      </w:pPr>
      <w:r>
        <w:rPr>
          <w:i/>
          <w:sz w:val="24"/>
          <w:szCs w:val="24"/>
        </w:rPr>
        <w:t>понимать роль математики в развитии России.</w:t>
      </w:r>
    </w:p>
    <w:p>
      <w:pPr>
        <w:pStyle w:val="Normal"/>
        <w:spacing w:lineRule="auto" w:line="240" w:before="0" w:after="0"/>
        <w:ind w:left="-567" w:right="0" w:firstLine="284"/>
        <w:rPr>
          <w:b/>
          <w:bCs/>
          <w:sz w:val="24"/>
          <w:szCs w:val="24"/>
        </w:rPr>
      </w:pPr>
      <w:r>
        <w:rPr>
          <w:b/>
          <w:bCs/>
          <w:sz w:val="24"/>
          <w:szCs w:val="24"/>
        </w:rPr>
        <w:t>Методы математики</w:t>
      </w:r>
    </w:p>
    <w:p>
      <w:pPr>
        <w:pStyle w:val="Normal"/>
        <w:numPr>
          <w:ilvl w:val="0"/>
          <w:numId w:val="77"/>
        </w:numPr>
        <w:tabs>
          <w:tab w:val="left" w:pos="1134" w:leader="none"/>
        </w:tabs>
        <w:spacing w:lineRule="auto" w:line="240" w:before="0" w:after="0"/>
        <w:ind w:left="-567" w:right="0" w:hanging="360"/>
        <w:jc w:val="both"/>
        <w:rPr>
          <w:i/>
          <w:sz w:val="24"/>
          <w:szCs w:val="24"/>
        </w:rPr>
      </w:pPr>
      <w:r>
        <w:rPr>
          <w:i/>
          <w:sz w:val="24"/>
          <w:szCs w:val="24"/>
        </w:rPr>
        <w:t>Используя изученные методы, проводить доказательство, выполнять опровержение;</w:t>
      </w:r>
    </w:p>
    <w:p>
      <w:pPr>
        <w:pStyle w:val="Normal"/>
        <w:numPr>
          <w:ilvl w:val="0"/>
          <w:numId w:val="77"/>
        </w:numPr>
        <w:tabs>
          <w:tab w:val="left" w:pos="1134" w:leader="none"/>
        </w:tabs>
        <w:spacing w:lineRule="auto" w:line="240" w:before="0" w:after="0"/>
        <w:ind w:left="-567" w:right="0" w:hanging="360"/>
        <w:jc w:val="both"/>
        <w:rPr>
          <w:i/>
          <w:sz w:val="24"/>
          <w:szCs w:val="24"/>
        </w:rPr>
      </w:pPr>
      <w:r>
        <w:rPr>
          <w:i/>
          <w:sz w:val="24"/>
          <w:szCs w:val="24"/>
        </w:rPr>
        <w:t>выбирать изученные методы и их комбинации для решения математических задач;</w:t>
      </w:r>
    </w:p>
    <w:p>
      <w:pPr>
        <w:pStyle w:val="Normal"/>
        <w:numPr>
          <w:ilvl w:val="0"/>
          <w:numId w:val="77"/>
        </w:numPr>
        <w:tabs>
          <w:tab w:val="left" w:pos="1134" w:leader="none"/>
        </w:tabs>
        <w:spacing w:lineRule="auto" w:line="240" w:before="0" w:after="0"/>
        <w:ind w:left="-567" w:right="0" w:hanging="360"/>
        <w:jc w:val="both"/>
        <w:rPr>
          <w:i/>
          <w:sz w:val="24"/>
          <w:szCs w:val="24"/>
        </w:rPr>
      </w:pPr>
      <w:r>
        <w:rPr>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Pr>
          <w:i/>
          <w:sz w:val="24"/>
          <w:szCs w:val="24"/>
        </w:rPr>
        <w:t>;</w:t>
      </w:r>
    </w:p>
    <w:p>
      <w:pPr>
        <w:pStyle w:val="Normal"/>
        <w:numPr>
          <w:ilvl w:val="0"/>
          <w:numId w:val="77"/>
        </w:numPr>
        <w:tabs>
          <w:tab w:val="left" w:pos="1134" w:leader="none"/>
        </w:tabs>
        <w:spacing w:lineRule="auto" w:line="240" w:before="0" w:after="0"/>
        <w:ind w:left="-567" w:right="0" w:hanging="360"/>
        <w:jc w:val="both"/>
        <w:rPr>
          <w:i/>
          <w:sz w:val="24"/>
          <w:szCs w:val="24"/>
        </w:rPr>
      </w:pPr>
      <w:r>
        <w:rPr>
          <w:i/>
          <w:sz w:val="24"/>
          <w:szCs w:val="24"/>
        </w:rPr>
        <w:t>применять простейшие программные средства и электронно-коммуникационные системы при решении математических задач.</w:t>
      </w:r>
    </w:p>
    <w:p>
      <w:pPr>
        <w:pStyle w:val="3"/>
        <w:numPr>
          <w:ilvl w:val="2"/>
          <w:numId w:val="1"/>
        </w:numPr>
        <w:spacing w:before="280" w:after="280"/>
        <w:ind w:left="-567" w:right="0" w:firstLine="284"/>
        <w:rPr>
          <w:sz w:val="24"/>
          <w:szCs w:val="24"/>
        </w:rPr>
      </w:pPr>
      <w:r>
        <w:rPr>
          <w:sz w:val="24"/>
          <w:szCs w:val="24"/>
        </w:rPr>
        <w:t>Выпускник получит возможность научиться в 7-9 классах для успешного продолжения образования на углубленном уровне</w:t>
      </w:r>
    </w:p>
    <w:p>
      <w:pPr>
        <w:pStyle w:val="Normal"/>
        <w:spacing w:lineRule="auto" w:line="240" w:before="0" w:after="0"/>
        <w:ind w:left="-567" w:right="0" w:firstLine="284"/>
        <w:rPr>
          <w:b/>
          <w:sz w:val="24"/>
          <w:szCs w:val="24"/>
        </w:rPr>
      </w:pPr>
      <w:r>
        <w:rPr>
          <w:b/>
          <w:sz w:val="24"/>
          <w:szCs w:val="24"/>
        </w:rPr>
        <w:t>Элементы теории множеств и математической логики</w:t>
      </w:r>
    </w:p>
    <w:p>
      <w:pPr>
        <w:pStyle w:val="ListParagraph"/>
        <w:widowControl/>
        <w:numPr>
          <w:ilvl w:val="0"/>
          <w:numId w:val="69"/>
        </w:numPr>
        <w:tabs>
          <w:tab w:val="left" w:pos="1134" w:leader="none"/>
        </w:tabs>
        <w:ind w:left="-567" w:right="0" w:hanging="360"/>
        <w:jc w:val="both"/>
        <w:rPr>
          <w:sz w:val="24"/>
          <w:szCs w:val="24"/>
        </w:rPr>
      </w:pPr>
      <w:r>
        <w:rPr>
          <w:sz w:val="24"/>
          <w:szCs w:val="24"/>
        </w:rPr>
        <w:t>Свободно оперировать</w:t>
      </w:r>
      <w:r>
        <w:rPr>
          <w:rStyle w:val="Style44"/>
          <w:rStyle w:val="Style44"/>
          <w:sz w:val="24"/>
          <w:szCs w:val="24"/>
        </w:rPr>
        <w:footnoteReference w:id="8"/>
      </w:r>
      <w:r>
        <w:rPr>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pPr>
        <w:pStyle w:val="ListParagraph"/>
        <w:widowControl/>
        <w:numPr>
          <w:ilvl w:val="0"/>
          <w:numId w:val="69"/>
        </w:numPr>
        <w:tabs>
          <w:tab w:val="left" w:pos="1134" w:leader="none"/>
        </w:tabs>
        <w:ind w:left="-567" w:right="0" w:hanging="360"/>
        <w:jc w:val="both"/>
        <w:rPr>
          <w:sz w:val="24"/>
          <w:szCs w:val="24"/>
        </w:rPr>
      </w:pPr>
      <w:r>
        <w:rPr>
          <w:sz w:val="24"/>
          <w:szCs w:val="24"/>
        </w:rPr>
        <w:t>задавать множества разными способами;</w:t>
      </w:r>
    </w:p>
    <w:p>
      <w:pPr>
        <w:pStyle w:val="ListParagraph"/>
        <w:widowControl/>
        <w:numPr>
          <w:ilvl w:val="0"/>
          <w:numId w:val="69"/>
        </w:numPr>
        <w:tabs>
          <w:tab w:val="left" w:pos="1134" w:leader="none"/>
        </w:tabs>
        <w:ind w:left="-567" w:right="0" w:hanging="360"/>
        <w:jc w:val="both"/>
        <w:rPr>
          <w:sz w:val="24"/>
          <w:szCs w:val="24"/>
        </w:rPr>
      </w:pPr>
      <w:r>
        <w:rPr>
          <w:sz w:val="24"/>
          <w:szCs w:val="24"/>
        </w:rPr>
        <w:t>проверять выполнение характеристического свойства множества;</w:t>
      </w:r>
    </w:p>
    <w:p>
      <w:pPr>
        <w:pStyle w:val="ListParagraph"/>
        <w:widowControl/>
        <w:numPr>
          <w:ilvl w:val="0"/>
          <w:numId w:val="69"/>
        </w:numPr>
        <w:tabs>
          <w:tab w:val="left" w:pos="1134" w:leader="none"/>
        </w:tabs>
        <w:ind w:left="-567" w:right="0" w:hanging="360"/>
        <w:jc w:val="both"/>
        <w:rPr>
          <w:sz w:val="24"/>
          <w:szCs w:val="24"/>
        </w:rPr>
      </w:pPr>
      <w:r>
        <w:rPr>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pPr>
        <w:pStyle w:val="ListParagraph"/>
        <w:widowControl/>
        <w:numPr>
          <w:ilvl w:val="0"/>
          <w:numId w:val="69"/>
        </w:numPr>
        <w:tabs>
          <w:tab w:val="left" w:pos="1134" w:leader="none"/>
        </w:tabs>
        <w:ind w:left="-567" w:right="0" w:hanging="360"/>
        <w:jc w:val="both"/>
        <w:rPr>
          <w:sz w:val="24"/>
          <w:szCs w:val="24"/>
        </w:rPr>
      </w:pPr>
      <w:r>
        <w:rPr>
          <w:sz w:val="24"/>
          <w:szCs w:val="24"/>
        </w:rPr>
        <w:t>строить высказывания с использованием законов алгебры высказываний.</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строить рассуждения на основе использования правил логики;</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pPr>
        <w:pStyle w:val="Normal"/>
        <w:spacing w:lineRule="auto" w:line="240" w:before="0" w:after="0"/>
        <w:ind w:left="-567" w:right="0" w:firstLine="284"/>
        <w:rPr>
          <w:b/>
          <w:sz w:val="24"/>
          <w:szCs w:val="24"/>
        </w:rPr>
      </w:pPr>
      <w:r>
        <w:rPr>
          <w:b/>
          <w:sz w:val="24"/>
          <w:szCs w:val="24"/>
        </w:rPr>
        <w:t>Числа</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понимать и объяснять разницу между позиционной и непозиционной системами записи чисел;</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переводить числа из одной системы записи (системы счисления) в другую;</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выполнять округление рациональных и иррациональных чисел с заданной точностью;</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сравнивать действительные числа разными способами;</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находить НОД и НОК чисел разными способами и использовать их при решении задач;</w:t>
      </w:r>
    </w:p>
    <w:p>
      <w:pPr>
        <w:pStyle w:val="ListParagraph"/>
        <w:widowControl/>
        <w:numPr>
          <w:ilvl w:val="0"/>
          <w:numId w:val="66"/>
        </w:numPr>
        <w:tabs>
          <w:tab w:val="left" w:pos="1134" w:leader="none"/>
        </w:tabs>
        <w:spacing w:before="0" w:after="0"/>
        <w:ind w:left="-567" w:right="0" w:hanging="360"/>
        <w:contextualSpacing/>
        <w:jc w:val="both"/>
        <w:rPr>
          <w:sz w:val="24"/>
          <w:szCs w:val="24"/>
        </w:rPr>
      </w:pPr>
      <w:r>
        <w:rPr>
          <w:sz w:val="24"/>
          <w:szCs w:val="24"/>
        </w:rPr>
        <w:t>выполнять вычисления и преобразования выражений, содержащих действительные числа, в том числе корни натуральных степеней.</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pPr>
        <w:pStyle w:val="Normal"/>
        <w:spacing w:lineRule="auto" w:line="240" w:before="0" w:after="0"/>
        <w:ind w:left="-567" w:right="0" w:firstLine="284"/>
        <w:rPr>
          <w:b/>
          <w:sz w:val="24"/>
          <w:szCs w:val="24"/>
        </w:rPr>
      </w:pPr>
      <w:r>
        <w:rPr>
          <w:b/>
          <w:sz w:val="24"/>
          <w:szCs w:val="24"/>
        </w:rPr>
        <w:t>Тождественные преобразования</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Свободно оперировать понятиями степени с целым и дробным показателем;</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выполнять доказательство свойств степени с целыми и дробными показателями;</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свободно владеть приемами преобразования целых и дробно-рациональных выражений;</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выполнять деление многочлена на многочлен с остатком;</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 xml:space="preserve">доказывать свойства квадратных корней и корней степени </w:t>
      </w:r>
      <w:r>
        <w:rPr>
          <w:rFonts w:cs="Times New Roman" w:ascii="Times New Roman" w:hAnsi="Times New Roman"/>
          <w:i/>
          <w:sz w:val="24"/>
          <w:szCs w:val="24"/>
        </w:rPr>
        <w:t>n</w:t>
      </w:r>
      <w:r>
        <w:rPr>
          <w:rFonts w:cs="Times New Roman" w:ascii="Times New Roman" w:hAnsi="Times New Roman"/>
          <w:sz w:val="24"/>
          <w:szCs w:val="24"/>
        </w:rPr>
        <w:t>;</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 xml:space="preserve">выполнять преобразования выражений, содержащих квадратные корни, корни степени </w:t>
      </w:r>
      <w:r>
        <w:rPr>
          <w:rFonts w:cs="Times New Roman" w:ascii="Times New Roman" w:hAnsi="Times New Roman"/>
          <w:i/>
          <w:sz w:val="24"/>
          <w:szCs w:val="24"/>
          <w:lang w:val="en-US"/>
        </w:rPr>
        <w:t>n</w:t>
      </w:r>
      <w:r>
        <w:rPr>
          <w:rFonts w:cs="Times New Roman" w:ascii="Times New Roman" w:hAnsi="Times New Roman"/>
          <w:sz w:val="24"/>
          <w:szCs w:val="24"/>
        </w:rPr>
        <w:t>;</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свободно оперировать понятиями «тождество», «тождество на множестве», «тождественное преобразование»;</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выполнять различные преобразования выражений, содержащих модули.</w:t>
      </w:r>
      <w:r>
        <w:rPr>
          <w:rFonts w:cs="Times New Roman" w:ascii="Times New Roman" w:hAnsi="Times New Roman"/>
          <w:sz w:val="24"/>
          <w:szCs w:val="24"/>
        </w:rPr>
        <w:drawing>
          <wp:inline distT="0" distB="0" distL="0" distR="0">
            <wp:extent cx="764540" cy="267970"/>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1"/>
                    <a:stretch>
                      <a:fillRect/>
                    </a:stretch>
                  </pic:blipFill>
                  <pic:spPr bwMode="auto">
                    <a:xfrm>
                      <a:off x="0" y="0"/>
                      <a:ext cx="764540" cy="267970"/>
                    </a:xfrm>
                    <a:prstGeom prst="rect">
                      <a:avLst/>
                    </a:prstGeom>
                    <a:noFill/>
                    <a:ln w="9525">
                      <a:noFill/>
                      <a:miter lim="800000"/>
                      <a:headEnd/>
                      <a:tailEnd/>
                    </a:ln>
                  </pic:spPr>
                </pic:pic>
              </a:graphicData>
            </a:graphic>
          </wp:inline>
        </w:drawing>
      </w:r>
      <w:r>
        <w:rPr>
          <w:rFonts w:cs="Times New Roman" w:ascii="Times New Roman" w:hAnsi="Times New Roman"/>
          <w:sz w:val="24"/>
          <w:szCs w:val="24"/>
        </w:rPr>
        <w:drawing>
          <wp:inline distT="0" distB="0" distL="0" distR="0">
            <wp:extent cx="764540" cy="267970"/>
            <wp:effectExtent l="0" t="0" r="0" b="0"/>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12"/>
                    <a:stretch>
                      <a:fillRect/>
                    </a:stretch>
                  </pic:blipFill>
                  <pic:spPr bwMode="auto">
                    <a:xfrm>
                      <a:off x="0" y="0"/>
                      <a:ext cx="764540" cy="267970"/>
                    </a:xfrm>
                    <a:prstGeom prst="rect">
                      <a:avLst/>
                    </a:prstGeom>
                    <a:noFill/>
                    <a:ln w="9525">
                      <a:noFill/>
                      <a:miter lim="800000"/>
                      <a:headEnd/>
                      <a:tailEnd/>
                    </a:ln>
                  </pic:spPr>
                </pic:pic>
              </a:graphicData>
            </a:graphic>
          </wp:inline>
        </w:drawing>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98"/>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pPr>
        <w:pStyle w:val="Style57"/>
        <w:numPr>
          <w:ilvl w:val="0"/>
          <w:numId w:val="98"/>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выполнять преобразования рациональных выражений при решении задач других учебных предметов;</w:t>
      </w:r>
    </w:p>
    <w:p>
      <w:pPr>
        <w:pStyle w:val="Style57"/>
        <w:numPr>
          <w:ilvl w:val="0"/>
          <w:numId w:val="98"/>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pPr>
        <w:pStyle w:val="Normal"/>
        <w:spacing w:lineRule="auto" w:line="240" w:before="0" w:after="0"/>
        <w:ind w:left="-567" w:right="0" w:firstLine="284"/>
        <w:rPr>
          <w:b/>
          <w:sz w:val="24"/>
          <w:szCs w:val="24"/>
        </w:rPr>
      </w:pPr>
      <w:r>
        <w:rPr>
          <w:b/>
          <w:sz w:val="24"/>
          <w:szCs w:val="24"/>
        </w:rPr>
        <w:t>Уравнения и неравенства</w:t>
      </w:r>
    </w:p>
    <w:p>
      <w:pPr>
        <w:pStyle w:val="ListParagraph"/>
        <w:widowControl/>
        <w:numPr>
          <w:ilvl w:val="0"/>
          <w:numId w:val="65"/>
        </w:numPr>
        <w:tabs>
          <w:tab w:val="left" w:pos="1134" w:leader="none"/>
        </w:tabs>
        <w:ind w:left="-567" w:right="0" w:hanging="360"/>
        <w:jc w:val="both"/>
        <w:rPr>
          <w:sz w:val="24"/>
          <w:szCs w:val="24"/>
        </w:rPr>
      </w:pPr>
      <w:r>
        <w:rPr>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знать теорему Виета для уравнений степени выше второй;</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понимать смысл теорем о равносильных и неравносильных преобразованиях уравнений и уметь их доказывать;</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владеть разными методами доказательства неравенств;</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решать уравнения в целых числах;</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изображать множества на плоскости, задаваемые уравнениями, неравенствами и их системами.</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составлять и решать уравнения, неравенства, их системы при решении задач других учебных предметов;</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составлять и решать уравнения и неравенства с параметрами при решении задач других учебных предметов;</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pPr>
        <w:pStyle w:val="Normal"/>
        <w:spacing w:lineRule="auto" w:line="240" w:before="0" w:after="0"/>
        <w:ind w:left="-567" w:right="0" w:firstLine="284"/>
        <w:rPr>
          <w:b/>
          <w:sz w:val="24"/>
          <w:szCs w:val="24"/>
        </w:rPr>
      </w:pPr>
      <w:r>
        <w:rPr>
          <w:b/>
          <w:sz w:val="24"/>
          <w:szCs w:val="24"/>
        </w:rPr>
        <w:t>Функции</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pPr>
        <w:pStyle w:val="Style57"/>
        <w:numPr>
          <w:ilvl w:val="0"/>
          <w:numId w:val="65"/>
        </w:numPr>
        <w:tabs>
          <w:tab w:val="left" w:pos="1134" w:leader="none"/>
        </w:tabs>
        <w:ind w:left="-567" w:right="0" w:hanging="360"/>
        <w:rPr>
          <w:rFonts w:cs="Times New Roman" w:ascii="Times New Roman" w:hAnsi="Times New Roman"/>
          <w:bCs/>
          <w:sz w:val="24"/>
          <w:szCs w:val="24"/>
        </w:rPr>
      </w:pPr>
      <w:r>
        <w:rPr>
          <w:rFonts w:cs="Times New Roman"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Pr>
          <w:drawing>
            <wp:inline distT="0" distB="0" distL="0" distR="0">
              <wp:extent cx="361315" cy="181610"/>
              <wp:effectExtent l="0" t="0" r="0" b="0"/>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13"/>
                      <a:stretch>
                        <a:fillRect/>
                      </a:stretch>
                    </pic:blipFill>
                    <pic:spPr bwMode="auto">
                      <a:xfrm>
                        <a:off x="0" y="0"/>
                        <a:ext cx="361315" cy="181610"/>
                      </a:xfrm>
                      <a:prstGeom prst="rect">
                        <a:avLst/>
                      </a:prstGeom>
                      <a:noFill/>
                      <a:ln w="9525">
                        <a:noFill/>
                        <a:miter lim="800000"/>
                        <a:headEnd/>
                        <a:tailEnd/>
                      </a:ln>
                    </pic:spPr>
                  </pic:pic>
                </a:graphicData>
              </a:graphic>
            </wp:inline>
          </w:drawing>
        </w:rPr>
      </w:r>
      <w:r>
        <w:rPr>
          <w:rFonts w:cs="Times New Roman" w:ascii="Times New Roman" w:hAnsi="Times New Roman"/>
          <w:bCs/>
          <w:sz w:val="24"/>
          <w:szCs w:val="24"/>
        </w:rPr>
        <w:t>;</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 xml:space="preserve">использовать преобразования графика функции </w:t>
      </w:r>
      <w:r>
        <w:rPr>
          <w:drawing>
            <wp:inline distT="0" distB="0" distL="0" distR="0">
              <wp:extent cx="636905" cy="181610"/>
              <wp:effectExtent l="0" t="0" r="0" b="0"/>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14"/>
                      <a:stretch>
                        <a:fillRect/>
                      </a:stretch>
                    </pic:blipFill>
                    <pic:spPr bwMode="auto">
                      <a:xfrm>
                        <a:off x="0" y="0"/>
                        <a:ext cx="636905" cy="181610"/>
                      </a:xfrm>
                      <a:prstGeom prst="rect">
                        <a:avLst/>
                      </a:prstGeom>
                      <a:noFill/>
                      <a:ln w="9525">
                        <a:noFill/>
                        <a:miter lim="800000"/>
                        <a:headEnd/>
                        <a:tailEnd/>
                      </a:ln>
                    </pic:spPr>
                  </pic:pic>
                </a:graphicData>
              </a:graphic>
            </wp:inline>
          </w:drawing>
        </w:rPr>
      </w:r>
      <w:r>
        <w:rPr>
          <w:rFonts w:cs="Times New Roman" w:ascii="Times New Roman" w:hAnsi="Times New Roman"/>
          <w:sz w:val="24"/>
          <w:szCs w:val="24"/>
        </w:rPr>
        <w:t xml:space="preserve"> для построения графиков функций </w:t>
      </w:r>
      <w:r>
        <w:rPr>
          <w:drawing>
            <wp:inline distT="0" distB="0" distL="0" distR="0">
              <wp:extent cx="1085215" cy="181610"/>
              <wp:effectExtent l="0" t="0" r="0" b="0"/>
              <wp:docPr id="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
                      <pic:cNvPicPr>
                        <a:picLocks noChangeAspect="1" noChangeArrowheads="1"/>
                      </pic:cNvPicPr>
                    </pic:nvPicPr>
                    <pic:blipFill>
                      <a:blip r:embed="rId15"/>
                      <a:stretch>
                        <a:fillRect/>
                      </a:stretch>
                    </pic:blipFill>
                    <pic:spPr bwMode="auto">
                      <a:xfrm>
                        <a:off x="0" y="0"/>
                        <a:ext cx="1085215" cy="181610"/>
                      </a:xfrm>
                      <a:prstGeom prst="rect">
                        <a:avLst/>
                      </a:prstGeom>
                      <a:noFill/>
                      <a:ln w="9525">
                        <a:noFill/>
                        <a:miter lim="800000"/>
                        <a:headEnd/>
                        <a:tailEnd/>
                      </a:ln>
                    </pic:spPr>
                  </pic:pic>
                </a:graphicData>
              </a:graphic>
            </wp:inline>
          </w:drawing>
        </w:rPr>
      </w:r>
      <w:r>
        <w:rPr>
          <w:rFonts w:cs="Times New Roman" w:ascii="Times New Roman" w:hAnsi="Times New Roman"/>
          <w:sz w:val="24"/>
          <w:szCs w:val="24"/>
        </w:rPr>
        <w:t xml:space="preserve">; </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анализировать свойства функций и вид графика в зависимости от параметров;</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исследовать последовательности, заданные рекуррентно;</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решать комбинированные задачи на арифметическую и геометрическую прогрессии.</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использовать графики зависимостей для исследования реальных процессов и явлений;</w:t>
      </w:r>
    </w:p>
    <w:p>
      <w:pPr>
        <w:pStyle w:val="Style57"/>
        <w:numPr>
          <w:ilvl w:val="0"/>
          <w:numId w:val="65"/>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pPr>
        <w:pStyle w:val="Normal"/>
        <w:spacing w:lineRule="auto" w:line="240" w:before="0" w:after="0"/>
        <w:ind w:left="-567" w:right="0" w:firstLine="284"/>
        <w:rPr>
          <w:b/>
          <w:sz w:val="24"/>
          <w:szCs w:val="24"/>
        </w:rPr>
      </w:pPr>
      <w:r>
        <w:rPr>
          <w:b/>
          <w:sz w:val="24"/>
          <w:szCs w:val="24"/>
        </w:rPr>
        <w:t xml:space="preserve">Статистика и теория вероятностей </w:t>
      </w:r>
    </w:p>
    <w:p>
      <w:pPr>
        <w:pStyle w:val="ListParagraph"/>
        <w:widowControl/>
        <w:numPr>
          <w:ilvl w:val="0"/>
          <w:numId w:val="68"/>
        </w:numPr>
        <w:tabs>
          <w:tab w:val="left" w:pos="1134" w:leader="none"/>
        </w:tabs>
        <w:spacing w:before="0" w:after="0"/>
        <w:ind w:left="-567" w:right="0" w:hanging="360"/>
        <w:contextualSpacing/>
        <w:jc w:val="both"/>
        <w:rPr>
          <w:sz w:val="24"/>
          <w:szCs w:val="24"/>
        </w:rPr>
      </w:pPr>
      <w:r>
        <w:rPr>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pPr>
        <w:pStyle w:val="ListParagraph"/>
        <w:widowControl/>
        <w:numPr>
          <w:ilvl w:val="0"/>
          <w:numId w:val="68"/>
        </w:numPr>
        <w:tabs>
          <w:tab w:val="left" w:pos="1134" w:leader="none"/>
        </w:tabs>
        <w:spacing w:before="0" w:after="0"/>
        <w:ind w:left="-567" w:right="0" w:hanging="360"/>
        <w:contextualSpacing/>
        <w:jc w:val="both"/>
        <w:rPr>
          <w:sz w:val="24"/>
          <w:szCs w:val="24"/>
        </w:rPr>
      </w:pPr>
      <w:r>
        <w:rPr>
          <w:sz w:val="24"/>
          <w:szCs w:val="24"/>
        </w:rPr>
        <w:t>выбирать наиболее удобный способ представления информации, адекватный ее свойствам и целям анализа;</w:t>
      </w:r>
    </w:p>
    <w:p>
      <w:pPr>
        <w:pStyle w:val="ListParagraph"/>
        <w:widowControl/>
        <w:numPr>
          <w:ilvl w:val="0"/>
          <w:numId w:val="68"/>
        </w:numPr>
        <w:tabs>
          <w:tab w:val="left" w:pos="1134" w:leader="none"/>
        </w:tabs>
        <w:spacing w:before="0" w:after="0"/>
        <w:ind w:left="-567" w:right="0" w:hanging="360"/>
        <w:contextualSpacing/>
        <w:jc w:val="both"/>
        <w:rPr>
          <w:sz w:val="24"/>
          <w:szCs w:val="24"/>
        </w:rPr>
      </w:pPr>
      <w:r>
        <w:rPr>
          <w:sz w:val="24"/>
          <w:szCs w:val="24"/>
        </w:rPr>
        <w:t>вычислять числовые характеристики выборки;</w:t>
      </w:r>
    </w:p>
    <w:p>
      <w:pPr>
        <w:pStyle w:val="ListParagraph"/>
        <w:widowControl/>
        <w:numPr>
          <w:ilvl w:val="0"/>
          <w:numId w:val="68"/>
        </w:numPr>
        <w:tabs>
          <w:tab w:val="left" w:pos="1134" w:leader="none"/>
        </w:tabs>
        <w:spacing w:before="0" w:after="0"/>
        <w:ind w:left="-567" w:right="0" w:hanging="360"/>
        <w:contextualSpacing/>
        <w:jc w:val="both"/>
        <w:rPr>
          <w:sz w:val="24"/>
          <w:szCs w:val="24"/>
        </w:rPr>
      </w:pPr>
      <w:r>
        <w:rPr>
          <w:sz w:val="24"/>
          <w:szCs w:val="24"/>
        </w:rPr>
        <w:t>свободно оперировать понятиями: факториал числа, перестановки, сочетания и размещения, треугольник Паскаля;</w:t>
      </w:r>
    </w:p>
    <w:p>
      <w:pPr>
        <w:pStyle w:val="ListParagraph"/>
        <w:widowControl/>
        <w:numPr>
          <w:ilvl w:val="0"/>
          <w:numId w:val="68"/>
        </w:numPr>
        <w:tabs>
          <w:tab w:val="left" w:pos="1134" w:leader="none"/>
        </w:tabs>
        <w:spacing w:before="0" w:after="0"/>
        <w:ind w:left="-567" w:right="0" w:hanging="360"/>
        <w:contextualSpacing/>
        <w:jc w:val="both"/>
        <w:rPr>
          <w:sz w:val="24"/>
          <w:szCs w:val="24"/>
        </w:rPr>
      </w:pPr>
      <w:r>
        <w:rPr>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pPr>
        <w:pStyle w:val="ListParagraph"/>
        <w:widowControl/>
        <w:numPr>
          <w:ilvl w:val="0"/>
          <w:numId w:val="68"/>
        </w:numPr>
        <w:tabs>
          <w:tab w:val="left" w:pos="1134" w:leader="none"/>
        </w:tabs>
        <w:spacing w:before="0" w:after="0"/>
        <w:ind w:left="-567" w:right="0" w:hanging="360"/>
        <w:contextualSpacing/>
        <w:jc w:val="both"/>
        <w:rPr>
          <w:sz w:val="24"/>
          <w:szCs w:val="24"/>
        </w:rPr>
      </w:pPr>
      <w:r>
        <w:rPr>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pPr>
        <w:pStyle w:val="ListParagraph"/>
        <w:widowControl/>
        <w:numPr>
          <w:ilvl w:val="0"/>
          <w:numId w:val="68"/>
        </w:numPr>
        <w:tabs>
          <w:tab w:val="left" w:pos="1134" w:leader="none"/>
        </w:tabs>
        <w:spacing w:before="0" w:after="0"/>
        <w:ind w:left="-567" w:right="0" w:hanging="360"/>
        <w:contextualSpacing/>
        <w:jc w:val="both"/>
        <w:rPr>
          <w:sz w:val="24"/>
          <w:szCs w:val="24"/>
        </w:rPr>
      </w:pPr>
      <w:r>
        <w:rPr>
          <w:sz w:val="24"/>
          <w:szCs w:val="24"/>
        </w:rPr>
        <w:t>знать примеры случайных величин, и вычислять их статистические характеристики;</w:t>
      </w:r>
    </w:p>
    <w:p>
      <w:pPr>
        <w:pStyle w:val="Style57"/>
        <w:numPr>
          <w:ilvl w:val="0"/>
          <w:numId w:val="68"/>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использовать формулы комбинаторики при решении комбинаторных задач;</w:t>
      </w:r>
    </w:p>
    <w:p>
      <w:pPr>
        <w:pStyle w:val="Style57"/>
        <w:numPr>
          <w:ilvl w:val="0"/>
          <w:numId w:val="68"/>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решать задачи на вычисление вероятности в том числе с использованием формул.</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68"/>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pPr>
        <w:pStyle w:val="Style57"/>
        <w:numPr>
          <w:ilvl w:val="0"/>
          <w:numId w:val="68"/>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 xml:space="preserve">анализировать и сравнивать статистические характеристики выборок, </w:t>
      </w:r>
      <w:r>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Pr>
          <w:rFonts w:cs="Times New Roman" w:ascii="Times New Roman" w:hAnsi="Times New Roman"/>
          <w:sz w:val="24"/>
          <w:szCs w:val="24"/>
        </w:rPr>
        <w:t>;</w:t>
      </w:r>
    </w:p>
    <w:p>
      <w:pPr>
        <w:pStyle w:val="Style57"/>
        <w:numPr>
          <w:ilvl w:val="0"/>
          <w:numId w:val="68"/>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оценивать вероятность реальных событий и явлений в различных ситуациях.</w:t>
      </w:r>
    </w:p>
    <w:p>
      <w:pPr>
        <w:pStyle w:val="Normal"/>
        <w:spacing w:lineRule="auto" w:line="240" w:before="0" w:after="0"/>
        <w:ind w:left="-567" w:right="0" w:firstLine="284"/>
        <w:rPr>
          <w:b/>
          <w:bCs/>
          <w:sz w:val="24"/>
          <w:szCs w:val="24"/>
        </w:rPr>
      </w:pPr>
      <w:r>
        <w:rPr>
          <w:b/>
          <w:bCs/>
          <w:sz w:val="24"/>
          <w:szCs w:val="24"/>
        </w:rPr>
        <w:t>Текстовые задачи</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распознавать разные виды и типы задач;</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моделировать рассуждения при поиске решения задач с помощью граф-схемы;</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выделять этапы решения задачи и содержание каждого этапа;</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анализировать затруднения при решении задач;</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интерпретировать вычислительные результаты в задаче, исследовать полученное решение задачи;</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решать разнообразные задачи «на части»;</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pPr>
        <w:pStyle w:val="ListParagraph"/>
        <w:widowControl/>
        <w:numPr>
          <w:ilvl w:val="0"/>
          <w:numId w:val="66"/>
        </w:numPr>
        <w:tabs>
          <w:tab w:val="left" w:pos="1134" w:leader="none"/>
        </w:tabs>
        <w:ind w:left="-567" w:right="0" w:hanging="360"/>
        <w:jc w:val="both"/>
        <w:rPr>
          <w:sz w:val="24"/>
          <w:szCs w:val="24"/>
        </w:rPr>
      </w:pPr>
      <w:r>
        <w:rPr>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pPr>
        <w:pStyle w:val="Normal"/>
        <w:numPr>
          <w:ilvl w:val="0"/>
          <w:numId w:val="65"/>
        </w:numPr>
        <w:tabs>
          <w:tab w:val="left" w:pos="1134" w:leader="none"/>
        </w:tabs>
        <w:spacing w:lineRule="auto" w:line="240" w:before="0" w:after="0"/>
        <w:ind w:left="-567" w:right="0" w:hanging="360"/>
        <w:jc w:val="both"/>
        <w:rPr>
          <w:sz w:val="24"/>
          <w:szCs w:val="24"/>
        </w:rPr>
      </w:pPr>
      <w:r>
        <w:rPr>
          <w:rFonts w:eastAsia="Times New Roman" w:cs="Times New Roman"/>
          <w:sz w:val="24"/>
          <w:szCs w:val="24"/>
        </w:rPr>
        <w:t xml:space="preserve"> </w:t>
      </w:r>
      <w:r>
        <w:rPr>
          <w:sz w:val="24"/>
          <w:szCs w:val="24"/>
        </w:rPr>
        <w:t>решать задачи на проценты, в том числе, сложные проценты с обоснованием, используя разные способы;</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решать несложные задачи по математической статистике;</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решать задачи на движение по реке, рассматривая разные системы отсчета;</w:t>
      </w:r>
    </w:p>
    <w:p>
      <w:pPr>
        <w:pStyle w:val="Style57"/>
        <w:numPr>
          <w:ilvl w:val="0"/>
          <w:numId w:val="65"/>
        </w:numPr>
        <w:tabs>
          <w:tab w:val="left" w:pos="1134" w:leader="none"/>
        </w:tabs>
        <w:ind w:left="-567" w:right="0" w:hanging="360"/>
        <w:rPr>
          <w:rFonts w:cs="Times New Roman" w:ascii="Times New Roman" w:hAnsi="Times New Roman"/>
          <w:sz w:val="24"/>
          <w:szCs w:val="24"/>
          <w:lang w:eastAsia="en-US"/>
        </w:rPr>
      </w:pPr>
      <w:r>
        <w:rPr>
          <w:rFonts w:cs="Times New Roman" w:ascii="Times New Roman" w:hAnsi="Times New Roman"/>
          <w:sz w:val="24"/>
          <w:szCs w:val="24"/>
          <w:lang w:eastAsia="en-US"/>
        </w:rPr>
        <w:t>конструировать задачные ситуации, приближенные к реальной действительности.</w:t>
      </w:r>
    </w:p>
    <w:p>
      <w:pPr>
        <w:pStyle w:val="Normal"/>
        <w:spacing w:lineRule="auto" w:line="240" w:before="0" w:after="0"/>
        <w:ind w:left="-567" w:right="0" w:firstLine="284"/>
        <w:rPr>
          <w:b/>
          <w:sz w:val="24"/>
          <w:szCs w:val="24"/>
        </w:rPr>
      </w:pPr>
      <w:r>
        <w:rPr>
          <w:b/>
          <w:sz w:val="24"/>
          <w:szCs w:val="24"/>
        </w:rPr>
        <w:t>Геометрические фигуры</w:t>
      </w:r>
    </w:p>
    <w:p>
      <w:pPr>
        <w:pStyle w:val="Style57"/>
        <w:numPr>
          <w:ilvl w:val="0"/>
          <w:numId w:val="99"/>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pPr>
        <w:pStyle w:val="Style57"/>
        <w:numPr>
          <w:ilvl w:val="0"/>
          <w:numId w:val="99"/>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pPr>
        <w:pStyle w:val="ListParagraph"/>
        <w:widowControl/>
        <w:numPr>
          <w:ilvl w:val="0"/>
          <w:numId w:val="99"/>
        </w:numPr>
        <w:tabs>
          <w:tab w:val="left" w:pos="1134" w:leader="none"/>
        </w:tabs>
        <w:spacing w:before="0" w:after="0"/>
        <w:ind w:left="-567" w:right="0" w:hanging="360"/>
        <w:contextualSpacing/>
        <w:jc w:val="both"/>
        <w:rPr>
          <w:sz w:val="24"/>
          <w:szCs w:val="24"/>
        </w:rPr>
      </w:pPr>
      <w:r>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pPr>
        <w:pStyle w:val="ListParagraph"/>
        <w:widowControl/>
        <w:numPr>
          <w:ilvl w:val="0"/>
          <w:numId w:val="99"/>
        </w:numPr>
        <w:tabs>
          <w:tab w:val="left" w:pos="1134" w:leader="none"/>
        </w:tabs>
        <w:spacing w:before="0" w:after="0"/>
        <w:ind w:left="-567" w:right="0" w:hanging="360"/>
        <w:contextualSpacing/>
        <w:jc w:val="both"/>
        <w:rPr>
          <w:sz w:val="24"/>
          <w:szCs w:val="24"/>
        </w:rPr>
      </w:pPr>
      <w:r>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pPr>
        <w:pStyle w:val="ListParagraph"/>
        <w:widowControl/>
        <w:numPr>
          <w:ilvl w:val="0"/>
          <w:numId w:val="99"/>
        </w:numPr>
        <w:tabs>
          <w:tab w:val="left" w:pos="1134" w:leader="none"/>
        </w:tabs>
        <w:ind w:left="-567" w:right="0" w:hanging="360"/>
        <w:jc w:val="both"/>
        <w:rPr>
          <w:sz w:val="24"/>
          <w:szCs w:val="24"/>
        </w:rPr>
      </w:pPr>
      <w:r>
        <w:rPr>
          <w:sz w:val="24"/>
          <w:szCs w:val="24"/>
        </w:rPr>
        <w:t>формулировать и доказывать геометрические утверждения.</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Style57"/>
        <w:numPr>
          <w:ilvl w:val="0"/>
          <w:numId w:val="99"/>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 xml:space="preserve">составлять с использованием свойств геометрических фигур математические модели </w:t>
      </w:r>
      <w:r>
        <w:rPr>
          <w:rStyle w:val="Dash041e0431044b0447043d044b0439char1"/>
        </w:rPr>
        <w:t>для решения задач практического характера и задач из смежных дисциплин</w:t>
      </w:r>
      <w:r>
        <w:rPr>
          <w:rFonts w:cs="Times New Roman" w:ascii="Times New Roman" w:hAnsi="Times New Roman"/>
          <w:sz w:val="24"/>
          <w:szCs w:val="24"/>
        </w:rPr>
        <w:t>, исследовать полученные модели и интерпретировать результат.</w:t>
      </w:r>
    </w:p>
    <w:p>
      <w:pPr>
        <w:pStyle w:val="Normal"/>
        <w:spacing w:lineRule="auto" w:line="240" w:before="0" w:after="0"/>
        <w:ind w:left="-567" w:right="0" w:firstLine="284"/>
        <w:rPr>
          <w:b/>
          <w:bCs/>
          <w:sz w:val="24"/>
          <w:szCs w:val="24"/>
        </w:rPr>
      </w:pPr>
      <w:r>
        <w:rPr>
          <w:b/>
          <w:bCs/>
          <w:sz w:val="24"/>
          <w:szCs w:val="24"/>
        </w:rPr>
        <w:t>Отношения</w:t>
      </w:r>
    </w:p>
    <w:p>
      <w:pPr>
        <w:pStyle w:val="ListParagraph"/>
        <w:widowControl/>
        <w:numPr>
          <w:ilvl w:val="0"/>
          <w:numId w:val="66"/>
        </w:numPr>
        <w:tabs>
          <w:tab w:val="left" w:pos="1134" w:leader="none"/>
        </w:tabs>
        <w:ind w:left="-567" w:right="0" w:hanging="360"/>
        <w:jc w:val="both"/>
        <w:rPr>
          <w:sz w:val="24"/>
          <w:szCs w:val="24"/>
        </w:rPr>
      </w:pPr>
      <w:r>
        <w:rPr>
          <w:sz w:val="24"/>
          <w:szCs w:val="24"/>
        </w:rPr>
        <w:t>Владеть понятием отношения как метапредметным;</w:t>
      </w:r>
    </w:p>
    <w:p>
      <w:pPr>
        <w:pStyle w:val="ListParagraph"/>
        <w:widowControl/>
        <w:numPr>
          <w:ilvl w:val="0"/>
          <w:numId w:val="66"/>
        </w:numPr>
        <w:tabs>
          <w:tab w:val="left" w:pos="1134" w:leader="none"/>
        </w:tabs>
        <w:ind w:left="-567" w:right="0" w:hanging="360"/>
        <w:jc w:val="both"/>
        <w:rPr>
          <w:sz w:val="24"/>
          <w:szCs w:val="24"/>
        </w:rPr>
      </w:pPr>
      <w:r>
        <w:rPr>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pPr>
        <w:pStyle w:val="ListParagraph"/>
        <w:widowControl/>
        <w:numPr>
          <w:ilvl w:val="0"/>
          <w:numId w:val="66"/>
        </w:numPr>
        <w:tabs>
          <w:tab w:val="left" w:pos="1134" w:leader="none"/>
        </w:tabs>
        <w:ind w:left="-567" w:right="0" w:hanging="360"/>
        <w:jc w:val="both"/>
        <w:rPr>
          <w:sz w:val="24"/>
          <w:szCs w:val="24"/>
        </w:rPr>
      </w:pPr>
      <w:r>
        <w:rPr>
          <w:sz w:val="24"/>
          <w:szCs w:val="24"/>
        </w:rPr>
        <w:t>использовать свойства подобия и равенства фигур при решении задач.</w:t>
      </w:r>
    </w:p>
    <w:p>
      <w:pPr>
        <w:pStyle w:val="Style57"/>
        <w:tabs>
          <w:tab w:val="left" w:pos="1134" w:leader="none"/>
        </w:tabs>
        <w:ind w:left="-567" w:right="0" w:firstLine="284"/>
        <w:rPr>
          <w:rFonts w:cs="Times New Roman" w:ascii="Times New Roman" w:hAnsi="Times New Roman"/>
          <w:b/>
          <w:sz w:val="24"/>
          <w:szCs w:val="24"/>
        </w:rPr>
      </w:pPr>
      <w:r>
        <w:rPr>
          <w:rFonts w:cs="Times New Roman" w:ascii="Times New Roman" w:hAnsi="Times New Roman"/>
          <w:b/>
          <w:sz w:val="24"/>
          <w:szCs w:val="24"/>
        </w:rPr>
        <w:t xml:space="preserve">В повседневной жизни и при изучении других предметов: </w:t>
      </w:r>
    </w:p>
    <w:p>
      <w:pPr>
        <w:pStyle w:val="ListParagraph"/>
        <w:widowControl/>
        <w:numPr>
          <w:ilvl w:val="0"/>
          <w:numId w:val="66"/>
        </w:numPr>
        <w:tabs>
          <w:tab w:val="left" w:pos="1134" w:leader="none"/>
        </w:tabs>
        <w:ind w:left="-567" w:right="0" w:hanging="360"/>
        <w:jc w:val="both"/>
        <w:rPr>
          <w:sz w:val="24"/>
          <w:szCs w:val="24"/>
        </w:rPr>
      </w:pPr>
      <w:r>
        <w:rPr>
          <w:sz w:val="24"/>
          <w:szCs w:val="24"/>
        </w:rPr>
        <w:t>использовать отношения для построения и исследования математических моделей объектов реальной жизни.</w:t>
      </w:r>
    </w:p>
    <w:p>
      <w:pPr>
        <w:pStyle w:val="Normal"/>
        <w:spacing w:lineRule="auto" w:line="240" w:before="0" w:after="0"/>
        <w:ind w:left="-567" w:right="0" w:firstLine="284"/>
        <w:rPr>
          <w:b/>
          <w:sz w:val="24"/>
          <w:szCs w:val="24"/>
        </w:rPr>
      </w:pPr>
      <w:r>
        <w:rPr>
          <w:b/>
          <w:sz w:val="24"/>
          <w:szCs w:val="24"/>
        </w:rPr>
        <w:t>Измерения и вычисления</w:t>
      </w:r>
    </w:p>
    <w:p>
      <w:pPr>
        <w:pStyle w:val="ListParagraph"/>
        <w:widowControl/>
        <w:numPr>
          <w:ilvl w:val="0"/>
          <w:numId w:val="65"/>
        </w:numPr>
        <w:tabs>
          <w:tab w:val="left" w:pos="1134" w:leader="none"/>
        </w:tabs>
        <w:ind w:left="-567" w:right="0" w:hanging="360"/>
        <w:jc w:val="both"/>
        <w:rPr>
          <w:sz w:val="24"/>
          <w:szCs w:val="24"/>
        </w:rPr>
      </w:pPr>
      <w:r>
        <w:rPr>
          <w:sz w:val="24"/>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pPr>
        <w:pStyle w:val="ListParagraph"/>
        <w:widowControl/>
        <w:numPr>
          <w:ilvl w:val="0"/>
          <w:numId w:val="65"/>
        </w:numPr>
        <w:tabs>
          <w:tab w:val="left" w:pos="1134" w:leader="none"/>
        </w:tabs>
        <w:ind w:left="-567" w:right="0" w:hanging="360"/>
        <w:jc w:val="both"/>
        <w:rPr>
          <w:sz w:val="24"/>
          <w:szCs w:val="24"/>
        </w:rPr>
      </w:pPr>
      <w:r>
        <w:rPr>
          <w:sz w:val="24"/>
          <w:szCs w:val="24"/>
        </w:rPr>
        <w:t>самостоятельно формулировать гипотезы и проверять их достоверность.</w:t>
      </w:r>
    </w:p>
    <w:p>
      <w:pPr>
        <w:pStyle w:val="Normal"/>
        <w:tabs>
          <w:tab w:val="left" w:pos="1134" w:leader="none"/>
        </w:tabs>
        <w:spacing w:lineRule="auto" w:line="240" w:before="0" w:after="0"/>
        <w:ind w:left="-567" w:right="0" w:firstLine="284"/>
        <w:rPr>
          <w:b/>
          <w:sz w:val="24"/>
          <w:szCs w:val="24"/>
        </w:rPr>
      </w:pPr>
      <w:r>
        <w:rPr>
          <w:b/>
          <w:sz w:val="24"/>
          <w:szCs w:val="24"/>
        </w:rPr>
        <w:t>В повседневной жизни и при изучении других предметов:</w:t>
      </w:r>
    </w:p>
    <w:p>
      <w:pPr>
        <w:pStyle w:val="ListParagraph"/>
        <w:widowControl/>
        <w:numPr>
          <w:ilvl w:val="0"/>
          <w:numId w:val="65"/>
        </w:numPr>
        <w:tabs>
          <w:tab w:val="left" w:pos="1134" w:leader="none"/>
        </w:tabs>
        <w:ind w:left="-567" w:right="0" w:hanging="360"/>
        <w:jc w:val="both"/>
        <w:rPr>
          <w:sz w:val="24"/>
          <w:szCs w:val="24"/>
        </w:rPr>
      </w:pPr>
      <w:r>
        <w:rPr>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pPr>
        <w:pStyle w:val="Normal"/>
        <w:spacing w:lineRule="auto" w:line="240" w:before="0" w:after="0"/>
        <w:ind w:left="-567" w:right="0" w:firstLine="284"/>
        <w:rPr>
          <w:b/>
          <w:sz w:val="24"/>
          <w:szCs w:val="24"/>
        </w:rPr>
      </w:pPr>
      <w:r>
        <w:rPr>
          <w:b/>
          <w:sz w:val="24"/>
          <w:szCs w:val="24"/>
        </w:rPr>
        <w:t>Геометрические построения</w:t>
      </w:r>
    </w:p>
    <w:p>
      <w:pPr>
        <w:pStyle w:val="Style57"/>
        <w:numPr>
          <w:ilvl w:val="0"/>
          <w:numId w:val="66"/>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 xml:space="preserve">Оперировать понятием набора элементов, определяющих геометрическую фигуру, </w:t>
      </w:r>
    </w:p>
    <w:p>
      <w:pPr>
        <w:pStyle w:val="Style57"/>
        <w:numPr>
          <w:ilvl w:val="0"/>
          <w:numId w:val="66"/>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владеть набором методов построений циркулем и линейкой;</w:t>
      </w:r>
    </w:p>
    <w:p>
      <w:pPr>
        <w:pStyle w:val="Style57"/>
        <w:numPr>
          <w:ilvl w:val="0"/>
          <w:numId w:val="66"/>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проводить анализ и реализовывать этапы решения задач на построение.</w:t>
      </w:r>
    </w:p>
    <w:p>
      <w:pPr>
        <w:pStyle w:val="Style57"/>
        <w:tabs>
          <w:tab w:val="left" w:pos="1134" w:leader="none"/>
        </w:tabs>
        <w:ind w:left="-567" w:right="0" w:firstLine="284"/>
        <w:rPr>
          <w:rFonts w:cs="Times New Roman" w:ascii="Times New Roman" w:hAnsi="Times New Roman"/>
          <w:b/>
          <w:sz w:val="24"/>
          <w:szCs w:val="24"/>
        </w:rPr>
      </w:pPr>
      <w:r>
        <w:rPr>
          <w:rFonts w:cs="Times New Roman" w:ascii="Times New Roman" w:hAnsi="Times New Roman"/>
          <w:b/>
          <w:sz w:val="24"/>
          <w:szCs w:val="24"/>
        </w:rPr>
        <w:t>В повседневной жизни и при изучении других предметов:</w:t>
      </w:r>
    </w:p>
    <w:p>
      <w:pPr>
        <w:pStyle w:val="Style57"/>
        <w:numPr>
          <w:ilvl w:val="0"/>
          <w:numId w:val="66"/>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выполнять построения на местности;</w:t>
      </w:r>
    </w:p>
    <w:p>
      <w:pPr>
        <w:pStyle w:val="Style57"/>
        <w:numPr>
          <w:ilvl w:val="0"/>
          <w:numId w:val="66"/>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оценивать размеры реальных объектов окружающего мира.</w:t>
      </w:r>
    </w:p>
    <w:p>
      <w:pPr>
        <w:pStyle w:val="Normal"/>
        <w:spacing w:lineRule="auto" w:line="240" w:before="0" w:after="0"/>
        <w:ind w:left="-567" w:right="0" w:firstLine="284"/>
        <w:rPr>
          <w:b/>
          <w:sz w:val="24"/>
          <w:szCs w:val="24"/>
        </w:rPr>
      </w:pPr>
      <w:r>
        <w:rPr>
          <w:b/>
          <w:sz w:val="24"/>
          <w:szCs w:val="24"/>
        </w:rPr>
        <w:t>Преобразования</w:t>
      </w:r>
    </w:p>
    <w:p>
      <w:pPr>
        <w:pStyle w:val="ListParagraph"/>
        <w:widowControl/>
        <w:numPr>
          <w:ilvl w:val="0"/>
          <w:numId w:val="71"/>
        </w:numPr>
        <w:tabs>
          <w:tab w:val="left" w:pos="1134" w:leader="none"/>
        </w:tabs>
        <w:ind w:left="-567" w:right="0" w:hanging="360"/>
        <w:jc w:val="both"/>
        <w:rPr>
          <w:sz w:val="24"/>
          <w:szCs w:val="24"/>
        </w:rPr>
      </w:pPr>
      <w:r>
        <w:rPr>
          <w:sz w:val="24"/>
          <w:szCs w:val="24"/>
        </w:rPr>
        <w:t>Оперировать движениями и преобразованиями как метапредметными понятиями;</w:t>
      </w:r>
    </w:p>
    <w:p>
      <w:pPr>
        <w:pStyle w:val="ListParagraph"/>
        <w:widowControl/>
        <w:numPr>
          <w:ilvl w:val="0"/>
          <w:numId w:val="71"/>
        </w:numPr>
        <w:tabs>
          <w:tab w:val="left" w:pos="1134" w:leader="none"/>
        </w:tabs>
        <w:ind w:left="-567" w:right="0" w:hanging="360"/>
        <w:jc w:val="both"/>
        <w:rPr>
          <w:sz w:val="24"/>
          <w:szCs w:val="24"/>
        </w:rPr>
      </w:pPr>
      <w:r>
        <w:rPr>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pPr>
        <w:pStyle w:val="ListParagraph"/>
        <w:widowControl/>
        <w:numPr>
          <w:ilvl w:val="0"/>
          <w:numId w:val="71"/>
        </w:numPr>
        <w:tabs>
          <w:tab w:val="left" w:pos="1134" w:leader="none"/>
        </w:tabs>
        <w:ind w:left="-567" w:right="0" w:hanging="360"/>
        <w:jc w:val="both"/>
        <w:rPr>
          <w:sz w:val="24"/>
          <w:szCs w:val="24"/>
        </w:rPr>
      </w:pPr>
      <w:r>
        <w:rPr>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pPr>
        <w:pStyle w:val="ListParagraph"/>
        <w:widowControl/>
        <w:numPr>
          <w:ilvl w:val="0"/>
          <w:numId w:val="71"/>
        </w:numPr>
        <w:tabs>
          <w:tab w:val="left" w:pos="1134" w:leader="none"/>
        </w:tabs>
        <w:ind w:left="-567" w:right="0" w:hanging="360"/>
        <w:jc w:val="both"/>
        <w:rPr>
          <w:sz w:val="24"/>
          <w:szCs w:val="24"/>
        </w:rPr>
      </w:pPr>
      <w:r>
        <w:rPr>
          <w:sz w:val="24"/>
          <w:szCs w:val="24"/>
        </w:rPr>
        <w:t>пользоваться свойствами движений и преобразований при решении задач.</w:t>
      </w:r>
    </w:p>
    <w:p>
      <w:pPr>
        <w:pStyle w:val="Style57"/>
        <w:tabs>
          <w:tab w:val="left" w:pos="1134" w:leader="none"/>
        </w:tabs>
        <w:ind w:left="-567" w:right="0" w:firstLine="284"/>
        <w:rPr>
          <w:rFonts w:cs="Times New Roman" w:ascii="Times New Roman" w:hAnsi="Times New Roman"/>
          <w:b/>
          <w:sz w:val="24"/>
          <w:szCs w:val="24"/>
        </w:rPr>
      </w:pPr>
      <w:r>
        <w:rPr>
          <w:rFonts w:cs="Times New Roman" w:ascii="Times New Roman" w:hAnsi="Times New Roman"/>
          <w:b/>
          <w:sz w:val="24"/>
          <w:szCs w:val="24"/>
        </w:rPr>
        <w:t xml:space="preserve">В повседневной жизни и при изучении других предметов: </w:t>
      </w:r>
    </w:p>
    <w:p>
      <w:pPr>
        <w:pStyle w:val="ListParagraph"/>
        <w:widowControl/>
        <w:numPr>
          <w:ilvl w:val="0"/>
          <w:numId w:val="71"/>
        </w:numPr>
        <w:tabs>
          <w:tab w:val="left" w:pos="1134" w:leader="none"/>
        </w:tabs>
        <w:ind w:left="-567" w:right="0" w:hanging="360"/>
        <w:jc w:val="both"/>
        <w:rPr>
          <w:sz w:val="24"/>
          <w:szCs w:val="24"/>
        </w:rPr>
      </w:pPr>
      <w:r>
        <w:rPr>
          <w:sz w:val="24"/>
          <w:szCs w:val="24"/>
        </w:rPr>
        <w:t>применять свойства движений и применять подобие для построений и вычислений.</w:t>
      </w:r>
    </w:p>
    <w:p>
      <w:pPr>
        <w:pStyle w:val="Normal"/>
        <w:spacing w:lineRule="auto" w:line="240" w:before="0" w:after="0"/>
        <w:ind w:left="-567" w:right="0" w:firstLine="284"/>
        <w:rPr>
          <w:b/>
          <w:sz w:val="24"/>
          <w:szCs w:val="24"/>
        </w:rPr>
      </w:pPr>
      <w:r>
        <w:rPr>
          <w:b/>
          <w:sz w:val="24"/>
          <w:szCs w:val="24"/>
        </w:rPr>
        <w:t>Векторы и координаты на плоскости</w:t>
      </w:r>
    </w:p>
    <w:p>
      <w:pPr>
        <w:pStyle w:val="ListParagraph"/>
        <w:widowControl/>
        <w:numPr>
          <w:ilvl w:val="0"/>
          <w:numId w:val="70"/>
        </w:numPr>
        <w:tabs>
          <w:tab w:val="left" w:pos="1134" w:leader="none"/>
        </w:tabs>
        <w:ind w:left="-567" w:right="0" w:hanging="360"/>
        <w:jc w:val="both"/>
        <w:rPr>
          <w:sz w:val="24"/>
          <w:szCs w:val="24"/>
        </w:rPr>
      </w:pPr>
      <w:r>
        <w:rPr>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pPr>
        <w:pStyle w:val="ListParagraph"/>
        <w:widowControl/>
        <w:numPr>
          <w:ilvl w:val="0"/>
          <w:numId w:val="70"/>
        </w:numPr>
        <w:tabs>
          <w:tab w:val="left" w:pos="1134" w:leader="none"/>
        </w:tabs>
        <w:ind w:left="-567" w:right="0" w:hanging="360"/>
        <w:jc w:val="both"/>
        <w:rPr>
          <w:sz w:val="24"/>
          <w:szCs w:val="24"/>
        </w:rPr>
      </w:pPr>
      <w:r>
        <w:rPr>
          <w:sz w:val="24"/>
          <w:szCs w:val="24"/>
        </w:rPr>
        <w:t>владеть векторным и координатным методом на плоскости для решения задач на вычисление и доказательства;</w:t>
      </w:r>
    </w:p>
    <w:p>
      <w:pPr>
        <w:pStyle w:val="ListParagraph"/>
        <w:widowControl/>
        <w:numPr>
          <w:ilvl w:val="0"/>
          <w:numId w:val="70"/>
        </w:numPr>
        <w:tabs>
          <w:tab w:val="left" w:pos="1134" w:leader="none"/>
        </w:tabs>
        <w:ind w:left="-567" w:right="0" w:hanging="360"/>
        <w:jc w:val="both"/>
        <w:rPr>
          <w:sz w:val="24"/>
          <w:szCs w:val="24"/>
        </w:rPr>
      </w:pPr>
      <w:r>
        <w:rPr>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pPr>
        <w:pStyle w:val="ListParagraph"/>
        <w:widowControl/>
        <w:numPr>
          <w:ilvl w:val="0"/>
          <w:numId w:val="70"/>
        </w:numPr>
        <w:tabs>
          <w:tab w:val="left" w:pos="1134" w:leader="none"/>
        </w:tabs>
        <w:ind w:left="-567" w:right="0" w:hanging="360"/>
        <w:jc w:val="both"/>
        <w:rPr>
          <w:sz w:val="24"/>
          <w:szCs w:val="24"/>
        </w:rPr>
      </w:pPr>
      <w:r>
        <w:rPr>
          <w:sz w:val="24"/>
          <w:szCs w:val="24"/>
        </w:rPr>
        <w:t>использовать уравнения фигур для решения задач и самостоятельно составлять уравнения отдельных плоских фигур.</w:t>
      </w:r>
    </w:p>
    <w:p>
      <w:pPr>
        <w:pStyle w:val="Style57"/>
        <w:tabs>
          <w:tab w:val="left" w:pos="1134" w:leader="none"/>
        </w:tabs>
        <w:ind w:left="-567" w:right="0" w:firstLine="284"/>
        <w:rPr>
          <w:rFonts w:cs="Times New Roman" w:ascii="Times New Roman" w:hAnsi="Times New Roman"/>
          <w:b/>
          <w:sz w:val="24"/>
          <w:szCs w:val="24"/>
        </w:rPr>
      </w:pPr>
      <w:r>
        <w:rPr>
          <w:rFonts w:cs="Times New Roman" w:ascii="Times New Roman" w:hAnsi="Times New Roman"/>
          <w:b/>
          <w:sz w:val="24"/>
          <w:szCs w:val="24"/>
        </w:rPr>
        <w:t xml:space="preserve">В повседневной жизни и при изучении других предметов: </w:t>
      </w:r>
    </w:p>
    <w:p>
      <w:pPr>
        <w:pStyle w:val="ListParagraph"/>
        <w:widowControl/>
        <w:numPr>
          <w:ilvl w:val="0"/>
          <w:numId w:val="70"/>
        </w:numPr>
        <w:tabs>
          <w:tab w:val="left" w:pos="1134" w:leader="none"/>
        </w:tabs>
        <w:ind w:left="-567" w:right="0" w:hanging="360"/>
        <w:jc w:val="both"/>
        <w:rPr>
          <w:sz w:val="24"/>
          <w:szCs w:val="24"/>
        </w:rPr>
      </w:pPr>
      <w:r>
        <w:rPr>
          <w:sz w:val="24"/>
          <w:szCs w:val="24"/>
        </w:rPr>
        <w:t>использовать понятия векторов и координат для решения задач по физике, географии и другим учебным предметам.</w:t>
      </w:r>
    </w:p>
    <w:p>
      <w:pPr>
        <w:pStyle w:val="Normal"/>
        <w:spacing w:lineRule="auto" w:line="240" w:before="0" w:after="0"/>
        <w:ind w:left="-567" w:right="0" w:firstLine="284"/>
        <w:rPr>
          <w:b/>
          <w:bCs/>
          <w:sz w:val="24"/>
          <w:szCs w:val="24"/>
        </w:rPr>
      </w:pPr>
      <w:r>
        <w:rPr>
          <w:b/>
          <w:bCs/>
          <w:sz w:val="24"/>
          <w:szCs w:val="24"/>
        </w:rPr>
        <w:t>История математики</w:t>
      </w:r>
    </w:p>
    <w:p>
      <w:pPr>
        <w:pStyle w:val="ListParagraph"/>
        <w:widowControl/>
        <w:numPr>
          <w:ilvl w:val="0"/>
          <w:numId w:val="77"/>
        </w:numPr>
        <w:tabs>
          <w:tab w:val="left" w:pos="1134" w:leader="none"/>
        </w:tabs>
        <w:ind w:left="-567" w:right="0" w:hanging="360"/>
        <w:jc w:val="both"/>
        <w:rPr>
          <w:sz w:val="24"/>
          <w:szCs w:val="24"/>
        </w:rPr>
      </w:pPr>
      <w:r>
        <w:rPr>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pPr>
        <w:pStyle w:val="Style57"/>
        <w:numPr>
          <w:ilvl w:val="0"/>
          <w:numId w:val="77"/>
        </w:numPr>
        <w:tabs>
          <w:tab w:val="left" w:pos="1134" w:leader="none"/>
        </w:tabs>
        <w:ind w:left="-567" w:right="0" w:hanging="360"/>
        <w:rPr>
          <w:rFonts w:cs="Times New Roman" w:ascii="Times New Roman" w:hAnsi="Times New Roman"/>
          <w:sz w:val="24"/>
          <w:szCs w:val="24"/>
        </w:rPr>
      </w:pPr>
      <w:r>
        <w:rPr>
          <w:rFonts w:cs="Times New Roman"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pPr>
        <w:pStyle w:val="Normal"/>
        <w:spacing w:lineRule="auto" w:line="240" w:before="0" w:after="0"/>
        <w:ind w:left="-567" w:right="0" w:firstLine="284"/>
        <w:rPr>
          <w:b/>
          <w:bCs/>
          <w:sz w:val="24"/>
          <w:szCs w:val="24"/>
        </w:rPr>
      </w:pPr>
      <w:r>
        <w:rPr>
          <w:b/>
          <w:bCs/>
          <w:sz w:val="24"/>
          <w:szCs w:val="24"/>
        </w:rPr>
        <w:t xml:space="preserve">Методы математики </w:t>
      </w:r>
    </w:p>
    <w:p>
      <w:pPr>
        <w:pStyle w:val="Normal"/>
        <w:numPr>
          <w:ilvl w:val="0"/>
          <w:numId w:val="77"/>
        </w:numPr>
        <w:tabs>
          <w:tab w:val="left" w:pos="1134" w:leader="none"/>
        </w:tabs>
        <w:spacing w:lineRule="auto" w:line="240" w:before="0" w:after="0"/>
        <w:ind w:left="-567" w:right="0" w:hanging="360"/>
        <w:jc w:val="both"/>
        <w:rPr>
          <w:bCs/>
          <w:iCs/>
          <w:sz w:val="24"/>
          <w:szCs w:val="24"/>
        </w:rPr>
      </w:pPr>
      <w:r>
        <w:rPr>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pPr>
        <w:pStyle w:val="Normal"/>
        <w:numPr>
          <w:ilvl w:val="0"/>
          <w:numId w:val="77"/>
        </w:numPr>
        <w:tabs>
          <w:tab w:val="left" w:pos="1134" w:leader="none"/>
        </w:tabs>
        <w:spacing w:lineRule="auto" w:line="240" w:before="0" w:after="0"/>
        <w:ind w:left="-567" w:right="0" w:hanging="360"/>
        <w:jc w:val="both"/>
        <w:rPr>
          <w:bCs/>
          <w:iCs/>
          <w:sz w:val="24"/>
          <w:szCs w:val="24"/>
        </w:rPr>
      </w:pPr>
      <w:r>
        <w:rPr>
          <w:sz w:val="24"/>
          <w:szCs w:val="24"/>
        </w:rPr>
        <w:t>владеть навыками анализа условия задачи и определения подходящих для решения задач изученных методов или их комбинаций</w:t>
      </w:r>
      <w:r>
        <w:rPr>
          <w:bCs/>
          <w:iCs/>
          <w:sz w:val="24"/>
          <w:szCs w:val="24"/>
        </w:rPr>
        <w:t>;</w:t>
      </w:r>
    </w:p>
    <w:p>
      <w:pPr>
        <w:pStyle w:val="Normal"/>
        <w:numPr>
          <w:ilvl w:val="0"/>
          <w:numId w:val="77"/>
        </w:numPr>
        <w:tabs>
          <w:tab w:val="left" w:pos="1134" w:leader="none"/>
        </w:tabs>
        <w:spacing w:lineRule="auto" w:line="240" w:before="0" w:after="0"/>
        <w:ind w:left="-567" w:right="0" w:hanging="360"/>
        <w:jc w:val="both"/>
        <w:rPr>
          <w:sz w:val="24"/>
          <w:szCs w:val="24"/>
        </w:rPr>
      </w:pPr>
      <w:r>
        <w:rPr>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pPr>
        <w:pStyle w:val="Normal"/>
        <w:spacing w:lineRule="auto" w:line="240" w:before="0" w:after="0"/>
        <w:ind w:left="-567" w:right="0" w:firstLine="284"/>
        <w:rPr>
          <w:sz w:val="24"/>
          <w:szCs w:val="24"/>
        </w:rPr>
      </w:pPr>
      <w:r>
        <w:rPr>
          <w:sz w:val="24"/>
          <w:szCs w:val="24"/>
        </w:rPr>
      </w:r>
    </w:p>
    <w:p>
      <w:pPr>
        <w:pStyle w:val="4"/>
        <w:numPr>
          <w:ilvl w:val="3"/>
          <w:numId w:val="1"/>
        </w:numPr>
        <w:spacing w:lineRule="auto" w:line="240" w:before="0" w:after="0"/>
        <w:ind w:left="-567" w:right="0" w:firstLine="284"/>
        <w:rPr>
          <w:rFonts w:cs="Times New Roman" w:ascii="Times New Roman" w:hAnsi="Times New Roman"/>
          <w:color w:val="00000A"/>
          <w:sz w:val="24"/>
          <w:szCs w:val="24"/>
        </w:rPr>
      </w:pPr>
      <w:r>
        <w:rPr>
          <w:rFonts w:cs="Times New Roman" w:ascii="Times New Roman" w:hAnsi="Times New Roman"/>
          <w:color w:val="00000A"/>
          <w:sz w:val="24"/>
          <w:szCs w:val="24"/>
        </w:rPr>
        <w:t>1.2.5.11. Информатика</w:t>
      </w:r>
    </w:p>
    <w:p>
      <w:pPr>
        <w:pStyle w:val="Normal"/>
        <w:spacing w:lineRule="auto" w:line="240" w:before="0" w:after="0"/>
        <w:ind w:left="-567" w:right="0" w:firstLine="284"/>
        <w:jc w:val="both"/>
        <w:rPr>
          <w:b/>
          <w:sz w:val="24"/>
          <w:szCs w:val="24"/>
        </w:rPr>
      </w:pPr>
      <w:r>
        <w:rPr>
          <w:b/>
          <w:sz w:val="24"/>
          <w:szCs w:val="24"/>
        </w:rPr>
        <w:t>Выпускник научится:</w:t>
      </w:r>
    </w:p>
    <w:p>
      <w:pPr>
        <w:pStyle w:val="ListParagraph"/>
        <w:widowControl/>
        <w:numPr>
          <w:ilvl w:val="0"/>
          <w:numId w:val="101"/>
        </w:numPr>
        <w:tabs>
          <w:tab w:val="left" w:pos="820" w:leader="none"/>
          <w:tab w:val="left" w:pos="993" w:leader="none"/>
          <w:tab w:val="left" w:pos="4100" w:leader="none"/>
          <w:tab w:val="left" w:pos="6260" w:leader="none"/>
          <w:tab w:val="left" w:pos="8240" w:leader="none"/>
        </w:tabs>
        <w:ind w:left="-567" w:right="0" w:hanging="360"/>
        <w:jc w:val="both"/>
        <w:rPr>
          <w:sz w:val="24"/>
          <w:szCs w:val="24"/>
        </w:rPr>
      </w:pPr>
      <w:r>
        <w:rPr>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pPr>
        <w:pStyle w:val="ListParagraph"/>
        <w:widowControl/>
        <w:numPr>
          <w:ilvl w:val="0"/>
          <w:numId w:val="101"/>
        </w:numPr>
        <w:tabs>
          <w:tab w:val="left" w:pos="820" w:leader="none"/>
          <w:tab w:val="left" w:pos="993" w:leader="none"/>
          <w:tab w:val="left" w:pos="4100" w:leader="none"/>
          <w:tab w:val="left" w:pos="6260" w:leader="none"/>
          <w:tab w:val="left" w:pos="8240" w:leader="none"/>
        </w:tabs>
        <w:ind w:left="-567" w:right="0" w:hanging="360"/>
        <w:jc w:val="both"/>
        <w:rPr>
          <w:sz w:val="24"/>
          <w:szCs w:val="24"/>
        </w:rPr>
      </w:pPr>
      <w:r>
        <w:rPr>
          <w:sz w:val="24"/>
          <w:szCs w:val="24"/>
        </w:rPr>
        <w:t>различать виды информации по способам ее восприятия человеком и по способам ее представления на материальных носителях;</w:t>
      </w:r>
    </w:p>
    <w:p>
      <w:pPr>
        <w:pStyle w:val="ListParagraph"/>
        <w:widowControl/>
        <w:numPr>
          <w:ilvl w:val="0"/>
          <w:numId w:val="101"/>
        </w:numPr>
        <w:tabs>
          <w:tab w:val="left" w:pos="820" w:leader="none"/>
          <w:tab w:val="left" w:pos="993" w:leader="none"/>
          <w:tab w:val="left" w:pos="4100" w:leader="none"/>
          <w:tab w:val="left" w:pos="6260" w:leader="none"/>
          <w:tab w:val="left" w:pos="8240" w:leader="none"/>
        </w:tabs>
        <w:ind w:left="-567" w:right="0" w:hanging="360"/>
        <w:jc w:val="both"/>
        <w:rPr>
          <w:sz w:val="24"/>
          <w:szCs w:val="24"/>
        </w:rPr>
      </w:pPr>
      <w:r>
        <w:rPr>
          <w:sz w:val="24"/>
          <w:szCs w:val="24"/>
        </w:rPr>
        <w:t>раскрывать общие закономерности протекания информационных процессов в системах различной природы;</w:t>
      </w:r>
    </w:p>
    <w:p>
      <w:pPr>
        <w:pStyle w:val="ListParagraph"/>
        <w:widowControl/>
        <w:numPr>
          <w:ilvl w:val="0"/>
          <w:numId w:val="101"/>
        </w:numPr>
        <w:tabs>
          <w:tab w:val="left" w:pos="820" w:leader="none"/>
          <w:tab w:val="left" w:pos="993" w:leader="none"/>
          <w:tab w:val="left" w:pos="4100" w:leader="none"/>
          <w:tab w:val="left" w:pos="6260" w:leader="none"/>
          <w:tab w:val="left" w:pos="8240" w:leader="none"/>
        </w:tabs>
        <w:ind w:left="-567" w:right="0" w:hanging="360"/>
        <w:jc w:val="both"/>
        <w:rPr>
          <w:sz w:val="24"/>
          <w:szCs w:val="24"/>
        </w:rPr>
      </w:pPr>
      <w:r>
        <w:rPr>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pPr>
        <w:pStyle w:val="ListParagraph"/>
        <w:widowControl/>
        <w:numPr>
          <w:ilvl w:val="0"/>
          <w:numId w:val="101"/>
        </w:numPr>
        <w:tabs>
          <w:tab w:val="left" w:pos="820" w:leader="none"/>
          <w:tab w:val="left" w:pos="993" w:leader="none"/>
          <w:tab w:val="left" w:pos="4100" w:leader="none"/>
          <w:tab w:val="left" w:pos="6260" w:leader="none"/>
          <w:tab w:val="left" w:pos="8240" w:leader="none"/>
        </w:tabs>
        <w:ind w:left="-567" w:right="0" w:hanging="360"/>
        <w:jc w:val="both"/>
        <w:rPr>
          <w:sz w:val="24"/>
          <w:szCs w:val="24"/>
        </w:rPr>
      </w:pPr>
      <w:r>
        <w:rPr>
          <w:sz w:val="24"/>
          <w:szCs w:val="24"/>
        </w:rPr>
        <w:t>классифицировать средства ИКТ в соответствии с кругом выполняемых задач;</w:t>
      </w:r>
    </w:p>
    <w:p>
      <w:pPr>
        <w:pStyle w:val="ListParagraph"/>
        <w:widowControl/>
        <w:numPr>
          <w:ilvl w:val="0"/>
          <w:numId w:val="101"/>
        </w:numPr>
        <w:tabs>
          <w:tab w:val="left" w:pos="820" w:leader="none"/>
          <w:tab w:val="left" w:pos="993" w:leader="none"/>
          <w:tab w:val="left" w:pos="4100" w:leader="none"/>
          <w:tab w:val="left" w:pos="6260" w:leader="none"/>
          <w:tab w:val="left" w:pos="8240" w:leader="none"/>
        </w:tabs>
        <w:ind w:left="-567" w:right="0" w:hanging="360"/>
        <w:jc w:val="both"/>
        <w:rPr>
          <w:sz w:val="24"/>
          <w:szCs w:val="24"/>
        </w:rPr>
      </w:pPr>
      <w:r>
        <w:rPr>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pPr>
        <w:pStyle w:val="ListParagraph"/>
        <w:widowControl/>
        <w:numPr>
          <w:ilvl w:val="0"/>
          <w:numId w:val="101"/>
        </w:numPr>
        <w:tabs>
          <w:tab w:val="left" w:pos="820" w:leader="none"/>
          <w:tab w:val="left" w:pos="993" w:leader="none"/>
          <w:tab w:val="left" w:pos="4100" w:leader="none"/>
          <w:tab w:val="left" w:pos="6260" w:leader="none"/>
          <w:tab w:val="left" w:pos="8240" w:leader="none"/>
        </w:tabs>
        <w:ind w:left="-567" w:right="0" w:hanging="360"/>
        <w:jc w:val="both"/>
        <w:rPr>
          <w:sz w:val="24"/>
          <w:szCs w:val="24"/>
        </w:rPr>
      </w:pPr>
      <w:r>
        <w:rPr>
          <w:sz w:val="24"/>
          <w:szCs w:val="24"/>
        </w:rPr>
        <w:t>определять качественные и количественные характеристики компонентов компьютера;</w:t>
      </w:r>
    </w:p>
    <w:p>
      <w:pPr>
        <w:pStyle w:val="ListParagraph"/>
        <w:widowControl/>
        <w:numPr>
          <w:ilvl w:val="0"/>
          <w:numId w:val="101"/>
        </w:numPr>
        <w:tabs>
          <w:tab w:val="left" w:pos="820" w:leader="none"/>
          <w:tab w:val="left" w:pos="993" w:leader="none"/>
          <w:tab w:val="left" w:pos="4100" w:leader="none"/>
          <w:tab w:val="left" w:pos="6260" w:leader="none"/>
          <w:tab w:val="left" w:pos="8240" w:leader="none"/>
        </w:tabs>
        <w:ind w:left="-567" w:right="0" w:hanging="360"/>
        <w:jc w:val="both"/>
        <w:rPr>
          <w:sz w:val="24"/>
          <w:szCs w:val="24"/>
        </w:rPr>
      </w:pPr>
      <w:r>
        <w:rPr>
          <w:sz w:val="24"/>
          <w:szCs w:val="24"/>
        </w:rPr>
        <w:t xml:space="preserve">узнает об истории и тенденциях развития компьютеров; о том как можно улучшить характеристики компьютеров; </w:t>
      </w:r>
    </w:p>
    <w:p>
      <w:pPr>
        <w:pStyle w:val="ListParagraph"/>
        <w:widowControl/>
        <w:numPr>
          <w:ilvl w:val="0"/>
          <w:numId w:val="101"/>
        </w:numPr>
        <w:tabs>
          <w:tab w:val="left" w:pos="820" w:leader="none"/>
          <w:tab w:val="left" w:pos="993" w:leader="none"/>
          <w:tab w:val="left" w:pos="4100" w:leader="none"/>
          <w:tab w:val="left" w:pos="6260" w:leader="none"/>
          <w:tab w:val="left" w:pos="8240" w:leader="none"/>
        </w:tabs>
        <w:ind w:left="-567" w:right="0" w:hanging="360"/>
        <w:jc w:val="both"/>
        <w:rPr>
          <w:sz w:val="24"/>
          <w:szCs w:val="24"/>
        </w:rPr>
      </w:pPr>
      <w:r>
        <w:rPr>
          <w:sz w:val="24"/>
          <w:szCs w:val="24"/>
        </w:rPr>
        <w:t>узнает о том, какие задачи решаются с помощью суперкомпьютеров.</w:t>
      </w:r>
    </w:p>
    <w:p>
      <w:pPr>
        <w:pStyle w:val="Normal"/>
        <w:spacing w:lineRule="auto" w:line="240" w:before="0" w:after="0"/>
        <w:ind w:left="-567" w:right="0" w:firstLine="284"/>
        <w:jc w:val="both"/>
        <w:rPr>
          <w:b/>
          <w:sz w:val="24"/>
          <w:szCs w:val="24"/>
        </w:rPr>
      </w:pPr>
      <w:r>
        <w:rPr>
          <w:b/>
          <w:sz w:val="24"/>
          <w:szCs w:val="24"/>
        </w:rPr>
        <w:t>Выпускник получит возможность:</w:t>
      </w:r>
    </w:p>
    <w:p>
      <w:pPr>
        <w:pStyle w:val="ListParagraph"/>
        <w:widowControl/>
        <w:numPr>
          <w:ilvl w:val="0"/>
          <w:numId w:val="102"/>
        </w:numPr>
        <w:tabs>
          <w:tab w:val="left" w:pos="940" w:leader="none"/>
        </w:tabs>
        <w:ind w:left="-567" w:right="0" w:hanging="360"/>
        <w:jc w:val="both"/>
        <w:rPr>
          <w:i/>
          <w:sz w:val="24"/>
          <w:szCs w:val="24"/>
        </w:rPr>
      </w:pPr>
      <w:r>
        <w:rPr>
          <w:i/>
          <w:sz w:val="24"/>
          <w:szCs w:val="24"/>
        </w:rPr>
        <w:t>осознано подходить к выбору ИКТ–средств для своих учебных и иных целей;</w:t>
      </w:r>
    </w:p>
    <w:p>
      <w:pPr>
        <w:pStyle w:val="ListParagraph"/>
        <w:widowControl/>
        <w:numPr>
          <w:ilvl w:val="0"/>
          <w:numId w:val="102"/>
        </w:numPr>
        <w:tabs>
          <w:tab w:val="left" w:pos="940" w:leader="none"/>
        </w:tabs>
        <w:ind w:left="-567" w:right="0" w:hanging="360"/>
        <w:jc w:val="both"/>
        <w:rPr>
          <w:i/>
          <w:sz w:val="24"/>
          <w:szCs w:val="24"/>
        </w:rPr>
      </w:pPr>
      <w:r>
        <w:rPr>
          <w:i/>
          <w:sz w:val="24"/>
          <w:szCs w:val="24"/>
        </w:rPr>
        <w:t>узнать о физических ограничениях на значения характеристик компьютера.</w:t>
      </w:r>
    </w:p>
    <w:p>
      <w:pPr>
        <w:pStyle w:val="Normal"/>
        <w:spacing w:lineRule="auto" w:line="240" w:before="0" w:after="0"/>
        <w:ind w:left="-567" w:right="0" w:firstLine="284"/>
        <w:jc w:val="both"/>
        <w:rPr>
          <w:b/>
          <w:bCs/>
          <w:sz w:val="24"/>
          <w:szCs w:val="24"/>
        </w:rPr>
      </w:pPr>
      <w:r>
        <w:rPr>
          <w:b/>
          <w:bCs/>
          <w:sz w:val="24"/>
          <w:szCs w:val="24"/>
        </w:rPr>
        <w:t>Математические основы информатики</w:t>
      </w:r>
    </w:p>
    <w:p>
      <w:pPr>
        <w:pStyle w:val="Normal"/>
        <w:spacing w:lineRule="auto" w:line="240" w:before="0" w:after="0"/>
        <w:ind w:left="-567" w:right="0" w:firstLine="284"/>
        <w:jc w:val="both"/>
        <w:rPr>
          <w:b/>
          <w:sz w:val="24"/>
          <w:szCs w:val="24"/>
        </w:rPr>
      </w:pPr>
      <w:r>
        <w:rPr>
          <w:b/>
          <w:sz w:val="24"/>
          <w:szCs w:val="24"/>
        </w:rPr>
        <w:t>Выпускник научится:</w:t>
      </w:r>
    </w:p>
    <w:p>
      <w:pPr>
        <w:pStyle w:val="ListParagraph"/>
        <w:widowControl/>
        <w:numPr>
          <w:ilvl w:val="0"/>
          <w:numId w:val="102"/>
        </w:numPr>
        <w:tabs>
          <w:tab w:val="left" w:pos="820" w:leader="none"/>
          <w:tab w:val="left" w:pos="993" w:leader="none"/>
        </w:tabs>
        <w:ind w:left="-567" w:right="0" w:hanging="360"/>
        <w:jc w:val="both"/>
        <w:rPr>
          <w:sz w:val="24"/>
          <w:szCs w:val="24"/>
        </w:rPr>
      </w:pPr>
      <w:r>
        <w:rPr>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pPr>
        <w:pStyle w:val="ListParagraph"/>
        <w:widowControl/>
        <w:numPr>
          <w:ilvl w:val="0"/>
          <w:numId w:val="102"/>
        </w:numPr>
        <w:tabs>
          <w:tab w:val="left" w:pos="820" w:leader="none"/>
          <w:tab w:val="left" w:pos="993" w:leader="none"/>
        </w:tabs>
        <w:ind w:left="-567" w:right="0" w:hanging="360"/>
        <w:jc w:val="both"/>
        <w:rPr>
          <w:sz w:val="24"/>
          <w:szCs w:val="24"/>
        </w:rPr>
      </w:pPr>
      <w:r>
        <w:rPr>
          <w:sz w:val="24"/>
          <w:szCs w:val="24"/>
        </w:rPr>
        <w:t>кодировать и декодировать тексты по заданной кодовой таблице;</w:t>
      </w:r>
    </w:p>
    <w:p>
      <w:pPr>
        <w:pStyle w:val="ListParagraph"/>
        <w:widowControl/>
        <w:numPr>
          <w:ilvl w:val="0"/>
          <w:numId w:val="102"/>
        </w:numPr>
        <w:tabs>
          <w:tab w:val="left" w:pos="820" w:leader="none"/>
          <w:tab w:val="left" w:pos="993" w:leader="none"/>
        </w:tabs>
        <w:ind w:left="-567" w:right="0" w:hanging="360"/>
        <w:jc w:val="both"/>
        <w:rPr>
          <w:sz w:val="24"/>
          <w:szCs w:val="24"/>
        </w:rPr>
      </w:pPr>
      <w:r>
        <w:rPr>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pPr>
        <w:pStyle w:val="ListParagraph"/>
        <w:widowControl/>
        <w:numPr>
          <w:ilvl w:val="0"/>
          <w:numId w:val="102"/>
        </w:numPr>
        <w:tabs>
          <w:tab w:val="left" w:pos="820" w:leader="none"/>
          <w:tab w:val="left" w:pos="993" w:leader="none"/>
        </w:tabs>
        <w:ind w:left="-567" w:right="0" w:hanging="360"/>
        <w:jc w:val="both"/>
        <w:rPr>
          <w:sz w:val="24"/>
          <w:szCs w:val="24"/>
        </w:rPr>
      </w:pPr>
      <w:r>
        <w:rPr>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pPr>
        <w:pStyle w:val="ListParagraph"/>
        <w:widowControl/>
        <w:numPr>
          <w:ilvl w:val="0"/>
          <w:numId w:val="102"/>
        </w:numPr>
        <w:tabs>
          <w:tab w:val="left" w:pos="820" w:leader="none"/>
          <w:tab w:val="left" w:pos="993" w:leader="none"/>
        </w:tabs>
        <w:ind w:left="-567" w:right="0" w:hanging="360"/>
        <w:jc w:val="both"/>
        <w:rPr>
          <w:sz w:val="24"/>
          <w:szCs w:val="24"/>
        </w:rPr>
      </w:pPr>
      <w:r>
        <w:rPr>
          <w:sz w:val="24"/>
          <w:szCs w:val="24"/>
        </w:rPr>
        <w:t>определять длину кодовой последовательности по длине исходного текста и кодовой таблице равномерного кода;</w:t>
      </w:r>
    </w:p>
    <w:p>
      <w:pPr>
        <w:pStyle w:val="ListParagraph"/>
        <w:widowControl/>
        <w:numPr>
          <w:ilvl w:val="0"/>
          <w:numId w:val="102"/>
        </w:numPr>
        <w:tabs>
          <w:tab w:val="left" w:pos="820" w:leader="none"/>
          <w:tab w:val="left" w:pos="993" w:leader="none"/>
        </w:tabs>
        <w:ind w:left="-567" w:right="0" w:hanging="360"/>
        <w:jc w:val="both"/>
        <w:rPr>
          <w:sz w:val="24"/>
          <w:szCs w:val="24"/>
        </w:rPr>
      </w:pPr>
      <w:r>
        <w:rPr>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pPr>
        <w:pStyle w:val="ListParagraph"/>
        <w:widowControl/>
        <w:numPr>
          <w:ilvl w:val="0"/>
          <w:numId w:val="102"/>
        </w:numPr>
        <w:tabs>
          <w:tab w:val="left" w:pos="820" w:leader="none"/>
          <w:tab w:val="left" w:pos="993" w:leader="none"/>
          <w:tab w:val="left" w:pos="1960" w:leader="none"/>
        </w:tabs>
        <w:ind w:left="-567" w:right="0" w:hanging="360"/>
        <w:jc w:val="both"/>
        <w:rPr>
          <w:sz w:val="24"/>
          <w:szCs w:val="24"/>
        </w:rPr>
      </w:pPr>
      <w:r>
        <w:rPr>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pPr>
        <w:pStyle w:val="ListParagraph"/>
        <w:widowControl/>
        <w:numPr>
          <w:ilvl w:val="0"/>
          <w:numId w:val="102"/>
        </w:numPr>
        <w:tabs>
          <w:tab w:val="left" w:pos="820" w:leader="none"/>
          <w:tab w:val="left" w:pos="993" w:leader="none"/>
        </w:tabs>
        <w:ind w:left="-567" w:right="0" w:hanging="360"/>
        <w:jc w:val="both"/>
        <w:rPr>
          <w:sz w:val="24"/>
          <w:szCs w:val="24"/>
        </w:rPr>
      </w:pPr>
      <w:r>
        <w:rPr>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pPr>
        <w:pStyle w:val="ListParagraph"/>
        <w:widowControl/>
        <w:numPr>
          <w:ilvl w:val="0"/>
          <w:numId w:val="102"/>
        </w:numPr>
        <w:tabs>
          <w:tab w:val="left" w:pos="820" w:leader="none"/>
          <w:tab w:val="left" w:pos="993" w:leader="none"/>
        </w:tabs>
        <w:ind w:left="-567" w:right="0" w:hanging="360"/>
        <w:jc w:val="both"/>
        <w:rPr>
          <w:sz w:val="24"/>
          <w:szCs w:val="24"/>
        </w:rPr>
      </w:pPr>
      <w:r>
        <w:rPr>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pPr>
        <w:pStyle w:val="ListParagraph"/>
        <w:widowControl/>
        <w:numPr>
          <w:ilvl w:val="0"/>
          <w:numId w:val="102"/>
        </w:numPr>
        <w:tabs>
          <w:tab w:val="left" w:pos="820" w:leader="none"/>
          <w:tab w:val="left" w:pos="993" w:leader="none"/>
        </w:tabs>
        <w:ind w:left="-567" w:right="0" w:hanging="360"/>
        <w:jc w:val="both"/>
        <w:rPr>
          <w:sz w:val="24"/>
          <w:szCs w:val="24"/>
        </w:rPr>
      </w:pPr>
      <w:r>
        <w:rPr>
          <w:sz w:val="24"/>
          <w:szCs w:val="24"/>
        </w:rPr>
        <w:t>описывать граф с помощью матрицы смежности с указанием длин ребер (знание термина «матрица смежности» не обязательно);</w:t>
      </w:r>
    </w:p>
    <w:p>
      <w:pPr>
        <w:pStyle w:val="ListParagraph"/>
        <w:widowControl/>
        <w:numPr>
          <w:ilvl w:val="0"/>
          <w:numId w:val="102"/>
        </w:numPr>
        <w:tabs>
          <w:tab w:val="left" w:pos="284" w:leader="none"/>
          <w:tab w:val="left" w:pos="993" w:leader="none"/>
        </w:tabs>
        <w:ind w:left="-567" w:right="0" w:hanging="360"/>
        <w:jc w:val="both"/>
        <w:rPr>
          <w:sz w:val="24"/>
          <w:szCs w:val="24"/>
        </w:rPr>
      </w:pPr>
      <w:r>
        <w:rPr>
          <w:sz w:val="24"/>
          <w:szCs w:val="24"/>
        </w:rPr>
        <w:t>познакомиться с двоичным кодированием текстов и с наиболее употребительными современными кодами;</w:t>
      </w:r>
    </w:p>
    <w:p>
      <w:pPr>
        <w:pStyle w:val="ListParagraph"/>
        <w:widowControl/>
        <w:numPr>
          <w:ilvl w:val="0"/>
          <w:numId w:val="102"/>
        </w:numPr>
        <w:tabs>
          <w:tab w:val="left" w:pos="820" w:leader="none"/>
          <w:tab w:val="left" w:pos="993" w:leader="none"/>
        </w:tabs>
        <w:ind w:left="-567" w:right="0" w:hanging="360"/>
        <w:jc w:val="both"/>
        <w:rPr>
          <w:sz w:val="24"/>
          <w:szCs w:val="24"/>
        </w:rPr>
      </w:pPr>
      <w:r>
        <w:rPr>
          <w:sz w:val="24"/>
          <w:szCs w:val="24"/>
        </w:rPr>
        <w:t>использовать основные способы графического представления числовой информации, (графики, диаграммы).</w:t>
      </w:r>
    </w:p>
    <w:p>
      <w:pPr>
        <w:pStyle w:val="Normal"/>
        <w:spacing w:lineRule="auto" w:line="240" w:before="0" w:after="0"/>
        <w:ind w:left="-567" w:right="0" w:firstLine="284"/>
        <w:jc w:val="both"/>
        <w:rPr>
          <w:b/>
          <w:sz w:val="24"/>
          <w:szCs w:val="24"/>
        </w:rPr>
      </w:pPr>
      <w:r>
        <w:rPr>
          <w:b/>
          <w:sz w:val="24"/>
          <w:szCs w:val="24"/>
        </w:rPr>
        <w:t>Выпускник получит возможность:</w:t>
      </w:r>
    </w:p>
    <w:p>
      <w:pPr>
        <w:pStyle w:val="ListParagraph"/>
        <w:widowControl/>
        <w:numPr>
          <w:ilvl w:val="0"/>
          <w:numId w:val="103"/>
        </w:numPr>
        <w:tabs>
          <w:tab w:val="left" w:pos="820" w:leader="none"/>
          <w:tab w:val="left" w:pos="993" w:leader="none"/>
        </w:tabs>
        <w:ind w:left="-567" w:right="0" w:hanging="360"/>
        <w:jc w:val="both"/>
        <w:rPr>
          <w:i/>
          <w:sz w:val="24"/>
          <w:szCs w:val="24"/>
        </w:rPr>
      </w:pPr>
      <w:r>
        <w:rPr>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pPr>
        <w:pStyle w:val="ListParagraph"/>
        <w:widowControl/>
        <w:numPr>
          <w:ilvl w:val="0"/>
          <w:numId w:val="103"/>
        </w:numPr>
        <w:tabs>
          <w:tab w:val="left" w:pos="820" w:leader="none"/>
          <w:tab w:val="left" w:pos="993" w:leader="none"/>
        </w:tabs>
        <w:ind w:left="-567" w:right="0" w:hanging="360"/>
        <w:jc w:val="both"/>
        <w:rPr>
          <w:i/>
          <w:sz w:val="24"/>
          <w:szCs w:val="24"/>
        </w:rPr>
      </w:pPr>
      <w:r>
        <w:rPr>
          <w:i/>
          <w:sz w:val="24"/>
          <w:szCs w:val="24"/>
        </w:rPr>
        <w:t>узнать о том, что любые дискретные данные можно описать, используя алфавит, содержащий только два символа, например, 0 и 1;</w:t>
      </w:r>
    </w:p>
    <w:p>
      <w:pPr>
        <w:pStyle w:val="ListParagraph"/>
        <w:widowControl/>
        <w:numPr>
          <w:ilvl w:val="0"/>
          <w:numId w:val="103"/>
        </w:numPr>
        <w:tabs>
          <w:tab w:val="left" w:pos="820" w:leader="none"/>
          <w:tab w:val="left" w:pos="993" w:leader="none"/>
        </w:tabs>
        <w:ind w:left="-567" w:right="0" w:hanging="360"/>
        <w:jc w:val="both"/>
        <w:rPr>
          <w:i/>
          <w:sz w:val="24"/>
          <w:szCs w:val="24"/>
        </w:rPr>
      </w:pPr>
      <w:r>
        <w:rPr>
          <w:i/>
          <w:sz w:val="24"/>
          <w:szCs w:val="24"/>
        </w:rPr>
        <w:t>познакомиться с тем, как информация (данные) представляется в современных компьютерах и робототехнических системах;</w:t>
      </w:r>
    </w:p>
    <w:p>
      <w:pPr>
        <w:pStyle w:val="ListParagraph"/>
        <w:widowControl/>
        <w:numPr>
          <w:ilvl w:val="0"/>
          <w:numId w:val="103"/>
        </w:numPr>
        <w:tabs>
          <w:tab w:val="left" w:pos="820" w:leader="none"/>
          <w:tab w:val="left" w:pos="993" w:leader="none"/>
        </w:tabs>
        <w:ind w:left="-567" w:right="0" w:hanging="360"/>
        <w:jc w:val="both"/>
        <w:rPr>
          <w:i/>
          <w:sz w:val="24"/>
          <w:szCs w:val="24"/>
        </w:rPr>
      </w:pPr>
      <w:r>
        <w:rPr>
          <w:i/>
          <w:sz w:val="24"/>
          <w:szCs w:val="24"/>
        </w:rPr>
        <w:t>познакомиться с примерами использования графов, деревьев и списков при описании реальных объектов и процессов;</w:t>
      </w:r>
    </w:p>
    <w:p>
      <w:pPr>
        <w:pStyle w:val="ListParagraph"/>
        <w:widowControl/>
        <w:numPr>
          <w:ilvl w:val="0"/>
          <w:numId w:val="103"/>
        </w:numPr>
        <w:tabs>
          <w:tab w:val="left" w:pos="940" w:leader="none"/>
        </w:tabs>
        <w:ind w:left="-567" w:right="0" w:hanging="360"/>
        <w:jc w:val="both"/>
        <w:rPr>
          <w:i/>
          <w:sz w:val="24"/>
          <w:szCs w:val="24"/>
        </w:rPr>
      </w:pPr>
      <w:r>
        <w:rPr>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pPr>
        <w:pStyle w:val="ListParagraph"/>
        <w:widowControl/>
        <w:numPr>
          <w:ilvl w:val="0"/>
          <w:numId w:val="103"/>
        </w:numPr>
        <w:tabs>
          <w:tab w:val="left" w:pos="940" w:leader="none"/>
        </w:tabs>
        <w:ind w:left="-567" w:right="0" w:hanging="360"/>
        <w:jc w:val="both"/>
        <w:rPr>
          <w:i/>
          <w:sz w:val="24"/>
          <w:szCs w:val="24"/>
        </w:rPr>
      </w:pPr>
      <w:r>
        <w:rPr>
          <w:i/>
          <w:sz w:val="24"/>
          <w:szCs w:val="24"/>
        </w:rPr>
        <w:t>узнать о наличии кодов, которые исправляют ошибки искажения, возникающие при передаче информации.</w:t>
      </w:r>
    </w:p>
    <w:p>
      <w:pPr>
        <w:pStyle w:val="Normal"/>
        <w:spacing w:lineRule="auto" w:line="240" w:before="0" w:after="0"/>
        <w:ind w:left="-567" w:right="0" w:firstLine="284"/>
        <w:jc w:val="both"/>
        <w:rPr>
          <w:b/>
          <w:bCs/>
          <w:sz w:val="24"/>
          <w:szCs w:val="24"/>
        </w:rPr>
      </w:pPr>
      <w:r>
        <w:rPr>
          <w:b/>
          <w:bCs/>
          <w:sz w:val="24"/>
          <w:szCs w:val="24"/>
        </w:rPr>
        <w:t>Алгоритмы и элементы программирования</w:t>
      </w:r>
    </w:p>
    <w:p>
      <w:pPr>
        <w:pStyle w:val="Normal"/>
        <w:spacing w:lineRule="auto" w:line="240" w:before="0" w:after="0"/>
        <w:ind w:left="-567" w:right="0" w:firstLine="284"/>
        <w:jc w:val="both"/>
        <w:rPr>
          <w:b/>
          <w:sz w:val="24"/>
          <w:szCs w:val="24"/>
        </w:rPr>
      </w:pPr>
      <w:r>
        <w:rPr>
          <w:b/>
          <w:sz w:val="24"/>
          <w:szCs w:val="24"/>
        </w:rPr>
        <w:t>Выпускник научится:</w:t>
      </w:r>
    </w:p>
    <w:p>
      <w:pPr>
        <w:pStyle w:val="ListParagraph"/>
        <w:widowControl/>
        <w:numPr>
          <w:ilvl w:val="0"/>
          <w:numId w:val="104"/>
        </w:numPr>
        <w:tabs>
          <w:tab w:val="left" w:pos="820" w:leader="none"/>
          <w:tab w:val="left" w:pos="993" w:leader="none"/>
        </w:tabs>
        <w:ind w:left="-567" w:right="0" w:hanging="360"/>
        <w:jc w:val="both"/>
        <w:rPr>
          <w:sz w:val="24"/>
          <w:szCs w:val="24"/>
        </w:rPr>
      </w:pPr>
      <w:r>
        <w:rPr>
          <w:sz w:val="24"/>
          <w:szCs w:val="24"/>
        </w:rPr>
        <w:t>составлять алгоритмы для решения учебных задач различных типов;</w:t>
      </w:r>
    </w:p>
    <w:p>
      <w:pPr>
        <w:pStyle w:val="ListParagraph"/>
        <w:widowControl/>
        <w:numPr>
          <w:ilvl w:val="0"/>
          <w:numId w:val="104"/>
        </w:numPr>
        <w:tabs>
          <w:tab w:val="left" w:pos="820" w:leader="none"/>
          <w:tab w:val="left" w:pos="993" w:leader="none"/>
        </w:tabs>
        <w:ind w:left="-567" w:right="0" w:hanging="360"/>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pPr>
        <w:pStyle w:val="ListParagraph"/>
        <w:widowControl/>
        <w:numPr>
          <w:ilvl w:val="0"/>
          <w:numId w:val="104"/>
        </w:numPr>
        <w:tabs>
          <w:tab w:val="left" w:pos="820" w:leader="none"/>
          <w:tab w:val="left" w:pos="993" w:leader="none"/>
        </w:tabs>
        <w:ind w:left="-567" w:right="0" w:hanging="360"/>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pPr>
        <w:pStyle w:val="ListParagraph"/>
        <w:widowControl/>
        <w:numPr>
          <w:ilvl w:val="0"/>
          <w:numId w:val="104"/>
        </w:numPr>
        <w:tabs>
          <w:tab w:val="left" w:pos="820" w:leader="none"/>
          <w:tab w:val="left" w:pos="993" w:leader="none"/>
        </w:tabs>
        <w:ind w:left="-567" w:right="0" w:hanging="360"/>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pPr>
        <w:pStyle w:val="ListParagraph"/>
        <w:widowControl/>
        <w:numPr>
          <w:ilvl w:val="0"/>
          <w:numId w:val="104"/>
        </w:numPr>
        <w:tabs>
          <w:tab w:val="left" w:pos="820" w:leader="none"/>
          <w:tab w:val="left" w:pos="993" w:leader="none"/>
        </w:tabs>
        <w:ind w:left="-567" w:right="0" w:hanging="360"/>
        <w:jc w:val="both"/>
        <w:rPr>
          <w:sz w:val="24"/>
          <w:szCs w:val="24"/>
        </w:rPr>
      </w:pPr>
      <w:r>
        <w:rPr>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pPr>
        <w:pStyle w:val="ListParagraph"/>
        <w:widowControl/>
        <w:numPr>
          <w:ilvl w:val="0"/>
          <w:numId w:val="104"/>
        </w:numPr>
        <w:tabs>
          <w:tab w:val="left" w:pos="820" w:leader="none"/>
          <w:tab w:val="left" w:pos="993" w:leader="none"/>
        </w:tabs>
        <w:ind w:left="-567" w:right="0" w:hanging="360"/>
        <w:jc w:val="both"/>
        <w:rPr>
          <w:sz w:val="24"/>
          <w:szCs w:val="24"/>
        </w:rPr>
      </w:pPr>
      <w:r>
        <w:rPr>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pPr>
        <w:pStyle w:val="ListParagraph"/>
        <w:widowControl/>
        <w:numPr>
          <w:ilvl w:val="0"/>
          <w:numId w:val="104"/>
        </w:numPr>
        <w:tabs>
          <w:tab w:val="left" w:pos="820" w:leader="none"/>
          <w:tab w:val="left" w:pos="993" w:leader="none"/>
        </w:tabs>
        <w:ind w:left="-567" w:right="0" w:hanging="360"/>
        <w:jc w:val="both"/>
        <w:rPr>
          <w:sz w:val="24"/>
          <w:szCs w:val="24"/>
        </w:rPr>
      </w:pPr>
      <w:r>
        <w:rPr>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видепрограмм на выбранном языке программирования; выполнять эти программы на компьютере;</w:t>
      </w:r>
    </w:p>
    <w:p>
      <w:pPr>
        <w:pStyle w:val="ListParagraph"/>
        <w:widowControl/>
        <w:numPr>
          <w:ilvl w:val="0"/>
          <w:numId w:val="104"/>
        </w:numPr>
        <w:tabs>
          <w:tab w:val="left" w:pos="900" w:leader="none"/>
          <w:tab w:val="left" w:pos="993" w:leader="none"/>
        </w:tabs>
        <w:ind w:left="-567" w:right="0" w:hanging="360"/>
        <w:jc w:val="both"/>
        <w:rPr>
          <w:sz w:val="24"/>
          <w:szCs w:val="24"/>
        </w:rPr>
      </w:pPr>
      <w:r>
        <w:rPr>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pPr>
        <w:pStyle w:val="ListParagraph"/>
        <w:widowControl/>
        <w:numPr>
          <w:ilvl w:val="0"/>
          <w:numId w:val="104"/>
        </w:numPr>
        <w:tabs>
          <w:tab w:val="left" w:pos="820" w:leader="none"/>
          <w:tab w:val="left" w:pos="993" w:leader="none"/>
        </w:tabs>
        <w:ind w:left="-567" w:right="0" w:hanging="360"/>
        <w:jc w:val="both"/>
        <w:rPr>
          <w:sz w:val="24"/>
          <w:szCs w:val="24"/>
        </w:rPr>
      </w:pPr>
      <w:r>
        <w:rPr>
          <w:sz w:val="24"/>
          <w:szCs w:val="24"/>
        </w:rPr>
        <w:t>анализировать предложенный алгоритм, например, определять какие результаты возможны при заданном множестве исходных значений;</w:t>
      </w:r>
    </w:p>
    <w:p>
      <w:pPr>
        <w:pStyle w:val="ListParagraph"/>
        <w:widowControl/>
        <w:numPr>
          <w:ilvl w:val="0"/>
          <w:numId w:val="104"/>
        </w:numPr>
        <w:tabs>
          <w:tab w:val="left" w:pos="820" w:leader="none"/>
          <w:tab w:val="left" w:pos="993" w:leader="none"/>
        </w:tabs>
        <w:ind w:left="-567" w:right="0" w:hanging="360"/>
        <w:jc w:val="both"/>
        <w:rPr>
          <w:sz w:val="24"/>
          <w:szCs w:val="24"/>
        </w:rPr>
      </w:pPr>
      <w:r>
        <w:rPr>
          <w:sz w:val="24"/>
          <w:szCs w:val="24"/>
        </w:rPr>
        <w:t>использовать логические значения, операции и выражения с ними;</w:t>
      </w:r>
    </w:p>
    <w:p>
      <w:pPr>
        <w:pStyle w:val="ListParagraph"/>
        <w:widowControl/>
        <w:numPr>
          <w:ilvl w:val="0"/>
          <w:numId w:val="104"/>
        </w:numPr>
        <w:tabs>
          <w:tab w:val="left" w:pos="820" w:leader="none"/>
          <w:tab w:val="left" w:pos="993" w:leader="none"/>
        </w:tabs>
        <w:ind w:left="-567" w:right="0" w:hanging="360"/>
        <w:jc w:val="both"/>
        <w:rPr>
          <w:sz w:val="24"/>
          <w:szCs w:val="24"/>
        </w:rPr>
      </w:pPr>
      <w:r>
        <w:rPr>
          <w:sz w:val="24"/>
          <w:szCs w:val="24"/>
        </w:rPr>
        <w:t>записывать на выбранном языке программирования арифметические и логические выражения и вычислять их значения.</w:t>
      </w:r>
    </w:p>
    <w:p>
      <w:pPr>
        <w:pStyle w:val="Normal"/>
        <w:spacing w:lineRule="auto" w:line="240" w:before="0" w:after="0"/>
        <w:ind w:left="-567" w:right="0" w:firstLine="284"/>
        <w:jc w:val="both"/>
        <w:rPr>
          <w:b/>
          <w:sz w:val="24"/>
          <w:szCs w:val="24"/>
        </w:rPr>
      </w:pPr>
      <w:r>
        <w:rPr>
          <w:b/>
          <w:sz w:val="24"/>
          <w:szCs w:val="24"/>
        </w:rPr>
        <w:t>Выпускник получит возможность:</w:t>
      </w:r>
    </w:p>
    <w:p>
      <w:pPr>
        <w:pStyle w:val="ListParagraph"/>
        <w:widowControl/>
        <w:numPr>
          <w:ilvl w:val="0"/>
          <w:numId w:val="105"/>
        </w:numPr>
        <w:tabs>
          <w:tab w:val="left" w:pos="820" w:leader="none"/>
          <w:tab w:val="left" w:pos="993" w:leader="none"/>
        </w:tabs>
        <w:ind w:left="-567" w:right="0" w:hanging="360"/>
        <w:jc w:val="both"/>
        <w:rPr>
          <w:i/>
          <w:sz w:val="24"/>
          <w:szCs w:val="24"/>
        </w:rPr>
      </w:pPr>
      <w:r>
        <w:rPr>
          <w:i/>
          <w:sz w:val="24"/>
          <w:szCs w:val="24"/>
        </w:rPr>
        <w:t>познакомиться с использованием в программах строковых величин и с операциями со строковыми величинами;</w:t>
      </w:r>
    </w:p>
    <w:p>
      <w:pPr>
        <w:pStyle w:val="ListParagraph"/>
        <w:widowControl/>
        <w:numPr>
          <w:ilvl w:val="0"/>
          <w:numId w:val="105"/>
        </w:numPr>
        <w:tabs>
          <w:tab w:val="left" w:pos="820" w:leader="none"/>
          <w:tab w:val="left" w:pos="993" w:leader="none"/>
        </w:tabs>
        <w:ind w:left="-567" w:right="0" w:hanging="360"/>
        <w:jc w:val="both"/>
        <w:rPr>
          <w:i/>
          <w:sz w:val="24"/>
          <w:szCs w:val="24"/>
        </w:rPr>
      </w:pPr>
      <w:r>
        <w:rPr>
          <w:i/>
          <w:sz w:val="24"/>
          <w:szCs w:val="24"/>
        </w:rPr>
        <w:t>создавать программы для решения задач, возникающих в процессе учебы и вне ее;</w:t>
      </w:r>
    </w:p>
    <w:p>
      <w:pPr>
        <w:pStyle w:val="ListParagraph"/>
        <w:widowControl/>
        <w:numPr>
          <w:ilvl w:val="0"/>
          <w:numId w:val="105"/>
        </w:numPr>
        <w:tabs>
          <w:tab w:val="left" w:pos="820" w:leader="none"/>
          <w:tab w:val="left" w:pos="993" w:leader="none"/>
        </w:tabs>
        <w:ind w:left="-567" w:right="0" w:hanging="360"/>
        <w:jc w:val="both"/>
        <w:rPr>
          <w:i/>
          <w:sz w:val="24"/>
          <w:szCs w:val="24"/>
        </w:rPr>
      </w:pPr>
      <w:r>
        <w:rPr>
          <w:i/>
          <w:sz w:val="24"/>
          <w:szCs w:val="24"/>
        </w:rPr>
        <w:t>познакомиться с задачами обработки данных и алгоритмами их решения;</w:t>
      </w:r>
    </w:p>
    <w:p>
      <w:pPr>
        <w:pStyle w:val="ListParagraph"/>
        <w:widowControl/>
        <w:numPr>
          <w:ilvl w:val="0"/>
          <w:numId w:val="105"/>
        </w:numPr>
        <w:tabs>
          <w:tab w:val="left" w:pos="820" w:leader="none"/>
          <w:tab w:val="left" w:pos="993" w:leader="none"/>
        </w:tabs>
        <w:ind w:left="-567" w:right="0" w:hanging="360"/>
        <w:jc w:val="both"/>
        <w:rPr>
          <w:i/>
          <w:sz w:val="24"/>
          <w:szCs w:val="24"/>
        </w:rPr>
      </w:pPr>
      <w:r>
        <w:rPr>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pPr>
        <w:pStyle w:val="ListParagraph"/>
        <w:widowControl/>
        <w:numPr>
          <w:ilvl w:val="0"/>
          <w:numId w:val="105"/>
        </w:numPr>
        <w:tabs>
          <w:tab w:val="left" w:pos="820" w:leader="none"/>
          <w:tab w:val="left" w:pos="993" w:leader="none"/>
        </w:tabs>
        <w:ind w:left="-567" w:right="0" w:hanging="360"/>
        <w:jc w:val="both"/>
        <w:rPr>
          <w:i/>
          <w:sz w:val="24"/>
          <w:szCs w:val="24"/>
        </w:rPr>
      </w:pPr>
      <w:r>
        <w:rPr>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pPr>
        <w:pStyle w:val="Normal"/>
        <w:spacing w:lineRule="auto" w:line="240" w:before="0" w:after="0"/>
        <w:ind w:left="-567" w:right="0" w:firstLine="284"/>
        <w:jc w:val="both"/>
        <w:rPr>
          <w:b/>
          <w:bCs/>
          <w:sz w:val="24"/>
          <w:szCs w:val="24"/>
        </w:rPr>
      </w:pPr>
      <w:r>
        <w:rPr>
          <w:b/>
          <w:bCs/>
          <w:sz w:val="24"/>
          <w:szCs w:val="24"/>
        </w:rPr>
        <w:t>Использование программных систем и сервисов</w:t>
      </w:r>
    </w:p>
    <w:p>
      <w:pPr>
        <w:pStyle w:val="Normal"/>
        <w:spacing w:lineRule="auto" w:line="240" w:before="0" w:after="0"/>
        <w:ind w:left="-567" w:right="0" w:firstLine="284"/>
        <w:jc w:val="both"/>
        <w:rPr>
          <w:b/>
          <w:sz w:val="24"/>
          <w:szCs w:val="24"/>
        </w:rPr>
      </w:pPr>
      <w:r>
        <w:rPr>
          <w:b/>
          <w:sz w:val="24"/>
          <w:szCs w:val="24"/>
        </w:rPr>
        <w:t>Выпускник научится:</w:t>
      </w:r>
    </w:p>
    <w:p>
      <w:pPr>
        <w:pStyle w:val="ListParagraph"/>
        <w:widowControl/>
        <w:numPr>
          <w:ilvl w:val="0"/>
          <w:numId w:val="106"/>
        </w:numPr>
        <w:tabs>
          <w:tab w:val="left" w:pos="820" w:leader="none"/>
          <w:tab w:val="left" w:pos="993" w:leader="none"/>
        </w:tabs>
        <w:ind w:left="-567" w:right="0" w:hanging="360"/>
        <w:jc w:val="both"/>
        <w:rPr>
          <w:sz w:val="24"/>
          <w:szCs w:val="24"/>
        </w:rPr>
      </w:pPr>
      <w:r>
        <w:rPr>
          <w:sz w:val="24"/>
          <w:szCs w:val="24"/>
        </w:rPr>
        <w:t>классифицировать файлы по типу и иным параметрам;</w:t>
      </w:r>
    </w:p>
    <w:p>
      <w:pPr>
        <w:pStyle w:val="ListParagraph"/>
        <w:widowControl/>
        <w:numPr>
          <w:ilvl w:val="0"/>
          <w:numId w:val="106"/>
        </w:numPr>
        <w:tabs>
          <w:tab w:val="left" w:pos="820" w:leader="none"/>
          <w:tab w:val="left" w:pos="993" w:leader="none"/>
        </w:tabs>
        <w:ind w:left="-567" w:right="0" w:hanging="360"/>
        <w:jc w:val="both"/>
        <w:rPr>
          <w:sz w:val="24"/>
          <w:szCs w:val="24"/>
        </w:rPr>
      </w:pPr>
      <w:r>
        <w:rPr>
          <w:sz w:val="24"/>
          <w:szCs w:val="24"/>
        </w:rPr>
        <w:t>выполнять основные операции с файлами (создавать, сохранять, редактировать, удалять, архивировать, «распаковывать» архивные файлы);</w:t>
      </w:r>
    </w:p>
    <w:p>
      <w:pPr>
        <w:pStyle w:val="ListParagraph"/>
        <w:widowControl/>
        <w:numPr>
          <w:ilvl w:val="0"/>
          <w:numId w:val="106"/>
        </w:numPr>
        <w:tabs>
          <w:tab w:val="left" w:pos="820" w:leader="none"/>
          <w:tab w:val="left" w:pos="993" w:leader="none"/>
        </w:tabs>
        <w:ind w:left="-567" w:right="0" w:hanging="360"/>
        <w:jc w:val="both"/>
        <w:rPr>
          <w:sz w:val="24"/>
          <w:szCs w:val="24"/>
        </w:rPr>
      </w:pPr>
      <w:r>
        <w:rPr>
          <w:sz w:val="24"/>
          <w:szCs w:val="24"/>
        </w:rPr>
        <w:t>разбираться в иерархической структуре файловой системы;</w:t>
      </w:r>
    </w:p>
    <w:p>
      <w:pPr>
        <w:pStyle w:val="ListParagraph"/>
        <w:widowControl/>
        <w:numPr>
          <w:ilvl w:val="0"/>
          <w:numId w:val="106"/>
        </w:numPr>
        <w:tabs>
          <w:tab w:val="left" w:pos="820" w:leader="none"/>
          <w:tab w:val="left" w:pos="993" w:leader="none"/>
        </w:tabs>
        <w:ind w:left="-567" w:right="0" w:hanging="360"/>
        <w:jc w:val="both"/>
        <w:rPr>
          <w:sz w:val="24"/>
          <w:szCs w:val="24"/>
        </w:rPr>
      </w:pPr>
      <w:r>
        <w:rPr>
          <w:sz w:val="24"/>
          <w:szCs w:val="24"/>
        </w:rPr>
        <w:t>осуществлять поиск файлов средствами операционной системы;</w:t>
      </w:r>
    </w:p>
    <w:p>
      <w:pPr>
        <w:pStyle w:val="ListParagraph"/>
        <w:numPr>
          <w:ilvl w:val="0"/>
          <w:numId w:val="106"/>
        </w:numPr>
        <w:tabs>
          <w:tab w:val="left" w:pos="820" w:leader="none"/>
          <w:tab w:val="left" w:pos="993" w:leader="none"/>
        </w:tabs>
        <w:ind w:left="-567" w:right="0" w:hanging="360"/>
        <w:jc w:val="both"/>
        <w:rPr>
          <w:sz w:val="24"/>
          <w:szCs w:val="24"/>
        </w:rPr>
      </w:pPr>
      <w:r>
        <w:rPr>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pPr>
        <w:pStyle w:val="ListParagraph"/>
        <w:numPr>
          <w:ilvl w:val="0"/>
          <w:numId w:val="106"/>
        </w:numPr>
        <w:tabs>
          <w:tab w:val="left" w:pos="993" w:leader="none"/>
        </w:tabs>
        <w:ind w:left="-567" w:right="0" w:hanging="360"/>
        <w:jc w:val="both"/>
        <w:rPr>
          <w:sz w:val="24"/>
          <w:szCs w:val="24"/>
        </w:rPr>
      </w:pPr>
      <w:r>
        <w:rPr>
          <w:sz w:val="24"/>
          <w:szCs w:val="24"/>
        </w:rPr>
        <w:t>использовать табличные (реляционные) базы данных, выполнять отбор строк таблицы, удовлетворяющих определенному условию;</w:t>
      </w:r>
    </w:p>
    <w:p>
      <w:pPr>
        <w:pStyle w:val="ListParagraph"/>
        <w:widowControl/>
        <w:numPr>
          <w:ilvl w:val="0"/>
          <w:numId w:val="106"/>
        </w:numPr>
        <w:tabs>
          <w:tab w:val="left" w:pos="820" w:leader="none"/>
          <w:tab w:val="left" w:pos="993" w:leader="none"/>
        </w:tabs>
        <w:ind w:left="-567" w:right="0" w:hanging="360"/>
        <w:jc w:val="both"/>
        <w:rPr>
          <w:sz w:val="24"/>
          <w:szCs w:val="24"/>
        </w:rPr>
      </w:pPr>
      <w:r>
        <w:rPr>
          <w:sz w:val="24"/>
          <w:szCs w:val="24"/>
        </w:rPr>
        <w:t>анализировать доменные имена компьютеров и адреса документов в Интернете;</w:t>
      </w:r>
    </w:p>
    <w:p>
      <w:pPr>
        <w:pStyle w:val="ListParagraph"/>
        <w:widowControl/>
        <w:numPr>
          <w:ilvl w:val="0"/>
          <w:numId w:val="106"/>
        </w:numPr>
        <w:tabs>
          <w:tab w:val="left" w:pos="820" w:leader="none"/>
          <w:tab w:val="left" w:pos="993" w:leader="none"/>
        </w:tabs>
        <w:ind w:left="-567" w:right="0" w:hanging="360"/>
        <w:jc w:val="both"/>
        <w:rPr>
          <w:sz w:val="24"/>
          <w:szCs w:val="24"/>
        </w:rPr>
      </w:pPr>
      <w:r>
        <w:rPr>
          <w:sz w:val="24"/>
          <w:szCs w:val="24"/>
        </w:rPr>
        <w:t>проводить поиск информации в сети Интернет по запросам с использованием логических операций.</w:t>
      </w:r>
    </w:p>
    <w:p>
      <w:pPr>
        <w:pStyle w:val="Normal"/>
        <w:spacing w:lineRule="auto" w:line="240" w:before="0" w:after="0"/>
        <w:ind w:left="-567" w:right="0" w:firstLine="284"/>
        <w:jc w:val="both"/>
        <w:rPr>
          <w:b/>
          <w:sz w:val="24"/>
          <w:szCs w:val="24"/>
        </w:rPr>
      </w:pPr>
      <w:r>
        <w:rPr>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pPr>
        <w:pStyle w:val="ListParagraph"/>
        <w:widowControl/>
        <w:numPr>
          <w:ilvl w:val="0"/>
          <w:numId w:val="106"/>
        </w:numPr>
        <w:tabs>
          <w:tab w:val="left" w:pos="820" w:leader="none"/>
          <w:tab w:val="left" w:pos="993" w:leader="none"/>
        </w:tabs>
        <w:ind w:left="-567" w:right="0" w:hanging="360"/>
        <w:jc w:val="both"/>
        <w:rPr>
          <w:sz w:val="24"/>
          <w:szCs w:val="24"/>
        </w:rPr>
      </w:pPr>
      <w:r>
        <w:rPr>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pPr>
        <w:pStyle w:val="ListParagraph"/>
        <w:widowControl/>
        <w:numPr>
          <w:ilvl w:val="0"/>
          <w:numId w:val="106"/>
        </w:numPr>
        <w:tabs>
          <w:tab w:val="left" w:pos="820" w:leader="none"/>
          <w:tab w:val="left" w:pos="993" w:leader="none"/>
        </w:tabs>
        <w:ind w:left="-567" w:right="0" w:hanging="360"/>
        <w:jc w:val="both"/>
        <w:rPr>
          <w:sz w:val="24"/>
          <w:szCs w:val="24"/>
        </w:rPr>
      </w:pPr>
      <w:r>
        <w:rPr>
          <w:sz w:val="24"/>
          <w:szCs w:val="24"/>
        </w:rPr>
        <w:t>различными формами представления данных (таблицы, диаграммы, графики и т. д.);</w:t>
      </w:r>
    </w:p>
    <w:p>
      <w:pPr>
        <w:pStyle w:val="ListParagraph"/>
        <w:widowControl/>
        <w:numPr>
          <w:ilvl w:val="0"/>
          <w:numId w:val="106"/>
        </w:numPr>
        <w:tabs>
          <w:tab w:val="left" w:pos="820" w:leader="none"/>
          <w:tab w:val="left" w:pos="993" w:leader="none"/>
        </w:tabs>
        <w:ind w:left="-567" w:right="0" w:hanging="360"/>
        <w:jc w:val="both"/>
        <w:rPr>
          <w:sz w:val="24"/>
          <w:szCs w:val="24"/>
        </w:rPr>
      </w:pPr>
      <w:r>
        <w:rPr>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pPr>
        <w:pStyle w:val="ListParagraph"/>
        <w:widowControl/>
        <w:numPr>
          <w:ilvl w:val="0"/>
          <w:numId w:val="106"/>
        </w:numPr>
        <w:tabs>
          <w:tab w:val="left" w:pos="820" w:leader="none"/>
          <w:tab w:val="left" w:pos="993" w:leader="none"/>
        </w:tabs>
        <w:ind w:left="-567" w:right="0" w:hanging="360"/>
        <w:jc w:val="both"/>
        <w:rPr>
          <w:sz w:val="24"/>
          <w:szCs w:val="24"/>
        </w:rPr>
      </w:pPr>
      <w:r>
        <w:rPr>
          <w:sz w:val="24"/>
          <w:szCs w:val="24"/>
        </w:rPr>
        <w:t>основами соблюдения норм информационной этики и права;</w:t>
      </w:r>
    </w:p>
    <w:p>
      <w:pPr>
        <w:pStyle w:val="ListParagraph"/>
        <w:widowControl/>
        <w:numPr>
          <w:ilvl w:val="0"/>
          <w:numId w:val="106"/>
        </w:numPr>
        <w:tabs>
          <w:tab w:val="left" w:pos="780" w:leader="none"/>
          <w:tab w:val="left" w:pos="993" w:leader="none"/>
        </w:tabs>
        <w:ind w:left="-567" w:right="0" w:hanging="360"/>
        <w:jc w:val="both"/>
        <w:rPr>
          <w:w w:val="99"/>
          <w:sz w:val="24"/>
          <w:szCs w:val="24"/>
        </w:rPr>
      </w:pPr>
      <w:r>
        <w:rPr>
          <w:sz w:val="24"/>
          <w:szCs w:val="24"/>
        </w:rPr>
        <w:t xml:space="preserve">познакомится с программными средствами для работы с </w:t>
      </w:r>
      <w:r>
        <w:rPr>
          <w:w w:val="99"/>
          <w:sz w:val="24"/>
          <w:szCs w:val="24"/>
        </w:rPr>
        <w:t xml:space="preserve">аудиовизуальными </w:t>
      </w:r>
      <w:r>
        <w:rPr>
          <w:sz w:val="24"/>
          <w:szCs w:val="24"/>
        </w:rPr>
        <w:t xml:space="preserve">данными и соответствующим понятийным </w:t>
      </w:r>
      <w:r>
        <w:rPr>
          <w:w w:val="99"/>
          <w:sz w:val="24"/>
          <w:szCs w:val="24"/>
        </w:rPr>
        <w:t>аппаратом;</w:t>
      </w:r>
    </w:p>
    <w:p>
      <w:pPr>
        <w:pStyle w:val="ListParagraph"/>
        <w:widowControl/>
        <w:numPr>
          <w:ilvl w:val="0"/>
          <w:numId w:val="106"/>
        </w:numPr>
        <w:tabs>
          <w:tab w:val="left" w:pos="820" w:leader="none"/>
          <w:tab w:val="left" w:pos="993" w:leader="none"/>
        </w:tabs>
        <w:ind w:left="-567" w:right="0" w:hanging="360"/>
        <w:jc w:val="both"/>
        <w:rPr>
          <w:sz w:val="24"/>
          <w:szCs w:val="24"/>
        </w:rPr>
      </w:pPr>
      <w:r>
        <w:rPr>
          <w:sz w:val="24"/>
          <w:szCs w:val="24"/>
        </w:rPr>
        <w:t xml:space="preserve">узнает о дискретном представлении </w:t>
      </w:r>
      <w:r>
        <w:rPr>
          <w:w w:val="99"/>
          <w:sz w:val="24"/>
          <w:szCs w:val="24"/>
        </w:rPr>
        <w:t>аудио</w:t>
      </w:r>
      <w:r>
        <w:rPr>
          <w:sz w:val="24"/>
          <w:szCs w:val="24"/>
        </w:rPr>
        <w:t>визуальных данных.</w:t>
      </w:r>
    </w:p>
    <w:p>
      <w:pPr>
        <w:pStyle w:val="Normal"/>
        <w:tabs>
          <w:tab w:val="left" w:pos="1660" w:leader="none"/>
          <w:tab w:val="left" w:pos="2900" w:leader="none"/>
          <w:tab w:val="left" w:pos="4840" w:leader="none"/>
          <w:tab w:val="left" w:pos="5300" w:leader="none"/>
          <w:tab w:val="left" w:pos="6440" w:leader="none"/>
          <w:tab w:val="left" w:pos="7320" w:leader="none"/>
          <w:tab w:val="left" w:pos="7720" w:leader="none"/>
          <w:tab w:val="left" w:pos="8520" w:leader="none"/>
        </w:tabs>
        <w:spacing w:lineRule="auto" w:line="240" w:before="0" w:after="0"/>
        <w:ind w:left="-567" w:right="0" w:firstLine="284"/>
        <w:jc w:val="both"/>
        <w:rPr>
          <w:b/>
          <w:sz w:val="24"/>
          <w:szCs w:val="24"/>
        </w:rPr>
      </w:pPr>
      <w:r>
        <w:rPr>
          <w:b/>
          <w:sz w:val="24"/>
          <w:szCs w:val="24"/>
        </w:rPr>
        <w:t>Выпускник получит возможность (в данном курсе и иной учебной деятельности):</w:t>
      </w:r>
    </w:p>
    <w:p>
      <w:pPr>
        <w:pStyle w:val="ListParagraph"/>
        <w:widowControl/>
        <w:numPr>
          <w:ilvl w:val="0"/>
          <w:numId w:val="107"/>
        </w:numPr>
        <w:tabs>
          <w:tab w:val="left" w:pos="993" w:leader="none"/>
        </w:tabs>
        <w:ind w:left="-567" w:right="0" w:hanging="360"/>
        <w:jc w:val="both"/>
        <w:rPr>
          <w:i/>
          <w:sz w:val="24"/>
          <w:szCs w:val="24"/>
        </w:rPr>
      </w:pPr>
      <w:r>
        <w:rPr>
          <w:i/>
          <w:sz w:val="24"/>
          <w:szCs w:val="24"/>
        </w:rPr>
        <w:t>узнать о данных от датчиков, например, датчиков роботизированных устройств;</w:t>
      </w:r>
    </w:p>
    <w:p>
      <w:pPr>
        <w:pStyle w:val="ListParagraph"/>
        <w:widowControl/>
        <w:numPr>
          <w:ilvl w:val="0"/>
          <w:numId w:val="107"/>
        </w:numPr>
        <w:tabs>
          <w:tab w:val="left" w:pos="820" w:leader="none"/>
          <w:tab w:val="left" w:pos="993" w:leader="none"/>
        </w:tabs>
        <w:ind w:left="-567" w:right="0" w:hanging="360"/>
        <w:jc w:val="both"/>
        <w:rPr>
          <w:i/>
          <w:sz w:val="24"/>
          <w:szCs w:val="24"/>
        </w:rPr>
      </w:pPr>
      <w:r>
        <w:rPr>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pPr>
        <w:pStyle w:val="ListParagraph"/>
        <w:widowControl/>
        <w:numPr>
          <w:ilvl w:val="0"/>
          <w:numId w:val="107"/>
        </w:numPr>
        <w:tabs>
          <w:tab w:val="left" w:pos="820" w:leader="none"/>
          <w:tab w:val="left" w:pos="993" w:leader="none"/>
        </w:tabs>
        <w:ind w:left="-567" w:right="0" w:hanging="360"/>
        <w:jc w:val="both"/>
        <w:rPr>
          <w:i/>
          <w:sz w:val="24"/>
          <w:szCs w:val="24"/>
        </w:rPr>
      </w:pPr>
      <w:r>
        <w:rPr>
          <w:i/>
          <w:sz w:val="24"/>
          <w:szCs w:val="24"/>
        </w:rPr>
        <w:t>познакомиться с примерами использования математического моделирования в современном мире;</w:t>
      </w:r>
    </w:p>
    <w:p>
      <w:pPr>
        <w:pStyle w:val="ListParagraph"/>
        <w:widowControl/>
        <w:numPr>
          <w:ilvl w:val="0"/>
          <w:numId w:val="107"/>
        </w:numPr>
        <w:tabs>
          <w:tab w:val="left" w:pos="820" w:leader="none"/>
          <w:tab w:val="left" w:pos="993" w:leader="none"/>
        </w:tabs>
        <w:ind w:left="-567" w:right="0" w:hanging="360"/>
        <w:jc w:val="both"/>
        <w:rPr>
          <w:i/>
          <w:sz w:val="24"/>
          <w:szCs w:val="24"/>
        </w:rPr>
      </w:pPr>
      <w:r>
        <w:rPr>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pPr>
        <w:pStyle w:val="ListParagraph"/>
        <w:widowControl/>
        <w:numPr>
          <w:ilvl w:val="0"/>
          <w:numId w:val="107"/>
        </w:numPr>
        <w:tabs>
          <w:tab w:val="left" w:pos="820" w:leader="none"/>
          <w:tab w:val="left" w:pos="993" w:leader="none"/>
        </w:tabs>
        <w:ind w:left="-567" w:right="0" w:hanging="360"/>
        <w:jc w:val="both"/>
        <w:rPr>
          <w:i/>
          <w:sz w:val="24"/>
          <w:szCs w:val="24"/>
        </w:rPr>
      </w:pPr>
      <w:r>
        <w:rPr>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pPr>
        <w:pStyle w:val="ListParagraph"/>
        <w:widowControl/>
        <w:numPr>
          <w:ilvl w:val="0"/>
          <w:numId w:val="107"/>
        </w:numPr>
        <w:tabs>
          <w:tab w:val="left" w:pos="820" w:leader="none"/>
          <w:tab w:val="left" w:pos="993" w:leader="none"/>
        </w:tabs>
        <w:ind w:left="-567" w:right="0" w:hanging="360"/>
        <w:jc w:val="both"/>
        <w:rPr>
          <w:i/>
          <w:sz w:val="24"/>
          <w:szCs w:val="24"/>
        </w:rPr>
      </w:pPr>
      <w:r>
        <w:rPr>
          <w:i/>
          <w:sz w:val="24"/>
          <w:szCs w:val="24"/>
        </w:rPr>
        <w:t>узнать о том, что в сфере информатики и ИКТ существуют международные и национальные стандарты;</w:t>
      </w:r>
    </w:p>
    <w:p>
      <w:pPr>
        <w:pStyle w:val="ListParagraph"/>
        <w:widowControl/>
        <w:numPr>
          <w:ilvl w:val="0"/>
          <w:numId w:val="107"/>
        </w:numPr>
        <w:tabs>
          <w:tab w:val="left" w:pos="820" w:leader="none"/>
          <w:tab w:val="left" w:pos="993" w:leader="none"/>
        </w:tabs>
        <w:ind w:left="-567" w:right="0" w:hanging="360"/>
        <w:jc w:val="both"/>
        <w:rPr>
          <w:i/>
          <w:sz w:val="24"/>
          <w:szCs w:val="24"/>
        </w:rPr>
      </w:pPr>
      <w:r>
        <w:rPr>
          <w:i/>
          <w:sz w:val="24"/>
          <w:szCs w:val="24"/>
        </w:rPr>
        <w:t>узнать о структуре современных компьютеров и назначении их элементов;</w:t>
      </w:r>
    </w:p>
    <w:p>
      <w:pPr>
        <w:pStyle w:val="ListParagraph"/>
        <w:widowControl/>
        <w:numPr>
          <w:ilvl w:val="0"/>
          <w:numId w:val="107"/>
        </w:numPr>
        <w:tabs>
          <w:tab w:val="left" w:pos="780" w:leader="none"/>
          <w:tab w:val="left" w:pos="993" w:leader="none"/>
        </w:tabs>
        <w:ind w:left="-567" w:right="0" w:hanging="360"/>
        <w:jc w:val="both"/>
        <w:rPr>
          <w:i/>
          <w:w w:val="99"/>
          <w:sz w:val="24"/>
          <w:szCs w:val="24"/>
        </w:rPr>
      </w:pPr>
      <w:r>
        <w:rPr>
          <w:i/>
          <w:sz w:val="24"/>
          <w:szCs w:val="24"/>
        </w:rPr>
        <w:t xml:space="preserve">получить представление об истории и тенденциях развития </w:t>
      </w:r>
      <w:r>
        <w:rPr>
          <w:i/>
          <w:w w:val="99"/>
          <w:sz w:val="24"/>
          <w:szCs w:val="24"/>
        </w:rPr>
        <w:t>ИКТ;</w:t>
      </w:r>
    </w:p>
    <w:p>
      <w:pPr>
        <w:pStyle w:val="ListParagraph"/>
        <w:widowControl/>
        <w:numPr>
          <w:ilvl w:val="0"/>
          <w:numId w:val="107"/>
        </w:numPr>
        <w:tabs>
          <w:tab w:val="left" w:pos="993" w:leader="none"/>
        </w:tabs>
        <w:ind w:left="-567" w:right="0" w:hanging="360"/>
        <w:jc w:val="both"/>
        <w:rPr>
          <w:i/>
          <w:sz w:val="24"/>
          <w:szCs w:val="24"/>
        </w:rPr>
      </w:pPr>
      <w:r>
        <w:rPr>
          <w:i/>
          <w:sz w:val="24"/>
          <w:szCs w:val="24"/>
        </w:rPr>
        <w:t>познакомиться с примерами использования ИКТ в современном мире;</w:t>
      </w:r>
    </w:p>
    <w:p>
      <w:pPr>
        <w:pStyle w:val="ListParagraph"/>
        <w:widowControl/>
        <w:numPr>
          <w:ilvl w:val="0"/>
          <w:numId w:val="107"/>
        </w:numPr>
        <w:tabs>
          <w:tab w:val="left" w:pos="940" w:leader="none"/>
          <w:tab w:val="left" w:pos="993" w:leader="none"/>
        </w:tabs>
        <w:ind w:left="-567" w:right="0" w:hanging="360"/>
        <w:jc w:val="both"/>
        <w:rPr>
          <w:i/>
          <w:sz w:val="24"/>
          <w:szCs w:val="24"/>
        </w:rPr>
      </w:pPr>
      <w:r>
        <w:rPr>
          <w:i/>
          <w:sz w:val="24"/>
          <w:szCs w:val="24"/>
        </w:rPr>
        <w:t>получить представления о роботизированных устройствах и их использовании на производстве и в научных исследованиях.</w:t>
      </w:r>
    </w:p>
    <w:p>
      <w:pPr>
        <w:pStyle w:val="3"/>
        <w:numPr>
          <w:ilvl w:val="2"/>
          <w:numId w:val="1"/>
        </w:numPr>
        <w:spacing w:before="280" w:after="280"/>
        <w:ind w:left="-567" w:right="0" w:firstLine="284"/>
        <w:rPr>
          <w:sz w:val="24"/>
          <w:szCs w:val="24"/>
        </w:rPr>
      </w:pPr>
      <w:r>
        <w:rPr>
          <w:sz w:val="24"/>
          <w:szCs w:val="24"/>
        </w:rPr>
      </w:r>
    </w:p>
    <w:p>
      <w:pPr>
        <w:pStyle w:val="4"/>
        <w:numPr>
          <w:ilvl w:val="3"/>
          <w:numId w:val="1"/>
        </w:numPr>
        <w:spacing w:lineRule="auto" w:line="240" w:before="0" w:after="0"/>
        <w:ind w:left="-567" w:right="0" w:firstLine="284"/>
        <w:rPr>
          <w:rFonts w:cs="Times New Roman" w:ascii="Times New Roman" w:hAnsi="Times New Roman"/>
          <w:color w:val="00000A"/>
          <w:sz w:val="24"/>
          <w:szCs w:val="24"/>
        </w:rPr>
      </w:pPr>
      <w:r>
        <w:rPr>
          <w:rFonts w:cs="Times New Roman" w:ascii="Times New Roman" w:hAnsi="Times New Roman"/>
          <w:color w:val="00000A"/>
          <w:sz w:val="24"/>
          <w:szCs w:val="24"/>
        </w:rPr>
        <w:t>1.2.5.12. Физика</w:t>
      </w:r>
    </w:p>
    <w:p>
      <w:pPr>
        <w:pStyle w:val="Normal"/>
        <w:tabs>
          <w:tab w:val="left" w:pos="851" w:leader="none"/>
        </w:tabs>
        <w:spacing w:lineRule="auto" w:line="240" w:before="0" w:after="0"/>
        <w:ind w:left="-567" w:right="0" w:firstLine="284"/>
        <w:jc w:val="both"/>
        <w:rPr>
          <w:b/>
          <w:sz w:val="24"/>
          <w:szCs w:val="24"/>
        </w:rPr>
      </w:pPr>
      <w:r>
        <w:rPr>
          <w:b/>
          <w:sz w:val="24"/>
          <w:szCs w:val="24"/>
        </w:rPr>
        <w:t>Выпускник научится:</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соблюдать правила безопасности и охраны труда при работе с учебным и лабораторным оборудованием;</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понимать смысл основных физических терминов: физическое тело, физическое явление, физическая величина, единицы измерения;</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pPr>
        <w:pStyle w:val="Normal"/>
        <w:tabs>
          <w:tab w:val="left" w:pos="851" w:leader="none"/>
        </w:tabs>
        <w:spacing w:lineRule="auto" w:line="240" w:before="0" w:after="0"/>
        <w:ind w:left="-567" w:right="0" w:firstLine="284"/>
        <w:jc w:val="both"/>
        <w:rPr>
          <w:sz w:val="24"/>
          <w:szCs w:val="24"/>
        </w:rPr>
      </w:pPr>
      <w:r>
        <w:rPr>
          <w:sz w:val="24"/>
          <w:szCs w:val="24"/>
          <w:u w:val="single"/>
        </w:rPr>
        <w:t>Примечание</w:t>
      </w:r>
      <w:r>
        <w:rPr>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понимать роль эксперимента в получении научной информации;</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pPr>
        <w:pStyle w:val="Normal"/>
        <w:tabs>
          <w:tab w:val="left" w:pos="851" w:leader="none"/>
        </w:tabs>
        <w:spacing w:lineRule="auto" w:line="240" w:before="0" w:after="0"/>
        <w:ind w:left="-567" w:right="0" w:firstLine="284"/>
        <w:jc w:val="both"/>
        <w:rPr>
          <w:sz w:val="24"/>
          <w:szCs w:val="24"/>
        </w:rPr>
      </w:pPr>
      <w:r>
        <w:rPr>
          <w:sz w:val="24"/>
          <w:szCs w:val="24"/>
          <w:u w:val="single"/>
        </w:rPr>
        <w:t>Примечание</w:t>
      </w:r>
      <w:r>
        <w:rPr>
          <w:sz w:val="24"/>
          <w:szCs w:val="24"/>
        </w:rPr>
        <w:t>. Любая учебная программа должна обеспечивать овладение прямыми измерениями всех перечисленных физических величин.</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pPr>
        <w:pStyle w:val="Normal"/>
        <w:tabs>
          <w:tab w:val="left" w:pos="851" w:leader="none"/>
        </w:tabs>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сравнивать точность измерения физических величин по величине их относительной погрешности при проведении прямых измерений;</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pPr>
        <w:pStyle w:val="Normal"/>
        <w:tabs>
          <w:tab w:val="left" w:pos="851" w:leader="none"/>
        </w:tabs>
        <w:spacing w:lineRule="auto" w:line="240" w:before="0" w:after="0"/>
        <w:ind w:left="-567" w:right="0" w:firstLine="284"/>
        <w:jc w:val="both"/>
        <w:rPr>
          <w:b/>
          <w:sz w:val="24"/>
          <w:szCs w:val="24"/>
        </w:rPr>
      </w:pPr>
      <w:r>
        <w:rPr>
          <w:b/>
          <w:sz w:val="24"/>
          <w:szCs w:val="24"/>
        </w:rPr>
        <w:t>Механические явления</w:t>
      </w:r>
    </w:p>
    <w:p>
      <w:pPr>
        <w:pStyle w:val="Normal"/>
        <w:tabs>
          <w:tab w:val="left" w:pos="851" w:leader="none"/>
        </w:tabs>
        <w:spacing w:lineRule="auto" w:line="240" w:before="0" w:after="0"/>
        <w:ind w:left="-567" w:right="0" w:firstLine="284"/>
        <w:jc w:val="both"/>
        <w:rPr>
          <w:b/>
          <w:sz w:val="24"/>
          <w:szCs w:val="24"/>
        </w:rPr>
      </w:pPr>
      <w:r>
        <w:rPr>
          <w:b/>
          <w:sz w:val="24"/>
          <w:szCs w:val="24"/>
        </w:rPr>
        <w:t>Выпускник научится:</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различать основные признаки изученных физических моделей: материальная точка, инерциальная система отсчета;</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pPr>
        <w:pStyle w:val="Normal"/>
        <w:tabs>
          <w:tab w:val="left" w:pos="851" w:leader="none"/>
        </w:tabs>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pPr>
        <w:pStyle w:val="Normal"/>
        <w:tabs>
          <w:tab w:val="left" w:pos="851" w:leader="none"/>
        </w:tabs>
        <w:spacing w:lineRule="auto" w:line="240" w:before="0" w:after="0"/>
        <w:ind w:left="-567" w:right="0" w:firstLine="284"/>
        <w:jc w:val="both"/>
        <w:rPr>
          <w:b/>
          <w:sz w:val="24"/>
          <w:szCs w:val="24"/>
        </w:rPr>
      </w:pPr>
      <w:r>
        <w:rPr>
          <w:b/>
          <w:sz w:val="24"/>
          <w:szCs w:val="24"/>
        </w:rPr>
        <w:t>Тепловые явления</w:t>
      </w:r>
    </w:p>
    <w:p>
      <w:pPr>
        <w:pStyle w:val="Normal"/>
        <w:tabs>
          <w:tab w:val="left" w:pos="851" w:leader="none"/>
        </w:tabs>
        <w:spacing w:lineRule="auto" w:line="240" w:before="0" w:after="0"/>
        <w:ind w:left="-567" w:right="0" w:firstLine="284"/>
        <w:jc w:val="both"/>
        <w:rPr>
          <w:b/>
          <w:sz w:val="24"/>
          <w:szCs w:val="24"/>
        </w:rPr>
      </w:pPr>
      <w:r>
        <w:rPr>
          <w:b/>
          <w:sz w:val="24"/>
          <w:szCs w:val="24"/>
        </w:rPr>
        <w:t>Выпускник научится:</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различать основные признаки изученных физических моделей строения газов, жидкостей и твердых тел;</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приводить примеры практического использования физических знаний о тепловых явлениях;</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pPr>
        <w:pStyle w:val="Normal"/>
        <w:tabs>
          <w:tab w:val="left" w:pos="851" w:leader="none"/>
        </w:tabs>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pPr>
        <w:pStyle w:val="Normal"/>
        <w:tabs>
          <w:tab w:val="left" w:pos="851" w:leader="none"/>
        </w:tabs>
        <w:spacing w:lineRule="auto" w:line="240" w:before="0" w:after="0"/>
        <w:ind w:left="-567" w:right="0" w:firstLine="284"/>
        <w:jc w:val="both"/>
        <w:rPr>
          <w:b/>
          <w:sz w:val="24"/>
          <w:szCs w:val="24"/>
        </w:rPr>
      </w:pPr>
      <w:r>
        <w:rPr>
          <w:b/>
          <w:sz w:val="24"/>
          <w:szCs w:val="24"/>
        </w:rPr>
        <w:t>Электрические и магнитные явления</w:t>
      </w:r>
    </w:p>
    <w:p>
      <w:pPr>
        <w:pStyle w:val="Normal"/>
        <w:tabs>
          <w:tab w:val="left" w:pos="851" w:leader="none"/>
        </w:tabs>
        <w:spacing w:lineRule="auto" w:line="240" w:before="0" w:after="0"/>
        <w:ind w:left="-567" w:right="0" w:firstLine="284"/>
        <w:jc w:val="both"/>
        <w:rPr>
          <w:b/>
          <w:sz w:val="24"/>
          <w:szCs w:val="24"/>
        </w:rPr>
      </w:pPr>
      <w:r>
        <w:rPr>
          <w:b/>
          <w:sz w:val="24"/>
          <w:szCs w:val="24"/>
        </w:rPr>
        <w:t>Выпускник научится:</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использовать оптические схемы для построения изображений в плоском зеркале и собирающей линзе.</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приводить примеры практического использования физических знаний о электромагнитных явлениях</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pPr>
        <w:pStyle w:val="Normal"/>
        <w:tabs>
          <w:tab w:val="left" w:pos="851" w:leader="none"/>
        </w:tabs>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pPr>
        <w:pStyle w:val="Normal"/>
        <w:tabs>
          <w:tab w:val="left" w:pos="851" w:leader="none"/>
        </w:tabs>
        <w:spacing w:lineRule="auto" w:line="240" w:before="0" w:after="0"/>
        <w:ind w:left="-567" w:right="0" w:firstLine="284"/>
        <w:jc w:val="both"/>
        <w:rPr>
          <w:b/>
          <w:sz w:val="24"/>
          <w:szCs w:val="24"/>
        </w:rPr>
      </w:pPr>
      <w:r>
        <w:rPr>
          <w:b/>
          <w:sz w:val="24"/>
          <w:szCs w:val="24"/>
        </w:rPr>
        <w:t>Квантовые явления</w:t>
      </w:r>
    </w:p>
    <w:p>
      <w:pPr>
        <w:pStyle w:val="Normal"/>
        <w:tabs>
          <w:tab w:val="left" w:pos="851" w:leader="none"/>
        </w:tabs>
        <w:spacing w:lineRule="auto" w:line="240" w:before="0" w:after="0"/>
        <w:ind w:left="-567" w:right="0" w:firstLine="284"/>
        <w:jc w:val="both"/>
        <w:rPr>
          <w:b/>
          <w:sz w:val="24"/>
          <w:szCs w:val="24"/>
        </w:rPr>
      </w:pPr>
      <w:r>
        <w:rPr>
          <w:b/>
          <w:sz w:val="24"/>
          <w:szCs w:val="24"/>
        </w:rPr>
        <w:t>Выпускник научится:</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различать основные признаки планетарной модели атома, нуклонной модели атомного ядра;</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pPr>
        <w:pStyle w:val="Normal"/>
        <w:tabs>
          <w:tab w:val="left" w:pos="709" w:leader="none"/>
          <w:tab w:val="left" w:pos="851" w:leader="none"/>
        </w:tabs>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соотносить энергию связи атомных ядер с дефектом массы;</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pPr>
        <w:pStyle w:val="Normal"/>
        <w:tabs>
          <w:tab w:val="left" w:pos="851" w:leader="none"/>
        </w:tabs>
        <w:spacing w:lineRule="auto" w:line="240" w:before="0" w:after="0"/>
        <w:ind w:left="-567" w:right="0" w:firstLine="284"/>
        <w:jc w:val="both"/>
        <w:rPr>
          <w:b/>
          <w:sz w:val="24"/>
          <w:szCs w:val="24"/>
        </w:rPr>
      </w:pPr>
      <w:r>
        <w:rPr>
          <w:b/>
          <w:sz w:val="24"/>
          <w:szCs w:val="24"/>
        </w:rPr>
        <w:t>Элементы астрономии</w:t>
      </w:r>
    </w:p>
    <w:p>
      <w:pPr>
        <w:pStyle w:val="Normal"/>
        <w:tabs>
          <w:tab w:val="left" w:pos="851" w:leader="none"/>
        </w:tabs>
        <w:spacing w:lineRule="auto" w:line="240" w:before="0" w:after="0"/>
        <w:ind w:left="-567" w:right="0" w:firstLine="284"/>
        <w:jc w:val="both"/>
        <w:rPr>
          <w:b/>
          <w:sz w:val="24"/>
          <w:szCs w:val="24"/>
        </w:rPr>
      </w:pPr>
      <w:r>
        <w:rPr>
          <w:b/>
          <w:sz w:val="24"/>
          <w:szCs w:val="24"/>
        </w:rPr>
        <w:t>Выпускник научится:</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pPr>
        <w:pStyle w:val="Normal"/>
        <w:widowControl w:val="false"/>
        <w:numPr>
          <w:ilvl w:val="0"/>
          <w:numId w:val="100"/>
        </w:numPr>
        <w:tabs>
          <w:tab w:val="left" w:pos="993" w:leader="none"/>
        </w:tabs>
        <w:spacing w:lineRule="auto" w:line="240" w:before="0" w:after="0"/>
        <w:ind w:left="-567" w:right="0" w:hanging="360"/>
        <w:contextualSpacing/>
        <w:jc w:val="both"/>
        <w:rPr>
          <w:sz w:val="24"/>
          <w:szCs w:val="24"/>
        </w:rPr>
      </w:pPr>
      <w:r>
        <w:rPr>
          <w:sz w:val="24"/>
          <w:szCs w:val="24"/>
        </w:rPr>
        <w:t>понимать различия между гелиоцентрической и геоцентрической системами мира;</w:t>
      </w:r>
    </w:p>
    <w:p>
      <w:pPr>
        <w:pStyle w:val="Normal"/>
        <w:tabs>
          <w:tab w:val="left" w:pos="851" w:leader="none"/>
        </w:tabs>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различать основные характеристики звезд (размер, цвет, температура) соотносить цвет звезды с ее температурой;</w:t>
      </w:r>
    </w:p>
    <w:p>
      <w:pPr>
        <w:pStyle w:val="Normal"/>
        <w:widowControl w:val="false"/>
        <w:numPr>
          <w:ilvl w:val="0"/>
          <w:numId w:val="100"/>
        </w:numPr>
        <w:tabs>
          <w:tab w:val="left" w:pos="993" w:leader="none"/>
        </w:tabs>
        <w:spacing w:lineRule="auto" w:line="240" w:before="0" w:after="0"/>
        <w:ind w:left="-567" w:right="0" w:hanging="360"/>
        <w:contextualSpacing/>
        <w:jc w:val="both"/>
        <w:rPr>
          <w:i/>
          <w:sz w:val="24"/>
          <w:szCs w:val="24"/>
        </w:rPr>
      </w:pPr>
      <w:r>
        <w:rPr>
          <w:i/>
          <w:sz w:val="24"/>
          <w:szCs w:val="24"/>
        </w:rPr>
        <w:t>различать гипотезы о происхождении Солнечной системы.</w:t>
      </w:r>
    </w:p>
    <w:p>
      <w:pPr>
        <w:pStyle w:val="Normal"/>
        <w:spacing w:lineRule="auto" w:line="240" w:before="0" w:after="0"/>
        <w:ind w:left="-567" w:right="0" w:firstLine="284"/>
        <w:jc w:val="both"/>
        <w:rPr>
          <w:sz w:val="24"/>
          <w:szCs w:val="24"/>
        </w:rPr>
      </w:pPr>
      <w:r>
        <w:rPr>
          <w:sz w:val="24"/>
          <w:szCs w:val="24"/>
        </w:rPr>
      </w:r>
    </w:p>
    <w:p>
      <w:pPr>
        <w:pStyle w:val="4"/>
        <w:numPr>
          <w:ilvl w:val="3"/>
          <w:numId w:val="1"/>
        </w:numPr>
        <w:spacing w:lineRule="auto" w:line="240" w:before="0" w:after="0"/>
        <w:ind w:left="-567" w:right="0" w:firstLine="284"/>
        <w:rPr>
          <w:rFonts w:cs="Times New Roman" w:ascii="Times New Roman" w:hAnsi="Times New Roman"/>
          <w:color w:val="00000A"/>
          <w:sz w:val="24"/>
          <w:szCs w:val="24"/>
        </w:rPr>
      </w:pPr>
      <w:r>
        <w:rPr>
          <w:rFonts w:cs="Times New Roman" w:ascii="Times New Roman" w:hAnsi="Times New Roman"/>
          <w:color w:val="00000A"/>
          <w:sz w:val="24"/>
          <w:szCs w:val="24"/>
        </w:rPr>
        <w:t>1.2.5.13. Биология</w:t>
      </w:r>
    </w:p>
    <w:p>
      <w:pPr>
        <w:pStyle w:val="Normal"/>
        <w:spacing w:lineRule="auto" w:line="240" w:before="0" w:after="0"/>
        <w:ind w:left="-567" w:right="0" w:firstLine="284"/>
        <w:jc w:val="both"/>
        <w:rPr>
          <w:b/>
          <w:sz w:val="24"/>
          <w:szCs w:val="24"/>
        </w:rPr>
      </w:pPr>
      <w:r>
        <w:rPr>
          <w:b/>
          <w:sz w:val="24"/>
          <w:szCs w:val="24"/>
        </w:rPr>
        <w:t xml:space="preserve">В результате изучения курса биологии в основной школе: </w:t>
      </w:r>
    </w:p>
    <w:p>
      <w:pPr>
        <w:pStyle w:val="Normal"/>
        <w:spacing w:lineRule="auto" w:line="240" w:before="0" w:after="0"/>
        <w:ind w:left="-567" w:right="0" w:firstLine="284"/>
        <w:jc w:val="both"/>
        <w:rPr>
          <w:sz w:val="24"/>
          <w:szCs w:val="24"/>
        </w:rPr>
      </w:pPr>
      <w:r>
        <w:rPr>
          <w:sz w:val="24"/>
          <w:szCs w:val="24"/>
        </w:rPr>
        <w:t xml:space="preserve">Выпускник </w:t>
      </w:r>
      <w:r>
        <w:rPr>
          <w:b/>
          <w:sz w:val="24"/>
          <w:szCs w:val="24"/>
        </w:rPr>
        <w:t xml:space="preserve">научится </w:t>
      </w:r>
      <w:r>
        <w:rPr>
          <w:bCs/>
          <w:sz w:val="24"/>
          <w:szCs w:val="24"/>
        </w:rPr>
        <w:t xml:space="preserve">пользоваться научными методами для распознания биологических проблем; </w:t>
      </w:r>
      <w:r>
        <w:rPr>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pPr>
        <w:pStyle w:val="Normal"/>
        <w:spacing w:lineRule="auto" w:line="240" w:before="0" w:after="0"/>
        <w:ind w:left="-567" w:right="0" w:firstLine="284"/>
        <w:jc w:val="both"/>
        <w:rPr>
          <w:sz w:val="24"/>
          <w:szCs w:val="24"/>
        </w:rPr>
      </w:pPr>
      <w:r>
        <w:rPr>
          <w:sz w:val="24"/>
          <w:szCs w:val="24"/>
        </w:rPr>
        <w:t>Выпускник</w:t>
      </w:r>
      <w:r>
        <w:rPr>
          <w:b/>
          <w:sz w:val="24"/>
          <w:szCs w:val="24"/>
        </w:rPr>
        <w:t xml:space="preserve"> овладеет </w:t>
      </w:r>
      <w:r>
        <w:rPr>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pPr>
        <w:pStyle w:val="Normal"/>
        <w:spacing w:lineRule="auto" w:line="240" w:before="0" w:after="0"/>
        <w:ind w:left="-567" w:right="0" w:firstLine="284"/>
        <w:jc w:val="both"/>
        <w:rPr>
          <w:sz w:val="24"/>
          <w:szCs w:val="24"/>
        </w:rPr>
      </w:pPr>
      <w:r>
        <w:rPr>
          <w:sz w:val="24"/>
          <w:szCs w:val="24"/>
        </w:rPr>
        <w:t xml:space="preserve">Выпускник </w:t>
      </w:r>
      <w:r>
        <w:rPr>
          <w:b/>
          <w:sz w:val="24"/>
          <w:szCs w:val="24"/>
        </w:rPr>
        <w:t>освоит</w:t>
      </w:r>
      <w:r>
        <w:rPr>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pPr>
        <w:pStyle w:val="Normal"/>
        <w:spacing w:lineRule="auto" w:line="240" w:before="0" w:after="0"/>
        <w:ind w:left="-567" w:right="0" w:firstLine="284"/>
        <w:jc w:val="both"/>
        <w:rPr>
          <w:iCs/>
          <w:sz w:val="24"/>
          <w:szCs w:val="24"/>
        </w:rPr>
      </w:pPr>
      <w:r>
        <w:rPr>
          <w:iCs/>
          <w:sz w:val="24"/>
          <w:szCs w:val="24"/>
        </w:rPr>
        <w:t xml:space="preserve">Выпускник </w:t>
      </w:r>
      <w:r>
        <w:rPr>
          <w:b/>
          <w:iCs/>
          <w:sz w:val="24"/>
          <w:szCs w:val="24"/>
        </w:rPr>
        <w:t>приобретет</w:t>
      </w:r>
      <w:r>
        <w:rPr>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pPr>
        <w:pStyle w:val="Normal"/>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numPr>
          <w:ilvl w:val="0"/>
          <w:numId w:val="108"/>
        </w:numPr>
        <w:tabs>
          <w:tab w:val="left" w:pos="993" w:leader="none"/>
        </w:tabs>
        <w:spacing w:lineRule="auto" w:line="240" w:before="0" w:after="0"/>
        <w:ind w:left="-567" w:right="0" w:hanging="360"/>
        <w:contextualSpacing/>
        <w:jc w:val="both"/>
        <w:rPr>
          <w:i/>
          <w:sz w:val="24"/>
          <w:szCs w:val="24"/>
        </w:rPr>
      </w:pPr>
      <w:r>
        <w:rPr>
          <w:i/>
          <w:sz w:val="24"/>
          <w:szCs w:val="24"/>
        </w:rPr>
        <w:t>осознанно использовать знания основных правил поведения в природе и основ здорового образа жизни в быту;</w:t>
      </w:r>
    </w:p>
    <w:p>
      <w:pPr>
        <w:pStyle w:val="Normal"/>
        <w:numPr>
          <w:ilvl w:val="0"/>
          <w:numId w:val="108"/>
        </w:numPr>
        <w:tabs>
          <w:tab w:val="left" w:pos="993" w:leader="none"/>
        </w:tabs>
        <w:spacing w:lineRule="auto" w:line="240" w:before="0" w:after="0"/>
        <w:ind w:left="-567" w:right="0" w:hanging="360"/>
        <w:contextualSpacing/>
        <w:jc w:val="both"/>
        <w:rPr>
          <w:i/>
          <w:sz w:val="24"/>
          <w:szCs w:val="24"/>
        </w:rPr>
      </w:pPr>
      <w:r>
        <w:rPr>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pPr>
        <w:pStyle w:val="Normal"/>
        <w:numPr>
          <w:ilvl w:val="0"/>
          <w:numId w:val="108"/>
        </w:numPr>
        <w:tabs>
          <w:tab w:val="left" w:pos="993" w:leader="none"/>
        </w:tabs>
        <w:spacing w:lineRule="auto" w:line="240" w:before="0" w:after="0"/>
        <w:ind w:left="-567" w:right="0" w:hanging="360"/>
        <w:contextualSpacing/>
        <w:jc w:val="both"/>
        <w:rPr>
          <w:i/>
          <w:sz w:val="24"/>
          <w:szCs w:val="24"/>
        </w:rPr>
      </w:pPr>
      <w:r>
        <w:rPr>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pPr>
        <w:pStyle w:val="Normal"/>
        <w:numPr>
          <w:ilvl w:val="0"/>
          <w:numId w:val="108"/>
        </w:numPr>
        <w:tabs>
          <w:tab w:val="left" w:pos="993" w:leader="none"/>
        </w:tabs>
        <w:spacing w:lineRule="auto" w:line="240" w:before="0" w:after="0"/>
        <w:ind w:left="-567" w:right="0" w:hanging="360"/>
        <w:contextualSpacing/>
        <w:jc w:val="both"/>
        <w:rPr>
          <w:i/>
          <w:iCs/>
          <w:sz w:val="24"/>
          <w:szCs w:val="24"/>
        </w:rPr>
      </w:pPr>
      <w:r>
        <w:rPr>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pPr>
        <w:pStyle w:val="Normal"/>
        <w:tabs>
          <w:tab w:val="center" w:pos="4904" w:leader="none"/>
        </w:tabs>
        <w:spacing w:lineRule="auto" w:line="240" w:before="0" w:after="0"/>
        <w:ind w:left="-567" w:right="0" w:firstLine="284"/>
        <w:jc w:val="both"/>
        <w:rPr>
          <w:b/>
          <w:sz w:val="24"/>
          <w:szCs w:val="24"/>
        </w:rPr>
      </w:pPr>
      <w:r>
        <w:rPr>
          <w:b/>
          <w:sz w:val="24"/>
          <w:szCs w:val="24"/>
        </w:rPr>
        <w:t>Живые организмы</w:t>
      </w:r>
    </w:p>
    <w:p>
      <w:pPr>
        <w:pStyle w:val="Normal"/>
        <w:spacing w:lineRule="auto" w:line="240" w:before="0" w:after="0"/>
        <w:ind w:left="-567" w:right="0" w:firstLine="284"/>
        <w:jc w:val="both"/>
        <w:rPr>
          <w:b/>
          <w:sz w:val="24"/>
          <w:szCs w:val="24"/>
        </w:rPr>
      </w:pPr>
      <w:r>
        <w:rPr>
          <w:b/>
          <w:sz w:val="24"/>
          <w:szCs w:val="24"/>
        </w:rPr>
        <w:t>Выпускник научится:</w:t>
      </w:r>
    </w:p>
    <w:p>
      <w:pPr>
        <w:pStyle w:val="Normal"/>
        <w:numPr>
          <w:ilvl w:val="2"/>
          <w:numId w:val="109"/>
        </w:numPr>
        <w:tabs>
          <w:tab w:val="left" w:pos="993" w:leader="none"/>
        </w:tabs>
        <w:spacing w:lineRule="auto" w:line="240" w:before="0" w:after="0"/>
        <w:ind w:left="-567" w:right="0" w:hanging="360"/>
        <w:contextualSpacing/>
        <w:jc w:val="both"/>
        <w:rPr>
          <w:sz w:val="24"/>
          <w:szCs w:val="24"/>
        </w:rPr>
      </w:pPr>
      <w:r>
        <w:rPr>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pPr>
        <w:pStyle w:val="Normal"/>
        <w:numPr>
          <w:ilvl w:val="2"/>
          <w:numId w:val="109"/>
        </w:numPr>
        <w:tabs>
          <w:tab w:val="left" w:pos="993" w:leader="none"/>
        </w:tabs>
        <w:spacing w:lineRule="auto" w:line="240" w:before="0" w:after="0"/>
        <w:ind w:left="-567" w:right="0" w:hanging="360"/>
        <w:contextualSpacing/>
        <w:jc w:val="both"/>
        <w:rPr>
          <w:sz w:val="24"/>
          <w:szCs w:val="24"/>
        </w:rPr>
      </w:pPr>
      <w:r>
        <w:rPr>
          <w:sz w:val="24"/>
          <w:szCs w:val="24"/>
        </w:rPr>
        <w:t>аргументировать, приводить доказательства родства различных таксонов растений, животных, грибов и бактерий;</w:t>
      </w:r>
    </w:p>
    <w:p>
      <w:pPr>
        <w:pStyle w:val="Normal"/>
        <w:numPr>
          <w:ilvl w:val="2"/>
          <w:numId w:val="109"/>
        </w:numPr>
        <w:tabs>
          <w:tab w:val="left" w:pos="993" w:leader="none"/>
        </w:tabs>
        <w:spacing w:lineRule="auto" w:line="240" w:before="0" w:after="0"/>
        <w:ind w:left="-567" w:right="0" w:hanging="360"/>
        <w:contextualSpacing/>
        <w:jc w:val="both"/>
        <w:rPr>
          <w:sz w:val="24"/>
          <w:szCs w:val="24"/>
        </w:rPr>
      </w:pPr>
      <w:r>
        <w:rPr>
          <w:sz w:val="24"/>
          <w:szCs w:val="24"/>
        </w:rPr>
        <w:t>аргументировать, приводить доказательства различий растений, животных, грибов и бактерий;</w:t>
      </w:r>
    </w:p>
    <w:p>
      <w:pPr>
        <w:pStyle w:val="Normal"/>
        <w:numPr>
          <w:ilvl w:val="2"/>
          <w:numId w:val="109"/>
        </w:numPr>
        <w:tabs>
          <w:tab w:val="left" w:pos="993" w:leader="none"/>
        </w:tabs>
        <w:spacing w:lineRule="auto" w:line="240" w:before="0" w:after="0"/>
        <w:ind w:left="-567" w:right="0" w:hanging="360"/>
        <w:contextualSpacing/>
        <w:jc w:val="both"/>
        <w:rPr>
          <w:sz w:val="24"/>
          <w:szCs w:val="24"/>
        </w:rPr>
      </w:pPr>
      <w:r>
        <w:rPr>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pPr>
        <w:pStyle w:val="Normal"/>
        <w:numPr>
          <w:ilvl w:val="2"/>
          <w:numId w:val="109"/>
        </w:numPr>
        <w:tabs>
          <w:tab w:val="left" w:pos="993" w:leader="none"/>
        </w:tabs>
        <w:spacing w:lineRule="auto" w:line="240" w:before="0" w:after="0"/>
        <w:ind w:left="-567" w:right="0" w:hanging="360"/>
        <w:contextualSpacing/>
        <w:jc w:val="both"/>
        <w:rPr>
          <w:sz w:val="24"/>
          <w:szCs w:val="24"/>
        </w:rPr>
      </w:pPr>
      <w:r>
        <w:rPr>
          <w:sz w:val="24"/>
          <w:szCs w:val="24"/>
        </w:rPr>
        <w:t>раскрывать роль биологии в практической деятельности людей; роль различных организмов в жизни человека;</w:t>
      </w:r>
    </w:p>
    <w:p>
      <w:pPr>
        <w:pStyle w:val="Normal"/>
        <w:numPr>
          <w:ilvl w:val="2"/>
          <w:numId w:val="109"/>
        </w:numPr>
        <w:tabs>
          <w:tab w:val="left" w:pos="993" w:leader="none"/>
        </w:tabs>
        <w:spacing w:lineRule="auto" w:line="240" w:before="0" w:after="0"/>
        <w:ind w:left="-567" w:right="0" w:hanging="360"/>
        <w:contextualSpacing/>
        <w:jc w:val="both"/>
        <w:rPr>
          <w:sz w:val="24"/>
          <w:szCs w:val="24"/>
        </w:rPr>
      </w:pPr>
      <w:r>
        <w:rPr>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pPr>
        <w:pStyle w:val="Normal"/>
        <w:numPr>
          <w:ilvl w:val="2"/>
          <w:numId w:val="109"/>
        </w:numPr>
        <w:tabs>
          <w:tab w:val="left" w:pos="993" w:leader="none"/>
        </w:tabs>
        <w:spacing w:lineRule="auto" w:line="240" w:before="0" w:after="0"/>
        <w:ind w:left="-567" w:right="0" w:hanging="360"/>
        <w:contextualSpacing/>
        <w:jc w:val="both"/>
        <w:rPr>
          <w:sz w:val="24"/>
          <w:szCs w:val="24"/>
        </w:rPr>
      </w:pPr>
      <w:r>
        <w:rPr>
          <w:sz w:val="24"/>
          <w:szCs w:val="24"/>
        </w:rPr>
        <w:t>выявлять примеры и раскрывать сущность приспособленности организмов к среде обитания;</w:t>
      </w:r>
    </w:p>
    <w:p>
      <w:pPr>
        <w:pStyle w:val="Normal"/>
        <w:widowControl w:val="false"/>
        <w:numPr>
          <w:ilvl w:val="2"/>
          <w:numId w:val="109"/>
        </w:numPr>
        <w:tabs>
          <w:tab w:val="left" w:pos="993" w:leader="none"/>
        </w:tabs>
        <w:spacing w:lineRule="auto" w:line="240" w:before="0" w:after="0"/>
        <w:ind w:left="-567" w:right="0" w:hanging="360"/>
        <w:contextualSpacing/>
        <w:jc w:val="both"/>
        <w:rPr>
          <w:sz w:val="24"/>
          <w:szCs w:val="24"/>
        </w:rPr>
      </w:pPr>
      <w:r>
        <w:rPr>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pPr>
        <w:pStyle w:val="Normal"/>
        <w:numPr>
          <w:ilvl w:val="2"/>
          <w:numId w:val="109"/>
        </w:numPr>
        <w:tabs>
          <w:tab w:val="left" w:pos="993" w:leader="none"/>
        </w:tabs>
        <w:spacing w:lineRule="auto" w:line="240" w:before="0" w:after="0"/>
        <w:ind w:left="-567" w:right="0" w:hanging="360"/>
        <w:contextualSpacing/>
        <w:jc w:val="both"/>
        <w:rPr>
          <w:sz w:val="24"/>
          <w:szCs w:val="24"/>
        </w:rPr>
      </w:pPr>
      <w:r>
        <w:rPr>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pPr>
        <w:pStyle w:val="Normal"/>
        <w:numPr>
          <w:ilvl w:val="2"/>
          <w:numId w:val="109"/>
        </w:numPr>
        <w:tabs>
          <w:tab w:val="left" w:pos="993" w:leader="none"/>
        </w:tabs>
        <w:spacing w:lineRule="auto" w:line="240" w:before="0" w:after="0"/>
        <w:ind w:left="-567" w:right="0" w:hanging="360"/>
        <w:contextualSpacing/>
        <w:jc w:val="both"/>
        <w:rPr>
          <w:sz w:val="24"/>
          <w:szCs w:val="24"/>
        </w:rPr>
      </w:pPr>
      <w:r>
        <w:rPr>
          <w:sz w:val="24"/>
          <w:szCs w:val="24"/>
        </w:rPr>
        <w:t>устанавливать взаимосвязи между особенностями строения и функциями клеток и тканей, органов и систем органов;</w:t>
      </w:r>
    </w:p>
    <w:p>
      <w:pPr>
        <w:pStyle w:val="Normal"/>
        <w:numPr>
          <w:ilvl w:val="2"/>
          <w:numId w:val="109"/>
        </w:numPr>
        <w:tabs>
          <w:tab w:val="left" w:pos="993" w:leader="none"/>
        </w:tabs>
        <w:spacing w:lineRule="auto" w:line="240" w:before="0" w:after="0"/>
        <w:ind w:left="-567" w:right="0" w:hanging="360"/>
        <w:contextualSpacing/>
        <w:jc w:val="both"/>
        <w:rPr>
          <w:sz w:val="24"/>
          <w:szCs w:val="24"/>
        </w:rPr>
      </w:pPr>
      <w:r>
        <w:rPr>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pPr>
        <w:pStyle w:val="Normal"/>
        <w:numPr>
          <w:ilvl w:val="2"/>
          <w:numId w:val="109"/>
        </w:numPr>
        <w:tabs>
          <w:tab w:val="left" w:pos="993" w:leader="none"/>
        </w:tabs>
        <w:spacing w:lineRule="auto" w:line="240" w:before="0" w:after="0"/>
        <w:ind w:left="-567" w:right="0" w:hanging="360"/>
        <w:contextualSpacing/>
        <w:jc w:val="both"/>
        <w:rPr>
          <w:sz w:val="24"/>
          <w:szCs w:val="24"/>
        </w:rPr>
      </w:pPr>
      <w:r>
        <w:rPr>
          <w:sz w:val="24"/>
          <w:szCs w:val="24"/>
        </w:rPr>
        <w:t>знать и аргументировать основные правила поведения в природе;</w:t>
      </w:r>
    </w:p>
    <w:p>
      <w:pPr>
        <w:pStyle w:val="Normal"/>
        <w:numPr>
          <w:ilvl w:val="2"/>
          <w:numId w:val="109"/>
        </w:numPr>
        <w:tabs>
          <w:tab w:val="left" w:pos="993" w:leader="none"/>
        </w:tabs>
        <w:spacing w:lineRule="auto" w:line="240" w:before="0" w:after="0"/>
        <w:ind w:left="-567" w:right="0" w:hanging="360"/>
        <w:contextualSpacing/>
        <w:jc w:val="both"/>
        <w:rPr>
          <w:sz w:val="24"/>
          <w:szCs w:val="24"/>
        </w:rPr>
      </w:pPr>
      <w:r>
        <w:rPr>
          <w:sz w:val="24"/>
          <w:szCs w:val="24"/>
        </w:rPr>
        <w:t>анализировать и оценивать последствия деятельности человека в природе;</w:t>
      </w:r>
    </w:p>
    <w:p>
      <w:pPr>
        <w:pStyle w:val="Normal"/>
        <w:numPr>
          <w:ilvl w:val="2"/>
          <w:numId w:val="109"/>
        </w:numPr>
        <w:tabs>
          <w:tab w:val="left" w:pos="993" w:leader="none"/>
        </w:tabs>
        <w:spacing w:lineRule="auto" w:line="240" w:before="0" w:after="0"/>
        <w:ind w:left="-567" w:right="0" w:hanging="360"/>
        <w:contextualSpacing/>
        <w:jc w:val="both"/>
        <w:rPr>
          <w:sz w:val="24"/>
          <w:szCs w:val="24"/>
        </w:rPr>
      </w:pPr>
      <w:r>
        <w:rPr>
          <w:sz w:val="24"/>
          <w:szCs w:val="24"/>
        </w:rPr>
        <w:t>описывать и использовать приемы выращивания и размножения культурных растений и домашних животных, ухода за ними;</w:t>
      </w:r>
    </w:p>
    <w:p>
      <w:pPr>
        <w:pStyle w:val="Normal"/>
        <w:numPr>
          <w:ilvl w:val="2"/>
          <w:numId w:val="109"/>
        </w:numPr>
        <w:tabs>
          <w:tab w:val="left" w:pos="993" w:leader="none"/>
        </w:tabs>
        <w:spacing w:lineRule="auto" w:line="240" w:before="0" w:after="0"/>
        <w:ind w:left="-567" w:right="0" w:hanging="360"/>
        <w:contextualSpacing/>
        <w:jc w:val="both"/>
        <w:rPr>
          <w:sz w:val="24"/>
          <w:szCs w:val="24"/>
        </w:rPr>
      </w:pPr>
      <w:r>
        <w:rPr>
          <w:sz w:val="24"/>
          <w:szCs w:val="24"/>
        </w:rPr>
        <w:t>знать и соблюдать правила работы в кабинете биологии.</w:t>
      </w:r>
    </w:p>
    <w:p>
      <w:pPr>
        <w:pStyle w:val="Normal"/>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numPr>
          <w:ilvl w:val="0"/>
          <w:numId w:val="110"/>
        </w:numPr>
        <w:tabs>
          <w:tab w:val="left" w:pos="993" w:leader="none"/>
        </w:tabs>
        <w:spacing w:lineRule="auto" w:line="240" w:before="0" w:after="0"/>
        <w:ind w:left="-567" w:right="0" w:hanging="360"/>
        <w:contextualSpacing/>
        <w:jc w:val="both"/>
        <w:rPr>
          <w:i/>
          <w:sz w:val="24"/>
          <w:szCs w:val="24"/>
        </w:rPr>
      </w:pPr>
      <w:r>
        <w:rPr>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pPr>
        <w:pStyle w:val="Normal"/>
        <w:numPr>
          <w:ilvl w:val="0"/>
          <w:numId w:val="110"/>
        </w:numPr>
        <w:tabs>
          <w:tab w:val="left" w:pos="993" w:leader="none"/>
        </w:tabs>
        <w:spacing w:lineRule="auto" w:line="240" w:before="0" w:after="0"/>
        <w:ind w:left="-567" w:right="0" w:hanging="360"/>
        <w:contextualSpacing/>
        <w:jc w:val="both"/>
        <w:rPr>
          <w:i/>
          <w:sz w:val="24"/>
          <w:szCs w:val="24"/>
        </w:rPr>
      </w:pPr>
      <w:r>
        <w:rPr>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pPr>
        <w:pStyle w:val="Normal"/>
        <w:numPr>
          <w:ilvl w:val="0"/>
          <w:numId w:val="110"/>
        </w:numPr>
        <w:tabs>
          <w:tab w:val="left" w:pos="993" w:leader="none"/>
        </w:tabs>
        <w:spacing w:lineRule="auto" w:line="240" w:before="0" w:after="0"/>
        <w:ind w:left="-567" w:right="0" w:hanging="360"/>
        <w:contextualSpacing/>
        <w:jc w:val="both"/>
        <w:rPr>
          <w:i/>
          <w:sz w:val="24"/>
          <w:szCs w:val="24"/>
        </w:rPr>
      </w:pPr>
      <w:r>
        <w:rPr>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pPr>
        <w:pStyle w:val="Normal"/>
        <w:numPr>
          <w:ilvl w:val="0"/>
          <w:numId w:val="110"/>
        </w:numPr>
        <w:tabs>
          <w:tab w:val="left" w:pos="993" w:leader="none"/>
        </w:tabs>
        <w:spacing w:lineRule="auto" w:line="240" w:before="0" w:after="0"/>
        <w:ind w:left="-567" w:right="0" w:hanging="360"/>
        <w:contextualSpacing/>
        <w:jc w:val="both"/>
        <w:rPr>
          <w:i/>
          <w:sz w:val="24"/>
          <w:szCs w:val="24"/>
        </w:rPr>
      </w:pPr>
      <w:r>
        <w:rPr>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pPr>
        <w:pStyle w:val="Normal"/>
        <w:numPr>
          <w:ilvl w:val="0"/>
          <w:numId w:val="110"/>
        </w:numPr>
        <w:tabs>
          <w:tab w:val="left" w:pos="993" w:leader="none"/>
        </w:tabs>
        <w:spacing w:lineRule="auto" w:line="240" w:before="0" w:after="0"/>
        <w:ind w:left="-567" w:right="0" w:hanging="360"/>
        <w:contextualSpacing/>
        <w:jc w:val="both"/>
        <w:rPr>
          <w:i/>
          <w:sz w:val="24"/>
          <w:szCs w:val="24"/>
        </w:rPr>
      </w:pPr>
      <w:r>
        <w:rPr>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pPr>
        <w:pStyle w:val="Normal"/>
        <w:numPr>
          <w:ilvl w:val="0"/>
          <w:numId w:val="110"/>
        </w:numPr>
        <w:tabs>
          <w:tab w:val="left" w:pos="993" w:leader="none"/>
        </w:tabs>
        <w:spacing w:lineRule="auto" w:line="240" w:before="0" w:after="0"/>
        <w:ind w:left="-567" w:right="0" w:hanging="360"/>
        <w:contextualSpacing/>
        <w:jc w:val="both"/>
        <w:rPr>
          <w:i/>
          <w:iCs/>
          <w:sz w:val="24"/>
          <w:szCs w:val="24"/>
        </w:rPr>
      </w:pPr>
      <w:r>
        <w:rPr>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pPr>
        <w:pStyle w:val="Normal"/>
        <w:numPr>
          <w:ilvl w:val="0"/>
          <w:numId w:val="110"/>
        </w:numPr>
        <w:tabs>
          <w:tab w:val="left" w:pos="993" w:leader="none"/>
        </w:tabs>
        <w:spacing w:lineRule="auto" w:line="240" w:before="0" w:after="0"/>
        <w:ind w:left="-567" w:right="0" w:hanging="360"/>
        <w:contextualSpacing/>
        <w:jc w:val="both"/>
        <w:rPr>
          <w:i/>
          <w:sz w:val="24"/>
          <w:szCs w:val="24"/>
        </w:rPr>
      </w:pPr>
      <w:r>
        <w:rPr>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pPr>
        <w:pStyle w:val="Normal"/>
        <w:spacing w:lineRule="auto" w:line="240" w:before="0" w:after="0"/>
        <w:ind w:left="-567" w:right="0" w:firstLine="284"/>
        <w:contextualSpacing/>
        <w:jc w:val="both"/>
        <w:rPr>
          <w:b/>
          <w:sz w:val="24"/>
          <w:szCs w:val="24"/>
        </w:rPr>
      </w:pPr>
      <w:r>
        <w:rPr>
          <w:b/>
          <w:sz w:val="24"/>
          <w:szCs w:val="24"/>
        </w:rPr>
        <w:t>Человек и его здоровье</w:t>
      </w:r>
    </w:p>
    <w:p>
      <w:pPr>
        <w:pStyle w:val="Normal"/>
        <w:spacing w:lineRule="auto" w:line="240" w:before="0" w:after="0"/>
        <w:ind w:left="-567" w:right="0" w:firstLine="284"/>
        <w:jc w:val="both"/>
        <w:rPr>
          <w:b/>
          <w:sz w:val="24"/>
          <w:szCs w:val="24"/>
        </w:rPr>
      </w:pPr>
      <w:r>
        <w:rPr>
          <w:b/>
          <w:sz w:val="24"/>
          <w:szCs w:val="24"/>
        </w:rPr>
        <w:t>Выпускник научится:</w:t>
      </w:r>
    </w:p>
    <w:p>
      <w:pPr>
        <w:pStyle w:val="Normal"/>
        <w:numPr>
          <w:ilvl w:val="0"/>
          <w:numId w:val="111"/>
        </w:numPr>
        <w:tabs>
          <w:tab w:val="left" w:pos="993" w:leader="none"/>
        </w:tabs>
        <w:spacing w:lineRule="auto" w:line="240" w:before="0" w:after="0"/>
        <w:ind w:left="-567" w:right="0" w:hanging="360"/>
        <w:contextualSpacing/>
        <w:jc w:val="both"/>
        <w:rPr>
          <w:sz w:val="24"/>
          <w:szCs w:val="24"/>
        </w:rPr>
      </w:pPr>
      <w:r>
        <w:rPr>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pPr>
        <w:pStyle w:val="Normal"/>
        <w:numPr>
          <w:ilvl w:val="0"/>
          <w:numId w:val="111"/>
        </w:numPr>
        <w:tabs>
          <w:tab w:val="left" w:pos="993" w:leader="none"/>
        </w:tabs>
        <w:spacing w:lineRule="auto" w:line="240" w:before="0" w:after="0"/>
        <w:ind w:left="-567" w:right="0" w:hanging="360"/>
        <w:contextualSpacing/>
        <w:jc w:val="both"/>
        <w:rPr>
          <w:sz w:val="24"/>
          <w:szCs w:val="24"/>
        </w:rPr>
      </w:pPr>
      <w:r>
        <w:rPr>
          <w:sz w:val="24"/>
          <w:szCs w:val="24"/>
        </w:rPr>
        <w:t>аргументировать, приводить доказательства взаимосвязи человека и окружающей среды, родства человека с животными;</w:t>
      </w:r>
    </w:p>
    <w:p>
      <w:pPr>
        <w:pStyle w:val="Normal"/>
        <w:numPr>
          <w:ilvl w:val="0"/>
          <w:numId w:val="111"/>
        </w:numPr>
        <w:tabs>
          <w:tab w:val="left" w:pos="993" w:leader="none"/>
        </w:tabs>
        <w:spacing w:lineRule="auto" w:line="240" w:before="0" w:after="0"/>
        <w:ind w:left="-567" w:right="0" w:hanging="360"/>
        <w:contextualSpacing/>
        <w:jc w:val="both"/>
        <w:rPr>
          <w:sz w:val="24"/>
          <w:szCs w:val="24"/>
        </w:rPr>
      </w:pPr>
      <w:r>
        <w:rPr>
          <w:sz w:val="24"/>
          <w:szCs w:val="24"/>
        </w:rPr>
        <w:t>аргументировать, приводить доказательства отличий человека от животных;</w:t>
      </w:r>
    </w:p>
    <w:p>
      <w:pPr>
        <w:pStyle w:val="Normal"/>
        <w:numPr>
          <w:ilvl w:val="0"/>
          <w:numId w:val="111"/>
        </w:numPr>
        <w:tabs>
          <w:tab w:val="left" w:pos="993" w:leader="none"/>
        </w:tabs>
        <w:spacing w:lineRule="auto" w:line="240" w:before="0" w:after="0"/>
        <w:ind w:left="-567" w:right="0" w:hanging="360"/>
        <w:contextualSpacing/>
        <w:jc w:val="both"/>
        <w:rPr>
          <w:sz w:val="24"/>
          <w:szCs w:val="24"/>
        </w:rPr>
      </w:pPr>
      <w:r>
        <w:rPr>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pPr>
        <w:pStyle w:val="Normal"/>
        <w:numPr>
          <w:ilvl w:val="0"/>
          <w:numId w:val="111"/>
        </w:numPr>
        <w:tabs>
          <w:tab w:val="left" w:pos="993" w:leader="none"/>
        </w:tabs>
        <w:spacing w:lineRule="auto" w:line="240" w:before="0" w:after="0"/>
        <w:ind w:left="-567" w:right="0" w:hanging="360"/>
        <w:contextualSpacing/>
        <w:jc w:val="both"/>
        <w:rPr>
          <w:sz w:val="24"/>
          <w:szCs w:val="24"/>
        </w:rPr>
      </w:pPr>
      <w:r>
        <w:rPr>
          <w:sz w:val="24"/>
          <w:szCs w:val="24"/>
        </w:rPr>
        <w:t>объяснять эволюцию вида Человек разумный на примерах сопоставления биологических объектов и других материальных артефактов;</w:t>
      </w:r>
    </w:p>
    <w:p>
      <w:pPr>
        <w:pStyle w:val="Normal"/>
        <w:numPr>
          <w:ilvl w:val="0"/>
          <w:numId w:val="111"/>
        </w:numPr>
        <w:tabs>
          <w:tab w:val="left" w:pos="993" w:leader="none"/>
        </w:tabs>
        <w:spacing w:lineRule="auto" w:line="240" w:before="0" w:after="0"/>
        <w:ind w:left="-567" w:right="0" w:hanging="360"/>
        <w:contextualSpacing/>
        <w:jc w:val="both"/>
        <w:rPr>
          <w:sz w:val="24"/>
          <w:szCs w:val="24"/>
        </w:rPr>
      </w:pPr>
      <w:r>
        <w:rPr>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pPr>
        <w:pStyle w:val="Normal"/>
        <w:numPr>
          <w:ilvl w:val="0"/>
          <w:numId w:val="111"/>
        </w:numPr>
        <w:tabs>
          <w:tab w:val="left" w:pos="993" w:leader="none"/>
        </w:tabs>
        <w:spacing w:lineRule="auto" w:line="240" w:before="0" w:after="0"/>
        <w:ind w:left="-567" w:right="0" w:hanging="360"/>
        <w:contextualSpacing/>
        <w:jc w:val="both"/>
        <w:rPr>
          <w:sz w:val="24"/>
          <w:szCs w:val="24"/>
        </w:rPr>
      </w:pPr>
      <w:r>
        <w:rPr>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pPr>
        <w:pStyle w:val="Normal"/>
        <w:numPr>
          <w:ilvl w:val="0"/>
          <w:numId w:val="111"/>
        </w:numPr>
        <w:tabs>
          <w:tab w:val="left" w:pos="993" w:leader="none"/>
        </w:tabs>
        <w:spacing w:lineRule="auto" w:line="240" w:before="0" w:after="0"/>
        <w:ind w:left="-567" w:right="0" w:hanging="360"/>
        <w:contextualSpacing/>
        <w:jc w:val="both"/>
        <w:rPr>
          <w:sz w:val="24"/>
          <w:szCs w:val="24"/>
        </w:rPr>
      </w:pPr>
      <w:r>
        <w:rPr>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pPr>
        <w:pStyle w:val="Normal"/>
        <w:numPr>
          <w:ilvl w:val="0"/>
          <w:numId w:val="111"/>
        </w:numPr>
        <w:tabs>
          <w:tab w:val="left" w:pos="993" w:leader="none"/>
        </w:tabs>
        <w:spacing w:lineRule="auto" w:line="240" w:before="0" w:after="0"/>
        <w:ind w:left="-567" w:right="0" w:hanging="360"/>
        <w:contextualSpacing/>
        <w:jc w:val="both"/>
        <w:rPr>
          <w:sz w:val="24"/>
          <w:szCs w:val="24"/>
        </w:rPr>
      </w:pPr>
      <w:r>
        <w:rPr>
          <w:sz w:val="24"/>
          <w:szCs w:val="24"/>
        </w:rPr>
        <w:t>устанавливать взаимосвязи между особенностями строения и функциями клеток и тканей, органов и систем органов;</w:t>
      </w:r>
    </w:p>
    <w:p>
      <w:pPr>
        <w:pStyle w:val="Normal"/>
        <w:numPr>
          <w:ilvl w:val="0"/>
          <w:numId w:val="111"/>
        </w:numPr>
        <w:tabs>
          <w:tab w:val="left" w:pos="993" w:leader="none"/>
        </w:tabs>
        <w:spacing w:lineRule="auto" w:line="240" w:before="0" w:after="0"/>
        <w:ind w:left="-567" w:right="0" w:hanging="360"/>
        <w:contextualSpacing/>
        <w:jc w:val="both"/>
        <w:rPr>
          <w:sz w:val="24"/>
          <w:szCs w:val="24"/>
        </w:rPr>
      </w:pPr>
      <w:r>
        <w:rPr>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pPr>
        <w:pStyle w:val="Normal"/>
        <w:numPr>
          <w:ilvl w:val="0"/>
          <w:numId w:val="111"/>
        </w:numPr>
        <w:tabs>
          <w:tab w:val="left" w:pos="993" w:leader="none"/>
        </w:tabs>
        <w:spacing w:lineRule="auto" w:line="240" w:before="0" w:after="0"/>
        <w:ind w:left="-567" w:right="0" w:hanging="360"/>
        <w:contextualSpacing/>
        <w:jc w:val="both"/>
        <w:rPr>
          <w:sz w:val="24"/>
          <w:szCs w:val="24"/>
        </w:rPr>
      </w:pPr>
      <w:r>
        <w:rPr>
          <w:sz w:val="24"/>
          <w:szCs w:val="24"/>
        </w:rPr>
        <w:t>знать и аргументировать основные принципы здорового образа жизни, рациональной организации труда и отдыха;</w:t>
      </w:r>
    </w:p>
    <w:p>
      <w:pPr>
        <w:pStyle w:val="Normal"/>
        <w:numPr>
          <w:ilvl w:val="0"/>
          <w:numId w:val="111"/>
        </w:numPr>
        <w:tabs>
          <w:tab w:val="left" w:pos="993" w:leader="none"/>
        </w:tabs>
        <w:spacing w:lineRule="auto" w:line="240" w:before="0" w:after="0"/>
        <w:ind w:left="-567" w:right="0" w:hanging="360"/>
        <w:contextualSpacing/>
        <w:jc w:val="both"/>
        <w:rPr>
          <w:sz w:val="24"/>
          <w:szCs w:val="24"/>
        </w:rPr>
      </w:pPr>
      <w:r>
        <w:rPr>
          <w:sz w:val="24"/>
          <w:szCs w:val="24"/>
        </w:rPr>
        <w:t>анализировать и оценивать влияние факторов риска на здоровье человека;</w:t>
      </w:r>
    </w:p>
    <w:p>
      <w:pPr>
        <w:pStyle w:val="Normal"/>
        <w:numPr>
          <w:ilvl w:val="0"/>
          <w:numId w:val="111"/>
        </w:numPr>
        <w:tabs>
          <w:tab w:val="left" w:pos="993" w:leader="none"/>
        </w:tabs>
        <w:spacing w:lineRule="auto" w:line="240" w:before="0" w:after="0"/>
        <w:ind w:left="-567" w:right="0" w:hanging="360"/>
        <w:contextualSpacing/>
        <w:jc w:val="both"/>
        <w:rPr>
          <w:sz w:val="24"/>
          <w:szCs w:val="24"/>
        </w:rPr>
      </w:pPr>
      <w:r>
        <w:rPr>
          <w:sz w:val="24"/>
          <w:szCs w:val="24"/>
        </w:rPr>
        <w:t>описывать и использовать приемы оказания первой помощи;</w:t>
      </w:r>
    </w:p>
    <w:p>
      <w:pPr>
        <w:pStyle w:val="Normal"/>
        <w:numPr>
          <w:ilvl w:val="0"/>
          <w:numId w:val="111"/>
        </w:numPr>
        <w:tabs>
          <w:tab w:val="left" w:pos="993" w:leader="none"/>
        </w:tabs>
        <w:spacing w:lineRule="auto" w:line="240" w:before="0" w:after="0"/>
        <w:ind w:left="-567" w:right="0" w:hanging="360"/>
        <w:contextualSpacing/>
        <w:jc w:val="both"/>
        <w:rPr>
          <w:sz w:val="24"/>
          <w:szCs w:val="24"/>
        </w:rPr>
      </w:pPr>
      <w:r>
        <w:rPr>
          <w:sz w:val="24"/>
          <w:szCs w:val="24"/>
        </w:rPr>
        <w:t>знать и соблюдать правила работы в кабинете биологии.</w:t>
      </w:r>
    </w:p>
    <w:p>
      <w:pPr>
        <w:pStyle w:val="Normal"/>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numPr>
          <w:ilvl w:val="0"/>
          <w:numId w:val="112"/>
        </w:numPr>
        <w:tabs>
          <w:tab w:val="left" w:pos="993" w:leader="none"/>
        </w:tabs>
        <w:spacing w:lineRule="auto" w:line="240" w:before="0" w:after="0"/>
        <w:ind w:left="-567" w:right="0" w:hanging="360"/>
        <w:contextualSpacing/>
        <w:jc w:val="both"/>
        <w:rPr>
          <w:i/>
          <w:sz w:val="24"/>
          <w:szCs w:val="24"/>
        </w:rPr>
      </w:pPr>
      <w:r>
        <w:rPr>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pPr>
        <w:pStyle w:val="Normal"/>
        <w:numPr>
          <w:ilvl w:val="0"/>
          <w:numId w:val="112"/>
        </w:numPr>
        <w:tabs>
          <w:tab w:val="left" w:pos="993" w:leader="none"/>
        </w:tabs>
        <w:spacing w:lineRule="auto" w:line="240" w:before="0" w:after="0"/>
        <w:ind w:left="-567" w:right="0" w:hanging="360"/>
        <w:contextualSpacing/>
        <w:jc w:val="both"/>
        <w:rPr>
          <w:i/>
          <w:sz w:val="24"/>
          <w:szCs w:val="24"/>
        </w:rPr>
      </w:pPr>
      <w:r>
        <w:rPr>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pPr>
        <w:pStyle w:val="Normal"/>
        <w:numPr>
          <w:ilvl w:val="0"/>
          <w:numId w:val="112"/>
        </w:numPr>
        <w:tabs>
          <w:tab w:val="left" w:pos="993" w:leader="none"/>
        </w:tabs>
        <w:spacing w:lineRule="auto" w:line="240" w:before="0" w:after="0"/>
        <w:ind w:left="-567" w:right="0" w:hanging="360"/>
        <w:contextualSpacing/>
        <w:jc w:val="both"/>
        <w:rPr>
          <w:i/>
          <w:sz w:val="24"/>
          <w:szCs w:val="24"/>
        </w:rPr>
      </w:pPr>
      <w:r>
        <w:rPr>
          <w:i/>
          <w:sz w:val="24"/>
          <w:szCs w:val="24"/>
        </w:rPr>
        <w:t>ориентироваться в системе моральных норм и ценностей по отношению к собственному здоровью и здоровью других людей;</w:t>
      </w:r>
    </w:p>
    <w:p>
      <w:pPr>
        <w:pStyle w:val="Normal"/>
        <w:numPr>
          <w:ilvl w:val="0"/>
          <w:numId w:val="112"/>
        </w:numPr>
        <w:tabs>
          <w:tab w:val="left" w:pos="993" w:leader="none"/>
        </w:tabs>
        <w:spacing w:lineRule="auto" w:line="240" w:before="0" w:after="0"/>
        <w:ind w:left="-567" w:right="0" w:hanging="360"/>
        <w:contextualSpacing/>
        <w:jc w:val="both"/>
        <w:rPr>
          <w:i/>
          <w:sz w:val="24"/>
          <w:szCs w:val="24"/>
        </w:rPr>
      </w:pPr>
      <w:r>
        <w:rPr>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pPr>
        <w:pStyle w:val="Normal"/>
        <w:numPr>
          <w:ilvl w:val="0"/>
          <w:numId w:val="112"/>
        </w:numPr>
        <w:tabs>
          <w:tab w:val="left" w:pos="993" w:leader="none"/>
        </w:tabs>
        <w:spacing w:lineRule="auto" w:line="240" w:before="0" w:after="0"/>
        <w:ind w:left="-567" w:right="0" w:hanging="360"/>
        <w:contextualSpacing/>
        <w:jc w:val="both"/>
        <w:rPr>
          <w:i/>
          <w:sz w:val="24"/>
          <w:szCs w:val="24"/>
        </w:rPr>
      </w:pPr>
      <w:r>
        <w:rPr>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pPr>
        <w:pStyle w:val="Normal"/>
        <w:numPr>
          <w:ilvl w:val="0"/>
          <w:numId w:val="112"/>
        </w:numPr>
        <w:tabs>
          <w:tab w:val="left" w:pos="993" w:leader="none"/>
        </w:tabs>
        <w:spacing w:lineRule="auto" w:line="240" w:before="0" w:after="0"/>
        <w:ind w:left="-567" w:right="0" w:hanging="360"/>
        <w:contextualSpacing/>
        <w:jc w:val="both"/>
        <w:rPr>
          <w:i/>
          <w:iCs/>
          <w:sz w:val="24"/>
          <w:szCs w:val="24"/>
        </w:rPr>
      </w:pPr>
      <w:r>
        <w:rPr>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pPr>
        <w:pStyle w:val="Normal"/>
        <w:numPr>
          <w:ilvl w:val="0"/>
          <w:numId w:val="112"/>
        </w:numPr>
        <w:tabs>
          <w:tab w:val="left" w:pos="993" w:leader="none"/>
        </w:tabs>
        <w:spacing w:lineRule="auto" w:line="240" w:before="0" w:after="0"/>
        <w:ind w:left="-567" w:right="0" w:hanging="360"/>
        <w:contextualSpacing/>
        <w:jc w:val="both"/>
        <w:rPr>
          <w:i/>
          <w:sz w:val="24"/>
          <w:szCs w:val="24"/>
        </w:rPr>
      </w:pPr>
      <w:r>
        <w:rPr>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pPr>
        <w:pStyle w:val="Normal"/>
        <w:spacing w:lineRule="auto" w:line="240" w:before="0" w:after="0"/>
        <w:ind w:left="-567" w:right="0" w:firstLine="284"/>
        <w:jc w:val="both"/>
        <w:rPr>
          <w:b/>
          <w:sz w:val="24"/>
          <w:szCs w:val="24"/>
        </w:rPr>
      </w:pPr>
      <w:r>
        <w:rPr>
          <w:b/>
          <w:sz w:val="24"/>
          <w:szCs w:val="24"/>
        </w:rPr>
        <w:t>Общие биологические закономерности</w:t>
      </w:r>
    </w:p>
    <w:p>
      <w:pPr>
        <w:pStyle w:val="Normal"/>
        <w:spacing w:lineRule="auto" w:line="240" w:before="0" w:after="0"/>
        <w:ind w:left="-567" w:right="0" w:firstLine="284"/>
        <w:jc w:val="both"/>
        <w:rPr>
          <w:b/>
          <w:sz w:val="24"/>
          <w:szCs w:val="24"/>
        </w:rPr>
      </w:pPr>
      <w:r>
        <w:rPr>
          <w:b/>
          <w:sz w:val="24"/>
          <w:szCs w:val="24"/>
        </w:rPr>
        <w:t>Выпускник научится:</w:t>
      </w:r>
    </w:p>
    <w:p>
      <w:pPr>
        <w:pStyle w:val="Normal"/>
        <w:numPr>
          <w:ilvl w:val="0"/>
          <w:numId w:val="113"/>
        </w:numPr>
        <w:tabs>
          <w:tab w:val="left" w:pos="993" w:leader="none"/>
        </w:tabs>
        <w:spacing w:lineRule="auto" w:line="240" w:before="0" w:after="0"/>
        <w:ind w:left="-567" w:right="0" w:hanging="360"/>
        <w:contextualSpacing/>
        <w:jc w:val="both"/>
        <w:rPr>
          <w:sz w:val="24"/>
          <w:szCs w:val="24"/>
        </w:rPr>
      </w:pPr>
      <w:r>
        <w:rPr>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pPr>
        <w:pStyle w:val="Normal"/>
        <w:numPr>
          <w:ilvl w:val="0"/>
          <w:numId w:val="113"/>
        </w:numPr>
        <w:tabs>
          <w:tab w:val="left" w:pos="993" w:leader="none"/>
        </w:tabs>
        <w:spacing w:lineRule="auto" w:line="240" w:before="0" w:after="0"/>
        <w:ind w:left="-567" w:right="0" w:hanging="360"/>
        <w:contextualSpacing/>
        <w:jc w:val="both"/>
        <w:rPr>
          <w:sz w:val="24"/>
          <w:szCs w:val="24"/>
        </w:rPr>
      </w:pPr>
      <w:r>
        <w:rPr>
          <w:sz w:val="24"/>
          <w:szCs w:val="24"/>
        </w:rPr>
        <w:t>аргументировать, приводить доказательства необходимости защиты окружающей среды;</w:t>
      </w:r>
    </w:p>
    <w:p>
      <w:pPr>
        <w:pStyle w:val="Normal"/>
        <w:numPr>
          <w:ilvl w:val="0"/>
          <w:numId w:val="113"/>
        </w:numPr>
        <w:tabs>
          <w:tab w:val="left" w:pos="360" w:leader="none"/>
          <w:tab w:val="left" w:pos="993" w:leader="none"/>
        </w:tabs>
        <w:spacing w:lineRule="auto" w:line="240" w:before="0" w:after="0"/>
        <w:ind w:left="-567" w:right="0" w:hanging="360"/>
        <w:contextualSpacing/>
        <w:jc w:val="both"/>
        <w:rPr>
          <w:sz w:val="24"/>
          <w:szCs w:val="24"/>
        </w:rPr>
      </w:pPr>
      <w:r>
        <w:rPr>
          <w:sz w:val="24"/>
          <w:szCs w:val="24"/>
        </w:rPr>
        <w:t>аргументировать, приводить доказательства зависимости здоровья человека от состояния окружающей среды;</w:t>
      </w:r>
    </w:p>
    <w:p>
      <w:pPr>
        <w:pStyle w:val="Normal"/>
        <w:numPr>
          <w:ilvl w:val="0"/>
          <w:numId w:val="113"/>
        </w:numPr>
        <w:tabs>
          <w:tab w:val="left" w:pos="360" w:leader="none"/>
          <w:tab w:val="left" w:pos="993" w:leader="none"/>
        </w:tabs>
        <w:spacing w:lineRule="auto" w:line="240" w:before="0" w:after="0"/>
        <w:ind w:left="-567" w:right="0" w:hanging="360"/>
        <w:contextualSpacing/>
        <w:jc w:val="both"/>
        <w:rPr>
          <w:sz w:val="24"/>
          <w:szCs w:val="24"/>
        </w:rPr>
      </w:pPr>
      <w:r>
        <w:rPr>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pPr>
        <w:pStyle w:val="Normal"/>
        <w:numPr>
          <w:ilvl w:val="0"/>
          <w:numId w:val="113"/>
        </w:numPr>
        <w:tabs>
          <w:tab w:val="left" w:pos="360" w:leader="none"/>
          <w:tab w:val="left" w:pos="993" w:leader="none"/>
        </w:tabs>
        <w:spacing w:lineRule="auto" w:line="240" w:before="0" w:after="0"/>
        <w:ind w:left="-567" w:right="0" w:hanging="360"/>
        <w:contextualSpacing/>
        <w:jc w:val="both"/>
        <w:rPr>
          <w:sz w:val="24"/>
          <w:szCs w:val="24"/>
        </w:rPr>
      </w:pPr>
      <w:r>
        <w:rPr>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pPr>
        <w:pStyle w:val="Normal"/>
        <w:numPr>
          <w:ilvl w:val="0"/>
          <w:numId w:val="113"/>
        </w:numPr>
        <w:tabs>
          <w:tab w:val="left" w:pos="360" w:leader="none"/>
          <w:tab w:val="left" w:pos="993" w:leader="none"/>
        </w:tabs>
        <w:spacing w:lineRule="auto" w:line="240" w:before="0" w:after="0"/>
        <w:ind w:left="-567" w:right="0" w:hanging="360"/>
        <w:contextualSpacing/>
        <w:jc w:val="both"/>
        <w:rPr>
          <w:sz w:val="24"/>
          <w:szCs w:val="24"/>
        </w:rPr>
      </w:pPr>
      <w:r>
        <w:rPr>
          <w:sz w:val="24"/>
          <w:szCs w:val="24"/>
        </w:rPr>
        <w:t>объяснять общность происхождения и эволюции организмов на основе сопоставления особенностей их строения и функционирования;</w:t>
      </w:r>
    </w:p>
    <w:p>
      <w:pPr>
        <w:pStyle w:val="Normal"/>
        <w:numPr>
          <w:ilvl w:val="0"/>
          <w:numId w:val="113"/>
        </w:numPr>
        <w:tabs>
          <w:tab w:val="left" w:pos="993" w:leader="none"/>
        </w:tabs>
        <w:spacing w:lineRule="auto" w:line="240" w:before="0" w:after="0"/>
        <w:ind w:left="-567" w:right="0" w:hanging="360"/>
        <w:contextualSpacing/>
        <w:jc w:val="both"/>
        <w:rPr>
          <w:sz w:val="24"/>
          <w:szCs w:val="24"/>
        </w:rPr>
      </w:pPr>
      <w:r>
        <w:rPr>
          <w:sz w:val="24"/>
          <w:szCs w:val="24"/>
        </w:rPr>
        <w:t>объяснять механизмы наследственности и изменчивости, возникновения приспособленности, процесс видообразования;</w:t>
      </w:r>
    </w:p>
    <w:p>
      <w:pPr>
        <w:pStyle w:val="Normal"/>
        <w:numPr>
          <w:ilvl w:val="0"/>
          <w:numId w:val="113"/>
        </w:numPr>
        <w:tabs>
          <w:tab w:val="left" w:pos="993" w:leader="none"/>
        </w:tabs>
        <w:spacing w:lineRule="auto" w:line="240" w:before="0" w:after="0"/>
        <w:ind w:left="-567" w:right="0" w:hanging="360"/>
        <w:contextualSpacing/>
        <w:jc w:val="both"/>
        <w:rPr>
          <w:sz w:val="24"/>
          <w:szCs w:val="24"/>
        </w:rPr>
      </w:pPr>
      <w:r>
        <w:rPr>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pPr>
        <w:pStyle w:val="Normal"/>
        <w:numPr>
          <w:ilvl w:val="0"/>
          <w:numId w:val="113"/>
        </w:numPr>
        <w:tabs>
          <w:tab w:val="left" w:pos="360" w:leader="none"/>
          <w:tab w:val="left" w:pos="993" w:leader="none"/>
        </w:tabs>
        <w:spacing w:lineRule="auto" w:line="240" w:before="0" w:after="0"/>
        <w:ind w:left="-567" w:right="0" w:hanging="360"/>
        <w:contextualSpacing/>
        <w:jc w:val="both"/>
        <w:rPr>
          <w:sz w:val="24"/>
          <w:szCs w:val="24"/>
        </w:rPr>
      </w:pPr>
      <w:r>
        <w:rPr>
          <w:sz w:val="24"/>
          <w:szCs w:val="24"/>
        </w:rPr>
        <w:t xml:space="preserve">сравнивать биологические объекты, процессы; делать выводы и умозаключения на основе сравнения; </w:t>
      </w:r>
    </w:p>
    <w:p>
      <w:pPr>
        <w:pStyle w:val="Normal"/>
        <w:numPr>
          <w:ilvl w:val="0"/>
          <w:numId w:val="113"/>
        </w:numPr>
        <w:tabs>
          <w:tab w:val="left" w:pos="360" w:leader="none"/>
          <w:tab w:val="left" w:pos="993" w:leader="none"/>
        </w:tabs>
        <w:spacing w:lineRule="auto" w:line="240" w:before="0" w:after="0"/>
        <w:ind w:left="-567" w:right="0" w:hanging="360"/>
        <w:contextualSpacing/>
        <w:jc w:val="both"/>
        <w:rPr>
          <w:sz w:val="24"/>
          <w:szCs w:val="24"/>
        </w:rPr>
      </w:pPr>
      <w:r>
        <w:rPr>
          <w:sz w:val="24"/>
          <w:szCs w:val="24"/>
        </w:rPr>
        <w:t>устанавливать взаимосвязи между особенностями строения и функциями органов и систем органов;</w:t>
      </w:r>
    </w:p>
    <w:p>
      <w:pPr>
        <w:pStyle w:val="Normal"/>
        <w:numPr>
          <w:ilvl w:val="0"/>
          <w:numId w:val="113"/>
        </w:numPr>
        <w:tabs>
          <w:tab w:val="left" w:pos="360" w:leader="none"/>
          <w:tab w:val="left" w:pos="993" w:leader="none"/>
        </w:tabs>
        <w:spacing w:lineRule="auto" w:line="240" w:before="0" w:after="0"/>
        <w:ind w:left="-567" w:right="0" w:hanging="360"/>
        <w:contextualSpacing/>
        <w:jc w:val="both"/>
        <w:rPr>
          <w:sz w:val="24"/>
          <w:szCs w:val="24"/>
        </w:rPr>
      </w:pPr>
      <w:r>
        <w:rPr>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pPr>
        <w:pStyle w:val="Normal"/>
        <w:numPr>
          <w:ilvl w:val="0"/>
          <w:numId w:val="113"/>
        </w:numPr>
        <w:tabs>
          <w:tab w:val="left" w:pos="360" w:leader="none"/>
          <w:tab w:val="left" w:pos="993" w:leader="none"/>
        </w:tabs>
        <w:spacing w:lineRule="auto" w:line="240" w:before="0" w:after="0"/>
        <w:ind w:left="-567" w:right="0" w:hanging="360"/>
        <w:contextualSpacing/>
        <w:jc w:val="both"/>
        <w:rPr>
          <w:sz w:val="24"/>
          <w:szCs w:val="24"/>
        </w:rPr>
      </w:pPr>
      <w:r>
        <w:rPr>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pPr>
        <w:pStyle w:val="Normal"/>
        <w:numPr>
          <w:ilvl w:val="0"/>
          <w:numId w:val="113"/>
        </w:numPr>
        <w:tabs>
          <w:tab w:val="left" w:pos="360" w:leader="none"/>
          <w:tab w:val="left" w:pos="993" w:leader="none"/>
        </w:tabs>
        <w:spacing w:lineRule="auto" w:line="240" w:before="0" w:after="0"/>
        <w:ind w:left="-567" w:right="0" w:hanging="360"/>
        <w:contextualSpacing/>
        <w:jc w:val="both"/>
        <w:rPr>
          <w:sz w:val="24"/>
          <w:szCs w:val="24"/>
        </w:rPr>
      </w:pPr>
      <w:r>
        <w:rPr>
          <w:sz w:val="24"/>
          <w:szCs w:val="24"/>
        </w:rPr>
        <w:t>описывать и использовать приемы выращивания и размножения культурных растений и домашних животных, ухода за ними в агроценозах;</w:t>
      </w:r>
    </w:p>
    <w:p>
      <w:pPr>
        <w:pStyle w:val="Normal"/>
        <w:numPr>
          <w:ilvl w:val="0"/>
          <w:numId w:val="113"/>
        </w:numPr>
        <w:tabs>
          <w:tab w:val="left" w:pos="993" w:leader="none"/>
        </w:tabs>
        <w:spacing w:lineRule="auto" w:line="240" w:before="0" w:after="0"/>
        <w:ind w:left="-567" w:right="0" w:hanging="360"/>
        <w:contextualSpacing/>
        <w:jc w:val="both"/>
        <w:rPr>
          <w:sz w:val="24"/>
          <w:szCs w:val="24"/>
        </w:rPr>
      </w:pPr>
      <w:r>
        <w:rPr>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pPr>
        <w:pStyle w:val="Normal"/>
        <w:numPr>
          <w:ilvl w:val="0"/>
          <w:numId w:val="113"/>
        </w:numPr>
        <w:tabs>
          <w:tab w:val="left" w:pos="993" w:leader="none"/>
        </w:tabs>
        <w:spacing w:lineRule="auto" w:line="240" w:before="0" w:after="0"/>
        <w:ind w:left="-567" w:right="0" w:hanging="360"/>
        <w:contextualSpacing/>
        <w:jc w:val="both"/>
        <w:rPr>
          <w:sz w:val="24"/>
          <w:szCs w:val="24"/>
        </w:rPr>
      </w:pPr>
      <w:r>
        <w:rPr>
          <w:sz w:val="24"/>
          <w:szCs w:val="24"/>
        </w:rPr>
        <w:t>знать и соблюдать правила работы в кабинете биологии.</w:t>
      </w:r>
    </w:p>
    <w:p>
      <w:pPr>
        <w:pStyle w:val="Normal"/>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numPr>
          <w:ilvl w:val="0"/>
          <w:numId w:val="114"/>
        </w:numPr>
        <w:tabs>
          <w:tab w:val="left" w:pos="993" w:leader="none"/>
        </w:tabs>
        <w:spacing w:lineRule="auto" w:line="240" w:before="0" w:after="0"/>
        <w:ind w:left="-567" w:right="0" w:hanging="360"/>
        <w:contextualSpacing/>
        <w:jc w:val="both"/>
        <w:rPr>
          <w:i/>
          <w:iCs/>
          <w:sz w:val="24"/>
          <w:szCs w:val="24"/>
        </w:rPr>
      </w:pPr>
      <w:r>
        <w:rPr>
          <w:i/>
          <w:sz w:val="24"/>
          <w:szCs w:val="24"/>
        </w:rPr>
        <w:t>понимать экологические проблемы, возникающие в условиях нерационального природопользования, и пути решения этих проблем</w:t>
      </w:r>
      <w:r>
        <w:rPr>
          <w:i/>
          <w:iCs/>
          <w:sz w:val="24"/>
          <w:szCs w:val="24"/>
        </w:rPr>
        <w:t>;</w:t>
      </w:r>
    </w:p>
    <w:p>
      <w:pPr>
        <w:pStyle w:val="Normal"/>
        <w:numPr>
          <w:ilvl w:val="0"/>
          <w:numId w:val="114"/>
        </w:numPr>
        <w:tabs>
          <w:tab w:val="left" w:pos="993" w:leader="none"/>
        </w:tabs>
        <w:spacing w:lineRule="auto" w:line="240" w:before="0" w:after="0"/>
        <w:ind w:left="-567" w:right="0" w:hanging="360"/>
        <w:contextualSpacing/>
        <w:jc w:val="both"/>
        <w:rPr>
          <w:i/>
          <w:sz w:val="24"/>
          <w:szCs w:val="24"/>
        </w:rPr>
      </w:pPr>
      <w:r>
        <w:rPr>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pPr>
        <w:pStyle w:val="Normal"/>
        <w:numPr>
          <w:ilvl w:val="0"/>
          <w:numId w:val="114"/>
        </w:numPr>
        <w:tabs>
          <w:tab w:val="left" w:pos="993" w:leader="none"/>
        </w:tabs>
        <w:spacing w:lineRule="auto" w:line="240" w:before="0" w:after="0"/>
        <w:ind w:left="-567" w:right="0" w:hanging="360"/>
        <w:contextualSpacing/>
        <w:jc w:val="both"/>
        <w:rPr>
          <w:i/>
          <w:sz w:val="24"/>
          <w:szCs w:val="24"/>
        </w:rPr>
      </w:pPr>
      <w:r>
        <w:rPr>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pPr>
        <w:pStyle w:val="Normal"/>
        <w:numPr>
          <w:ilvl w:val="0"/>
          <w:numId w:val="114"/>
        </w:numPr>
        <w:tabs>
          <w:tab w:val="left" w:pos="993" w:leader="none"/>
        </w:tabs>
        <w:spacing w:lineRule="auto" w:line="240" w:before="0" w:after="0"/>
        <w:ind w:left="-567" w:right="0" w:hanging="360"/>
        <w:contextualSpacing/>
        <w:jc w:val="both"/>
        <w:rPr>
          <w:i/>
          <w:sz w:val="24"/>
          <w:szCs w:val="24"/>
        </w:rPr>
      </w:pPr>
      <w:r>
        <w:rPr>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pPr>
        <w:pStyle w:val="Normal"/>
        <w:numPr>
          <w:ilvl w:val="0"/>
          <w:numId w:val="114"/>
        </w:numPr>
        <w:tabs>
          <w:tab w:val="left" w:pos="993" w:leader="none"/>
        </w:tabs>
        <w:spacing w:lineRule="auto" w:line="240" w:before="0" w:after="0"/>
        <w:ind w:left="-567" w:right="0" w:hanging="360"/>
        <w:contextualSpacing/>
        <w:jc w:val="both"/>
        <w:rPr>
          <w:i/>
          <w:iCs/>
          <w:sz w:val="24"/>
          <w:szCs w:val="24"/>
        </w:rPr>
      </w:pPr>
      <w:r>
        <w:rPr>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pPr>
        <w:pStyle w:val="Normal"/>
        <w:numPr>
          <w:ilvl w:val="0"/>
          <w:numId w:val="114"/>
        </w:numPr>
        <w:tabs>
          <w:tab w:val="left" w:pos="993" w:leader="none"/>
        </w:tabs>
        <w:spacing w:lineRule="auto" w:line="240" w:before="0" w:after="0"/>
        <w:ind w:left="-567" w:right="0" w:hanging="360"/>
        <w:contextualSpacing/>
        <w:jc w:val="both"/>
        <w:rPr>
          <w:i/>
          <w:sz w:val="24"/>
          <w:szCs w:val="24"/>
        </w:rPr>
      </w:pPr>
      <w:r>
        <w:rPr>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pPr>
        <w:pStyle w:val="Normal"/>
        <w:spacing w:lineRule="auto" w:line="240" w:before="0" w:after="0"/>
        <w:ind w:left="-567" w:right="0" w:firstLine="284"/>
        <w:jc w:val="both"/>
        <w:rPr>
          <w:sz w:val="24"/>
          <w:szCs w:val="24"/>
        </w:rPr>
      </w:pPr>
      <w:r>
        <w:rPr>
          <w:sz w:val="24"/>
          <w:szCs w:val="24"/>
        </w:rPr>
      </w:r>
    </w:p>
    <w:p>
      <w:pPr>
        <w:pStyle w:val="4"/>
        <w:numPr>
          <w:ilvl w:val="3"/>
          <w:numId w:val="1"/>
        </w:numPr>
        <w:spacing w:lineRule="auto" w:line="240" w:before="0" w:after="0"/>
        <w:ind w:left="-567" w:right="0" w:firstLine="284"/>
        <w:rPr>
          <w:rFonts w:cs="Times New Roman" w:ascii="Times New Roman" w:hAnsi="Times New Roman"/>
          <w:color w:val="00000A"/>
          <w:sz w:val="24"/>
          <w:szCs w:val="24"/>
        </w:rPr>
      </w:pPr>
      <w:r>
        <w:rPr>
          <w:rFonts w:cs="Times New Roman" w:ascii="Times New Roman" w:hAnsi="Times New Roman"/>
          <w:color w:val="00000A"/>
          <w:sz w:val="24"/>
          <w:szCs w:val="24"/>
        </w:rPr>
        <w:t>1.2.5.14. Химия</w:t>
      </w:r>
    </w:p>
    <w:p>
      <w:pPr>
        <w:pStyle w:val="Normal"/>
        <w:spacing w:lineRule="auto" w:line="240" w:before="0" w:after="0"/>
        <w:ind w:left="-567" w:right="0" w:firstLine="284"/>
        <w:jc w:val="both"/>
        <w:rPr>
          <w:b/>
          <w:bCs/>
          <w:sz w:val="24"/>
          <w:szCs w:val="24"/>
        </w:rPr>
      </w:pPr>
      <w:r>
        <w:rPr>
          <w:b/>
          <w:bCs/>
          <w:sz w:val="24"/>
          <w:szCs w:val="24"/>
        </w:rPr>
        <w:t>Выпускник научится:</w:t>
      </w:r>
    </w:p>
    <w:p>
      <w:pPr>
        <w:pStyle w:val="Normal"/>
        <w:numPr>
          <w:ilvl w:val="0"/>
          <w:numId w:val="115"/>
        </w:numPr>
        <w:tabs>
          <w:tab w:val="left" w:pos="993" w:leader="none"/>
        </w:tabs>
        <w:spacing w:lineRule="auto" w:line="240" w:before="0" w:after="0"/>
        <w:ind w:left="-567" w:right="0" w:hanging="360"/>
        <w:jc w:val="both"/>
        <w:rPr>
          <w:bCs/>
          <w:sz w:val="24"/>
          <w:szCs w:val="24"/>
        </w:rPr>
      </w:pPr>
      <w:r>
        <w:rPr>
          <w:bCs/>
          <w:sz w:val="24"/>
          <w:szCs w:val="24"/>
        </w:rPr>
        <w:t>характеризовать основные методы познания: наблюдение, измерение, эксперимент;</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описывать свойства твердых, жидких, газообразных веществ, выделяя их существенные признаки;</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раскрывать смысл законов сохранения массы веществ, постоянства состава, атомно-молекулярной теории;</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различать химические и физические явления;</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называть химические элементы;</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определять состав веществ по их формулам;</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определять валентность атома элемента в соединениях;</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определять тип химических реакций;</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называть признаки и условия протекания химических реакций;</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выявлять признаки, свидетельствующие о протекании химической реакции при выполнении химического опыта;</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составлять формулы бинарных соединений;</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составлять уравнения химических реакций;</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соблюдать правила безопасной работы при проведении опытов;</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пользоваться лабораторным оборудованием и посудой;</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вычислять относительную молекулярную и молярную массы веществ;</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вычислять массовую долю химического элемента по формуле соединения;</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вычислять количество, объем или массу вещества по количеству, объему, массе реагентов или продуктов реакции;</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характеризовать физические и химические свойства простых веществ: кислорода и водорода;</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получать, собирать кислород и водород;</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распознавать опытным путем газообразные вещества: кислород, водород;</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раскрывать смысл закона Авогадро;</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раскрывать смысл понятий «тепловой эффект реакции», «молярный объем»;</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характеризовать физические и химические свойства воды;</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раскрывать смысл понятия «раствор»;</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вычислять массовую долю растворенного вещества в растворе;</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приготовлять растворы с определенной массовой долей растворенного вещества;</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называть соединения изученных классов неорганических веществ;</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характеризовать физические и химические свойства основных классов неорганических веществ: оксидов, кислот, оснований, солей;</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определять принадлежность веществ к определенному классу соединений;</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составлять формулы неорганических соединений изученных классов;</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проводить опыты, подтверждающие химические свойства изученных классов неорганических веществ;</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распознавать опытным путем растворы кислот и щелочей по изменению окраски индикатора;</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характеризовать взаимосвязь между классами неорганических соединений;</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раскрывать смысл Периодического закона Д.И. Менделеева;</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объяснять закономерности изменения строения атомов, свойств элементов в пределах малых периодов и главных подгрупп;</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составлять схемы строения атомов первых 20 элементов периодической системы Д.И. Менделеева;</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раскрывать смысл понятий: «химическая связь», «электроотрицательность»;</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характеризовать зависимость физических свойств веществ от типа кристаллической решетки;</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определять вид химической связи в неорганических соединениях;</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изображать схемы строения молекул веществ, образованных разными видами химических связей;</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определять степень окисления атома элемента в соединении;</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раскрывать смысл теории электролитической диссоциации;</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составлять уравнения электролитической диссоциации кислот, щелочей, солей;</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объяснять сущность процесса электролитической диссоциации и реакций ионного обмена;</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составлять полные и сокращенные ионные уравнения реакции обмена;</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определять возможность протекания реакций ионного обмена;</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проводить реакции, подтверждающие качественный состав различных веществ;</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определять окислитель и восстановитель;</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составлять уравнения окислительно-восстановительных реакций;</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называть факторы, влияющие на скорость химической реакции;</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классифицировать химические реакции по различным признакам;</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характеризовать взаимосвязь между составом, строением и свойствами неметаллов;</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проводить опыты по получению, собиранию и изучению химических свойств газообразных веществ: углекислого газа, аммиака;</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распознавать опытным путем газообразные вещества: углекислый газ и аммиак;</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характеризовать взаимосвязь между составом, строением и свойствами металлов;</w:t>
      </w:r>
    </w:p>
    <w:p>
      <w:pPr>
        <w:pStyle w:val="Normal"/>
        <w:widowControl w:val="false"/>
        <w:numPr>
          <w:ilvl w:val="0"/>
          <w:numId w:val="116"/>
        </w:numPr>
        <w:tabs>
          <w:tab w:val="left" w:pos="993" w:leader="none"/>
        </w:tabs>
        <w:spacing w:lineRule="auto" w:line="240" w:before="0" w:after="0"/>
        <w:ind w:left="-567" w:right="0" w:hanging="360"/>
        <w:jc w:val="both"/>
        <w:rPr>
          <w:sz w:val="24"/>
          <w:szCs w:val="24"/>
        </w:rPr>
      </w:pPr>
      <w:r>
        <w:rPr>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pPr>
        <w:pStyle w:val="Normal"/>
        <w:widowControl w:val="false"/>
        <w:numPr>
          <w:ilvl w:val="0"/>
          <w:numId w:val="116"/>
        </w:numPr>
        <w:tabs>
          <w:tab w:val="left" w:pos="993" w:leader="none"/>
        </w:tabs>
        <w:spacing w:lineRule="auto" w:line="240" w:before="0" w:after="0"/>
        <w:ind w:left="-567" w:right="0" w:hanging="360"/>
        <w:jc w:val="both"/>
        <w:rPr>
          <w:sz w:val="24"/>
          <w:szCs w:val="24"/>
        </w:rPr>
      </w:pPr>
      <w:r>
        <w:rPr>
          <w:sz w:val="24"/>
          <w:szCs w:val="24"/>
        </w:rPr>
        <w:t>оценивать влияние химического загрязнения окружающей среды на организм человека;</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грамотно обращаться с веществами в повседневной жизни</w:t>
      </w:r>
    </w:p>
    <w:p>
      <w:pPr>
        <w:pStyle w:val="Normal"/>
        <w:numPr>
          <w:ilvl w:val="0"/>
          <w:numId w:val="115"/>
        </w:numPr>
        <w:tabs>
          <w:tab w:val="left" w:pos="993" w:leader="none"/>
        </w:tabs>
        <w:spacing w:lineRule="auto" w:line="240" w:before="0" w:after="0"/>
        <w:ind w:left="-567" w:right="0" w:hanging="360"/>
        <w:jc w:val="both"/>
        <w:rPr>
          <w:sz w:val="24"/>
          <w:szCs w:val="24"/>
        </w:rPr>
      </w:pPr>
      <w:r>
        <w:rPr>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pPr>
        <w:pStyle w:val="Normal"/>
        <w:spacing w:lineRule="auto" w:line="240" w:before="0" w:after="0"/>
        <w:ind w:left="-567" w:right="0" w:firstLine="284"/>
        <w:jc w:val="both"/>
        <w:rPr>
          <w:b/>
          <w:bCs/>
          <w:sz w:val="24"/>
          <w:szCs w:val="24"/>
        </w:rPr>
      </w:pPr>
      <w:r>
        <w:rPr>
          <w:b/>
          <w:bCs/>
          <w:sz w:val="24"/>
          <w:szCs w:val="24"/>
        </w:rPr>
        <w:t>Выпускник получит возможность научиться:</w:t>
      </w:r>
    </w:p>
    <w:p>
      <w:pPr>
        <w:pStyle w:val="Normal"/>
        <w:numPr>
          <w:ilvl w:val="0"/>
          <w:numId w:val="116"/>
        </w:numPr>
        <w:tabs>
          <w:tab w:val="left" w:pos="993" w:leader="none"/>
        </w:tabs>
        <w:spacing w:lineRule="auto" w:line="240" w:before="0" w:after="0"/>
        <w:ind w:left="-567" w:right="0" w:hanging="360"/>
        <w:jc w:val="both"/>
        <w:rPr>
          <w:i/>
          <w:sz w:val="24"/>
          <w:szCs w:val="24"/>
        </w:rPr>
      </w:pPr>
      <w:r>
        <w:rPr>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pPr>
        <w:pStyle w:val="Normal"/>
        <w:numPr>
          <w:ilvl w:val="0"/>
          <w:numId w:val="116"/>
        </w:numPr>
        <w:tabs>
          <w:tab w:val="left" w:pos="993" w:leader="none"/>
        </w:tabs>
        <w:spacing w:lineRule="auto" w:line="240" w:before="0" w:after="0"/>
        <w:ind w:left="-567" w:right="0" w:hanging="360"/>
        <w:jc w:val="both"/>
        <w:rPr>
          <w:i/>
          <w:sz w:val="24"/>
          <w:szCs w:val="24"/>
        </w:rPr>
      </w:pPr>
      <w:r>
        <w:rPr>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pPr>
        <w:pStyle w:val="Normal"/>
        <w:numPr>
          <w:ilvl w:val="0"/>
          <w:numId w:val="116"/>
        </w:numPr>
        <w:tabs>
          <w:tab w:val="left" w:pos="993" w:leader="none"/>
        </w:tabs>
        <w:spacing w:lineRule="auto" w:line="240" w:before="0" w:after="0"/>
        <w:ind w:left="-567" w:right="0" w:hanging="360"/>
        <w:jc w:val="both"/>
        <w:rPr>
          <w:i/>
          <w:sz w:val="24"/>
          <w:szCs w:val="24"/>
        </w:rPr>
      </w:pPr>
      <w:r>
        <w:rPr>
          <w:i/>
          <w:sz w:val="24"/>
          <w:szCs w:val="24"/>
        </w:rPr>
        <w:t>составлять молекулярные и полные ионные уравнения по сокращенным ионным уравнениям;</w:t>
      </w:r>
    </w:p>
    <w:p>
      <w:pPr>
        <w:pStyle w:val="Normal"/>
        <w:numPr>
          <w:ilvl w:val="0"/>
          <w:numId w:val="116"/>
        </w:numPr>
        <w:tabs>
          <w:tab w:val="left" w:pos="993" w:leader="none"/>
        </w:tabs>
        <w:spacing w:lineRule="auto" w:line="240" w:before="0" w:after="0"/>
        <w:ind w:left="-567" w:right="0" w:hanging="360"/>
        <w:jc w:val="both"/>
        <w:rPr>
          <w:i/>
          <w:sz w:val="24"/>
          <w:szCs w:val="24"/>
        </w:rPr>
      </w:pPr>
      <w:r>
        <w:rPr>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pPr>
        <w:pStyle w:val="Normal"/>
        <w:numPr>
          <w:ilvl w:val="0"/>
          <w:numId w:val="116"/>
        </w:numPr>
        <w:tabs>
          <w:tab w:val="left" w:pos="993" w:leader="none"/>
        </w:tabs>
        <w:spacing w:lineRule="auto" w:line="240" w:before="0" w:after="0"/>
        <w:ind w:left="-567" w:right="0" w:hanging="360"/>
        <w:jc w:val="both"/>
        <w:rPr>
          <w:i/>
          <w:sz w:val="24"/>
          <w:szCs w:val="24"/>
        </w:rPr>
      </w:pPr>
      <w:r>
        <w:rPr>
          <w:i/>
          <w:sz w:val="24"/>
          <w:szCs w:val="24"/>
        </w:rPr>
        <w:t>составлять уравнения реакций, соответствующих последовательности превращений неорганических веществ различных классов;</w:t>
      </w:r>
    </w:p>
    <w:p>
      <w:pPr>
        <w:pStyle w:val="Normal"/>
        <w:widowControl w:val="false"/>
        <w:numPr>
          <w:ilvl w:val="0"/>
          <w:numId w:val="116"/>
        </w:numPr>
        <w:tabs>
          <w:tab w:val="left" w:pos="993" w:leader="none"/>
        </w:tabs>
        <w:spacing w:lineRule="auto" w:line="240" w:before="0" w:after="0"/>
        <w:ind w:left="-567" w:right="0" w:hanging="360"/>
        <w:jc w:val="both"/>
        <w:rPr>
          <w:i/>
          <w:sz w:val="24"/>
          <w:szCs w:val="24"/>
        </w:rPr>
      </w:pPr>
      <w:r>
        <w:rPr>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pPr>
        <w:pStyle w:val="Normal"/>
        <w:numPr>
          <w:ilvl w:val="0"/>
          <w:numId w:val="116"/>
        </w:numPr>
        <w:tabs>
          <w:tab w:val="left" w:pos="993" w:leader="none"/>
        </w:tabs>
        <w:spacing w:lineRule="auto" w:line="240" w:before="0" w:after="0"/>
        <w:ind w:left="-567" w:right="0" w:hanging="360"/>
        <w:jc w:val="both"/>
        <w:rPr>
          <w:i/>
          <w:sz w:val="24"/>
          <w:szCs w:val="24"/>
        </w:rPr>
      </w:pPr>
      <w:r>
        <w:rPr>
          <w:i/>
          <w:sz w:val="24"/>
          <w:szCs w:val="24"/>
        </w:rPr>
        <w:t>использовать приобретенные знания для экологически грамотного поведения в окружающей среде;</w:t>
      </w:r>
    </w:p>
    <w:p>
      <w:pPr>
        <w:pStyle w:val="Normal"/>
        <w:numPr>
          <w:ilvl w:val="0"/>
          <w:numId w:val="116"/>
        </w:numPr>
        <w:tabs>
          <w:tab w:val="left" w:pos="993" w:leader="none"/>
        </w:tabs>
        <w:spacing w:lineRule="auto" w:line="240" w:before="0" w:after="0"/>
        <w:ind w:left="-567" w:right="0" w:hanging="360"/>
        <w:jc w:val="both"/>
        <w:rPr>
          <w:i/>
          <w:sz w:val="24"/>
          <w:szCs w:val="24"/>
        </w:rPr>
      </w:pPr>
      <w:r>
        <w:rPr>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pPr>
        <w:pStyle w:val="Normal"/>
        <w:numPr>
          <w:ilvl w:val="0"/>
          <w:numId w:val="116"/>
        </w:numPr>
        <w:tabs>
          <w:tab w:val="left" w:pos="993" w:leader="none"/>
        </w:tabs>
        <w:spacing w:lineRule="auto" w:line="240" w:before="0" w:after="0"/>
        <w:ind w:left="-567" w:right="0" w:hanging="360"/>
        <w:jc w:val="both"/>
        <w:rPr>
          <w:i/>
          <w:sz w:val="24"/>
          <w:szCs w:val="24"/>
        </w:rPr>
      </w:pPr>
      <w:r>
        <w:rPr>
          <w:i/>
          <w:sz w:val="24"/>
          <w:szCs w:val="24"/>
        </w:rPr>
        <w:t>объективно оценивать информацию о веществах и химических процессах;</w:t>
      </w:r>
    </w:p>
    <w:p>
      <w:pPr>
        <w:pStyle w:val="Normal"/>
        <w:numPr>
          <w:ilvl w:val="0"/>
          <w:numId w:val="116"/>
        </w:numPr>
        <w:tabs>
          <w:tab w:val="left" w:pos="993" w:leader="none"/>
        </w:tabs>
        <w:spacing w:lineRule="auto" w:line="240" w:before="0" w:after="0"/>
        <w:ind w:left="-567" w:right="0" w:hanging="360"/>
        <w:jc w:val="both"/>
        <w:rPr>
          <w:i/>
          <w:sz w:val="24"/>
          <w:szCs w:val="24"/>
        </w:rPr>
      </w:pPr>
      <w:r>
        <w:rPr>
          <w:i/>
          <w:sz w:val="24"/>
          <w:szCs w:val="24"/>
        </w:rPr>
        <w:t>критически относиться к псевдонаучной информации, недобросовестной рекламе в средствах массовой информации;</w:t>
      </w:r>
    </w:p>
    <w:p>
      <w:pPr>
        <w:pStyle w:val="Normal"/>
        <w:numPr>
          <w:ilvl w:val="0"/>
          <w:numId w:val="116"/>
        </w:numPr>
        <w:tabs>
          <w:tab w:val="left" w:pos="993" w:leader="none"/>
        </w:tabs>
        <w:spacing w:lineRule="auto" w:line="240" w:before="0" w:after="0"/>
        <w:ind w:left="-567" w:right="0" w:hanging="360"/>
        <w:jc w:val="both"/>
        <w:rPr>
          <w:i/>
          <w:sz w:val="24"/>
          <w:szCs w:val="24"/>
        </w:rPr>
      </w:pPr>
      <w:r>
        <w:rPr>
          <w:i/>
          <w:sz w:val="24"/>
          <w:szCs w:val="24"/>
        </w:rPr>
        <w:t>осознавать значение теоретических знаний по химии для практической деятельности человека;</w:t>
      </w:r>
    </w:p>
    <w:p>
      <w:pPr>
        <w:pStyle w:val="Normal"/>
        <w:numPr>
          <w:ilvl w:val="0"/>
          <w:numId w:val="116"/>
        </w:numPr>
        <w:tabs>
          <w:tab w:val="left" w:pos="993" w:leader="none"/>
        </w:tabs>
        <w:spacing w:lineRule="auto" w:line="240" w:before="0" w:after="0"/>
        <w:ind w:left="-567" w:right="0" w:hanging="360"/>
        <w:jc w:val="both"/>
        <w:rPr>
          <w:i/>
          <w:sz w:val="24"/>
          <w:szCs w:val="24"/>
        </w:rPr>
      </w:pPr>
      <w:r>
        <w:rPr>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pPr>
        <w:pStyle w:val="Normal"/>
        <w:spacing w:lineRule="auto" w:line="240" w:before="0" w:after="0"/>
        <w:ind w:left="-567" w:right="0" w:firstLine="284"/>
        <w:jc w:val="both"/>
        <w:rPr>
          <w:sz w:val="24"/>
          <w:szCs w:val="24"/>
        </w:rPr>
      </w:pPr>
      <w:r>
        <w:rPr>
          <w:sz w:val="24"/>
          <w:szCs w:val="24"/>
        </w:rPr>
      </w:r>
    </w:p>
    <w:p>
      <w:pPr>
        <w:pStyle w:val="4"/>
        <w:numPr>
          <w:ilvl w:val="3"/>
          <w:numId w:val="1"/>
        </w:numPr>
        <w:spacing w:lineRule="auto" w:line="240" w:before="0" w:after="0"/>
        <w:ind w:left="-567" w:right="0" w:firstLine="284"/>
        <w:rPr>
          <w:rFonts w:cs="Times New Roman" w:ascii="Times New Roman" w:hAnsi="Times New Roman"/>
          <w:color w:val="00000A"/>
          <w:sz w:val="24"/>
          <w:szCs w:val="24"/>
        </w:rPr>
      </w:pPr>
      <w:r>
        <w:rPr>
          <w:rFonts w:cs="Times New Roman" w:ascii="Times New Roman" w:hAnsi="Times New Roman"/>
          <w:color w:val="00000A"/>
          <w:sz w:val="24"/>
          <w:szCs w:val="24"/>
        </w:rPr>
        <w:t>1.2.5.15. Изобразительное искусство</w:t>
      </w:r>
    </w:p>
    <w:p>
      <w:pPr>
        <w:pStyle w:val="Normal"/>
        <w:spacing w:lineRule="auto" w:line="240" w:before="0" w:after="0"/>
        <w:ind w:left="-567" w:right="0" w:firstLine="284"/>
        <w:jc w:val="both"/>
        <w:rPr>
          <w:b/>
          <w:bCs/>
          <w:sz w:val="24"/>
          <w:szCs w:val="24"/>
        </w:rPr>
      </w:pPr>
      <w:r>
        <w:rPr>
          <w:b/>
          <w:bCs/>
          <w:sz w:val="24"/>
          <w:szCs w:val="24"/>
        </w:rPr>
        <w:t>Выпускник научится:</w:t>
      </w:r>
    </w:p>
    <w:p>
      <w:pPr>
        <w:pStyle w:val="ListParagraph"/>
        <w:widowControl/>
        <w:numPr>
          <w:ilvl w:val="0"/>
          <w:numId w:val="117"/>
        </w:numPr>
        <w:tabs>
          <w:tab w:val="left" w:pos="993" w:leader="none"/>
        </w:tabs>
        <w:ind w:left="-567" w:right="0" w:hanging="360"/>
        <w:jc w:val="both"/>
        <w:rPr>
          <w:sz w:val="24"/>
          <w:szCs w:val="24"/>
        </w:rPr>
      </w:pPr>
      <w:r>
        <w:rPr>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pPr>
        <w:pStyle w:val="ListParagraph"/>
        <w:widowControl/>
        <w:numPr>
          <w:ilvl w:val="0"/>
          <w:numId w:val="117"/>
        </w:numPr>
        <w:tabs>
          <w:tab w:val="left" w:pos="993" w:leader="none"/>
        </w:tabs>
        <w:ind w:left="-567" w:right="0" w:hanging="360"/>
        <w:jc w:val="both"/>
        <w:rPr>
          <w:sz w:val="24"/>
          <w:szCs w:val="24"/>
        </w:rPr>
      </w:pPr>
      <w:r>
        <w:rPr>
          <w:sz w:val="24"/>
          <w:szCs w:val="24"/>
        </w:rPr>
        <w:t xml:space="preserve">раскрывать смысл народных праздников и обрядов и их отражение в народном искусстве и в современной жизни; </w:t>
      </w:r>
    </w:p>
    <w:p>
      <w:pPr>
        <w:pStyle w:val="ListParagraph"/>
        <w:widowControl/>
        <w:numPr>
          <w:ilvl w:val="0"/>
          <w:numId w:val="117"/>
        </w:numPr>
        <w:tabs>
          <w:tab w:val="left" w:pos="993" w:leader="none"/>
        </w:tabs>
        <w:ind w:left="-567" w:right="0" w:hanging="360"/>
        <w:jc w:val="both"/>
        <w:rPr>
          <w:sz w:val="24"/>
          <w:szCs w:val="24"/>
        </w:rPr>
      </w:pPr>
      <w:r>
        <w:rPr>
          <w:sz w:val="24"/>
          <w:szCs w:val="24"/>
        </w:rPr>
        <w:t>создавать эскизы декоративного убранства русской избы;</w:t>
      </w:r>
    </w:p>
    <w:p>
      <w:pPr>
        <w:pStyle w:val="ListParagraph"/>
        <w:widowControl/>
        <w:numPr>
          <w:ilvl w:val="0"/>
          <w:numId w:val="117"/>
        </w:numPr>
        <w:tabs>
          <w:tab w:val="left" w:pos="993" w:leader="none"/>
        </w:tabs>
        <w:ind w:left="-567" w:right="0" w:hanging="360"/>
        <w:jc w:val="both"/>
        <w:rPr>
          <w:sz w:val="24"/>
          <w:szCs w:val="24"/>
        </w:rPr>
      </w:pPr>
      <w:r>
        <w:rPr>
          <w:sz w:val="24"/>
          <w:szCs w:val="24"/>
        </w:rPr>
        <w:t>создавать цветовую композицию внутреннего убранства избы;</w:t>
      </w:r>
    </w:p>
    <w:p>
      <w:pPr>
        <w:pStyle w:val="ListParagraph"/>
        <w:widowControl/>
        <w:numPr>
          <w:ilvl w:val="0"/>
          <w:numId w:val="117"/>
        </w:numPr>
        <w:tabs>
          <w:tab w:val="left" w:pos="993" w:leader="none"/>
        </w:tabs>
        <w:ind w:left="-567" w:right="0" w:hanging="360"/>
        <w:jc w:val="both"/>
        <w:rPr>
          <w:sz w:val="24"/>
          <w:szCs w:val="24"/>
        </w:rPr>
      </w:pPr>
      <w:r>
        <w:rPr>
          <w:sz w:val="24"/>
          <w:szCs w:val="24"/>
        </w:rPr>
        <w:t>определять специфику образного языка декоративно-прикладного искусства;</w:t>
      </w:r>
    </w:p>
    <w:p>
      <w:pPr>
        <w:pStyle w:val="ListParagraph"/>
        <w:widowControl/>
        <w:numPr>
          <w:ilvl w:val="0"/>
          <w:numId w:val="117"/>
        </w:numPr>
        <w:tabs>
          <w:tab w:val="left" w:pos="993" w:leader="none"/>
        </w:tabs>
        <w:ind w:left="-567" w:right="0" w:hanging="360"/>
        <w:jc w:val="both"/>
        <w:rPr>
          <w:sz w:val="24"/>
          <w:szCs w:val="24"/>
        </w:rPr>
      </w:pPr>
      <w:r>
        <w:rPr>
          <w:sz w:val="24"/>
          <w:szCs w:val="24"/>
        </w:rPr>
        <w:t>создавать самостоятельные варианты орнаментального построения вышивки с опорой на народные традиции;</w:t>
      </w:r>
    </w:p>
    <w:p>
      <w:pPr>
        <w:pStyle w:val="ListParagraph"/>
        <w:widowControl/>
        <w:numPr>
          <w:ilvl w:val="0"/>
          <w:numId w:val="117"/>
        </w:numPr>
        <w:tabs>
          <w:tab w:val="left" w:pos="993" w:leader="none"/>
        </w:tabs>
        <w:ind w:left="-567" w:right="0" w:hanging="360"/>
        <w:jc w:val="both"/>
        <w:rPr>
          <w:sz w:val="24"/>
          <w:szCs w:val="24"/>
        </w:rPr>
      </w:pPr>
      <w:r>
        <w:rPr>
          <w:sz w:val="24"/>
          <w:szCs w:val="24"/>
        </w:rPr>
        <w:t>создавать эскизы народного праздничного костюма, его отдельных элементов в цветовом решении;</w:t>
      </w:r>
    </w:p>
    <w:p>
      <w:pPr>
        <w:pStyle w:val="ListParagraph"/>
        <w:widowControl/>
        <w:numPr>
          <w:ilvl w:val="0"/>
          <w:numId w:val="117"/>
        </w:numPr>
        <w:tabs>
          <w:tab w:val="left" w:pos="993" w:leader="none"/>
        </w:tabs>
        <w:ind w:left="-567" w:right="0" w:hanging="360"/>
        <w:jc w:val="both"/>
        <w:rPr>
          <w:sz w:val="24"/>
          <w:szCs w:val="24"/>
        </w:rPr>
      </w:pPr>
      <w:r>
        <w:rPr>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pPr>
        <w:pStyle w:val="ListParagraph"/>
        <w:widowControl/>
        <w:numPr>
          <w:ilvl w:val="0"/>
          <w:numId w:val="117"/>
        </w:numPr>
        <w:tabs>
          <w:tab w:val="left" w:pos="993" w:leader="none"/>
        </w:tabs>
        <w:ind w:left="-567" w:right="0" w:hanging="360"/>
        <w:jc w:val="both"/>
        <w:rPr>
          <w:sz w:val="24"/>
          <w:szCs w:val="24"/>
        </w:rPr>
      </w:pPr>
      <w:r>
        <w:rPr>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pPr>
        <w:pStyle w:val="ListParagraph"/>
        <w:widowControl/>
        <w:numPr>
          <w:ilvl w:val="0"/>
          <w:numId w:val="117"/>
        </w:numPr>
        <w:tabs>
          <w:tab w:val="left" w:pos="993" w:leader="none"/>
        </w:tabs>
        <w:ind w:left="-567" w:right="0" w:hanging="360"/>
        <w:jc w:val="both"/>
        <w:rPr>
          <w:sz w:val="24"/>
          <w:szCs w:val="24"/>
        </w:rPr>
      </w:pPr>
      <w:r>
        <w:rPr>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pPr>
        <w:pStyle w:val="ListParagraph"/>
        <w:widowControl/>
        <w:numPr>
          <w:ilvl w:val="0"/>
          <w:numId w:val="117"/>
        </w:numPr>
        <w:tabs>
          <w:tab w:val="left" w:pos="993" w:leader="none"/>
        </w:tabs>
        <w:ind w:left="-567" w:right="0" w:hanging="360"/>
        <w:jc w:val="both"/>
        <w:rPr>
          <w:sz w:val="24"/>
          <w:szCs w:val="24"/>
        </w:rPr>
      </w:pPr>
      <w:r>
        <w:rPr>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pPr>
        <w:pStyle w:val="ListParagraph"/>
        <w:widowControl/>
        <w:numPr>
          <w:ilvl w:val="0"/>
          <w:numId w:val="117"/>
        </w:numPr>
        <w:tabs>
          <w:tab w:val="left" w:pos="993" w:leader="none"/>
        </w:tabs>
        <w:ind w:left="-567" w:right="0" w:hanging="360"/>
        <w:jc w:val="both"/>
        <w:rPr>
          <w:sz w:val="24"/>
          <w:szCs w:val="24"/>
        </w:rPr>
      </w:pPr>
      <w:r>
        <w:rPr>
          <w:sz w:val="24"/>
          <w:szCs w:val="24"/>
        </w:rPr>
        <w:t>характеризовать основы народного орнамента; создавать орнаменты на основе народных традиций;</w:t>
      </w:r>
    </w:p>
    <w:p>
      <w:pPr>
        <w:pStyle w:val="ListParagraph"/>
        <w:widowControl/>
        <w:numPr>
          <w:ilvl w:val="0"/>
          <w:numId w:val="117"/>
        </w:numPr>
        <w:tabs>
          <w:tab w:val="left" w:pos="993" w:leader="none"/>
        </w:tabs>
        <w:ind w:left="-567" w:right="0" w:hanging="360"/>
        <w:jc w:val="both"/>
        <w:rPr>
          <w:sz w:val="24"/>
          <w:szCs w:val="24"/>
        </w:rPr>
      </w:pPr>
      <w:r>
        <w:rPr>
          <w:sz w:val="24"/>
          <w:szCs w:val="24"/>
        </w:rPr>
        <w:t>различать виды и материалы декоративно-прикладного искусства;</w:t>
      </w:r>
    </w:p>
    <w:p>
      <w:pPr>
        <w:pStyle w:val="ListParagraph"/>
        <w:widowControl/>
        <w:numPr>
          <w:ilvl w:val="0"/>
          <w:numId w:val="117"/>
        </w:numPr>
        <w:tabs>
          <w:tab w:val="left" w:pos="993" w:leader="none"/>
        </w:tabs>
        <w:ind w:left="-567" w:right="0" w:hanging="360"/>
        <w:jc w:val="both"/>
        <w:rPr>
          <w:sz w:val="24"/>
          <w:szCs w:val="24"/>
        </w:rPr>
      </w:pPr>
      <w:r>
        <w:rPr>
          <w:sz w:val="24"/>
          <w:szCs w:val="24"/>
        </w:rPr>
        <w:t>различать национальные особенности русского орнамента и орнаментов других народов России;</w:t>
      </w:r>
    </w:p>
    <w:p>
      <w:pPr>
        <w:pStyle w:val="ListParagraph"/>
        <w:widowControl/>
        <w:numPr>
          <w:ilvl w:val="0"/>
          <w:numId w:val="117"/>
        </w:numPr>
        <w:tabs>
          <w:tab w:val="left" w:pos="993" w:leader="none"/>
        </w:tabs>
        <w:ind w:left="-567" w:right="0" w:hanging="360"/>
        <w:jc w:val="both"/>
        <w:rPr>
          <w:sz w:val="24"/>
          <w:szCs w:val="24"/>
        </w:rPr>
      </w:pPr>
      <w:r>
        <w:rPr>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pPr>
        <w:pStyle w:val="ListParagraph"/>
        <w:widowControl/>
        <w:numPr>
          <w:ilvl w:val="0"/>
          <w:numId w:val="117"/>
        </w:numPr>
        <w:tabs>
          <w:tab w:val="left" w:pos="993" w:leader="none"/>
        </w:tabs>
        <w:ind w:left="-567" w:right="0" w:hanging="360"/>
        <w:jc w:val="both"/>
        <w:rPr>
          <w:sz w:val="24"/>
          <w:szCs w:val="24"/>
        </w:rPr>
      </w:pPr>
      <w:r>
        <w:rPr>
          <w:sz w:val="24"/>
          <w:szCs w:val="24"/>
        </w:rPr>
        <w:t>различать и характеризовать несколько народных художественных промыслов России;</w:t>
      </w:r>
    </w:p>
    <w:p>
      <w:pPr>
        <w:pStyle w:val="ListParagraph"/>
        <w:widowControl/>
        <w:numPr>
          <w:ilvl w:val="0"/>
          <w:numId w:val="117"/>
        </w:numPr>
        <w:tabs>
          <w:tab w:val="left" w:pos="993" w:leader="none"/>
        </w:tabs>
        <w:ind w:left="-567" w:right="0" w:hanging="360"/>
        <w:jc w:val="both"/>
        <w:rPr>
          <w:sz w:val="24"/>
          <w:szCs w:val="24"/>
        </w:rPr>
      </w:pPr>
      <w:r>
        <w:rPr>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pPr>
        <w:pStyle w:val="ListParagraph"/>
        <w:widowControl/>
        <w:numPr>
          <w:ilvl w:val="0"/>
          <w:numId w:val="117"/>
        </w:numPr>
        <w:tabs>
          <w:tab w:val="left" w:pos="993" w:leader="none"/>
        </w:tabs>
        <w:ind w:left="-567" w:right="0" w:hanging="360"/>
        <w:jc w:val="both"/>
        <w:rPr>
          <w:sz w:val="24"/>
          <w:szCs w:val="24"/>
        </w:rPr>
      </w:pPr>
      <w:r>
        <w:rPr>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pPr>
        <w:pStyle w:val="ListParagraph"/>
        <w:widowControl/>
        <w:numPr>
          <w:ilvl w:val="0"/>
          <w:numId w:val="117"/>
        </w:numPr>
        <w:tabs>
          <w:tab w:val="left" w:pos="993" w:leader="none"/>
        </w:tabs>
        <w:ind w:left="-567" w:right="0" w:hanging="360"/>
        <w:jc w:val="both"/>
        <w:rPr>
          <w:sz w:val="24"/>
          <w:szCs w:val="24"/>
        </w:rPr>
      </w:pPr>
      <w:r>
        <w:rPr>
          <w:sz w:val="24"/>
          <w:szCs w:val="24"/>
        </w:rPr>
        <w:t>объяснять разницу между предметом изображения, сюжетом и содержанием изображения;</w:t>
      </w:r>
    </w:p>
    <w:p>
      <w:pPr>
        <w:pStyle w:val="ListParagraph"/>
        <w:widowControl/>
        <w:numPr>
          <w:ilvl w:val="0"/>
          <w:numId w:val="117"/>
        </w:numPr>
        <w:tabs>
          <w:tab w:val="left" w:pos="993" w:leader="none"/>
        </w:tabs>
        <w:ind w:left="-567" w:right="0" w:hanging="360"/>
        <w:jc w:val="both"/>
        <w:rPr>
          <w:sz w:val="24"/>
          <w:szCs w:val="24"/>
        </w:rPr>
      </w:pPr>
      <w:r>
        <w:rPr>
          <w:sz w:val="24"/>
          <w:szCs w:val="24"/>
        </w:rPr>
        <w:t>композиционным навыкам работы, чувству ритма, работе с различными художественными материалами;</w:t>
      </w:r>
    </w:p>
    <w:p>
      <w:pPr>
        <w:pStyle w:val="ListParagraph"/>
        <w:widowControl/>
        <w:numPr>
          <w:ilvl w:val="0"/>
          <w:numId w:val="117"/>
        </w:numPr>
        <w:tabs>
          <w:tab w:val="left" w:pos="993" w:leader="none"/>
        </w:tabs>
        <w:ind w:left="-567" w:right="0" w:hanging="360"/>
        <w:jc w:val="both"/>
        <w:rPr>
          <w:sz w:val="24"/>
          <w:szCs w:val="24"/>
        </w:rPr>
      </w:pPr>
      <w:r>
        <w:rPr>
          <w:sz w:val="24"/>
          <w:szCs w:val="24"/>
        </w:rPr>
        <w:t>создавать образы, используя все выразительные возможности художественных материалов;</w:t>
      </w:r>
    </w:p>
    <w:p>
      <w:pPr>
        <w:pStyle w:val="ListParagraph"/>
        <w:widowControl/>
        <w:numPr>
          <w:ilvl w:val="0"/>
          <w:numId w:val="117"/>
        </w:numPr>
        <w:tabs>
          <w:tab w:val="left" w:pos="993" w:leader="none"/>
        </w:tabs>
        <w:ind w:left="-567" w:right="0" w:hanging="360"/>
        <w:jc w:val="both"/>
        <w:rPr>
          <w:sz w:val="24"/>
          <w:szCs w:val="24"/>
        </w:rPr>
      </w:pPr>
      <w:r>
        <w:rPr>
          <w:sz w:val="24"/>
          <w:szCs w:val="24"/>
        </w:rPr>
        <w:t>простым навыкам изображения с помощью пятна и тональных отношений;</w:t>
      </w:r>
    </w:p>
    <w:p>
      <w:pPr>
        <w:pStyle w:val="ListParagraph"/>
        <w:widowControl/>
        <w:numPr>
          <w:ilvl w:val="0"/>
          <w:numId w:val="117"/>
        </w:numPr>
        <w:tabs>
          <w:tab w:val="left" w:pos="993" w:leader="none"/>
        </w:tabs>
        <w:ind w:left="-567" w:right="0" w:hanging="360"/>
        <w:jc w:val="both"/>
        <w:rPr>
          <w:sz w:val="24"/>
          <w:szCs w:val="24"/>
        </w:rPr>
      </w:pPr>
      <w:r>
        <w:rPr>
          <w:sz w:val="24"/>
          <w:szCs w:val="24"/>
        </w:rPr>
        <w:t>навыку плоскостного силуэтного изображения обычных, простых предметов (кухонная утварь);</w:t>
      </w:r>
    </w:p>
    <w:p>
      <w:pPr>
        <w:pStyle w:val="ListParagraph"/>
        <w:widowControl/>
        <w:numPr>
          <w:ilvl w:val="0"/>
          <w:numId w:val="117"/>
        </w:numPr>
        <w:tabs>
          <w:tab w:val="left" w:pos="993" w:leader="none"/>
        </w:tabs>
        <w:ind w:left="-567" w:right="0" w:hanging="360"/>
        <w:jc w:val="both"/>
        <w:rPr>
          <w:sz w:val="24"/>
          <w:szCs w:val="24"/>
        </w:rPr>
      </w:pPr>
      <w:r>
        <w:rPr>
          <w:sz w:val="24"/>
          <w:szCs w:val="24"/>
        </w:rPr>
        <w:t>изображать сложную форму предмета (силуэт) как соотношение простых геометрических фигур, соблюдая их пропорции;</w:t>
      </w:r>
    </w:p>
    <w:p>
      <w:pPr>
        <w:pStyle w:val="ListParagraph"/>
        <w:widowControl/>
        <w:numPr>
          <w:ilvl w:val="0"/>
          <w:numId w:val="117"/>
        </w:numPr>
        <w:tabs>
          <w:tab w:val="left" w:pos="993" w:leader="none"/>
        </w:tabs>
        <w:ind w:left="-567" w:right="0" w:hanging="360"/>
        <w:jc w:val="both"/>
        <w:rPr>
          <w:sz w:val="24"/>
          <w:szCs w:val="24"/>
        </w:rPr>
      </w:pPr>
      <w:r>
        <w:rPr>
          <w:sz w:val="24"/>
          <w:szCs w:val="24"/>
        </w:rPr>
        <w:t>создавать линейные изображения геометрических тел и натюрморт с натуры из геометрических тел;</w:t>
      </w:r>
    </w:p>
    <w:p>
      <w:pPr>
        <w:pStyle w:val="ListParagraph"/>
        <w:widowControl/>
        <w:numPr>
          <w:ilvl w:val="0"/>
          <w:numId w:val="117"/>
        </w:numPr>
        <w:tabs>
          <w:tab w:val="left" w:pos="993" w:leader="none"/>
        </w:tabs>
        <w:ind w:left="-567" w:right="0" w:hanging="360"/>
        <w:jc w:val="both"/>
        <w:rPr>
          <w:sz w:val="24"/>
          <w:szCs w:val="24"/>
        </w:rPr>
      </w:pPr>
      <w:r>
        <w:rPr>
          <w:sz w:val="24"/>
          <w:szCs w:val="24"/>
        </w:rPr>
        <w:t>строить изображения простых предметов по правилам линейной перспективы;</w:t>
      </w:r>
    </w:p>
    <w:p>
      <w:pPr>
        <w:pStyle w:val="ListParagraph"/>
        <w:widowControl/>
        <w:numPr>
          <w:ilvl w:val="0"/>
          <w:numId w:val="117"/>
        </w:numPr>
        <w:tabs>
          <w:tab w:val="left" w:pos="993" w:leader="none"/>
        </w:tabs>
        <w:ind w:left="-567" w:right="0" w:hanging="360"/>
        <w:jc w:val="both"/>
        <w:rPr>
          <w:sz w:val="24"/>
          <w:szCs w:val="24"/>
        </w:rPr>
      </w:pPr>
      <w:r>
        <w:rPr>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pPr>
        <w:pStyle w:val="ListParagraph"/>
        <w:widowControl/>
        <w:numPr>
          <w:ilvl w:val="0"/>
          <w:numId w:val="117"/>
        </w:numPr>
        <w:tabs>
          <w:tab w:val="left" w:pos="993" w:leader="none"/>
        </w:tabs>
        <w:ind w:left="-567" w:right="0" w:hanging="360"/>
        <w:jc w:val="both"/>
        <w:rPr>
          <w:sz w:val="24"/>
          <w:szCs w:val="24"/>
        </w:rPr>
      </w:pPr>
      <w:r>
        <w:rPr>
          <w:sz w:val="24"/>
          <w:szCs w:val="24"/>
        </w:rPr>
        <w:t>передавать с помощью света характер формы и эмоциональное напряжение в композиции натюрморта;</w:t>
      </w:r>
    </w:p>
    <w:p>
      <w:pPr>
        <w:pStyle w:val="ListParagraph"/>
        <w:widowControl/>
        <w:numPr>
          <w:ilvl w:val="0"/>
          <w:numId w:val="117"/>
        </w:numPr>
        <w:tabs>
          <w:tab w:val="left" w:pos="993" w:leader="none"/>
        </w:tabs>
        <w:ind w:left="-567" w:right="0" w:hanging="360"/>
        <w:jc w:val="both"/>
        <w:rPr>
          <w:sz w:val="24"/>
          <w:szCs w:val="24"/>
        </w:rPr>
      </w:pPr>
      <w:r>
        <w:rPr>
          <w:sz w:val="24"/>
          <w:szCs w:val="24"/>
        </w:rPr>
        <w:t>творческому опыту выполнения графического натюрморта и гравюры наклейками на картоне;</w:t>
      </w:r>
    </w:p>
    <w:p>
      <w:pPr>
        <w:pStyle w:val="ListParagraph"/>
        <w:widowControl/>
        <w:numPr>
          <w:ilvl w:val="0"/>
          <w:numId w:val="117"/>
        </w:numPr>
        <w:tabs>
          <w:tab w:val="left" w:pos="993" w:leader="none"/>
        </w:tabs>
        <w:ind w:left="-567" w:right="0" w:hanging="360"/>
        <w:jc w:val="both"/>
        <w:rPr>
          <w:sz w:val="24"/>
          <w:szCs w:val="24"/>
        </w:rPr>
      </w:pPr>
      <w:r>
        <w:rPr>
          <w:sz w:val="24"/>
          <w:szCs w:val="24"/>
        </w:rPr>
        <w:t>выражать цветом в натюрморте собственное настроение и переживания;</w:t>
      </w:r>
    </w:p>
    <w:p>
      <w:pPr>
        <w:pStyle w:val="ListParagraph"/>
        <w:widowControl/>
        <w:numPr>
          <w:ilvl w:val="0"/>
          <w:numId w:val="117"/>
        </w:numPr>
        <w:tabs>
          <w:tab w:val="left" w:pos="993" w:leader="none"/>
        </w:tabs>
        <w:ind w:left="-567" w:right="0" w:hanging="360"/>
        <w:jc w:val="both"/>
        <w:rPr>
          <w:sz w:val="24"/>
          <w:szCs w:val="24"/>
        </w:rPr>
      </w:pPr>
      <w:r>
        <w:rPr>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pPr>
        <w:pStyle w:val="ListParagraph"/>
        <w:widowControl/>
        <w:numPr>
          <w:ilvl w:val="0"/>
          <w:numId w:val="117"/>
        </w:numPr>
        <w:tabs>
          <w:tab w:val="left" w:pos="993" w:leader="none"/>
        </w:tabs>
        <w:ind w:left="-567" w:right="0" w:hanging="360"/>
        <w:jc w:val="both"/>
        <w:rPr>
          <w:sz w:val="24"/>
          <w:szCs w:val="24"/>
        </w:rPr>
      </w:pPr>
      <w:r>
        <w:rPr>
          <w:sz w:val="24"/>
          <w:szCs w:val="24"/>
        </w:rPr>
        <w:t>применять перспективу в практической творческой работе;</w:t>
      </w:r>
    </w:p>
    <w:p>
      <w:pPr>
        <w:pStyle w:val="ListParagraph"/>
        <w:widowControl/>
        <w:numPr>
          <w:ilvl w:val="0"/>
          <w:numId w:val="117"/>
        </w:numPr>
        <w:tabs>
          <w:tab w:val="left" w:pos="993" w:leader="none"/>
        </w:tabs>
        <w:ind w:left="-567" w:right="0" w:hanging="360"/>
        <w:jc w:val="both"/>
        <w:rPr>
          <w:sz w:val="24"/>
          <w:szCs w:val="24"/>
        </w:rPr>
      </w:pPr>
      <w:r>
        <w:rPr>
          <w:sz w:val="24"/>
          <w:szCs w:val="24"/>
        </w:rPr>
        <w:t>навыкам изображения перспективных сокращений в зарисовках наблюдаемого;</w:t>
      </w:r>
    </w:p>
    <w:p>
      <w:pPr>
        <w:pStyle w:val="ListParagraph"/>
        <w:widowControl/>
        <w:numPr>
          <w:ilvl w:val="0"/>
          <w:numId w:val="117"/>
        </w:numPr>
        <w:tabs>
          <w:tab w:val="left" w:pos="993" w:leader="none"/>
        </w:tabs>
        <w:ind w:left="-567" w:right="0" w:hanging="360"/>
        <w:jc w:val="both"/>
        <w:rPr>
          <w:sz w:val="24"/>
          <w:szCs w:val="24"/>
        </w:rPr>
      </w:pPr>
      <w:r>
        <w:rPr>
          <w:sz w:val="24"/>
          <w:szCs w:val="24"/>
        </w:rPr>
        <w:t>навыкам изображения уходящего вдаль пространства, применяя правила линейной и воздушной перспективы;</w:t>
      </w:r>
    </w:p>
    <w:p>
      <w:pPr>
        <w:pStyle w:val="ListParagraph"/>
        <w:widowControl/>
        <w:numPr>
          <w:ilvl w:val="0"/>
          <w:numId w:val="117"/>
        </w:numPr>
        <w:tabs>
          <w:tab w:val="left" w:pos="993" w:leader="none"/>
        </w:tabs>
        <w:ind w:left="-567" w:right="0" w:hanging="360"/>
        <w:jc w:val="both"/>
        <w:rPr>
          <w:sz w:val="24"/>
          <w:szCs w:val="24"/>
        </w:rPr>
      </w:pPr>
      <w:r>
        <w:rPr>
          <w:sz w:val="24"/>
          <w:szCs w:val="24"/>
        </w:rPr>
        <w:t>видеть, наблюдать и эстетически переживать изменчивость цветового состояния и настроения в природе;</w:t>
      </w:r>
    </w:p>
    <w:p>
      <w:pPr>
        <w:pStyle w:val="ListParagraph"/>
        <w:widowControl/>
        <w:numPr>
          <w:ilvl w:val="0"/>
          <w:numId w:val="117"/>
        </w:numPr>
        <w:tabs>
          <w:tab w:val="left" w:pos="993" w:leader="none"/>
        </w:tabs>
        <w:ind w:left="-567" w:right="0" w:hanging="360"/>
        <w:jc w:val="both"/>
        <w:rPr>
          <w:sz w:val="24"/>
          <w:szCs w:val="24"/>
        </w:rPr>
      </w:pPr>
      <w:r>
        <w:rPr>
          <w:sz w:val="24"/>
          <w:szCs w:val="24"/>
        </w:rPr>
        <w:t>навыкам создания пейзажных зарисовок;</w:t>
      </w:r>
    </w:p>
    <w:p>
      <w:pPr>
        <w:pStyle w:val="ListParagraph"/>
        <w:widowControl/>
        <w:numPr>
          <w:ilvl w:val="0"/>
          <w:numId w:val="117"/>
        </w:numPr>
        <w:tabs>
          <w:tab w:val="left" w:pos="993" w:leader="none"/>
        </w:tabs>
        <w:ind w:left="-567" w:right="0" w:hanging="360"/>
        <w:jc w:val="both"/>
        <w:rPr>
          <w:sz w:val="24"/>
          <w:szCs w:val="24"/>
        </w:rPr>
      </w:pPr>
      <w:r>
        <w:rPr>
          <w:sz w:val="24"/>
          <w:szCs w:val="24"/>
        </w:rPr>
        <w:t>различать и характеризовать понятия: пространство, ракурс, воздушная перспектива;</w:t>
      </w:r>
    </w:p>
    <w:p>
      <w:pPr>
        <w:pStyle w:val="ListParagraph"/>
        <w:widowControl/>
        <w:numPr>
          <w:ilvl w:val="0"/>
          <w:numId w:val="117"/>
        </w:numPr>
        <w:tabs>
          <w:tab w:val="left" w:pos="993" w:leader="none"/>
        </w:tabs>
        <w:ind w:left="-567" w:right="0" w:hanging="360"/>
        <w:jc w:val="both"/>
        <w:rPr>
          <w:sz w:val="24"/>
          <w:szCs w:val="24"/>
        </w:rPr>
      </w:pPr>
      <w:r>
        <w:rPr>
          <w:sz w:val="24"/>
          <w:szCs w:val="24"/>
        </w:rPr>
        <w:t>пользоваться правилами работы на пленэре;</w:t>
      </w:r>
    </w:p>
    <w:p>
      <w:pPr>
        <w:pStyle w:val="ListParagraph"/>
        <w:widowControl/>
        <w:numPr>
          <w:ilvl w:val="0"/>
          <w:numId w:val="117"/>
        </w:numPr>
        <w:tabs>
          <w:tab w:val="left" w:pos="993" w:leader="none"/>
        </w:tabs>
        <w:ind w:left="-567" w:right="0" w:hanging="360"/>
        <w:jc w:val="both"/>
        <w:rPr>
          <w:sz w:val="24"/>
          <w:szCs w:val="24"/>
        </w:rPr>
      </w:pPr>
      <w:r>
        <w:rPr>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pPr>
        <w:pStyle w:val="ListParagraph"/>
        <w:widowControl/>
        <w:numPr>
          <w:ilvl w:val="0"/>
          <w:numId w:val="117"/>
        </w:numPr>
        <w:tabs>
          <w:tab w:val="left" w:pos="993" w:leader="none"/>
        </w:tabs>
        <w:ind w:left="-567" w:right="0" w:hanging="360"/>
        <w:jc w:val="both"/>
        <w:rPr>
          <w:sz w:val="24"/>
          <w:szCs w:val="24"/>
        </w:rPr>
      </w:pPr>
      <w:r>
        <w:rPr>
          <w:sz w:val="24"/>
          <w:szCs w:val="24"/>
        </w:rPr>
        <w:t>навыкам композиции, наблюдательной перспективы и ритмической организации плоскости изображения;</w:t>
      </w:r>
    </w:p>
    <w:p>
      <w:pPr>
        <w:pStyle w:val="ListParagraph"/>
        <w:widowControl/>
        <w:numPr>
          <w:ilvl w:val="0"/>
          <w:numId w:val="117"/>
        </w:numPr>
        <w:tabs>
          <w:tab w:val="left" w:pos="993" w:leader="none"/>
        </w:tabs>
        <w:ind w:left="-567" w:right="0" w:hanging="360"/>
        <w:jc w:val="both"/>
        <w:rPr>
          <w:sz w:val="24"/>
          <w:szCs w:val="24"/>
        </w:rPr>
      </w:pPr>
      <w:r>
        <w:rPr>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pPr>
        <w:pStyle w:val="ListParagraph"/>
        <w:widowControl/>
        <w:numPr>
          <w:ilvl w:val="0"/>
          <w:numId w:val="117"/>
        </w:numPr>
        <w:tabs>
          <w:tab w:val="left" w:pos="993" w:leader="none"/>
        </w:tabs>
        <w:ind w:left="-567" w:right="0" w:hanging="360"/>
        <w:jc w:val="both"/>
        <w:rPr>
          <w:sz w:val="24"/>
          <w:szCs w:val="24"/>
        </w:rPr>
      </w:pPr>
      <w:r>
        <w:rPr>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pPr>
        <w:pStyle w:val="ListParagraph"/>
        <w:widowControl/>
        <w:numPr>
          <w:ilvl w:val="0"/>
          <w:numId w:val="117"/>
        </w:numPr>
        <w:tabs>
          <w:tab w:val="left" w:pos="993" w:leader="none"/>
        </w:tabs>
        <w:ind w:left="-567" w:right="0" w:hanging="360"/>
        <w:jc w:val="both"/>
        <w:rPr>
          <w:sz w:val="24"/>
          <w:szCs w:val="24"/>
        </w:rPr>
      </w:pPr>
      <w:r>
        <w:rPr>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pPr>
        <w:pStyle w:val="ListParagraph"/>
        <w:widowControl/>
        <w:numPr>
          <w:ilvl w:val="0"/>
          <w:numId w:val="117"/>
        </w:numPr>
        <w:tabs>
          <w:tab w:val="left" w:pos="993" w:leader="none"/>
        </w:tabs>
        <w:ind w:left="-567" w:right="0" w:hanging="360"/>
        <w:jc w:val="both"/>
        <w:rPr>
          <w:sz w:val="24"/>
          <w:szCs w:val="24"/>
        </w:rPr>
      </w:pPr>
      <w:r>
        <w:rPr>
          <w:sz w:val="24"/>
          <w:szCs w:val="24"/>
        </w:rPr>
        <w:t>различать и характеризовать понятия: эпический пейзаж, романтический пейзаж, пейзаж настроения, пленэр, импрессионизм;</w:t>
      </w:r>
    </w:p>
    <w:p>
      <w:pPr>
        <w:pStyle w:val="ListParagraph"/>
        <w:widowControl/>
        <w:numPr>
          <w:ilvl w:val="0"/>
          <w:numId w:val="117"/>
        </w:numPr>
        <w:tabs>
          <w:tab w:val="left" w:pos="993" w:leader="none"/>
        </w:tabs>
        <w:ind w:left="-567" w:right="0" w:hanging="360"/>
        <w:jc w:val="both"/>
        <w:rPr>
          <w:sz w:val="24"/>
          <w:szCs w:val="24"/>
        </w:rPr>
      </w:pPr>
      <w:r>
        <w:rPr>
          <w:sz w:val="24"/>
          <w:szCs w:val="24"/>
        </w:rPr>
        <w:t>различать и характеризовать виды портрета;</w:t>
      </w:r>
    </w:p>
    <w:p>
      <w:pPr>
        <w:pStyle w:val="ListParagraph"/>
        <w:widowControl/>
        <w:numPr>
          <w:ilvl w:val="0"/>
          <w:numId w:val="117"/>
        </w:numPr>
        <w:tabs>
          <w:tab w:val="left" w:pos="993" w:leader="none"/>
        </w:tabs>
        <w:ind w:left="-567" w:right="0" w:hanging="360"/>
        <w:jc w:val="both"/>
        <w:rPr>
          <w:sz w:val="24"/>
          <w:szCs w:val="24"/>
        </w:rPr>
      </w:pPr>
      <w:r>
        <w:rPr>
          <w:sz w:val="24"/>
          <w:szCs w:val="24"/>
        </w:rPr>
        <w:t>понимать и характеризовать основы изображения головы человека;</w:t>
      </w:r>
    </w:p>
    <w:p>
      <w:pPr>
        <w:pStyle w:val="ListParagraph"/>
        <w:widowControl/>
        <w:numPr>
          <w:ilvl w:val="0"/>
          <w:numId w:val="117"/>
        </w:numPr>
        <w:tabs>
          <w:tab w:val="left" w:pos="993" w:leader="none"/>
        </w:tabs>
        <w:ind w:left="-567" w:right="0" w:hanging="360"/>
        <w:jc w:val="both"/>
        <w:rPr>
          <w:sz w:val="24"/>
          <w:szCs w:val="24"/>
        </w:rPr>
      </w:pPr>
      <w:r>
        <w:rPr>
          <w:sz w:val="24"/>
          <w:szCs w:val="24"/>
        </w:rPr>
        <w:t>пользоваться навыками работы с доступными скульптурными материалами;</w:t>
      </w:r>
    </w:p>
    <w:p>
      <w:pPr>
        <w:pStyle w:val="ListParagraph"/>
        <w:widowControl/>
        <w:numPr>
          <w:ilvl w:val="0"/>
          <w:numId w:val="117"/>
        </w:numPr>
        <w:tabs>
          <w:tab w:val="left" w:pos="993" w:leader="none"/>
        </w:tabs>
        <w:ind w:left="-567" w:right="0" w:hanging="360"/>
        <w:jc w:val="both"/>
        <w:rPr>
          <w:sz w:val="24"/>
          <w:szCs w:val="24"/>
        </w:rPr>
      </w:pPr>
      <w:r>
        <w:rPr>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pPr>
        <w:pStyle w:val="ListParagraph"/>
        <w:widowControl/>
        <w:numPr>
          <w:ilvl w:val="0"/>
          <w:numId w:val="117"/>
        </w:numPr>
        <w:tabs>
          <w:tab w:val="left" w:pos="993" w:leader="none"/>
        </w:tabs>
        <w:ind w:left="-567" w:right="0" w:hanging="360"/>
        <w:jc w:val="both"/>
        <w:rPr>
          <w:sz w:val="24"/>
          <w:szCs w:val="24"/>
        </w:rPr>
      </w:pPr>
      <w:r>
        <w:rPr>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pPr>
        <w:pStyle w:val="ListParagraph"/>
        <w:widowControl/>
        <w:numPr>
          <w:ilvl w:val="0"/>
          <w:numId w:val="117"/>
        </w:numPr>
        <w:tabs>
          <w:tab w:val="left" w:pos="993" w:leader="none"/>
        </w:tabs>
        <w:ind w:left="-567" w:right="0" w:hanging="360"/>
        <w:jc w:val="both"/>
        <w:rPr>
          <w:sz w:val="24"/>
          <w:szCs w:val="24"/>
        </w:rPr>
      </w:pPr>
      <w:r>
        <w:rPr>
          <w:sz w:val="24"/>
          <w:szCs w:val="24"/>
        </w:rPr>
        <w:t>использовать графические материалы в работе над портретом;</w:t>
      </w:r>
    </w:p>
    <w:p>
      <w:pPr>
        <w:pStyle w:val="ListParagraph"/>
        <w:widowControl/>
        <w:numPr>
          <w:ilvl w:val="0"/>
          <w:numId w:val="117"/>
        </w:numPr>
        <w:tabs>
          <w:tab w:val="left" w:pos="993" w:leader="none"/>
        </w:tabs>
        <w:ind w:left="-567" w:right="0" w:hanging="360"/>
        <w:jc w:val="both"/>
        <w:rPr>
          <w:sz w:val="24"/>
          <w:szCs w:val="24"/>
        </w:rPr>
      </w:pPr>
      <w:r>
        <w:rPr>
          <w:sz w:val="24"/>
          <w:szCs w:val="24"/>
        </w:rPr>
        <w:t>использовать образные возможности освещения в портрете;</w:t>
      </w:r>
    </w:p>
    <w:p>
      <w:pPr>
        <w:pStyle w:val="ListParagraph"/>
        <w:widowControl/>
        <w:numPr>
          <w:ilvl w:val="0"/>
          <w:numId w:val="117"/>
        </w:numPr>
        <w:tabs>
          <w:tab w:val="left" w:pos="993" w:leader="none"/>
        </w:tabs>
        <w:ind w:left="-567" w:right="0" w:hanging="360"/>
        <w:jc w:val="both"/>
        <w:rPr>
          <w:sz w:val="24"/>
          <w:szCs w:val="24"/>
        </w:rPr>
      </w:pPr>
      <w:r>
        <w:rPr>
          <w:sz w:val="24"/>
          <w:szCs w:val="24"/>
        </w:rPr>
        <w:t>пользоваться правилами схематического построения головы человека в рисунке;</w:t>
      </w:r>
    </w:p>
    <w:p>
      <w:pPr>
        <w:pStyle w:val="ListParagraph"/>
        <w:widowControl/>
        <w:numPr>
          <w:ilvl w:val="0"/>
          <w:numId w:val="117"/>
        </w:numPr>
        <w:tabs>
          <w:tab w:val="left" w:pos="993" w:leader="none"/>
        </w:tabs>
        <w:ind w:left="-567" w:right="0" w:hanging="360"/>
        <w:jc w:val="both"/>
        <w:rPr>
          <w:sz w:val="24"/>
          <w:szCs w:val="24"/>
        </w:rPr>
      </w:pPr>
      <w:r>
        <w:rPr>
          <w:sz w:val="24"/>
          <w:szCs w:val="24"/>
        </w:rPr>
        <w:t>называть имена выдающихся русских и зарубежных художников - портретистов и определять их произведения;</w:t>
      </w:r>
    </w:p>
    <w:p>
      <w:pPr>
        <w:pStyle w:val="ListParagraph"/>
        <w:widowControl/>
        <w:numPr>
          <w:ilvl w:val="0"/>
          <w:numId w:val="117"/>
        </w:numPr>
        <w:tabs>
          <w:tab w:val="left" w:pos="993" w:leader="none"/>
        </w:tabs>
        <w:ind w:left="-567" w:right="0" w:hanging="360"/>
        <w:jc w:val="both"/>
        <w:rPr>
          <w:sz w:val="24"/>
          <w:szCs w:val="24"/>
        </w:rPr>
      </w:pPr>
      <w:r>
        <w:rPr>
          <w:sz w:val="24"/>
          <w:szCs w:val="24"/>
        </w:rPr>
        <w:t>навыкам передачи в плоскостном изображении простых движений фигуры человека;</w:t>
      </w:r>
    </w:p>
    <w:p>
      <w:pPr>
        <w:pStyle w:val="ListParagraph"/>
        <w:widowControl/>
        <w:numPr>
          <w:ilvl w:val="0"/>
          <w:numId w:val="117"/>
        </w:numPr>
        <w:tabs>
          <w:tab w:val="left" w:pos="993" w:leader="none"/>
        </w:tabs>
        <w:ind w:left="-567" w:right="0" w:hanging="360"/>
        <w:jc w:val="both"/>
        <w:rPr>
          <w:sz w:val="24"/>
          <w:szCs w:val="24"/>
        </w:rPr>
      </w:pPr>
      <w:r>
        <w:rPr>
          <w:sz w:val="24"/>
          <w:szCs w:val="24"/>
        </w:rPr>
        <w:t>навыкам понимания особенностей восприятия скульптурного образа;</w:t>
      </w:r>
    </w:p>
    <w:p>
      <w:pPr>
        <w:pStyle w:val="ListParagraph"/>
        <w:widowControl/>
        <w:numPr>
          <w:ilvl w:val="0"/>
          <w:numId w:val="117"/>
        </w:numPr>
        <w:tabs>
          <w:tab w:val="left" w:pos="993" w:leader="none"/>
        </w:tabs>
        <w:ind w:left="-567" w:right="0" w:hanging="360"/>
        <w:jc w:val="both"/>
        <w:rPr>
          <w:sz w:val="24"/>
          <w:szCs w:val="24"/>
        </w:rPr>
      </w:pPr>
      <w:r>
        <w:rPr>
          <w:sz w:val="24"/>
          <w:szCs w:val="24"/>
        </w:rPr>
        <w:t>навыкам лепки и работы с пластилином или глиной;</w:t>
      </w:r>
    </w:p>
    <w:p>
      <w:pPr>
        <w:pStyle w:val="ListParagraph"/>
        <w:widowControl/>
        <w:numPr>
          <w:ilvl w:val="0"/>
          <w:numId w:val="117"/>
        </w:numPr>
        <w:tabs>
          <w:tab w:val="left" w:pos="993" w:leader="none"/>
        </w:tabs>
        <w:ind w:left="-567" w:right="0" w:hanging="360"/>
        <w:jc w:val="both"/>
        <w:rPr>
          <w:sz w:val="24"/>
          <w:szCs w:val="24"/>
        </w:rPr>
      </w:pPr>
      <w:r>
        <w:rPr>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pPr>
        <w:pStyle w:val="ListParagraph"/>
        <w:widowControl/>
        <w:numPr>
          <w:ilvl w:val="0"/>
          <w:numId w:val="117"/>
        </w:numPr>
        <w:tabs>
          <w:tab w:val="left" w:pos="993" w:leader="none"/>
        </w:tabs>
        <w:ind w:left="-567" w:right="0" w:hanging="360"/>
        <w:jc w:val="both"/>
        <w:rPr>
          <w:sz w:val="24"/>
          <w:szCs w:val="24"/>
        </w:rPr>
      </w:pPr>
      <w:r>
        <w:rPr>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pPr>
        <w:pStyle w:val="ListParagraph"/>
        <w:widowControl/>
        <w:numPr>
          <w:ilvl w:val="0"/>
          <w:numId w:val="117"/>
        </w:numPr>
        <w:tabs>
          <w:tab w:val="left" w:pos="993" w:leader="none"/>
        </w:tabs>
        <w:ind w:left="-567" w:right="0" w:hanging="360"/>
        <w:jc w:val="both"/>
        <w:rPr>
          <w:sz w:val="24"/>
          <w:szCs w:val="24"/>
        </w:rPr>
      </w:pPr>
      <w:r>
        <w:rPr>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pPr>
        <w:pStyle w:val="ListParagraph"/>
        <w:numPr>
          <w:ilvl w:val="0"/>
          <w:numId w:val="117"/>
        </w:numPr>
        <w:tabs>
          <w:tab w:val="left" w:pos="993" w:leader="none"/>
        </w:tabs>
        <w:ind w:left="-567" w:right="0" w:hanging="360"/>
        <w:jc w:val="both"/>
        <w:rPr>
          <w:sz w:val="24"/>
          <w:szCs w:val="24"/>
        </w:rPr>
      </w:pPr>
      <w:r>
        <w:rPr>
          <w:sz w:val="24"/>
          <w:szCs w:val="24"/>
        </w:rPr>
        <w:t>объяснять понятия «тема», «содержание», «сюжет» в произведениях станковой живописи;</w:t>
      </w:r>
    </w:p>
    <w:p>
      <w:pPr>
        <w:pStyle w:val="ListParagraph"/>
        <w:numPr>
          <w:ilvl w:val="0"/>
          <w:numId w:val="117"/>
        </w:numPr>
        <w:tabs>
          <w:tab w:val="left" w:pos="993" w:leader="none"/>
        </w:tabs>
        <w:ind w:left="-567" w:right="0" w:hanging="360"/>
        <w:jc w:val="both"/>
        <w:rPr>
          <w:sz w:val="24"/>
          <w:szCs w:val="24"/>
        </w:rPr>
      </w:pPr>
      <w:r>
        <w:rPr>
          <w:sz w:val="24"/>
          <w:szCs w:val="24"/>
        </w:rPr>
        <w:t>изобразительным и композиционным навыкам в процессе работы над эскизом;</w:t>
      </w:r>
    </w:p>
    <w:p>
      <w:pPr>
        <w:pStyle w:val="ListParagraph"/>
        <w:numPr>
          <w:ilvl w:val="0"/>
          <w:numId w:val="117"/>
        </w:numPr>
        <w:tabs>
          <w:tab w:val="left" w:pos="993" w:leader="none"/>
        </w:tabs>
        <w:ind w:left="-567" w:right="0" w:hanging="360"/>
        <w:jc w:val="both"/>
        <w:rPr>
          <w:sz w:val="24"/>
          <w:szCs w:val="24"/>
        </w:rPr>
      </w:pPr>
      <w:r>
        <w:rPr>
          <w:sz w:val="24"/>
          <w:szCs w:val="24"/>
        </w:rPr>
        <w:t>узнавать и объяснять понятия «тематическая картина», «станковая живопись»;</w:t>
      </w:r>
    </w:p>
    <w:p>
      <w:pPr>
        <w:pStyle w:val="ListParagraph"/>
        <w:widowControl/>
        <w:numPr>
          <w:ilvl w:val="0"/>
          <w:numId w:val="117"/>
        </w:numPr>
        <w:tabs>
          <w:tab w:val="left" w:pos="993" w:leader="none"/>
        </w:tabs>
        <w:ind w:left="-567" w:right="0" w:hanging="360"/>
        <w:jc w:val="both"/>
        <w:rPr>
          <w:sz w:val="24"/>
          <w:szCs w:val="24"/>
        </w:rPr>
      </w:pPr>
      <w:r>
        <w:rPr>
          <w:sz w:val="24"/>
          <w:szCs w:val="24"/>
        </w:rPr>
        <w:t>перечислять и характеризовать основные жанры сюжетно- тематической картины;</w:t>
      </w:r>
    </w:p>
    <w:p>
      <w:pPr>
        <w:pStyle w:val="ListParagraph"/>
        <w:widowControl/>
        <w:numPr>
          <w:ilvl w:val="0"/>
          <w:numId w:val="117"/>
        </w:numPr>
        <w:tabs>
          <w:tab w:val="left" w:pos="993" w:leader="none"/>
        </w:tabs>
        <w:ind w:left="-567" w:right="0" w:hanging="360"/>
        <w:jc w:val="both"/>
        <w:rPr>
          <w:sz w:val="24"/>
          <w:szCs w:val="24"/>
        </w:rPr>
      </w:pPr>
      <w:r>
        <w:rPr>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pPr>
        <w:pStyle w:val="ListParagraph"/>
        <w:widowControl/>
        <w:numPr>
          <w:ilvl w:val="0"/>
          <w:numId w:val="117"/>
        </w:numPr>
        <w:tabs>
          <w:tab w:val="left" w:pos="993" w:leader="none"/>
        </w:tabs>
        <w:ind w:left="-567" w:right="0" w:hanging="360"/>
        <w:jc w:val="both"/>
        <w:rPr>
          <w:sz w:val="24"/>
          <w:szCs w:val="24"/>
        </w:rPr>
      </w:pPr>
      <w:r>
        <w:rPr>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pPr>
        <w:pStyle w:val="ListParagraph"/>
        <w:widowControl/>
        <w:numPr>
          <w:ilvl w:val="0"/>
          <w:numId w:val="117"/>
        </w:numPr>
        <w:tabs>
          <w:tab w:val="left" w:pos="993" w:leader="none"/>
        </w:tabs>
        <w:ind w:left="-567" w:right="0" w:hanging="360"/>
        <w:jc w:val="both"/>
        <w:rPr>
          <w:sz w:val="24"/>
          <w:szCs w:val="24"/>
        </w:rPr>
      </w:pPr>
      <w:r>
        <w:rPr>
          <w:sz w:val="24"/>
          <w:szCs w:val="24"/>
        </w:rPr>
        <w:t>характеризовать значение тематической картины XIX века в развитии русской культуры;</w:t>
      </w:r>
    </w:p>
    <w:p>
      <w:pPr>
        <w:pStyle w:val="ListParagraph"/>
        <w:widowControl/>
        <w:numPr>
          <w:ilvl w:val="0"/>
          <w:numId w:val="117"/>
        </w:numPr>
        <w:tabs>
          <w:tab w:val="left" w:pos="993" w:leader="none"/>
        </w:tabs>
        <w:ind w:left="-567" w:right="0" w:hanging="360"/>
        <w:jc w:val="both"/>
        <w:rPr>
          <w:sz w:val="24"/>
          <w:szCs w:val="24"/>
        </w:rPr>
      </w:pPr>
      <w:r>
        <w:rPr>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pPr>
        <w:pStyle w:val="ListParagraph"/>
        <w:widowControl/>
        <w:numPr>
          <w:ilvl w:val="0"/>
          <w:numId w:val="117"/>
        </w:numPr>
        <w:tabs>
          <w:tab w:val="left" w:pos="993" w:leader="none"/>
        </w:tabs>
        <w:ind w:left="-567" w:right="0" w:hanging="360"/>
        <w:jc w:val="both"/>
        <w:rPr>
          <w:sz w:val="24"/>
          <w:szCs w:val="24"/>
        </w:rPr>
      </w:pPr>
      <w:r>
        <w:rPr>
          <w:sz w:val="24"/>
          <w:szCs w:val="24"/>
        </w:rPr>
        <w:t>называть имена нескольких известных художников объединения «Мир искусства» и их наиболее известные произведения;</w:t>
      </w:r>
    </w:p>
    <w:p>
      <w:pPr>
        <w:pStyle w:val="ListParagraph"/>
        <w:widowControl/>
        <w:numPr>
          <w:ilvl w:val="0"/>
          <w:numId w:val="117"/>
        </w:numPr>
        <w:tabs>
          <w:tab w:val="left" w:pos="993" w:leader="none"/>
        </w:tabs>
        <w:ind w:left="-567" w:right="0" w:hanging="360"/>
        <w:jc w:val="both"/>
        <w:rPr>
          <w:sz w:val="24"/>
          <w:szCs w:val="24"/>
        </w:rPr>
      </w:pPr>
      <w:r>
        <w:rPr>
          <w:sz w:val="24"/>
          <w:szCs w:val="24"/>
        </w:rPr>
        <w:t>творческому опыту по разработке и созданию изобразительного образа на выбранный исторический сюжет;</w:t>
      </w:r>
    </w:p>
    <w:p>
      <w:pPr>
        <w:pStyle w:val="ListParagraph"/>
        <w:widowControl/>
        <w:numPr>
          <w:ilvl w:val="0"/>
          <w:numId w:val="117"/>
        </w:numPr>
        <w:tabs>
          <w:tab w:val="left" w:pos="993" w:leader="none"/>
        </w:tabs>
        <w:ind w:left="-567" w:right="0" w:hanging="360"/>
        <w:jc w:val="both"/>
        <w:rPr>
          <w:sz w:val="24"/>
          <w:szCs w:val="24"/>
        </w:rPr>
      </w:pPr>
      <w:r>
        <w:rPr>
          <w:sz w:val="24"/>
          <w:szCs w:val="24"/>
        </w:rPr>
        <w:t>творческому опыту по разработке художественного проекта –разработки композиции на историческую тему;</w:t>
      </w:r>
    </w:p>
    <w:p>
      <w:pPr>
        <w:pStyle w:val="ListParagraph"/>
        <w:widowControl/>
        <w:numPr>
          <w:ilvl w:val="0"/>
          <w:numId w:val="117"/>
        </w:numPr>
        <w:tabs>
          <w:tab w:val="left" w:pos="993" w:leader="none"/>
        </w:tabs>
        <w:ind w:left="-567" w:right="0" w:hanging="360"/>
        <w:jc w:val="both"/>
        <w:rPr>
          <w:sz w:val="24"/>
          <w:szCs w:val="24"/>
        </w:rPr>
      </w:pPr>
      <w:r>
        <w:rPr>
          <w:sz w:val="24"/>
          <w:szCs w:val="24"/>
        </w:rPr>
        <w:t>творческому опыту создания композиции на основе библейских сюжетов;</w:t>
      </w:r>
    </w:p>
    <w:p>
      <w:pPr>
        <w:pStyle w:val="ListParagraph"/>
        <w:widowControl/>
        <w:numPr>
          <w:ilvl w:val="0"/>
          <w:numId w:val="117"/>
        </w:numPr>
        <w:tabs>
          <w:tab w:val="left" w:pos="993" w:leader="none"/>
        </w:tabs>
        <w:ind w:left="-567" w:right="0" w:hanging="360"/>
        <w:jc w:val="both"/>
        <w:rPr>
          <w:sz w:val="24"/>
          <w:szCs w:val="24"/>
        </w:rPr>
      </w:pPr>
      <w:r>
        <w:rPr>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pPr>
        <w:pStyle w:val="ListParagraph"/>
        <w:widowControl/>
        <w:numPr>
          <w:ilvl w:val="0"/>
          <w:numId w:val="117"/>
        </w:numPr>
        <w:tabs>
          <w:tab w:val="left" w:pos="993" w:leader="none"/>
        </w:tabs>
        <w:ind w:left="-567" w:right="0" w:hanging="360"/>
        <w:jc w:val="both"/>
        <w:rPr>
          <w:sz w:val="24"/>
          <w:szCs w:val="24"/>
        </w:rPr>
      </w:pPr>
      <w:r>
        <w:rPr>
          <w:sz w:val="24"/>
          <w:szCs w:val="24"/>
        </w:rPr>
        <w:t>называть имена великих европейских и русских художников, творивших на библейские темы;</w:t>
      </w:r>
    </w:p>
    <w:p>
      <w:pPr>
        <w:pStyle w:val="ListParagraph"/>
        <w:widowControl/>
        <w:numPr>
          <w:ilvl w:val="0"/>
          <w:numId w:val="117"/>
        </w:numPr>
        <w:tabs>
          <w:tab w:val="left" w:pos="993" w:leader="none"/>
        </w:tabs>
        <w:ind w:left="-567" w:right="0" w:hanging="360"/>
        <w:jc w:val="both"/>
        <w:rPr>
          <w:sz w:val="24"/>
          <w:szCs w:val="24"/>
        </w:rPr>
      </w:pPr>
      <w:r>
        <w:rPr>
          <w:sz w:val="24"/>
          <w:szCs w:val="24"/>
        </w:rPr>
        <w:t>узнавать и характеризовать произведения великих европейских и русских художников на библейские темы;</w:t>
      </w:r>
    </w:p>
    <w:p>
      <w:pPr>
        <w:pStyle w:val="ListParagraph"/>
        <w:widowControl/>
        <w:numPr>
          <w:ilvl w:val="0"/>
          <w:numId w:val="117"/>
        </w:numPr>
        <w:tabs>
          <w:tab w:val="left" w:pos="993" w:leader="none"/>
        </w:tabs>
        <w:ind w:left="-567" w:right="0" w:hanging="360"/>
        <w:jc w:val="both"/>
        <w:rPr>
          <w:sz w:val="24"/>
          <w:szCs w:val="24"/>
        </w:rPr>
      </w:pPr>
      <w:r>
        <w:rPr>
          <w:sz w:val="24"/>
          <w:szCs w:val="24"/>
        </w:rPr>
        <w:t>характеризовать роль монументальных памятников в жизни общества;</w:t>
      </w:r>
    </w:p>
    <w:p>
      <w:pPr>
        <w:pStyle w:val="ListParagraph"/>
        <w:widowControl/>
        <w:numPr>
          <w:ilvl w:val="0"/>
          <w:numId w:val="117"/>
        </w:numPr>
        <w:tabs>
          <w:tab w:val="left" w:pos="993" w:leader="none"/>
        </w:tabs>
        <w:ind w:left="-567" w:right="0" w:hanging="360"/>
        <w:jc w:val="both"/>
        <w:rPr>
          <w:sz w:val="24"/>
          <w:szCs w:val="24"/>
        </w:rPr>
      </w:pPr>
      <w:r>
        <w:rPr>
          <w:sz w:val="24"/>
          <w:szCs w:val="24"/>
        </w:rPr>
        <w:t>рассуждать об особенностях художественного образа советского народа в годы Великой Отечественной войны;</w:t>
      </w:r>
    </w:p>
    <w:p>
      <w:pPr>
        <w:pStyle w:val="ListParagraph"/>
        <w:widowControl/>
        <w:numPr>
          <w:ilvl w:val="0"/>
          <w:numId w:val="117"/>
        </w:numPr>
        <w:tabs>
          <w:tab w:val="left" w:pos="993" w:leader="none"/>
        </w:tabs>
        <w:ind w:left="-567" w:right="0" w:hanging="360"/>
        <w:jc w:val="both"/>
        <w:rPr>
          <w:sz w:val="24"/>
          <w:szCs w:val="24"/>
        </w:rPr>
      </w:pPr>
      <w:r>
        <w:rPr>
          <w:sz w:val="24"/>
          <w:szCs w:val="24"/>
        </w:rPr>
        <w:t>описывать и характеризовать выдающиеся монументальные памятники и ансамбли, посвященные Великой Отечественной войне;</w:t>
      </w:r>
    </w:p>
    <w:p>
      <w:pPr>
        <w:pStyle w:val="ListParagraph"/>
        <w:widowControl/>
        <w:numPr>
          <w:ilvl w:val="0"/>
          <w:numId w:val="117"/>
        </w:numPr>
        <w:tabs>
          <w:tab w:val="left" w:pos="993" w:leader="none"/>
        </w:tabs>
        <w:ind w:left="-567" w:right="0" w:hanging="360"/>
        <w:jc w:val="both"/>
        <w:rPr>
          <w:sz w:val="24"/>
          <w:szCs w:val="24"/>
        </w:rPr>
      </w:pPr>
      <w:r>
        <w:rPr>
          <w:sz w:val="24"/>
          <w:szCs w:val="24"/>
        </w:rPr>
        <w:t>творческому опыту лепки памятника, посвященного значимому историческому событию или историческому герою;</w:t>
      </w:r>
    </w:p>
    <w:p>
      <w:pPr>
        <w:pStyle w:val="ListParagraph"/>
        <w:widowControl/>
        <w:numPr>
          <w:ilvl w:val="0"/>
          <w:numId w:val="117"/>
        </w:numPr>
        <w:tabs>
          <w:tab w:val="left" w:pos="993" w:leader="none"/>
        </w:tabs>
        <w:ind w:left="-567" w:right="0" w:hanging="360"/>
        <w:jc w:val="both"/>
        <w:rPr>
          <w:sz w:val="24"/>
          <w:szCs w:val="24"/>
        </w:rPr>
      </w:pPr>
      <w:r>
        <w:rPr>
          <w:sz w:val="24"/>
          <w:szCs w:val="24"/>
        </w:rPr>
        <w:t>анализировать художественно-выразительные средства произведений изобразительного искусства XX века;</w:t>
      </w:r>
    </w:p>
    <w:p>
      <w:pPr>
        <w:pStyle w:val="ListParagraph"/>
        <w:widowControl/>
        <w:numPr>
          <w:ilvl w:val="0"/>
          <w:numId w:val="117"/>
        </w:numPr>
        <w:tabs>
          <w:tab w:val="left" w:pos="993" w:leader="none"/>
        </w:tabs>
        <w:ind w:left="-567" w:right="0" w:hanging="360"/>
        <w:jc w:val="both"/>
        <w:rPr>
          <w:sz w:val="24"/>
          <w:szCs w:val="24"/>
        </w:rPr>
      </w:pPr>
      <w:r>
        <w:rPr>
          <w:sz w:val="24"/>
          <w:szCs w:val="24"/>
        </w:rPr>
        <w:t>культуре зрительского восприятия;</w:t>
      </w:r>
    </w:p>
    <w:p>
      <w:pPr>
        <w:pStyle w:val="ListParagraph"/>
        <w:widowControl/>
        <w:numPr>
          <w:ilvl w:val="0"/>
          <w:numId w:val="117"/>
        </w:numPr>
        <w:tabs>
          <w:tab w:val="left" w:pos="993" w:leader="none"/>
        </w:tabs>
        <w:ind w:left="-567" w:right="0" w:hanging="360"/>
        <w:jc w:val="both"/>
        <w:rPr>
          <w:sz w:val="24"/>
          <w:szCs w:val="24"/>
        </w:rPr>
      </w:pPr>
      <w:r>
        <w:rPr>
          <w:sz w:val="24"/>
          <w:szCs w:val="24"/>
        </w:rPr>
        <w:t>характеризовать временные и пространственные искусства;</w:t>
      </w:r>
    </w:p>
    <w:p>
      <w:pPr>
        <w:pStyle w:val="ListParagraph"/>
        <w:widowControl/>
        <w:numPr>
          <w:ilvl w:val="0"/>
          <w:numId w:val="117"/>
        </w:numPr>
        <w:tabs>
          <w:tab w:val="left" w:pos="993" w:leader="none"/>
        </w:tabs>
        <w:ind w:left="-567" w:right="0" w:hanging="360"/>
        <w:jc w:val="both"/>
        <w:rPr>
          <w:sz w:val="24"/>
          <w:szCs w:val="24"/>
        </w:rPr>
      </w:pPr>
      <w:r>
        <w:rPr>
          <w:sz w:val="24"/>
          <w:szCs w:val="24"/>
        </w:rPr>
        <w:t>понимать разницу между реальностью и художественным образом;</w:t>
      </w:r>
    </w:p>
    <w:p>
      <w:pPr>
        <w:pStyle w:val="ListParagraph"/>
        <w:widowControl/>
        <w:numPr>
          <w:ilvl w:val="0"/>
          <w:numId w:val="117"/>
        </w:numPr>
        <w:tabs>
          <w:tab w:val="left" w:pos="993" w:leader="none"/>
        </w:tabs>
        <w:ind w:left="-567" w:right="0" w:hanging="360"/>
        <w:jc w:val="both"/>
        <w:rPr>
          <w:sz w:val="24"/>
          <w:szCs w:val="24"/>
        </w:rPr>
      </w:pPr>
      <w:r>
        <w:rPr>
          <w:sz w:val="24"/>
          <w:szCs w:val="24"/>
        </w:rPr>
        <w:t>представлениям об искусстве иллюстрации и творчестве известных иллюстраторов книг. И.Я. Билибин. В.А. Милашевский. В.А. Фаворский;</w:t>
      </w:r>
    </w:p>
    <w:p>
      <w:pPr>
        <w:pStyle w:val="ListParagraph"/>
        <w:widowControl/>
        <w:numPr>
          <w:ilvl w:val="0"/>
          <w:numId w:val="117"/>
        </w:numPr>
        <w:tabs>
          <w:tab w:val="left" w:pos="993" w:leader="none"/>
        </w:tabs>
        <w:ind w:left="-567" w:right="0" w:hanging="360"/>
        <w:jc w:val="both"/>
        <w:rPr>
          <w:sz w:val="24"/>
          <w:szCs w:val="24"/>
        </w:rPr>
      </w:pPr>
      <w:r>
        <w:rPr>
          <w:sz w:val="24"/>
          <w:szCs w:val="24"/>
        </w:rPr>
        <w:t>опыту художественного иллюстрирования и навыкам работы графическими материалами;</w:t>
      </w:r>
    </w:p>
    <w:p>
      <w:pPr>
        <w:pStyle w:val="ListParagraph"/>
        <w:widowControl/>
        <w:numPr>
          <w:ilvl w:val="0"/>
          <w:numId w:val="117"/>
        </w:numPr>
        <w:tabs>
          <w:tab w:val="left" w:pos="993" w:leader="none"/>
        </w:tabs>
        <w:ind w:left="-567" w:right="0" w:hanging="360"/>
        <w:jc w:val="both"/>
        <w:rPr>
          <w:sz w:val="24"/>
          <w:szCs w:val="24"/>
        </w:rPr>
      </w:pPr>
      <w:r>
        <w:rPr>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pPr>
        <w:pStyle w:val="ListParagraph"/>
        <w:widowControl/>
        <w:numPr>
          <w:ilvl w:val="0"/>
          <w:numId w:val="117"/>
        </w:numPr>
        <w:tabs>
          <w:tab w:val="left" w:pos="993" w:leader="none"/>
        </w:tabs>
        <w:ind w:left="-567" w:right="0" w:hanging="360"/>
        <w:jc w:val="both"/>
        <w:rPr>
          <w:sz w:val="24"/>
          <w:szCs w:val="24"/>
        </w:rPr>
      </w:pPr>
      <w:r>
        <w:rPr>
          <w:sz w:val="24"/>
          <w:szCs w:val="24"/>
        </w:rPr>
        <w:t>представлениям об анималистическом жанре изобразительного искусства и творчестве художников-анималистов;</w:t>
      </w:r>
    </w:p>
    <w:p>
      <w:pPr>
        <w:pStyle w:val="ListParagraph"/>
        <w:widowControl/>
        <w:numPr>
          <w:ilvl w:val="0"/>
          <w:numId w:val="117"/>
        </w:numPr>
        <w:tabs>
          <w:tab w:val="left" w:pos="993" w:leader="none"/>
        </w:tabs>
        <w:ind w:left="-567" w:right="0" w:hanging="360"/>
        <w:jc w:val="both"/>
        <w:rPr>
          <w:sz w:val="24"/>
          <w:szCs w:val="24"/>
        </w:rPr>
      </w:pPr>
      <w:r>
        <w:rPr>
          <w:sz w:val="24"/>
          <w:szCs w:val="24"/>
        </w:rPr>
        <w:t>опыту художественного творчества по созданию стилизованных образов животных;</w:t>
      </w:r>
    </w:p>
    <w:p>
      <w:pPr>
        <w:pStyle w:val="ListParagraph"/>
        <w:widowControl/>
        <w:numPr>
          <w:ilvl w:val="0"/>
          <w:numId w:val="117"/>
        </w:numPr>
        <w:tabs>
          <w:tab w:val="left" w:pos="993" w:leader="none"/>
        </w:tabs>
        <w:ind w:left="-567" w:right="0" w:hanging="360"/>
        <w:jc w:val="both"/>
        <w:rPr>
          <w:sz w:val="24"/>
          <w:szCs w:val="24"/>
        </w:rPr>
      </w:pPr>
      <w:r>
        <w:rPr>
          <w:sz w:val="24"/>
          <w:szCs w:val="24"/>
        </w:rPr>
        <w:t>систематизировать и характеризовать основные этапы развития и истории архитектуры и дизайна;</w:t>
      </w:r>
    </w:p>
    <w:p>
      <w:pPr>
        <w:pStyle w:val="ListParagraph"/>
        <w:widowControl/>
        <w:numPr>
          <w:ilvl w:val="0"/>
          <w:numId w:val="117"/>
        </w:numPr>
        <w:tabs>
          <w:tab w:val="left" w:pos="993" w:leader="none"/>
        </w:tabs>
        <w:ind w:left="-567" w:right="0" w:hanging="360"/>
        <w:jc w:val="both"/>
        <w:rPr>
          <w:sz w:val="24"/>
          <w:szCs w:val="24"/>
        </w:rPr>
      </w:pPr>
      <w:r>
        <w:rPr>
          <w:sz w:val="24"/>
          <w:szCs w:val="24"/>
        </w:rPr>
        <w:t>распознавать объект и пространство в конструктивных видах искусства;</w:t>
      </w:r>
    </w:p>
    <w:p>
      <w:pPr>
        <w:pStyle w:val="ListParagraph"/>
        <w:widowControl/>
        <w:numPr>
          <w:ilvl w:val="0"/>
          <w:numId w:val="117"/>
        </w:numPr>
        <w:tabs>
          <w:tab w:val="left" w:pos="993" w:leader="none"/>
        </w:tabs>
        <w:ind w:left="-567" w:right="0" w:hanging="360"/>
        <w:jc w:val="both"/>
        <w:rPr>
          <w:sz w:val="24"/>
          <w:szCs w:val="24"/>
        </w:rPr>
      </w:pPr>
      <w:r>
        <w:rPr>
          <w:sz w:val="24"/>
          <w:szCs w:val="24"/>
        </w:rPr>
        <w:t>понимать сочетание различных объемов в здании;</w:t>
      </w:r>
    </w:p>
    <w:p>
      <w:pPr>
        <w:pStyle w:val="ListParagraph"/>
        <w:widowControl/>
        <w:numPr>
          <w:ilvl w:val="0"/>
          <w:numId w:val="117"/>
        </w:numPr>
        <w:tabs>
          <w:tab w:val="left" w:pos="993" w:leader="none"/>
        </w:tabs>
        <w:ind w:left="-567" w:right="0" w:hanging="360"/>
        <w:jc w:val="both"/>
        <w:rPr>
          <w:sz w:val="24"/>
          <w:szCs w:val="24"/>
        </w:rPr>
      </w:pPr>
      <w:r>
        <w:rPr>
          <w:sz w:val="24"/>
          <w:szCs w:val="24"/>
        </w:rPr>
        <w:t>понимать единство художественного и функционального в вещи, форму и материал;</w:t>
      </w:r>
    </w:p>
    <w:p>
      <w:pPr>
        <w:pStyle w:val="ListParagraph"/>
        <w:widowControl/>
        <w:numPr>
          <w:ilvl w:val="0"/>
          <w:numId w:val="117"/>
        </w:numPr>
        <w:tabs>
          <w:tab w:val="left" w:pos="993" w:leader="none"/>
        </w:tabs>
        <w:ind w:left="-567" w:right="0" w:hanging="360"/>
        <w:jc w:val="both"/>
        <w:rPr>
          <w:sz w:val="24"/>
          <w:szCs w:val="24"/>
        </w:rPr>
      </w:pPr>
      <w:r>
        <w:rPr>
          <w:sz w:val="24"/>
          <w:szCs w:val="24"/>
        </w:rPr>
        <w:t>иметь общее представление и рассказывать об особенностях архитектурно-художественных стилей разных эпох;</w:t>
      </w:r>
    </w:p>
    <w:p>
      <w:pPr>
        <w:pStyle w:val="ListParagraph"/>
        <w:widowControl/>
        <w:numPr>
          <w:ilvl w:val="0"/>
          <w:numId w:val="117"/>
        </w:numPr>
        <w:tabs>
          <w:tab w:val="left" w:pos="993" w:leader="none"/>
        </w:tabs>
        <w:ind w:left="-567" w:right="0" w:hanging="360"/>
        <w:jc w:val="both"/>
        <w:rPr>
          <w:sz w:val="24"/>
          <w:szCs w:val="24"/>
        </w:rPr>
      </w:pPr>
      <w:r>
        <w:rPr>
          <w:sz w:val="24"/>
          <w:szCs w:val="24"/>
        </w:rPr>
        <w:t>понимать тенденции и перспективы развития современной архитектуры;</w:t>
      </w:r>
    </w:p>
    <w:p>
      <w:pPr>
        <w:pStyle w:val="ListParagraph"/>
        <w:widowControl/>
        <w:numPr>
          <w:ilvl w:val="0"/>
          <w:numId w:val="117"/>
        </w:numPr>
        <w:tabs>
          <w:tab w:val="left" w:pos="993" w:leader="none"/>
        </w:tabs>
        <w:ind w:left="-567" w:right="0" w:hanging="360"/>
        <w:jc w:val="both"/>
        <w:rPr>
          <w:sz w:val="24"/>
          <w:szCs w:val="24"/>
        </w:rPr>
      </w:pPr>
      <w:r>
        <w:rPr>
          <w:sz w:val="24"/>
          <w:szCs w:val="24"/>
        </w:rPr>
        <w:t>различать образно-стилевой язык архитектуры прошлого;</w:t>
      </w:r>
    </w:p>
    <w:p>
      <w:pPr>
        <w:pStyle w:val="ListParagraph"/>
        <w:widowControl/>
        <w:numPr>
          <w:ilvl w:val="0"/>
          <w:numId w:val="117"/>
        </w:numPr>
        <w:tabs>
          <w:tab w:val="left" w:pos="993" w:leader="none"/>
        </w:tabs>
        <w:ind w:left="-567" w:right="0" w:hanging="360"/>
        <w:jc w:val="both"/>
        <w:rPr>
          <w:sz w:val="24"/>
          <w:szCs w:val="24"/>
        </w:rPr>
      </w:pPr>
      <w:r>
        <w:rPr>
          <w:sz w:val="24"/>
          <w:szCs w:val="24"/>
        </w:rPr>
        <w:t>характеризовать и различать малые формы архитектуры и дизайна в пространстве городской среды;</w:t>
      </w:r>
    </w:p>
    <w:p>
      <w:pPr>
        <w:pStyle w:val="ListParagraph"/>
        <w:widowControl/>
        <w:numPr>
          <w:ilvl w:val="0"/>
          <w:numId w:val="117"/>
        </w:numPr>
        <w:tabs>
          <w:tab w:val="left" w:pos="993" w:leader="none"/>
        </w:tabs>
        <w:ind w:left="-567" w:right="0" w:hanging="360"/>
        <w:jc w:val="both"/>
        <w:rPr>
          <w:sz w:val="24"/>
          <w:szCs w:val="24"/>
        </w:rPr>
      </w:pPr>
      <w:r>
        <w:rPr>
          <w:sz w:val="24"/>
          <w:szCs w:val="24"/>
        </w:rPr>
        <w:t>понимать плоскостную композицию как возможное схематическое изображение объемов при взгляде на них сверху;</w:t>
      </w:r>
    </w:p>
    <w:p>
      <w:pPr>
        <w:pStyle w:val="ListParagraph"/>
        <w:widowControl/>
        <w:numPr>
          <w:ilvl w:val="0"/>
          <w:numId w:val="117"/>
        </w:numPr>
        <w:tabs>
          <w:tab w:val="left" w:pos="993" w:leader="none"/>
        </w:tabs>
        <w:ind w:left="-567" w:right="0" w:hanging="360"/>
        <w:jc w:val="both"/>
        <w:rPr>
          <w:sz w:val="24"/>
          <w:szCs w:val="24"/>
        </w:rPr>
      </w:pPr>
      <w:r>
        <w:rPr>
          <w:sz w:val="24"/>
          <w:szCs w:val="24"/>
        </w:rPr>
        <w:t>осознавать чертеж как плоскостное изображение объемов, когда точка – вертикаль, круг – цилиндр, шар и т. д.;</w:t>
      </w:r>
    </w:p>
    <w:p>
      <w:pPr>
        <w:pStyle w:val="ListParagraph"/>
        <w:widowControl/>
        <w:numPr>
          <w:ilvl w:val="0"/>
          <w:numId w:val="117"/>
        </w:numPr>
        <w:tabs>
          <w:tab w:val="left" w:pos="993" w:leader="none"/>
        </w:tabs>
        <w:ind w:left="-567" w:right="0" w:hanging="360"/>
        <w:jc w:val="both"/>
        <w:rPr>
          <w:sz w:val="24"/>
          <w:szCs w:val="24"/>
        </w:rPr>
      </w:pPr>
      <w:r>
        <w:rPr>
          <w:sz w:val="24"/>
          <w:szCs w:val="24"/>
        </w:rPr>
        <w:t>применять в создаваемых пространственных композициях доминантный объект и вспомогательные соединительные элементы;</w:t>
      </w:r>
    </w:p>
    <w:p>
      <w:pPr>
        <w:pStyle w:val="ListParagraph"/>
        <w:widowControl/>
        <w:numPr>
          <w:ilvl w:val="0"/>
          <w:numId w:val="117"/>
        </w:numPr>
        <w:tabs>
          <w:tab w:val="left" w:pos="993" w:leader="none"/>
        </w:tabs>
        <w:ind w:left="-567" w:right="0" w:hanging="360"/>
        <w:jc w:val="both"/>
        <w:rPr>
          <w:sz w:val="24"/>
          <w:szCs w:val="24"/>
        </w:rPr>
      </w:pPr>
      <w:r>
        <w:rPr>
          <w:sz w:val="24"/>
          <w:szCs w:val="24"/>
        </w:rPr>
        <w:t>применять навыки формообразования, использования объемов в дизайне и архитектуре (макеты из бумаги, картона, пластилина);</w:t>
      </w:r>
    </w:p>
    <w:p>
      <w:pPr>
        <w:pStyle w:val="ListParagraph"/>
        <w:widowControl/>
        <w:numPr>
          <w:ilvl w:val="0"/>
          <w:numId w:val="117"/>
        </w:numPr>
        <w:tabs>
          <w:tab w:val="left" w:pos="993" w:leader="none"/>
        </w:tabs>
        <w:ind w:left="-567" w:right="0" w:hanging="360"/>
        <w:jc w:val="both"/>
        <w:rPr>
          <w:sz w:val="24"/>
          <w:szCs w:val="24"/>
        </w:rPr>
      </w:pPr>
      <w:r>
        <w:rPr>
          <w:sz w:val="24"/>
          <w:szCs w:val="24"/>
        </w:rPr>
        <w:t>создавать композиционные макеты объектов на предметной плоскости и в пространстве;</w:t>
      </w:r>
    </w:p>
    <w:p>
      <w:pPr>
        <w:pStyle w:val="ListParagraph"/>
        <w:widowControl/>
        <w:numPr>
          <w:ilvl w:val="0"/>
          <w:numId w:val="117"/>
        </w:numPr>
        <w:tabs>
          <w:tab w:val="left" w:pos="993" w:leader="none"/>
        </w:tabs>
        <w:ind w:left="-567" w:right="0" w:hanging="360"/>
        <w:jc w:val="both"/>
        <w:rPr>
          <w:sz w:val="24"/>
          <w:szCs w:val="24"/>
        </w:rPr>
      </w:pPr>
      <w:r>
        <w:rPr>
          <w:sz w:val="24"/>
          <w:szCs w:val="24"/>
        </w:rPr>
        <w:t>создавать практические творческие композиции в технике коллажа, дизайн-проектов;</w:t>
      </w:r>
    </w:p>
    <w:p>
      <w:pPr>
        <w:pStyle w:val="ListParagraph"/>
        <w:widowControl/>
        <w:numPr>
          <w:ilvl w:val="0"/>
          <w:numId w:val="117"/>
        </w:numPr>
        <w:tabs>
          <w:tab w:val="left" w:pos="993" w:leader="none"/>
        </w:tabs>
        <w:ind w:left="-567" w:right="0" w:hanging="360"/>
        <w:jc w:val="both"/>
        <w:rPr>
          <w:sz w:val="24"/>
          <w:szCs w:val="24"/>
        </w:rPr>
      </w:pPr>
      <w:r>
        <w:rPr>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pPr>
        <w:pStyle w:val="ListParagraph"/>
        <w:widowControl/>
        <w:numPr>
          <w:ilvl w:val="0"/>
          <w:numId w:val="117"/>
        </w:numPr>
        <w:tabs>
          <w:tab w:val="left" w:pos="993" w:leader="none"/>
        </w:tabs>
        <w:ind w:left="-567" w:right="0" w:hanging="360"/>
        <w:jc w:val="both"/>
        <w:rPr>
          <w:sz w:val="24"/>
          <w:szCs w:val="24"/>
        </w:rPr>
      </w:pPr>
      <w:r>
        <w:rPr>
          <w:sz w:val="24"/>
          <w:szCs w:val="24"/>
        </w:rPr>
        <w:t>приобретать общее представление о традициях ландшафтно-парковой архитектуры;</w:t>
      </w:r>
    </w:p>
    <w:p>
      <w:pPr>
        <w:pStyle w:val="ListParagraph"/>
        <w:widowControl/>
        <w:numPr>
          <w:ilvl w:val="0"/>
          <w:numId w:val="117"/>
        </w:numPr>
        <w:tabs>
          <w:tab w:val="left" w:pos="993" w:leader="none"/>
        </w:tabs>
        <w:ind w:left="-567" w:right="0" w:hanging="360"/>
        <w:jc w:val="both"/>
        <w:rPr>
          <w:sz w:val="24"/>
          <w:szCs w:val="24"/>
        </w:rPr>
      </w:pPr>
      <w:r>
        <w:rPr>
          <w:sz w:val="24"/>
          <w:szCs w:val="24"/>
        </w:rPr>
        <w:t>характеризовать основные школы садово-паркового искусства;</w:t>
      </w:r>
    </w:p>
    <w:p>
      <w:pPr>
        <w:pStyle w:val="ListParagraph"/>
        <w:widowControl/>
        <w:numPr>
          <w:ilvl w:val="0"/>
          <w:numId w:val="117"/>
        </w:numPr>
        <w:tabs>
          <w:tab w:val="left" w:pos="993" w:leader="none"/>
        </w:tabs>
        <w:ind w:left="-567" w:right="0" w:hanging="360"/>
        <w:jc w:val="both"/>
        <w:rPr>
          <w:sz w:val="24"/>
          <w:szCs w:val="24"/>
        </w:rPr>
      </w:pPr>
      <w:r>
        <w:rPr>
          <w:sz w:val="24"/>
          <w:szCs w:val="24"/>
        </w:rPr>
        <w:t>понимать основы краткой истории русской усадебной культуры XVIII – XIX веков;</w:t>
      </w:r>
    </w:p>
    <w:p>
      <w:pPr>
        <w:pStyle w:val="ListParagraph"/>
        <w:widowControl/>
        <w:numPr>
          <w:ilvl w:val="0"/>
          <w:numId w:val="117"/>
        </w:numPr>
        <w:tabs>
          <w:tab w:val="left" w:pos="993" w:leader="none"/>
        </w:tabs>
        <w:ind w:left="-567" w:right="0" w:hanging="360"/>
        <w:jc w:val="both"/>
        <w:rPr>
          <w:sz w:val="24"/>
          <w:szCs w:val="24"/>
        </w:rPr>
      </w:pPr>
      <w:r>
        <w:rPr>
          <w:sz w:val="24"/>
          <w:szCs w:val="24"/>
        </w:rPr>
        <w:t>называть и раскрывать смысл основ искусства флористики;</w:t>
      </w:r>
    </w:p>
    <w:p>
      <w:pPr>
        <w:pStyle w:val="ListParagraph"/>
        <w:widowControl/>
        <w:numPr>
          <w:ilvl w:val="0"/>
          <w:numId w:val="117"/>
        </w:numPr>
        <w:tabs>
          <w:tab w:val="left" w:pos="993" w:leader="none"/>
        </w:tabs>
        <w:ind w:left="-567" w:right="0" w:hanging="360"/>
        <w:jc w:val="both"/>
        <w:rPr>
          <w:sz w:val="24"/>
          <w:szCs w:val="24"/>
        </w:rPr>
      </w:pPr>
      <w:r>
        <w:rPr>
          <w:sz w:val="24"/>
          <w:szCs w:val="24"/>
        </w:rPr>
        <w:t>понимать основы краткой истории костюма;</w:t>
      </w:r>
    </w:p>
    <w:p>
      <w:pPr>
        <w:pStyle w:val="ListParagraph"/>
        <w:widowControl/>
        <w:numPr>
          <w:ilvl w:val="0"/>
          <w:numId w:val="117"/>
        </w:numPr>
        <w:tabs>
          <w:tab w:val="left" w:pos="993" w:leader="none"/>
        </w:tabs>
        <w:ind w:left="-567" w:right="0" w:hanging="360"/>
        <w:jc w:val="both"/>
        <w:rPr>
          <w:sz w:val="24"/>
          <w:szCs w:val="24"/>
        </w:rPr>
      </w:pPr>
      <w:r>
        <w:rPr>
          <w:sz w:val="24"/>
          <w:szCs w:val="24"/>
        </w:rPr>
        <w:t>характеризовать и раскрывать смысл композиционно-конструктивных принципов дизайна одежды;</w:t>
      </w:r>
    </w:p>
    <w:p>
      <w:pPr>
        <w:pStyle w:val="ListParagraph"/>
        <w:widowControl/>
        <w:numPr>
          <w:ilvl w:val="0"/>
          <w:numId w:val="117"/>
        </w:numPr>
        <w:tabs>
          <w:tab w:val="left" w:pos="993" w:leader="none"/>
        </w:tabs>
        <w:ind w:left="-567" w:right="0" w:hanging="360"/>
        <w:jc w:val="both"/>
        <w:rPr>
          <w:sz w:val="24"/>
          <w:szCs w:val="24"/>
        </w:rPr>
      </w:pPr>
      <w:r>
        <w:rPr>
          <w:sz w:val="24"/>
          <w:szCs w:val="24"/>
        </w:rPr>
        <w:t>применять навыки сочинения объемно-пространственной композиции в формировании букета по принципам икэбаны;</w:t>
      </w:r>
    </w:p>
    <w:p>
      <w:pPr>
        <w:pStyle w:val="ListParagraph"/>
        <w:widowControl/>
        <w:numPr>
          <w:ilvl w:val="0"/>
          <w:numId w:val="117"/>
        </w:numPr>
        <w:tabs>
          <w:tab w:val="left" w:pos="993" w:leader="none"/>
        </w:tabs>
        <w:ind w:left="-567" w:right="0" w:hanging="360"/>
        <w:jc w:val="both"/>
        <w:rPr>
          <w:sz w:val="24"/>
          <w:szCs w:val="24"/>
        </w:rPr>
      </w:pPr>
      <w:r>
        <w:rPr>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pPr>
        <w:pStyle w:val="ListParagraph"/>
        <w:widowControl/>
        <w:numPr>
          <w:ilvl w:val="0"/>
          <w:numId w:val="117"/>
        </w:numPr>
        <w:tabs>
          <w:tab w:val="left" w:pos="993" w:leader="none"/>
        </w:tabs>
        <w:ind w:left="-567" w:right="0" w:hanging="360"/>
        <w:jc w:val="both"/>
        <w:rPr>
          <w:sz w:val="24"/>
          <w:szCs w:val="24"/>
        </w:rPr>
      </w:pPr>
      <w:r>
        <w:rPr>
          <w:sz w:val="24"/>
          <w:szCs w:val="24"/>
        </w:rPr>
        <w:t>отражать в эскизном проекте дизайна сада образно-архитектурный композиционный замысел;</w:t>
      </w:r>
    </w:p>
    <w:p>
      <w:pPr>
        <w:pStyle w:val="ListParagraph"/>
        <w:widowControl/>
        <w:numPr>
          <w:ilvl w:val="0"/>
          <w:numId w:val="117"/>
        </w:numPr>
        <w:tabs>
          <w:tab w:val="left" w:pos="993" w:leader="none"/>
        </w:tabs>
        <w:ind w:left="-567" w:right="0" w:hanging="360"/>
        <w:jc w:val="both"/>
        <w:rPr>
          <w:sz w:val="24"/>
          <w:szCs w:val="24"/>
        </w:rPr>
      </w:pPr>
      <w:r>
        <w:rPr>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pPr>
        <w:pStyle w:val="ListParagraph"/>
        <w:widowControl/>
        <w:numPr>
          <w:ilvl w:val="0"/>
          <w:numId w:val="117"/>
        </w:numPr>
        <w:tabs>
          <w:tab w:val="left" w:pos="993" w:leader="none"/>
        </w:tabs>
        <w:ind w:left="-567" w:right="0" w:hanging="360"/>
        <w:jc w:val="both"/>
        <w:rPr>
          <w:sz w:val="24"/>
          <w:szCs w:val="24"/>
        </w:rPr>
      </w:pPr>
      <w:r>
        <w:rPr>
          <w:sz w:val="24"/>
          <w:szCs w:val="24"/>
        </w:rPr>
        <w:t>узнавать и характеризовать памятники архитектуры Древнего Киева. София Киевская. Фрески. Мозаики;</w:t>
      </w:r>
    </w:p>
    <w:p>
      <w:pPr>
        <w:pStyle w:val="ListParagraph"/>
        <w:widowControl/>
        <w:numPr>
          <w:ilvl w:val="0"/>
          <w:numId w:val="117"/>
        </w:numPr>
        <w:tabs>
          <w:tab w:val="left" w:pos="993" w:leader="none"/>
        </w:tabs>
        <w:ind w:left="-567" w:right="0" w:hanging="360"/>
        <w:jc w:val="both"/>
        <w:rPr>
          <w:sz w:val="24"/>
          <w:szCs w:val="24"/>
        </w:rPr>
      </w:pPr>
      <w:r>
        <w:rPr>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pPr>
        <w:pStyle w:val="ListParagraph"/>
        <w:widowControl/>
        <w:numPr>
          <w:ilvl w:val="0"/>
          <w:numId w:val="117"/>
        </w:numPr>
        <w:tabs>
          <w:tab w:val="left" w:pos="993" w:leader="none"/>
        </w:tabs>
        <w:ind w:left="-567" w:right="0" w:hanging="360"/>
        <w:jc w:val="both"/>
        <w:rPr>
          <w:sz w:val="24"/>
          <w:szCs w:val="24"/>
        </w:rPr>
      </w:pPr>
      <w:r>
        <w:rPr>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pPr>
        <w:pStyle w:val="ListParagraph"/>
        <w:widowControl/>
        <w:numPr>
          <w:ilvl w:val="0"/>
          <w:numId w:val="117"/>
        </w:numPr>
        <w:tabs>
          <w:tab w:val="left" w:pos="993" w:leader="none"/>
        </w:tabs>
        <w:ind w:left="-567" w:right="0" w:hanging="360"/>
        <w:jc w:val="both"/>
        <w:rPr>
          <w:sz w:val="24"/>
          <w:szCs w:val="24"/>
        </w:rPr>
      </w:pPr>
      <w:r>
        <w:rPr>
          <w:sz w:val="24"/>
          <w:szCs w:val="24"/>
        </w:rPr>
        <w:t>узнавать и описывать памятники шатрового зодчества;</w:t>
      </w:r>
    </w:p>
    <w:p>
      <w:pPr>
        <w:pStyle w:val="ListParagraph"/>
        <w:widowControl/>
        <w:numPr>
          <w:ilvl w:val="0"/>
          <w:numId w:val="117"/>
        </w:numPr>
        <w:tabs>
          <w:tab w:val="left" w:pos="993" w:leader="none"/>
        </w:tabs>
        <w:ind w:left="-567" w:right="0" w:hanging="360"/>
        <w:jc w:val="both"/>
        <w:rPr>
          <w:sz w:val="24"/>
          <w:szCs w:val="24"/>
        </w:rPr>
      </w:pPr>
      <w:r>
        <w:rPr>
          <w:sz w:val="24"/>
          <w:szCs w:val="24"/>
        </w:rPr>
        <w:t>характеризовать особенности церкви Вознесения в селе Коломенском и храма Покрова-на-Рву;</w:t>
      </w:r>
    </w:p>
    <w:p>
      <w:pPr>
        <w:pStyle w:val="ListParagraph"/>
        <w:widowControl/>
        <w:numPr>
          <w:ilvl w:val="0"/>
          <w:numId w:val="117"/>
        </w:numPr>
        <w:tabs>
          <w:tab w:val="left" w:pos="993" w:leader="none"/>
        </w:tabs>
        <w:ind w:left="-567" w:right="0" w:hanging="360"/>
        <w:jc w:val="both"/>
        <w:rPr>
          <w:sz w:val="24"/>
          <w:szCs w:val="24"/>
        </w:rPr>
      </w:pPr>
      <w:r>
        <w:rPr>
          <w:sz w:val="24"/>
          <w:szCs w:val="24"/>
        </w:rPr>
        <w:t>раскрывать особенности новых иконописных традиций в XVII веке. Отличать по характерным особенностям икону и парсуну;</w:t>
      </w:r>
    </w:p>
    <w:p>
      <w:pPr>
        <w:pStyle w:val="ListParagraph"/>
        <w:widowControl/>
        <w:numPr>
          <w:ilvl w:val="0"/>
          <w:numId w:val="117"/>
        </w:numPr>
        <w:tabs>
          <w:tab w:val="left" w:pos="993" w:leader="none"/>
        </w:tabs>
        <w:ind w:left="-567" w:right="0" w:hanging="360"/>
        <w:jc w:val="both"/>
        <w:rPr>
          <w:sz w:val="24"/>
          <w:szCs w:val="24"/>
        </w:rPr>
      </w:pPr>
      <w:r>
        <w:rPr>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pPr>
        <w:pStyle w:val="ListParagraph"/>
        <w:widowControl/>
        <w:numPr>
          <w:ilvl w:val="0"/>
          <w:numId w:val="117"/>
        </w:numPr>
        <w:tabs>
          <w:tab w:val="left" w:pos="993" w:leader="none"/>
        </w:tabs>
        <w:ind w:left="-567" w:right="0" w:hanging="360"/>
        <w:jc w:val="both"/>
        <w:rPr>
          <w:sz w:val="24"/>
          <w:szCs w:val="24"/>
        </w:rPr>
      </w:pPr>
      <w:r>
        <w:rPr>
          <w:sz w:val="24"/>
          <w:szCs w:val="24"/>
        </w:rPr>
        <w:t>различать стилевые особенности разных школ архитектуры Древней Руси;</w:t>
      </w:r>
    </w:p>
    <w:p>
      <w:pPr>
        <w:pStyle w:val="ListParagraph"/>
        <w:widowControl/>
        <w:numPr>
          <w:ilvl w:val="0"/>
          <w:numId w:val="117"/>
        </w:numPr>
        <w:tabs>
          <w:tab w:val="left" w:pos="993" w:leader="none"/>
        </w:tabs>
        <w:ind w:left="-567" w:right="0" w:hanging="360"/>
        <w:jc w:val="both"/>
        <w:rPr>
          <w:sz w:val="24"/>
          <w:szCs w:val="24"/>
        </w:rPr>
      </w:pPr>
      <w:r>
        <w:rPr>
          <w:sz w:val="24"/>
          <w:szCs w:val="24"/>
        </w:rPr>
        <w:t>создавать с натуры и по воображению архитектурные образы графическими материалами и др.;</w:t>
      </w:r>
    </w:p>
    <w:p>
      <w:pPr>
        <w:pStyle w:val="ListParagraph"/>
        <w:widowControl/>
        <w:numPr>
          <w:ilvl w:val="0"/>
          <w:numId w:val="117"/>
        </w:numPr>
        <w:tabs>
          <w:tab w:val="left" w:pos="993" w:leader="none"/>
        </w:tabs>
        <w:ind w:left="-567" w:right="0" w:hanging="360"/>
        <w:jc w:val="both"/>
        <w:rPr>
          <w:sz w:val="24"/>
          <w:szCs w:val="24"/>
        </w:rPr>
      </w:pPr>
      <w:r>
        <w:rPr>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pPr>
        <w:pStyle w:val="ListParagraph"/>
        <w:widowControl/>
        <w:numPr>
          <w:ilvl w:val="0"/>
          <w:numId w:val="117"/>
        </w:numPr>
        <w:tabs>
          <w:tab w:val="left" w:pos="993" w:leader="none"/>
        </w:tabs>
        <w:ind w:left="-567" w:right="0" w:hanging="360"/>
        <w:jc w:val="both"/>
        <w:rPr>
          <w:sz w:val="24"/>
          <w:szCs w:val="24"/>
        </w:rPr>
      </w:pPr>
      <w:r>
        <w:rPr>
          <w:sz w:val="24"/>
          <w:szCs w:val="24"/>
        </w:rPr>
        <w:t>сравнивать, сопоставлять и анализировать произведения живописи Древней Руси;</w:t>
      </w:r>
    </w:p>
    <w:p>
      <w:pPr>
        <w:pStyle w:val="ListParagraph"/>
        <w:widowControl/>
        <w:numPr>
          <w:ilvl w:val="0"/>
          <w:numId w:val="117"/>
        </w:numPr>
        <w:tabs>
          <w:tab w:val="left" w:pos="993" w:leader="none"/>
        </w:tabs>
        <w:ind w:left="-567" w:right="0" w:hanging="360"/>
        <w:jc w:val="both"/>
        <w:rPr>
          <w:sz w:val="24"/>
          <w:szCs w:val="24"/>
        </w:rPr>
      </w:pPr>
      <w:r>
        <w:rPr>
          <w:sz w:val="24"/>
          <w:szCs w:val="24"/>
        </w:rPr>
        <w:t>рассуждать о значении художественного образа древнерусской культуры;</w:t>
      </w:r>
    </w:p>
    <w:p>
      <w:pPr>
        <w:pStyle w:val="ListParagraph"/>
        <w:widowControl/>
        <w:numPr>
          <w:ilvl w:val="0"/>
          <w:numId w:val="117"/>
        </w:numPr>
        <w:tabs>
          <w:tab w:val="left" w:pos="993" w:leader="none"/>
        </w:tabs>
        <w:ind w:left="-567" w:right="0" w:hanging="360"/>
        <w:jc w:val="both"/>
        <w:rPr>
          <w:sz w:val="24"/>
          <w:szCs w:val="24"/>
        </w:rPr>
      </w:pPr>
      <w:r>
        <w:rPr>
          <w:sz w:val="24"/>
          <w:szCs w:val="24"/>
        </w:rPr>
        <w:t>ориентироваться в широком разнообразии стилей и направлений изобразительного искусства и архитектуры XVIII – XIX веков;</w:t>
      </w:r>
    </w:p>
    <w:p>
      <w:pPr>
        <w:pStyle w:val="ListParagraph"/>
        <w:widowControl/>
        <w:numPr>
          <w:ilvl w:val="0"/>
          <w:numId w:val="117"/>
        </w:numPr>
        <w:tabs>
          <w:tab w:val="left" w:pos="993" w:leader="none"/>
        </w:tabs>
        <w:ind w:left="-567" w:right="0" w:hanging="360"/>
        <w:jc w:val="both"/>
        <w:rPr>
          <w:sz w:val="24"/>
          <w:szCs w:val="24"/>
        </w:rPr>
      </w:pPr>
      <w:r>
        <w:rPr>
          <w:sz w:val="24"/>
          <w:szCs w:val="24"/>
        </w:rPr>
        <w:t>использовать в речи новые термины, связанные со стилями в изобразительном искусстве и архитектуре XVIII – XIX веков;</w:t>
      </w:r>
    </w:p>
    <w:p>
      <w:pPr>
        <w:pStyle w:val="ListParagraph"/>
        <w:widowControl/>
        <w:numPr>
          <w:ilvl w:val="0"/>
          <w:numId w:val="117"/>
        </w:numPr>
        <w:tabs>
          <w:tab w:val="left" w:pos="993" w:leader="none"/>
        </w:tabs>
        <w:ind w:left="-567" w:right="0" w:hanging="360"/>
        <w:jc w:val="both"/>
        <w:rPr>
          <w:sz w:val="24"/>
          <w:szCs w:val="24"/>
        </w:rPr>
      </w:pPr>
      <w:r>
        <w:rPr>
          <w:sz w:val="24"/>
          <w:szCs w:val="24"/>
        </w:rPr>
        <w:t>выявлять и называть характерные особенности русской портретной живописи XVIII века;</w:t>
      </w:r>
    </w:p>
    <w:p>
      <w:pPr>
        <w:pStyle w:val="ListParagraph"/>
        <w:widowControl/>
        <w:numPr>
          <w:ilvl w:val="0"/>
          <w:numId w:val="117"/>
        </w:numPr>
        <w:tabs>
          <w:tab w:val="left" w:pos="993" w:leader="none"/>
        </w:tabs>
        <w:ind w:left="-567" w:right="0" w:hanging="360"/>
        <w:jc w:val="both"/>
        <w:rPr>
          <w:sz w:val="24"/>
          <w:szCs w:val="24"/>
        </w:rPr>
      </w:pPr>
      <w:r>
        <w:rPr>
          <w:sz w:val="24"/>
          <w:szCs w:val="24"/>
        </w:rPr>
        <w:t>характеризовать признаки и особенности московского барокко;</w:t>
      </w:r>
    </w:p>
    <w:p>
      <w:pPr>
        <w:pStyle w:val="ListParagraph"/>
        <w:widowControl/>
        <w:numPr>
          <w:ilvl w:val="0"/>
          <w:numId w:val="117"/>
        </w:numPr>
        <w:tabs>
          <w:tab w:val="left" w:pos="993" w:leader="none"/>
        </w:tabs>
        <w:ind w:left="-567" w:right="0" w:hanging="360"/>
        <w:jc w:val="both"/>
        <w:rPr>
          <w:sz w:val="24"/>
          <w:szCs w:val="24"/>
        </w:rPr>
      </w:pPr>
      <w:r>
        <w:rPr>
          <w:sz w:val="24"/>
          <w:szCs w:val="24"/>
        </w:rPr>
        <w:t>создавать разнообразные творческие работы (фантазийные конструкции) в материале.</w:t>
      </w:r>
    </w:p>
    <w:p>
      <w:pPr>
        <w:pStyle w:val="Normal"/>
        <w:spacing w:lineRule="auto" w:line="240" w:before="0" w:after="0"/>
        <w:ind w:left="-567" w:right="0" w:firstLine="284"/>
        <w:jc w:val="both"/>
        <w:rPr>
          <w:b/>
          <w:bCs/>
          <w:sz w:val="24"/>
          <w:szCs w:val="24"/>
        </w:rPr>
      </w:pPr>
      <w:r>
        <w:rPr>
          <w:b/>
          <w:bCs/>
          <w:sz w:val="24"/>
          <w:szCs w:val="24"/>
        </w:rPr>
        <w:t>Выпускник получит возможность научиться:</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выделять признаки для установления стилевых связей в процессе изучения изобразительного искусства;</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понимать специфику изображения в полиграфии;</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различать формы полиграфической продукции: книги, журналы, плакаты, афиши и др.);</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различать и характеризовать типы изображения в полиграфии (графическое, живописное, компьютерное, фотографическое);</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проектировать обложку книги, рекламы открытки, визитки и др.;</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создавать художественную композицию макета книги, журнала;</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называть имена великих русских живописцев и архитекторов XVIII – XIX веков;</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называть и характеризовать произведения изобразительного искусства и архитектуры русских художников XVIII – XIX веков;</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называть имена выдающихся русских художников-ваятелей XVIII века и определять скульптурные памятники;</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называть имена выдающихся художников «Товарищества передвижников» и определять их произведения живописи;</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называть имена выдающихся русских художников-пейзажистов XIX века и определять произведения пейзажной живописи;</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понимать особенности исторического жанра, определять произведения исторической живописи;</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определять «Русский стиль» в архитектуре модерна, называть памятники архитектуры модерна;</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создавать разнообразные творческие работы (фантазийные конструкции) в материале;</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узнавать основные художественные направления в искусстве XIX и XX веков;</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узнавать, называть основные художественные стили в европейском и русском искусстве и время их развития в истории культуры;</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применять творческий опыт разработки художественного проекта – создания композиции на определенную тему;</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понимать смысл традиций и новаторства в изобразительном искусстве XX века. Модерн. Авангард. Сюрреализм;</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характеризовать стиль модерн в архитектуре. Ф.О. Шехтель. А. Гауди;</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создавать с натуры и по воображению архитектурные образы графическими материалами и др.;</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работать над эскизом монументального произведения (витраж, мозаика, роспись, монументальная скульптура);</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использовать выразительный язык при моделировании архитектурного пространства;</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характеризовать крупнейшие художественные музеи мира и России;</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получать представления об особенностях художественных коллекций крупнейших музеев мира;</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использовать навыки коллективной работы над объемно- пространственной композицией;</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понимать основы сценографии как вида художественного творчества;</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понимать роль костюма, маски и грима в искусстве актерского перевоплощения;</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называть имена российских художников (А.Я. Головин, А.Н. Бенуа, М.В. Добужинский);</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различать особенности художественной фотографии;</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различать выразительные средства художественной фотографии (композиция, план, ракурс, свет, ритм и др.);</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понимать изобразительную природу экранных искусств;</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характеризовать принципы киномонтажа в создании художественного образа;</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различать понятия: игровой и документальный фильм;</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называть имена мастеров российского кинематографа. С.М. Эйзенштейн. А.А. Тарковский. С.Ф. Бондарчук. Н.С. Михалков;</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понимать основы искусства телевидения;</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понимать различия в творческой работе художника-живописца и сценографа;</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применять полученные знания о типах оформления сцены при создании школьного спектакля;</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добиваться в практической работе большей выразительности костюма и его стилевого единства со сценографией спектакля;</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пользоваться компьютерной обработкой фотоснимка при исправлении отдельных недочетов и случайностей;</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понимать и объяснять синтетическую природу фильма;</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применять первоначальные навыки в создании сценария и замысла фильма;</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применять полученные ранее знания по композиции и построению кадра;</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использовать первоначальные навыки операторской грамоты, техники съемки и компьютерного монтажа;</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смотреть и анализировать с точки зрения режиссерского, монтажно-операторского искусства фильмы мастеров кино;</w:t>
      </w:r>
    </w:p>
    <w:p>
      <w:pPr>
        <w:pStyle w:val="ListParagraph"/>
        <w:widowControl/>
        <w:numPr>
          <w:ilvl w:val="0"/>
          <w:numId w:val="117"/>
        </w:numPr>
        <w:tabs>
          <w:tab w:val="left" w:pos="993" w:leader="none"/>
        </w:tabs>
        <w:ind w:left="-567" w:right="0" w:hanging="360"/>
        <w:jc w:val="both"/>
        <w:rPr>
          <w:i/>
          <w:iCs/>
          <w:sz w:val="24"/>
          <w:szCs w:val="24"/>
        </w:rPr>
      </w:pPr>
      <w:r>
        <w:rPr>
          <w:i/>
          <w:iCs/>
          <w:sz w:val="24"/>
          <w:szCs w:val="24"/>
        </w:rPr>
        <w:t>использовать опыт документальной съемки и тележурналистики для формирования школьного телевидения;</w:t>
      </w:r>
    </w:p>
    <w:p>
      <w:pPr>
        <w:pStyle w:val="ListParagraph"/>
        <w:widowControl/>
        <w:numPr>
          <w:ilvl w:val="0"/>
          <w:numId w:val="117"/>
        </w:numPr>
        <w:tabs>
          <w:tab w:val="left" w:pos="993" w:leader="none"/>
        </w:tabs>
        <w:ind w:left="-567" w:right="0" w:hanging="360"/>
        <w:jc w:val="both"/>
        <w:rPr>
          <w:i/>
          <w:iCs/>
        </w:rPr>
      </w:pPr>
      <w:r>
        <w:rPr>
          <w:i/>
          <w:iCs/>
          <w:sz w:val="24"/>
          <w:szCs w:val="24"/>
        </w:rPr>
        <w:t>реализовывать сценарно-режиссерскую и операторскую грамоту в практике создания видео-</w:t>
      </w:r>
      <w:r>
        <w:rPr>
          <w:i/>
          <w:iCs/>
        </w:rPr>
        <w:t>этюда.</w:t>
      </w:r>
    </w:p>
    <w:p>
      <w:pPr>
        <w:pStyle w:val="Normal"/>
        <w:spacing w:lineRule="auto" w:line="240" w:before="0" w:after="0"/>
        <w:ind w:left="-567" w:right="0" w:firstLine="284"/>
        <w:jc w:val="both"/>
        <w:rPr>
          <w:sz w:val="24"/>
          <w:szCs w:val="24"/>
        </w:rPr>
      </w:pPr>
      <w:r>
        <w:rPr>
          <w:sz w:val="24"/>
          <w:szCs w:val="24"/>
        </w:rPr>
      </w:r>
    </w:p>
    <w:p>
      <w:pPr>
        <w:pStyle w:val="4"/>
        <w:numPr>
          <w:ilvl w:val="3"/>
          <w:numId w:val="1"/>
        </w:numPr>
        <w:spacing w:lineRule="auto" w:line="240"/>
        <w:ind w:left="-567" w:right="0" w:firstLine="284"/>
        <w:rPr>
          <w:color w:val="00000A"/>
          <w:sz w:val="24"/>
          <w:szCs w:val="24"/>
        </w:rPr>
      </w:pPr>
      <w:r>
        <w:rPr>
          <w:color w:val="00000A"/>
          <w:sz w:val="24"/>
          <w:szCs w:val="24"/>
        </w:rPr>
        <w:t>1.2.5.16. Музыка</w:t>
      </w:r>
    </w:p>
    <w:p>
      <w:pPr>
        <w:pStyle w:val="Normal"/>
        <w:spacing w:lineRule="auto" w:line="240" w:before="0" w:after="0"/>
        <w:ind w:left="-567" w:right="0" w:firstLine="284"/>
        <w:jc w:val="both"/>
        <w:rPr>
          <w:b/>
          <w:sz w:val="24"/>
          <w:szCs w:val="24"/>
        </w:rPr>
      </w:pPr>
      <w:r>
        <w:rPr>
          <w:b/>
          <w:sz w:val="24"/>
          <w:szCs w:val="24"/>
        </w:rPr>
        <w:t>Выпускник научится:</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понимать значение интонации в музыке как носителя образного смысла;</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анализировать средства музыкальной выразительности: мелодию, ритм, темп, динамику, лад;</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определять характер музыкальных образов (лирических, драматических, героических, романтических, эпических);</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понимать жизненно-образное содержание музыкальных произведений разных жанров;</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различать и характеризовать приемы взаимодействия и развития образов музыкальных произведений;</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различать многообразие музыкальных образов и способов их развития;</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производить интонационно-образный анализ музыкального произведения;</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понимать основной принцип построения и развития музыки;</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анализировать взаимосвязь жизненного содержания музыки и музыкальных образов;</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понимать значение устного народного музыкального творчества в развитии общей культуры народа;</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определять основные жанры русской народной музыки: былины, лирические песни, частушки, разновидности обрядовых песен;</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понимать специфику перевоплощения народной музыки в произведениях композиторов;</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понимать взаимосвязь профессиональной композиторской музыки и народного музыкального творчества;</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определять основные признаки исторических эпох, стилевых направлений и национальных школ в западноевропейской музыке;</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узнавать характерные черты и образцы творчества крупнейших русских и зарубежных композиторов;</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выявлять общее и особенное при сравнении музыкальных произведений на основе полученных знаний о стилевых направлениях;</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различать жанры вокальной, инструментальной, вокально-инструментальной, камерно-инструментальной, симфонической музыки;</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узнавать формы построения музыки (двухчастную, трехчастную, вариации, рондо);</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определять тембры музыкальных инструментов;</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называть и определять звучание музыкальных инструментов: духовых, струнных, ударных, современных электронных;</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определять виды оркестров: симфонического, духового, камерного, оркестра народных инструментов, эстрадно-джазового оркестра;</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владеть музыкальными терминами в пределах изучаемой темы;</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определять характерные особенности музыкального языка;</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эмоционально-образно воспринимать и характеризовать музыкальные произведения;</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анализировать произведения выдающихся композиторов прошлого и современности;</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анализировать единство жизненного содержания и художественной формы в различных музыкальных образах;</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творчески интерпретировать содержание музыкальных произведений;</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 xml:space="preserve">выявлять особенности интерпретации одной и той же художественной идеи, сюжета в творчестве различных композиторов; </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различать интерпретацию классической музыки в современных обработках;</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определять характерные признаки современной популярной музыки;</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называть стили рок-музыки и ее отдельных направлений: рок-оперы, рок-н-ролла и др.;</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анализировать творчество исполнителей авторской песни;</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выявлять особенности взаимодействия музыки с другими видами искусства;</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находить жанровые параллели между музыкой и другими видами искусств;</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сравнивать интонации музыкального, живописного и литературного произведений;</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понимать взаимодействие музыки, изобразительного искусства и литературы на основе осознания специфики языка каждого из них;</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находить ассоциативные связи между художественными образами музыки, изобразительного искусства и литературы;</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понимать значимость музыки в творчестве писателей и поэтов;</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называть и определять на слух мужские (тенор, баритон, бас) и женские (сопрано, меццо-сопрано, контральто) певческие голоса;</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определять разновидности хоровых коллективов по стилю (манере) исполнения: народные, академические;</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владеть навыками вокально-хорового музицирования;</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применять навыки вокально-хоровой работы при пении с музыкальным сопровождением и без сопровождения (</w:t>
      </w:r>
      <w:r>
        <w:rPr>
          <w:sz w:val="24"/>
          <w:szCs w:val="24"/>
          <w:lang w:val="en-US"/>
        </w:rPr>
        <w:t>a</w:t>
      </w:r>
      <w:r>
        <w:rPr>
          <w:sz w:val="24"/>
          <w:szCs w:val="24"/>
        </w:rPr>
        <w:t xml:space="preserve"> </w:t>
      </w:r>
      <w:r>
        <w:rPr>
          <w:sz w:val="24"/>
          <w:szCs w:val="24"/>
          <w:lang w:val="en-US"/>
        </w:rPr>
        <w:t>cappella</w:t>
      </w:r>
      <w:r>
        <w:rPr>
          <w:sz w:val="24"/>
          <w:szCs w:val="24"/>
        </w:rPr>
        <w:t>);</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творчески интерпретировать содержание музыкального произведения в пении;</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размышлять о знакомом музыкальном произведении, высказывать суждения об основной идее, о средствах и формах ее воплощения;</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 xml:space="preserve">передавать свои музыкальные впечатления в устной или письменной форме; </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проявлять творческую инициативу, участвуя в музыкально-эстетической деятельности;</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понимать специфику музыки как вида искусства и ее значение в жизни человека и общества;</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эмоционально проживать исторические события и судьбы защитников Отечества, воплощаемые в музыкальных произведениях;</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применять современные информационно-коммуникационные технологии для записи и воспроизведения музыки;</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обосновывать собственные предпочтения, касающиеся музыкальных произведений различных стилей и жанров;</w:t>
      </w:r>
    </w:p>
    <w:p>
      <w:pPr>
        <w:pStyle w:val="Normal"/>
        <w:numPr>
          <w:ilvl w:val="0"/>
          <w:numId w:val="126"/>
        </w:numPr>
        <w:tabs>
          <w:tab w:val="left" w:pos="993" w:leader="none"/>
        </w:tabs>
        <w:spacing w:lineRule="auto" w:line="240" w:before="0" w:after="0"/>
        <w:ind w:left="-567" w:right="0" w:hanging="360"/>
        <w:contextualSpacing/>
        <w:jc w:val="both"/>
        <w:rPr>
          <w:sz w:val="24"/>
          <w:szCs w:val="24"/>
        </w:rPr>
      </w:pPr>
      <w:r>
        <w:rPr>
          <w:sz w:val="24"/>
          <w:szCs w:val="24"/>
        </w:rPr>
        <w:t>использовать знания о музыке и музыкантах, полученные на занятиях, при составлении домашней фонотеки, видеотеки;</w:t>
      </w:r>
    </w:p>
    <w:p>
      <w:pPr>
        <w:pStyle w:val="Normal"/>
        <w:tabs>
          <w:tab w:val="left" w:pos="993" w:leader="none"/>
        </w:tabs>
        <w:spacing w:lineRule="auto" w:line="240" w:before="0" w:after="0"/>
        <w:ind w:left="-567" w:right="0" w:firstLine="284"/>
        <w:contextualSpacing/>
        <w:jc w:val="both"/>
        <w:rPr>
          <w:sz w:val="24"/>
          <w:szCs w:val="24"/>
        </w:rPr>
      </w:pPr>
      <w:r>
        <w:rPr>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pPr>
        <w:pStyle w:val="Normal"/>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numPr>
          <w:ilvl w:val="0"/>
          <w:numId w:val="125"/>
        </w:numPr>
        <w:tabs>
          <w:tab w:val="left" w:pos="993" w:leader="none"/>
        </w:tabs>
        <w:spacing w:lineRule="auto" w:line="240" w:before="0" w:after="0"/>
        <w:ind w:left="-567" w:right="0" w:hanging="360"/>
        <w:contextualSpacing/>
        <w:jc w:val="both"/>
        <w:rPr>
          <w:i/>
          <w:sz w:val="24"/>
          <w:szCs w:val="24"/>
        </w:rPr>
      </w:pPr>
      <w:r>
        <w:rPr>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pPr>
        <w:pStyle w:val="Normal"/>
        <w:numPr>
          <w:ilvl w:val="0"/>
          <w:numId w:val="125"/>
        </w:numPr>
        <w:tabs>
          <w:tab w:val="left" w:pos="993" w:leader="none"/>
        </w:tabs>
        <w:spacing w:lineRule="auto" w:line="240" w:before="0" w:after="0"/>
        <w:ind w:left="-567" w:right="0" w:hanging="360"/>
        <w:contextualSpacing/>
        <w:jc w:val="both"/>
        <w:rPr>
          <w:i/>
          <w:sz w:val="24"/>
          <w:szCs w:val="24"/>
        </w:rPr>
      </w:pPr>
      <w:r>
        <w:rPr>
          <w:i/>
          <w:sz w:val="24"/>
          <w:szCs w:val="24"/>
        </w:rPr>
        <w:t>понимать особенности языка западноевропейской музыки на примере мадригала, мотета, кантаты, прелюдии, фуги, мессы, реквиема;</w:t>
      </w:r>
    </w:p>
    <w:p>
      <w:pPr>
        <w:pStyle w:val="Normal"/>
        <w:numPr>
          <w:ilvl w:val="0"/>
          <w:numId w:val="125"/>
        </w:numPr>
        <w:tabs>
          <w:tab w:val="left" w:pos="993" w:leader="none"/>
        </w:tabs>
        <w:spacing w:lineRule="auto" w:line="240" w:before="0" w:after="0"/>
        <w:ind w:left="-567" w:right="0" w:hanging="360"/>
        <w:contextualSpacing/>
        <w:jc w:val="both"/>
        <w:rPr>
          <w:i/>
          <w:sz w:val="24"/>
          <w:szCs w:val="24"/>
        </w:rPr>
      </w:pPr>
      <w:r>
        <w:rPr>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pPr>
        <w:pStyle w:val="Normal"/>
        <w:numPr>
          <w:ilvl w:val="0"/>
          <w:numId w:val="125"/>
        </w:numPr>
        <w:tabs>
          <w:tab w:val="left" w:pos="993" w:leader="none"/>
        </w:tabs>
        <w:spacing w:lineRule="auto" w:line="240" w:before="0" w:after="0"/>
        <w:ind w:left="-567" w:right="0" w:hanging="360"/>
        <w:contextualSpacing/>
        <w:jc w:val="both"/>
        <w:rPr>
          <w:i/>
          <w:sz w:val="24"/>
          <w:szCs w:val="24"/>
        </w:rPr>
      </w:pPr>
      <w:r>
        <w:rPr>
          <w:i/>
          <w:sz w:val="24"/>
          <w:szCs w:val="24"/>
        </w:rPr>
        <w:t>определять специфику духовной музыки в эпоху Средневековья;</w:t>
      </w:r>
    </w:p>
    <w:p>
      <w:pPr>
        <w:pStyle w:val="Normal"/>
        <w:numPr>
          <w:ilvl w:val="0"/>
          <w:numId w:val="125"/>
        </w:numPr>
        <w:tabs>
          <w:tab w:val="left" w:pos="993" w:leader="none"/>
        </w:tabs>
        <w:spacing w:lineRule="auto" w:line="240" w:before="0" w:after="0"/>
        <w:ind w:left="-567" w:right="0" w:hanging="360"/>
        <w:contextualSpacing/>
        <w:jc w:val="both"/>
        <w:rPr>
          <w:i/>
          <w:sz w:val="24"/>
          <w:szCs w:val="24"/>
        </w:rPr>
      </w:pPr>
      <w:r>
        <w:rPr>
          <w:i/>
          <w:sz w:val="24"/>
          <w:szCs w:val="24"/>
        </w:rPr>
        <w:t>распознавать мелодику знаменного распева – основы древнерусской церковной музыки;</w:t>
      </w:r>
    </w:p>
    <w:p>
      <w:pPr>
        <w:pStyle w:val="Normal"/>
        <w:numPr>
          <w:ilvl w:val="0"/>
          <w:numId w:val="125"/>
        </w:numPr>
        <w:tabs>
          <w:tab w:val="left" w:pos="993" w:leader="none"/>
        </w:tabs>
        <w:spacing w:lineRule="auto" w:line="240" w:before="0" w:after="0"/>
        <w:ind w:left="-567" w:right="0" w:hanging="360"/>
        <w:contextualSpacing/>
        <w:jc w:val="both"/>
        <w:rPr>
          <w:i/>
          <w:sz w:val="24"/>
          <w:szCs w:val="24"/>
        </w:rPr>
      </w:pPr>
      <w:r>
        <w:rPr>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pPr>
        <w:pStyle w:val="Normal"/>
        <w:numPr>
          <w:ilvl w:val="0"/>
          <w:numId w:val="125"/>
        </w:numPr>
        <w:tabs>
          <w:tab w:val="left" w:pos="993" w:leader="none"/>
        </w:tabs>
        <w:spacing w:lineRule="auto" w:line="240" w:before="0" w:after="0"/>
        <w:ind w:left="-567" w:right="0" w:hanging="360"/>
        <w:contextualSpacing/>
        <w:jc w:val="both"/>
        <w:rPr>
          <w:i/>
          <w:sz w:val="24"/>
          <w:szCs w:val="24"/>
        </w:rPr>
      </w:pPr>
      <w:r>
        <w:rPr>
          <w:i/>
          <w:sz w:val="24"/>
          <w:szCs w:val="24"/>
        </w:rPr>
        <w:t>выделять признаки для установления стилевых связей в процессе изучения музыкального искусства;</w:t>
      </w:r>
    </w:p>
    <w:p>
      <w:pPr>
        <w:pStyle w:val="Normal"/>
        <w:numPr>
          <w:ilvl w:val="0"/>
          <w:numId w:val="125"/>
        </w:numPr>
        <w:tabs>
          <w:tab w:val="left" w:pos="993" w:leader="none"/>
        </w:tabs>
        <w:spacing w:lineRule="auto" w:line="240" w:before="0" w:after="0"/>
        <w:ind w:left="-567" w:right="0" w:hanging="360"/>
        <w:contextualSpacing/>
        <w:jc w:val="both"/>
        <w:rPr>
          <w:i/>
          <w:sz w:val="24"/>
          <w:szCs w:val="24"/>
        </w:rPr>
      </w:pPr>
      <w:r>
        <w:rPr>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pPr>
        <w:pStyle w:val="Normal"/>
        <w:numPr>
          <w:ilvl w:val="0"/>
          <w:numId w:val="125"/>
        </w:numPr>
        <w:tabs>
          <w:tab w:val="left" w:pos="993" w:leader="none"/>
        </w:tabs>
        <w:spacing w:lineRule="auto" w:line="240" w:before="0" w:after="0"/>
        <w:ind w:left="-567" w:right="0" w:hanging="360"/>
        <w:contextualSpacing/>
        <w:jc w:val="both"/>
        <w:rPr>
          <w:i/>
          <w:sz w:val="24"/>
          <w:szCs w:val="24"/>
        </w:rPr>
      </w:pPr>
      <w:r>
        <w:rPr>
          <w:i/>
          <w:sz w:val="24"/>
          <w:szCs w:val="24"/>
        </w:rPr>
        <w:t>исполнять свою партию в хоре в простейших двухголосных произведениях, в том числе с ориентацией на нотную запись;</w:t>
      </w:r>
    </w:p>
    <w:p>
      <w:pPr>
        <w:pStyle w:val="Normal"/>
        <w:numPr>
          <w:ilvl w:val="0"/>
          <w:numId w:val="125"/>
        </w:numPr>
        <w:tabs>
          <w:tab w:val="left" w:pos="993" w:leader="none"/>
        </w:tabs>
        <w:spacing w:lineRule="auto" w:line="240" w:before="0" w:after="0"/>
        <w:ind w:left="-567" w:right="0" w:hanging="360"/>
        <w:contextualSpacing/>
        <w:jc w:val="both"/>
        <w:rPr>
          <w:i/>
          <w:sz w:val="24"/>
          <w:szCs w:val="24"/>
        </w:rPr>
      </w:pPr>
      <w:r>
        <w:rPr>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pPr>
        <w:pStyle w:val="3"/>
        <w:numPr>
          <w:ilvl w:val="2"/>
          <w:numId w:val="1"/>
        </w:numPr>
        <w:spacing w:before="280" w:after="280"/>
        <w:ind w:left="-567" w:right="0" w:firstLine="284"/>
        <w:rPr>
          <w:rFonts w:eastAsia="Calibri"/>
          <w:i/>
          <w:sz w:val="24"/>
          <w:szCs w:val="24"/>
        </w:rPr>
      </w:pPr>
      <w:r>
        <w:rPr>
          <w:rFonts w:eastAsia="Calibri"/>
          <w:i/>
          <w:sz w:val="24"/>
          <w:szCs w:val="24"/>
        </w:rPr>
      </w:r>
    </w:p>
    <w:p>
      <w:pPr>
        <w:pStyle w:val="4"/>
        <w:numPr>
          <w:ilvl w:val="3"/>
          <w:numId w:val="1"/>
        </w:numPr>
        <w:spacing w:lineRule="auto" w:line="240"/>
        <w:ind w:left="-567" w:right="0" w:firstLine="284"/>
        <w:rPr>
          <w:color w:val="00000A"/>
          <w:sz w:val="24"/>
          <w:szCs w:val="24"/>
        </w:rPr>
      </w:pPr>
      <w:r>
        <w:rPr>
          <w:color w:val="00000A"/>
          <w:sz w:val="24"/>
          <w:szCs w:val="24"/>
        </w:rPr>
        <w:t>1.2.5.17. Технология</w:t>
      </w:r>
    </w:p>
    <w:p>
      <w:pPr>
        <w:pStyle w:val="Normal"/>
        <w:tabs>
          <w:tab w:val="left" w:pos="851" w:leader="none"/>
        </w:tabs>
        <w:spacing w:lineRule="auto" w:line="240" w:before="0" w:after="0"/>
        <w:ind w:left="-567" w:right="0" w:firstLine="284"/>
        <w:jc w:val="both"/>
        <w:rPr>
          <w:sz w:val="24"/>
          <w:szCs w:val="24"/>
        </w:rPr>
      </w:pPr>
      <w:r>
        <w:rPr>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pPr>
        <w:pStyle w:val="ListParagraph"/>
        <w:widowControl/>
        <w:numPr>
          <w:ilvl w:val="0"/>
          <w:numId w:val="123"/>
        </w:numPr>
        <w:tabs>
          <w:tab w:val="left" w:pos="993" w:leader="none"/>
        </w:tabs>
        <w:ind w:left="-567" w:right="0" w:hanging="360"/>
        <w:jc w:val="both"/>
        <w:rPr>
          <w:sz w:val="24"/>
          <w:szCs w:val="24"/>
        </w:rPr>
      </w:pPr>
      <w:r>
        <w:rPr>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pPr>
        <w:pStyle w:val="ListParagraph"/>
        <w:widowControl/>
        <w:numPr>
          <w:ilvl w:val="0"/>
          <w:numId w:val="123"/>
        </w:numPr>
        <w:tabs>
          <w:tab w:val="left" w:pos="993" w:leader="none"/>
        </w:tabs>
        <w:ind w:left="-567" w:right="0" w:hanging="360"/>
        <w:jc w:val="both"/>
        <w:rPr>
          <w:sz w:val="24"/>
          <w:szCs w:val="24"/>
        </w:rPr>
      </w:pPr>
      <w:r>
        <w:rPr>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pPr>
        <w:pStyle w:val="ListParagraph"/>
        <w:widowControl/>
        <w:numPr>
          <w:ilvl w:val="0"/>
          <w:numId w:val="123"/>
        </w:numPr>
        <w:tabs>
          <w:tab w:val="left" w:pos="993" w:leader="none"/>
        </w:tabs>
        <w:ind w:left="-567" w:right="0" w:hanging="360"/>
        <w:jc w:val="both"/>
        <w:rPr>
          <w:sz w:val="24"/>
          <w:szCs w:val="24"/>
        </w:rPr>
      </w:pPr>
      <w:r>
        <w:rPr>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pPr>
        <w:pStyle w:val="ListParagraph"/>
        <w:widowControl/>
        <w:numPr>
          <w:ilvl w:val="0"/>
          <w:numId w:val="123"/>
        </w:numPr>
        <w:tabs>
          <w:tab w:val="left" w:pos="993" w:leader="none"/>
        </w:tabs>
        <w:ind w:left="-567" w:right="0" w:hanging="360"/>
        <w:jc w:val="both"/>
        <w:rPr>
          <w:sz w:val="24"/>
          <w:szCs w:val="24"/>
        </w:rPr>
      </w:pPr>
      <w:r>
        <w:rPr>
          <w:sz w:val="24"/>
          <w:szCs w:val="24"/>
        </w:rPr>
        <w:t>формирование умений устанавливать взаимосвязь знаний по разным учебным предметам для решения прикладных учебных задач;</w:t>
      </w:r>
    </w:p>
    <w:p>
      <w:pPr>
        <w:pStyle w:val="ListParagraph"/>
        <w:widowControl/>
        <w:numPr>
          <w:ilvl w:val="0"/>
          <w:numId w:val="123"/>
        </w:numPr>
        <w:tabs>
          <w:tab w:val="left" w:pos="993" w:leader="none"/>
        </w:tabs>
        <w:ind w:left="-567" w:right="0" w:hanging="360"/>
        <w:jc w:val="both"/>
        <w:rPr>
          <w:sz w:val="24"/>
          <w:szCs w:val="24"/>
        </w:rPr>
      </w:pPr>
      <w:r>
        <w:rPr>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pPr>
        <w:pStyle w:val="ListParagraph"/>
        <w:widowControl/>
        <w:numPr>
          <w:ilvl w:val="0"/>
          <w:numId w:val="123"/>
        </w:numPr>
        <w:tabs>
          <w:tab w:val="left" w:pos="993" w:leader="none"/>
        </w:tabs>
        <w:ind w:left="-567" w:right="0" w:hanging="360"/>
        <w:jc w:val="both"/>
        <w:rPr>
          <w:sz w:val="24"/>
          <w:szCs w:val="24"/>
        </w:rPr>
      </w:pPr>
      <w:r>
        <w:rPr>
          <w:sz w:val="24"/>
          <w:szCs w:val="24"/>
        </w:rPr>
        <w:t>формирование представлений о мире профессий, связанных с изучаемыми технологиями, их востребованности на рынке труда.</w:t>
      </w:r>
    </w:p>
    <w:p>
      <w:pPr>
        <w:pStyle w:val="Normal"/>
        <w:tabs>
          <w:tab w:val="left" w:pos="851" w:leader="none"/>
        </w:tabs>
        <w:spacing w:lineRule="auto" w:line="240" w:before="0" w:after="0"/>
        <w:ind w:left="-567" w:right="0" w:firstLine="284"/>
        <w:jc w:val="both"/>
        <w:rPr>
          <w:sz w:val="24"/>
          <w:szCs w:val="24"/>
        </w:rPr>
      </w:pPr>
      <w:r>
        <w:rPr>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pPr>
        <w:pStyle w:val="1110"/>
        <w:ind w:left="-567" w:right="0" w:firstLine="284"/>
        <w:jc w:val="both"/>
        <w:rPr>
          <w:b/>
          <w:lang w:eastAsia="en-US"/>
        </w:rPr>
      </w:pPr>
      <w:r>
        <w:rPr>
          <w:b/>
          <w:lang w:eastAsia="en-US"/>
        </w:rPr>
        <w:t>Результаты, заявленные образовательной программой «Технология» по блокам содержания</w:t>
      </w:r>
    </w:p>
    <w:p>
      <w:pPr>
        <w:pStyle w:val="1110"/>
        <w:ind w:left="-567" w:right="0" w:firstLine="284"/>
        <w:jc w:val="both"/>
        <w:rPr>
          <w:b/>
          <w:lang w:eastAsia="en-US"/>
        </w:rPr>
      </w:pPr>
      <w:r>
        <w:rPr>
          <w:b/>
          <w:lang w:eastAsia="en-US"/>
        </w:rPr>
        <w:t>Современные материальные, информационные и гуманитарные технологии и перспективы их развития</w:t>
      </w:r>
    </w:p>
    <w:p>
      <w:pPr>
        <w:pStyle w:val="1110"/>
        <w:ind w:left="-567" w:right="0" w:firstLine="284"/>
        <w:jc w:val="both"/>
        <w:rPr/>
      </w:pPr>
      <w:r>
        <w:rPr/>
        <w:t>Выпускник научится:</w:t>
      </w:r>
    </w:p>
    <w:p>
      <w:pPr>
        <w:pStyle w:val="1110"/>
        <w:numPr>
          <w:ilvl w:val="0"/>
          <w:numId w:val="119"/>
        </w:numPr>
        <w:tabs>
          <w:tab w:val="left" w:pos="993" w:leader="none"/>
        </w:tabs>
        <w:ind w:left="-567" w:right="0" w:hanging="360"/>
        <w:jc w:val="both"/>
        <w:rPr>
          <w:lang w:eastAsia="en-US"/>
        </w:rPr>
      </w:pPr>
      <w:r>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pPr>
        <w:pStyle w:val="1110"/>
        <w:numPr>
          <w:ilvl w:val="0"/>
          <w:numId w:val="119"/>
        </w:numPr>
        <w:tabs>
          <w:tab w:val="left" w:pos="993" w:leader="none"/>
        </w:tabs>
        <w:ind w:left="-567" w:right="0" w:hanging="360"/>
        <w:jc w:val="both"/>
        <w:rPr>
          <w:lang w:eastAsia="en-US"/>
        </w:rPr>
      </w:pPr>
      <w:r>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pPr>
        <w:pStyle w:val="1110"/>
        <w:numPr>
          <w:ilvl w:val="0"/>
          <w:numId w:val="119"/>
        </w:numPr>
        <w:tabs>
          <w:tab w:val="left" w:pos="993" w:leader="none"/>
        </w:tabs>
        <w:ind w:left="-567" w:right="0" w:hanging="360"/>
        <w:jc w:val="both"/>
        <w:rPr>
          <w:lang w:eastAsia="en-US"/>
        </w:rPr>
      </w:pPr>
      <w:r>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pPr>
        <w:pStyle w:val="1110"/>
        <w:numPr>
          <w:ilvl w:val="0"/>
          <w:numId w:val="119"/>
        </w:numPr>
        <w:tabs>
          <w:tab w:val="left" w:pos="993" w:leader="none"/>
        </w:tabs>
        <w:ind w:left="-567" w:right="0" w:hanging="360"/>
        <w:jc w:val="both"/>
        <w:rPr>
          <w:lang w:eastAsia="en-US"/>
        </w:rPr>
      </w:pPr>
      <w:r>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pPr>
        <w:pStyle w:val="Normal"/>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1110"/>
        <w:numPr>
          <w:ilvl w:val="0"/>
          <w:numId w:val="119"/>
        </w:numPr>
        <w:tabs>
          <w:tab w:val="left" w:pos="993" w:leader="none"/>
        </w:tabs>
        <w:ind w:left="-567" w:right="0" w:hanging="360"/>
        <w:jc w:val="both"/>
        <w:rPr>
          <w:i/>
          <w:lang w:eastAsia="en-US"/>
        </w:rPr>
      </w:pPr>
      <w:r>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pPr>
        <w:pStyle w:val="1110"/>
        <w:ind w:left="-567" w:right="0" w:firstLine="284"/>
        <w:jc w:val="both"/>
        <w:rPr>
          <w:b/>
          <w:lang w:eastAsia="en-US"/>
        </w:rPr>
      </w:pPr>
      <w:r>
        <w:rPr>
          <w:b/>
          <w:lang w:eastAsia="en-US"/>
        </w:rPr>
        <w:t>Формирование технологической культуры и проектно-технологического мышления обучающихся</w:t>
      </w:r>
    </w:p>
    <w:p>
      <w:pPr>
        <w:pStyle w:val="1110"/>
        <w:ind w:left="-567" w:right="0" w:firstLine="284"/>
        <w:jc w:val="both"/>
        <w:rPr/>
      </w:pPr>
      <w:r>
        <w:rPr/>
        <w:t>Выпускник научится:</w:t>
      </w:r>
    </w:p>
    <w:p>
      <w:pPr>
        <w:pStyle w:val="1110"/>
        <w:numPr>
          <w:ilvl w:val="1"/>
          <w:numId w:val="124"/>
        </w:numPr>
        <w:tabs>
          <w:tab w:val="left" w:pos="993" w:leader="none"/>
        </w:tabs>
        <w:ind w:left="-567" w:right="0" w:hanging="360"/>
        <w:jc w:val="both"/>
        <w:rPr>
          <w:lang w:eastAsia="en-US"/>
        </w:rPr>
      </w:pPr>
      <w:r>
        <w:rPr>
          <w:lang w:eastAsia="en-US"/>
        </w:rPr>
        <w:t>следовать технологии, в том числе в процессе изготовления субъективно нового продукта;</w:t>
      </w:r>
    </w:p>
    <w:p>
      <w:pPr>
        <w:pStyle w:val="1110"/>
        <w:numPr>
          <w:ilvl w:val="1"/>
          <w:numId w:val="124"/>
        </w:numPr>
        <w:tabs>
          <w:tab w:val="left" w:pos="993" w:leader="none"/>
        </w:tabs>
        <w:ind w:left="-567" w:right="0" w:hanging="360"/>
        <w:jc w:val="both"/>
        <w:rPr>
          <w:lang w:eastAsia="en-US"/>
        </w:rPr>
      </w:pPr>
      <w:r>
        <w:rPr>
          <w:lang w:eastAsia="en-US"/>
        </w:rPr>
        <w:t>оценивать условия применимости технологии в том числе с позиций экологической защищенности;</w:t>
      </w:r>
    </w:p>
    <w:p>
      <w:pPr>
        <w:pStyle w:val="1110"/>
        <w:numPr>
          <w:ilvl w:val="1"/>
          <w:numId w:val="124"/>
        </w:numPr>
        <w:tabs>
          <w:tab w:val="left" w:pos="993" w:leader="none"/>
        </w:tabs>
        <w:ind w:left="-567" w:right="0" w:hanging="360"/>
        <w:jc w:val="both"/>
        <w:rPr>
          <w:lang w:eastAsia="en-US"/>
        </w:rPr>
      </w:pPr>
      <w:r>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pPr>
        <w:pStyle w:val="1110"/>
        <w:numPr>
          <w:ilvl w:val="1"/>
          <w:numId w:val="124"/>
        </w:numPr>
        <w:tabs>
          <w:tab w:val="left" w:pos="993" w:leader="none"/>
        </w:tabs>
        <w:ind w:left="-567" w:right="0" w:hanging="360"/>
        <w:jc w:val="both"/>
        <w:rPr>
          <w:lang w:eastAsia="en-US"/>
        </w:rPr>
      </w:pPr>
      <w:r>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pPr>
        <w:pStyle w:val="1110"/>
        <w:numPr>
          <w:ilvl w:val="1"/>
          <w:numId w:val="124"/>
        </w:numPr>
        <w:tabs>
          <w:tab w:val="left" w:pos="993" w:leader="none"/>
        </w:tabs>
        <w:ind w:left="-567" w:right="0" w:hanging="360"/>
        <w:jc w:val="both"/>
        <w:rPr>
          <w:lang w:eastAsia="en-US"/>
        </w:rPr>
      </w:pPr>
      <w:r>
        <w:rPr>
          <w:lang w:eastAsia="en-US"/>
        </w:rPr>
        <w:t>проводить оценку и испытание полученного продукта;</w:t>
      </w:r>
    </w:p>
    <w:p>
      <w:pPr>
        <w:pStyle w:val="1110"/>
        <w:numPr>
          <w:ilvl w:val="1"/>
          <w:numId w:val="124"/>
        </w:numPr>
        <w:tabs>
          <w:tab w:val="left" w:pos="993" w:leader="none"/>
        </w:tabs>
        <w:ind w:left="-567" w:right="0" w:hanging="360"/>
        <w:jc w:val="both"/>
        <w:rPr>
          <w:lang w:eastAsia="en-US"/>
        </w:rPr>
      </w:pPr>
      <w:r>
        <w:rPr>
          <w:lang w:eastAsia="en-US"/>
        </w:rPr>
        <w:t>проводить анализ потребностей в тех или иных материальных или информационных продуктах;</w:t>
      </w:r>
    </w:p>
    <w:p>
      <w:pPr>
        <w:pStyle w:val="1110"/>
        <w:numPr>
          <w:ilvl w:val="1"/>
          <w:numId w:val="124"/>
        </w:numPr>
        <w:tabs>
          <w:tab w:val="left" w:pos="993" w:leader="none"/>
        </w:tabs>
        <w:ind w:left="-567" w:right="0" w:hanging="360"/>
        <w:jc w:val="both"/>
        <w:rPr>
          <w:lang w:eastAsia="en-US"/>
        </w:rPr>
      </w:pPr>
      <w:r>
        <w:rPr>
          <w:lang w:eastAsia="en-US"/>
        </w:rPr>
        <w:t>описывать технологическое решение с помощью текста, рисунков, графического изображения;</w:t>
      </w:r>
    </w:p>
    <w:p>
      <w:pPr>
        <w:pStyle w:val="1110"/>
        <w:numPr>
          <w:ilvl w:val="1"/>
          <w:numId w:val="124"/>
        </w:numPr>
        <w:tabs>
          <w:tab w:val="left" w:pos="993" w:leader="none"/>
        </w:tabs>
        <w:ind w:left="-567" w:right="0" w:hanging="360"/>
        <w:jc w:val="both"/>
        <w:rPr>
          <w:lang w:eastAsia="en-US"/>
        </w:rPr>
      </w:pPr>
      <w:r>
        <w:rPr>
          <w:lang w:eastAsia="en-US"/>
        </w:rPr>
        <w:t>анализировать возможные технологические решения, определять их достоинства и недостатки в контексте заданной ситуации;</w:t>
      </w:r>
    </w:p>
    <w:p>
      <w:pPr>
        <w:pStyle w:val="1110"/>
        <w:numPr>
          <w:ilvl w:val="1"/>
          <w:numId w:val="124"/>
        </w:numPr>
        <w:tabs>
          <w:tab w:val="left" w:pos="993" w:leader="none"/>
        </w:tabs>
        <w:ind w:left="-567" w:right="0" w:hanging="360"/>
        <w:jc w:val="both"/>
        <w:rPr>
          <w:lang w:eastAsia="en-US"/>
        </w:rPr>
      </w:pPr>
      <w:r>
        <w:rPr>
          <w:lang w:eastAsia="en-US"/>
        </w:rPr>
        <w:t>проводить и анализировать разработку и / или реализацию прикладных проектов, предполагающих:</w:t>
      </w:r>
    </w:p>
    <w:p>
      <w:pPr>
        <w:pStyle w:val="1110"/>
        <w:numPr>
          <w:ilvl w:val="1"/>
          <w:numId w:val="127"/>
        </w:numPr>
        <w:ind w:left="-567" w:right="0" w:hanging="360"/>
        <w:jc w:val="both"/>
        <w:rPr>
          <w:lang w:eastAsia="en-US"/>
        </w:rPr>
      </w:pPr>
      <w:r>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pPr>
        <w:pStyle w:val="1110"/>
        <w:numPr>
          <w:ilvl w:val="1"/>
          <w:numId w:val="127"/>
        </w:numPr>
        <w:ind w:left="-567" w:right="0" w:hanging="360"/>
        <w:jc w:val="both"/>
        <w:rPr>
          <w:lang w:eastAsia="en-US"/>
        </w:rPr>
      </w:pPr>
      <w:r>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pPr>
        <w:pStyle w:val="1110"/>
        <w:numPr>
          <w:ilvl w:val="1"/>
          <w:numId w:val="127"/>
        </w:numPr>
        <w:ind w:left="-567" w:right="0" w:hanging="360"/>
        <w:jc w:val="both"/>
        <w:rPr>
          <w:lang w:eastAsia="en-US"/>
        </w:rPr>
      </w:pPr>
      <w:r>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pPr>
        <w:pStyle w:val="1110"/>
        <w:numPr>
          <w:ilvl w:val="1"/>
          <w:numId w:val="127"/>
        </w:numPr>
        <w:ind w:left="-567" w:right="0" w:hanging="360"/>
        <w:jc w:val="both"/>
        <w:rPr>
          <w:lang w:eastAsia="en-US"/>
        </w:rPr>
      </w:pPr>
      <w:r>
        <w:rPr>
          <w:lang w:eastAsia="en-US"/>
        </w:rPr>
        <w:t>встраивание созданного информационного продукта в заданную оболочку;</w:t>
      </w:r>
    </w:p>
    <w:p>
      <w:pPr>
        <w:pStyle w:val="1110"/>
        <w:numPr>
          <w:ilvl w:val="1"/>
          <w:numId w:val="127"/>
        </w:numPr>
        <w:ind w:left="-567" w:right="0" w:hanging="360"/>
        <w:jc w:val="both"/>
        <w:rPr>
          <w:lang w:eastAsia="en-US"/>
        </w:rPr>
      </w:pPr>
      <w:r>
        <w:rPr>
          <w:lang w:eastAsia="en-US"/>
        </w:rPr>
        <w:t>изготовление информационного продукта по заданному алгоритму в заданной оболочке;</w:t>
      </w:r>
    </w:p>
    <w:p>
      <w:pPr>
        <w:pStyle w:val="1110"/>
        <w:numPr>
          <w:ilvl w:val="1"/>
          <w:numId w:val="124"/>
        </w:numPr>
        <w:tabs>
          <w:tab w:val="left" w:pos="993" w:leader="none"/>
        </w:tabs>
        <w:ind w:left="-567" w:right="0" w:hanging="360"/>
        <w:jc w:val="both"/>
        <w:rPr>
          <w:lang w:eastAsia="en-US"/>
        </w:rPr>
      </w:pPr>
      <w:r>
        <w:rPr>
          <w:lang w:eastAsia="en-US"/>
        </w:rPr>
        <w:t>проводить и анализировать разработку и / или реализацию технологических проектов, предполагающих:</w:t>
      </w:r>
    </w:p>
    <w:p>
      <w:pPr>
        <w:pStyle w:val="1110"/>
        <w:numPr>
          <w:ilvl w:val="1"/>
          <w:numId w:val="127"/>
        </w:numPr>
        <w:ind w:left="-567" w:right="0" w:hanging="360"/>
        <w:jc w:val="both"/>
        <w:rPr>
          <w:lang w:eastAsia="en-US"/>
        </w:rPr>
      </w:pPr>
      <w:r>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pPr>
        <w:pStyle w:val="1110"/>
        <w:numPr>
          <w:ilvl w:val="1"/>
          <w:numId w:val="127"/>
        </w:numPr>
        <w:ind w:left="-567" w:right="0" w:hanging="360"/>
        <w:jc w:val="both"/>
        <w:rPr>
          <w:lang w:eastAsia="en-US"/>
        </w:rPr>
      </w:pPr>
      <w:r>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pPr>
        <w:pStyle w:val="1110"/>
        <w:numPr>
          <w:ilvl w:val="1"/>
          <w:numId w:val="127"/>
        </w:numPr>
        <w:ind w:left="-567" w:right="0" w:hanging="360"/>
        <w:jc w:val="both"/>
        <w:rPr>
          <w:lang w:eastAsia="en-US"/>
        </w:rPr>
      </w:pPr>
      <w:r>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pPr>
        <w:pStyle w:val="1110"/>
        <w:numPr>
          <w:ilvl w:val="1"/>
          <w:numId w:val="124"/>
        </w:numPr>
        <w:tabs>
          <w:tab w:val="left" w:pos="993" w:leader="none"/>
        </w:tabs>
        <w:ind w:left="-567" w:right="0" w:hanging="360"/>
        <w:jc w:val="both"/>
        <w:rPr>
          <w:lang w:eastAsia="en-US"/>
        </w:rPr>
      </w:pPr>
      <w:r>
        <w:rPr>
          <w:lang w:eastAsia="en-US"/>
        </w:rPr>
        <w:t>проводить и анализировать разработку и / или реализацию проектов, предполагающих:</w:t>
      </w:r>
    </w:p>
    <w:p>
      <w:pPr>
        <w:pStyle w:val="1110"/>
        <w:numPr>
          <w:ilvl w:val="1"/>
          <w:numId w:val="127"/>
        </w:numPr>
        <w:ind w:left="-567" w:right="0" w:hanging="360"/>
        <w:jc w:val="both"/>
        <w:rPr>
          <w:lang w:eastAsia="en-US"/>
        </w:rPr>
      </w:pPr>
      <w:r>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pPr>
        <w:pStyle w:val="1110"/>
        <w:numPr>
          <w:ilvl w:val="1"/>
          <w:numId w:val="127"/>
        </w:numPr>
        <w:ind w:left="-567" w:right="0" w:hanging="360"/>
        <w:jc w:val="both"/>
        <w:rPr>
          <w:lang w:eastAsia="en-US"/>
        </w:rPr>
      </w:pPr>
      <w:r>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pPr>
        <w:pStyle w:val="1110"/>
        <w:numPr>
          <w:ilvl w:val="1"/>
          <w:numId w:val="127"/>
        </w:numPr>
        <w:ind w:left="-567" w:right="0" w:hanging="360"/>
        <w:jc w:val="both"/>
        <w:rPr>
          <w:lang w:eastAsia="en-US"/>
        </w:rPr>
      </w:pPr>
      <w:r>
        <w:rPr>
          <w:lang w:eastAsia="en-US"/>
        </w:rPr>
        <w:t>разработку плана продвижения продукта;</w:t>
      </w:r>
    </w:p>
    <w:p>
      <w:pPr>
        <w:pStyle w:val="1110"/>
        <w:numPr>
          <w:ilvl w:val="1"/>
          <w:numId w:val="124"/>
        </w:numPr>
        <w:tabs>
          <w:tab w:val="left" w:pos="993" w:leader="none"/>
        </w:tabs>
        <w:ind w:left="-567" w:right="0" w:hanging="360"/>
        <w:jc w:val="both"/>
        <w:rPr>
          <w:lang w:eastAsia="en-US"/>
        </w:rPr>
      </w:pPr>
      <w:r>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pPr>
        <w:pStyle w:val="1110"/>
        <w:numPr>
          <w:ilvl w:val="1"/>
          <w:numId w:val="124"/>
        </w:numPr>
        <w:tabs>
          <w:tab w:val="left" w:pos="993" w:leader="none"/>
        </w:tabs>
        <w:ind w:left="-567" w:right="0" w:hanging="360"/>
        <w:jc w:val="both"/>
        <w:rPr>
          <w:b/>
        </w:rPr>
      </w:pPr>
      <w:r>
        <w:rPr>
          <w:b/>
        </w:rPr>
        <w:t>Выпускник получит возможность научиться:</w:t>
      </w:r>
    </w:p>
    <w:p>
      <w:pPr>
        <w:pStyle w:val="1110"/>
        <w:numPr>
          <w:ilvl w:val="1"/>
          <w:numId w:val="122"/>
        </w:numPr>
        <w:tabs>
          <w:tab w:val="left" w:pos="993" w:leader="none"/>
        </w:tabs>
        <w:ind w:left="-567" w:right="0" w:hanging="720"/>
        <w:jc w:val="both"/>
        <w:rPr>
          <w:i/>
          <w:lang w:eastAsia="en-US"/>
        </w:rPr>
      </w:pPr>
      <w:r>
        <w:rPr>
          <w:i/>
          <w:lang w:eastAsia="en-US"/>
        </w:rPr>
        <w:t>выявлять и формулировать проблему, требующую технологического решения;</w:t>
      </w:r>
    </w:p>
    <w:p>
      <w:pPr>
        <w:pStyle w:val="1110"/>
        <w:numPr>
          <w:ilvl w:val="1"/>
          <w:numId w:val="122"/>
        </w:numPr>
        <w:tabs>
          <w:tab w:val="left" w:pos="993" w:leader="none"/>
        </w:tabs>
        <w:ind w:left="-567" w:right="0" w:hanging="720"/>
        <w:jc w:val="both"/>
        <w:rPr>
          <w:i/>
          <w:lang w:eastAsia="en-US"/>
        </w:rPr>
      </w:pPr>
      <w:r>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pPr>
        <w:pStyle w:val="1110"/>
        <w:numPr>
          <w:ilvl w:val="1"/>
          <w:numId w:val="122"/>
        </w:numPr>
        <w:tabs>
          <w:tab w:val="left" w:pos="993" w:leader="none"/>
        </w:tabs>
        <w:ind w:left="-567" w:right="0" w:hanging="720"/>
        <w:jc w:val="both"/>
        <w:rPr>
          <w:i/>
          <w:lang w:eastAsia="en-US"/>
        </w:rPr>
      </w:pPr>
      <w:r>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pPr>
        <w:pStyle w:val="1110"/>
        <w:numPr>
          <w:ilvl w:val="1"/>
          <w:numId w:val="122"/>
        </w:numPr>
        <w:tabs>
          <w:tab w:val="left" w:pos="993" w:leader="none"/>
        </w:tabs>
        <w:ind w:left="-567" w:right="0" w:hanging="720"/>
        <w:jc w:val="both"/>
        <w:rPr>
          <w:lang w:eastAsia="en-US"/>
        </w:rPr>
      </w:pPr>
      <w:r>
        <w:rPr>
          <w:i/>
          <w:lang w:eastAsia="en-US"/>
        </w:rPr>
        <w:t>оценивать коммерческий потенциал продукта и / или технологии</w:t>
      </w:r>
      <w:r>
        <w:rPr>
          <w:lang w:eastAsia="en-US"/>
        </w:rPr>
        <w:t>.</w:t>
      </w:r>
    </w:p>
    <w:p>
      <w:pPr>
        <w:pStyle w:val="1110"/>
        <w:ind w:left="-567" w:right="0" w:firstLine="284"/>
        <w:jc w:val="both"/>
        <w:rPr>
          <w:b/>
          <w:lang w:eastAsia="en-US"/>
        </w:rPr>
      </w:pPr>
      <w:r>
        <w:rPr>
          <w:b/>
          <w:lang w:eastAsia="en-US"/>
        </w:rPr>
        <w:t>Построение образовательных траекторий и планов в области профессионального самоопределения</w:t>
      </w:r>
    </w:p>
    <w:p>
      <w:pPr>
        <w:pStyle w:val="1110"/>
        <w:ind w:left="-567" w:right="0" w:firstLine="284"/>
        <w:jc w:val="both"/>
        <w:rPr/>
      </w:pPr>
      <w:r>
        <w:rPr/>
        <w:t>Выпускник научится:</w:t>
      </w:r>
    </w:p>
    <w:p>
      <w:pPr>
        <w:pStyle w:val="1110"/>
        <w:numPr>
          <w:ilvl w:val="1"/>
          <w:numId w:val="121"/>
        </w:numPr>
        <w:tabs>
          <w:tab w:val="left" w:pos="993" w:leader="none"/>
        </w:tabs>
        <w:ind w:left="-567" w:right="0" w:hanging="720"/>
        <w:jc w:val="both"/>
        <w:rPr>
          <w:lang w:eastAsia="en-US"/>
        </w:rPr>
      </w:pPr>
      <w:r>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pPr>
        <w:pStyle w:val="1110"/>
        <w:numPr>
          <w:ilvl w:val="1"/>
          <w:numId w:val="121"/>
        </w:numPr>
        <w:tabs>
          <w:tab w:val="left" w:pos="993" w:leader="none"/>
        </w:tabs>
        <w:ind w:left="-567" w:right="0" w:hanging="720"/>
        <w:jc w:val="both"/>
        <w:rPr>
          <w:lang w:eastAsia="en-US"/>
        </w:rPr>
      </w:pPr>
      <w:r>
        <w:rPr>
          <w:lang w:eastAsia="en-US"/>
        </w:rPr>
        <w:t>характеризовать ситуацию на региональном рынке труда, называет тенденции ее развития,</w:t>
      </w:r>
    </w:p>
    <w:p>
      <w:pPr>
        <w:pStyle w:val="1110"/>
        <w:numPr>
          <w:ilvl w:val="1"/>
          <w:numId w:val="121"/>
        </w:numPr>
        <w:tabs>
          <w:tab w:val="left" w:pos="993" w:leader="none"/>
        </w:tabs>
        <w:ind w:left="-567" w:right="0" w:hanging="720"/>
        <w:jc w:val="both"/>
        <w:rPr>
          <w:lang w:eastAsia="en-US"/>
        </w:rPr>
      </w:pPr>
      <w:r>
        <w:rPr>
          <w:lang w:eastAsia="en-US"/>
        </w:rPr>
        <w:t>разъяснять социальное значение групп профессий, востребованных на региональном рынке труда,</w:t>
      </w:r>
    </w:p>
    <w:p>
      <w:pPr>
        <w:pStyle w:val="1110"/>
        <w:numPr>
          <w:ilvl w:val="1"/>
          <w:numId w:val="121"/>
        </w:numPr>
        <w:tabs>
          <w:tab w:val="left" w:pos="993" w:leader="none"/>
        </w:tabs>
        <w:ind w:left="-567" w:right="0" w:hanging="720"/>
        <w:jc w:val="both"/>
        <w:rPr>
          <w:lang w:eastAsia="en-US"/>
        </w:rPr>
      </w:pPr>
      <w:r>
        <w:rPr>
          <w:lang w:eastAsia="en-US"/>
        </w:rPr>
        <w:t>характеризовать группы предприятий региона проживания,</w:t>
      </w:r>
    </w:p>
    <w:p>
      <w:pPr>
        <w:pStyle w:val="1110"/>
        <w:numPr>
          <w:ilvl w:val="1"/>
          <w:numId w:val="121"/>
        </w:numPr>
        <w:tabs>
          <w:tab w:val="left" w:pos="993" w:leader="none"/>
        </w:tabs>
        <w:ind w:left="-567" w:right="0" w:hanging="720"/>
        <w:jc w:val="both"/>
        <w:rPr>
          <w:lang w:eastAsia="en-US"/>
        </w:rPr>
      </w:pPr>
      <w:r>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pPr>
        <w:pStyle w:val="1110"/>
        <w:numPr>
          <w:ilvl w:val="1"/>
          <w:numId w:val="121"/>
        </w:numPr>
        <w:tabs>
          <w:tab w:val="left" w:pos="993" w:leader="none"/>
        </w:tabs>
        <w:ind w:left="-567" w:right="0" w:hanging="720"/>
        <w:jc w:val="both"/>
        <w:rPr>
          <w:lang w:eastAsia="en-US"/>
        </w:rPr>
      </w:pPr>
      <w:r>
        <w:rPr>
          <w:lang w:eastAsia="en-US"/>
        </w:rPr>
        <w:t>анализировать свои мотивы и причины принятия тех или иных решений,</w:t>
      </w:r>
    </w:p>
    <w:p>
      <w:pPr>
        <w:pStyle w:val="1110"/>
        <w:numPr>
          <w:ilvl w:val="1"/>
          <w:numId w:val="121"/>
        </w:numPr>
        <w:tabs>
          <w:tab w:val="left" w:pos="993" w:leader="none"/>
        </w:tabs>
        <w:ind w:left="-567" w:right="0" w:hanging="720"/>
        <w:jc w:val="both"/>
        <w:rPr>
          <w:lang w:eastAsia="en-US"/>
        </w:rPr>
      </w:pPr>
      <w:r>
        <w:rPr>
          <w:lang w:eastAsia="en-US"/>
        </w:rPr>
        <w:t>анализировать результаты и последствия своих решений, связанных с выбором и реализацией образовательной траектории,</w:t>
      </w:r>
    </w:p>
    <w:p>
      <w:pPr>
        <w:pStyle w:val="1110"/>
        <w:numPr>
          <w:ilvl w:val="1"/>
          <w:numId w:val="121"/>
        </w:numPr>
        <w:tabs>
          <w:tab w:val="left" w:pos="993" w:leader="none"/>
        </w:tabs>
        <w:ind w:left="-567" w:right="0" w:hanging="720"/>
        <w:jc w:val="both"/>
        <w:rPr>
          <w:lang w:eastAsia="en-US"/>
        </w:rPr>
      </w:pPr>
      <w:r>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pPr>
        <w:pStyle w:val="1110"/>
        <w:numPr>
          <w:ilvl w:val="1"/>
          <w:numId w:val="121"/>
        </w:numPr>
        <w:tabs>
          <w:tab w:val="left" w:pos="993" w:leader="none"/>
        </w:tabs>
        <w:ind w:left="-567" w:right="0" w:hanging="720"/>
        <w:jc w:val="both"/>
        <w:rPr>
          <w:lang w:eastAsia="en-US"/>
        </w:rPr>
      </w:pPr>
      <w:r>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pPr>
        <w:pStyle w:val="1110"/>
        <w:numPr>
          <w:ilvl w:val="1"/>
          <w:numId w:val="121"/>
        </w:numPr>
        <w:tabs>
          <w:tab w:val="left" w:pos="993" w:leader="none"/>
        </w:tabs>
        <w:ind w:left="-567" w:right="0" w:hanging="720"/>
        <w:jc w:val="both"/>
        <w:rPr>
          <w:lang w:eastAsia="en-US"/>
        </w:rPr>
      </w:pPr>
      <w:r>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pPr>
        <w:pStyle w:val="Normal"/>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1110"/>
        <w:numPr>
          <w:ilvl w:val="1"/>
          <w:numId w:val="120"/>
        </w:numPr>
        <w:tabs>
          <w:tab w:val="left" w:pos="284" w:leader="none"/>
          <w:tab w:val="left" w:pos="993" w:leader="none"/>
        </w:tabs>
        <w:ind w:left="-567" w:right="0" w:hanging="720"/>
        <w:jc w:val="both"/>
        <w:rPr>
          <w:i/>
          <w:lang w:eastAsia="en-US"/>
        </w:rPr>
      </w:pPr>
      <w:r>
        <w:rPr>
          <w:i/>
          <w:lang w:eastAsia="en-US"/>
        </w:rPr>
        <w:t>предлагать альтернативные варианты траекторий профессионального образования для занятия заданных должностей;</w:t>
      </w:r>
    </w:p>
    <w:p>
      <w:pPr>
        <w:pStyle w:val="1110"/>
        <w:numPr>
          <w:ilvl w:val="1"/>
          <w:numId w:val="118"/>
        </w:numPr>
        <w:tabs>
          <w:tab w:val="left" w:pos="284" w:leader="none"/>
          <w:tab w:val="left" w:pos="993" w:leader="none"/>
        </w:tabs>
        <w:ind w:left="-567" w:right="0" w:hanging="720"/>
        <w:jc w:val="both"/>
        <w:rPr>
          <w:lang w:eastAsia="en-US"/>
        </w:rPr>
      </w:pPr>
      <w:r>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Pr>
          <w:lang w:eastAsia="en-US"/>
        </w:rPr>
        <w:t>.</w:t>
      </w:r>
    </w:p>
    <w:p>
      <w:pPr>
        <w:pStyle w:val="Style56"/>
        <w:spacing w:lineRule="auto" w:line="240"/>
        <w:ind w:left="-567" w:right="0" w:firstLine="284"/>
        <w:rPr>
          <w:b/>
          <w:sz w:val="24"/>
        </w:rPr>
      </w:pPr>
      <w:r>
        <w:rPr>
          <w:b/>
          <w:sz w:val="24"/>
        </w:rPr>
        <w:t>По годам обучения результаты могут быть структурированы и конкретизированы следующим образом:</w:t>
      </w:r>
    </w:p>
    <w:p>
      <w:pPr>
        <w:pStyle w:val="Normal"/>
        <w:tabs>
          <w:tab w:val="left" w:pos="851" w:leader="none"/>
        </w:tabs>
        <w:spacing w:lineRule="auto" w:line="240" w:before="0" w:after="0"/>
        <w:ind w:left="-567" w:right="0" w:firstLine="284"/>
        <w:jc w:val="both"/>
        <w:rPr>
          <w:b/>
          <w:sz w:val="24"/>
          <w:szCs w:val="24"/>
        </w:rPr>
      </w:pPr>
      <w:r>
        <w:rPr>
          <w:b/>
          <w:sz w:val="24"/>
          <w:szCs w:val="24"/>
        </w:rPr>
        <w:t>5 класс</w:t>
      </w:r>
    </w:p>
    <w:p>
      <w:pPr>
        <w:pStyle w:val="Normal"/>
        <w:tabs>
          <w:tab w:val="left" w:pos="851" w:leader="none"/>
        </w:tabs>
        <w:spacing w:lineRule="auto" w:line="240" w:before="0" w:after="0"/>
        <w:ind w:left="-567" w:right="0" w:firstLine="284"/>
        <w:jc w:val="both"/>
        <w:rPr>
          <w:sz w:val="24"/>
          <w:szCs w:val="24"/>
        </w:rPr>
      </w:pPr>
      <w:r>
        <w:rPr>
          <w:sz w:val="24"/>
          <w:szCs w:val="24"/>
        </w:rPr>
        <w:t>По завершении учебного года обучающийся:</w:t>
      </w:r>
    </w:p>
    <w:p>
      <w:pPr>
        <w:pStyle w:val="Normal"/>
        <w:numPr>
          <w:ilvl w:val="1"/>
          <w:numId w:val="118"/>
        </w:numPr>
        <w:tabs>
          <w:tab w:val="left" w:pos="284"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характеризует рекламу как средство формирования потребностей;</w:t>
      </w:r>
    </w:p>
    <w:p>
      <w:pPr>
        <w:pStyle w:val="Normal"/>
        <w:numPr>
          <w:ilvl w:val="1"/>
          <w:numId w:val="118"/>
        </w:numPr>
        <w:tabs>
          <w:tab w:val="left" w:pos="284"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характеризует виды ресурсов, объясняет место ресурсов в проектировании и реализации технологического процесса;</w:t>
      </w:r>
    </w:p>
    <w:p>
      <w:pPr>
        <w:pStyle w:val="Normal"/>
        <w:numPr>
          <w:ilvl w:val="1"/>
          <w:numId w:val="118"/>
        </w:numPr>
        <w:tabs>
          <w:tab w:val="left" w:pos="284"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pPr>
        <w:pStyle w:val="Normal"/>
        <w:numPr>
          <w:ilvl w:val="1"/>
          <w:numId w:val="118"/>
        </w:numPr>
        <w:tabs>
          <w:tab w:val="left" w:pos="284" w:leader="none"/>
          <w:tab w:val="left" w:pos="993" w:leader="none"/>
          <w:tab w:val="left" w:pos="1134" w:leader="none"/>
        </w:tabs>
        <w:spacing w:lineRule="auto" w:line="240" w:before="0" w:after="0"/>
        <w:ind w:left="-567" w:right="0" w:hanging="720"/>
        <w:jc w:val="both"/>
        <w:rPr>
          <w:sz w:val="24"/>
          <w:szCs w:val="24"/>
        </w:rPr>
      </w:pPr>
      <w:r>
        <w:rPr>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pPr>
        <w:pStyle w:val="Normal"/>
        <w:numPr>
          <w:ilvl w:val="1"/>
          <w:numId w:val="118"/>
        </w:numPr>
        <w:tabs>
          <w:tab w:val="left" w:pos="284"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pPr>
        <w:pStyle w:val="Normal"/>
        <w:numPr>
          <w:ilvl w:val="1"/>
          <w:numId w:val="118"/>
        </w:numPr>
        <w:tabs>
          <w:tab w:val="left" w:pos="284" w:leader="none"/>
          <w:tab w:val="left" w:pos="993" w:leader="none"/>
          <w:tab w:val="left" w:pos="1134" w:leader="none"/>
        </w:tabs>
        <w:spacing w:lineRule="auto" w:line="240" w:before="0" w:after="0"/>
        <w:ind w:left="-567" w:right="0" w:hanging="720"/>
        <w:jc w:val="both"/>
        <w:rPr>
          <w:sz w:val="24"/>
          <w:szCs w:val="24"/>
        </w:rPr>
      </w:pPr>
      <w:r>
        <w:rPr>
          <w:sz w:val="24"/>
          <w:szCs w:val="24"/>
        </w:rPr>
        <w:t>приводит произвольные примеры производственных технологий и технологий в сфере быта;</w:t>
      </w:r>
    </w:p>
    <w:p>
      <w:pPr>
        <w:pStyle w:val="Normal"/>
        <w:numPr>
          <w:ilvl w:val="1"/>
          <w:numId w:val="118"/>
        </w:numPr>
        <w:tabs>
          <w:tab w:val="left" w:pos="284" w:leader="none"/>
          <w:tab w:val="left" w:pos="993" w:leader="none"/>
          <w:tab w:val="left" w:pos="1134" w:leader="none"/>
        </w:tabs>
        <w:spacing w:lineRule="auto" w:line="240" w:before="0" w:after="0"/>
        <w:ind w:left="-567" w:right="0" w:hanging="720"/>
        <w:jc w:val="both"/>
        <w:rPr>
          <w:sz w:val="24"/>
          <w:szCs w:val="24"/>
        </w:rPr>
      </w:pPr>
      <w:r>
        <w:rPr>
          <w:sz w:val="24"/>
          <w:szCs w:val="24"/>
        </w:rPr>
        <w:t>объясняет, приводя примеры, принципиальную технологическую схему, в том числе характеризуя негативные эффекты;</w:t>
      </w:r>
    </w:p>
    <w:p>
      <w:pPr>
        <w:pStyle w:val="Normal"/>
        <w:numPr>
          <w:ilvl w:val="1"/>
          <w:numId w:val="118"/>
        </w:numPr>
        <w:tabs>
          <w:tab w:val="left" w:pos="284"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составляет техническое задание, памятку, инструкцию, технологическую карту;</w:t>
      </w:r>
    </w:p>
    <w:p>
      <w:pPr>
        <w:pStyle w:val="Normal"/>
        <w:numPr>
          <w:ilvl w:val="1"/>
          <w:numId w:val="118"/>
        </w:numPr>
        <w:tabs>
          <w:tab w:val="left" w:pos="284"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осуществляет сборку моделей с помощью образовательного конструктора по инструкции;</w:t>
      </w:r>
    </w:p>
    <w:p>
      <w:pPr>
        <w:pStyle w:val="Normal"/>
        <w:numPr>
          <w:ilvl w:val="1"/>
          <w:numId w:val="118"/>
        </w:numPr>
        <w:tabs>
          <w:tab w:val="left" w:pos="284"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осуществляет выбор товара в модельной ситуации;</w:t>
      </w:r>
    </w:p>
    <w:p>
      <w:pPr>
        <w:pStyle w:val="Normal"/>
        <w:numPr>
          <w:ilvl w:val="1"/>
          <w:numId w:val="118"/>
        </w:numPr>
        <w:tabs>
          <w:tab w:val="left" w:pos="284" w:leader="none"/>
          <w:tab w:val="left" w:pos="993" w:leader="none"/>
          <w:tab w:val="left" w:pos="1134" w:leader="none"/>
          <w:tab w:val="left" w:pos="2410" w:leader="none"/>
        </w:tabs>
        <w:spacing w:lineRule="auto" w:line="240" w:before="0" w:after="0"/>
        <w:ind w:left="-567" w:right="0" w:hanging="720"/>
        <w:jc w:val="both"/>
        <w:rPr>
          <w:sz w:val="24"/>
          <w:szCs w:val="24"/>
        </w:rPr>
      </w:pPr>
      <w:r>
        <w:rPr>
          <w:rFonts w:eastAsia="Times New Roman" w:cs="Times New Roman"/>
          <w:sz w:val="24"/>
          <w:szCs w:val="24"/>
        </w:rPr>
        <w:t xml:space="preserve"> </w:t>
      </w:r>
      <w:r>
        <w:rPr>
          <w:sz w:val="24"/>
          <w:szCs w:val="24"/>
        </w:rPr>
        <w:t>осуществляет сохранение информации в формах описания, схемы, эскиза, фотографии;</w:t>
      </w:r>
    </w:p>
    <w:p>
      <w:pPr>
        <w:pStyle w:val="Normal"/>
        <w:numPr>
          <w:ilvl w:val="1"/>
          <w:numId w:val="118"/>
        </w:numPr>
        <w:tabs>
          <w:tab w:val="left" w:pos="284"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конструирует модель по заданному прототипу;</w:t>
      </w:r>
    </w:p>
    <w:p>
      <w:pPr>
        <w:pStyle w:val="Normal"/>
        <w:numPr>
          <w:ilvl w:val="1"/>
          <w:numId w:val="118"/>
        </w:numPr>
        <w:tabs>
          <w:tab w:val="left" w:pos="284"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pPr>
        <w:pStyle w:val="Normal"/>
        <w:numPr>
          <w:ilvl w:val="1"/>
          <w:numId w:val="118"/>
        </w:numPr>
        <w:tabs>
          <w:tab w:val="left" w:pos="284"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pPr>
        <w:pStyle w:val="Normal"/>
        <w:numPr>
          <w:ilvl w:val="1"/>
          <w:numId w:val="118"/>
        </w:numPr>
        <w:tabs>
          <w:tab w:val="left" w:pos="284"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получил и проанализировал опыт проведения испытания, анализа, модернизации модели;</w:t>
      </w:r>
    </w:p>
    <w:p>
      <w:pPr>
        <w:pStyle w:val="Normal"/>
        <w:numPr>
          <w:ilvl w:val="1"/>
          <w:numId w:val="118"/>
        </w:numPr>
        <w:tabs>
          <w:tab w:val="left" w:pos="284"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pPr>
        <w:pStyle w:val="Normal"/>
        <w:numPr>
          <w:ilvl w:val="1"/>
          <w:numId w:val="118"/>
        </w:numPr>
        <w:tabs>
          <w:tab w:val="left" w:pos="284"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получил и проанализировал опыт изготовления информационного продукта по заданному алгоритму;</w:t>
      </w:r>
    </w:p>
    <w:p>
      <w:pPr>
        <w:pStyle w:val="Normal"/>
        <w:numPr>
          <w:ilvl w:val="1"/>
          <w:numId w:val="118"/>
        </w:numPr>
        <w:tabs>
          <w:tab w:val="left" w:pos="284"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pPr>
        <w:pStyle w:val="Normal"/>
        <w:numPr>
          <w:ilvl w:val="1"/>
          <w:numId w:val="118"/>
        </w:numPr>
        <w:tabs>
          <w:tab w:val="left" w:pos="284"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pPr>
        <w:pStyle w:val="Normal"/>
        <w:tabs>
          <w:tab w:val="left" w:pos="851" w:leader="none"/>
        </w:tabs>
        <w:spacing w:lineRule="auto" w:line="240" w:before="0" w:after="0"/>
        <w:ind w:left="-567" w:right="0" w:firstLine="284"/>
        <w:jc w:val="both"/>
        <w:rPr>
          <w:b/>
          <w:sz w:val="24"/>
          <w:szCs w:val="24"/>
        </w:rPr>
      </w:pPr>
      <w:r>
        <w:rPr>
          <w:b/>
          <w:sz w:val="24"/>
          <w:szCs w:val="24"/>
        </w:rPr>
        <w:t>6 класс</w:t>
      </w:r>
    </w:p>
    <w:p>
      <w:pPr>
        <w:pStyle w:val="Normal"/>
        <w:tabs>
          <w:tab w:val="left" w:pos="851" w:leader="none"/>
        </w:tabs>
        <w:spacing w:lineRule="auto" w:line="240" w:before="0" w:after="0"/>
        <w:ind w:left="-567" w:right="0" w:firstLine="284"/>
        <w:jc w:val="both"/>
        <w:rPr>
          <w:sz w:val="24"/>
          <w:szCs w:val="24"/>
        </w:rPr>
      </w:pPr>
      <w:r>
        <w:rPr>
          <w:sz w:val="24"/>
          <w:szCs w:val="24"/>
        </w:rPr>
        <w:t>По завершении учебного года обучающийся:</w:t>
      </w:r>
    </w:p>
    <w:p>
      <w:pPr>
        <w:pStyle w:val="Normal"/>
        <w:numPr>
          <w:ilvl w:val="1"/>
          <w:numId w:val="118"/>
        </w:numPr>
        <w:tabs>
          <w:tab w:val="left" w:pos="426"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pPr>
        <w:pStyle w:val="Normal"/>
        <w:numPr>
          <w:ilvl w:val="1"/>
          <w:numId w:val="118"/>
        </w:numPr>
        <w:tabs>
          <w:tab w:val="left" w:pos="426"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описывает жизненный цикл технологии, приводя примеры;</w:t>
      </w:r>
    </w:p>
    <w:p>
      <w:pPr>
        <w:pStyle w:val="Normal"/>
        <w:numPr>
          <w:ilvl w:val="1"/>
          <w:numId w:val="118"/>
        </w:numPr>
        <w:tabs>
          <w:tab w:val="left" w:pos="426"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оперирует понятием «технологическая система» при описании средств удовлетворения потребностей человека;</w:t>
      </w:r>
    </w:p>
    <w:p>
      <w:pPr>
        <w:pStyle w:val="Normal"/>
        <w:numPr>
          <w:ilvl w:val="1"/>
          <w:numId w:val="118"/>
        </w:numPr>
        <w:tabs>
          <w:tab w:val="left" w:pos="426"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проводит морфологический и функциональный анализ технологической системы;</w:t>
      </w:r>
    </w:p>
    <w:p>
      <w:pPr>
        <w:pStyle w:val="Normal"/>
        <w:numPr>
          <w:ilvl w:val="1"/>
          <w:numId w:val="118"/>
        </w:numPr>
        <w:tabs>
          <w:tab w:val="left" w:pos="426"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проводит анализ технологической системы – надсистемы – подсистемы в процессе проектирования продукта;</w:t>
      </w:r>
    </w:p>
    <w:p>
      <w:pPr>
        <w:pStyle w:val="Normal"/>
        <w:numPr>
          <w:ilvl w:val="1"/>
          <w:numId w:val="118"/>
        </w:numPr>
        <w:tabs>
          <w:tab w:val="left" w:pos="426"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читает элементарные чертежи и эскизы;</w:t>
      </w:r>
    </w:p>
    <w:p>
      <w:pPr>
        <w:pStyle w:val="Normal"/>
        <w:numPr>
          <w:ilvl w:val="1"/>
          <w:numId w:val="118"/>
        </w:numPr>
        <w:tabs>
          <w:tab w:val="left" w:pos="426"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выполняет эскизы механизмов, интерьера;</w:t>
      </w:r>
    </w:p>
    <w:p>
      <w:pPr>
        <w:pStyle w:val="Normal"/>
        <w:numPr>
          <w:ilvl w:val="1"/>
          <w:numId w:val="118"/>
        </w:numPr>
        <w:tabs>
          <w:tab w:val="left" w:pos="426"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освоил техники обработки материалов (по выбору обучающегося в соответствии с содержанием проектной деятельности);</w:t>
      </w:r>
    </w:p>
    <w:p>
      <w:pPr>
        <w:pStyle w:val="Normal"/>
        <w:numPr>
          <w:ilvl w:val="1"/>
          <w:numId w:val="118"/>
        </w:numPr>
        <w:tabs>
          <w:tab w:val="left" w:pos="426"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применяет простые механизмы для решения поставленных задач по модернизации / проектированию технологических систем;</w:t>
      </w:r>
    </w:p>
    <w:p>
      <w:pPr>
        <w:pStyle w:val="Normal"/>
        <w:numPr>
          <w:ilvl w:val="1"/>
          <w:numId w:val="118"/>
        </w:numPr>
        <w:tabs>
          <w:tab w:val="left" w:pos="426"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строит модель механизма, состоящего из нескольких простых механизмов по кинематической схеме;</w:t>
      </w:r>
    </w:p>
    <w:p>
      <w:pPr>
        <w:pStyle w:val="Normal"/>
        <w:numPr>
          <w:ilvl w:val="1"/>
          <w:numId w:val="118"/>
        </w:numPr>
        <w:tabs>
          <w:tab w:val="left" w:pos="426"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получил и проанализировал опыт исследования способов жизнеобеспечения и состояния жилых зданий микрорайона / поселения;</w:t>
      </w:r>
    </w:p>
    <w:p>
      <w:pPr>
        <w:pStyle w:val="Normal"/>
        <w:numPr>
          <w:ilvl w:val="1"/>
          <w:numId w:val="118"/>
        </w:numPr>
        <w:tabs>
          <w:tab w:val="left" w:pos="426" w:leader="none"/>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получил и проанализировал опыт решения задач на взаимодействие со службами ЖКХ;</w:t>
      </w:r>
    </w:p>
    <w:p>
      <w:pPr>
        <w:pStyle w:val="Normal"/>
        <w:numPr>
          <w:ilvl w:val="1"/>
          <w:numId w:val="118"/>
        </w:numPr>
        <w:tabs>
          <w:tab w:val="left" w:pos="426" w:leader="none"/>
          <w:tab w:val="left" w:pos="993" w:leader="none"/>
          <w:tab w:val="left" w:pos="1134" w:leader="none"/>
        </w:tabs>
        <w:spacing w:lineRule="auto" w:line="240" w:before="0" w:after="0"/>
        <w:ind w:left="-567" w:right="0" w:hanging="720"/>
        <w:jc w:val="both"/>
        <w:rPr>
          <w:sz w:val="24"/>
          <w:szCs w:val="24"/>
        </w:rPr>
      </w:pPr>
      <w:r>
        <w:rPr>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pPr>
        <w:pStyle w:val="Normal"/>
        <w:numPr>
          <w:ilvl w:val="1"/>
          <w:numId w:val="118"/>
        </w:numPr>
        <w:tabs>
          <w:tab w:val="left" w:pos="426" w:leader="none"/>
          <w:tab w:val="left" w:pos="993" w:leader="none"/>
          <w:tab w:val="left" w:pos="1134" w:leader="none"/>
        </w:tabs>
        <w:spacing w:lineRule="auto" w:line="240" w:before="0" w:after="0"/>
        <w:ind w:left="-567" w:right="0" w:hanging="720"/>
        <w:jc w:val="both"/>
        <w:rPr>
          <w:sz w:val="24"/>
          <w:szCs w:val="24"/>
        </w:rPr>
      </w:pPr>
      <w:r>
        <w:rPr>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pPr>
        <w:pStyle w:val="Normal"/>
        <w:numPr>
          <w:ilvl w:val="1"/>
          <w:numId w:val="118"/>
        </w:numPr>
        <w:tabs>
          <w:tab w:val="left" w:pos="426" w:leader="none"/>
          <w:tab w:val="left" w:pos="993" w:leader="none"/>
          <w:tab w:val="left" w:pos="1134" w:leader="none"/>
        </w:tabs>
        <w:spacing w:lineRule="auto" w:line="240" w:before="0" w:after="0"/>
        <w:ind w:left="-567" w:right="0" w:hanging="720"/>
        <w:jc w:val="both"/>
        <w:rPr>
          <w:sz w:val="24"/>
          <w:szCs w:val="24"/>
        </w:rPr>
      </w:pPr>
      <w:r>
        <w:rPr>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pPr>
        <w:pStyle w:val="Normal"/>
        <w:tabs>
          <w:tab w:val="left" w:pos="851" w:leader="none"/>
        </w:tabs>
        <w:spacing w:lineRule="auto" w:line="240" w:before="0" w:after="0"/>
        <w:ind w:left="-567" w:right="0" w:firstLine="284"/>
        <w:jc w:val="both"/>
        <w:rPr>
          <w:b/>
          <w:sz w:val="24"/>
          <w:szCs w:val="24"/>
        </w:rPr>
      </w:pPr>
      <w:r>
        <w:rPr>
          <w:b/>
          <w:sz w:val="24"/>
          <w:szCs w:val="24"/>
        </w:rPr>
        <w:t>7 класс</w:t>
      </w:r>
    </w:p>
    <w:p>
      <w:pPr>
        <w:pStyle w:val="Normal"/>
        <w:tabs>
          <w:tab w:val="left" w:pos="851" w:leader="none"/>
        </w:tabs>
        <w:spacing w:lineRule="auto" w:line="240" w:before="0" w:after="0"/>
        <w:ind w:left="-567" w:right="0" w:firstLine="284"/>
        <w:jc w:val="both"/>
        <w:rPr>
          <w:sz w:val="24"/>
          <w:szCs w:val="24"/>
        </w:rPr>
      </w:pPr>
      <w:r>
        <w:rPr>
          <w:sz w:val="24"/>
          <w:szCs w:val="24"/>
        </w:rPr>
        <w:t>По завершении учебного года обучающийся:</w:t>
      </w:r>
    </w:p>
    <w:p>
      <w:pPr>
        <w:pStyle w:val="Normal"/>
        <w:numPr>
          <w:ilvl w:val="1"/>
          <w:numId w:val="118"/>
        </w:numPr>
        <w:tabs>
          <w:tab w:val="left" w:pos="993" w:leader="none"/>
          <w:tab w:val="left" w:pos="1134" w:leader="none"/>
        </w:tabs>
        <w:spacing w:lineRule="auto" w:line="240" w:before="0" w:after="0"/>
        <w:ind w:left="-567" w:right="0" w:hanging="720"/>
        <w:jc w:val="both"/>
        <w:rPr>
          <w:sz w:val="24"/>
          <w:szCs w:val="24"/>
        </w:rPr>
      </w:pPr>
      <w:r>
        <w:rPr>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pPr>
        <w:pStyle w:val="Normal"/>
        <w:numPr>
          <w:ilvl w:val="1"/>
          <w:numId w:val="118"/>
        </w:numPr>
        <w:tabs>
          <w:tab w:val="left" w:pos="993" w:leader="none"/>
          <w:tab w:val="left" w:pos="1134" w:leader="none"/>
        </w:tabs>
        <w:spacing w:lineRule="auto" w:line="240" w:before="0" w:after="0"/>
        <w:ind w:left="-567" w:right="0" w:hanging="720"/>
        <w:jc w:val="both"/>
        <w:rPr>
          <w:sz w:val="24"/>
          <w:szCs w:val="24"/>
        </w:rPr>
      </w:pPr>
      <w:r>
        <w:rPr>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pPr>
        <w:pStyle w:val="Normal"/>
        <w:numPr>
          <w:ilvl w:val="1"/>
          <w:numId w:val="118"/>
        </w:numPr>
        <w:tabs>
          <w:tab w:val="left" w:pos="993" w:leader="none"/>
          <w:tab w:val="left" w:pos="1134" w:leader="none"/>
        </w:tabs>
        <w:spacing w:lineRule="auto" w:line="240" w:before="0" w:after="0"/>
        <w:ind w:left="-567" w:right="0" w:hanging="720"/>
        <w:jc w:val="both"/>
        <w:rPr>
          <w:sz w:val="24"/>
          <w:szCs w:val="24"/>
        </w:rPr>
      </w:pPr>
      <w:r>
        <w:rPr>
          <w:sz w:val="24"/>
          <w:szCs w:val="24"/>
        </w:rPr>
        <w:t>перечисляет, характеризует и распознает устройства для накопления энергии, для передачи энергии;</w:t>
      </w:r>
    </w:p>
    <w:p>
      <w:pPr>
        <w:pStyle w:val="Normal"/>
        <w:numPr>
          <w:ilvl w:val="1"/>
          <w:numId w:val="118"/>
        </w:numPr>
        <w:tabs>
          <w:tab w:val="left" w:pos="993" w:leader="none"/>
          <w:tab w:val="left" w:pos="1134" w:leader="none"/>
        </w:tabs>
        <w:spacing w:lineRule="auto" w:line="240" w:before="0" w:after="0"/>
        <w:ind w:left="-567" w:right="0" w:hanging="720"/>
        <w:jc w:val="both"/>
        <w:rPr>
          <w:sz w:val="24"/>
          <w:szCs w:val="24"/>
        </w:rPr>
      </w:pPr>
      <w:r>
        <w:rPr>
          <w:sz w:val="24"/>
          <w:szCs w:val="24"/>
        </w:rPr>
        <w:t>объясняет понятие «машина», характеризует технологические системы, преобразующие энергию в вид, необходимый потребителю;</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объясняет сущность управления в технологических системах, характеризует автоматические и саморегулируемые системы;</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осуществляет сборку электрических цепей по электрической схеме, проводит анализ неполадок электрической цепи;</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выполняет базовые операции редактора компьютерного трехмерного проектирования (на выбор образовательной организации);</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конструирует простые системы с обратной связью на основе технических конструкторов;</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следует технологии, в том числе, в процессе изготовления субъективно нового продукта;</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pPr>
        <w:pStyle w:val="Normal"/>
        <w:tabs>
          <w:tab w:val="left" w:pos="851" w:leader="none"/>
        </w:tabs>
        <w:spacing w:lineRule="auto" w:line="240" w:before="0" w:after="0"/>
        <w:ind w:left="-567" w:right="0" w:firstLine="284"/>
        <w:jc w:val="both"/>
        <w:rPr>
          <w:b/>
          <w:sz w:val="24"/>
          <w:szCs w:val="24"/>
        </w:rPr>
      </w:pPr>
      <w:r>
        <w:rPr>
          <w:b/>
          <w:sz w:val="24"/>
          <w:szCs w:val="24"/>
        </w:rPr>
        <w:t>8 класс</w:t>
      </w:r>
    </w:p>
    <w:p>
      <w:pPr>
        <w:pStyle w:val="Normal"/>
        <w:tabs>
          <w:tab w:val="left" w:pos="851" w:leader="none"/>
        </w:tabs>
        <w:spacing w:lineRule="auto" w:line="240" w:before="0" w:after="0"/>
        <w:ind w:left="-567" w:right="0" w:firstLine="284"/>
        <w:jc w:val="both"/>
        <w:rPr>
          <w:sz w:val="24"/>
          <w:szCs w:val="24"/>
        </w:rPr>
      </w:pPr>
      <w:r>
        <w:rPr>
          <w:sz w:val="24"/>
          <w:szCs w:val="24"/>
        </w:rPr>
        <w:t>По завершении учебного года обучающийся:</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характеризует современную индустрию питания, в том числе в регионе проживания, и перспективы ее развития;</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называет и характеризует актуальные и перспективные технологии транспорта;</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pPr>
        <w:pStyle w:val="Normal"/>
        <w:numPr>
          <w:ilvl w:val="1"/>
          <w:numId w:val="118"/>
        </w:numPr>
        <w:tabs>
          <w:tab w:val="left" w:pos="993" w:leader="none"/>
          <w:tab w:val="left" w:pos="1134" w:leader="none"/>
        </w:tabs>
        <w:spacing w:lineRule="auto" w:line="240" w:before="0" w:after="0"/>
        <w:ind w:left="-567" w:right="0" w:hanging="720"/>
        <w:jc w:val="both"/>
        <w:rPr>
          <w:sz w:val="24"/>
          <w:szCs w:val="24"/>
        </w:rPr>
      </w:pPr>
      <w:r>
        <w:rPr>
          <w:sz w:val="24"/>
          <w:szCs w:val="24"/>
        </w:rPr>
        <w:t>характеризует ситуацию на региональном рынке труда, называет тенденции ее развития;</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перечисляет и характеризует виды технической и технологической документации;</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разъясняет функции модели и принципы моделирования;</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создает модель, адекватную практической задаче;</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отбирает материал в соответствии с техническим решением или по заданным критериям;</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составляет рацион питания, адекватный ситуации;</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планирует продвижение продукта;</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регламентирует заданный процесс в заданной форме;</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проводит оценку и испытание полученного продукта;</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описывает технологическое решение с помощью текста, рисунков, графического изображения;</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получил и проанализировал опыт лабораторного исследования продуктов питания;</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получил и проанализировал опыт разработки организационного проекта и решения логистических задач;</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получил и проанализировал опыт моделирования транспортных потоков;</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получил опыт анализа объявлений, предлагающих работу;</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rFonts w:eastAsia="Times New Roman" w:cs="Times New Roman"/>
          <w:sz w:val="24"/>
          <w:szCs w:val="24"/>
        </w:rPr>
        <w:t xml:space="preserve"> </w:t>
      </w:r>
      <w:r>
        <w:rPr>
          <w:sz w:val="24"/>
          <w:szCs w:val="24"/>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получил и проанализировал опыт создания информационного продукта и его встраивания в заданную оболочку;</w:t>
      </w:r>
    </w:p>
    <w:p>
      <w:pPr>
        <w:pStyle w:val="Normal"/>
        <w:numPr>
          <w:ilvl w:val="1"/>
          <w:numId w:val="118"/>
        </w:numPr>
        <w:tabs>
          <w:tab w:val="left" w:pos="993" w:leader="none"/>
          <w:tab w:val="left" w:pos="1134" w:leader="none"/>
          <w:tab w:val="left" w:pos="2410" w:leader="none"/>
        </w:tabs>
        <w:spacing w:lineRule="auto" w:line="240" w:before="0" w:after="0"/>
        <w:ind w:left="-567" w:right="0" w:hanging="720"/>
        <w:jc w:val="both"/>
        <w:rPr>
          <w:sz w:val="24"/>
          <w:szCs w:val="24"/>
        </w:rPr>
      </w:pPr>
      <w:r>
        <w:rPr>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pPr>
        <w:pStyle w:val="Normal"/>
        <w:tabs>
          <w:tab w:val="left" w:pos="851" w:leader="none"/>
        </w:tabs>
        <w:spacing w:lineRule="auto" w:line="240" w:before="0" w:after="0"/>
        <w:ind w:left="-567" w:right="0" w:firstLine="284"/>
        <w:jc w:val="both"/>
        <w:rPr>
          <w:b/>
          <w:sz w:val="24"/>
          <w:szCs w:val="24"/>
        </w:rPr>
      </w:pPr>
      <w:r>
        <w:rPr>
          <w:b/>
          <w:sz w:val="24"/>
          <w:szCs w:val="24"/>
        </w:rPr>
        <w:t xml:space="preserve">9 класс </w:t>
      </w:r>
    </w:p>
    <w:p>
      <w:pPr>
        <w:pStyle w:val="Normal"/>
        <w:tabs>
          <w:tab w:val="left" w:pos="851" w:leader="none"/>
        </w:tabs>
        <w:spacing w:lineRule="auto" w:line="240" w:before="0" w:after="0"/>
        <w:ind w:left="-567" w:right="0" w:firstLine="284"/>
        <w:jc w:val="both"/>
        <w:rPr>
          <w:sz w:val="24"/>
          <w:szCs w:val="24"/>
        </w:rPr>
      </w:pPr>
      <w:r>
        <w:rPr>
          <w:sz w:val="24"/>
          <w:szCs w:val="24"/>
        </w:rPr>
        <w:t>По завершении учебного года обучающийся:</w:t>
      </w:r>
    </w:p>
    <w:p>
      <w:pPr>
        <w:pStyle w:val="Normal"/>
        <w:numPr>
          <w:ilvl w:val="1"/>
          <w:numId w:val="118"/>
        </w:numPr>
        <w:tabs>
          <w:tab w:val="left" w:pos="426" w:leader="none"/>
          <w:tab w:val="left" w:pos="993" w:leader="none"/>
          <w:tab w:val="left" w:pos="2410" w:leader="none"/>
        </w:tabs>
        <w:spacing w:lineRule="auto" w:line="240" w:before="0" w:after="0"/>
        <w:ind w:left="-567" w:right="0" w:hanging="720"/>
        <w:jc w:val="both"/>
        <w:rPr>
          <w:sz w:val="24"/>
          <w:szCs w:val="24"/>
        </w:rPr>
      </w:pPr>
      <w:r>
        <w:rPr>
          <w:sz w:val="24"/>
          <w:szCs w:val="24"/>
        </w:rPr>
        <w:t xml:space="preserve">называет и характеризует актуальные и перспективные медицинские технологии,  </w:t>
      </w:r>
    </w:p>
    <w:p>
      <w:pPr>
        <w:pStyle w:val="Normal"/>
        <w:numPr>
          <w:ilvl w:val="1"/>
          <w:numId w:val="118"/>
        </w:numPr>
        <w:tabs>
          <w:tab w:val="left" w:pos="426" w:leader="none"/>
          <w:tab w:val="left" w:pos="993" w:leader="none"/>
          <w:tab w:val="left" w:pos="2410" w:leader="none"/>
        </w:tabs>
        <w:spacing w:lineRule="auto" w:line="240" w:before="0" w:after="0"/>
        <w:ind w:left="-567" w:right="0" w:hanging="720"/>
        <w:jc w:val="both"/>
        <w:rPr>
          <w:sz w:val="24"/>
          <w:szCs w:val="24"/>
        </w:rPr>
      </w:pPr>
      <w:r>
        <w:rPr>
          <w:sz w:val="24"/>
          <w:szCs w:val="24"/>
        </w:rPr>
        <w:t>называет и характеризует технологии в области электроники, тенденции их развития и новые продукты на их основе,</w:t>
      </w:r>
    </w:p>
    <w:p>
      <w:pPr>
        <w:pStyle w:val="Normal"/>
        <w:numPr>
          <w:ilvl w:val="1"/>
          <w:numId w:val="118"/>
        </w:numPr>
        <w:tabs>
          <w:tab w:val="left" w:pos="426" w:leader="none"/>
          <w:tab w:val="left" w:pos="993" w:leader="none"/>
          <w:tab w:val="left" w:pos="2410" w:leader="none"/>
        </w:tabs>
        <w:spacing w:lineRule="auto" w:line="240" w:before="0" w:after="0"/>
        <w:ind w:left="-567" w:right="0" w:hanging="720"/>
        <w:jc w:val="both"/>
        <w:rPr>
          <w:sz w:val="24"/>
          <w:szCs w:val="24"/>
        </w:rPr>
      </w:pPr>
      <w:r>
        <w:rPr>
          <w:sz w:val="24"/>
          <w:szCs w:val="24"/>
        </w:rPr>
        <w:t>объясняет закономерности технологического развития цивилизации,</w:t>
      </w:r>
    </w:p>
    <w:p>
      <w:pPr>
        <w:pStyle w:val="Normal"/>
        <w:numPr>
          <w:ilvl w:val="1"/>
          <w:numId w:val="118"/>
        </w:numPr>
        <w:tabs>
          <w:tab w:val="left" w:pos="426" w:leader="none"/>
          <w:tab w:val="left" w:pos="993" w:leader="none"/>
        </w:tabs>
        <w:spacing w:lineRule="auto" w:line="240" w:before="0" w:after="0"/>
        <w:ind w:left="-567" w:right="0" w:hanging="720"/>
        <w:jc w:val="both"/>
        <w:rPr>
          <w:sz w:val="24"/>
          <w:szCs w:val="24"/>
        </w:rPr>
      </w:pPr>
      <w:r>
        <w:rPr>
          <w:sz w:val="24"/>
          <w:szCs w:val="24"/>
        </w:rPr>
        <w:t>разъясняет социальное значение групп профессий, востребованных на региональном рынке труда,</w:t>
      </w:r>
    </w:p>
    <w:p>
      <w:pPr>
        <w:pStyle w:val="Normal"/>
        <w:numPr>
          <w:ilvl w:val="1"/>
          <w:numId w:val="118"/>
        </w:numPr>
        <w:tabs>
          <w:tab w:val="left" w:pos="426" w:leader="none"/>
          <w:tab w:val="left" w:pos="993" w:leader="none"/>
          <w:tab w:val="left" w:pos="2410" w:leader="none"/>
        </w:tabs>
        <w:spacing w:lineRule="auto" w:line="240" w:before="0" w:after="0"/>
        <w:ind w:left="-567" w:right="0" w:hanging="720"/>
        <w:jc w:val="both"/>
        <w:rPr>
          <w:sz w:val="24"/>
          <w:szCs w:val="24"/>
        </w:rPr>
      </w:pPr>
      <w:r>
        <w:rPr>
          <w:sz w:val="24"/>
          <w:szCs w:val="24"/>
        </w:rPr>
        <w:t>оценивает условия использования технологии в том числе с позиций экологической защищенности,</w:t>
      </w:r>
    </w:p>
    <w:p>
      <w:pPr>
        <w:pStyle w:val="Normal"/>
        <w:numPr>
          <w:ilvl w:val="1"/>
          <w:numId w:val="118"/>
        </w:numPr>
        <w:tabs>
          <w:tab w:val="left" w:pos="426" w:leader="none"/>
          <w:tab w:val="left" w:pos="993" w:leader="none"/>
          <w:tab w:val="left" w:pos="2410" w:leader="none"/>
        </w:tabs>
        <w:spacing w:lineRule="auto" w:line="240" w:before="0" w:after="0"/>
        <w:ind w:left="-567" w:right="0" w:hanging="720"/>
        <w:jc w:val="both"/>
        <w:rPr>
          <w:sz w:val="24"/>
          <w:szCs w:val="24"/>
        </w:rPr>
      </w:pPr>
      <w:r>
        <w:rPr>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pPr>
        <w:pStyle w:val="Normal"/>
        <w:numPr>
          <w:ilvl w:val="1"/>
          <w:numId w:val="118"/>
        </w:numPr>
        <w:tabs>
          <w:tab w:val="left" w:pos="426" w:leader="none"/>
          <w:tab w:val="left" w:pos="993" w:leader="none"/>
          <w:tab w:val="left" w:pos="2410" w:leader="none"/>
        </w:tabs>
        <w:spacing w:lineRule="auto" w:line="240" w:before="0" w:after="0"/>
        <w:ind w:left="-567" w:right="0" w:hanging="720"/>
        <w:jc w:val="both"/>
        <w:rPr>
          <w:sz w:val="24"/>
          <w:szCs w:val="24"/>
        </w:rPr>
      </w:pPr>
      <w:r>
        <w:rPr>
          <w:sz w:val="24"/>
          <w:szCs w:val="24"/>
        </w:rPr>
        <w:t xml:space="preserve">анализирует возможные технологические решения, определяет их достоинства и недостатки в контексте заданной ситуации, </w:t>
      </w:r>
    </w:p>
    <w:p>
      <w:pPr>
        <w:pStyle w:val="Normal"/>
        <w:numPr>
          <w:ilvl w:val="1"/>
          <w:numId w:val="118"/>
        </w:numPr>
        <w:tabs>
          <w:tab w:val="left" w:pos="426" w:leader="none"/>
          <w:tab w:val="left" w:pos="993" w:leader="none"/>
          <w:tab w:val="left" w:pos="2410" w:leader="none"/>
        </w:tabs>
        <w:spacing w:lineRule="auto" w:line="240" w:before="0" w:after="0"/>
        <w:ind w:left="-567" w:right="0" w:hanging="720"/>
        <w:jc w:val="both"/>
        <w:rPr>
          <w:sz w:val="24"/>
          <w:szCs w:val="24"/>
        </w:rPr>
      </w:pPr>
      <w:r>
        <w:rPr>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pPr>
        <w:pStyle w:val="Normal"/>
        <w:numPr>
          <w:ilvl w:val="1"/>
          <w:numId w:val="118"/>
        </w:numPr>
        <w:tabs>
          <w:tab w:val="left" w:pos="426" w:leader="none"/>
          <w:tab w:val="left" w:pos="993" w:leader="none"/>
        </w:tabs>
        <w:spacing w:lineRule="auto" w:line="240" w:before="0" w:after="0"/>
        <w:ind w:left="-567" w:right="0" w:hanging="720"/>
        <w:jc w:val="both"/>
        <w:rPr>
          <w:sz w:val="24"/>
          <w:szCs w:val="24"/>
        </w:rPr>
      </w:pPr>
      <w:r>
        <w:rPr>
          <w:sz w:val="24"/>
          <w:szCs w:val="24"/>
        </w:rPr>
        <w:t>анализирует результаты и последствия своих решений, связанных с выбором и реализацией собственной образовательной траектории,</w:t>
      </w:r>
    </w:p>
    <w:p>
      <w:pPr>
        <w:pStyle w:val="Normal"/>
        <w:numPr>
          <w:ilvl w:val="1"/>
          <w:numId w:val="118"/>
        </w:numPr>
        <w:tabs>
          <w:tab w:val="left" w:pos="426" w:leader="none"/>
          <w:tab w:val="left" w:pos="993" w:leader="none"/>
        </w:tabs>
        <w:spacing w:lineRule="auto" w:line="240" w:before="0" w:after="0"/>
        <w:ind w:left="-567" w:right="0" w:hanging="720"/>
        <w:jc w:val="both"/>
        <w:rPr>
          <w:sz w:val="24"/>
          <w:szCs w:val="24"/>
        </w:rPr>
      </w:pPr>
      <w:r>
        <w:rPr>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pPr>
        <w:pStyle w:val="Normal"/>
        <w:numPr>
          <w:ilvl w:val="1"/>
          <w:numId w:val="118"/>
        </w:numPr>
        <w:tabs>
          <w:tab w:val="left" w:pos="426" w:leader="none"/>
          <w:tab w:val="left" w:pos="993" w:leader="none"/>
        </w:tabs>
        <w:spacing w:lineRule="auto" w:line="240" w:before="0" w:after="0"/>
        <w:ind w:left="-567" w:right="0" w:hanging="720"/>
        <w:jc w:val="both"/>
        <w:rPr>
          <w:sz w:val="24"/>
          <w:szCs w:val="24"/>
        </w:rPr>
      </w:pPr>
      <w:r>
        <w:rPr>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pPr>
        <w:pStyle w:val="Normal"/>
        <w:numPr>
          <w:ilvl w:val="1"/>
          <w:numId w:val="118"/>
        </w:numPr>
        <w:tabs>
          <w:tab w:val="left" w:pos="426" w:leader="none"/>
          <w:tab w:val="left" w:pos="993" w:leader="none"/>
        </w:tabs>
        <w:spacing w:lineRule="auto" w:line="240" w:before="0" w:after="0"/>
        <w:ind w:left="-567" w:right="0" w:hanging="720"/>
        <w:jc w:val="both"/>
        <w:rPr>
          <w:sz w:val="24"/>
          <w:szCs w:val="24"/>
        </w:rPr>
      </w:pPr>
      <w:r>
        <w:rPr>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pPr>
        <w:pStyle w:val="Normal"/>
        <w:numPr>
          <w:ilvl w:val="1"/>
          <w:numId w:val="118"/>
        </w:numPr>
        <w:tabs>
          <w:tab w:val="left" w:pos="426" w:leader="none"/>
          <w:tab w:val="left" w:pos="993" w:leader="none"/>
        </w:tabs>
        <w:spacing w:lineRule="auto" w:line="240" w:before="0" w:after="0"/>
        <w:ind w:left="-567" w:right="0" w:hanging="720"/>
        <w:jc w:val="both"/>
        <w:rPr>
          <w:sz w:val="24"/>
          <w:szCs w:val="24"/>
        </w:rPr>
      </w:pPr>
      <w:r>
        <w:rPr>
          <w:sz w:val="24"/>
          <w:szCs w:val="24"/>
        </w:rPr>
        <w:t>получил и проанализировал опыт предпрофессиональных проб,</w:t>
      </w:r>
    </w:p>
    <w:p>
      <w:pPr>
        <w:pStyle w:val="Normal"/>
        <w:numPr>
          <w:ilvl w:val="1"/>
          <w:numId w:val="118"/>
        </w:numPr>
        <w:tabs>
          <w:tab w:val="left" w:pos="426" w:leader="none"/>
          <w:tab w:val="left" w:pos="993" w:leader="none"/>
        </w:tabs>
        <w:spacing w:lineRule="auto" w:line="240" w:before="0" w:after="0"/>
        <w:ind w:left="-567" w:right="0" w:hanging="720"/>
        <w:jc w:val="both"/>
        <w:rPr>
          <w:sz w:val="24"/>
          <w:szCs w:val="24"/>
        </w:rPr>
      </w:pPr>
      <w:r>
        <w:rPr>
          <w:sz w:val="24"/>
          <w:szCs w:val="24"/>
        </w:rPr>
        <w:t>получил и проанализировал опыт разработки и / или реализации специализированного проекта.</w:t>
      </w:r>
    </w:p>
    <w:p>
      <w:pPr>
        <w:pStyle w:val="Normal"/>
        <w:spacing w:lineRule="auto" w:line="240" w:before="0" w:after="0"/>
        <w:ind w:left="-567" w:right="0" w:firstLine="284"/>
        <w:jc w:val="both"/>
        <w:rPr>
          <w:sz w:val="24"/>
          <w:szCs w:val="24"/>
        </w:rPr>
      </w:pPr>
      <w:r>
        <w:rPr>
          <w:sz w:val="24"/>
          <w:szCs w:val="24"/>
        </w:rPr>
      </w:r>
    </w:p>
    <w:p>
      <w:pPr>
        <w:pStyle w:val="4"/>
        <w:numPr>
          <w:ilvl w:val="3"/>
          <w:numId w:val="1"/>
        </w:numPr>
        <w:spacing w:lineRule="auto" w:line="240"/>
        <w:ind w:left="-567" w:right="0" w:firstLine="284"/>
        <w:rPr>
          <w:color w:val="00000A"/>
          <w:sz w:val="24"/>
          <w:szCs w:val="24"/>
        </w:rPr>
      </w:pPr>
      <w:r>
        <w:rPr>
          <w:color w:val="00000A"/>
          <w:sz w:val="24"/>
          <w:szCs w:val="24"/>
        </w:rPr>
        <w:t>1.2.5.18. Физическая культура</w:t>
      </w:r>
    </w:p>
    <w:p>
      <w:pPr>
        <w:pStyle w:val="Normal"/>
        <w:spacing w:lineRule="auto" w:line="240" w:before="0" w:after="0"/>
        <w:ind w:left="-567" w:right="-5" w:firstLine="284"/>
        <w:jc w:val="both"/>
        <w:rPr>
          <w:b/>
          <w:sz w:val="24"/>
          <w:szCs w:val="24"/>
        </w:rPr>
      </w:pPr>
      <w:r>
        <w:rPr>
          <w:b/>
          <w:sz w:val="24"/>
          <w:szCs w:val="24"/>
        </w:rPr>
        <w:t xml:space="preserve">Выпускник научится: </w:t>
      </w:r>
    </w:p>
    <w:p>
      <w:pPr>
        <w:pStyle w:val="Normal"/>
        <w:numPr>
          <w:ilvl w:val="0"/>
          <w:numId w:val="128"/>
        </w:numPr>
        <w:tabs>
          <w:tab w:val="left" w:pos="709" w:leader="none"/>
          <w:tab w:val="left" w:pos="1134" w:leader="none"/>
        </w:tabs>
        <w:spacing w:lineRule="auto" w:line="240" w:before="0" w:after="0"/>
        <w:ind w:left="-567" w:right="-5" w:hanging="360"/>
        <w:contextualSpacing/>
        <w:jc w:val="both"/>
        <w:rPr>
          <w:sz w:val="24"/>
          <w:szCs w:val="24"/>
        </w:rPr>
      </w:pPr>
      <w:r>
        <w:rPr>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pPr>
        <w:pStyle w:val="Normal"/>
        <w:numPr>
          <w:ilvl w:val="0"/>
          <w:numId w:val="128"/>
        </w:numPr>
        <w:tabs>
          <w:tab w:val="left" w:pos="709" w:leader="none"/>
          <w:tab w:val="left" w:pos="1134" w:leader="none"/>
        </w:tabs>
        <w:spacing w:lineRule="auto" w:line="240" w:before="0" w:after="0"/>
        <w:ind w:left="-567" w:right="-5" w:hanging="360"/>
        <w:contextualSpacing/>
        <w:jc w:val="both"/>
        <w:rPr>
          <w:sz w:val="24"/>
          <w:szCs w:val="24"/>
        </w:rPr>
      </w:pPr>
      <w:r>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pPr>
        <w:pStyle w:val="Normal"/>
        <w:numPr>
          <w:ilvl w:val="0"/>
          <w:numId w:val="128"/>
        </w:numPr>
        <w:tabs>
          <w:tab w:val="left" w:pos="709" w:leader="none"/>
          <w:tab w:val="left" w:pos="1134" w:leader="none"/>
        </w:tabs>
        <w:spacing w:lineRule="auto" w:line="240" w:before="0" w:after="0"/>
        <w:ind w:left="-567" w:right="-5" w:hanging="360"/>
        <w:contextualSpacing/>
        <w:jc w:val="both"/>
        <w:rPr>
          <w:sz w:val="24"/>
          <w:szCs w:val="24"/>
        </w:rPr>
      </w:pPr>
      <w:r>
        <w:rPr>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pPr>
        <w:pStyle w:val="Normal"/>
        <w:numPr>
          <w:ilvl w:val="0"/>
          <w:numId w:val="128"/>
        </w:numPr>
        <w:tabs>
          <w:tab w:val="left" w:pos="709" w:leader="none"/>
          <w:tab w:val="left" w:pos="1134" w:leader="none"/>
        </w:tabs>
        <w:spacing w:lineRule="auto" w:line="240" w:before="0" w:after="0"/>
        <w:ind w:left="-567" w:right="-5" w:hanging="360"/>
        <w:contextualSpacing/>
        <w:jc w:val="both"/>
        <w:rPr>
          <w:sz w:val="24"/>
          <w:szCs w:val="24"/>
        </w:rPr>
      </w:pPr>
      <w:r>
        <w:rPr>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pPr>
        <w:pStyle w:val="Normal"/>
        <w:numPr>
          <w:ilvl w:val="0"/>
          <w:numId w:val="128"/>
        </w:numPr>
        <w:tabs>
          <w:tab w:val="left" w:pos="709" w:leader="none"/>
          <w:tab w:val="left" w:pos="1134" w:leader="none"/>
        </w:tabs>
        <w:spacing w:lineRule="auto" w:line="240" w:before="0" w:after="0"/>
        <w:ind w:left="-567" w:right="-5" w:hanging="360"/>
        <w:contextualSpacing/>
        <w:jc w:val="both"/>
        <w:rPr>
          <w:sz w:val="24"/>
          <w:szCs w:val="24"/>
        </w:rPr>
      </w:pPr>
      <w:r>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pPr>
        <w:pStyle w:val="Normal"/>
        <w:numPr>
          <w:ilvl w:val="0"/>
          <w:numId w:val="128"/>
        </w:numPr>
        <w:tabs>
          <w:tab w:val="left" w:pos="709" w:leader="none"/>
          <w:tab w:val="left" w:pos="1134" w:leader="none"/>
        </w:tabs>
        <w:spacing w:lineRule="auto" w:line="240" w:before="0" w:after="0"/>
        <w:ind w:left="-567" w:right="-5" w:hanging="360"/>
        <w:contextualSpacing/>
        <w:jc w:val="both"/>
        <w:rPr>
          <w:sz w:val="24"/>
          <w:szCs w:val="24"/>
        </w:rPr>
      </w:pPr>
      <w:r>
        <w:rPr>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pPr>
        <w:pStyle w:val="Normal"/>
        <w:numPr>
          <w:ilvl w:val="0"/>
          <w:numId w:val="128"/>
        </w:numPr>
        <w:tabs>
          <w:tab w:val="left" w:pos="709" w:leader="none"/>
          <w:tab w:val="left" w:pos="1134" w:leader="none"/>
        </w:tabs>
        <w:spacing w:lineRule="auto" w:line="240" w:before="0" w:after="0"/>
        <w:ind w:left="-567" w:right="-5" w:hanging="360"/>
        <w:contextualSpacing/>
        <w:jc w:val="both"/>
        <w:rPr>
          <w:sz w:val="24"/>
          <w:szCs w:val="24"/>
        </w:rPr>
      </w:pPr>
      <w:r>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pPr>
        <w:pStyle w:val="Normal"/>
        <w:numPr>
          <w:ilvl w:val="0"/>
          <w:numId w:val="128"/>
        </w:numPr>
        <w:tabs>
          <w:tab w:val="left" w:pos="709" w:leader="none"/>
          <w:tab w:val="left" w:pos="1134" w:leader="none"/>
        </w:tabs>
        <w:spacing w:lineRule="auto" w:line="240" w:before="0" w:after="0"/>
        <w:ind w:left="-567" w:right="-5" w:hanging="360"/>
        <w:contextualSpacing/>
        <w:jc w:val="both"/>
        <w:rPr>
          <w:sz w:val="24"/>
          <w:szCs w:val="24"/>
        </w:rPr>
      </w:pPr>
      <w:r>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pPr>
        <w:pStyle w:val="Normal"/>
        <w:numPr>
          <w:ilvl w:val="0"/>
          <w:numId w:val="128"/>
        </w:numPr>
        <w:tabs>
          <w:tab w:val="left" w:pos="709" w:leader="none"/>
          <w:tab w:val="left" w:pos="1134" w:leader="none"/>
        </w:tabs>
        <w:spacing w:lineRule="auto" w:line="240" w:before="0" w:after="0"/>
        <w:ind w:left="-567" w:right="-5" w:hanging="360"/>
        <w:contextualSpacing/>
        <w:jc w:val="both"/>
        <w:rPr>
          <w:sz w:val="24"/>
          <w:szCs w:val="24"/>
        </w:rPr>
      </w:pPr>
      <w:r>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pPr>
        <w:pStyle w:val="Normal"/>
        <w:numPr>
          <w:ilvl w:val="0"/>
          <w:numId w:val="128"/>
        </w:numPr>
        <w:tabs>
          <w:tab w:val="left" w:pos="709" w:leader="none"/>
          <w:tab w:val="left" w:pos="1134" w:leader="none"/>
        </w:tabs>
        <w:spacing w:lineRule="auto" w:line="240" w:before="0" w:after="0"/>
        <w:ind w:left="-567" w:right="-5" w:hanging="360"/>
        <w:contextualSpacing/>
        <w:jc w:val="both"/>
        <w:rPr>
          <w:sz w:val="24"/>
          <w:szCs w:val="24"/>
        </w:rPr>
      </w:pPr>
      <w:r>
        <w:rPr>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pPr>
        <w:pStyle w:val="Normal"/>
        <w:numPr>
          <w:ilvl w:val="0"/>
          <w:numId w:val="128"/>
        </w:numPr>
        <w:tabs>
          <w:tab w:val="left" w:pos="709" w:leader="none"/>
          <w:tab w:val="left" w:pos="1134" w:leader="none"/>
        </w:tabs>
        <w:spacing w:lineRule="auto" w:line="240" w:before="0" w:after="0"/>
        <w:ind w:left="-567" w:right="-5" w:hanging="360"/>
        <w:contextualSpacing/>
        <w:jc w:val="both"/>
        <w:rPr>
          <w:sz w:val="24"/>
          <w:szCs w:val="24"/>
        </w:rPr>
      </w:pPr>
      <w:r>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pPr>
        <w:pStyle w:val="Normal"/>
        <w:numPr>
          <w:ilvl w:val="0"/>
          <w:numId w:val="128"/>
        </w:numPr>
        <w:tabs>
          <w:tab w:val="left" w:pos="709" w:leader="none"/>
          <w:tab w:val="left" w:pos="1134" w:leader="none"/>
        </w:tabs>
        <w:spacing w:lineRule="auto" w:line="240" w:before="0" w:after="0"/>
        <w:ind w:left="-567" w:right="-5" w:hanging="360"/>
        <w:contextualSpacing/>
        <w:jc w:val="both"/>
        <w:rPr>
          <w:sz w:val="24"/>
          <w:szCs w:val="24"/>
        </w:rPr>
      </w:pPr>
      <w:r>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pPr>
        <w:pStyle w:val="Normal"/>
        <w:numPr>
          <w:ilvl w:val="0"/>
          <w:numId w:val="128"/>
        </w:numPr>
        <w:tabs>
          <w:tab w:val="left" w:pos="709" w:leader="none"/>
          <w:tab w:val="left" w:pos="1134" w:leader="none"/>
        </w:tabs>
        <w:spacing w:lineRule="auto" w:line="240" w:before="0" w:after="0"/>
        <w:ind w:left="-567" w:right="-5" w:hanging="360"/>
        <w:contextualSpacing/>
        <w:jc w:val="both"/>
        <w:rPr>
          <w:sz w:val="24"/>
          <w:szCs w:val="24"/>
        </w:rPr>
      </w:pPr>
      <w:r>
        <w:rPr>
          <w:sz w:val="24"/>
          <w:szCs w:val="24"/>
        </w:rPr>
        <w:t>выполнять акробатические комбинации из числа хорошо освоенных упражнений;</w:t>
      </w:r>
    </w:p>
    <w:p>
      <w:pPr>
        <w:pStyle w:val="Normal"/>
        <w:numPr>
          <w:ilvl w:val="0"/>
          <w:numId w:val="128"/>
        </w:numPr>
        <w:tabs>
          <w:tab w:val="left" w:pos="709" w:leader="none"/>
          <w:tab w:val="left" w:pos="1134" w:leader="none"/>
        </w:tabs>
        <w:spacing w:lineRule="auto" w:line="240" w:before="0" w:after="0"/>
        <w:ind w:left="-567" w:right="-5" w:hanging="360"/>
        <w:contextualSpacing/>
        <w:jc w:val="both"/>
        <w:rPr>
          <w:sz w:val="24"/>
          <w:szCs w:val="24"/>
        </w:rPr>
      </w:pPr>
      <w:r>
        <w:rPr>
          <w:sz w:val="24"/>
          <w:szCs w:val="24"/>
        </w:rPr>
        <w:t>выполнять гимнастические комбинации на спортивных снарядах из числа хорошо освоенных упражнений;</w:t>
      </w:r>
    </w:p>
    <w:p>
      <w:pPr>
        <w:pStyle w:val="Normal"/>
        <w:numPr>
          <w:ilvl w:val="0"/>
          <w:numId w:val="128"/>
        </w:numPr>
        <w:tabs>
          <w:tab w:val="left" w:pos="709" w:leader="none"/>
          <w:tab w:val="left" w:pos="1134" w:leader="none"/>
        </w:tabs>
        <w:spacing w:lineRule="auto" w:line="240" w:before="0" w:after="0"/>
        <w:ind w:left="-567" w:right="-5" w:hanging="360"/>
        <w:contextualSpacing/>
        <w:jc w:val="both"/>
        <w:rPr>
          <w:sz w:val="24"/>
          <w:szCs w:val="24"/>
        </w:rPr>
      </w:pPr>
      <w:r>
        <w:rPr>
          <w:sz w:val="24"/>
          <w:szCs w:val="24"/>
        </w:rPr>
        <w:t>выполнять легкоатлетические упражнения в беге и в прыжках (в длину и высоту);</w:t>
      </w:r>
    </w:p>
    <w:p>
      <w:pPr>
        <w:pStyle w:val="Normal"/>
        <w:numPr>
          <w:ilvl w:val="0"/>
          <w:numId w:val="128"/>
        </w:numPr>
        <w:tabs>
          <w:tab w:val="left" w:pos="709" w:leader="none"/>
          <w:tab w:val="left" w:pos="1134" w:leader="none"/>
        </w:tabs>
        <w:spacing w:lineRule="auto" w:line="240" w:before="0" w:after="0"/>
        <w:ind w:left="-567" w:right="-5" w:hanging="360"/>
        <w:contextualSpacing/>
        <w:jc w:val="both"/>
        <w:rPr>
          <w:sz w:val="24"/>
          <w:szCs w:val="24"/>
        </w:rPr>
      </w:pPr>
      <w:r>
        <w:rPr>
          <w:sz w:val="24"/>
          <w:szCs w:val="24"/>
        </w:rPr>
        <w:t>выполнять спуски и торможения на лыжах с пологого склона;</w:t>
      </w:r>
    </w:p>
    <w:p>
      <w:pPr>
        <w:pStyle w:val="Normal"/>
        <w:numPr>
          <w:ilvl w:val="0"/>
          <w:numId w:val="128"/>
        </w:numPr>
        <w:tabs>
          <w:tab w:val="left" w:pos="709" w:leader="none"/>
          <w:tab w:val="left" w:pos="1134" w:leader="none"/>
        </w:tabs>
        <w:spacing w:lineRule="auto" w:line="240" w:before="0" w:after="0"/>
        <w:ind w:left="-567" w:right="-5" w:hanging="360"/>
        <w:contextualSpacing/>
        <w:jc w:val="both"/>
        <w:rPr>
          <w:sz w:val="24"/>
          <w:szCs w:val="24"/>
        </w:rPr>
      </w:pPr>
      <w:r>
        <w:rPr>
          <w:sz w:val="24"/>
          <w:szCs w:val="24"/>
        </w:rPr>
        <w:t>выполнять основные технические действия и приемы игры в футбол, волейбол, баскетбол в условиях учебной и игровой деятельности;</w:t>
      </w:r>
    </w:p>
    <w:p>
      <w:pPr>
        <w:pStyle w:val="Normal"/>
        <w:numPr>
          <w:ilvl w:val="0"/>
          <w:numId w:val="128"/>
        </w:numPr>
        <w:tabs>
          <w:tab w:val="left" w:pos="709" w:leader="none"/>
          <w:tab w:val="left" w:pos="1134" w:leader="none"/>
        </w:tabs>
        <w:spacing w:lineRule="auto" w:line="240" w:before="0" w:after="0"/>
        <w:ind w:left="-567" w:right="-5" w:hanging="360"/>
        <w:contextualSpacing/>
        <w:jc w:val="both"/>
        <w:rPr>
          <w:sz w:val="24"/>
          <w:szCs w:val="24"/>
        </w:rPr>
      </w:pPr>
      <w:r>
        <w:rPr>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pPr>
        <w:pStyle w:val="Normal"/>
        <w:numPr>
          <w:ilvl w:val="0"/>
          <w:numId w:val="128"/>
        </w:numPr>
        <w:tabs>
          <w:tab w:val="left" w:pos="709" w:leader="none"/>
          <w:tab w:val="left" w:pos="1134" w:leader="none"/>
        </w:tabs>
        <w:spacing w:lineRule="auto" w:line="240" w:before="0" w:after="0"/>
        <w:ind w:left="-567" w:right="-5" w:hanging="360"/>
        <w:contextualSpacing/>
        <w:jc w:val="both"/>
        <w:rPr>
          <w:sz w:val="24"/>
          <w:szCs w:val="24"/>
        </w:rPr>
      </w:pPr>
      <w:r>
        <w:rPr>
          <w:sz w:val="24"/>
          <w:szCs w:val="24"/>
        </w:rPr>
        <w:t>выполнять тестовые упражнения для оценки уровня индивидуального развития основных физических качеств.</w:t>
      </w:r>
    </w:p>
    <w:p>
      <w:pPr>
        <w:pStyle w:val="Normal"/>
        <w:spacing w:lineRule="auto" w:line="240" w:before="0" w:after="0"/>
        <w:ind w:left="-567" w:right="-5" w:firstLine="284"/>
        <w:jc w:val="both"/>
        <w:rPr>
          <w:b/>
          <w:sz w:val="24"/>
          <w:szCs w:val="24"/>
        </w:rPr>
      </w:pPr>
      <w:r>
        <w:rPr>
          <w:b/>
          <w:sz w:val="24"/>
          <w:szCs w:val="24"/>
        </w:rPr>
        <w:t>Выпускник получит возможность научиться:</w:t>
      </w:r>
    </w:p>
    <w:p>
      <w:pPr>
        <w:pStyle w:val="Normal"/>
        <w:numPr>
          <w:ilvl w:val="0"/>
          <w:numId w:val="129"/>
        </w:numPr>
        <w:tabs>
          <w:tab w:val="left" w:pos="993" w:leader="none"/>
        </w:tabs>
        <w:spacing w:lineRule="auto" w:line="240" w:before="0" w:after="0"/>
        <w:ind w:left="-567" w:right="0" w:hanging="360"/>
        <w:contextualSpacing/>
        <w:jc w:val="both"/>
        <w:rPr>
          <w:i/>
          <w:sz w:val="24"/>
          <w:szCs w:val="24"/>
        </w:rPr>
      </w:pPr>
      <w:r>
        <w:rPr>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pPr>
        <w:pStyle w:val="Normal"/>
        <w:numPr>
          <w:ilvl w:val="0"/>
          <w:numId w:val="129"/>
        </w:numPr>
        <w:tabs>
          <w:tab w:val="left" w:pos="993" w:leader="none"/>
        </w:tabs>
        <w:spacing w:lineRule="auto" w:line="240" w:before="0" w:after="0"/>
        <w:ind w:left="-567" w:right="0" w:hanging="360"/>
        <w:contextualSpacing/>
        <w:jc w:val="both"/>
        <w:rPr>
          <w:i/>
          <w:sz w:val="24"/>
          <w:szCs w:val="24"/>
        </w:rPr>
      </w:pPr>
      <w:r>
        <w:rPr>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pPr>
        <w:pStyle w:val="Normal"/>
        <w:numPr>
          <w:ilvl w:val="0"/>
          <w:numId w:val="129"/>
        </w:numPr>
        <w:tabs>
          <w:tab w:val="left" w:pos="993" w:leader="none"/>
        </w:tabs>
        <w:spacing w:lineRule="auto" w:line="240" w:before="0" w:after="0"/>
        <w:ind w:left="-567" w:right="0" w:hanging="360"/>
        <w:contextualSpacing/>
        <w:jc w:val="both"/>
        <w:rPr>
          <w:i/>
          <w:sz w:val="24"/>
          <w:szCs w:val="24"/>
        </w:rPr>
      </w:pPr>
      <w:r>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pPr>
        <w:pStyle w:val="Normal"/>
        <w:numPr>
          <w:ilvl w:val="0"/>
          <w:numId w:val="129"/>
        </w:numPr>
        <w:tabs>
          <w:tab w:val="left" w:pos="993" w:leader="none"/>
        </w:tabs>
        <w:spacing w:lineRule="auto" w:line="240" w:before="0" w:after="0"/>
        <w:ind w:left="-567" w:right="0" w:hanging="360"/>
        <w:contextualSpacing/>
        <w:jc w:val="both"/>
        <w:rPr>
          <w:i/>
          <w:sz w:val="24"/>
          <w:szCs w:val="24"/>
        </w:rPr>
      </w:pPr>
      <w:r>
        <w:rPr>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pPr>
        <w:pStyle w:val="Normal"/>
        <w:numPr>
          <w:ilvl w:val="0"/>
          <w:numId w:val="129"/>
        </w:numPr>
        <w:tabs>
          <w:tab w:val="left" w:pos="993" w:leader="none"/>
        </w:tabs>
        <w:spacing w:lineRule="auto" w:line="240" w:before="0" w:after="0"/>
        <w:ind w:left="-567" w:right="0" w:hanging="360"/>
        <w:contextualSpacing/>
        <w:jc w:val="both"/>
        <w:rPr>
          <w:i/>
          <w:sz w:val="24"/>
          <w:szCs w:val="24"/>
        </w:rPr>
      </w:pPr>
      <w:r>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pPr>
        <w:pStyle w:val="Normal"/>
        <w:numPr>
          <w:ilvl w:val="0"/>
          <w:numId w:val="129"/>
        </w:numPr>
        <w:tabs>
          <w:tab w:val="left" w:pos="993" w:leader="none"/>
        </w:tabs>
        <w:spacing w:lineRule="auto" w:line="240" w:before="0" w:after="0"/>
        <w:ind w:left="-567" w:right="0" w:hanging="360"/>
        <w:contextualSpacing/>
        <w:jc w:val="both"/>
        <w:rPr>
          <w:i/>
          <w:sz w:val="24"/>
          <w:szCs w:val="24"/>
        </w:rPr>
      </w:pPr>
      <w:r>
        <w:rPr>
          <w:i/>
          <w:sz w:val="24"/>
          <w:szCs w:val="24"/>
        </w:rPr>
        <w:t>проводить восстановительные мероприятия с использованием банных процедур и сеансов оздоровительного массажа;</w:t>
      </w:r>
    </w:p>
    <w:p>
      <w:pPr>
        <w:pStyle w:val="Normal"/>
        <w:numPr>
          <w:ilvl w:val="0"/>
          <w:numId w:val="129"/>
        </w:numPr>
        <w:tabs>
          <w:tab w:val="left" w:pos="993" w:leader="none"/>
        </w:tabs>
        <w:spacing w:lineRule="auto" w:line="240" w:before="0" w:after="0"/>
        <w:ind w:left="-567" w:right="0" w:hanging="360"/>
        <w:contextualSpacing/>
        <w:jc w:val="both"/>
        <w:rPr>
          <w:i/>
          <w:sz w:val="24"/>
          <w:szCs w:val="24"/>
        </w:rPr>
      </w:pPr>
      <w:r>
        <w:rPr>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pPr>
        <w:pStyle w:val="Normal"/>
        <w:numPr>
          <w:ilvl w:val="0"/>
          <w:numId w:val="129"/>
        </w:numPr>
        <w:tabs>
          <w:tab w:val="left" w:pos="993" w:leader="none"/>
        </w:tabs>
        <w:spacing w:lineRule="auto" w:line="240" w:before="0" w:after="0"/>
        <w:ind w:left="-567" w:right="0" w:hanging="360"/>
        <w:contextualSpacing/>
        <w:jc w:val="both"/>
        <w:rPr>
          <w:i/>
          <w:sz w:val="24"/>
          <w:szCs w:val="24"/>
        </w:rPr>
      </w:pPr>
      <w:r>
        <w:rPr>
          <w:i/>
          <w:sz w:val="24"/>
          <w:szCs w:val="24"/>
        </w:rPr>
        <w:t>преодолевать естественные и искусственные препятствия с помощью разнообразных способов лазания, прыжков и бега;</w:t>
      </w:r>
    </w:p>
    <w:p>
      <w:pPr>
        <w:pStyle w:val="Normal"/>
        <w:numPr>
          <w:ilvl w:val="0"/>
          <w:numId w:val="129"/>
        </w:numPr>
        <w:tabs>
          <w:tab w:val="left" w:pos="993" w:leader="none"/>
        </w:tabs>
        <w:spacing w:lineRule="auto" w:line="240" w:before="0" w:after="0"/>
        <w:ind w:left="-567" w:right="0" w:hanging="360"/>
        <w:contextualSpacing/>
        <w:jc w:val="both"/>
        <w:rPr>
          <w:i/>
          <w:sz w:val="24"/>
          <w:szCs w:val="24"/>
        </w:rPr>
      </w:pPr>
      <w:r>
        <w:rPr>
          <w:i/>
          <w:sz w:val="24"/>
          <w:szCs w:val="24"/>
        </w:rPr>
        <w:t xml:space="preserve">осуществлять судейство по одному из осваиваемых видов спорта; </w:t>
      </w:r>
    </w:p>
    <w:p>
      <w:pPr>
        <w:pStyle w:val="Normal"/>
        <w:numPr>
          <w:ilvl w:val="0"/>
          <w:numId w:val="129"/>
        </w:numPr>
        <w:tabs>
          <w:tab w:val="left" w:pos="993" w:leader="none"/>
        </w:tabs>
        <w:spacing w:lineRule="auto" w:line="240" w:before="0" w:after="0"/>
        <w:ind w:left="-567" w:right="0" w:hanging="360"/>
        <w:contextualSpacing/>
        <w:jc w:val="both"/>
        <w:rPr>
          <w:i/>
          <w:sz w:val="24"/>
          <w:szCs w:val="24"/>
        </w:rPr>
      </w:pPr>
      <w:r>
        <w:rPr>
          <w:i/>
          <w:sz w:val="24"/>
          <w:szCs w:val="24"/>
        </w:rPr>
        <w:t>выполнять тестовые нормативы Всероссийского физкультурно-спортивного комплекса «Готов к труду и обороне»;</w:t>
      </w:r>
    </w:p>
    <w:p>
      <w:pPr>
        <w:pStyle w:val="Normal"/>
        <w:numPr>
          <w:ilvl w:val="0"/>
          <w:numId w:val="129"/>
        </w:numPr>
        <w:tabs>
          <w:tab w:val="left" w:pos="993" w:leader="none"/>
        </w:tabs>
        <w:spacing w:lineRule="auto" w:line="240" w:before="0" w:after="0"/>
        <w:ind w:left="-567" w:right="0" w:hanging="360"/>
        <w:contextualSpacing/>
        <w:jc w:val="both"/>
        <w:rPr>
          <w:i/>
          <w:sz w:val="24"/>
          <w:szCs w:val="24"/>
        </w:rPr>
      </w:pPr>
      <w:r>
        <w:rPr>
          <w:i/>
          <w:sz w:val="24"/>
          <w:szCs w:val="24"/>
        </w:rPr>
        <w:t>выполнять технико-тактические действия национальных видов спорта;</w:t>
      </w:r>
    </w:p>
    <w:p>
      <w:pPr>
        <w:pStyle w:val="Normal"/>
        <w:numPr>
          <w:ilvl w:val="0"/>
          <w:numId w:val="129"/>
        </w:numPr>
        <w:tabs>
          <w:tab w:val="left" w:pos="993" w:leader="none"/>
        </w:tabs>
        <w:spacing w:lineRule="auto" w:line="240" w:before="0" w:after="0"/>
        <w:ind w:left="-567" w:right="0" w:hanging="360"/>
        <w:contextualSpacing/>
        <w:jc w:val="both"/>
        <w:rPr>
          <w:i/>
          <w:sz w:val="24"/>
          <w:szCs w:val="24"/>
        </w:rPr>
      </w:pPr>
      <w:r>
        <w:rPr>
          <w:i/>
          <w:sz w:val="24"/>
          <w:szCs w:val="24"/>
        </w:rPr>
        <w:t>проплывать учебную дистанцию вольным стилем.</w:t>
      </w:r>
    </w:p>
    <w:p>
      <w:pPr>
        <w:pStyle w:val="Normal"/>
        <w:spacing w:lineRule="auto" w:line="240" w:before="0" w:after="0"/>
        <w:ind w:left="-567" w:right="0" w:firstLine="284"/>
        <w:jc w:val="both"/>
        <w:rPr>
          <w:b/>
          <w:sz w:val="24"/>
          <w:szCs w:val="24"/>
        </w:rPr>
      </w:pPr>
      <w:r>
        <w:rPr>
          <w:b/>
          <w:sz w:val="24"/>
          <w:szCs w:val="24"/>
        </w:rPr>
      </w:r>
    </w:p>
    <w:p>
      <w:pPr>
        <w:pStyle w:val="4"/>
        <w:numPr>
          <w:ilvl w:val="3"/>
          <w:numId w:val="1"/>
        </w:numPr>
        <w:spacing w:lineRule="auto" w:line="240"/>
        <w:ind w:left="-567" w:right="0" w:firstLine="284"/>
        <w:rPr>
          <w:color w:val="00000A"/>
          <w:sz w:val="24"/>
          <w:szCs w:val="24"/>
        </w:rPr>
      </w:pPr>
      <w:r>
        <w:rPr>
          <w:color w:val="00000A"/>
          <w:sz w:val="24"/>
          <w:szCs w:val="24"/>
        </w:rPr>
        <w:t>1.2.5.19. Основы безопасности жизнедеятельности</w:t>
      </w:r>
    </w:p>
    <w:p>
      <w:pPr>
        <w:pStyle w:val="Normal"/>
        <w:spacing w:lineRule="auto" w:line="240" w:before="0" w:after="0"/>
        <w:ind w:left="-567" w:right="0" w:firstLine="284"/>
        <w:jc w:val="both"/>
        <w:rPr>
          <w:b/>
          <w:bCs/>
          <w:sz w:val="24"/>
          <w:szCs w:val="24"/>
          <w:shd w:fill="FFFFFF" w:val="clear"/>
        </w:rPr>
      </w:pPr>
      <w:r>
        <w:rPr>
          <w:b/>
          <w:bCs/>
          <w:sz w:val="24"/>
          <w:szCs w:val="24"/>
          <w:shd w:fill="FFFFFF" w:val="clear"/>
        </w:rPr>
        <w:t>Выпускник научится:</w:t>
      </w:r>
    </w:p>
    <w:p>
      <w:pPr>
        <w:pStyle w:val="Normal"/>
        <w:numPr>
          <w:ilvl w:val="0"/>
          <w:numId w:val="130"/>
        </w:numPr>
        <w:tabs>
          <w:tab w:val="left" w:pos="993" w:leader="none"/>
        </w:tabs>
        <w:spacing w:lineRule="auto" w:line="240" w:before="0" w:after="0"/>
        <w:ind w:left="-567" w:right="0" w:hanging="360"/>
        <w:jc w:val="both"/>
        <w:rPr>
          <w:iCs/>
          <w:sz w:val="24"/>
          <w:szCs w:val="24"/>
        </w:rPr>
      </w:pPr>
      <w:r>
        <w:rPr>
          <w:sz w:val="24"/>
          <w:szCs w:val="24"/>
        </w:rPr>
        <w:t>классифицировать и характеризовать</w:t>
      </w:r>
      <w:r>
        <w:rPr>
          <w:iCs/>
          <w:sz w:val="24"/>
          <w:szCs w:val="24"/>
        </w:rPr>
        <w:t xml:space="preserve"> условия экологической безопасности;</w:t>
      </w:r>
    </w:p>
    <w:p>
      <w:pPr>
        <w:pStyle w:val="Normal"/>
        <w:numPr>
          <w:ilvl w:val="0"/>
          <w:numId w:val="130"/>
        </w:numPr>
        <w:tabs>
          <w:tab w:val="left" w:pos="993" w:leader="none"/>
        </w:tabs>
        <w:spacing w:lineRule="auto" w:line="240" w:before="0" w:after="0"/>
        <w:ind w:left="-567" w:right="0" w:hanging="360"/>
        <w:jc w:val="both"/>
        <w:rPr>
          <w:iCs/>
          <w:sz w:val="24"/>
          <w:szCs w:val="24"/>
        </w:rPr>
      </w:pPr>
      <w:r>
        <w:rPr>
          <w:iCs/>
          <w:sz w:val="24"/>
          <w:szCs w:val="24"/>
        </w:rPr>
        <w:t>использовать знания о предельно допустимых концентрациях вредных веществ в атмосфере, воде и почве;</w:t>
      </w:r>
    </w:p>
    <w:p>
      <w:pPr>
        <w:pStyle w:val="Normal"/>
        <w:numPr>
          <w:ilvl w:val="0"/>
          <w:numId w:val="130"/>
        </w:numPr>
        <w:tabs>
          <w:tab w:val="left" w:pos="993" w:leader="none"/>
        </w:tabs>
        <w:spacing w:lineRule="auto" w:line="240" w:before="0" w:after="0"/>
        <w:ind w:left="-567" w:right="0" w:hanging="360"/>
        <w:jc w:val="both"/>
        <w:rPr>
          <w:iCs/>
          <w:sz w:val="24"/>
          <w:szCs w:val="24"/>
        </w:rPr>
      </w:pPr>
      <w:r>
        <w:rPr>
          <w:iCs/>
          <w:sz w:val="24"/>
          <w:szCs w:val="24"/>
        </w:rPr>
        <w:t>использовать знания о способах контроля качества окружающей среды и продуктов питания с использованием бытовых приборов;</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безопасно, использовать бытовые приборы контроля качества окружающей среды и продуктов питания;</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безопасно использовать бытовые приборы;</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безопасно использовать средства бытовой химии;</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безопасно использовать средства коммуникации;</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классифицировать и характеризовать опасные ситуации криминогенного характера;</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предвидеть причины возникновения возможных опасных ситуаций криминогенного характера;</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безопасно вести и применять способы самозащиты в криминогенной ситуации на улице;</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безопасно вести и применять способы самозащиты в криминогенной ситуации в подъезде;</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безопасно вести и применять способы самозащиты в криминогенной ситуации в лифте;</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безопасно вести и применять способы самозащиты в криминогенной ситуации в квартире;</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безопасно вести и применять способы самозащиты при карманной краже;</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безопасно вести и применять способы самозащиты при попытке мошенничества;</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адекватно оценивать ситуацию дорожного движения;</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адекватно оценивать ситуацию и безопасно действовать при пожаре;</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безопасно использовать средства индивидуальной защиты при пожаре;</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безопасно применять первичные средства пожаротушения;</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соблюдать правила безопасности дорожного движения пешехода;</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соблюдать правила безопасности дорожного движения велосипедиста;</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соблюдать правила безопасности дорожного движения пассажира транспортного средства;</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классифицировать и характеризовать причины и последствия опасных ситуаций на воде;</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адекватно оценивать ситуацию и безопасно вести у воды и на воде;</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использовать средства и способы само- и взаимопомощи на воде;</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классифицировать и характеризовать причины и последствия опасных ситуаций в туристических походах;</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готовиться к туристическим походам;</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адекватно оценивать ситуацию и безопасно вести в туристических походах;</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адекватно оценивать ситуацию и ориентироваться на местности;</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добывать и поддерживать огонь в автономных условиях;</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добывать и очищать воду в автономных условиях;</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добывать и готовить пищу в автономных условиях; сооружать (обустраивать) временное жилище в автономных условиях;</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подавать сигналы бедствия и отвечать на них;</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характеризовать причины и последствия чрезвычайных ситуаций природного характера для личности, общества и государства;</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предвидеть опасности и правильно действовать в случае чрезвычайных ситуаций природного характера;</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классифицировать мероприятия по защите населения от чрезвычайных ситуаций природного характера;</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 xml:space="preserve">безопасно использовать средства индивидуальной защиты; </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характеризовать причины и последствия чрезвычайных ситуаций техногенного характера для личности, общества и государства;</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предвидеть опасности и правильно действовать в чрезвычайных ситуациях техногенного характера;</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классифицировать мероприятия по защите населения от чрезвычайных ситуаций техногенного характера;</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безопасно действовать по сигналу «Внимание всем!»;</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безопасно использовать средства индивидуальной и коллективной защиты;</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комплектовать минимально необходимый набор вещей (документов, продуктов) в случае эвакуации;</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классифицировать мероприятия по защите населения от терроризма, экстремизма, наркотизма;</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классифицировать и характеризовать опасные ситуации в местах большого скопления людей;</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предвидеть причины возникновения возможных опасных ситуаций в местах большого скопления людей;</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адекватно оценивать ситуацию и безопасно действовать в местах массового скопления людей;</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оповещать (вызывать) экстренные службы при чрезвычайной ситуации;</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характеризовать безопасный и здоровый образ жизни, его составляющие и значение для личности, общества и государства;</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классифицировать мероприятия и факторы, укрепляющие и разрушающие здоровье;</w:t>
      </w:r>
    </w:p>
    <w:p>
      <w:pPr>
        <w:pStyle w:val="Normal"/>
        <w:numPr>
          <w:ilvl w:val="0"/>
          <w:numId w:val="130"/>
        </w:numPr>
        <w:tabs>
          <w:tab w:val="left" w:pos="993" w:leader="none"/>
        </w:tabs>
        <w:spacing w:lineRule="auto" w:line="240" w:before="0" w:after="0"/>
        <w:ind w:left="-567" w:right="0" w:hanging="360"/>
        <w:jc w:val="both"/>
        <w:rPr>
          <w:bCs/>
          <w:sz w:val="24"/>
          <w:szCs w:val="24"/>
        </w:rPr>
      </w:pPr>
      <w:r>
        <w:rPr>
          <w:bCs/>
          <w:sz w:val="24"/>
          <w:szCs w:val="24"/>
        </w:rPr>
        <w:t>планировать профилактические мероприятия по сохранению и укреплению своего здоровья;</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адекватно оценивать нагрузку и профилактические занятия по укреплению здоровья; планировать распорядок дня с учетом нагрузок;</w:t>
      </w:r>
    </w:p>
    <w:p>
      <w:pPr>
        <w:pStyle w:val="Normal"/>
        <w:numPr>
          <w:ilvl w:val="0"/>
          <w:numId w:val="130"/>
        </w:numPr>
        <w:tabs>
          <w:tab w:val="left" w:pos="993" w:leader="none"/>
        </w:tabs>
        <w:spacing w:lineRule="auto" w:line="240" w:before="0" w:after="0"/>
        <w:ind w:left="-567" w:right="0" w:hanging="360"/>
        <w:jc w:val="both"/>
        <w:rPr>
          <w:bCs/>
          <w:sz w:val="24"/>
          <w:szCs w:val="24"/>
        </w:rPr>
      </w:pPr>
      <w:r>
        <w:rPr>
          <w:bCs/>
          <w:sz w:val="24"/>
          <w:szCs w:val="24"/>
        </w:rPr>
        <w:t>выявлять мероприятия и факторы, потенциально опасные для здоровья;</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безопасно использовать ресурсы интернета;</w:t>
      </w:r>
    </w:p>
    <w:p>
      <w:pPr>
        <w:pStyle w:val="Normal"/>
        <w:numPr>
          <w:ilvl w:val="0"/>
          <w:numId w:val="130"/>
        </w:numPr>
        <w:tabs>
          <w:tab w:val="left" w:pos="993" w:leader="none"/>
        </w:tabs>
        <w:spacing w:lineRule="auto" w:line="240" w:before="0" w:after="0"/>
        <w:ind w:left="-567" w:right="0" w:hanging="360"/>
        <w:jc w:val="both"/>
        <w:rPr>
          <w:bCs/>
          <w:sz w:val="24"/>
          <w:szCs w:val="24"/>
        </w:rPr>
      </w:pPr>
      <w:r>
        <w:rPr>
          <w:bCs/>
          <w:sz w:val="24"/>
          <w:szCs w:val="24"/>
        </w:rPr>
        <w:t>анализировать состояние своего здоровья;</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определять состояния оказания неотложной помощи;</w:t>
      </w:r>
    </w:p>
    <w:p>
      <w:pPr>
        <w:pStyle w:val="Normal"/>
        <w:numPr>
          <w:ilvl w:val="0"/>
          <w:numId w:val="130"/>
        </w:numPr>
        <w:tabs>
          <w:tab w:val="left" w:pos="993" w:leader="none"/>
        </w:tabs>
        <w:spacing w:lineRule="auto" w:line="240" w:before="0" w:after="0"/>
        <w:ind w:left="-567" w:right="0" w:hanging="360"/>
        <w:jc w:val="both"/>
        <w:rPr>
          <w:bCs/>
          <w:sz w:val="24"/>
          <w:szCs w:val="24"/>
        </w:rPr>
      </w:pPr>
      <w:r>
        <w:rPr>
          <w:bCs/>
          <w:sz w:val="24"/>
          <w:szCs w:val="24"/>
        </w:rPr>
        <w:t>использовать алгоритм действий по оказанию первой помощи;</w:t>
      </w:r>
    </w:p>
    <w:p>
      <w:pPr>
        <w:pStyle w:val="Normal"/>
        <w:numPr>
          <w:ilvl w:val="0"/>
          <w:numId w:val="130"/>
        </w:numPr>
        <w:tabs>
          <w:tab w:val="left" w:pos="993" w:leader="none"/>
        </w:tabs>
        <w:spacing w:lineRule="auto" w:line="240" w:before="0" w:after="0"/>
        <w:ind w:left="-567" w:right="0" w:hanging="360"/>
        <w:jc w:val="both"/>
        <w:rPr>
          <w:sz w:val="24"/>
          <w:szCs w:val="24"/>
        </w:rPr>
      </w:pPr>
      <w:r>
        <w:rPr>
          <w:bCs/>
          <w:sz w:val="24"/>
          <w:szCs w:val="24"/>
        </w:rPr>
        <w:t xml:space="preserve">классифицировать </w:t>
      </w:r>
      <w:r>
        <w:rPr>
          <w:sz w:val="24"/>
          <w:szCs w:val="24"/>
        </w:rPr>
        <w:t>средства оказания первой помощи;</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оказывать первую помощь при наружном и внутреннем кровотечении;</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извлекать инородное тело из верхних дыхательных путей;</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оказывать первую помощь при ушибах;</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оказывать первую помощь при растяжениях;</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оказывать первую помощь при вывихах;</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оказывать первую помощь при переломах;</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оказывать первую помощь при ожогах;</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оказывать первую помощь при отморожениях и общем переохлаждении;</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оказывать первую помощь при отравлениях;</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оказывать первую помощь при тепловом (солнечном) ударе;</w:t>
      </w:r>
    </w:p>
    <w:p>
      <w:pPr>
        <w:pStyle w:val="Normal"/>
        <w:numPr>
          <w:ilvl w:val="0"/>
          <w:numId w:val="130"/>
        </w:numPr>
        <w:tabs>
          <w:tab w:val="left" w:pos="993" w:leader="none"/>
        </w:tabs>
        <w:spacing w:lineRule="auto" w:line="240" w:before="0" w:after="0"/>
        <w:ind w:left="-567" w:right="0" w:hanging="360"/>
        <w:jc w:val="both"/>
        <w:rPr>
          <w:sz w:val="24"/>
          <w:szCs w:val="24"/>
        </w:rPr>
      </w:pPr>
      <w:r>
        <w:rPr>
          <w:sz w:val="24"/>
          <w:szCs w:val="24"/>
        </w:rPr>
        <w:t>оказывать первую помощь при укусе насекомых и змей.</w:t>
      </w:r>
    </w:p>
    <w:p>
      <w:pPr>
        <w:pStyle w:val="Normal"/>
        <w:spacing w:lineRule="auto" w:line="240" w:before="0" w:after="0"/>
        <w:ind w:left="-567" w:right="0" w:firstLine="284"/>
        <w:jc w:val="both"/>
        <w:rPr>
          <w:b/>
          <w:sz w:val="24"/>
          <w:szCs w:val="24"/>
        </w:rPr>
      </w:pPr>
      <w:r>
        <w:rPr>
          <w:b/>
          <w:sz w:val="24"/>
          <w:szCs w:val="24"/>
        </w:rPr>
        <w:t>Выпускник получит возможность научиться:</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 xml:space="preserve">безопасно использовать средства индивидуальной защиты велосипедиста; </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 xml:space="preserve">классифицировать и характеризовать причины и последствия опасных ситуаций в туристических поездках; </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готовиться к туристическим поездкам;</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 xml:space="preserve">адекватно оценивать ситуацию и безопасно вести в туристических поездках; </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 xml:space="preserve">анализировать последствия возможных опасных ситуаций в местах большого скопления людей; </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 xml:space="preserve">анализировать последствия возможных опасных ситуаций криминогенного характера; </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безопасно вести и применять права покупателя;</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анализировать последствия проявления терроризма, экстремизма, наркотизма;</w:t>
      </w:r>
    </w:p>
    <w:p>
      <w:pPr>
        <w:pStyle w:val="Normal"/>
        <w:numPr>
          <w:ilvl w:val="0"/>
          <w:numId w:val="131"/>
        </w:numPr>
        <w:tabs>
          <w:tab w:val="left" w:pos="993" w:leader="none"/>
        </w:tabs>
        <w:spacing w:lineRule="auto" w:line="240" w:before="0" w:after="0"/>
        <w:ind w:left="-567" w:right="0" w:hanging="360"/>
        <w:jc w:val="both"/>
        <w:rPr>
          <w:bCs/>
          <w:i/>
          <w:sz w:val="24"/>
          <w:szCs w:val="24"/>
        </w:rPr>
      </w:pPr>
      <w:r>
        <w:rPr>
          <w:i/>
          <w:sz w:val="24"/>
          <w:szCs w:val="24"/>
        </w:rPr>
        <w:t xml:space="preserve">предвидеть пути и средства возможного вовлечения в террористическую, экстремистскую и наркотическую деятельность; </w:t>
      </w:r>
      <w:r>
        <w:rPr>
          <w:bCs/>
          <w:i/>
          <w:sz w:val="24"/>
          <w:szCs w:val="24"/>
        </w:rPr>
        <w:t xml:space="preserve">анализировать влияние вредных привычек и факторов и на состояние своего здоровья; </w:t>
      </w:r>
    </w:p>
    <w:p>
      <w:pPr>
        <w:pStyle w:val="Normal"/>
        <w:numPr>
          <w:ilvl w:val="0"/>
          <w:numId w:val="131"/>
        </w:numPr>
        <w:tabs>
          <w:tab w:val="left" w:pos="993" w:leader="none"/>
        </w:tabs>
        <w:spacing w:lineRule="auto" w:line="240" w:before="0" w:after="0"/>
        <w:ind w:left="-567" w:right="0" w:hanging="360"/>
        <w:jc w:val="both"/>
        <w:rPr>
          <w:i/>
          <w:sz w:val="24"/>
          <w:szCs w:val="24"/>
        </w:rPr>
      </w:pPr>
      <w:r>
        <w:rPr>
          <w:bCs/>
          <w:i/>
          <w:sz w:val="24"/>
          <w:szCs w:val="24"/>
        </w:rPr>
        <w:t xml:space="preserve">характеризовать </w:t>
      </w:r>
      <w:r>
        <w:rPr>
          <w:i/>
          <w:sz w:val="24"/>
          <w:szCs w:val="24"/>
        </w:rPr>
        <w:t xml:space="preserve">роль семьи в жизни личности и общества и ее влияние на здоровье человека; </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классифицировать основные правовые аспекты оказания первой помощи;</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 xml:space="preserve">оказывать первую помощь при не инфекционных заболеваниях; </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 xml:space="preserve">оказывать первую помощь при инфекционных заболеваниях; </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оказывать первую помощь при остановке сердечной деятельности;</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 xml:space="preserve">оказывать первую помощь при коме; </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 xml:space="preserve">оказывать первую помощь при поражении электрическим током; </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 xml:space="preserve">усваивать приемы действий в различных опасных и чрезвычайных ситуациях; </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pPr>
        <w:pStyle w:val="Normal"/>
        <w:numPr>
          <w:ilvl w:val="0"/>
          <w:numId w:val="131"/>
        </w:numPr>
        <w:tabs>
          <w:tab w:val="left" w:pos="993" w:leader="none"/>
        </w:tabs>
        <w:spacing w:lineRule="auto" w:line="240" w:before="0" w:after="0"/>
        <w:ind w:left="-567" w:right="0" w:hanging="360"/>
        <w:jc w:val="both"/>
        <w:rPr>
          <w:i/>
          <w:sz w:val="24"/>
          <w:szCs w:val="24"/>
        </w:rPr>
      </w:pPr>
      <w:r>
        <w:rPr>
          <w:i/>
          <w:sz w:val="24"/>
          <w:szCs w:val="24"/>
        </w:rPr>
        <w:t>творчески решать моделируемые ситуации и практические задачи в области безопасности жизнедеятельности.</w:t>
      </w:r>
    </w:p>
    <w:p>
      <w:pPr>
        <w:pStyle w:val="Normal"/>
        <w:tabs>
          <w:tab w:val="left" w:pos="993" w:leader="none"/>
        </w:tabs>
        <w:spacing w:lineRule="auto" w:line="240" w:before="0" w:after="0"/>
        <w:ind w:left="-283" w:right="0" w:hanging="0"/>
        <w:jc w:val="both"/>
        <w:rPr>
          <w:i/>
          <w:sz w:val="24"/>
          <w:szCs w:val="24"/>
        </w:rPr>
      </w:pPr>
      <w:r>
        <w:rPr>
          <w:i/>
          <w:sz w:val="24"/>
          <w:szCs w:val="24"/>
        </w:rPr>
      </w:r>
    </w:p>
    <w:p>
      <w:pPr>
        <w:pStyle w:val="Normal"/>
        <w:spacing w:lineRule="auto" w:line="240" w:before="0" w:after="0"/>
        <w:ind w:left="-567" w:right="0" w:firstLine="284"/>
        <w:jc w:val="center"/>
        <w:rPr>
          <w:b/>
          <w:sz w:val="24"/>
          <w:szCs w:val="24"/>
        </w:rPr>
      </w:pPr>
      <w:r>
        <w:rPr>
          <w:b/>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pPr>
        <w:pStyle w:val="Style58"/>
        <w:spacing w:lineRule="auto" w:line="240"/>
        <w:ind w:left="-567" w:right="0" w:firstLine="284"/>
        <w:rPr>
          <w:b/>
          <w:sz w:val="24"/>
          <w:szCs w:val="24"/>
        </w:rPr>
      </w:pPr>
      <w:r>
        <w:rPr>
          <w:b/>
          <w:sz w:val="24"/>
          <w:szCs w:val="24"/>
        </w:rPr>
      </w:r>
    </w:p>
    <w:p>
      <w:pPr>
        <w:pStyle w:val="Style58"/>
        <w:spacing w:lineRule="auto" w:line="240"/>
        <w:ind w:left="-567" w:right="0" w:firstLine="284"/>
        <w:rPr>
          <w:b/>
          <w:sz w:val="24"/>
          <w:szCs w:val="24"/>
        </w:rPr>
      </w:pPr>
      <w:r>
        <w:rPr>
          <w:b/>
          <w:sz w:val="24"/>
          <w:szCs w:val="24"/>
        </w:rPr>
        <w:t>1.3.1. Общие положения</w:t>
      </w:r>
    </w:p>
    <w:p>
      <w:pPr>
        <w:pStyle w:val="Style58"/>
        <w:spacing w:lineRule="auto" w:line="240"/>
        <w:ind w:left="-567" w:right="0" w:firstLine="284"/>
        <w:rPr>
          <w:sz w:val="24"/>
          <w:szCs w:val="24"/>
        </w:rPr>
      </w:pPr>
      <w:r>
        <w:rPr>
          <w:sz w:val="24"/>
          <w:szCs w:val="24"/>
        </w:rPr>
        <w:t>Система оценки достижения планируемых результатов в МОУ Семеновской СОШ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pPr>
        <w:pStyle w:val="Style58"/>
        <w:spacing w:lineRule="auto" w:line="240"/>
        <w:ind w:left="-567" w:right="0" w:firstLine="284"/>
        <w:rPr>
          <w:sz w:val="24"/>
          <w:szCs w:val="24"/>
        </w:rPr>
      </w:pPr>
      <w:r>
        <w:rPr>
          <w:sz w:val="24"/>
          <w:szCs w:val="24"/>
        </w:rPr>
        <w:t xml:space="preserve">Основными </w:t>
      </w:r>
      <w:r>
        <w:rPr>
          <w:b/>
          <w:sz w:val="24"/>
          <w:szCs w:val="24"/>
        </w:rPr>
        <w:t>направлениями и целями</w:t>
      </w:r>
      <w:r>
        <w:rPr>
          <w:sz w:val="24"/>
          <w:szCs w:val="24"/>
        </w:rPr>
        <w:t xml:space="preserve"> оценочной деятельности в образовательной организации в соответствии с требованиями ФГОС ООО являются:</w:t>
      </w:r>
    </w:p>
    <w:p>
      <w:pPr>
        <w:pStyle w:val="Style58"/>
        <w:numPr>
          <w:ilvl w:val="0"/>
          <w:numId w:val="132"/>
        </w:numPr>
        <w:spacing w:lineRule="auto" w:line="240"/>
        <w:ind w:left="-567" w:right="0" w:hanging="360"/>
        <w:rPr>
          <w:sz w:val="24"/>
          <w:szCs w:val="24"/>
        </w:rPr>
      </w:pPr>
      <w:r>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pPr>
        <w:pStyle w:val="Style58"/>
        <w:numPr>
          <w:ilvl w:val="0"/>
          <w:numId w:val="132"/>
        </w:numPr>
        <w:spacing w:lineRule="auto" w:line="240"/>
        <w:ind w:left="-567" w:right="0" w:hanging="360"/>
        <w:rPr>
          <w:sz w:val="24"/>
          <w:szCs w:val="24"/>
        </w:rPr>
      </w:pPr>
      <w:r>
        <w:rPr>
          <w:sz w:val="24"/>
          <w:szCs w:val="24"/>
        </w:rPr>
        <w:t>оценка результатов деятельности педагогических кадров как основа аттестационных процедур;</w:t>
      </w:r>
    </w:p>
    <w:p>
      <w:pPr>
        <w:pStyle w:val="Style58"/>
        <w:numPr>
          <w:ilvl w:val="0"/>
          <w:numId w:val="132"/>
        </w:numPr>
        <w:spacing w:lineRule="auto" w:line="240"/>
        <w:ind w:left="-567" w:right="0" w:hanging="360"/>
        <w:rPr>
          <w:sz w:val="24"/>
          <w:szCs w:val="24"/>
        </w:rPr>
      </w:pPr>
      <w:r>
        <w:rPr>
          <w:sz w:val="24"/>
          <w:szCs w:val="24"/>
        </w:rPr>
        <w:t>оценка результатов деятельности образовательной организациикак основа аккредитационных процедур.</w:t>
      </w:r>
    </w:p>
    <w:p>
      <w:pPr>
        <w:pStyle w:val="Style58"/>
        <w:spacing w:lineRule="auto" w:line="240"/>
        <w:ind w:left="-567" w:right="0" w:firstLine="284"/>
        <w:rPr>
          <w:sz w:val="24"/>
          <w:szCs w:val="24"/>
        </w:rPr>
      </w:pPr>
      <w:r>
        <w:rPr>
          <w:sz w:val="24"/>
          <w:szCs w:val="24"/>
        </w:rPr>
        <w:t xml:space="preserve">Основным </w:t>
      </w:r>
      <w:r>
        <w:rPr>
          <w:b/>
          <w:sz w:val="24"/>
          <w:szCs w:val="24"/>
        </w:rPr>
        <w:t>объектом</w:t>
      </w:r>
      <w:r>
        <w:rPr>
          <w:sz w:val="24"/>
          <w:szCs w:val="24"/>
        </w:rPr>
        <w:t xml:space="preserve"> системы оценки, ее </w:t>
      </w:r>
      <w:r>
        <w:rPr>
          <w:b/>
          <w:sz w:val="24"/>
          <w:szCs w:val="24"/>
        </w:rPr>
        <w:t>содержательной и критериальной базой</w:t>
      </w:r>
      <w:r>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pPr>
        <w:pStyle w:val="Style58"/>
        <w:spacing w:lineRule="auto" w:line="240"/>
        <w:ind w:left="-567" w:right="0" w:firstLine="284"/>
        <w:rPr>
          <w:sz w:val="24"/>
          <w:szCs w:val="24"/>
        </w:rPr>
      </w:pPr>
      <w:r>
        <w:rPr>
          <w:sz w:val="24"/>
          <w:szCs w:val="24"/>
        </w:rPr>
        <w:t>Система оценки включает процедуры внутренней и внешней оценки.</w:t>
      </w:r>
    </w:p>
    <w:p>
      <w:pPr>
        <w:pStyle w:val="Style58"/>
        <w:spacing w:lineRule="auto" w:line="240"/>
        <w:ind w:left="-567" w:right="0" w:firstLine="284"/>
        <w:rPr>
          <w:sz w:val="24"/>
          <w:szCs w:val="24"/>
        </w:rPr>
      </w:pPr>
      <w:r>
        <w:rPr>
          <w:b/>
          <w:sz w:val="24"/>
          <w:szCs w:val="24"/>
        </w:rPr>
        <w:t xml:space="preserve">Внутренняя оценка </w:t>
      </w:r>
      <w:r>
        <w:rPr>
          <w:sz w:val="24"/>
          <w:szCs w:val="24"/>
        </w:rPr>
        <w:t>включает:</w:t>
      </w:r>
    </w:p>
    <w:p>
      <w:pPr>
        <w:pStyle w:val="Style58"/>
        <w:numPr>
          <w:ilvl w:val="0"/>
          <w:numId w:val="133"/>
        </w:numPr>
        <w:spacing w:lineRule="auto" w:line="240"/>
        <w:ind w:left="-567" w:right="0" w:hanging="360"/>
        <w:rPr>
          <w:sz w:val="24"/>
          <w:szCs w:val="24"/>
        </w:rPr>
      </w:pPr>
      <w:r>
        <w:rPr>
          <w:sz w:val="24"/>
          <w:szCs w:val="24"/>
        </w:rPr>
        <w:t>стартовую диагностику,</w:t>
      </w:r>
    </w:p>
    <w:p>
      <w:pPr>
        <w:pStyle w:val="Style58"/>
        <w:numPr>
          <w:ilvl w:val="0"/>
          <w:numId w:val="133"/>
        </w:numPr>
        <w:spacing w:lineRule="auto" w:line="240"/>
        <w:ind w:left="-567" w:right="0" w:hanging="360"/>
        <w:rPr>
          <w:sz w:val="24"/>
          <w:szCs w:val="24"/>
        </w:rPr>
      </w:pPr>
      <w:r>
        <w:rPr>
          <w:sz w:val="24"/>
          <w:szCs w:val="24"/>
        </w:rPr>
        <w:t>текущую и тематическую оценку,</w:t>
      </w:r>
    </w:p>
    <w:p>
      <w:pPr>
        <w:pStyle w:val="Style58"/>
        <w:numPr>
          <w:ilvl w:val="0"/>
          <w:numId w:val="133"/>
        </w:numPr>
        <w:spacing w:lineRule="auto" w:line="240"/>
        <w:ind w:left="-567" w:right="0" w:hanging="360"/>
        <w:rPr>
          <w:sz w:val="24"/>
          <w:szCs w:val="24"/>
        </w:rPr>
      </w:pPr>
      <w:r>
        <w:rPr>
          <w:sz w:val="24"/>
          <w:szCs w:val="24"/>
        </w:rPr>
        <w:t>портфолио,</w:t>
      </w:r>
    </w:p>
    <w:p>
      <w:pPr>
        <w:pStyle w:val="Style58"/>
        <w:numPr>
          <w:ilvl w:val="0"/>
          <w:numId w:val="133"/>
        </w:numPr>
        <w:spacing w:lineRule="auto" w:line="240"/>
        <w:ind w:left="-567" w:right="0" w:hanging="360"/>
        <w:rPr>
          <w:sz w:val="24"/>
          <w:szCs w:val="24"/>
        </w:rPr>
      </w:pPr>
      <w:r>
        <w:rPr>
          <w:sz w:val="24"/>
          <w:szCs w:val="24"/>
        </w:rPr>
        <w:t>внутришкольный мониторинг образовательных достижений, который  ведётся каждым учителем-предметником и фиксируется с помощью классных журналов, дневников обучающихся на бумажных и электронных носителях,</w:t>
      </w:r>
    </w:p>
    <w:p>
      <w:pPr>
        <w:pStyle w:val="Style58"/>
        <w:numPr>
          <w:ilvl w:val="0"/>
          <w:numId w:val="133"/>
        </w:numPr>
        <w:spacing w:lineRule="auto" w:line="240"/>
        <w:ind w:left="-567" w:right="0" w:hanging="360"/>
        <w:rPr>
          <w:sz w:val="24"/>
          <w:szCs w:val="24"/>
        </w:rPr>
      </w:pPr>
      <w:r>
        <w:rPr>
          <w:sz w:val="24"/>
          <w:szCs w:val="24"/>
        </w:rPr>
        <w:t>промежуточную и итоговую аттестацию обучающихся.</w:t>
      </w:r>
    </w:p>
    <w:p>
      <w:pPr>
        <w:pStyle w:val="Style58"/>
        <w:spacing w:lineRule="auto" w:line="240"/>
        <w:ind w:left="-567" w:right="0" w:firstLine="284"/>
        <w:rPr>
          <w:sz w:val="24"/>
          <w:szCs w:val="24"/>
        </w:rPr>
      </w:pPr>
      <w:r>
        <w:rPr>
          <w:sz w:val="24"/>
          <w:szCs w:val="24"/>
        </w:rPr>
        <w:t xml:space="preserve">К </w:t>
      </w:r>
      <w:r>
        <w:rPr>
          <w:b/>
          <w:sz w:val="24"/>
          <w:szCs w:val="24"/>
        </w:rPr>
        <w:t>внешним процедурам</w:t>
      </w:r>
      <w:r>
        <w:rPr>
          <w:sz w:val="24"/>
          <w:szCs w:val="24"/>
        </w:rPr>
        <w:t xml:space="preserve"> относятся:</w:t>
      </w:r>
    </w:p>
    <w:p>
      <w:pPr>
        <w:pStyle w:val="Style58"/>
        <w:numPr>
          <w:ilvl w:val="0"/>
          <w:numId w:val="134"/>
        </w:numPr>
        <w:spacing w:lineRule="auto" w:line="240"/>
        <w:ind w:left="-567" w:right="0" w:hanging="360"/>
        <w:rPr>
          <w:sz w:val="24"/>
          <w:szCs w:val="24"/>
        </w:rPr>
      </w:pPr>
      <w:r>
        <w:rPr>
          <w:sz w:val="24"/>
          <w:szCs w:val="24"/>
        </w:rPr>
        <w:t>государственная итоговая аттестация,</w:t>
      </w:r>
    </w:p>
    <w:p>
      <w:pPr>
        <w:pStyle w:val="Style58"/>
        <w:numPr>
          <w:ilvl w:val="0"/>
          <w:numId w:val="134"/>
        </w:numPr>
        <w:spacing w:lineRule="auto" w:line="240"/>
        <w:ind w:left="-567" w:right="0" w:hanging="360"/>
        <w:rPr>
          <w:sz w:val="24"/>
          <w:szCs w:val="24"/>
        </w:rPr>
      </w:pPr>
      <w:r>
        <w:rPr>
          <w:sz w:val="24"/>
          <w:szCs w:val="24"/>
        </w:rPr>
        <w:t>независимая оценка качества образования и</w:t>
      </w:r>
    </w:p>
    <w:p>
      <w:pPr>
        <w:pStyle w:val="Style58"/>
        <w:numPr>
          <w:ilvl w:val="0"/>
          <w:numId w:val="134"/>
        </w:numPr>
        <w:spacing w:lineRule="auto" w:line="240"/>
        <w:ind w:left="-567" w:right="0" w:hanging="360"/>
        <w:rPr>
          <w:sz w:val="24"/>
          <w:szCs w:val="24"/>
        </w:rPr>
      </w:pPr>
      <w:r>
        <w:rPr>
          <w:sz w:val="24"/>
          <w:szCs w:val="24"/>
        </w:rPr>
        <w:t>мониторинговые исследования муниципального, регионального и федерального уровней.</w:t>
      </w:r>
    </w:p>
    <w:p>
      <w:pPr>
        <w:pStyle w:val="ListParagraph"/>
        <w:ind w:left="-567" w:right="0" w:firstLine="284"/>
        <w:jc w:val="both"/>
        <w:rPr>
          <w:sz w:val="24"/>
          <w:szCs w:val="24"/>
        </w:rPr>
      </w:pPr>
      <w:r>
        <w:rPr>
          <w:sz w:val="24"/>
          <w:szCs w:val="24"/>
        </w:rPr>
        <w:t xml:space="preserve">В соответствии с ФГОС ООО система оценки образовательной организации реализует </w:t>
      </w:r>
      <w:r>
        <w:rPr>
          <w:b/>
          <w:sz w:val="24"/>
          <w:szCs w:val="24"/>
        </w:rPr>
        <w:t>системно-деятельностный, уровневый и комплексный подходы</w:t>
      </w:r>
      <w:r>
        <w:rPr>
          <w:sz w:val="24"/>
          <w:szCs w:val="24"/>
        </w:rPr>
        <w:t xml:space="preserve"> к оценке образовательных достижений.</w:t>
      </w:r>
    </w:p>
    <w:p>
      <w:pPr>
        <w:pStyle w:val="ListParagraph"/>
        <w:ind w:left="-567" w:right="0" w:firstLine="284"/>
        <w:jc w:val="both"/>
        <w:rPr>
          <w:sz w:val="24"/>
          <w:szCs w:val="24"/>
        </w:rPr>
      </w:pPr>
      <w:r>
        <w:rPr>
          <w:b/>
          <w:sz w:val="24"/>
          <w:szCs w:val="24"/>
        </w:rPr>
        <w:t>Системно-деятельностный подход</w:t>
      </w:r>
      <w:r>
        <w:rPr>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Style58"/>
        <w:spacing w:lineRule="auto" w:line="240"/>
        <w:ind w:left="-567" w:right="0" w:firstLine="284"/>
        <w:rPr>
          <w:bCs/>
          <w:sz w:val="24"/>
          <w:szCs w:val="24"/>
        </w:rPr>
      </w:pPr>
      <w:r>
        <w:rPr>
          <w:b/>
          <w:bCs/>
          <w:sz w:val="24"/>
          <w:szCs w:val="24"/>
        </w:rPr>
        <w:t xml:space="preserve">Уровневый подход </w:t>
      </w:r>
      <w:r>
        <w:rPr>
          <w:bCs/>
          <w:sz w:val="24"/>
          <w:szCs w:val="24"/>
        </w:rPr>
        <w:t xml:space="preserve">служит важнейшей основой для организации индивидуальной работы с учащимися. </w:t>
      </w:r>
      <w:r>
        <w:rPr>
          <w:sz w:val="24"/>
          <w:szCs w:val="24"/>
        </w:rPr>
        <w:t xml:space="preserve">Он реализуется как по отношению </w:t>
      </w:r>
      <w:r>
        <w:rPr>
          <w:bCs/>
          <w:sz w:val="24"/>
          <w:szCs w:val="24"/>
        </w:rPr>
        <w:t>к содержанию оценки, так и к представлению и интерпретации результатов измерений.</w:t>
      </w:r>
    </w:p>
    <w:p>
      <w:pPr>
        <w:pStyle w:val="Style58"/>
        <w:spacing w:lineRule="auto" w:line="240"/>
        <w:ind w:left="-567" w:right="0" w:firstLine="284"/>
        <w:rPr>
          <w:bCs/>
          <w:sz w:val="24"/>
          <w:szCs w:val="24"/>
        </w:rPr>
      </w:pPr>
      <w:r>
        <w:rPr>
          <w:b/>
          <w:bCs/>
          <w:sz w:val="24"/>
          <w:szCs w:val="24"/>
        </w:rPr>
        <w:t xml:space="preserve">Уровневый подход к содержанию оценки </w:t>
      </w:r>
      <w:r>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Pr>
          <w:sz w:val="24"/>
          <w:szCs w:val="24"/>
        </w:rPr>
        <w:t xml:space="preserve"> планируемых результатах, представленных в блоках «Выпускник научится» и </w:t>
      </w:r>
      <w:r>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pPr>
        <w:pStyle w:val="Style58"/>
        <w:spacing w:lineRule="auto" w:line="240"/>
        <w:ind w:left="-567" w:right="0" w:firstLine="284"/>
        <w:rPr>
          <w:sz w:val="24"/>
          <w:szCs w:val="24"/>
        </w:rPr>
      </w:pPr>
      <w:r>
        <w:rPr>
          <w:b/>
          <w:bCs/>
          <w:sz w:val="24"/>
          <w:szCs w:val="24"/>
        </w:rPr>
        <w:t xml:space="preserve">Уровневый подход к представлению и интерпретации результатов </w:t>
      </w:r>
      <w:r>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Pr>
          <w:sz w:val="24"/>
          <w:szCs w:val="24"/>
        </w:rPr>
        <w:t>Овладение базовым уровнем является достаточным для продолжения обучения и усвоения последующего материала.</w:t>
      </w:r>
    </w:p>
    <w:p>
      <w:pPr>
        <w:pStyle w:val="Normal"/>
        <w:spacing w:lineRule="auto" w:line="240" w:before="0" w:after="0"/>
        <w:ind w:left="-567" w:right="0" w:firstLine="284"/>
        <w:jc w:val="both"/>
        <w:rPr>
          <w:bCs/>
          <w:sz w:val="24"/>
          <w:szCs w:val="24"/>
          <w:lang w:eastAsia="ru-RU"/>
        </w:rPr>
      </w:pPr>
      <w:r>
        <w:rPr>
          <w:b/>
          <w:bCs/>
          <w:sz w:val="24"/>
          <w:szCs w:val="24"/>
          <w:lang w:eastAsia="ru-RU"/>
        </w:rPr>
        <w:t>Комплексный подход</w:t>
      </w:r>
      <w:r>
        <w:rPr>
          <w:bCs/>
          <w:sz w:val="24"/>
          <w:szCs w:val="24"/>
          <w:lang w:eastAsia="ru-RU"/>
        </w:rPr>
        <w:t xml:space="preserve"> к оценке образовательных достижений реализуется путем</w:t>
      </w:r>
    </w:p>
    <w:p>
      <w:pPr>
        <w:pStyle w:val="ListParagraph"/>
        <w:widowControl/>
        <w:numPr>
          <w:ilvl w:val="0"/>
          <w:numId w:val="135"/>
        </w:numPr>
        <w:ind w:left="-567" w:right="0" w:hanging="360"/>
        <w:jc w:val="both"/>
        <w:rPr>
          <w:bCs/>
          <w:sz w:val="24"/>
          <w:szCs w:val="24"/>
        </w:rPr>
      </w:pPr>
      <w:r>
        <w:rPr>
          <w:bCs/>
          <w:sz w:val="24"/>
          <w:szCs w:val="24"/>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pPr>
        <w:pStyle w:val="ListParagraph"/>
        <w:widowControl/>
        <w:numPr>
          <w:ilvl w:val="0"/>
          <w:numId w:val="135"/>
        </w:numPr>
        <w:ind w:left="-567" w:right="0" w:hanging="360"/>
        <w:jc w:val="both"/>
        <w:rPr>
          <w:bCs/>
          <w:sz w:val="24"/>
          <w:szCs w:val="24"/>
        </w:rPr>
      </w:pPr>
      <w:r>
        <w:rPr>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pPr>
        <w:pStyle w:val="ListParagraph"/>
        <w:widowControl/>
        <w:numPr>
          <w:ilvl w:val="0"/>
          <w:numId w:val="135"/>
        </w:numPr>
        <w:ind w:left="-567" w:right="0" w:hanging="360"/>
        <w:jc w:val="both"/>
        <w:rPr>
          <w:bCs/>
          <w:sz w:val="24"/>
          <w:szCs w:val="24"/>
        </w:rPr>
      </w:pPr>
      <w:r>
        <w:rPr>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pPr>
        <w:pStyle w:val="ListParagraph"/>
        <w:widowControl/>
        <w:numPr>
          <w:ilvl w:val="0"/>
          <w:numId w:val="135"/>
        </w:numPr>
        <w:ind w:left="-567" w:right="0" w:hanging="360"/>
        <w:jc w:val="both"/>
        <w:rPr>
          <w:bCs/>
          <w:sz w:val="24"/>
          <w:szCs w:val="24"/>
        </w:rPr>
      </w:pPr>
      <w:r>
        <w:rPr>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pPr>
        <w:pStyle w:val="Normal"/>
        <w:widowControl w:val="false"/>
        <w:spacing w:lineRule="auto" w:line="240" w:before="0" w:after="0"/>
        <w:ind w:left="-567" w:right="120" w:firstLine="708"/>
        <w:jc w:val="both"/>
        <w:rPr>
          <w:rFonts w:eastAsia="Arial Narrow"/>
          <w:color w:val="000000"/>
          <w:sz w:val="24"/>
          <w:szCs w:val="24"/>
          <w:shd w:fill="FFFFFF" w:val="clear"/>
          <w:lang w:eastAsia="ru-RU"/>
        </w:rPr>
      </w:pPr>
      <w:r>
        <w:rPr>
          <w:rFonts w:eastAsia="Arial Narrow"/>
          <w:color w:val="000000"/>
          <w:sz w:val="24"/>
          <w:szCs w:val="24"/>
          <w:shd w:fill="FFFFFF" w:val="clear"/>
          <w:lang w:eastAsia="ru-RU"/>
        </w:rPr>
        <w:t xml:space="preserve">Традиционная </w:t>
      </w:r>
      <w:r>
        <w:rPr>
          <w:rFonts w:eastAsia="Arial Narrow"/>
          <w:color w:val="000000"/>
          <w:spacing w:val="3"/>
          <w:sz w:val="24"/>
          <w:szCs w:val="24"/>
          <w:lang w:eastAsia="ru-RU"/>
        </w:rPr>
        <w:t>оценочно-отметочная шкала</w:t>
      </w:r>
      <w:r>
        <w:rPr>
          <w:rFonts w:eastAsia="Arial Narrow"/>
          <w:color w:val="000000"/>
          <w:sz w:val="24"/>
          <w:szCs w:val="24"/>
          <w:shd w:fill="FFFFFF" w:val="clear"/>
          <w:lang w:eastAsia="ru-RU"/>
        </w:rPr>
        <w:t xml:space="preserve"> («пятибалльная») построена по принципу «сложения» - дифференциация обучения. </w:t>
      </w:r>
    </w:p>
    <w:p>
      <w:pPr>
        <w:pStyle w:val="Normal"/>
        <w:widowControl w:val="false"/>
        <w:spacing w:lineRule="auto" w:line="240" w:before="0" w:after="0"/>
        <w:ind w:left="720" w:right="120" w:hanging="0"/>
        <w:jc w:val="both"/>
        <w:rPr>
          <w:rFonts w:eastAsia="Arial Narrow"/>
          <w:color w:val="000000"/>
          <w:sz w:val="24"/>
          <w:szCs w:val="24"/>
          <w:shd w:fill="FFFFFF" w:val="clear"/>
          <w:lang w:eastAsia="ru-RU"/>
        </w:rPr>
      </w:pPr>
      <w:r>
        <w:rPr>
          <w:rFonts w:eastAsia="Arial Narrow"/>
          <w:color w:val="000000"/>
          <w:sz w:val="24"/>
          <w:szCs w:val="24"/>
          <w:shd w:fill="FFFFFF" w:val="clear"/>
          <w:lang w:eastAsia="ru-RU"/>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 w:type="dxa"/>
          <w:bottom w:w="0" w:type="dxa"/>
          <w:right w:w="10" w:type="dxa"/>
        </w:tblCellMar>
      </w:tblPr>
      <w:tblGrid>
        <w:gridCol w:w="4404"/>
        <w:gridCol w:w="5245"/>
      </w:tblGrid>
      <w:tr>
        <w:trPr>
          <w:trHeight w:val="256" w:hRule="exact"/>
          <w:cantSplit w:val="false"/>
        </w:trPr>
        <w:tc>
          <w:tcPr>
            <w:tcW w:w="440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 w:type="dxa"/>
            </w:tcMar>
          </w:tcPr>
          <w:p>
            <w:pPr>
              <w:pStyle w:val="Normal"/>
              <w:widowControl w:val="false"/>
              <w:spacing w:lineRule="auto" w:line="240" w:before="0" w:after="0"/>
              <w:jc w:val="center"/>
              <w:rPr>
                <w:rFonts w:eastAsia="Arial Narrow"/>
                <w:color w:val="000000"/>
                <w:spacing w:val="-1"/>
                <w:sz w:val="24"/>
                <w:szCs w:val="24"/>
                <w:lang w:eastAsia="ru-RU"/>
              </w:rPr>
            </w:pPr>
            <w:r>
              <w:rPr>
                <w:rFonts w:eastAsia="Arial Narrow"/>
                <w:color w:val="000000"/>
                <w:spacing w:val="-1"/>
                <w:sz w:val="24"/>
                <w:szCs w:val="24"/>
                <w:lang w:eastAsia="ru-RU"/>
              </w:rPr>
              <w:t>Уровни успешности</w:t>
            </w:r>
          </w:p>
        </w:tc>
        <w:tc>
          <w:tcPr>
            <w:tcW w:w="524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 w:type="dxa"/>
            </w:tcMar>
          </w:tcPr>
          <w:p>
            <w:pPr>
              <w:pStyle w:val="Normal"/>
              <w:widowControl w:val="false"/>
              <w:spacing w:lineRule="auto" w:line="240" w:before="0" w:after="0"/>
              <w:jc w:val="center"/>
              <w:rPr>
                <w:rFonts w:eastAsia="Arial Narrow"/>
                <w:color w:val="000000"/>
                <w:spacing w:val="-1"/>
                <w:sz w:val="24"/>
                <w:szCs w:val="24"/>
                <w:lang w:eastAsia="ru-RU"/>
              </w:rPr>
            </w:pPr>
            <w:r>
              <w:rPr>
                <w:rFonts w:eastAsia="Arial Narrow"/>
                <w:color w:val="000000"/>
                <w:spacing w:val="-1"/>
                <w:sz w:val="24"/>
                <w:szCs w:val="24"/>
                <w:lang w:eastAsia="ru-RU"/>
              </w:rPr>
              <w:t>5-балльная шкала</w:t>
            </w:r>
          </w:p>
        </w:tc>
      </w:tr>
      <w:tr>
        <w:trPr>
          <w:trHeight w:val="959" w:hRule="exact"/>
          <w:cantSplit w:val="false"/>
        </w:trPr>
        <w:tc>
          <w:tcPr>
            <w:tcW w:w="440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 w:type="dxa"/>
            </w:tcMar>
          </w:tcPr>
          <w:p>
            <w:pPr>
              <w:pStyle w:val="Normal"/>
              <w:widowControl w:val="false"/>
              <w:spacing w:lineRule="auto" w:line="240" w:before="0" w:after="0"/>
              <w:ind w:left="142" w:right="132" w:hanging="0"/>
              <w:jc w:val="both"/>
              <w:rPr>
                <w:rFonts w:eastAsia="Arial Narrow"/>
                <w:color w:val="000000"/>
                <w:spacing w:val="-1"/>
                <w:sz w:val="24"/>
                <w:szCs w:val="24"/>
                <w:lang w:eastAsia="ru-RU"/>
              </w:rPr>
            </w:pPr>
            <w:r>
              <w:rPr>
                <w:rFonts w:eastAsia="Arial Narrow"/>
                <w:color w:val="000000"/>
                <w:spacing w:val="-1"/>
                <w:sz w:val="24"/>
                <w:szCs w:val="24"/>
                <w:lang w:eastAsia="ru-RU"/>
              </w:rPr>
              <w:t>Не достигнут необходимый уровень (не решена типовая, много раз отработанная задача)</w:t>
            </w:r>
          </w:p>
        </w:tc>
        <w:tc>
          <w:tcPr>
            <w:tcW w:w="524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 w:type="dxa"/>
            </w:tcMar>
          </w:tcPr>
          <w:p>
            <w:pPr>
              <w:pStyle w:val="Normal"/>
              <w:widowControl w:val="false"/>
              <w:spacing w:lineRule="auto" w:line="240" w:before="0" w:after="0"/>
              <w:ind w:left="142" w:right="132" w:hanging="0"/>
              <w:jc w:val="both"/>
              <w:rPr>
                <w:rFonts w:eastAsia="Arial Narrow"/>
                <w:color w:val="000000"/>
                <w:spacing w:val="-1"/>
                <w:sz w:val="24"/>
                <w:szCs w:val="24"/>
                <w:lang w:eastAsia="ru-RU"/>
              </w:rPr>
            </w:pPr>
            <w:r>
              <w:rPr>
                <w:rFonts w:eastAsia="Arial Narrow"/>
                <w:color w:val="000000"/>
                <w:spacing w:val="-1"/>
                <w:sz w:val="24"/>
                <w:szCs w:val="24"/>
                <w:lang w:eastAsia="ru-RU"/>
              </w:rPr>
              <w:t>«2» (или 0) - ниже нормы, неудовлетворительно</w:t>
            </w:r>
          </w:p>
        </w:tc>
      </w:tr>
      <w:tr>
        <w:trPr>
          <w:trHeight w:val="2061" w:hRule="exact"/>
          <w:cantSplit w:val="false"/>
        </w:trPr>
        <w:tc>
          <w:tcPr>
            <w:tcW w:w="440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 w:type="dxa"/>
            </w:tcMar>
          </w:tcPr>
          <w:p>
            <w:pPr>
              <w:pStyle w:val="Normal"/>
              <w:widowControl w:val="false"/>
              <w:spacing w:lineRule="auto" w:line="240" w:before="0" w:after="0"/>
              <w:ind w:left="142" w:right="132" w:hanging="0"/>
              <w:jc w:val="both"/>
              <w:rPr>
                <w:rFonts w:eastAsia="Arial Narrow"/>
                <w:color w:val="000000"/>
                <w:spacing w:val="-1"/>
                <w:sz w:val="24"/>
                <w:szCs w:val="24"/>
                <w:lang w:eastAsia="ru-RU"/>
              </w:rPr>
            </w:pPr>
            <w:r>
              <w:rPr>
                <w:rFonts w:eastAsia="Arial Narrow"/>
                <w:color w:val="000000"/>
                <w:spacing w:val="-1"/>
                <w:sz w:val="24"/>
                <w:szCs w:val="24"/>
                <w:lang w:eastAsia="ru-RU"/>
              </w:rPr>
              <w:t>Необходимый (базовый) уровень (решение типовой задачи, подобной тем, что решали уже много раз, где требовались отработанные умения и уже усвоенные знания)</w:t>
            </w:r>
          </w:p>
        </w:tc>
        <w:tc>
          <w:tcPr>
            <w:tcW w:w="524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 w:type="dxa"/>
            </w:tcMar>
          </w:tcPr>
          <w:p>
            <w:pPr>
              <w:pStyle w:val="Normal"/>
              <w:widowControl w:val="false"/>
              <w:spacing w:lineRule="auto" w:line="240" w:before="0" w:after="0"/>
              <w:ind w:left="142" w:right="132" w:hanging="0"/>
              <w:jc w:val="both"/>
              <w:rPr>
                <w:rFonts w:eastAsia="Arial Narrow"/>
                <w:color w:val="000000"/>
                <w:spacing w:val="-1"/>
                <w:sz w:val="24"/>
                <w:szCs w:val="24"/>
                <w:lang w:eastAsia="ru-RU"/>
              </w:rPr>
            </w:pPr>
            <w:r>
              <w:rPr>
                <w:rFonts w:eastAsia="Arial Narrow"/>
                <w:color w:val="000000"/>
                <w:spacing w:val="-1"/>
                <w:sz w:val="24"/>
                <w:szCs w:val="24"/>
                <w:lang w:eastAsia="ru-RU"/>
              </w:rPr>
              <w:t>«3» - норма, удовлетворительно (частично успешное решение с незначительной, не влияющей на результат ошибкой или с посторонней помощью в какой-то момент решения)</w:t>
            </w:r>
          </w:p>
          <w:p>
            <w:pPr>
              <w:pStyle w:val="Normal"/>
              <w:widowControl w:val="false"/>
              <w:spacing w:lineRule="auto" w:line="240" w:before="0" w:after="0"/>
              <w:ind w:left="142" w:right="132" w:hanging="0"/>
              <w:jc w:val="both"/>
              <w:rPr>
                <w:rFonts w:eastAsia="Arial Narrow"/>
                <w:color w:val="000000"/>
                <w:spacing w:val="-1"/>
                <w:sz w:val="24"/>
                <w:szCs w:val="24"/>
                <w:lang w:eastAsia="ru-RU"/>
              </w:rPr>
            </w:pPr>
            <w:r>
              <w:rPr>
                <w:rFonts w:eastAsia="Arial Narrow"/>
                <w:color w:val="000000"/>
                <w:spacing w:val="-1"/>
                <w:sz w:val="24"/>
                <w:szCs w:val="24"/>
                <w:lang w:eastAsia="ru-RU"/>
              </w:rPr>
              <w:t>«4» - хорошо (полностью успешное решение без ошибок и полностью самостоятельно)</w:t>
            </w:r>
          </w:p>
        </w:tc>
      </w:tr>
      <w:tr>
        <w:trPr>
          <w:trHeight w:val="1977" w:hRule="exact"/>
          <w:cantSplit w:val="false"/>
        </w:trPr>
        <w:tc>
          <w:tcPr>
            <w:tcW w:w="440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 w:type="dxa"/>
            </w:tcMar>
          </w:tcPr>
          <w:p>
            <w:pPr>
              <w:pStyle w:val="Normal"/>
              <w:widowControl w:val="false"/>
              <w:spacing w:lineRule="auto" w:line="240" w:before="0" w:after="0"/>
              <w:ind w:left="142" w:right="132" w:hanging="0"/>
              <w:jc w:val="both"/>
              <w:rPr>
                <w:rFonts w:eastAsia="Arial Narrow"/>
                <w:color w:val="000000"/>
                <w:spacing w:val="-1"/>
                <w:sz w:val="24"/>
                <w:szCs w:val="24"/>
                <w:lang w:eastAsia="ru-RU"/>
              </w:rPr>
            </w:pPr>
            <w:r>
              <w:rPr>
                <w:rFonts w:eastAsia="Arial Narrow"/>
                <w:color w:val="000000"/>
                <w:spacing w:val="-1"/>
                <w:sz w:val="24"/>
                <w:szCs w:val="24"/>
                <w:lang w:eastAsia="ru-RU"/>
              </w:rPr>
              <w:t>Повышенный (программный) уровень (решение нестандартной задачи, где потребовалось либо применить новые знания по изучаемой в данный момент теме, либо уже усвоенные знания и умения, но в новой, непривычной ситуации)</w:t>
            </w:r>
          </w:p>
          <w:p>
            <w:pPr>
              <w:pStyle w:val="Normal"/>
              <w:widowControl w:val="false"/>
              <w:spacing w:lineRule="auto" w:line="240" w:before="0" w:after="0"/>
              <w:ind w:left="142" w:right="132" w:hanging="0"/>
              <w:jc w:val="both"/>
              <w:rPr>
                <w:rFonts w:eastAsia="Arial Narrow"/>
                <w:color w:val="000000"/>
                <w:spacing w:val="3"/>
                <w:sz w:val="24"/>
                <w:szCs w:val="24"/>
                <w:lang w:eastAsia="ru-RU"/>
              </w:rPr>
            </w:pPr>
            <w:r>
              <w:rPr>
                <w:rFonts w:eastAsia="Arial Narrow"/>
                <w:color w:val="000000"/>
                <w:spacing w:val="3"/>
                <w:sz w:val="24"/>
                <w:szCs w:val="24"/>
                <w:lang w:eastAsia="ru-RU"/>
              </w:rPr>
            </w:r>
          </w:p>
        </w:tc>
        <w:tc>
          <w:tcPr>
            <w:tcW w:w="524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 w:type="dxa"/>
            </w:tcMar>
          </w:tcPr>
          <w:p>
            <w:pPr>
              <w:pStyle w:val="Normal"/>
              <w:widowControl w:val="false"/>
              <w:spacing w:lineRule="auto" w:line="240" w:before="0" w:after="0"/>
              <w:ind w:left="142" w:right="132" w:hanging="0"/>
              <w:jc w:val="both"/>
              <w:rPr>
                <w:rFonts w:eastAsia="Arial Narrow"/>
                <w:color w:val="000000"/>
                <w:spacing w:val="-1"/>
                <w:sz w:val="24"/>
                <w:szCs w:val="24"/>
                <w:lang w:eastAsia="ru-RU"/>
              </w:rPr>
            </w:pPr>
            <w:r>
              <w:rPr>
                <w:rFonts w:eastAsia="Arial Narrow"/>
                <w:color w:val="000000"/>
                <w:spacing w:val="-1"/>
                <w:sz w:val="24"/>
                <w:szCs w:val="24"/>
                <w:lang w:eastAsia="ru-RU"/>
              </w:rPr>
              <w:t xml:space="preserve">«4» - близко к отлично (частично успешное решение с незначительной ошибкой или с посторонней помощью в какой-то момент решения) </w:t>
            </w:r>
          </w:p>
          <w:p>
            <w:pPr>
              <w:pStyle w:val="Normal"/>
              <w:widowControl w:val="false"/>
              <w:spacing w:lineRule="auto" w:line="240" w:before="0" w:after="0"/>
              <w:ind w:left="142" w:right="132" w:hanging="0"/>
              <w:jc w:val="both"/>
              <w:rPr>
                <w:rFonts w:eastAsia="Arial Narrow"/>
                <w:color w:val="000000"/>
                <w:spacing w:val="-1"/>
                <w:sz w:val="24"/>
                <w:szCs w:val="24"/>
                <w:lang w:eastAsia="ru-RU"/>
              </w:rPr>
            </w:pPr>
            <w:r>
              <w:rPr>
                <w:rFonts w:eastAsia="Arial Narrow"/>
                <w:color w:val="000000"/>
                <w:spacing w:val="-1"/>
                <w:sz w:val="24"/>
                <w:szCs w:val="24"/>
                <w:lang w:eastAsia="ru-RU"/>
              </w:rPr>
              <w:t>«5» - отлично (полностью успешное решение без ошибок и полностью самостоятельно)</w:t>
            </w:r>
          </w:p>
        </w:tc>
      </w:tr>
      <w:tr>
        <w:trPr>
          <w:trHeight w:val="1783" w:hRule="exact"/>
          <w:cantSplit w:val="false"/>
        </w:trPr>
        <w:tc>
          <w:tcPr>
            <w:tcW w:w="440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 w:type="dxa"/>
            </w:tcMar>
          </w:tcPr>
          <w:p>
            <w:pPr>
              <w:pStyle w:val="Normal"/>
              <w:widowControl w:val="false"/>
              <w:spacing w:lineRule="auto" w:line="240" w:before="0" w:after="0"/>
              <w:ind w:left="142" w:right="132" w:hanging="0"/>
              <w:jc w:val="both"/>
              <w:rPr>
                <w:rFonts w:eastAsia="Arial Narrow"/>
                <w:color w:val="000000"/>
                <w:spacing w:val="-1"/>
                <w:sz w:val="24"/>
                <w:szCs w:val="24"/>
                <w:lang w:eastAsia="ru-RU"/>
              </w:rPr>
            </w:pPr>
            <w:r>
              <w:rPr>
                <w:rFonts w:eastAsia="Arial Narrow"/>
                <w:color w:val="000000"/>
                <w:spacing w:val="-1"/>
                <w:sz w:val="24"/>
                <w:szCs w:val="24"/>
                <w:lang w:eastAsia="ru-RU"/>
              </w:rPr>
              <w:t>Максимальный (необязательный) уровень (решение задачи по материалу, не изучавшемуся в классе, где потребовались либо самостоятельно добытые новые знания, либо новые, самостоятельно усвоенные умения)</w:t>
            </w:r>
          </w:p>
        </w:tc>
        <w:tc>
          <w:tcPr>
            <w:tcW w:w="524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 w:type="dxa"/>
            </w:tcMar>
          </w:tcPr>
          <w:p>
            <w:pPr>
              <w:pStyle w:val="Normal"/>
              <w:widowControl w:val="false"/>
              <w:spacing w:lineRule="auto" w:line="240" w:before="0" w:after="0"/>
              <w:ind w:left="142" w:right="132" w:hanging="0"/>
              <w:jc w:val="both"/>
              <w:rPr>
                <w:rFonts w:eastAsia="Arial Narrow"/>
                <w:color w:val="000000"/>
                <w:spacing w:val="-1"/>
                <w:sz w:val="24"/>
                <w:szCs w:val="24"/>
                <w:lang w:eastAsia="ru-RU"/>
              </w:rPr>
            </w:pPr>
            <w:r>
              <w:rPr>
                <w:rFonts w:eastAsia="Arial Narrow"/>
                <w:color w:val="000000"/>
                <w:spacing w:val="-1"/>
                <w:sz w:val="24"/>
                <w:szCs w:val="24"/>
                <w:lang w:eastAsia="ru-RU"/>
              </w:rPr>
              <w:t xml:space="preserve">«4» - отлично (частично успешное решение с незначительной ошибкой или с посторонней помощью в какой-то момент решения) </w:t>
            </w:r>
          </w:p>
          <w:p>
            <w:pPr>
              <w:pStyle w:val="Normal"/>
              <w:widowControl w:val="false"/>
              <w:spacing w:lineRule="auto" w:line="240" w:before="0" w:after="0"/>
              <w:ind w:left="142" w:right="132" w:hanging="0"/>
              <w:jc w:val="both"/>
              <w:rPr>
                <w:rFonts w:eastAsia="Arial Narrow"/>
                <w:color w:val="000000"/>
                <w:spacing w:val="-1"/>
                <w:sz w:val="24"/>
                <w:szCs w:val="24"/>
                <w:lang w:eastAsia="ru-RU"/>
              </w:rPr>
            </w:pPr>
            <w:r>
              <w:rPr>
                <w:rFonts w:eastAsia="Arial Narrow"/>
                <w:color w:val="000000"/>
                <w:spacing w:val="-1"/>
                <w:sz w:val="24"/>
                <w:szCs w:val="24"/>
                <w:lang w:eastAsia="ru-RU"/>
              </w:rPr>
              <w:t>«5» - превосходно (полностью успешное решение (без ошибок и полностью самостоятельно)</w:t>
            </w:r>
          </w:p>
        </w:tc>
      </w:tr>
    </w:tbl>
    <w:p>
      <w:pPr>
        <w:pStyle w:val="Normal"/>
        <w:widowControl w:val="false"/>
        <w:spacing w:lineRule="auto" w:line="240" w:before="0" w:after="0"/>
        <w:ind w:left="720" w:right="120" w:hanging="0"/>
        <w:jc w:val="both"/>
        <w:rPr>
          <w:rFonts w:eastAsia="Arial Narrow"/>
          <w:color w:val="000000"/>
          <w:sz w:val="24"/>
          <w:szCs w:val="24"/>
          <w:shd w:fill="FFFFFF" w:val="clear"/>
          <w:lang w:eastAsia="ru-RU"/>
        </w:rPr>
      </w:pPr>
      <w:r>
        <w:rPr>
          <w:rFonts w:eastAsia="Arial Narrow"/>
          <w:color w:val="000000"/>
          <w:sz w:val="24"/>
          <w:szCs w:val="24"/>
          <w:shd w:fill="FFFFFF" w:val="clear"/>
          <w:lang w:eastAsia="ru-RU"/>
        </w:rPr>
      </w:r>
    </w:p>
    <w:p>
      <w:pPr>
        <w:pStyle w:val="Normal"/>
        <w:widowControl w:val="false"/>
        <w:spacing w:lineRule="auto" w:line="240" w:before="0" w:after="0"/>
        <w:ind w:left="-567" w:right="120" w:firstLine="283"/>
        <w:jc w:val="both"/>
        <w:rPr>
          <w:rFonts w:eastAsia="Arial Narrow"/>
          <w:color w:val="000000"/>
          <w:sz w:val="24"/>
          <w:szCs w:val="24"/>
          <w:shd w:fill="FFFFFF" w:val="clear"/>
          <w:lang w:eastAsia="ru-RU"/>
        </w:rPr>
      </w:pPr>
      <w:r>
        <w:rPr>
          <w:rFonts w:eastAsia="Arial Narrow"/>
          <w:color w:val="000000"/>
          <w:sz w:val="24"/>
          <w:szCs w:val="24"/>
          <w:shd w:fill="FFFFFF" w:val="clear"/>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pPr>
        <w:pStyle w:val="Normal"/>
        <w:widowControl w:val="false"/>
        <w:spacing w:lineRule="auto" w:line="240" w:before="0" w:after="0"/>
        <w:ind w:left="-567" w:right="120" w:firstLine="283"/>
        <w:jc w:val="both"/>
        <w:rPr>
          <w:rFonts w:eastAsia="Arial Narrow"/>
          <w:color w:val="000000"/>
          <w:sz w:val="24"/>
          <w:szCs w:val="24"/>
          <w:shd w:fill="FFFFFF" w:val="clear"/>
          <w:lang w:eastAsia="ru-RU"/>
        </w:rPr>
      </w:pPr>
      <w:r>
        <w:rPr>
          <w:rFonts w:eastAsia="Arial Narrow"/>
          <w:color w:val="000000"/>
          <w:sz w:val="24"/>
          <w:szCs w:val="24"/>
          <w:shd w:fill="FFFFFF" w:val="clear"/>
          <w:lang w:eastAsia="ru-RU"/>
        </w:rPr>
        <w:t xml:space="preserve">Система предполагает </w:t>
      </w:r>
      <w:r>
        <w:rPr>
          <w:rFonts w:eastAsia="Arial Narrow"/>
          <w:color w:val="000000"/>
          <w:spacing w:val="3"/>
          <w:sz w:val="24"/>
          <w:szCs w:val="24"/>
          <w:lang w:eastAsia="ru-RU"/>
        </w:rPr>
        <w:t>количественную</w:t>
      </w:r>
      <w:r>
        <w:rPr>
          <w:rFonts w:eastAsia="Arial Narrow"/>
          <w:color w:val="000000"/>
          <w:sz w:val="24"/>
          <w:szCs w:val="24"/>
          <w:shd w:fill="FFFFFF" w:val="clear"/>
          <w:lang w:eastAsia="ru-RU"/>
        </w:rPr>
        <w:t xml:space="preserve"> (отметка по 5 - балльной шкале) и </w:t>
      </w:r>
      <w:r>
        <w:rPr>
          <w:rFonts w:eastAsia="Arial Narrow"/>
          <w:color w:val="000000"/>
          <w:spacing w:val="3"/>
          <w:sz w:val="24"/>
          <w:szCs w:val="24"/>
          <w:lang w:eastAsia="ru-RU"/>
        </w:rPr>
        <w:t>качественную</w:t>
      </w:r>
      <w:r>
        <w:rPr>
          <w:rFonts w:eastAsia="Arial Narrow"/>
          <w:color w:val="000000"/>
          <w:sz w:val="24"/>
          <w:szCs w:val="24"/>
          <w:shd w:fill="FFFFFF" w:val="clear"/>
          <w:lang w:eastAsia="ru-RU"/>
        </w:rPr>
        <w:t xml:space="preserve"> (словесная оценка) оценку планируемых результатов.</w:t>
      </w:r>
    </w:p>
    <w:p>
      <w:pPr>
        <w:pStyle w:val="Style53"/>
        <w:tabs>
          <w:tab w:val="left" w:pos="709" w:leader="none"/>
          <w:tab w:val="center" w:pos="4677" w:leader="none"/>
          <w:tab w:val="right" w:pos="9355" w:leader="none"/>
        </w:tabs>
        <w:ind w:left="-567" w:right="0" w:firstLine="283"/>
        <w:jc w:val="both"/>
        <w:rPr>
          <w:sz w:val="24"/>
          <w:szCs w:val="24"/>
        </w:rPr>
      </w:pPr>
      <w:r>
        <w:rPr>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Pr>
          <w:iCs/>
          <w:sz w:val="24"/>
          <w:szCs w:val="24"/>
        </w:rPr>
        <w:t>обеспечение качества образования</w:t>
      </w:r>
      <w:r>
        <w:rPr>
          <w:i/>
          <w:iCs/>
          <w:sz w:val="24"/>
          <w:szCs w:val="24"/>
        </w:rPr>
        <w:t xml:space="preserve">, </w:t>
      </w:r>
      <w:r>
        <w:rPr>
          <w:iCs/>
          <w:sz w:val="24"/>
          <w:szCs w:val="24"/>
        </w:rPr>
        <w:t xml:space="preserve">что </w:t>
      </w:r>
      <w:r>
        <w:rPr>
          <w:sz w:val="24"/>
          <w:szCs w:val="24"/>
        </w:rPr>
        <w:t>предполагает вовлечённость в оценочную деятельность как педагогов, так и обучающихся (рис. 1).</w:t>
      </w:r>
    </w:p>
    <w:p>
      <w:pPr>
        <w:pStyle w:val="Style53"/>
        <w:tabs>
          <w:tab w:val="left" w:pos="709" w:leader="none"/>
          <w:tab w:val="center" w:pos="4677" w:leader="none"/>
          <w:tab w:val="right" w:pos="9355" w:leader="none"/>
        </w:tabs>
        <w:jc w:val="both"/>
        <w:rPr>
          <w:sz w:val="24"/>
          <w:szCs w:val="24"/>
        </w:rPr>
      </w:pPr>
      <w:r>
        <w:rPr>
          <w:sz w:val="24"/>
          <w:szCs w:val="24"/>
        </w:rPr>
      </w:r>
    </w:p>
    <w:p>
      <w:pPr>
        <w:pStyle w:val="Normal"/>
        <w:spacing w:lineRule="auto" w:line="240" w:before="0" w:after="0"/>
        <w:ind w:left="-1134" w:right="0" w:firstLine="708"/>
        <w:jc w:val="center"/>
        <w:rPr>
          <w:sz w:val="24"/>
          <w:szCs w:val="24"/>
        </w:rPr>
      </w:pPr>
      <w:r>
        <w:rPr>
          <w:sz w:val="24"/>
          <w:szCs w:val="24"/>
        </w:rPr>
      </w:r>
      <w:r>
        <w:pict>
          <v:rect fillcolor="#F79646" strokecolor="#F2F2F2" strokeweight="3pt" style="position:absolute;width:398.2pt;height:32pt;mso-wrap-distance-left:9pt;mso-wrap-distance-right:9pt;margin-top:1.7pt;margin-left:29.95pt">
            <v:shadow on="t" color="#974706" offset="1.35pt,1.35pt"/>
            <v:textbox>
              <w:txbxContent>
                <w:p>
                  <w:pPr>
                    <w:pStyle w:val="Style89"/>
                    <w:jc w:val="center"/>
                    <w:rPr>
                      <w:b/>
                    </w:rPr>
                  </w:pPr>
                  <w:r>
                    <w:rPr>
                      <w:b/>
                    </w:rPr>
                    <w:t>Планируемые результаты: структура, назначение и особенности</w:t>
                  </w:r>
                </w:p>
              </w:txbxContent>
            </v:textbox>
          </v:rect>
        </w:pict>
      </w:r>
    </w:p>
    <w:p>
      <w:pPr>
        <w:pStyle w:val="Normal"/>
        <w:spacing w:lineRule="auto" w:line="240" w:before="0" w:after="0"/>
        <w:ind w:left="-1134" w:right="0" w:firstLine="708"/>
        <w:jc w:val="center"/>
        <w:rPr>
          <w:sz w:val="24"/>
          <w:szCs w:val="24"/>
        </w:rPr>
      </w:pPr>
      <w:r>
        <w:rPr>
          <w:sz w:val="24"/>
          <w:szCs w:val="24"/>
        </w:rPr>
      </w:r>
      <w:r>
        <w:pict>
          <v:rect fillcolor="#C0504D" strokecolor="#F2F2F2" strokeweight="3pt" style="position:absolute;width:120.2pt;height:79.4pt;mso-wrap-distance-left:9pt;mso-wrap-distance-right:9pt;margin-top:9.25pt;margin-left:173.65pt">
            <v:shadow on="t" color="#622423" offset="1.35pt,1.35pt"/>
            <v:textbox>
              <w:txbxContent>
                <w:p>
                  <w:pPr>
                    <w:pStyle w:val="Style89"/>
                    <w:jc w:val="center"/>
                    <w:rPr>
                      <w:b/>
                      <w:sz w:val="18"/>
                      <w:szCs w:val="18"/>
                    </w:rPr>
                  </w:pPr>
                  <w:r>
                    <w:rPr>
                      <w:b/>
                      <w:sz w:val="18"/>
                      <w:szCs w:val="18"/>
                    </w:rPr>
                    <w:t>В результате обучения выпускник научится/получит возможность научиться</w:t>
                  </w:r>
                </w:p>
              </w:txbxContent>
            </v:textbox>
          </v:rect>
        </w:pict>
      </w:r>
    </w:p>
    <w:p>
      <w:pPr>
        <w:pStyle w:val="Normal"/>
        <w:spacing w:lineRule="auto" w:line="240" w:before="0" w:after="0"/>
        <w:ind w:left="-1134" w:right="0" w:firstLine="708"/>
        <w:jc w:val="center"/>
        <w:rPr>
          <w:sz w:val="24"/>
          <w:szCs w:val="24"/>
        </w:rPr>
      </w:pPr>
      <w:r>
        <w:rPr>
          <w:sz w:val="24"/>
          <w:szCs w:val="24"/>
        </w:rPr>
      </w:r>
    </w:p>
    <w:p>
      <w:pPr>
        <w:pStyle w:val="Normal"/>
        <w:spacing w:lineRule="auto" w:line="240" w:before="0" w:after="0"/>
        <w:ind w:left="-1134" w:right="0" w:firstLine="708"/>
        <w:jc w:val="center"/>
        <w:rPr>
          <w:sz w:val="24"/>
          <w:szCs w:val="24"/>
        </w:rPr>
      </w:pPr>
      <w:r>
        <w:rPr>
          <w:sz w:val="24"/>
          <w:szCs w:val="24"/>
        </w:rPr>
      </w:r>
      <w:r>
        <w:pict>
          <v:rect fillcolor="#FFFFFF" strokecolor="#B2A1C7" strokeweight="1pt" style="position:absolute;width:86.95pt;height:35.2pt;mso-wrap-distance-left:9pt;mso-wrap-distance-right:9pt;margin-top:4.35pt;margin-left:386pt">
            <v:shadow on="t" color="#3F3151" offset="1.35pt,1.35pt"/>
            <v:textbox>
              <w:txbxContent>
                <w:p>
                  <w:pPr>
                    <w:pStyle w:val="Style89"/>
                    <w:jc w:val="center"/>
                    <w:rPr>
                      <w:sz w:val="18"/>
                      <w:szCs w:val="18"/>
                    </w:rPr>
                  </w:pPr>
                  <w:r>
                    <w:rPr>
                      <w:sz w:val="18"/>
                      <w:szCs w:val="18"/>
                    </w:rPr>
                    <w:t>Инструктивно-методический</w:t>
                  </w:r>
                </w:p>
              </w:txbxContent>
            </v:textbox>
          </v:rect>
        </w:pict>
      </w:r>
      <w:r>
        <w:pict>
          <v:rect fillcolor="#FFFFFF" strokecolor="#B2A1C7" strokeweight="1pt" style="position:absolute;width:77.95pt;height:29.95pt;mso-wrap-distance-left:9pt;mso-wrap-distance-right:9pt;margin-top:4.35pt;margin-left:-13.8pt">
            <v:shadow on="t" color="#3F3151" offset="1.35pt,1.35pt"/>
            <v:textbox>
              <w:txbxContent>
                <w:p>
                  <w:pPr>
                    <w:pStyle w:val="Style89"/>
                    <w:jc w:val="center"/>
                    <w:rPr>
                      <w:sz w:val="18"/>
                      <w:szCs w:val="18"/>
                    </w:rPr>
                  </w:pPr>
                  <w:r>
                    <w:rPr>
                      <w:sz w:val="18"/>
                      <w:szCs w:val="18"/>
                    </w:rPr>
                    <w:t>Нормативный</w:t>
                  </w:r>
                </w:p>
              </w:txbxContent>
            </v:textbox>
          </v:rect>
        </w:pict>
      </w:r>
    </w:p>
    <w:p>
      <w:pPr>
        <w:pStyle w:val="Normal"/>
        <w:spacing w:lineRule="auto" w:line="240" w:before="0" w:after="0"/>
        <w:ind w:left="-1134" w:right="0" w:firstLine="708"/>
        <w:jc w:val="center"/>
        <w:rPr>
          <w:sz w:val="24"/>
          <w:szCs w:val="24"/>
        </w:rPr>
      </w:pPr>
      <w:r>
        <w:rPr>
          <w:sz w:val="24"/>
          <w:szCs w:val="24"/>
        </w:rPr>
        <w:pict>
          <v:shapetype id="shapetype_55" coordsize="21600,21600" o:spt="55" adj="10800" path="m,l@2,l21600,10800l@2,21600l,21600l@1,10800xe">
            <v:stroke joinstyle="miter"/>
            <v:formulas>
              <v:f eqn="val 21600"/>
              <v:f eqn="val #0"/>
              <v:f eqn="sum width 0 @1"/>
              <v:f eqn="prod @2 1 2"/>
              <v:f eqn="sum @2 0 @1"/>
              <v:f eqn="if @4 @1 0"/>
              <v:f eqn="if @4 @2 width"/>
            </v:formulas>
            <v:path gradientshapeok="t" o:connecttype="rect" textboxrect="@5,0,@6,21600"/>
            <v:handles>
              <v:h position="@2,0"/>
            </v:handles>
          </v:shapetype>
          <v:shape id="shape_0" fillcolor="#b2a1c7" stroked="t" style="position:absolute;margin-left:60.05pt;margin-top:14.75pt;width:47.75pt;height:21.85pt;flip:y;rotation:284" type="shapetype_55">
            <v:wrap v:type="none"/>
            <v:fill color2="#e5dfec" detectmouseclick="t"/>
            <v:stroke color="#b2a1c7" weight="12600" joinstyle="miter" endcap="flat"/>
          </v:shape>
        </w:pict>
      </w:r>
    </w:p>
    <w:p>
      <w:pPr>
        <w:pStyle w:val="Normal"/>
        <w:spacing w:lineRule="auto" w:line="240" w:before="0" w:after="0"/>
        <w:ind w:left="-1134" w:right="0" w:firstLine="708"/>
        <w:jc w:val="center"/>
        <w:rPr>
          <w:sz w:val="24"/>
          <w:szCs w:val="24"/>
        </w:rPr>
      </w:pPr>
      <w:r>
        <w:rPr>
          <w:sz w:val="24"/>
          <w:szCs w:val="24"/>
        </w:rPr>
        <w:pict>
          <v:shape id="shape_0" fillcolor="#b2a1c7" stroked="t" style="position:absolute;margin-left:361.15pt;margin-top:-2.95pt;width:41.6pt;height:31.7pt;flip:y;rotation:125" type="shapetype_55">
            <v:wrap v:type="none"/>
            <v:fill color2="#e5dfec" detectmouseclick="t"/>
            <v:stroke color="#b2a1c7" weight="12600" joinstyle="miter" endcap="flat"/>
          </v:shape>
        </w:pict>
      </w:r>
    </w:p>
    <w:p>
      <w:pPr>
        <w:pStyle w:val="Normal"/>
        <w:spacing w:lineRule="auto" w:line="240" w:before="0" w:after="0"/>
        <w:ind w:left="-1134" w:right="0" w:firstLine="708"/>
        <w:jc w:val="center"/>
        <w:rPr>
          <w:b/>
          <w:sz w:val="24"/>
          <w:szCs w:val="24"/>
        </w:rPr>
      </w:pPr>
      <w:r>
        <w:rPr>
          <w:b/>
          <w:sz w:val="24"/>
          <w:szCs w:val="24"/>
        </w:rPr>
        <w:pict>
          <v:shapetype id="shapetype_32" coordsize="21600,21600" o:spt="32" path="m,l21600,21600nfe">
            <v:stroke joinstyle="miter"/>
            <v:path gradientshapeok="t" o:connecttype="rect" textboxrect="0,0,21600,21600"/>
          </v:shapetype>
          <v:shape id="shape_0" stroked="t" style="position:absolute;margin-left:370.25pt;margin-top:3.4pt;width:0.05pt;height:10.4pt;flip:y" type="shapetype_32">
            <v:stroke color="#17365d" weight="31680" joinstyle="round" endcap="flat"/>
            <v:fill on="false" detectmouseclick="t"/>
          </v:shape>
        </w:pict>
        <w:pict>
          <v:shape id="shape_0" stroked="t" style="position:absolute;margin-left:95.85pt;margin-top:3.45pt;width:0.1pt;height:15.65pt;flip:y" type="shapetype_32">
            <v:stroke color="#17365d" weight="31680" joinstyle="round" endcap="flat"/>
            <v:fill on="false" detectmouseclick="t"/>
          </v:shape>
        </w:pict>
        <w:pict>
          <v:shape id="shape_0" stroked="t" style="position:absolute;margin-left:93.45pt;margin-top:7.1pt;width:275.3pt;height:0.1pt" type="shapetype_32">
            <v:stroke color="#17365d" weight="31680" joinstyle="round" endcap="flat"/>
            <v:fill on="false" detectmouseclick="t"/>
          </v:shape>
        </w:pict>
      </w:r>
      <w:r>
        <w:pict>
          <v:rect fillcolor="#9BBB59" strokecolor="#F2F2F2" strokeweight="3pt" style="position:absolute;width:129.7pt;height:70.55pt;mso-wrap-distance-left:9pt;mso-wrap-distance-right:9pt;margin-top:12.6pt;margin-left:293.9pt">
            <v:shadow on="t" color="#4E6128" offset="1.35pt,1.35pt"/>
            <v:textbox>
              <w:txbxContent>
                <w:p>
                  <w:pPr>
                    <w:pStyle w:val="Style89"/>
                    <w:jc w:val="center"/>
                    <w:rPr>
                      <w:b/>
                      <w:sz w:val="18"/>
                      <w:szCs w:val="18"/>
                    </w:rPr>
                  </w:pPr>
                  <w:r>
                    <w:rPr>
                      <w:b/>
                      <w:sz w:val="18"/>
                      <w:szCs w:val="18"/>
                    </w:rPr>
                    <w:t>Технологическая форма:</w:t>
                  </w:r>
                </w:p>
                <w:p>
                  <w:pPr>
                    <w:pStyle w:val="ListParagraph"/>
                    <w:widowControl/>
                    <w:numPr>
                      <w:ilvl w:val="0"/>
                      <w:numId w:val="137"/>
                    </w:numPr>
                    <w:rPr>
                      <w:b/>
                      <w:sz w:val="18"/>
                      <w:szCs w:val="18"/>
                    </w:rPr>
                  </w:pPr>
                  <w:r>
                    <w:rPr>
                      <w:b/>
                      <w:sz w:val="18"/>
                      <w:szCs w:val="18"/>
                    </w:rPr>
                    <w:t>педагоги</w:t>
                  </w:r>
                </w:p>
                <w:p>
                  <w:pPr>
                    <w:pStyle w:val="ListParagraph"/>
                    <w:widowControl/>
                    <w:numPr>
                      <w:ilvl w:val="0"/>
                      <w:numId w:val="137"/>
                    </w:numPr>
                    <w:rPr>
                      <w:b/>
                      <w:sz w:val="18"/>
                      <w:szCs w:val="18"/>
                    </w:rPr>
                  </w:pPr>
                  <w:r>
                    <w:rPr>
                      <w:b/>
                      <w:sz w:val="18"/>
                      <w:szCs w:val="18"/>
                    </w:rPr>
                    <w:t>учащиеся</w:t>
                  </w:r>
                </w:p>
                <w:p>
                  <w:pPr>
                    <w:pStyle w:val="ListParagraph"/>
                    <w:widowControl/>
                    <w:numPr>
                      <w:ilvl w:val="0"/>
                      <w:numId w:val="137"/>
                    </w:numPr>
                    <w:rPr>
                      <w:b/>
                      <w:sz w:val="18"/>
                      <w:szCs w:val="18"/>
                    </w:rPr>
                  </w:pPr>
                  <w:r>
                    <w:rPr>
                      <w:b/>
                      <w:sz w:val="18"/>
                      <w:szCs w:val="18"/>
                    </w:rPr>
                    <w:t>родители</w:t>
                  </w:r>
                </w:p>
              </w:txbxContent>
            </v:textbox>
          </v:rect>
        </w:pict>
      </w:r>
      <w:r>
        <w:pict>
          <v:rect fillcolor="#9BBB59" strokecolor="#F2F2F2" strokeweight="3pt" style="position:absolute;width:129.7pt;height:60.7pt;mso-wrap-distance-left:9pt;mso-wrap-distance-right:9pt;margin-top:12.95pt;margin-left:49.85pt">
            <v:shadow on="t" color="#4E6128" offset="1.35pt,1.35pt"/>
            <v:textbox>
              <w:txbxContent>
                <w:p>
                  <w:pPr>
                    <w:pStyle w:val="Style89"/>
                    <w:jc w:val="center"/>
                    <w:rPr>
                      <w:b/>
                      <w:sz w:val="18"/>
                      <w:szCs w:val="18"/>
                    </w:rPr>
                  </w:pPr>
                  <w:r>
                    <w:rPr>
                      <w:b/>
                      <w:sz w:val="18"/>
                      <w:szCs w:val="18"/>
                    </w:rPr>
                    <w:t>Обобщенная форма:</w:t>
                  </w:r>
                </w:p>
                <w:p>
                  <w:pPr>
                    <w:pStyle w:val="Style89"/>
                    <w:jc w:val="center"/>
                    <w:rPr>
                      <w:b/>
                      <w:sz w:val="18"/>
                      <w:szCs w:val="18"/>
                    </w:rPr>
                  </w:pPr>
                  <w:r>
                    <w:rPr>
                      <w:b/>
                      <w:sz w:val="18"/>
                      <w:szCs w:val="18"/>
                    </w:rPr>
                    <w:t>все группы пользователей</w:t>
                  </w:r>
                </w:p>
              </w:txbxContent>
            </v:textbox>
          </v:rect>
        </w:pict>
      </w:r>
    </w:p>
    <w:p>
      <w:pPr>
        <w:pStyle w:val="Normal"/>
        <w:spacing w:lineRule="auto" w:line="240" w:before="0" w:after="0"/>
        <w:ind w:left="-1134" w:right="0" w:firstLine="708"/>
        <w:jc w:val="center"/>
        <w:rPr>
          <w:b/>
          <w:sz w:val="24"/>
          <w:szCs w:val="24"/>
        </w:rPr>
      </w:pPr>
      <w:r>
        <w:rPr>
          <w:b/>
          <w:sz w:val="24"/>
          <w:szCs w:val="24"/>
        </w:rPr>
        <w:pict>
          <v:shape id="shape_0" stroked="t" style="position:absolute;margin-left:236.75pt;margin-top:5.3pt;width:0.1pt;height:10.4pt;flip:y" type="shapetype_32">
            <v:stroke color="#17365d" weight="31680" joinstyle="miter" endcap="flat"/>
            <v:fill on="false" detectmouseclick="t"/>
          </v:shape>
        </w:pict>
      </w:r>
    </w:p>
    <w:p>
      <w:pPr>
        <w:pStyle w:val="Normal"/>
        <w:spacing w:lineRule="auto" w:line="240" w:before="0" w:after="0"/>
        <w:ind w:left="-1134" w:right="0" w:firstLine="708"/>
        <w:jc w:val="center"/>
        <w:rPr>
          <w:b/>
          <w:sz w:val="24"/>
          <w:szCs w:val="24"/>
        </w:rPr>
      </w:pPr>
      <w:r>
        <w:rPr>
          <w:b/>
          <w:sz w:val="24"/>
          <w:szCs w:val="24"/>
        </w:rPr>
      </w:r>
      <w:r>
        <w:pict>
          <v:rect fillcolor="#FFFFFF" strokecolor="#000000" strokeweight="0pt" style="position:absolute;width:98.2pt;height:59.95pt;mso-wrap-distance-left:9pt;mso-wrap-distance-right:9pt;margin-top:2pt;margin-left:187.15pt">
            <v:shadow on="t" color="#974706" offset="1.35pt,1.35pt"/>
            <v:textbox>
              <w:txbxContent>
                <w:p>
                  <w:pPr>
                    <w:pStyle w:val="Style89"/>
                    <w:jc w:val="center"/>
                    <w:rPr>
                      <w:b/>
                      <w:sz w:val="16"/>
                      <w:szCs w:val="16"/>
                    </w:rPr>
                  </w:pPr>
                  <w:r>
                    <w:rPr>
                      <w:b/>
                      <w:sz w:val="16"/>
                      <w:szCs w:val="16"/>
                    </w:rPr>
                    <w:t>Целевой компонент</w:t>
                  </w:r>
                </w:p>
              </w:txbxContent>
            </v:textbox>
          </v:rect>
        </w:pict>
      </w:r>
    </w:p>
    <w:p>
      <w:pPr>
        <w:pStyle w:val="Normal"/>
        <w:spacing w:lineRule="auto" w:line="240" w:before="0" w:after="0"/>
        <w:ind w:left="-1134" w:right="0" w:firstLine="708"/>
        <w:jc w:val="center"/>
        <w:rPr>
          <w:b/>
          <w:sz w:val="24"/>
          <w:szCs w:val="24"/>
        </w:rPr>
      </w:pPr>
      <w:r>
        <w:rPr>
          <w:b/>
          <w:sz w:val="24"/>
          <w:szCs w:val="24"/>
        </w:rPr>
      </w:r>
      <w:r>
        <w:pict>
          <v:rect fillcolor="#FFFFFF" strokecolor="#FABF8F" strokeweight="1pt" style="position:absolute;width:81.7pt;height:56.05pt;mso-wrap-distance-left:9pt;mso-wrap-distance-right:9pt;margin-top:2.55pt;margin-left:416.6pt">
            <v:shadow on="t" color="#974706" offset="1.35pt,1.35pt"/>
            <v:textbox>
              <w:txbxContent>
                <w:p>
                  <w:pPr>
                    <w:pStyle w:val="Style89"/>
                    <w:jc w:val="center"/>
                    <w:rPr>
                      <w:sz w:val="16"/>
                      <w:szCs w:val="16"/>
                    </w:rPr>
                  </w:pPr>
                  <w:r>
                    <w:rPr>
                      <w:sz w:val="16"/>
                      <w:szCs w:val="16"/>
                    </w:rPr>
                    <w:t>Основа для организации учебного процесса</w:t>
                  </w:r>
                </w:p>
              </w:txbxContent>
            </v:textbox>
          </v:rect>
        </w:pict>
      </w:r>
      <w:r>
        <w:pict>
          <v:rect fillcolor="#FFFFFF" strokecolor="#FABF8F" strokeweight="1pt" style="position:absolute;width:71.2pt;height:43.7pt;mso-wrap-distance-left:9pt;mso-wrap-distance-right:9pt;margin-top:7.45pt;margin-left:-31.9pt">
            <v:shadow on="t" color="#974706" offset="1.35pt,1.35pt"/>
            <v:textbox>
              <w:txbxContent>
                <w:p>
                  <w:pPr>
                    <w:pStyle w:val="Style89"/>
                    <w:jc w:val="center"/>
                    <w:rPr>
                      <w:sz w:val="18"/>
                      <w:szCs w:val="18"/>
                    </w:rPr>
                  </w:pPr>
                  <w:r>
                    <w:rPr>
                      <w:sz w:val="18"/>
                      <w:szCs w:val="18"/>
                    </w:rPr>
                    <w:t>Основа для оценки</w:t>
                  </w:r>
                </w:p>
              </w:txbxContent>
            </v:textbox>
          </v:rect>
        </w:pict>
      </w:r>
    </w:p>
    <w:p>
      <w:pPr>
        <w:pStyle w:val="Normal"/>
        <w:spacing w:lineRule="auto" w:line="240" w:before="0" w:after="0"/>
        <w:ind w:left="-1134" w:right="0" w:firstLine="708"/>
        <w:jc w:val="center"/>
        <w:rPr>
          <w:b/>
          <w:sz w:val="24"/>
          <w:szCs w:val="24"/>
        </w:rPr>
      </w:pPr>
      <w:r>
        <w:rPr>
          <w:b/>
          <w:sz w:val="24"/>
          <w:szCs w:val="24"/>
        </w:rPr>
      </w:r>
    </w:p>
    <w:p>
      <w:pPr>
        <w:pStyle w:val="Normal"/>
        <w:spacing w:lineRule="auto" w:line="240" w:before="0" w:after="0"/>
        <w:ind w:left="-1134" w:right="0" w:firstLine="708"/>
        <w:jc w:val="center"/>
        <w:rPr>
          <w:b/>
          <w:sz w:val="24"/>
          <w:szCs w:val="24"/>
        </w:rPr>
      </w:pPr>
      <w:r>
        <w:rPr>
          <w:b/>
          <w:sz w:val="24"/>
          <w:szCs w:val="24"/>
        </w:rPr>
      </w:r>
    </w:p>
    <w:p>
      <w:pPr>
        <w:pStyle w:val="Normal"/>
        <w:spacing w:lineRule="auto" w:line="240" w:before="0" w:after="0"/>
        <w:ind w:left="-1134" w:right="0" w:firstLine="708"/>
        <w:jc w:val="center"/>
        <w:rPr>
          <w:b/>
          <w:sz w:val="24"/>
          <w:szCs w:val="24"/>
        </w:rPr>
      </w:pPr>
      <w:r>
        <w:rPr>
          <w:b/>
          <w:sz w:val="24"/>
          <w:szCs w:val="24"/>
        </w:rPr>
        <w:pict>
          <v:shape id="shape_0" stroked="t" style="position:absolute;margin-left:236.7pt;margin-top:9.75pt;width:0.05pt;height:10.4pt;flip:xy" type="shapetype_32">
            <v:stroke color="#17365d" weight="31680" joinstyle="miter" endcap="flat"/>
            <v:fill on="false" detectmouseclick="t"/>
          </v:shape>
        </w:pict>
        <w:pict>
          <v:shape id="shape_0" stroked="t" style="position:absolute;margin-left:423.65pt;margin-top:11.15pt;width:0.1pt;height:10.45pt;flip:y" type="shapetype_32">
            <v:stroke color="#17365d" weight="31680" joinstyle="round" endcap="flat"/>
            <v:fill on="false" detectmouseclick="t"/>
          </v:shape>
        </w:pict>
        <w:pict>
          <v:shape id="shape_0" stroked="t" style="position:absolute;margin-left:310.4pt;margin-top:6.75pt;width:0.1pt;height:10.45pt;flip:y" type="shapetype_32">
            <v:stroke color="#17365d" weight="31680" joinstyle="round" endcap="flat"/>
            <v:fill on="false" detectmouseclick="t"/>
          </v:shape>
        </w:pict>
        <w:pict>
          <v:shape id="shape_0" stroked="t" style="position:absolute;margin-left:39.3pt;margin-top:9.75pt;width:0.1pt;height:10.4pt;flip:y" type="shapetype_32">
            <v:stroke color="#17365d" weight="31680" joinstyle="round" endcap="flat"/>
            <v:fill on="false" detectmouseclick="t"/>
          </v:shape>
        </w:pict>
        <w:pict>
          <v:shape id="shape_0" stroked="t" style="position:absolute;margin-left:163.15pt;margin-top:0.7pt;width:0.05pt;height:10.4pt;flip:y" type="shapetype_32">
            <v:stroke color="#17365d" weight="31680" joinstyle="round" endcap="flat"/>
            <v:fill on="false" detectmouseclick="t"/>
          </v:shape>
        </w:pict>
      </w:r>
    </w:p>
    <w:p>
      <w:pPr>
        <w:pStyle w:val="Normal"/>
        <w:spacing w:lineRule="auto" w:line="240" w:before="0" w:after="0"/>
        <w:ind w:left="-1134" w:right="0" w:firstLine="708"/>
        <w:jc w:val="center"/>
        <w:rPr>
          <w:b/>
          <w:sz w:val="24"/>
          <w:szCs w:val="24"/>
        </w:rPr>
      </w:pPr>
      <w:r>
        <w:rPr>
          <w:b/>
          <w:sz w:val="24"/>
          <w:szCs w:val="24"/>
        </w:rPr>
        <w:pict>
          <v:shape id="shape_0" stroked="t" style="position:absolute;margin-left:236.75pt;margin-top:3.4pt;width:0.05pt;height:16.1pt;flip:xy" type="shapetype_32">
            <v:stroke color="#17365d" weight="31680" joinstyle="miter" endcap="flat"/>
            <v:fill on="false" detectmouseclick="t"/>
          </v:shape>
        </w:pict>
        <w:pict>
          <v:shape id="shape_0" stroked="t" style="position:absolute;margin-left:39.35pt;margin-top:8.8pt;width:384.35pt;height:0.1pt" type="shapetype_32">
            <v:stroke color="#17365d" weight="31680" joinstyle="miter" endcap="flat"/>
            <v:fill on="false" detectmouseclick="t"/>
          </v:shape>
        </w:pict>
      </w:r>
    </w:p>
    <w:p>
      <w:pPr>
        <w:pStyle w:val="Normal"/>
        <w:spacing w:lineRule="auto" w:line="240" w:before="0" w:after="0"/>
        <w:ind w:left="-1134" w:right="0" w:firstLine="708"/>
        <w:jc w:val="center"/>
        <w:rPr>
          <w:b/>
          <w:sz w:val="24"/>
          <w:szCs w:val="24"/>
        </w:rPr>
      </w:pPr>
      <w:r>
        <w:rPr>
          <w:b/>
          <w:sz w:val="24"/>
          <w:szCs w:val="24"/>
        </w:rPr>
      </w:r>
      <w:r>
        <w:pict>
          <v:rect fillcolor="#C0504D" strokecolor="#F2F2F2" strokeweight="3pt" style="position:absolute;width:397.95pt;height:62.1pt;mso-wrap-distance-left:9pt;mso-wrap-distance-right:9pt;margin-top:5.75pt;margin-left:49.85pt">
            <v:shadow on="t" color="#622423" offset="1.35pt,1.35pt"/>
            <v:textbox>
              <w:txbxContent>
                <w:p>
                  <w:pPr>
                    <w:pStyle w:val="Style89"/>
                    <w:jc w:val="center"/>
                    <w:rPr>
                      <w:b/>
                      <w:sz w:val="18"/>
                    </w:rPr>
                  </w:pPr>
                  <w:r>
                    <w:rPr>
                      <w:b/>
                      <w:sz w:val="18"/>
                    </w:rPr>
                    <w:t>Система оценки:</w:t>
                  </w:r>
                </w:p>
                <w:p>
                  <w:pPr>
                    <w:pStyle w:val="Style89"/>
                    <w:jc w:val="center"/>
                    <w:rPr>
                      <w:b/>
                      <w:sz w:val="18"/>
                    </w:rPr>
                  </w:pPr>
                  <w:r>
                    <w:rPr>
                      <w:b/>
                      <w:sz w:val="18"/>
                    </w:rPr>
                    <w:t>умения, примеры учебных заданий и ситуаций, характеризующие достижение планируемых результатов</w:t>
                  </w:r>
                </w:p>
              </w:txbxContent>
            </v:textbox>
          </v:rect>
        </w:pict>
      </w:r>
    </w:p>
    <w:p>
      <w:pPr>
        <w:pStyle w:val="Normal"/>
        <w:spacing w:lineRule="auto" w:line="240" w:before="0" w:after="0"/>
        <w:ind w:left="-1134" w:right="0" w:firstLine="708"/>
        <w:jc w:val="center"/>
        <w:rPr>
          <w:b/>
          <w:sz w:val="24"/>
          <w:szCs w:val="24"/>
        </w:rPr>
      </w:pPr>
      <w:r>
        <w:rPr>
          <w:b/>
          <w:sz w:val="24"/>
          <w:szCs w:val="24"/>
        </w:rPr>
      </w:r>
    </w:p>
    <w:p>
      <w:pPr>
        <w:pStyle w:val="Normal"/>
        <w:spacing w:lineRule="auto" w:line="240" w:before="0" w:after="0"/>
        <w:ind w:left="-1134" w:right="0" w:firstLine="708"/>
        <w:jc w:val="center"/>
        <w:rPr>
          <w:b/>
          <w:sz w:val="24"/>
          <w:szCs w:val="24"/>
        </w:rPr>
      </w:pPr>
      <w:r>
        <w:rPr>
          <w:b/>
          <w:sz w:val="24"/>
          <w:szCs w:val="24"/>
        </w:rPr>
      </w:r>
    </w:p>
    <w:p>
      <w:pPr>
        <w:pStyle w:val="Normal"/>
        <w:spacing w:lineRule="auto" w:line="240" w:before="0" w:after="0"/>
        <w:ind w:left="-1134" w:right="0" w:firstLine="708"/>
        <w:jc w:val="center"/>
        <w:rPr>
          <w:b/>
          <w:sz w:val="24"/>
          <w:szCs w:val="24"/>
        </w:rPr>
      </w:pPr>
      <w:r>
        <w:rPr>
          <w:b/>
          <w:sz w:val="24"/>
          <w:szCs w:val="24"/>
        </w:rPr>
      </w:r>
    </w:p>
    <w:p>
      <w:pPr>
        <w:pStyle w:val="Normal"/>
        <w:spacing w:lineRule="auto" w:line="240" w:before="0" w:after="0"/>
        <w:ind w:left="-1134" w:right="0" w:firstLine="708"/>
        <w:jc w:val="center"/>
        <w:rPr>
          <w:b/>
          <w:sz w:val="24"/>
          <w:szCs w:val="24"/>
        </w:rPr>
      </w:pPr>
      <w:r>
        <w:rPr>
          <w:b/>
          <w:sz w:val="24"/>
          <w:szCs w:val="24"/>
        </w:rPr>
      </w:r>
      <w:r>
        <w:pict>
          <v:rect fillcolor="#C0504D" strokecolor="#C0504D" strokeweight="10pt" style="position:absolute;width:109.45pt;height:108.7pt;mso-wrap-distance-left:9pt;mso-wrap-distance-right:9pt;margin-top:12.7pt;margin-left:-16.05pt">
            <v:shadow on="t" color="#868686" offset="1.75pt,1.75pt"/>
            <v:textbox>
              <w:txbxContent>
                <w:p>
                  <w:pPr>
                    <w:pStyle w:val="Style89"/>
                    <w:jc w:val="center"/>
                    <w:rPr>
                      <w:b/>
                      <w:sz w:val="16"/>
                      <w:szCs w:val="16"/>
                    </w:rPr>
                  </w:pPr>
                  <w:r>
                    <w:rPr>
                      <w:b/>
                      <w:sz w:val="16"/>
                      <w:szCs w:val="16"/>
                    </w:rPr>
                    <w:t>Могут успешно выполнять задания различной сложности при итоговой оценке и в ходе неперсонифицированных процедур</w:t>
                  </w:r>
                </w:p>
              </w:txbxContent>
            </v:textbox>
          </v:rect>
        </w:pict>
      </w:r>
      <w:r>
        <w:pict>
          <v:rect fillcolor="#C0504D" strokecolor="#C0504D" strokeweight="10pt" style="position:absolute;width:113.95pt;height:112.45pt;mso-wrap-distance-left:9pt;mso-wrap-distance-right:9pt;margin-top:5.35pt;margin-left:230.55pt">
            <v:shadow on="t" color="#868686" offset="1.75pt,1.75pt"/>
            <v:textbox>
              <w:txbxContent>
                <w:p>
                  <w:pPr>
                    <w:pStyle w:val="Style89"/>
                    <w:jc w:val="center"/>
                    <w:rPr>
                      <w:b/>
                      <w:sz w:val="16"/>
                      <w:szCs w:val="16"/>
                    </w:rPr>
                  </w:pPr>
                  <w:r>
                    <w:rPr>
                      <w:b/>
                      <w:sz w:val="16"/>
                      <w:szCs w:val="16"/>
                    </w:rPr>
                    <w:t>Могут успешно (самостоятельно или с помощью учителя, сверстников) действовать в учебных ситуациях типа…</w:t>
                  </w:r>
                </w:p>
              </w:txbxContent>
            </v:textbox>
          </v:rect>
        </w:pict>
      </w:r>
    </w:p>
    <w:p>
      <w:pPr>
        <w:pStyle w:val="Normal"/>
        <w:spacing w:lineRule="auto" w:line="240" w:before="0" w:after="0"/>
        <w:ind w:left="-1134" w:right="0" w:firstLine="708"/>
        <w:jc w:val="center"/>
        <w:rPr>
          <w:b/>
          <w:sz w:val="24"/>
          <w:szCs w:val="24"/>
        </w:rPr>
      </w:pPr>
      <w:r>
        <w:rPr>
          <w:b/>
          <w:sz w:val="24"/>
          <w:szCs w:val="24"/>
        </w:rPr>
      </w:r>
    </w:p>
    <w:p>
      <w:pPr>
        <w:pStyle w:val="Normal"/>
        <w:spacing w:lineRule="auto" w:line="240" w:before="0" w:after="0"/>
        <w:ind w:left="-1134" w:right="0" w:firstLine="708"/>
        <w:jc w:val="center"/>
        <w:rPr>
          <w:b/>
          <w:sz w:val="24"/>
          <w:szCs w:val="24"/>
        </w:rPr>
      </w:pPr>
      <w:r>
        <w:rPr>
          <w:b/>
          <w:sz w:val="24"/>
          <w:szCs w:val="24"/>
        </w:rPr>
      </w:r>
      <w:r>
        <w:pict>
          <v:rect fillcolor="#C0504D" strokecolor="#C0504D" strokeweight="10pt" style="position:absolute;width:103.45pt;height:79.15pt;mso-wrap-distance-left:9pt;mso-wrap-distance-right:9pt;margin-top:2.3pt;margin-left:361.7pt">
            <v:shadow on="t" color="#868686" offset="1.75pt,1.75pt"/>
            <v:textbox>
              <w:txbxContent>
                <w:p>
                  <w:pPr>
                    <w:pStyle w:val="Style89"/>
                    <w:jc w:val="center"/>
                    <w:rPr>
                      <w:b/>
                      <w:sz w:val="16"/>
                      <w:szCs w:val="16"/>
                    </w:rPr>
                  </w:pPr>
                  <w:r>
                    <w:rPr>
                      <w:b/>
                      <w:sz w:val="16"/>
                      <w:szCs w:val="16"/>
                    </w:rPr>
                    <w:t>Могут успешно и полностью самостоятельно действовать в учебных ситуациях типа…</w:t>
                  </w:r>
                </w:p>
              </w:txbxContent>
            </v:textbox>
          </v:rect>
        </w:pict>
      </w:r>
      <w:r>
        <w:pict>
          <v:rect fillcolor="#C0504D" strokecolor="#C0504D" strokeweight="10pt" style="position:absolute;width:104.2pt;height:83.2pt;mso-wrap-distance-left:9pt;mso-wrap-distance-right:9pt;margin-top:10.6pt;margin-left:110.7pt">
            <v:shadow on="t" color="#868686" offset="1.75pt,1.75pt"/>
            <v:textbox>
              <w:txbxContent>
                <w:p>
                  <w:pPr>
                    <w:pStyle w:val="Style89"/>
                    <w:jc w:val="center"/>
                    <w:rPr>
                      <w:b/>
                      <w:sz w:val="16"/>
                      <w:szCs w:val="16"/>
                    </w:rPr>
                  </w:pPr>
                  <w:r>
                    <w:rPr>
                      <w:b/>
                      <w:sz w:val="16"/>
                      <w:szCs w:val="16"/>
                    </w:rPr>
                    <w:t>Могут успешно выполнять задания базового уровня при итоговой оценке</w:t>
                  </w:r>
                </w:p>
              </w:txbxContent>
            </v:textbox>
          </v:rect>
        </w:pict>
      </w:r>
    </w:p>
    <w:p>
      <w:pPr>
        <w:pStyle w:val="Normal"/>
        <w:spacing w:lineRule="auto" w:line="240" w:before="0" w:after="0"/>
        <w:rPr>
          <w:b/>
          <w:sz w:val="24"/>
          <w:szCs w:val="24"/>
        </w:rPr>
      </w:pPr>
      <w:r>
        <w:rPr>
          <w:b/>
          <w:sz w:val="24"/>
          <w:szCs w:val="24"/>
        </w:rPr>
      </w:r>
    </w:p>
    <w:p>
      <w:pPr>
        <w:pStyle w:val="Normal"/>
        <w:widowControl w:val="false"/>
        <w:spacing w:lineRule="auto" w:line="240" w:before="0" w:after="0"/>
        <w:ind w:left="0" w:right="120" w:hanging="0"/>
        <w:jc w:val="both"/>
        <w:rPr>
          <w:rFonts w:eastAsia="Arial Narrow"/>
          <w:color w:val="000000"/>
          <w:sz w:val="24"/>
          <w:szCs w:val="24"/>
          <w:shd w:fill="FFFFFF" w:val="clear"/>
          <w:lang w:eastAsia="ru-RU"/>
        </w:rPr>
      </w:pPr>
      <w:r>
        <w:rPr>
          <w:rFonts w:eastAsia="Arial Narrow"/>
          <w:color w:val="000000"/>
          <w:sz w:val="24"/>
          <w:szCs w:val="24"/>
          <w:shd w:fill="FFFFFF" w:val="clear"/>
          <w:lang w:eastAsia="ru-RU"/>
        </w:rPr>
      </w:r>
    </w:p>
    <w:p>
      <w:pPr>
        <w:pStyle w:val="Normal"/>
        <w:widowControl w:val="false"/>
        <w:spacing w:lineRule="auto" w:line="240" w:before="0" w:after="0"/>
        <w:ind w:left="0" w:right="120" w:hanging="0"/>
        <w:jc w:val="both"/>
        <w:rPr>
          <w:rFonts w:eastAsia="Arial Narrow"/>
          <w:color w:val="000000"/>
          <w:sz w:val="24"/>
          <w:szCs w:val="24"/>
          <w:shd w:fill="FFFFFF" w:val="clear"/>
          <w:lang w:eastAsia="ru-RU"/>
        </w:rPr>
      </w:pPr>
      <w:r>
        <w:rPr>
          <w:rFonts w:eastAsia="Arial Narrow"/>
          <w:color w:val="000000"/>
          <w:sz w:val="24"/>
          <w:szCs w:val="24"/>
          <w:shd w:fill="FFFFFF" w:val="clear"/>
          <w:lang w:eastAsia="ru-RU"/>
        </w:rPr>
      </w:r>
    </w:p>
    <w:p>
      <w:pPr>
        <w:pStyle w:val="Normal"/>
        <w:widowControl w:val="false"/>
        <w:spacing w:lineRule="auto" w:line="240" w:before="0" w:after="0"/>
        <w:ind w:left="0" w:right="120" w:hanging="0"/>
        <w:jc w:val="both"/>
        <w:rPr>
          <w:rFonts w:eastAsia="Arial Narrow"/>
          <w:color w:val="000000"/>
          <w:sz w:val="24"/>
          <w:szCs w:val="24"/>
          <w:shd w:fill="FFFFFF" w:val="clear"/>
          <w:lang w:eastAsia="ru-RU"/>
        </w:rPr>
      </w:pPr>
      <w:r>
        <w:rPr>
          <w:rFonts w:eastAsia="Arial Narrow"/>
          <w:color w:val="000000"/>
          <w:sz w:val="24"/>
          <w:szCs w:val="24"/>
          <w:shd w:fill="FFFFFF" w:val="clear"/>
          <w:lang w:eastAsia="ru-RU"/>
        </w:rPr>
      </w:r>
    </w:p>
    <w:p>
      <w:pPr>
        <w:pStyle w:val="Normal"/>
        <w:widowControl w:val="false"/>
        <w:spacing w:lineRule="auto" w:line="240" w:before="0" w:after="0"/>
        <w:ind w:left="0" w:right="120" w:hanging="0"/>
        <w:jc w:val="both"/>
        <w:rPr>
          <w:rFonts w:eastAsia="Arial Narrow"/>
          <w:color w:val="000000"/>
          <w:sz w:val="24"/>
          <w:szCs w:val="24"/>
          <w:shd w:fill="FFFFFF" w:val="clear"/>
          <w:lang w:eastAsia="ru-RU"/>
        </w:rPr>
      </w:pPr>
      <w:r>
        <w:rPr>
          <w:rFonts w:eastAsia="Arial Narrow"/>
          <w:color w:val="000000"/>
          <w:sz w:val="24"/>
          <w:szCs w:val="24"/>
          <w:shd w:fill="FFFFFF" w:val="clear"/>
          <w:lang w:eastAsia="ru-RU"/>
        </w:rPr>
      </w:r>
    </w:p>
    <w:p>
      <w:pPr>
        <w:pStyle w:val="Normal"/>
        <w:widowControl w:val="false"/>
        <w:spacing w:lineRule="auto" w:line="240" w:before="0" w:after="0"/>
        <w:ind w:left="0" w:right="120" w:hanging="0"/>
        <w:jc w:val="both"/>
        <w:rPr>
          <w:rFonts w:eastAsia="Arial Narrow"/>
          <w:color w:val="000000"/>
          <w:sz w:val="24"/>
          <w:szCs w:val="24"/>
          <w:shd w:fill="FFFFFF" w:val="clear"/>
          <w:lang w:eastAsia="ru-RU"/>
        </w:rPr>
      </w:pPr>
      <w:r>
        <w:rPr>
          <w:rFonts w:eastAsia="Arial Narrow"/>
          <w:color w:val="000000"/>
          <w:sz w:val="24"/>
          <w:szCs w:val="24"/>
          <w:shd w:fill="FFFFFF" w:val="clear"/>
          <w:lang w:eastAsia="ru-RU"/>
        </w:rPr>
      </w:r>
    </w:p>
    <w:p>
      <w:pPr>
        <w:pStyle w:val="Normal"/>
        <w:widowControl w:val="false"/>
        <w:spacing w:lineRule="auto" w:line="240" w:before="0" w:after="0"/>
        <w:ind w:left="0" w:right="120" w:hanging="0"/>
        <w:jc w:val="both"/>
        <w:rPr>
          <w:rFonts w:eastAsia="Arial Narrow"/>
          <w:color w:val="000000"/>
          <w:sz w:val="24"/>
          <w:szCs w:val="24"/>
          <w:shd w:fill="FFFFFF" w:val="clear"/>
          <w:lang w:eastAsia="ru-RU"/>
        </w:rPr>
      </w:pPr>
      <w:r>
        <w:rPr>
          <w:rFonts w:eastAsia="Arial Narrow"/>
          <w:color w:val="000000"/>
          <w:sz w:val="24"/>
          <w:szCs w:val="24"/>
          <w:shd w:fill="FFFFFF" w:val="clear"/>
          <w:lang w:eastAsia="ru-RU"/>
        </w:rPr>
      </w:r>
    </w:p>
    <w:p>
      <w:pPr>
        <w:pStyle w:val="Normal"/>
        <w:widowControl w:val="false"/>
        <w:spacing w:lineRule="auto" w:line="240" w:before="0" w:after="0"/>
        <w:ind w:left="0" w:right="120" w:hanging="0"/>
        <w:jc w:val="both"/>
        <w:rPr>
          <w:rFonts w:eastAsia="Arial Narrow"/>
          <w:color w:val="000000"/>
          <w:sz w:val="24"/>
          <w:szCs w:val="24"/>
          <w:shd w:fill="FFFFFF" w:val="clear"/>
          <w:lang w:eastAsia="ru-RU"/>
        </w:rPr>
      </w:pPr>
      <w:r>
        <w:rPr>
          <w:rFonts w:eastAsia="Arial Narrow"/>
          <w:color w:val="000000"/>
          <w:sz w:val="24"/>
          <w:szCs w:val="24"/>
          <w:shd w:fill="FFFFFF" w:val="clear"/>
          <w:lang w:eastAsia="ru-RU"/>
        </w:rPr>
      </w:r>
    </w:p>
    <w:p>
      <w:pPr>
        <w:pStyle w:val="Normal"/>
        <w:widowControl w:val="false"/>
        <w:spacing w:lineRule="auto" w:line="240" w:before="0" w:after="0"/>
        <w:ind w:left="0" w:right="120" w:firstLine="567"/>
        <w:jc w:val="both"/>
        <w:rPr>
          <w:rFonts w:eastAsia="Arial Narrow"/>
          <w:color w:val="000000"/>
          <w:sz w:val="24"/>
          <w:szCs w:val="24"/>
          <w:shd w:fill="FFFFFF" w:val="clear"/>
          <w:lang w:eastAsia="ru-RU"/>
        </w:rPr>
      </w:pPr>
      <w:r>
        <w:rPr>
          <w:rFonts w:eastAsia="Arial Narrow"/>
          <w:color w:val="000000"/>
          <w:sz w:val="24"/>
          <w:szCs w:val="24"/>
          <w:shd w:fill="FFFFFF" w:val="clear"/>
          <w:lang w:eastAsia="ru-RU"/>
        </w:rPr>
        <w:t>Система носит накопительный характер и позволяет зафиксировать в итоге достижение всех планируемых результатов. Оценки и отметки накапливаются в таблицах метапредметных образовательных результатов  и в «Портфолио достижений».</w:t>
      </w:r>
    </w:p>
    <w:p>
      <w:pPr>
        <w:pStyle w:val="Normal"/>
        <w:widowControl w:val="false"/>
        <w:spacing w:lineRule="auto" w:line="240" w:before="0" w:after="0"/>
        <w:ind w:left="0" w:right="20" w:firstLine="567"/>
        <w:jc w:val="both"/>
        <w:rPr>
          <w:rFonts w:eastAsia="Arial Narrow"/>
          <w:color w:val="000000"/>
          <w:sz w:val="24"/>
          <w:szCs w:val="24"/>
          <w:shd w:fill="FFFFFF" w:val="clear"/>
          <w:lang w:eastAsia="ru-RU"/>
        </w:rPr>
      </w:pPr>
      <w:r>
        <w:rPr>
          <w:rFonts w:eastAsia="Arial Narrow"/>
          <w:color w:val="000000"/>
          <w:sz w:val="24"/>
          <w:szCs w:val="24"/>
          <w:shd w:fill="FFFFFF" w:val="clear"/>
          <w:lang w:eastAsia="ru-RU"/>
        </w:rPr>
        <w:t>«</w:t>
      </w:r>
      <w:r>
        <w:rPr>
          <w:rFonts w:eastAsia="Arial Narrow"/>
          <w:color w:val="000000"/>
          <w:sz w:val="24"/>
          <w:szCs w:val="24"/>
          <w:shd w:fill="FFFFFF" w:val="clear"/>
          <w:lang w:eastAsia="ru-RU"/>
        </w:rPr>
        <w:t>Портфолио достижений»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r>
        <w:pict>
          <v:rect fillcolor="#FFFFFF" style="position:absolute;width:13.15pt;height:13.75pt;mso-wrap-distance-left:675.95pt;mso-wrap-distance-right:675.95pt;margin-top:668.6pt;margin-left:1003.05pt">
            <v:fill opacity="0f"/>
            <v:textbox inset="0.000694444444444444in,0.000694444444444444in,0.000694444444444444in,0.000694444444444444in">
              <w:txbxContent>
                <w:p>
                  <w:pPr>
                    <w:pStyle w:val="Normal"/>
                    <w:widowControl w:val="false"/>
                    <w:pBdr>
                      <w:top w:val="nil"/>
                      <w:left w:val="nil"/>
                      <w:bottom w:val="nil"/>
                      <w:right w:val="nil"/>
                    </w:pBdr>
                    <w:spacing w:lineRule="auto" w:line="240" w:before="0" w:after="0"/>
                    <w:ind w:left="20" w:right="0" w:hanging="0"/>
                    <w:rPr>
                      <w:rFonts w:eastAsia="Arial Narrow"/>
                      <w:spacing w:val="3"/>
                      <w:sz w:val="24"/>
                      <w:szCs w:val="24"/>
                      <w:lang w:eastAsia="ru-RU"/>
                    </w:rPr>
                  </w:pPr>
                  <w:r>
                    <w:rPr>
                      <w:rFonts w:eastAsia="Arial Narrow"/>
                      <w:spacing w:val="3"/>
                      <w:sz w:val="24"/>
                      <w:szCs w:val="24"/>
                      <w:lang w:eastAsia="ru-RU"/>
                    </w:rPr>
                    <w:t>77</w:t>
                  </w:r>
                </w:p>
              </w:txbxContent>
            </v:textbox>
            <w10:wrap type="topAndBottom"/>
          </v:rect>
        </w:pict>
      </w:r>
    </w:p>
    <w:p>
      <w:pPr>
        <w:pStyle w:val="Normal"/>
        <w:widowControl w:val="false"/>
        <w:spacing w:lineRule="auto" w:line="240" w:before="0" w:after="0"/>
        <w:ind w:left="0" w:right="20" w:firstLine="567"/>
        <w:jc w:val="both"/>
        <w:rPr>
          <w:rFonts w:eastAsia="Arial Narrow"/>
          <w:color w:val="000000"/>
          <w:sz w:val="24"/>
          <w:szCs w:val="24"/>
          <w:shd w:fill="FFFFFF" w:val="clear"/>
          <w:lang w:eastAsia="ru-RU"/>
        </w:rPr>
      </w:pPr>
      <w:r>
        <w:rPr>
          <w:rFonts w:eastAsia="Arial Narrow"/>
          <w:color w:val="000000"/>
          <w:sz w:val="24"/>
          <w:szCs w:val="24"/>
          <w:shd w:fill="FFFFFF" w:val="clear"/>
          <w:lang w:eastAsia="ru-RU"/>
        </w:rPr>
        <w:t>Система оценки образовательных результатов ООП ООО способствует «легализации» образовательных результатов, обеспечению единства образовательного пространства за счет единого понимания образовательных результатов, принятию обоснованных управленческих решений по проблемам повышения качества образования и развития системы образования школы.</w:t>
      </w:r>
    </w:p>
    <w:p>
      <w:pPr>
        <w:pStyle w:val="Normal"/>
        <w:widowControl w:val="false"/>
        <w:spacing w:lineRule="auto" w:line="240" w:before="0" w:after="0"/>
        <w:ind w:left="0" w:right="20" w:firstLine="567"/>
        <w:jc w:val="both"/>
        <w:rPr>
          <w:rFonts w:eastAsia="Arial Narrow"/>
          <w:color w:val="000000"/>
          <w:spacing w:val="3"/>
          <w:sz w:val="24"/>
          <w:szCs w:val="24"/>
          <w:lang w:eastAsia="ru-RU"/>
        </w:rPr>
      </w:pPr>
      <w:r>
        <w:rPr>
          <w:rFonts w:eastAsia="Arial Narrow"/>
          <w:color w:val="000000"/>
          <w:spacing w:val="3"/>
          <w:sz w:val="24"/>
          <w:szCs w:val="24"/>
          <w:lang w:eastAsia="ru-RU"/>
        </w:rPr>
      </w:r>
    </w:p>
    <w:p>
      <w:pPr>
        <w:pStyle w:val="Normal"/>
        <w:pBdr>
          <w:top w:val="nil"/>
          <w:left w:val="nil"/>
          <w:bottom w:val="single" w:sz="4" w:space="4" w:color="808080"/>
          <w:right w:val="nil"/>
        </w:pBdr>
        <w:spacing w:lineRule="auto" w:line="240" w:before="0" w:after="0"/>
        <w:ind w:left="-567" w:right="0" w:firstLine="283"/>
        <w:jc w:val="both"/>
        <w:rPr>
          <w:rFonts w:eastAsia="Times New Roman"/>
          <w:b/>
          <w:bCs/>
          <w:iCs/>
          <w:sz w:val="24"/>
          <w:szCs w:val="24"/>
        </w:rPr>
      </w:pPr>
      <w:r>
        <w:rPr>
          <w:rFonts w:eastAsia="Times New Roman"/>
          <w:b/>
          <w:bCs/>
          <w:iCs/>
          <w:sz w:val="24"/>
          <w:szCs w:val="24"/>
        </w:rPr>
        <w:t>1.3.2 Особенности оценки личностных, метапредметных и предметных результатов</w:t>
      </w:r>
    </w:p>
    <w:p>
      <w:pPr>
        <w:pStyle w:val="Style58"/>
        <w:spacing w:lineRule="auto" w:line="240"/>
        <w:ind w:left="-567" w:right="0" w:firstLine="283"/>
        <w:rPr>
          <w:sz w:val="24"/>
          <w:szCs w:val="24"/>
        </w:rPr>
      </w:pPr>
      <w:r>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pPr>
        <w:pStyle w:val="Style58"/>
        <w:spacing w:lineRule="auto" w:line="240"/>
        <w:ind w:left="-567" w:right="0" w:firstLine="283"/>
        <w:rPr>
          <w:bCs/>
          <w:iCs/>
          <w:sz w:val="24"/>
          <w:szCs w:val="24"/>
        </w:rPr>
      </w:pPr>
      <w:r>
        <w:rPr>
          <w:bCs/>
          <w:iCs/>
          <w:sz w:val="24"/>
          <w:szCs w:val="24"/>
        </w:rPr>
        <w:t xml:space="preserve">Основным объектом оценки личностных результатов в основной школе служит сформированность </w:t>
      </w:r>
      <w:r>
        <w:rPr>
          <w:sz w:val="24"/>
          <w:szCs w:val="24"/>
        </w:rPr>
        <w:t>универсальных учебных действий, включаемых в следующие три основные</w:t>
      </w:r>
      <w:r>
        <w:rPr>
          <w:bCs/>
          <w:iCs/>
          <w:sz w:val="24"/>
          <w:szCs w:val="24"/>
        </w:rPr>
        <w:t xml:space="preserve"> блока:</w:t>
      </w:r>
    </w:p>
    <w:p>
      <w:pPr>
        <w:pStyle w:val="Style58"/>
        <w:spacing w:lineRule="auto" w:line="240"/>
        <w:ind w:left="-567" w:right="0" w:firstLine="283"/>
        <w:rPr>
          <w:sz w:val="24"/>
          <w:szCs w:val="24"/>
        </w:rPr>
      </w:pPr>
      <w:r>
        <w:rPr>
          <w:sz w:val="24"/>
          <w:szCs w:val="24"/>
        </w:rPr>
        <w:t>1) сформированность основ гражданской идентичности личности;</w:t>
      </w:r>
    </w:p>
    <w:p>
      <w:pPr>
        <w:pStyle w:val="Style58"/>
        <w:spacing w:lineRule="auto" w:line="240"/>
        <w:ind w:left="-567" w:right="0" w:firstLine="283"/>
        <w:rPr>
          <w:sz w:val="24"/>
          <w:szCs w:val="24"/>
        </w:rPr>
      </w:pPr>
      <w:r>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pPr>
        <w:pStyle w:val="Style58"/>
        <w:spacing w:lineRule="auto" w:line="240"/>
        <w:ind w:left="-567" w:right="0" w:firstLine="283"/>
        <w:rPr>
          <w:sz w:val="24"/>
          <w:szCs w:val="24"/>
        </w:rPr>
      </w:pPr>
      <w:r>
        <w:rPr>
          <w:rStyle w:val="Dash041e005f0431005f044b005f0447005f043d005f044b005f0439005f005fchar1char1"/>
        </w:rPr>
        <w:t>3) </w:t>
      </w:r>
      <w:r>
        <w:rPr>
          <w:sz w:val="24"/>
          <w:szCs w:val="24"/>
        </w:rPr>
        <w:t xml:space="preserve">сформированность </w:t>
      </w:r>
      <w:r>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Pr>
          <w:sz w:val="24"/>
          <w:szCs w:val="24"/>
        </w:rPr>
        <w:t>.</w:t>
      </w:r>
    </w:p>
    <w:p>
      <w:pPr>
        <w:pStyle w:val="Style58"/>
        <w:spacing w:lineRule="auto" w:line="240"/>
        <w:ind w:left="-567" w:right="0" w:firstLine="283"/>
        <w:rPr>
          <w:sz w:val="24"/>
          <w:szCs w:val="24"/>
        </w:rPr>
      </w:pPr>
      <w:r>
        <w:rPr>
          <w:sz w:val="24"/>
          <w:szCs w:val="24"/>
        </w:rPr>
        <w:t xml:space="preserve">В соответствии с требованиями ФГОС достижение личностных результатов </w:t>
      </w:r>
      <w:r>
        <w:rPr>
          <w:sz w:val="24"/>
          <w:szCs w:val="24"/>
          <w:u w:val="single"/>
        </w:rPr>
        <w:t>не выносится</w:t>
      </w:r>
      <w:r>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Pr>
          <w:bCs/>
          <w:iCs/>
          <w:sz w:val="24"/>
          <w:szCs w:val="24"/>
        </w:rPr>
        <w:t xml:space="preserve">Поэтому оценка </w:t>
      </w:r>
      <w:r>
        <w:rPr>
          <w:sz w:val="24"/>
          <w:szCs w:val="24"/>
        </w:rPr>
        <w:t xml:space="preserve">этих результатов образовательной деятельности осуществляется в ходе </w:t>
      </w:r>
      <w:r>
        <w:rPr>
          <w:sz w:val="24"/>
          <w:szCs w:val="24"/>
          <w:u w:val="single"/>
        </w:rPr>
        <w:t>внешних</w:t>
      </w:r>
      <w:r>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pPr>
        <w:pStyle w:val="Style58"/>
        <w:spacing w:lineRule="auto" w:line="240"/>
        <w:ind w:left="-567" w:right="0" w:firstLine="283"/>
        <w:rPr>
          <w:sz w:val="24"/>
          <w:szCs w:val="24"/>
        </w:rPr>
      </w:pPr>
      <w:r>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pPr>
        <w:pStyle w:val="Style58"/>
        <w:numPr>
          <w:ilvl w:val="0"/>
          <w:numId w:val="132"/>
        </w:numPr>
        <w:spacing w:lineRule="auto" w:line="240"/>
        <w:ind w:left="-567" w:right="0" w:hanging="360"/>
        <w:rPr>
          <w:sz w:val="24"/>
          <w:szCs w:val="24"/>
        </w:rPr>
      </w:pPr>
      <w:r>
        <w:rPr>
          <w:sz w:val="24"/>
          <w:szCs w:val="24"/>
        </w:rPr>
        <w:t>соблюдении норм и правил поведения, принятых в образовательной организации;</w:t>
      </w:r>
    </w:p>
    <w:p>
      <w:pPr>
        <w:pStyle w:val="Style58"/>
        <w:numPr>
          <w:ilvl w:val="0"/>
          <w:numId w:val="132"/>
        </w:numPr>
        <w:spacing w:lineRule="auto" w:line="240"/>
        <w:ind w:left="-567" w:right="0" w:hanging="360"/>
        <w:rPr>
          <w:sz w:val="24"/>
          <w:szCs w:val="24"/>
        </w:rPr>
      </w:pPr>
      <w:r>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pPr>
        <w:pStyle w:val="Style58"/>
        <w:numPr>
          <w:ilvl w:val="0"/>
          <w:numId w:val="132"/>
        </w:numPr>
        <w:spacing w:lineRule="auto" w:line="240"/>
        <w:ind w:left="-567" w:right="0" w:hanging="360"/>
        <w:rPr>
          <w:sz w:val="24"/>
          <w:szCs w:val="24"/>
        </w:rPr>
      </w:pPr>
      <w:r>
        <w:rPr>
          <w:sz w:val="24"/>
          <w:szCs w:val="24"/>
        </w:rPr>
        <w:t>ответственности за результаты обучения;</w:t>
      </w:r>
    </w:p>
    <w:p>
      <w:pPr>
        <w:pStyle w:val="Style58"/>
        <w:numPr>
          <w:ilvl w:val="0"/>
          <w:numId w:val="132"/>
        </w:numPr>
        <w:spacing w:lineRule="auto" w:line="240"/>
        <w:ind w:left="-567" w:right="0" w:hanging="360"/>
        <w:rPr>
          <w:sz w:val="24"/>
          <w:szCs w:val="24"/>
        </w:rPr>
      </w:pPr>
      <w:r>
        <w:rPr>
          <w:sz w:val="24"/>
          <w:szCs w:val="24"/>
        </w:rPr>
        <w:t>готовности и способности делать осознанный выбор своей образовательной траектории, в том числе выбор профессии;</w:t>
      </w:r>
    </w:p>
    <w:p>
      <w:pPr>
        <w:pStyle w:val="Style58"/>
        <w:numPr>
          <w:ilvl w:val="0"/>
          <w:numId w:val="132"/>
        </w:numPr>
        <w:spacing w:lineRule="auto" w:line="240"/>
        <w:ind w:left="-567" w:right="0" w:hanging="360"/>
        <w:rPr>
          <w:sz w:val="24"/>
          <w:szCs w:val="24"/>
        </w:rPr>
      </w:pPr>
      <w:r>
        <w:rPr>
          <w:sz w:val="24"/>
          <w:szCs w:val="24"/>
        </w:rPr>
        <w:t>ценностно-смысловых установках обучающихся, формируемых средствами различных предметов в рамках системы общего образования.</w:t>
      </w:r>
    </w:p>
    <w:p>
      <w:pPr>
        <w:pStyle w:val="Normal"/>
        <w:spacing w:lineRule="auto" w:line="240" w:before="0" w:after="0"/>
        <w:ind w:left="-567" w:right="0" w:firstLine="283"/>
        <w:jc w:val="both"/>
        <w:rPr>
          <w:sz w:val="24"/>
          <w:szCs w:val="24"/>
        </w:rPr>
      </w:pPr>
      <w:r>
        <w:rPr>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Pr>
          <w:bCs/>
          <w:sz w:val="24"/>
          <w:szCs w:val="24"/>
        </w:rPr>
        <w:t xml:space="preserve">Федеральным </w:t>
      </w:r>
      <w:r>
        <w:rPr>
          <w:sz w:val="24"/>
          <w:szCs w:val="24"/>
        </w:rPr>
        <w:t>законом от 17.07.2006 №152-ФЗ «О персональных данных».</w:t>
      </w:r>
    </w:p>
    <w:p>
      <w:pPr>
        <w:pStyle w:val="Normal"/>
        <w:spacing w:lineRule="auto" w:line="240" w:before="0" w:after="0"/>
        <w:ind w:left="-567" w:right="0" w:firstLine="283"/>
        <w:jc w:val="both"/>
        <w:rPr>
          <w:sz w:val="24"/>
          <w:szCs w:val="24"/>
        </w:rPr>
      </w:pPr>
      <w:r>
        <w:rPr>
          <w:sz w:val="24"/>
          <w:szCs w:val="24"/>
        </w:rPr>
        <w:t>Учащиеся 5-8 классов получают опыт самостоятельной оценки своих личностных достижений,  оценки общеучебных и универсальных учебных действий, в течение всех лет обучения в основном звене заполняя таблицу в портфолио.</w:t>
      </w:r>
    </w:p>
    <w:p>
      <w:pPr>
        <w:pStyle w:val="IntenseQuote"/>
        <w:spacing w:lineRule="auto" w:line="240" w:before="0" w:after="0"/>
        <w:ind w:left="-567" w:right="0" w:firstLine="283"/>
        <w:rPr>
          <w:i w:val="false"/>
          <w:color w:val="00000A"/>
          <w:sz w:val="24"/>
          <w:szCs w:val="24"/>
        </w:rPr>
      </w:pPr>
      <w:r>
        <w:rPr>
          <w:i w:val="false"/>
          <w:color w:val="00000A"/>
          <w:sz w:val="24"/>
          <w:szCs w:val="24"/>
        </w:rPr>
        <w:t>Особенности оценки метапредметных результатов</w:t>
      </w:r>
    </w:p>
    <w:p>
      <w:pPr>
        <w:pStyle w:val="Style58"/>
        <w:spacing w:lineRule="auto" w:line="240"/>
        <w:ind w:left="-567" w:right="0" w:firstLine="283"/>
        <w:rPr>
          <w:sz w:val="24"/>
          <w:szCs w:val="24"/>
        </w:rPr>
      </w:pPr>
      <w:r>
        <w:rPr>
          <w:sz w:val="24"/>
          <w:szCs w:val="24"/>
        </w:rPr>
        <w:t xml:space="preserve">Оценка метапредметных результатов </w:t>
      </w:r>
      <w:r>
        <w:rPr>
          <w:bCs/>
          <w:sz w:val="24"/>
          <w:szCs w:val="24"/>
        </w:rPr>
        <w:t xml:space="preserve">представляет собой оценку достижения </w:t>
      </w:r>
      <w:r>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pPr>
        <w:pStyle w:val="Normal"/>
        <w:spacing w:lineRule="auto" w:line="240" w:before="0" w:after="0"/>
        <w:ind w:left="-567" w:right="0" w:firstLine="283"/>
        <w:jc w:val="both"/>
        <w:rPr>
          <w:sz w:val="24"/>
          <w:szCs w:val="24"/>
        </w:rPr>
      </w:pPr>
      <w:r>
        <w:rPr>
          <w:bCs/>
          <w:iCs/>
          <w:sz w:val="24"/>
          <w:szCs w:val="24"/>
        </w:rPr>
        <w:t xml:space="preserve">Основным </w:t>
      </w:r>
      <w:r>
        <w:rPr>
          <w:b/>
          <w:bCs/>
          <w:iCs/>
          <w:sz w:val="24"/>
          <w:szCs w:val="24"/>
        </w:rPr>
        <w:t>объектом и предметом</w:t>
      </w:r>
      <w:r>
        <w:rPr>
          <w:bCs/>
          <w:iCs/>
          <w:sz w:val="24"/>
          <w:szCs w:val="24"/>
        </w:rPr>
        <w:t xml:space="preserve"> оценки метапредметных результатов являются</w:t>
      </w:r>
      <w:r>
        <w:rPr>
          <w:sz w:val="24"/>
          <w:szCs w:val="24"/>
        </w:rPr>
        <w:t>:</w:t>
      </w:r>
    </w:p>
    <w:p>
      <w:pPr>
        <w:pStyle w:val="Normal"/>
        <w:numPr>
          <w:ilvl w:val="0"/>
          <w:numId w:val="136"/>
        </w:numPr>
        <w:tabs>
          <w:tab w:val="left" w:pos="1134" w:leader="none"/>
        </w:tabs>
        <w:spacing w:lineRule="auto" w:line="240" w:before="0" w:after="0"/>
        <w:ind w:left="-567" w:right="0" w:hanging="360"/>
        <w:jc w:val="both"/>
        <w:rPr>
          <w:sz w:val="24"/>
          <w:szCs w:val="24"/>
        </w:rPr>
      </w:pPr>
      <w:r>
        <w:rPr>
          <w:sz w:val="24"/>
          <w:szCs w:val="24"/>
        </w:rPr>
        <w:t>способность и готовность к освоению систематических знаний, их самостоятельному пополнению, переносу и интеграции;</w:t>
      </w:r>
    </w:p>
    <w:p>
      <w:pPr>
        <w:pStyle w:val="Normal"/>
        <w:numPr>
          <w:ilvl w:val="0"/>
          <w:numId w:val="136"/>
        </w:numPr>
        <w:tabs>
          <w:tab w:val="left" w:pos="1134" w:leader="none"/>
        </w:tabs>
        <w:spacing w:lineRule="auto" w:line="240" w:before="0" w:after="0"/>
        <w:ind w:left="-567" w:right="0" w:hanging="360"/>
        <w:jc w:val="both"/>
        <w:rPr>
          <w:sz w:val="24"/>
          <w:szCs w:val="24"/>
        </w:rPr>
      </w:pPr>
      <w:r>
        <w:rPr>
          <w:sz w:val="24"/>
          <w:szCs w:val="24"/>
        </w:rPr>
        <w:t>способность работать с информацией;</w:t>
      </w:r>
    </w:p>
    <w:p>
      <w:pPr>
        <w:pStyle w:val="Normal"/>
        <w:numPr>
          <w:ilvl w:val="0"/>
          <w:numId w:val="136"/>
        </w:numPr>
        <w:tabs>
          <w:tab w:val="left" w:pos="1134" w:leader="none"/>
        </w:tabs>
        <w:spacing w:lineRule="auto" w:line="240" w:before="0" w:after="0"/>
        <w:ind w:left="-567" w:right="0" w:hanging="360"/>
        <w:jc w:val="both"/>
        <w:rPr>
          <w:sz w:val="24"/>
          <w:szCs w:val="24"/>
        </w:rPr>
      </w:pPr>
      <w:r>
        <w:rPr>
          <w:sz w:val="24"/>
          <w:szCs w:val="24"/>
        </w:rPr>
        <w:t>способность к сотрудничеству и коммуникации;</w:t>
      </w:r>
    </w:p>
    <w:p>
      <w:pPr>
        <w:pStyle w:val="Normal"/>
        <w:numPr>
          <w:ilvl w:val="0"/>
          <w:numId w:val="136"/>
        </w:numPr>
        <w:tabs>
          <w:tab w:val="left" w:pos="1134" w:leader="none"/>
        </w:tabs>
        <w:spacing w:lineRule="auto" w:line="240" w:before="0" w:after="0"/>
        <w:ind w:left="-567" w:right="0" w:hanging="360"/>
        <w:jc w:val="both"/>
        <w:rPr>
          <w:sz w:val="24"/>
          <w:szCs w:val="24"/>
        </w:rPr>
      </w:pPr>
      <w:r>
        <w:rPr>
          <w:sz w:val="24"/>
          <w:szCs w:val="24"/>
        </w:rPr>
        <w:t>способность к решению личностно и социально значимых проблем и воплощению найденных решений в практику;</w:t>
      </w:r>
    </w:p>
    <w:p>
      <w:pPr>
        <w:pStyle w:val="Normal"/>
        <w:numPr>
          <w:ilvl w:val="0"/>
          <w:numId w:val="136"/>
        </w:numPr>
        <w:tabs>
          <w:tab w:val="left" w:pos="1134" w:leader="none"/>
        </w:tabs>
        <w:spacing w:lineRule="auto" w:line="240" w:before="0" w:after="0"/>
        <w:ind w:left="-567" w:right="0" w:hanging="360"/>
        <w:jc w:val="both"/>
        <w:rPr>
          <w:sz w:val="24"/>
          <w:szCs w:val="24"/>
        </w:rPr>
      </w:pPr>
      <w:r>
        <w:rPr>
          <w:sz w:val="24"/>
          <w:szCs w:val="24"/>
        </w:rPr>
        <w:t>способность и готовность к использованию ИКТ в целях обучения и развития;</w:t>
      </w:r>
    </w:p>
    <w:p>
      <w:pPr>
        <w:pStyle w:val="Normal"/>
        <w:numPr>
          <w:ilvl w:val="0"/>
          <w:numId w:val="136"/>
        </w:numPr>
        <w:tabs>
          <w:tab w:val="left" w:pos="1134" w:leader="none"/>
        </w:tabs>
        <w:spacing w:lineRule="auto" w:line="240" w:before="0" w:after="0"/>
        <w:ind w:left="-567" w:right="0" w:hanging="360"/>
        <w:jc w:val="both"/>
        <w:rPr>
          <w:sz w:val="24"/>
          <w:szCs w:val="24"/>
        </w:rPr>
      </w:pPr>
      <w:r>
        <w:rPr>
          <w:sz w:val="24"/>
          <w:szCs w:val="24"/>
        </w:rPr>
        <w:t xml:space="preserve">способность к самоорганизации, саморегуляции и рефлексии. </w:t>
      </w:r>
    </w:p>
    <w:p>
      <w:pPr>
        <w:pStyle w:val="Normal"/>
        <w:tabs>
          <w:tab w:val="left" w:pos="1134" w:leader="none"/>
        </w:tabs>
        <w:spacing w:lineRule="auto" w:line="240" w:before="0" w:after="0"/>
        <w:ind w:left="-567" w:right="0" w:firstLine="283"/>
        <w:jc w:val="both"/>
        <w:rPr>
          <w:sz w:val="24"/>
          <w:szCs w:val="24"/>
        </w:rPr>
      </w:pPr>
      <w:r>
        <w:rPr>
          <w:sz w:val="24"/>
          <w:szCs w:val="24"/>
        </w:rPr>
      </w:r>
    </w:p>
    <w:p>
      <w:pPr>
        <w:pStyle w:val="Normal"/>
        <w:spacing w:lineRule="auto" w:line="240" w:before="0" w:after="0"/>
        <w:ind w:left="-567" w:right="0" w:firstLine="283"/>
        <w:jc w:val="both"/>
        <w:rPr>
          <w:sz w:val="24"/>
          <w:szCs w:val="24"/>
        </w:rPr>
      </w:pPr>
      <w:r>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pPr>
        <w:pStyle w:val="Normal"/>
        <w:spacing w:lineRule="auto" w:line="240" w:before="0" w:after="0"/>
        <w:ind w:left="-567" w:right="0" w:firstLine="283"/>
        <w:jc w:val="both"/>
        <w:rPr>
          <w:sz w:val="24"/>
          <w:szCs w:val="24"/>
        </w:rPr>
      </w:pPr>
      <w:r>
        <w:rPr>
          <w:sz w:val="24"/>
          <w:szCs w:val="24"/>
        </w:rPr>
        <w:t xml:space="preserve">Наиболее адекватными формами оценки </w:t>
      </w:r>
    </w:p>
    <w:p>
      <w:pPr>
        <w:pStyle w:val="Normal"/>
        <w:spacing w:lineRule="auto" w:line="240" w:before="0" w:after="0"/>
        <w:ind w:left="-567" w:right="0" w:firstLine="283"/>
        <w:jc w:val="both"/>
        <w:rPr>
          <w:sz w:val="24"/>
          <w:szCs w:val="24"/>
        </w:rPr>
      </w:pPr>
      <w:r>
        <w:rPr>
          <w:rFonts w:eastAsia="Times New Roman" w:cs="Times New Roman"/>
          <w:sz w:val="24"/>
          <w:szCs w:val="24"/>
        </w:rPr>
        <w:t>•</w:t>
      </w:r>
      <w:r>
        <w:rPr>
          <w:sz w:val="24"/>
          <w:szCs w:val="24"/>
        </w:rPr>
        <w:tab/>
        <w:t>читательской грамотности служит письменная работа на межпредметной основе;</w:t>
      </w:r>
    </w:p>
    <w:p>
      <w:pPr>
        <w:pStyle w:val="Normal"/>
        <w:spacing w:lineRule="auto" w:line="240" w:before="0" w:after="0"/>
        <w:ind w:left="-567" w:right="0" w:firstLine="283"/>
        <w:jc w:val="both"/>
        <w:rPr>
          <w:sz w:val="24"/>
          <w:szCs w:val="24"/>
        </w:rPr>
      </w:pPr>
      <w:r>
        <w:rPr>
          <w:rFonts w:eastAsia="Times New Roman" w:cs="Times New Roman"/>
          <w:sz w:val="24"/>
          <w:szCs w:val="24"/>
        </w:rPr>
        <w:t>•</w:t>
      </w:r>
      <w:r>
        <w:rPr>
          <w:sz w:val="24"/>
          <w:szCs w:val="24"/>
        </w:rPr>
        <w:tab/>
        <w:t>ИКТ-компетентности – практическая работа в сочетании с письменной (компьютеризованной) частью;</w:t>
      </w:r>
    </w:p>
    <w:p>
      <w:pPr>
        <w:pStyle w:val="Normal"/>
        <w:spacing w:lineRule="auto" w:line="240" w:before="0" w:after="0"/>
        <w:ind w:left="-567" w:right="0" w:firstLine="283"/>
        <w:jc w:val="both"/>
        <w:rPr>
          <w:sz w:val="24"/>
          <w:szCs w:val="24"/>
        </w:rPr>
      </w:pPr>
      <w:r>
        <w:rPr>
          <w:rFonts w:eastAsia="Times New Roman" w:cs="Times New Roman"/>
          <w:sz w:val="24"/>
          <w:szCs w:val="24"/>
        </w:rPr>
        <w:t>•</w:t>
      </w:r>
      <w:r>
        <w:rPr>
          <w:sz w:val="24"/>
          <w:szCs w:val="24"/>
        </w:rPr>
        <w:tab/>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pPr>
        <w:pStyle w:val="Style111"/>
        <w:tabs>
          <w:tab w:val="left" w:pos="1080" w:leader="none"/>
          <w:tab w:val="left" w:pos="1260" w:leader="none"/>
        </w:tabs>
        <w:spacing w:lineRule="auto" w:line="240"/>
        <w:ind w:left="0" w:right="0" w:hanging="0"/>
        <w:jc w:val="center"/>
        <w:rPr>
          <w:b/>
        </w:rPr>
      </w:pPr>
      <w:r>
        <w:rPr>
          <w:b/>
        </w:rPr>
        <w:t>Система оценивания образовательных  результатов</w:t>
      </w:r>
    </w:p>
    <w:p>
      <w:pPr>
        <w:pStyle w:val="Style111"/>
        <w:tabs>
          <w:tab w:val="left" w:pos="1080" w:leader="none"/>
          <w:tab w:val="left" w:pos="1260" w:leader="none"/>
        </w:tabs>
        <w:spacing w:lineRule="auto" w:line="240"/>
        <w:ind w:left="0" w:right="0" w:hanging="0"/>
        <w:jc w:val="center"/>
        <w:rPr>
          <w:b/>
        </w:rPr>
      </w:pPr>
      <w:r>
        <w:rPr>
          <w:b/>
        </w:rPr>
      </w:r>
    </w:p>
    <w:tbl>
      <w:tblPr>
        <w:jc w:val="left"/>
        <w:tblInd w:w="-606"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2409"/>
        <w:gridCol w:w="3756"/>
        <w:gridCol w:w="4017"/>
      </w:tblGrid>
      <w:tr>
        <w:trPr>
          <w:trHeight w:val="300" w:hRule="atLeast"/>
          <w:cantSplit w:val="false"/>
        </w:trPr>
        <w:tc>
          <w:tcPr>
            <w:tcW w:w="2409"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Style111"/>
              <w:tabs>
                <w:tab w:val="left" w:pos="1080" w:leader="none"/>
                <w:tab w:val="left" w:pos="1260" w:leader="none"/>
              </w:tabs>
              <w:spacing w:lineRule="auto" w:line="240"/>
              <w:rPr>
                <w:b/>
              </w:rPr>
            </w:pPr>
            <w:r>
              <w:rPr>
                <w:b/>
              </w:rPr>
              <w:t xml:space="preserve">     </w:t>
            </w:r>
          </w:p>
          <w:p>
            <w:pPr>
              <w:pStyle w:val="Normal"/>
              <w:spacing w:lineRule="auto" w:line="240" w:before="0" w:after="0"/>
              <w:jc w:val="both"/>
              <w:rPr>
                <w:b/>
                <w:sz w:val="24"/>
                <w:szCs w:val="24"/>
              </w:rPr>
            </w:pPr>
            <w:r>
              <w:rPr>
                <w:b/>
                <w:sz w:val="24"/>
                <w:szCs w:val="24"/>
              </w:rPr>
              <w:t>Особенности  системы  оценивания</w:t>
            </w:r>
          </w:p>
          <w:p>
            <w:pPr>
              <w:pStyle w:val="Normal"/>
              <w:spacing w:lineRule="auto" w:line="240" w:before="0" w:after="0"/>
              <w:jc w:val="both"/>
              <w:rPr>
                <w:b/>
                <w:sz w:val="24"/>
                <w:szCs w:val="24"/>
              </w:rPr>
            </w:pPr>
            <w:r>
              <w:rPr>
                <w:b/>
                <w:sz w:val="24"/>
                <w:szCs w:val="24"/>
              </w:rPr>
            </w:r>
          </w:p>
        </w:tc>
        <w:tc>
          <w:tcPr>
            <w:tcW w:w="777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b/>
                <w:sz w:val="24"/>
                <w:szCs w:val="24"/>
              </w:rPr>
            </w:pPr>
            <w:r>
              <w:rPr>
                <w:b/>
                <w:sz w:val="24"/>
                <w:szCs w:val="24"/>
              </w:rPr>
              <w:t>Объект  оценивания</w:t>
            </w:r>
          </w:p>
        </w:tc>
      </w:tr>
      <w:tr>
        <w:trPr>
          <w:trHeight w:val="510" w:hRule="atLeast"/>
          <w:cantSplit w:val="false"/>
        </w:trPr>
        <w:tc>
          <w:tcPr>
            <w:tcW w:w="2409"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Style111"/>
              <w:tabs>
                <w:tab w:val="left" w:pos="1080" w:leader="none"/>
                <w:tab w:val="left" w:pos="1260" w:leader="none"/>
              </w:tabs>
              <w:snapToGrid w:val="false"/>
              <w:spacing w:lineRule="auto" w:line="240"/>
              <w:rPr>
                <w:b/>
              </w:rPr>
            </w:pPr>
            <w:r>
              <w:rPr>
                <w:b/>
              </w:rPr>
            </w:r>
          </w:p>
        </w:tc>
        <w:tc>
          <w:tcPr>
            <w:tcW w:w="375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rPr>
                <w:b/>
                <w:sz w:val="24"/>
                <w:szCs w:val="24"/>
              </w:rPr>
            </w:pPr>
            <w:r>
              <w:rPr>
                <w:b/>
                <w:sz w:val="24"/>
                <w:szCs w:val="24"/>
              </w:rPr>
              <w:t>Предметные и метапредметные  результаты</w:t>
            </w:r>
          </w:p>
          <w:p>
            <w:pPr>
              <w:pStyle w:val="Normal"/>
              <w:spacing w:lineRule="auto" w:line="240" w:before="0" w:after="0"/>
              <w:jc w:val="both"/>
              <w:rPr>
                <w:b/>
                <w:sz w:val="24"/>
                <w:szCs w:val="24"/>
              </w:rPr>
            </w:pPr>
            <w:r>
              <w:rPr>
                <w:b/>
                <w:sz w:val="24"/>
                <w:szCs w:val="24"/>
              </w:rPr>
            </w:r>
          </w:p>
        </w:tc>
        <w:tc>
          <w:tcPr>
            <w:tcW w:w="401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rPr>
                <w:b/>
                <w:sz w:val="24"/>
                <w:szCs w:val="24"/>
              </w:rPr>
            </w:pPr>
            <w:r>
              <w:rPr>
                <w:b/>
                <w:sz w:val="24"/>
                <w:szCs w:val="24"/>
              </w:rPr>
              <w:t>Личностные   результаты</w:t>
            </w:r>
          </w:p>
          <w:p>
            <w:pPr>
              <w:pStyle w:val="Normal"/>
              <w:spacing w:lineRule="auto" w:line="240" w:before="0" w:after="0"/>
              <w:jc w:val="both"/>
              <w:rPr>
                <w:b/>
                <w:sz w:val="24"/>
                <w:szCs w:val="24"/>
              </w:rPr>
            </w:pPr>
            <w:r>
              <w:rPr>
                <w:b/>
                <w:sz w:val="24"/>
                <w:szCs w:val="24"/>
              </w:rPr>
            </w:r>
          </w:p>
        </w:tc>
      </w:tr>
      <w:tr>
        <w:trPr>
          <w:trHeight w:val="390" w:hRule="atLeast"/>
          <w:cantSplit w:val="false"/>
        </w:trPr>
        <w:tc>
          <w:tcPr>
            <w:tcW w:w="24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sz w:val="24"/>
                <w:szCs w:val="24"/>
              </w:rPr>
            </w:pPr>
            <w:r>
              <w:rPr>
                <w:sz w:val="24"/>
                <w:szCs w:val="24"/>
              </w:rPr>
              <w:t xml:space="preserve">Форма </w:t>
            </w:r>
          </w:p>
        </w:tc>
        <w:tc>
          <w:tcPr>
            <w:tcW w:w="375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sz w:val="24"/>
                <w:szCs w:val="24"/>
              </w:rPr>
            </w:pPr>
            <w:r>
              <w:rPr>
                <w:sz w:val="24"/>
                <w:szCs w:val="24"/>
              </w:rPr>
              <w:t>Персонифицированная  количественная  оценка</w:t>
            </w:r>
          </w:p>
        </w:tc>
        <w:tc>
          <w:tcPr>
            <w:tcW w:w="401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both"/>
              <w:rPr>
                <w:sz w:val="24"/>
                <w:szCs w:val="24"/>
              </w:rPr>
            </w:pPr>
            <w:r>
              <w:rPr>
                <w:sz w:val="24"/>
                <w:szCs w:val="24"/>
              </w:rPr>
              <w:t>Персонифицированная/</w:t>
            </w:r>
          </w:p>
          <w:p>
            <w:pPr>
              <w:pStyle w:val="Normal"/>
              <w:spacing w:lineRule="auto" w:line="240" w:before="0" w:after="0"/>
              <w:jc w:val="both"/>
              <w:rPr>
                <w:sz w:val="24"/>
                <w:szCs w:val="24"/>
              </w:rPr>
            </w:pPr>
            <w:r>
              <w:rPr>
                <w:sz w:val="24"/>
                <w:szCs w:val="24"/>
              </w:rPr>
              <w:t xml:space="preserve">Неперсонифицированная качественная  оценка   </w:t>
            </w:r>
          </w:p>
        </w:tc>
      </w:tr>
      <w:tr>
        <w:trPr>
          <w:trHeight w:val="390" w:hRule="atLeast"/>
          <w:cantSplit w:val="false"/>
        </w:trPr>
        <w:tc>
          <w:tcPr>
            <w:tcW w:w="24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sz w:val="24"/>
                <w:szCs w:val="24"/>
              </w:rPr>
            </w:pPr>
            <w:r>
              <w:rPr>
                <w:sz w:val="24"/>
                <w:szCs w:val="24"/>
              </w:rPr>
              <w:t>Средства фиксации  результатов оценки</w:t>
            </w:r>
          </w:p>
        </w:tc>
        <w:tc>
          <w:tcPr>
            <w:tcW w:w="375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sz w:val="24"/>
                <w:szCs w:val="24"/>
              </w:rPr>
            </w:pPr>
            <w:r>
              <w:rPr>
                <w:sz w:val="24"/>
                <w:szCs w:val="24"/>
              </w:rPr>
              <w:t>Листы достижений, классные  журналы, справки по результатам внутришкольного  контроля</w:t>
            </w:r>
          </w:p>
        </w:tc>
        <w:tc>
          <w:tcPr>
            <w:tcW w:w="401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both"/>
              <w:rPr>
                <w:sz w:val="24"/>
                <w:szCs w:val="24"/>
              </w:rPr>
            </w:pPr>
            <w:r>
              <w:rPr>
                <w:sz w:val="24"/>
                <w:szCs w:val="24"/>
              </w:rPr>
              <w:t>Карты   наблюдения  учителя  (классного  руководителя, педагога-психолога)</w:t>
            </w:r>
          </w:p>
        </w:tc>
      </w:tr>
      <w:tr>
        <w:trPr>
          <w:trHeight w:val="390" w:hRule="atLeast"/>
          <w:cantSplit w:val="false"/>
        </w:trPr>
        <w:tc>
          <w:tcPr>
            <w:tcW w:w="24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sz w:val="24"/>
                <w:szCs w:val="24"/>
              </w:rPr>
            </w:pPr>
            <w:r>
              <w:rPr>
                <w:sz w:val="24"/>
                <w:szCs w:val="24"/>
              </w:rPr>
              <w:t>Способ (поэтапность  процедуры)</w:t>
            </w:r>
          </w:p>
        </w:tc>
        <w:tc>
          <w:tcPr>
            <w:tcW w:w="375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sz w:val="24"/>
                <w:szCs w:val="24"/>
              </w:rPr>
            </w:pPr>
            <w:r>
              <w:rPr>
                <w:sz w:val="24"/>
                <w:szCs w:val="24"/>
              </w:rPr>
              <w:t>Тематические  контрольные  работы, тестовый контроль, диагностические работы,  диагностические работы с использованием методик контроля УУД задания  частично-поискового  характера.</w:t>
            </w:r>
          </w:p>
        </w:tc>
        <w:tc>
          <w:tcPr>
            <w:tcW w:w="401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both"/>
              <w:rPr>
                <w:sz w:val="24"/>
                <w:szCs w:val="24"/>
              </w:rPr>
            </w:pPr>
            <w:r>
              <w:rPr>
                <w:sz w:val="24"/>
                <w:szCs w:val="24"/>
              </w:rPr>
              <w:t xml:space="preserve">Проектная   деятельность, участие  в  общественной  жизни  класса, портфолио, задания  творческого  характера. </w:t>
            </w:r>
          </w:p>
        </w:tc>
      </w:tr>
      <w:tr>
        <w:trPr>
          <w:trHeight w:val="390" w:hRule="atLeast"/>
          <w:cantSplit w:val="false"/>
        </w:trPr>
        <w:tc>
          <w:tcPr>
            <w:tcW w:w="24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sz w:val="24"/>
                <w:szCs w:val="24"/>
              </w:rPr>
            </w:pPr>
            <w:r>
              <w:rPr>
                <w:sz w:val="24"/>
                <w:szCs w:val="24"/>
              </w:rPr>
              <w:t>Условия эффективности системы оценивания</w:t>
            </w:r>
          </w:p>
        </w:tc>
        <w:tc>
          <w:tcPr>
            <w:tcW w:w="777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both"/>
              <w:rPr>
                <w:sz w:val="24"/>
                <w:szCs w:val="24"/>
              </w:rPr>
            </w:pPr>
            <w:r>
              <w:rPr>
                <w:sz w:val="24"/>
                <w:szCs w:val="24"/>
              </w:rPr>
              <w:t xml:space="preserve">В ОУ  они могут  быть  различными, но систематичность,  личностно-ориентированность, позитивность – основные  постоянные принципы современной  оценочной деятельности  педагога.  </w:t>
            </w:r>
          </w:p>
        </w:tc>
      </w:tr>
    </w:tbl>
    <w:p>
      <w:pPr>
        <w:pStyle w:val="Normal"/>
        <w:tabs>
          <w:tab w:val="left" w:pos="1134" w:leader="none"/>
        </w:tabs>
        <w:spacing w:lineRule="auto" w:line="240" w:before="0" w:after="0"/>
        <w:ind w:left="-567" w:right="0" w:firstLine="283"/>
        <w:jc w:val="both"/>
        <w:rPr>
          <w:sz w:val="24"/>
          <w:szCs w:val="24"/>
        </w:rPr>
      </w:pPr>
      <w:r>
        <w:rPr>
          <w:sz w:val="24"/>
          <w:szCs w:val="24"/>
        </w:rPr>
      </w:r>
    </w:p>
    <w:p>
      <w:pPr>
        <w:pStyle w:val="Normal"/>
        <w:spacing w:lineRule="auto" w:line="240" w:before="0" w:after="0"/>
        <w:ind w:left="-567" w:right="0" w:firstLine="283"/>
        <w:jc w:val="both"/>
        <w:rPr>
          <w:sz w:val="24"/>
          <w:szCs w:val="24"/>
        </w:rPr>
      </w:pPr>
      <w:r>
        <w:rPr>
          <w:b/>
          <w:sz w:val="24"/>
          <w:szCs w:val="24"/>
        </w:rPr>
        <w:t xml:space="preserve">Специалисты, привлекаемые к оценке результатов: </w:t>
      </w:r>
      <w:r>
        <w:rPr>
          <w:sz w:val="24"/>
          <w:szCs w:val="24"/>
        </w:rPr>
        <w:t>классный руководитель, педагог-предметник, заместитель директора по УВР, директор  образовательного  учреждения</w:t>
      </w:r>
    </w:p>
    <w:p>
      <w:pPr>
        <w:pStyle w:val="Normal"/>
        <w:spacing w:lineRule="auto" w:line="240" w:before="0" w:after="0"/>
        <w:ind w:left="-567" w:right="0" w:firstLine="283"/>
        <w:jc w:val="both"/>
        <w:rPr>
          <w:sz w:val="24"/>
          <w:szCs w:val="24"/>
        </w:rPr>
      </w:pPr>
      <w:r>
        <w:rPr>
          <w:sz w:val="24"/>
          <w:szCs w:val="24"/>
        </w:rPr>
        <w:t xml:space="preserve">Результаты фиксируются: </w:t>
      </w:r>
    </w:p>
    <w:p>
      <w:pPr>
        <w:pStyle w:val="Normal"/>
        <w:tabs>
          <w:tab w:val="left" w:pos="567" w:leader="none"/>
          <w:tab w:val="left" w:pos="709" w:leader="none"/>
        </w:tabs>
        <w:spacing w:lineRule="auto" w:line="240" w:before="0" w:after="0"/>
        <w:ind w:left="-567" w:right="0" w:firstLine="283"/>
        <w:rPr>
          <w:sz w:val="24"/>
          <w:szCs w:val="24"/>
        </w:rPr>
      </w:pPr>
      <w:r>
        <w:rPr>
          <w:sz w:val="24"/>
          <w:szCs w:val="24"/>
        </w:rPr>
        <w:t>- в «Диагностической  карте формирования УУД»</w:t>
      </w:r>
      <w:r>
        <w:rPr>
          <w:b/>
          <w:sz w:val="24"/>
          <w:szCs w:val="24"/>
        </w:rPr>
        <w:t xml:space="preserve"> </w:t>
      </w:r>
      <w:r>
        <w:rPr>
          <w:sz w:val="24"/>
          <w:szCs w:val="24"/>
        </w:rPr>
        <w:t xml:space="preserve"> </w:t>
      </w:r>
      <w:r>
        <w:rPr>
          <w:b/>
          <w:sz w:val="24"/>
          <w:szCs w:val="24"/>
        </w:rPr>
        <w:t>(Приложение 1)</w:t>
      </w:r>
      <w:r>
        <w:rPr>
          <w:sz w:val="24"/>
          <w:szCs w:val="24"/>
        </w:rPr>
        <w:t xml:space="preserve"> </w:t>
      </w:r>
    </w:p>
    <w:p>
      <w:pPr>
        <w:pStyle w:val="Normal"/>
        <w:tabs>
          <w:tab w:val="left" w:pos="1418" w:leader="none"/>
        </w:tabs>
        <w:spacing w:lineRule="auto" w:line="240" w:before="0" w:after="0"/>
        <w:ind w:left="-567" w:right="0" w:firstLine="283"/>
        <w:jc w:val="both"/>
        <w:rPr>
          <w:sz w:val="24"/>
          <w:szCs w:val="24"/>
        </w:rPr>
      </w:pPr>
      <w:r>
        <w:rPr>
          <w:sz w:val="24"/>
          <w:szCs w:val="24"/>
        </w:rPr>
        <w:t>- в «Портфолио достижений».</w:t>
      </w:r>
    </w:p>
    <w:p>
      <w:pPr>
        <w:pStyle w:val="Normal"/>
        <w:spacing w:lineRule="auto" w:line="240" w:before="0" w:after="0"/>
        <w:ind w:left="-567" w:right="0" w:firstLine="283"/>
        <w:jc w:val="both"/>
        <w:rPr>
          <w:sz w:val="24"/>
          <w:szCs w:val="24"/>
        </w:rPr>
      </w:pPr>
      <w:r>
        <w:rPr>
          <w:sz w:val="24"/>
          <w:szCs w:val="24"/>
        </w:rPr>
        <w:t xml:space="preserve">Результаты оценки используются в целях: </w:t>
      </w:r>
    </w:p>
    <w:p>
      <w:pPr>
        <w:pStyle w:val="Normal"/>
        <w:spacing w:lineRule="auto" w:line="240" w:before="0" w:after="0"/>
        <w:ind w:left="-567" w:right="0" w:firstLine="283"/>
        <w:jc w:val="both"/>
        <w:rPr>
          <w:sz w:val="24"/>
          <w:szCs w:val="24"/>
        </w:rPr>
      </w:pPr>
      <w:r>
        <w:rPr>
          <w:sz w:val="24"/>
          <w:szCs w:val="24"/>
        </w:rPr>
        <w:t>- определения уровня сформированности конкретного вида универсальных учебных действий,   с учетом достигнутого результата определения направлений дальнейшей деятельности,</w:t>
      </w:r>
    </w:p>
    <w:p>
      <w:pPr>
        <w:pStyle w:val="Normal"/>
        <w:tabs>
          <w:tab w:val="left" w:pos="1418" w:leader="none"/>
        </w:tabs>
        <w:spacing w:lineRule="auto" w:line="240" w:before="0" w:after="0"/>
        <w:ind w:left="-567" w:right="0" w:firstLine="283"/>
        <w:jc w:val="both"/>
        <w:rPr>
          <w:sz w:val="24"/>
          <w:szCs w:val="24"/>
        </w:rPr>
      </w:pPr>
      <w:r>
        <w:rPr>
          <w:sz w:val="24"/>
          <w:szCs w:val="24"/>
        </w:rPr>
        <w:t>- для обеспечения успешной реализации задач основного общего образования.</w:t>
      </w:r>
    </w:p>
    <w:p>
      <w:pPr>
        <w:pStyle w:val="Normal"/>
        <w:tabs>
          <w:tab w:val="left" w:pos="1134" w:leader="none"/>
        </w:tabs>
        <w:spacing w:lineRule="auto" w:line="240" w:before="0" w:after="0"/>
        <w:ind w:left="-567" w:right="0" w:firstLine="283"/>
        <w:jc w:val="both"/>
        <w:rPr>
          <w:sz w:val="24"/>
          <w:szCs w:val="24"/>
        </w:rPr>
      </w:pPr>
      <w:r>
        <w:rPr>
          <w:sz w:val="24"/>
          <w:szCs w:val="24"/>
        </w:rPr>
      </w:r>
    </w:p>
    <w:p>
      <w:pPr>
        <w:pStyle w:val="Normal"/>
        <w:tabs>
          <w:tab w:val="left" w:pos="1134" w:leader="none"/>
        </w:tabs>
        <w:spacing w:lineRule="auto" w:line="240" w:before="0" w:after="0"/>
        <w:ind w:left="-567" w:right="0" w:firstLine="283"/>
        <w:jc w:val="both"/>
        <w:rPr>
          <w:b/>
          <w:sz w:val="24"/>
          <w:szCs w:val="24"/>
        </w:rPr>
      </w:pPr>
      <w:r>
        <w:rPr>
          <w:sz w:val="24"/>
          <w:szCs w:val="24"/>
        </w:rPr>
        <w:t xml:space="preserve">Основной процедурой </w:t>
      </w:r>
      <w:r>
        <w:rPr>
          <w:b/>
          <w:sz w:val="24"/>
          <w:szCs w:val="24"/>
        </w:rPr>
        <w:t>итоговой оценки</w:t>
      </w:r>
      <w:r>
        <w:rPr>
          <w:sz w:val="24"/>
          <w:szCs w:val="24"/>
        </w:rPr>
        <w:t xml:space="preserve"> достижения метапредметных результатов является </w:t>
      </w:r>
      <w:r>
        <w:rPr>
          <w:b/>
          <w:sz w:val="24"/>
          <w:szCs w:val="24"/>
        </w:rPr>
        <w:t>защита итогового индивидуального проекта</w:t>
      </w:r>
      <w:r>
        <w:rPr>
          <w:sz w:val="24"/>
          <w:szCs w:val="24"/>
        </w:rPr>
        <w:t xml:space="preserve">. </w:t>
      </w:r>
      <w:r>
        <w:rPr>
          <w:b/>
          <w:sz w:val="24"/>
          <w:szCs w:val="24"/>
        </w:rPr>
        <w:t>(Приложение 2)</w:t>
      </w:r>
    </w:p>
    <w:p>
      <w:pPr>
        <w:pStyle w:val="Style58"/>
        <w:spacing w:lineRule="auto" w:line="240"/>
        <w:ind w:left="-567" w:right="0" w:firstLine="283"/>
        <w:rPr>
          <w:sz w:val="24"/>
          <w:szCs w:val="24"/>
        </w:rPr>
      </w:pPr>
      <w:r>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pPr>
        <w:pStyle w:val="Style58"/>
        <w:spacing w:lineRule="auto" w:line="240"/>
        <w:ind w:left="-567" w:right="0" w:firstLine="283"/>
        <w:rPr>
          <w:sz w:val="24"/>
          <w:szCs w:val="24"/>
        </w:rPr>
      </w:pPr>
      <w:r>
        <w:rPr>
          <w:sz w:val="24"/>
          <w:szCs w:val="24"/>
        </w:rPr>
        <w:t>Результатом (продуктом) проектной деятельности может быть любая из следующих работ:</w:t>
      </w:r>
    </w:p>
    <w:p>
      <w:pPr>
        <w:pStyle w:val="Style58"/>
        <w:spacing w:lineRule="auto" w:line="240"/>
        <w:ind w:left="-567" w:right="0" w:firstLine="283"/>
        <w:rPr>
          <w:sz w:val="24"/>
          <w:szCs w:val="24"/>
        </w:rPr>
      </w:pPr>
      <w:r>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pPr>
        <w:pStyle w:val="Style58"/>
        <w:spacing w:lineRule="auto" w:line="240"/>
        <w:ind w:left="-567" w:right="0" w:firstLine="283"/>
        <w:rPr>
          <w:sz w:val="24"/>
          <w:szCs w:val="24"/>
        </w:rPr>
      </w:pPr>
      <w:r>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pPr>
        <w:pStyle w:val="Style58"/>
        <w:spacing w:lineRule="auto" w:line="240"/>
        <w:ind w:left="-567" w:right="0" w:firstLine="283"/>
        <w:rPr>
          <w:sz w:val="24"/>
          <w:szCs w:val="24"/>
        </w:rPr>
      </w:pPr>
      <w:r>
        <w:rPr>
          <w:sz w:val="24"/>
          <w:szCs w:val="24"/>
        </w:rPr>
        <w:t>в) материальный объект, макет, иное конструкторское изделие;</w:t>
      </w:r>
    </w:p>
    <w:p>
      <w:pPr>
        <w:pStyle w:val="Style58"/>
        <w:spacing w:lineRule="auto" w:line="240"/>
        <w:ind w:left="-567" w:right="0" w:firstLine="283"/>
        <w:rPr>
          <w:sz w:val="24"/>
          <w:szCs w:val="24"/>
        </w:rPr>
      </w:pPr>
      <w:r>
        <w:rPr>
          <w:sz w:val="24"/>
          <w:szCs w:val="24"/>
        </w:rPr>
        <w:t>г) отчетные материалы по социальному проекту, которые могут включать как тексты, так и мультимедийные продукты.</w:t>
      </w:r>
    </w:p>
    <w:p>
      <w:pPr>
        <w:pStyle w:val="Style58"/>
        <w:spacing w:lineRule="auto" w:line="240"/>
        <w:ind w:left="-567" w:right="0" w:firstLine="283"/>
        <w:rPr>
          <w:sz w:val="24"/>
          <w:szCs w:val="24"/>
        </w:rPr>
      </w:pPr>
      <w:r>
        <w:rPr>
          <w:sz w:val="24"/>
          <w:szCs w:val="24"/>
        </w:rPr>
        <w:t xml:space="preserve">Защита проекта осуществляется  на школьной конференции. </w:t>
      </w:r>
    </w:p>
    <w:p>
      <w:pPr>
        <w:pStyle w:val="Style58"/>
        <w:spacing w:lineRule="auto" w:line="240"/>
        <w:ind w:left="-567" w:right="0" w:firstLine="283"/>
        <w:rPr>
          <w:sz w:val="24"/>
          <w:szCs w:val="24"/>
        </w:rPr>
      </w:pPr>
      <w:r>
        <w:rPr>
          <w:sz w:val="24"/>
          <w:szCs w:val="24"/>
        </w:rPr>
        <w:t>Результаты выполнения проекта оцениваются по итогам рассмотрения комиссией представленного продукта: презентации обучающегося.</w:t>
      </w:r>
    </w:p>
    <w:p>
      <w:pPr>
        <w:pStyle w:val="IntenseQuote"/>
        <w:spacing w:lineRule="auto" w:line="240" w:before="0" w:after="0"/>
        <w:ind w:left="-567" w:right="0" w:firstLine="283"/>
        <w:rPr>
          <w:color w:val="00000A"/>
          <w:sz w:val="24"/>
          <w:szCs w:val="24"/>
        </w:rPr>
      </w:pPr>
      <w:r>
        <w:rPr>
          <w:color w:val="00000A"/>
          <w:sz w:val="24"/>
          <w:szCs w:val="24"/>
        </w:rPr>
      </w:r>
    </w:p>
    <w:p>
      <w:pPr>
        <w:pStyle w:val="IntenseQuote"/>
        <w:spacing w:lineRule="auto" w:line="240" w:before="0" w:after="0"/>
        <w:ind w:left="-567" w:right="0" w:firstLine="283"/>
        <w:rPr>
          <w:i w:val="false"/>
          <w:color w:val="00000A"/>
          <w:sz w:val="24"/>
          <w:szCs w:val="24"/>
        </w:rPr>
      </w:pPr>
      <w:r>
        <w:rPr>
          <w:i w:val="false"/>
          <w:color w:val="00000A"/>
          <w:sz w:val="24"/>
          <w:szCs w:val="24"/>
        </w:rPr>
        <w:t>Особенности оценки предметных результатов</w:t>
      </w:r>
    </w:p>
    <w:p>
      <w:pPr>
        <w:pStyle w:val="Style58"/>
        <w:spacing w:lineRule="auto" w:line="240"/>
        <w:ind w:left="-567" w:right="0" w:firstLine="283"/>
        <w:rPr>
          <w:sz w:val="24"/>
          <w:szCs w:val="24"/>
        </w:rPr>
      </w:pPr>
      <w:r>
        <w:rPr>
          <w:sz w:val="24"/>
          <w:szCs w:val="24"/>
        </w:rPr>
        <w:t xml:space="preserve">Оценка предметных результатов </w:t>
      </w:r>
      <w:r>
        <w:rPr>
          <w:bCs/>
          <w:sz w:val="24"/>
          <w:szCs w:val="24"/>
        </w:rPr>
        <w:t xml:space="preserve">представляет собой оценку достижения обучающимся </w:t>
      </w:r>
      <w:r>
        <w:rPr>
          <w:sz w:val="24"/>
          <w:szCs w:val="24"/>
        </w:rPr>
        <w:t>планируемых результатов по отдельным предметам.</w:t>
      </w:r>
    </w:p>
    <w:p>
      <w:pPr>
        <w:pStyle w:val="Style58"/>
        <w:spacing w:lineRule="auto" w:line="240"/>
        <w:ind w:left="-567" w:right="0" w:firstLine="283"/>
        <w:rPr>
          <w:sz w:val="24"/>
          <w:szCs w:val="24"/>
        </w:rPr>
      </w:pPr>
      <w:r>
        <w:rPr>
          <w:sz w:val="24"/>
          <w:szCs w:val="24"/>
        </w:rPr>
        <w:t>Формирование этих результатов обеспечивается каждым учебным предметом.</w:t>
      </w:r>
    </w:p>
    <w:p>
      <w:pPr>
        <w:pStyle w:val="Style58"/>
        <w:spacing w:lineRule="auto" w:line="240"/>
        <w:ind w:left="-567" w:right="0" w:firstLine="283"/>
        <w:rPr>
          <w:sz w:val="24"/>
          <w:szCs w:val="24"/>
        </w:rPr>
      </w:pPr>
      <w:r>
        <w:rPr>
          <w:bCs/>
          <w:iCs/>
          <w:sz w:val="24"/>
          <w:szCs w:val="24"/>
        </w:rPr>
        <w:t xml:space="preserve">Основным предметом оценки в соответствии с требованиями ФГОС ООО является </w:t>
      </w:r>
      <w:r>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pPr>
        <w:pStyle w:val="Style58"/>
        <w:spacing w:lineRule="auto" w:line="240"/>
        <w:ind w:left="-567" w:right="0" w:firstLine="283"/>
        <w:rPr>
          <w:sz w:val="24"/>
          <w:szCs w:val="24"/>
        </w:rPr>
      </w:pPr>
      <w:r>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pPr>
        <w:pStyle w:val="Style58"/>
        <w:spacing w:lineRule="auto" w:line="240"/>
        <w:ind w:left="-567" w:right="0" w:firstLine="283"/>
        <w:rPr>
          <w:rFonts w:eastAsia="@Arial Unicode MS"/>
          <w:b/>
          <w:sz w:val="24"/>
          <w:szCs w:val="24"/>
        </w:rPr>
      </w:pPr>
      <w:r>
        <w:rPr>
          <w:rFonts w:eastAsia="@Arial Unicode MS"/>
          <w:sz w:val="24"/>
          <w:szCs w:val="24"/>
        </w:rPr>
        <w:t xml:space="preserve">Особенности оценки по отдельному предмету доводится до сведения учащихся и их родителей (законных представителей). </w:t>
      </w:r>
      <w:r>
        <w:rPr>
          <w:rFonts w:eastAsia="@Arial Unicode MS"/>
          <w:b/>
          <w:sz w:val="24"/>
          <w:szCs w:val="24"/>
        </w:rPr>
        <w:t>Приложение 3</w:t>
      </w:r>
    </w:p>
    <w:p>
      <w:pPr>
        <w:pStyle w:val="Normal"/>
        <w:spacing w:lineRule="auto" w:line="240" w:before="0" w:after="0"/>
        <w:ind w:left="-567" w:right="0" w:firstLine="283"/>
        <w:jc w:val="both"/>
        <w:rPr>
          <w:b/>
          <w:sz w:val="24"/>
          <w:szCs w:val="24"/>
        </w:rPr>
      </w:pPr>
      <w:r>
        <w:rPr>
          <w:b/>
          <w:sz w:val="24"/>
          <w:szCs w:val="24"/>
        </w:rPr>
        <w:t>Форма оценки результатов.</w:t>
      </w:r>
    </w:p>
    <w:p>
      <w:pPr>
        <w:pStyle w:val="Normal"/>
        <w:spacing w:lineRule="auto" w:line="240" w:before="0" w:after="0"/>
        <w:ind w:left="-567" w:right="0" w:firstLine="283"/>
        <w:jc w:val="both"/>
        <w:rPr>
          <w:sz w:val="24"/>
          <w:szCs w:val="24"/>
        </w:rPr>
      </w:pPr>
      <w:r>
        <w:rPr>
          <w:sz w:val="24"/>
          <w:szCs w:val="24"/>
        </w:rPr>
        <w:t>Оценка предметных результатов проводится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pPr>
        <w:pStyle w:val="Normal"/>
        <w:spacing w:lineRule="auto" w:line="240" w:before="0" w:after="0"/>
        <w:ind w:left="-567" w:right="0" w:firstLine="283"/>
        <w:jc w:val="both"/>
        <w:rPr>
          <w:b/>
          <w:sz w:val="24"/>
          <w:szCs w:val="24"/>
        </w:rPr>
      </w:pPr>
      <w:r>
        <w:rPr>
          <w:b/>
          <w:sz w:val="24"/>
          <w:szCs w:val="24"/>
        </w:rPr>
        <w:t>Критерии оценки результатов.</w:t>
      </w:r>
    </w:p>
    <w:p>
      <w:pPr>
        <w:pStyle w:val="Normal"/>
        <w:spacing w:lineRule="auto" w:line="240" w:before="0" w:after="0"/>
        <w:ind w:left="-567" w:right="0" w:firstLine="283"/>
        <w:jc w:val="both"/>
        <w:rPr>
          <w:sz w:val="24"/>
          <w:szCs w:val="24"/>
        </w:rPr>
      </w:pPr>
      <w:r>
        <w:rPr>
          <w:sz w:val="24"/>
          <w:szCs w:val="24"/>
        </w:rPr>
        <w:tab/>
        <w:t xml:space="preserve">Система оценки предметных результатов основывается на трех «уровнях успешности»: необходимый (базовый), повышенный (программный), максимальный (необязательный). </w:t>
      </w:r>
    </w:p>
    <w:p>
      <w:pPr>
        <w:pStyle w:val="Normal"/>
        <w:spacing w:lineRule="auto" w:line="240" w:before="0" w:after="0"/>
        <w:ind w:left="-567" w:right="0" w:firstLine="283"/>
        <w:jc w:val="both"/>
        <w:rPr>
          <w:sz w:val="24"/>
          <w:szCs w:val="24"/>
        </w:rPr>
      </w:pPr>
      <w:r>
        <w:rPr>
          <w:sz w:val="24"/>
          <w:szCs w:val="24"/>
        </w:rPr>
        <w:t xml:space="preserve">За  точку  отсчета  принимается  необходимый  для  продолжения  образования  и  реально  достигаемый  опорный  уровень  образовательных достижений. Достижение этого опорного уровня интерпретируется как безусловный успех ребенка, как исполнение им требований стандарта.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обучающегося,  выстраивать  индивидуальную  траекторию  движения  с  учетом  зоны ближайшего развития. Уровень успешности  соотносится  с 5 – балльной шкалой традиционных отметок: </w:t>
      </w:r>
    </w:p>
    <w:p>
      <w:pPr>
        <w:pStyle w:val="ListParagraph"/>
        <w:widowControl/>
        <w:numPr>
          <w:ilvl w:val="0"/>
          <w:numId w:val="138"/>
        </w:numPr>
        <w:ind w:left="-567" w:right="0" w:hanging="360"/>
        <w:jc w:val="both"/>
        <w:rPr>
          <w:sz w:val="24"/>
          <w:szCs w:val="24"/>
        </w:rPr>
      </w:pPr>
      <w:r>
        <w:rPr>
          <w:sz w:val="24"/>
          <w:szCs w:val="24"/>
        </w:rPr>
        <w:t>уровень не достигнут - «два»;</w:t>
      </w:r>
    </w:p>
    <w:p>
      <w:pPr>
        <w:pStyle w:val="ListParagraph"/>
        <w:widowControl/>
        <w:numPr>
          <w:ilvl w:val="0"/>
          <w:numId w:val="138"/>
        </w:numPr>
        <w:ind w:left="-567" w:right="0" w:hanging="360"/>
        <w:jc w:val="both"/>
        <w:rPr>
          <w:sz w:val="24"/>
          <w:szCs w:val="24"/>
        </w:rPr>
      </w:pPr>
      <w:r>
        <w:rPr>
          <w:sz w:val="24"/>
          <w:szCs w:val="24"/>
        </w:rPr>
        <w:t xml:space="preserve">необходимый - «три» (частично успешное  решение,  с  незначительной,  не  влияющей  на  результат  ошибкой  или  с  посторонней помощью);  </w:t>
      </w:r>
    </w:p>
    <w:p>
      <w:pPr>
        <w:pStyle w:val="ListParagraph"/>
        <w:widowControl/>
        <w:numPr>
          <w:ilvl w:val="0"/>
          <w:numId w:val="138"/>
        </w:numPr>
        <w:ind w:left="-567" w:right="0" w:hanging="360"/>
        <w:jc w:val="both"/>
        <w:rPr>
          <w:sz w:val="24"/>
          <w:szCs w:val="24"/>
        </w:rPr>
      </w:pPr>
      <w:r>
        <w:rPr>
          <w:sz w:val="24"/>
          <w:szCs w:val="24"/>
        </w:rPr>
        <w:t xml:space="preserve">«четыре»  (полностью  успешное  решение,  без посторонней помощи), </w:t>
      </w:r>
    </w:p>
    <w:p>
      <w:pPr>
        <w:pStyle w:val="ListParagraph"/>
        <w:widowControl/>
        <w:numPr>
          <w:ilvl w:val="0"/>
          <w:numId w:val="138"/>
        </w:numPr>
        <w:ind w:left="-567" w:right="0" w:hanging="360"/>
        <w:jc w:val="both"/>
        <w:rPr>
          <w:sz w:val="24"/>
          <w:szCs w:val="24"/>
        </w:rPr>
      </w:pPr>
      <w:r>
        <w:rPr>
          <w:sz w:val="24"/>
          <w:szCs w:val="24"/>
        </w:rPr>
        <w:t xml:space="preserve">повышенный «четыре» близко к «отлично» (с незначительной ошибкой или с посторонней помощью в какой – то момент решения);  «пять»   (полностью  успешное  решение,  без  посторонней  помощи),  </w:t>
      </w:r>
    </w:p>
    <w:p>
      <w:pPr>
        <w:pStyle w:val="ListParagraph"/>
        <w:widowControl/>
        <w:numPr>
          <w:ilvl w:val="0"/>
          <w:numId w:val="138"/>
        </w:numPr>
        <w:ind w:left="-567" w:right="0" w:hanging="360"/>
        <w:jc w:val="both"/>
        <w:rPr>
          <w:sz w:val="24"/>
          <w:szCs w:val="24"/>
        </w:rPr>
      </w:pPr>
      <w:r>
        <w:rPr>
          <w:sz w:val="24"/>
          <w:szCs w:val="24"/>
        </w:rPr>
        <w:t>максимальный  «четыре»  (частично  успешное  решение,  с незначительной, не влияющей на результат ошибкой или с помощью), «5» (полностью успешное решение, без посторонней помощи)</w:t>
      </w:r>
    </w:p>
    <w:p>
      <w:pPr>
        <w:pStyle w:val="Normal"/>
        <w:spacing w:lineRule="auto" w:line="240" w:before="0" w:after="0"/>
        <w:ind w:left="-567" w:right="0" w:firstLine="283"/>
        <w:jc w:val="both"/>
        <w:rPr>
          <w:sz w:val="24"/>
          <w:szCs w:val="24"/>
        </w:rPr>
      </w:pPr>
      <w:r>
        <w:rPr>
          <w:sz w:val="24"/>
          <w:szCs w:val="24"/>
        </w:rPr>
        <w:tab/>
        <w:t>Средствами контроля являются проверочные работы (промежуточные и итоговые).</w:t>
      </w:r>
    </w:p>
    <w:p>
      <w:pPr>
        <w:pStyle w:val="Normal"/>
        <w:spacing w:lineRule="auto" w:line="240" w:before="0" w:after="0"/>
        <w:ind w:left="-567" w:right="0" w:firstLine="283"/>
        <w:jc w:val="both"/>
        <w:rPr>
          <w:sz w:val="24"/>
          <w:szCs w:val="24"/>
        </w:rPr>
      </w:pPr>
      <w:r>
        <w:rPr>
          <w:sz w:val="24"/>
          <w:szCs w:val="24"/>
        </w:rPr>
        <w:t>В работах приоритетными являются задания продуктивного характера,  требующих  от  обучающегося  применения  знаний  и  умений,  создания  в  ходе  решения  своего  информационного  продукта,  вывода, оценки и т.п.</w:t>
      </w:r>
    </w:p>
    <w:p>
      <w:pPr>
        <w:pStyle w:val="Normal"/>
        <w:tabs>
          <w:tab w:val="left" w:pos="709" w:leader="none"/>
        </w:tabs>
        <w:spacing w:lineRule="auto" w:line="240" w:before="0" w:after="0"/>
        <w:ind w:left="-567" w:right="0" w:firstLine="283"/>
        <w:jc w:val="both"/>
        <w:rPr>
          <w:sz w:val="24"/>
          <w:szCs w:val="24"/>
        </w:rPr>
      </w:pPr>
      <w:r>
        <w:rPr>
          <w:sz w:val="24"/>
          <w:szCs w:val="24"/>
        </w:rPr>
        <w:t>Специалисты, привлекаемые к оценке результатов: педагог-предметник, заместитель директора по УВР.</w:t>
      </w:r>
    </w:p>
    <w:p>
      <w:pPr>
        <w:pStyle w:val="Normal"/>
        <w:spacing w:lineRule="auto" w:line="240" w:before="0" w:after="0"/>
        <w:ind w:left="-567" w:right="0" w:firstLine="283"/>
        <w:jc w:val="both"/>
        <w:rPr>
          <w:sz w:val="24"/>
          <w:szCs w:val="24"/>
        </w:rPr>
      </w:pPr>
      <w:r>
        <w:rPr>
          <w:sz w:val="24"/>
          <w:szCs w:val="24"/>
        </w:rPr>
        <w:t xml:space="preserve">Результат фиксируются: </w:t>
      </w:r>
    </w:p>
    <w:p>
      <w:pPr>
        <w:pStyle w:val="Normal"/>
        <w:spacing w:lineRule="auto" w:line="240" w:before="0" w:after="0"/>
        <w:ind w:left="-567" w:right="0" w:firstLine="283"/>
        <w:jc w:val="both"/>
        <w:rPr>
          <w:sz w:val="24"/>
          <w:szCs w:val="24"/>
        </w:rPr>
      </w:pPr>
      <w:r>
        <w:rPr>
          <w:rFonts w:eastAsia="Times New Roman" w:cs="Times New Roman"/>
          <w:sz w:val="24"/>
          <w:szCs w:val="24"/>
        </w:rPr>
        <w:t>•</w:t>
      </w:r>
      <w:r>
        <w:rPr>
          <w:sz w:val="24"/>
          <w:szCs w:val="24"/>
        </w:rPr>
        <w:tab/>
        <w:t>в журнале;</w:t>
      </w:r>
    </w:p>
    <w:p>
      <w:pPr>
        <w:pStyle w:val="Normal"/>
        <w:spacing w:lineRule="auto" w:line="240" w:before="0" w:after="0"/>
        <w:ind w:left="-567" w:right="0" w:firstLine="283"/>
        <w:jc w:val="both"/>
        <w:rPr>
          <w:sz w:val="24"/>
          <w:szCs w:val="24"/>
        </w:rPr>
      </w:pPr>
      <w:r>
        <w:rPr>
          <w:rFonts w:eastAsia="Times New Roman" w:cs="Times New Roman"/>
          <w:sz w:val="24"/>
          <w:szCs w:val="24"/>
        </w:rPr>
        <w:t>•</w:t>
      </w:r>
      <w:r>
        <w:rPr>
          <w:sz w:val="24"/>
          <w:szCs w:val="24"/>
        </w:rPr>
        <w:tab/>
        <w:t>в электронном дневнике</w:t>
      </w:r>
    </w:p>
    <w:p>
      <w:pPr>
        <w:pStyle w:val="Normal"/>
        <w:spacing w:lineRule="auto" w:line="240" w:before="0" w:after="0"/>
        <w:ind w:left="-567" w:right="0" w:firstLine="283"/>
        <w:jc w:val="both"/>
        <w:rPr>
          <w:sz w:val="24"/>
          <w:szCs w:val="24"/>
        </w:rPr>
      </w:pPr>
      <w:r>
        <w:rPr>
          <w:rFonts w:eastAsia="Times New Roman" w:cs="Times New Roman"/>
          <w:sz w:val="24"/>
          <w:szCs w:val="24"/>
        </w:rPr>
        <w:t>•</w:t>
      </w:r>
      <w:r>
        <w:rPr>
          <w:sz w:val="24"/>
          <w:szCs w:val="24"/>
        </w:rPr>
        <w:tab/>
        <w:t xml:space="preserve">в «Портфолио достижений» </w:t>
      </w:r>
    </w:p>
    <w:p>
      <w:pPr>
        <w:pStyle w:val="Normal"/>
        <w:spacing w:lineRule="auto" w:line="240" w:before="0" w:after="0"/>
        <w:ind w:left="-567" w:right="0" w:firstLine="283"/>
        <w:jc w:val="both"/>
        <w:rPr>
          <w:sz w:val="24"/>
          <w:szCs w:val="24"/>
        </w:rPr>
      </w:pPr>
      <w:r>
        <w:rPr>
          <w:sz w:val="24"/>
          <w:szCs w:val="24"/>
        </w:rPr>
        <w:t xml:space="preserve">Результаты оценки используются в целях: </w:t>
      </w:r>
    </w:p>
    <w:p>
      <w:pPr>
        <w:pStyle w:val="Normal"/>
        <w:spacing w:lineRule="auto" w:line="240" w:before="0" w:after="0"/>
        <w:ind w:left="-567" w:right="0" w:firstLine="283"/>
        <w:jc w:val="both"/>
        <w:rPr>
          <w:sz w:val="24"/>
          <w:szCs w:val="24"/>
        </w:rPr>
      </w:pPr>
      <w:r>
        <w:rPr>
          <w:rFonts w:eastAsia="Times New Roman" w:cs="Times New Roman"/>
          <w:sz w:val="24"/>
          <w:szCs w:val="24"/>
        </w:rPr>
        <w:t>•</w:t>
      </w:r>
      <w:r>
        <w:rPr>
          <w:sz w:val="24"/>
          <w:szCs w:val="24"/>
        </w:rPr>
        <w:tab/>
        <w:t xml:space="preserve"> определения уровня сформированности предметных результатов</w:t>
      </w:r>
    </w:p>
    <w:p>
      <w:pPr>
        <w:pStyle w:val="Normal"/>
        <w:spacing w:lineRule="auto" w:line="240" w:before="0" w:after="0"/>
        <w:ind w:left="-567" w:right="0" w:firstLine="283"/>
        <w:jc w:val="both"/>
        <w:rPr>
          <w:sz w:val="24"/>
          <w:szCs w:val="24"/>
        </w:rPr>
      </w:pPr>
      <w:r>
        <w:rPr>
          <w:rFonts w:eastAsia="Times New Roman" w:cs="Times New Roman"/>
          <w:sz w:val="24"/>
          <w:szCs w:val="24"/>
        </w:rPr>
        <w:t>•</w:t>
      </w:r>
      <w:r>
        <w:rPr>
          <w:sz w:val="24"/>
          <w:szCs w:val="24"/>
        </w:rPr>
        <w:tab/>
        <w:t xml:space="preserve"> для обеспечения успешной реализации задач основного общего образования.</w:t>
      </w:r>
    </w:p>
    <w:p>
      <w:pPr>
        <w:pStyle w:val="Normal"/>
        <w:shd w:fill="FFFFFF" w:val="clear"/>
        <w:spacing w:lineRule="auto" w:line="240" w:before="0" w:after="0"/>
        <w:ind w:left="-567" w:right="0" w:firstLine="283"/>
        <w:jc w:val="both"/>
        <w:rPr>
          <w:rFonts w:eastAsia="Times New Roman"/>
          <w:sz w:val="24"/>
          <w:szCs w:val="24"/>
        </w:rPr>
      </w:pPr>
      <w:r>
        <w:rPr>
          <w:rFonts w:eastAsia="Times New Roman"/>
          <w:sz w:val="24"/>
          <w:szCs w:val="24"/>
        </w:rPr>
        <w:t xml:space="preserve">В арсенале действенных методов традиционно сложившейся системы контроля и оценки знаний и умений находят место методики устного опроса, письменные контрольные работы, разноуровневые контрольные работы, фронтальные устные и письменные опросы учащихся на уроках. Применение традиционных методов и форм контроля на уроке даёт учителю необходимую информацию о том, как усваивается учебный материал и что из этого материала вызывает наибольшую трудность у учащихся. </w:t>
      </w:r>
    </w:p>
    <w:p>
      <w:pPr>
        <w:pStyle w:val="Normal"/>
        <w:widowControl w:val="false"/>
        <w:overflowPunct w:val="true"/>
        <w:spacing w:lineRule="auto" w:line="240" w:before="0" w:after="0"/>
        <w:ind w:left="-567" w:right="0" w:firstLine="283"/>
        <w:jc w:val="both"/>
        <w:rPr>
          <w:rFonts w:eastAsia="Times New Roman"/>
          <w:sz w:val="24"/>
          <w:szCs w:val="24"/>
        </w:rPr>
      </w:pPr>
      <w:r>
        <w:rPr>
          <w:rFonts w:eastAsia="Times New Roman"/>
          <w:sz w:val="24"/>
          <w:szCs w:val="24"/>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pPr>
        <w:pStyle w:val="Normal"/>
        <w:shd w:fill="FFFFFF" w:val="clear"/>
        <w:spacing w:lineRule="auto" w:line="240" w:before="0" w:after="0"/>
        <w:ind w:left="-567" w:right="0" w:firstLine="283"/>
        <w:rPr>
          <w:rFonts w:eastAsia="Times New Roman"/>
          <w:spacing w:val="-6"/>
          <w:sz w:val="24"/>
          <w:szCs w:val="24"/>
        </w:rPr>
      </w:pPr>
      <w:r>
        <w:rPr>
          <w:rFonts w:eastAsia="Times New Roman"/>
          <w:spacing w:val="-6"/>
          <w:sz w:val="24"/>
          <w:szCs w:val="24"/>
        </w:rPr>
        <w:t>Достижение личностных, метапредметных  и предметных результатов осуществляется через:</w:t>
      </w:r>
    </w:p>
    <w:p>
      <w:pPr>
        <w:pStyle w:val="ListParagraph"/>
        <w:widowControl/>
        <w:numPr>
          <w:ilvl w:val="0"/>
          <w:numId w:val="139"/>
        </w:numPr>
        <w:ind w:left="-567" w:right="0" w:hanging="360"/>
        <w:jc w:val="both"/>
        <w:rPr>
          <w:color w:val="000000"/>
          <w:spacing w:val="-6"/>
          <w:sz w:val="24"/>
          <w:szCs w:val="24"/>
        </w:rPr>
      </w:pPr>
      <w:r>
        <w:rPr>
          <w:color w:val="000000"/>
          <w:spacing w:val="-6"/>
          <w:sz w:val="24"/>
          <w:szCs w:val="24"/>
        </w:rPr>
        <w:t xml:space="preserve">Предметные уроки с применением ИКТ-технологий </w:t>
      </w:r>
    </w:p>
    <w:p>
      <w:pPr>
        <w:pStyle w:val="ListParagraph"/>
        <w:widowControl/>
        <w:numPr>
          <w:ilvl w:val="0"/>
          <w:numId w:val="139"/>
        </w:numPr>
        <w:ind w:left="-567" w:right="0" w:hanging="360"/>
        <w:jc w:val="both"/>
        <w:rPr>
          <w:color w:val="000000"/>
          <w:spacing w:val="-6"/>
          <w:sz w:val="24"/>
          <w:szCs w:val="24"/>
        </w:rPr>
      </w:pPr>
      <w:r>
        <w:rPr>
          <w:color w:val="000000"/>
          <w:spacing w:val="-6"/>
          <w:sz w:val="24"/>
          <w:szCs w:val="24"/>
        </w:rPr>
        <w:t xml:space="preserve">Внеурочную деятельность </w:t>
      </w:r>
    </w:p>
    <w:p>
      <w:pPr>
        <w:pStyle w:val="ListParagraph"/>
        <w:widowControl/>
        <w:numPr>
          <w:ilvl w:val="0"/>
          <w:numId w:val="139"/>
        </w:numPr>
        <w:ind w:left="-567" w:right="0" w:hanging="360"/>
        <w:rPr>
          <w:rFonts w:eastAsia="Arial Unicode MS"/>
          <w:color w:val="000000"/>
          <w:spacing w:val="-6"/>
          <w:sz w:val="24"/>
          <w:szCs w:val="24"/>
        </w:rPr>
      </w:pPr>
      <w:r>
        <w:rPr>
          <w:rFonts w:eastAsia="Arial Unicode MS"/>
          <w:color w:val="000000"/>
          <w:spacing w:val="-6"/>
          <w:sz w:val="24"/>
          <w:szCs w:val="24"/>
        </w:rPr>
        <w:t>Олимпиады и конкурсы</w:t>
      </w:r>
    </w:p>
    <w:p>
      <w:pPr>
        <w:pStyle w:val="ListParagraph"/>
        <w:widowControl/>
        <w:numPr>
          <w:ilvl w:val="0"/>
          <w:numId w:val="139"/>
        </w:numPr>
        <w:ind w:left="-567" w:right="0" w:hanging="360"/>
        <w:jc w:val="both"/>
        <w:rPr>
          <w:rFonts w:eastAsia="Arial Unicode MS"/>
          <w:color w:val="000000"/>
          <w:spacing w:val="-6"/>
          <w:sz w:val="24"/>
          <w:szCs w:val="24"/>
        </w:rPr>
      </w:pPr>
      <w:r>
        <w:rPr>
          <w:rFonts w:eastAsia="Arial Unicode MS"/>
          <w:color w:val="000000"/>
          <w:spacing w:val="-6"/>
          <w:sz w:val="24"/>
          <w:szCs w:val="24"/>
        </w:rPr>
        <w:t xml:space="preserve">Работу с одарёнными детьми </w:t>
      </w:r>
    </w:p>
    <w:p>
      <w:pPr>
        <w:pStyle w:val="ListParagraph"/>
        <w:widowControl/>
        <w:numPr>
          <w:ilvl w:val="0"/>
          <w:numId w:val="139"/>
        </w:numPr>
        <w:ind w:left="-567" w:right="0" w:hanging="360"/>
        <w:jc w:val="both"/>
        <w:rPr>
          <w:rFonts w:eastAsia="Arial Unicode MS"/>
          <w:color w:val="000000"/>
          <w:spacing w:val="-6"/>
          <w:sz w:val="24"/>
          <w:szCs w:val="24"/>
        </w:rPr>
      </w:pPr>
      <w:r>
        <w:rPr>
          <w:rFonts w:eastAsia="Arial Unicode MS"/>
          <w:color w:val="000000"/>
          <w:spacing w:val="-6"/>
          <w:sz w:val="24"/>
          <w:szCs w:val="24"/>
        </w:rPr>
        <w:t xml:space="preserve">Проектную и исследовательскую деятельность школьников </w:t>
      </w:r>
    </w:p>
    <w:p>
      <w:pPr>
        <w:pStyle w:val="ListParagraph"/>
        <w:ind w:left="-567" w:right="0" w:firstLine="283"/>
        <w:jc w:val="both"/>
        <w:rPr>
          <w:bCs/>
          <w:sz w:val="24"/>
          <w:szCs w:val="24"/>
        </w:rPr>
      </w:pPr>
      <w:r>
        <w:rPr>
          <w:bCs/>
          <w:sz w:val="24"/>
          <w:szCs w:val="24"/>
        </w:rPr>
      </w:r>
    </w:p>
    <w:p>
      <w:pPr>
        <w:pStyle w:val="Style58"/>
        <w:spacing w:lineRule="auto" w:line="240"/>
        <w:ind w:left="-567" w:right="0" w:firstLine="283"/>
        <w:rPr>
          <w:b/>
          <w:sz w:val="24"/>
          <w:szCs w:val="24"/>
        </w:rPr>
      </w:pPr>
      <w:r>
        <w:rPr>
          <w:b/>
          <w:sz w:val="24"/>
          <w:szCs w:val="24"/>
        </w:rPr>
        <w:t>1.3.3. Организация и содержание оценочных процедур</w:t>
      </w:r>
    </w:p>
    <w:p>
      <w:pPr>
        <w:pStyle w:val="Style58"/>
        <w:spacing w:lineRule="auto" w:line="240"/>
        <w:ind w:left="-567" w:right="0" w:firstLine="283"/>
        <w:rPr>
          <w:rStyle w:val="Dash041e0431044b0447043d044b0439char1"/>
        </w:rPr>
      </w:pPr>
      <w:r>
        <w:rPr>
          <w:rStyle w:val="Dash041e0431044b0447043d044b0439char1"/>
          <w:b/>
        </w:rPr>
        <w:t xml:space="preserve">Стартовая диагностика </w:t>
      </w:r>
      <w:r>
        <w:rPr>
          <w:rStyle w:val="Dash041e0431044b0447043d044b0439char1"/>
        </w:rPr>
        <w:t xml:space="preserve">представляет собой процедуру </w:t>
      </w:r>
      <w:r>
        <w:rPr>
          <w:rStyle w:val="Dash041e0431044b0447043d044b0439char1"/>
          <w:b/>
        </w:rPr>
        <w:t>оценки готовности к обучению</w:t>
      </w:r>
      <w:r>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rStyle w:val="Dash041e0431044b0447043d044b0439char1"/>
          <w:b/>
          <w:i/>
        </w:rPr>
        <w:t xml:space="preserve">. </w:t>
      </w:r>
      <w:r>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pPr>
        <w:pStyle w:val="Style58"/>
        <w:spacing w:lineRule="auto" w:line="240"/>
        <w:ind w:left="-567" w:right="0" w:firstLine="283"/>
        <w:rPr>
          <w:rStyle w:val="Dash041e0431044b0447043d044b0439char1"/>
        </w:rPr>
      </w:pPr>
      <w:r>
        <w:rPr>
          <w:rStyle w:val="Dash041e0431044b0447043d044b0439char1"/>
          <w:b/>
        </w:rPr>
        <w:t xml:space="preserve">Текущая оценка </w:t>
      </w:r>
      <w:r>
        <w:rPr>
          <w:rStyle w:val="Dash041e0431044b0447043d044b0439char1"/>
        </w:rPr>
        <w:t xml:space="preserve">представляет собой процедуру </w:t>
      </w:r>
      <w:r>
        <w:rPr>
          <w:rStyle w:val="Dash041e0431044b0447043d044b0439char1"/>
          <w:b/>
        </w:rPr>
        <w:t xml:space="preserve">оценки индивидуального продвижения </w:t>
      </w:r>
      <w:r>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pPr>
        <w:pStyle w:val="Style58"/>
        <w:spacing w:lineRule="auto" w:line="240"/>
        <w:ind w:left="-567" w:right="0" w:firstLine="283"/>
        <w:rPr>
          <w:rStyle w:val="Dash041e0431044b0447043d044b0439char1"/>
        </w:rPr>
      </w:pPr>
      <w:r>
        <w:rPr>
          <w:rStyle w:val="Dash041e0431044b0447043d044b0439char1"/>
          <w:b/>
        </w:rPr>
        <w:t xml:space="preserve">Тематическая оценка </w:t>
      </w:r>
      <w:r>
        <w:rPr>
          <w:rStyle w:val="Dash041e0431044b0447043d044b0439char1"/>
        </w:rPr>
        <w:t xml:space="preserve">представляет собой процедуру </w:t>
      </w:r>
      <w:r>
        <w:rPr>
          <w:rStyle w:val="Dash041e0431044b0447043d044b0439char1"/>
          <w:b/>
        </w:rPr>
        <w:t>оценки уровня достижения</w:t>
      </w:r>
      <w:r>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pPr>
        <w:pStyle w:val="Style58"/>
        <w:spacing w:lineRule="auto" w:line="240"/>
        <w:ind w:left="-567" w:right="0" w:firstLine="283"/>
        <w:rPr>
          <w:sz w:val="24"/>
          <w:szCs w:val="24"/>
          <w:lang w:eastAsia="ru-RU"/>
        </w:rPr>
      </w:pPr>
      <w:r>
        <w:rPr>
          <w:rStyle w:val="Dash041e0431044b0447043d044b0439char1"/>
          <w:b/>
        </w:rPr>
        <w:t xml:space="preserve">Портфолио </w:t>
      </w:r>
      <w:r>
        <w:rPr>
          <w:rStyle w:val="Dash041e0431044b0447043d044b0439char1"/>
        </w:rPr>
        <w:t xml:space="preserve">представляет собой процедуру </w:t>
      </w:r>
      <w:r>
        <w:rPr>
          <w:rStyle w:val="Dash041e0431044b0447043d044b0439char1"/>
          <w:b/>
        </w:rPr>
        <w:t xml:space="preserve">оценки </w:t>
      </w:r>
      <w:r>
        <w:rPr>
          <w:b/>
          <w:sz w:val="24"/>
          <w:szCs w:val="24"/>
        </w:rPr>
        <w:t>динамики учебной и творческой активности</w:t>
      </w:r>
      <w:r>
        <w:rPr>
          <w:sz w:val="24"/>
          <w:szCs w:val="24"/>
        </w:rPr>
        <w:t xml:space="preserve"> учащегося, направленности, широты или избирательности интересов, выраженности </w:t>
      </w:r>
      <w:r>
        <w:rPr>
          <w:rStyle w:val="Dash041e0431044b0447043d044b0439char1"/>
        </w:rPr>
        <w:t>проявлений творческой инициативы</w:t>
      </w:r>
      <w:r>
        <w:rPr>
          <w:sz w:val="24"/>
          <w:szCs w:val="24"/>
        </w:rPr>
        <w:t xml:space="preserve">, а также </w:t>
      </w:r>
      <w:r>
        <w:rPr>
          <w:b/>
          <w:sz w:val="24"/>
          <w:szCs w:val="24"/>
        </w:rPr>
        <w:t xml:space="preserve">уровня </w:t>
      </w:r>
      <w:r>
        <w:rPr>
          <w:rStyle w:val="Dash041e0431044b0447043d044b0439char1"/>
          <w:b/>
        </w:rPr>
        <w:t>высших достижений</w:t>
      </w:r>
      <w:r>
        <w:rPr>
          <w:rStyle w:val="Dash041e0431044b0447043d044b0439char1"/>
        </w:rPr>
        <w:t xml:space="preserve">, демонстрируемых данным учащимся. </w:t>
      </w:r>
      <w:r>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pPr>
        <w:pStyle w:val="Style58"/>
        <w:spacing w:lineRule="auto" w:line="240"/>
        <w:ind w:left="-567" w:right="0" w:firstLine="283"/>
        <w:rPr>
          <w:rStyle w:val="Dash041e0431044b0447043d044b0439char1"/>
        </w:rPr>
      </w:pPr>
      <w:r>
        <w:rPr>
          <w:rStyle w:val="Dash041e0431044b0447043d044b0439char1"/>
        </w:rPr>
        <w:t xml:space="preserve">Содержание и периодичность </w:t>
      </w:r>
      <w:r>
        <w:rPr>
          <w:rStyle w:val="Dash041e0431044b0447043d044b0439char1"/>
          <w:b/>
        </w:rPr>
        <w:t>внутришкольного мониторинга</w:t>
      </w:r>
      <w:r>
        <w:rPr>
          <w:rStyle w:val="Dash041e0431044b0447043d044b0439char1"/>
        </w:rPr>
        <w:t xml:space="preserve">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pPr>
        <w:pStyle w:val="Style58"/>
        <w:spacing w:lineRule="auto" w:line="240"/>
        <w:ind w:left="-567" w:right="0" w:firstLine="283"/>
        <w:rPr>
          <w:sz w:val="24"/>
          <w:szCs w:val="24"/>
        </w:rPr>
      </w:pPr>
      <w:r>
        <w:rPr>
          <w:sz w:val="24"/>
          <w:szCs w:val="24"/>
        </w:rPr>
        <w:t>уровне основного общего образования и проводится в конце учебного года по предметам, определенным учебным планом школы.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(классном журнале). Промежуточная оценка, фиксирующая достижение - предметных планируемых результатов -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 а также локальным актом «Положением о промежуточной аттестации».</w:t>
      </w:r>
    </w:p>
    <w:p>
      <w:pPr>
        <w:pStyle w:val="Style58"/>
        <w:spacing w:lineRule="auto" w:line="240"/>
        <w:ind w:left="-567" w:right="0" w:firstLine="283"/>
        <w:rPr>
          <w:b/>
        </w:rPr>
      </w:pPr>
      <w:r>
        <w:rPr>
          <w:b/>
        </w:rPr>
      </w:r>
    </w:p>
    <w:p>
      <w:pPr>
        <w:pStyle w:val="Style58"/>
        <w:spacing w:lineRule="auto" w:line="240"/>
        <w:ind w:left="-567" w:right="0" w:firstLine="283"/>
        <w:rPr>
          <w:rStyle w:val="Dash041e0431044b0447043d044b0439char1"/>
          <w:b/>
        </w:rPr>
      </w:pPr>
      <w:r>
        <w:rPr>
          <w:rStyle w:val="Dash041e0431044b0447043d044b0439char1"/>
          <w:b/>
        </w:rPr>
        <w:t>Государственная итоговая аттестация</w:t>
      </w:r>
    </w:p>
    <w:p>
      <w:pPr>
        <w:pStyle w:val="Normal"/>
        <w:spacing w:lineRule="auto" w:line="240" w:before="0" w:after="0"/>
        <w:ind w:left="-567" w:right="0" w:firstLine="283"/>
        <w:jc w:val="both"/>
        <w:rPr>
          <w:sz w:val="24"/>
          <w:szCs w:val="24"/>
        </w:rPr>
      </w:pPr>
      <w:r>
        <w:rPr>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pPr>
        <w:pStyle w:val="Normal"/>
        <w:spacing w:lineRule="auto" w:line="240" w:before="0" w:after="0"/>
        <w:ind w:left="-567" w:right="0" w:firstLine="283"/>
        <w:jc w:val="both"/>
        <w:rPr>
          <w:sz w:val="24"/>
          <w:szCs w:val="24"/>
        </w:rPr>
      </w:pPr>
      <w:r>
        <w:rPr>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Итоговая оценка по предмету фиксируется в документе об уровне образования государственного образца – аттестате об основном общем образовании</w:t>
      </w:r>
    </w:p>
    <w:p>
      <w:pPr>
        <w:pStyle w:val="Normal"/>
        <w:spacing w:lineRule="auto" w:line="240" w:before="0" w:after="0"/>
        <w:ind w:left="-567" w:right="0" w:firstLine="283"/>
        <w:jc w:val="both"/>
        <w:rPr>
          <w:rFonts w:eastAsia="Times New Roman"/>
          <w:iCs/>
          <w:sz w:val="24"/>
          <w:szCs w:val="24"/>
        </w:rPr>
      </w:pPr>
      <w:r>
        <w:rPr>
          <w:rFonts w:eastAsia="Times New Roman"/>
          <w:iCs/>
          <w:sz w:val="24"/>
          <w:szCs w:val="24"/>
        </w:rPr>
        <w:t xml:space="preserve">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Результаты государственной (итоговой) аттестации характеризуют уровень усвоения обучающимися опорной системы знаний по предметам.  </w:t>
      </w:r>
    </w:p>
    <w:p>
      <w:pPr>
        <w:pStyle w:val="Normal"/>
        <w:spacing w:lineRule="auto" w:line="240" w:before="0" w:after="0"/>
        <w:ind w:left="-567" w:right="0" w:firstLine="283"/>
        <w:jc w:val="both"/>
        <w:rPr>
          <w:rFonts w:eastAsia="Times New Roman"/>
          <w:iCs/>
          <w:sz w:val="24"/>
          <w:szCs w:val="24"/>
        </w:rPr>
      </w:pPr>
      <w:r>
        <w:rPr>
          <w:rFonts w:eastAsia="Times New Roman"/>
          <w:iCs/>
          <w:sz w:val="24"/>
          <w:szCs w:val="24"/>
        </w:rPr>
        <w:t>На  основе  трёх  этих  показателей  педагогами-экспертами  формулируется  один  из  трёх  возможных  выводов  о  достижении  планируемых результатов.</w:t>
      </w:r>
    </w:p>
    <w:tbl>
      <w:tblPr>
        <w:jc w:val="left"/>
        <w:tblInd w:w="-323"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3495"/>
        <w:gridCol w:w="3220"/>
        <w:gridCol w:w="3184"/>
      </w:tblGrid>
      <w:tr>
        <w:trPr>
          <w:cantSplit w:val="false"/>
        </w:trPr>
        <w:tc>
          <w:tcPr>
            <w:tcW w:w="3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jc w:val="center"/>
              <w:rPr>
                <w:rFonts w:eastAsia="Times New Roman" w:cs="Times New Roman"/>
                <w:iCs/>
                <w:sz w:val="24"/>
                <w:szCs w:val="24"/>
                <w:lang w:eastAsia="ru-RU"/>
              </w:rPr>
            </w:pPr>
            <w:r>
              <w:rPr>
                <w:rFonts w:eastAsia="Times New Roman" w:cs="Times New Roman"/>
                <w:iCs/>
                <w:sz w:val="24"/>
                <w:szCs w:val="24"/>
                <w:lang w:eastAsia="ru-RU"/>
              </w:rPr>
              <w:t>Вывод-оценка</w:t>
            </w:r>
          </w:p>
        </w:tc>
        <w:tc>
          <w:tcPr>
            <w:tcW w:w="32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jc w:val="center"/>
              <w:rPr>
                <w:rFonts w:eastAsia="Times New Roman" w:cs="Times New Roman"/>
                <w:iCs/>
                <w:sz w:val="24"/>
                <w:szCs w:val="24"/>
                <w:lang w:eastAsia="ru-RU"/>
              </w:rPr>
            </w:pPr>
            <w:r>
              <w:rPr>
                <w:rFonts w:eastAsia="Times New Roman" w:cs="Times New Roman"/>
                <w:iCs/>
                <w:sz w:val="24"/>
                <w:szCs w:val="24"/>
                <w:lang w:eastAsia="ru-RU"/>
              </w:rPr>
              <w:t>Комплексная оценка</w:t>
            </w:r>
          </w:p>
          <w:p>
            <w:pPr>
              <w:pStyle w:val="Normal"/>
              <w:spacing w:before="0" w:after="0"/>
              <w:jc w:val="center"/>
              <w:rPr>
                <w:rFonts w:eastAsia="Times New Roman" w:cs="Times New Roman"/>
                <w:iCs/>
                <w:sz w:val="24"/>
                <w:szCs w:val="24"/>
                <w:lang w:eastAsia="ru-RU"/>
              </w:rPr>
            </w:pPr>
            <w:r>
              <w:rPr>
                <w:rFonts w:eastAsia="Times New Roman" w:cs="Times New Roman"/>
                <w:iCs/>
                <w:sz w:val="24"/>
                <w:szCs w:val="24"/>
                <w:lang w:eastAsia="ru-RU"/>
              </w:rPr>
              <w:t>(данные «Портфолио достижений»)</w:t>
            </w:r>
          </w:p>
        </w:tc>
        <w:tc>
          <w:tcPr>
            <w:tcW w:w="318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before="0" w:after="0"/>
              <w:jc w:val="center"/>
              <w:rPr>
                <w:rFonts w:eastAsia="Times New Roman" w:cs="Times New Roman"/>
                <w:iCs/>
                <w:sz w:val="24"/>
                <w:szCs w:val="24"/>
                <w:lang w:eastAsia="ru-RU"/>
              </w:rPr>
            </w:pPr>
            <w:r>
              <w:rPr>
                <w:rFonts w:eastAsia="Times New Roman" w:cs="Times New Roman"/>
                <w:iCs/>
                <w:sz w:val="24"/>
                <w:szCs w:val="24"/>
                <w:lang w:eastAsia="ru-RU"/>
              </w:rPr>
              <w:t>Итоговые работы</w:t>
            </w:r>
          </w:p>
        </w:tc>
      </w:tr>
      <w:tr>
        <w:trPr>
          <w:cantSplit w:val="false"/>
        </w:trPr>
        <w:tc>
          <w:tcPr>
            <w:tcW w:w="3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 xml:space="preserve">1.  Выпускник  не  овладел  опорной  системой  знаний  и </w:t>
            </w:r>
          </w:p>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 xml:space="preserve">учебными  действиями,  необходимыми  для  продолжения </w:t>
            </w:r>
          </w:p>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образования на следующей ступени</w:t>
            </w:r>
          </w:p>
        </w:tc>
        <w:tc>
          <w:tcPr>
            <w:tcW w:w="32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 xml:space="preserve">Не  зафиксировано  достижение  планируемых  результатов  по всем  разделам  образовательной  программы  (предметные, </w:t>
            </w:r>
          </w:p>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метапредметные, личностные результаты)</w:t>
            </w:r>
          </w:p>
        </w:tc>
        <w:tc>
          <w:tcPr>
            <w:tcW w:w="318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 xml:space="preserve">Правильно  выполнено  менее  50%  заданий </w:t>
            </w:r>
          </w:p>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необходимого (базового) уровня</w:t>
            </w:r>
          </w:p>
        </w:tc>
      </w:tr>
      <w:tr>
        <w:trPr>
          <w:cantSplit w:val="false"/>
        </w:trPr>
        <w:tc>
          <w:tcPr>
            <w:tcW w:w="9899"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во время ГИА получены неудовл. оценки  </w:t>
            </w:r>
          </w:p>
        </w:tc>
      </w:tr>
      <w:tr>
        <w:trPr>
          <w:cantSplit w:val="false"/>
        </w:trPr>
        <w:tc>
          <w:tcPr>
            <w:tcW w:w="3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2.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(стандартных)  учебно-познавательных  и учебно-практических задач средствами данного предмета</w:t>
            </w:r>
          </w:p>
        </w:tc>
        <w:tc>
          <w:tcPr>
            <w:tcW w:w="32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Достижение  планируемых  результатов  по  всем  основным разделам образовательной программы как минимум с оценкой «удовлетворительно»</w:t>
            </w:r>
          </w:p>
        </w:tc>
        <w:tc>
          <w:tcPr>
            <w:tcW w:w="318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 xml:space="preserve">Правильно  не  менее  50%  заданий  необходимого </w:t>
            </w:r>
          </w:p>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(базового) уровня</w:t>
            </w:r>
          </w:p>
        </w:tc>
      </w:tr>
      <w:tr>
        <w:trPr>
          <w:cantSplit w:val="false"/>
        </w:trPr>
        <w:tc>
          <w:tcPr>
            <w:tcW w:w="9899"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 во время ГИА получены, как минимум, удовлетворительные оценки   </w:t>
            </w:r>
          </w:p>
        </w:tc>
      </w:tr>
      <w:tr>
        <w:trPr>
          <w:cantSplit w:val="false"/>
        </w:trPr>
        <w:tc>
          <w:tcPr>
            <w:tcW w:w="3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 xml:space="preserve">3.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w:t>
            </w:r>
          </w:p>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 xml:space="preserve">учебными  действиями,  в  том  числе  при  решении </w:t>
            </w:r>
          </w:p>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нестандартных задач</w:t>
            </w:r>
          </w:p>
        </w:tc>
        <w:tc>
          <w:tcPr>
            <w:tcW w:w="32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Достижение  планируемых  результатов  не  менее  чем  по половине  разделов  образовательной  программы  с  оценкой «хорошо» или «отлично»</w:t>
            </w:r>
          </w:p>
        </w:tc>
        <w:tc>
          <w:tcPr>
            <w:tcW w:w="318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Правильно  не  менее  65%  заданий  необходимого (базового)  уровня  и  не  менее  50%  от максимального  балла  за  выполнение  заданий повышенного уровня</w:t>
            </w:r>
          </w:p>
        </w:tc>
      </w:tr>
      <w:tr>
        <w:trPr>
          <w:cantSplit w:val="false"/>
        </w:trPr>
        <w:tc>
          <w:tcPr>
            <w:tcW w:w="9899"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p>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 xml:space="preserve">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w:t>
            </w:r>
          </w:p>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 xml:space="preserve">менее 65% заданий базового уровня и получении не менее 50% от максимального балла за выполнение заданий повышенного уровня, в ходе ГИА получены, оценки  «хорошо» или </w:t>
            </w:r>
          </w:p>
          <w:p>
            <w:pPr>
              <w:pStyle w:val="Normal"/>
              <w:spacing w:before="0" w:after="0"/>
              <w:jc w:val="both"/>
              <w:rPr>
                <w:rFonts w:eastAsia="Times New Roman" w:cs="Times New Roman"/>
                <w:iCs/>
                <w:sz w:val="24"/>
                <w:szCs w:val="24"/>
                <w:lang w:eastAsia="ru-RU"/>
              </w:rPr>
            </w:pPr>
            <w:r>
              <w:rPr>
                <w:rFonts w:eastAsia="Times New Roman" w:cs="Times New Roman"/>
                <w:iCs/>
                <w:sz w:val="24"/>
                <w:szCs w:val="24"/>
                <w:lang w:eastAsia="ru-RU"/>
              </w:rPr>
              <w:t>«отлично»</w:t>
            </w:r>
          </w:p>
        </w:tc>
      </w:tr>
    </w:tbl>
    <w:p>
      <w:pPr>
        <w:pStyle w:val="Style58"/>
        <w:spacing w:lineRule="auto" w:line="240"/>
        <w:ind w:left="-1418" w:right="0" w:firstLine="284"/>
        <w:rPr>
          <w:sz w:val="24"/>
          <w:szCs w:val="24"/>
          <w:lang w:eastAsia="ru-RU"/>
        </w:rPr>
      </w:pPr>
      <w:r>
        <w:rPr>
          <w:sz w:val="24"/>
          <w:szCs w:val="24"/>
          <w:lang w:eastAsia="ru-RU"/>
        </w:rPr>
      </w:r>
    </w:p>
    <w:p>
      <w:pPr>
        <w:pStyle w:val="Style58"/>
        <w:spacing w:lineRule="auto" w:line="240"/>
        <w:ind w:left="-567" w:right="0" w:firstLine="283"/>
        <w:rPr>
          <w:sz w:val="24"/>
          <w:szCs w:val="24"/>
          <w:lang w:eastAsia="ru-RU"/>
        </w:rPr>
      </w:pPr>
      <w:r>
        <w:rPr>
          <w:rStyle w:val="Dash041e0431044b0447043d044b0439char1"/>
          <w:b/>
        </w:rPr>
        <w:t>Итоговая оценка</w:t>
      </w:r>
      <w:r>
        <w:rPr>
          <w:rStyle w:val="Dash041e0431044b0447043d044b0439char1"/>
        </w:rPr>
        <w:t xml:space="preserve"> по междисциплинарным программам </w:t>
      </w:r>
      <w:r>
        <w:rPr>
          <w:sz w:val="24"/>
          <w:szCs w:val="24"/>
          <w:lang w:eastAsia="ru-RU"/>
        </w:rPr>
        <w:t>ставится на основе результатов внутришкольного мониторинга и фиксируется в характеристике учащегося.</w:t>
      </w:r>
    </w:p>
    <w:p>
      <w:pPr>
        <w:pStyle w:val="Normal"/>
        <w:spacing w:lineRule="auto" w:line="240" w:before="0" w:after="0"/>
        <w:ind w:left="-567" w:right="0" w:firstLine="283"/>
        <w:jc w:val="both"/>
        <w:rPr>
          <w:sz w:val="24"/>
          <w:szCs w:val="24"/>
          <w:lang w:eastAsia="ru-RU"/>
        </w:rPr>
      </w:pPr>
      <w:r>
        <w:rPr>
          <w:b/>
          <w:sz w:val="24"/>
          <w:szCs w:val="24"/>
          <w:lang w:eastAsia="ru-RU"/>
        </w:rPr>
        <w:t>Характеристика</w:t>
      </w:r>
      <w:r>
        <w:rPr>
          <w:sz w:val="24"/>
          <w:szCs w:val="24"/>
          <w:lang w:eastAsia="ru-RU"/>
        </w:rPr>
        <w:t xml:space="preserve"> готовится на основании:</w:t>
      </w:r>
    </w:p>
    <w:p>
      <w:pPr>
        <w:pStyle w:val="Normal"/>
        <w:numPr>
          <w:ilvl w:val="0"/>
          <w:numId w:val="141"/>
        </w:numPr>
        <w:tabs>
          <w:tab w:val="left" w:pos="1134" w:leader="none"/>
          <w:tab w:val="left" w:pos="1418" w:leader="none"/>
        </w:tabs>
        <w:spacing w:lineRule="auto" w:line="240" w:before="0" w:after="0"/>
        <w:ind w:left="-567" w:right="0" w:hanging="360"/>
        <w:jc w:val="both"/>
        <w:rPr>
          <w:sz w:val="24"/>
          <w:szCs w:val="24"/>
          <w:lang w:eastAsia="ru-RU"/>
        </w:rPr>
      </w:pPr>
      <w:r>
        <w:rPr>
          <w:sz w:val="24"/>
          <w:szCs w:val="24"/>
          <w:lang w:eastAsia="ru-RU"/>
        </w:rPr>
        <w:t>объективных показателей образовательных достижений обучающегося на уровне основного образования,</w:t>
      </w:r>
    </w:p>
    <w:p>
      <w:pPr>
        <w:pStyle w:val="Normal"/>
        <w:numPr>
          <w:ilvl w:val="0"/>
          <w:numId w:val="141"/>
        </w:numPr>
        <w:tabs>
          <w:tab w:val="left" w:pos="1134" w:leader="none"/>
          <w:tab w:val="left" w:pos="1418" w:leader="none"/>
        </w:tabs>
        <w:spacing w:lineRule="auto" w:line="240" w:before="0" w:after="0"/>
        <w:ind w:left="-567" w:right="0" w:hanging="360"/>
        <w:jc w:val="both"/>
        <w:rPr>
          <w:sz w:val="24"/>
          <w:szCs w:val="24"/>
          <w:lang w:eastAsia="ru-RU"/>
        </w:rPr>
      </w:pPr>
      <w:r>
        <w:rPr>
          <w:sz w:val="24"/>
          <w:szCs w:val="24"/>
          <w:lang w:eastAsia="ru-RU"/>
        </w:rPr>
        <w:t>портфолио выпускника;</w:t>
      </w:r>
    </w:p>
    <w:p>
      <w:pPr>
        <w:pStyle w:val="Normal"/>
        <w:numPr>
          <w:ilvl w:val="0"/>
          <w:numId w:val="141"/>
        </w:numPr>
        <w:tabs>
          <w:tab w:val="left" w:pos="1134" w:leader="none"/>
          <w:tab w:val="left" w:pos="1418" w:leader="none"/>
        </w:tabs>
        <w:spacing w:lineRule="auto" w:line="240" w:before="0" w:after="0"/>
        <w:ind w:left="-567" w:right="0" w:hanging="360"/>
        <w:jc w:val="both"/>
        <w:rPr>
          <w:sz w:val="24"/>
          <w:szCs w:val="24"/>
          <w:lang w:eastAsia="ru-RU"/>
        </w:rPr>
      </w:pPr>
      <w:r>
        <w:rPr>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pPr>
        <w:pStyle w:val="Normal"/>
        <w:spacing w:lineRule="auto" w:line="240" w:before="0" w:after="0"/>
        <w:ind w:left="-567" w:right="0" w:firstLine="283"/>
        <w:jc w:val="both"/>
        <w:rPr>
          <w:sz w:val="24"/>
          <w:szCs w:val="24"/>
          <w:lang w:eastAsia="ru-RU"/>
        </w:rPr>
      </w:pPr>
      <w:r>
        <w:rPr>
          <w:sz w:val="24"/>
          <w:szCs w:val="24"/>
          <w:lang w:eastAsia="ru-RU"/>
        </w:rPr>
        <w:t>В характеристике выпускника:</w:t>
      </w:r>
    </w:p>
    <w:p>
      <w:pPr>
        <w:pStyle w:val="ListParagraph"/>
        <w:widowControl/>
        <w:numPr>
          <w:ilvl w:val="0"/>
          <w:numId w:val="142"/>
        </w:numPr>
        <w:tabs>
          <w:tab w:val="left" w:pos="993" w:leader="none"/>
        </w:tabs>
        <w:ind w:left="-567" w:right="0" w:hanging="360"/>
        <w:jc w:val="both"/>
        <w:rPr>
          <w:sz w:val="24"/>
          <w:szCs w:val="24"/>
        </w:rPr>
      </w:pPr>
      <w:r>
        <w:rPr>
          <w:sz w:val="24"/>
          <w:szCs w:val="24"/>
        </w:rPr>
        <w:t>отмечаются образовательные достижения обучающегося по освоению личностных, метапредметных и предметных результатов;</w:t>
      </w:r>
    </w:p>
    <w:p>
      <w:pPr>
        <w:pStyle w:val="ListParagraph"/>
        <w:widowControl/>
        <w:numPr>
          <w:ilvl w:val="0"/>
          <w:numId w:val="142"/>
        </w:numPr>
        <w:tabs>
          <w:tab w:val="left" w:pos="993" w:leader="none"/>
        </w:tabs>
        <w:ind w:left="-567" w:right="0" w:hanging="360"/>
        <w:jc w:val="both"/>
        <w:rPr>
          <w:sz w:val="24"/>
          <w:szCs w:val="24"/>
        </w:rPr>
      </w:pPr>
      <w:r>
        <w:rPr>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pPr>
        <w:pStyle w:val="Normal"/>
        <w:spacing w:lineRule="auto" w:line="240" w:before="0" w:after="0"/>
        <w:ind w:left="-567" w:right="0" w:firstLine="283"/>
        <w:jc w:val="both"/>
        <w:rPr>
          <w:sz w:val="24"/>
          <w:szCs w:val="24"/>
          <w:lang w:eastAsia="ru-RU"/>
        </w:rPr>
      </w:pPr>
      <w:r>
        <w:rPr>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pPr>
        <w:pStyle w:val="Normal"/>
        <w:widowControl w:val="false"/>
        <w:shd w:fill="FFFFFF" w:val="clear"/>
        <w:spacing w:lineRule="auto" w:line="240" w:before="0" w:after="0"/>
        <w:rPr>
          <w:b/>
          <w:sz w:val="24"/>
          <w:szCs w:val="24"/>
        </w:rPr>
      </w:pPr>
      <w:r>
        <w:rPr>
          <w:b/>
          <w:sz w:val="24"/>
          <w:szCs w:val="24"/>
        </w:rPr>
      </w:r>
    </w:p>
    <w:p>
      <w:pPr>
        <w:pStyle w:val="Normal"/>
        <w:widowControl w:val="false"/>
        <w:shd w:fill="FFFFFF" w:val="clear"/>
        <w:spacing w:lineRule="auto" w:line="240" w:before="0" w:after="0"/>
        <w:ind w:left="-567" w:right="0" w:firstLine="283"/>
        <w:jc w:val="center"/>
        <w:rPr>
          <w:b/>
          <w:sz w:val="24"/>
          <w:szCs w:val="24"/>
        </w:rPr>
      </w:pPr>
      <w:r>
        <w:rPr>
          <w:b/>
          <w:sz w:val="24"/>
          <w:szCs w:val="24"/>
        </w:rPr>
        <w:t>Содержательный раздел примерной основной образовательной программы основного общего образования</w:t>
      </w:r>
    </w:p>
    <w:p>
      <w:pPr>
        <w:pStyle w:val="Normal"/>
        <w:widowControl w:val="false"/>
        <w:shd w:fill="FFFFFF" w:val="clear"/>
        <w:spacing w:lineRule="auto" w:line="240" w:before="0" w:after="0"/>
        <w:ind w:left="-567" w:right="0" w:firstLine="283"/>
        <w:jc w:val="both"/>
        <w:rPr>
          <w:b/>
          <w:sz w:val="24"/>
          <w:szCs w:val="24"/>
        </w:rPr>
      </w:pPr>
      <w:r>
        <w:rPr>
          <w:b/>
          <w:sz w:val="24"/>
          <w:szCs w:val="24"/>
        </w:rPr>
      </w:r>
    </w:p>
    <w:p>
      <w:pPr>
        <w:pStyle w:val="2"/>
        <w:numPr>
          <w:ilvl w:val="1"/>
          <w:numId w:val="1"/>
        </w:numPr>
        <w:spacing w:lineRule="auto" w:line="240"/>
        <w:ind w:left="-567" w:right="0" w:firstLine="283"/>
        <w:rPr>
          <w:sz w:val="24"/>
          <w:szCs w:val="24"/>
        </w:rPr>
      </w:pPr>
      <w:r>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pPr>
        <w:pStyle w:val="NormalWeb"/>
        <w:widowControl w:val="false"/>
        <w:tabs>
          <w:tab w:val="left" w:pos="567" w:leader="none"/>
        </w:tabs>
        <w:spacing w:before="0" w:after="0"/>
        <w:ind w:left="-567" w:right="0" w:firstLine="283"/>
        <w:jc w:val="both"/>
        <w:rPr/>
      </w:pPr>
      <w:r>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pPr>
        <w:pStyle w:val="NormalWeb"/>
        <w:widowControl w:val="false"/>
        <w:tabs>
          <w:tab w:val="left" w:pos="567" w:leader="none"/>
        </w:tabs>
        <w:spacing w:before="0" w:after="0"/>
        <w:ind w:left="-567" w:right="0" w:firstLine="283"/>
        <w:jc w:val="both"/>
        <w:rPr/>
      </w:pPr>
      <w:r>
        <w:rPr/>
      </w:r>
    </w:p>
    <w:p>
      <w:pPr>
        <w:pStyle w:val="NormalWeb"/>
        <w:widowControl w:val="false"/>
        <w:tabs>
          <w:tab w:val="left" w:pos="567" w:leader="none"/>
        </w:tabs>
        <w:spacing w:before="0" w:after="0"/>
        <w:ind w:left="-567" w:right="0" w:firstLine="283"/>
        <w:jc w:val="center"/>
        <w:rPr>
          <w:b/>
        </w:rPr>
      </w:pPr>
      <w:r>
        <w:rPr>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pPr>
        <w:pStyle w:val="Normal"/>
        <w:spacing w:lineRule="auto" w:line="240" w:before="0" w:after="0"/>
        <w:ind w:left="-567" w:right="0" w:firstLine="283"/>
        <w:contextualSpacing/>
        <w:jc w:val="both"/>
        <w:rPr>
          <w:sz w:val="24"/>
          <w:szCs w:val="24"/>
        </w:rPr>
      </w:pPr>
      <w:r>
        <w:rPr>
          <w:sz w:val="24"/>
          <w:szCs w:val="24"/>
        </w:rPr>
        <w:t>C целью разработки и реализации программы развития УУД в МОУ Семеновской СОШ  создана рабочая группа.</w:t>
      </w:r>
    </w:p>
    <w:p>
      <w:pPr>
        <w:pStyle w:val="NormalWeb"/>
        <w:widowControl w:val="false"/>
        <w:tabs>
          <w:tab w:val="left" w:pos="567" w:leader="none"/>
        </w:tabs>
        <w:spacing w:before="0" w:after="0"/>
        <w:ind w:left="-567" w:right="0" w:firstLine="283"/>
        <w:jc w:val="both"/>
        <w:rPr>
          <w:shd w:fill="FFFFFF" w:val="clear"/>
        </w:rPr>
      </w:pPr>
      <w:r>
        <w:rPr>
          <w:shd w:fill="FFFFFF" w:val="clear"/>
        </w:rPr>
        <w:t>Направления деятельности рабочей:</w:t>
      </w:r>
    </w:p>
    <w:p>
      <w:pPr>
        <w:pStyle w:val="NormalWeb"/>
        <w:widowControl w:val="false"/>
        <w:numPr>
          <w:ilvl w:val="0"/>
          <w:numId w:val="140"/>
        </w:numPr>
        <w:tabs>
          <w:tab w:val="left" w:pos="993" w:leader="none"/>
        </w:tabs>
        <w:spacing w:before="0" w:after="0"/>
        <w:ind w:left="-567" w:right="0" w:hanging="360"/>
        <w:jc w:val="both"/>
        <w:textAlignment w:val="baseline"/>
        <w:rPr>
          <w:shd w:fill="FFFFFF" w:val="clear"/>
        </w:rPr>
      </w:pPr>
      <w:r>
        <w:rPr>
          <w:shd w:fill="FFFFFF" w:val="clear"/>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pPr>
        <w:pStyle w:val="NormalWeb"/>
        <w:widowControl w:val="false"/>
        <w:numPr>
          <w:ilvl w:val="0"/>
          <w:numId w:val="140"/>
        </w:numPr>
        <w:tabs>
          <w:tab w:val="left" w:pos="993" w:leader="none"/>
        </w:tabs>
        <w:spacing w:before="0" w:after="0"/>
        <w:ind w:left="-567" w:right="0" w:hanging="360"/>
        <w:jc w:val="both"/>
        <w:textAlignment w:val="baseline"/>
        <w:rPr/>
      </w:pPr>
      <w:r>
        <w:rPr>
          <w:shd w:fill="FFFFFF" w:val="clear"/>
        </w:rPr>
        <w:t xml:space="preserve">разработку основных подходов к обеспечению связи универсальных учебных действий с </w:t>
      </w:r>
      <w:r>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pPr>
        <w:pStyle w:val="NormalWeb"/>
        <w:widowControl w:val="false"/>
        <w:numPr>
          <w:ilvl w:val="0"/>
          <w:numId w:val="140"/>
        </w:numPr>
        <w:tabs>
          <w:tab w:val="left" w:pos="993" w:leader="none"/>
        </w:tabs>
        <w:spacing w:before="0" w:after="0"/>
        <w:ind w:left="-567" w:right="0" w:hanging="360"/>
        <w:jc w:val="both"/>
        <w:textAlignment w:val="baseline"/>
        <w:rPr/>
      </w:pPr>
      <w:r>
        <w:rPr/>
        <w:t>разработку основных подходов к конструированию задач на применение универсальных учебных действий;</w:t>
      </w:r>
    </w:p>
    <w:p>
      <w:pPr>
        <w:pStyle w:val="NormalWeb"/>
        <w:widowControl w:val="false"/>
        <w:numPr>
          <w:ilvl w:val="0"/>
          <w:numId w:val="140"/>
        </w:numPr>
        <w:tabs>
          <w:tab w:val="left" w:pos="993" w:leader="none"/>
        </w:tabs>
        <w:spacing w:before="0" w:after="0"/>
        <w:ind w:left="-567" w:right="0" w:hanging="360"/>
        <w:jc w:val="both"/>
        <w:textAlignment w:val="baseline"/>
        <w:rPr/>
      </w:pPr>
      <w:r>
        <w:rPr>
          <w:shd w:fill="FFFFFF" w:val="clear"/>
        </w:rPr>
        <w:t xml:space="preserve">разработку основных подходов к </w:t>
      </w:r>
      <w:r>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pPr>
        <w:pStyle w:val="NormalWeb"/>
        <w:widowControl w:val="false"/>
        <w:numPr>
          <w:ilvl w:val="0"/>
          <w:numId w:val="140"/>
        </w:numPr>
        <w:tabs>
          <w:tab w:val="left" w:pos="993" w:leader="none"/>
        </w:tabs>
        <w:spacing w:before="0" w:after="0"/>
        <w:ind w:left="-567" w:right="0" w:hanging="360"/>
        <w:jc w:val="both"/>
        <w:textAlignment w:val="baseline"/>
        <w:rPr/>
      </w:pPr>
      <w:r>
        <w:rPr>
          <w:shd w:fill="FFFFFF" w:val="clear"/>
        </w:rPr>
        <w:t xml:space="preserve">разработку основных подходов к </w:t>
      </w:r>
      <w:r>
        <w:rPr/>
        <w:t>организации учебной деятельности по формированию и развитию ИКТ-компетенций;</w:t>
      </w:r>
    </w:p>
    <w:p>
      <w:pPr>
        <w:pStyle w:val="NormalWeb"/>
        <w:widowControl w:val="false"/>
        <w:numPr>
          <w:ilvl w:val="0"/>
          <w:numId w:val="140"/>
        </w:numPr>
        <w:tabs>
          <w:tab w:val="left" w:pos="993" w:leader="none"/>
        </w:tabs>
        <w:spacing w:before="0" w:after="0"/>
        <w:ind w:left="-567" w:right="0" w:hanging="360"/>
        <w:jc w:val="both"/>
        <w:textAlignment w:val="baseline"/>
        <w:rPr/>
      </w:pPr>
      <w:r>
        <w:rPr>
          <w:shd w:fill="FFFFFF" w:val="clear"/>
        </w:rPr>
        <w:t xml:space="preserve">разработку системы мер по организации </w:t>
      </w:r>
      <w:r>
        <w:rPr/>
        <w:t>взаимодействия с учебными, научными и социальными организациями, формы привлечения консультантов, экспертов и научных руководителей;</w:t>
      </w:r>
    </w:p>
    <w:p>
      <w:pPr>
        <w:pStyle w:val="NormalWeb"/>
        <w:widowControl w:val="false"/>
        <w:numPr>
          <w:ilvl w:val="0"/>
          <w:numId w:val="140"/>
        </w:numPr>
        <w:tabs>
          <w:tab w:val="left" w:pos="993" w:leader="none"/>
        </w:tabs>
        <w:spacing w:before="0" w:after="0"/>
        <w:ind w:left="-567" w:right="0" w:hanging="360"/>
        <w:jc w:val="both"/>
        <w:textAlignment w:val="baseline"/>
        <w:rPr/>
      </w:pPr>
      <w:r>
        <w:rPr>
          <w:shd w:fill="FFFFFF" w:val="clear"/>
        </w:rPr>
        <w:t xml:space="preserve">разработку системы мер по обеспечению </w:t>
      </w:r>
      <w:r>
        <w:rPr/>
        <w:t>условий для развития универсальных учебных действий у обучающихся, в том числе информационно-методического обеспечения, подготовки кадров;</w:t>
      </w:r>
    </w:p>
    <w:p>
      <w:pPr>
        <w:pStyle w:val="NormalWeb"/>
        <w:widowControl w:val="false"/>
        <w:numPr>
          <w:ilvl w:val="0"/>
          <w:numId w:val="140"/>
        </w:numPr>
        <w:tabs>
          <w:tab w:val="left" w:pos="993" w:leader="none"/>
        </w:tabs>
        <w:spacing w:before="0" w:after="0"/>
        <w:ind w:left="-567" w:right="0" w:hanging="360"/>
        <w:jc w:val="both"/>
        <w:textAlignment w:val="baseline"/>
        <w:rPr/>
      </w:pPr>
      <w:r>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pPr>
        <w:pStyle w:val="NormalWeb"/>
        <w:widowControl w:val="false"/>
        <w:numPr>
          <w:ilvl w:val="0"/>
          <w:numId w:val="140"/>
        </w:numPr>
        <w:tabs>
          <w:tab w:val="left" w:pos="993" w:leader="none"/>
        </w:tabs>
        <w:spacing w:before="0" w:after="0"/>
        <w:ind w:left="-567" w:right="0" w:hanging="360"/>
        <w:jc w:val="both"/>
        <w:textAlignment w:val="baseline"/>
        <w:rPr/>
      </w:pPr>
      <w:r>
        <w:rPr/>
        <w:t>разработку методики и инструментария мониторинга успешности освоения и применения обучающимися универсальных учебных действий;</w:t>
      </w:r>
    </w:p>
    <w:p>
      <w:pPr>
        <w:pStyle w:val="NormalWeb"/>
        <w:widowControl w:val="false"/>
        <w:numPr>
          <w:ilvl w:val="0"/>
          <w:numId w:val="140"/>
        </w:numPr>
        <w:tabs>
          <w:tab w:val="left" w:pos="993" w:leader="none"/>
        </w:tabs>
        <w:spacing w:before="0" w:after="0"/>
        <w:ind w:left="-567" w:right="0" w:hanging="360"/>
        <w:jc w:val="both"/>
        <w:textAlignment w:val="baseline"/>
        <w:rPr>
          <w:shd w:fill="FFFFFF" w:val="clear"/>
        </w:rPr>
      </w:pPr>
      <w:r>
        <w:rPr>
          <w:shd w:fill="FFFFFF" w:val="clear"/>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pPr>
        <w:pStyle w:val="NormalWeb"/>
        <w:widowControl w:val="false"/>
        <w:numPr>
          <w:ilvl w:val="0"/>
          <w:numId w:val="140"/>
        </w:numPr>
        <w:tabs>
          <w:tab w:val="left" w:pos="993" w:leader="none"/>
        </w:tabs>
        <w:spacing w:before="0" w:after="0"/>
        <w:ind w:left="-567" w:right="0" w:hanging="360"/>
        <w:jc w:val="both"/>
        <w:textAlignment w:val="baseline"/>
        <w:rPr>
          <w:shd w:fill="FFFFFF" w:val="clear"/>
        </w:rPr>
      </w:pPr>
      <w:r>
        <w:rPr>
          <w:shd w:fill="FFFFFF" w:val="clear"/>
        </w:rPr>
        <w:t>разработку рекомендаций педагогам по конструированию уроков и иных учебных занятий с учетом требований развития и применения УУД;</w:t>
      </w:r>
    </w:p>
    <w:p>
      <w:pPr>
        <w:pStyle w:val="NormalWeb"/>
        <w:widowControl w:val="false"/>
        <w:numPr>
          <w:ilvl w:val="0"/>
          <w:numId w:val="140"/>
        </w:numPr>
        <w:tabs>
          <w:tab w:val="left" w:pos="993" w:leader="none"/>
        </w:tabs>
        <w:spacing w:before="0" w:after="0"/>
        <w:ind w:left="-567" w:right="0" w:hanging="360"/>
        <w:jc w:val="both"/>
        <w:textAlignment w:val="baseline"/>
        <w:rPr>
          <w:shd w:fill="FFFFFF" w:val="clear"/>
        </w:rPr>
      </w:pPr>
      <w:r>
        <w:rPr>
          <w:shd w:fill="FFFFFF" w:val="clear"/>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pPr>
        <w:pStyle w:val="NormalWeb"/>
        <w:widowControl w:val="false"/>
        <w:numPr>
          <w:ilvl w:val="0"/>
          <w:numId w:val="140"/>
        </w:numPr>
        <w:tabs>
          <w:tab w:val="left" w:pos="993" w:leader="none"/>
        </w:tabs>
        <w:spacing w:before="0" w:after="0"/>
        <w:ind w:left="-567" w:right="0" w:hanging="360"/>
        <w:jc w:val="both"/>
        <w:textAlignment w:val="baseline"/>
        <w:rPr>
          <w:shd w:fill="FFFFFF" w:val="clear"/>
        </w:rPr>
      </w:pPr>
      <w:r>
        <w:rPr>
          <w:shd w:fill="FFFFFF" w:val="clear"/>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pPr>
        <w:pStyle w:val="NormalWeb"/>
        <w:widowControl w:val="false"/>
        <w:numPr>
          <w:ilvl w:val="0"/>
          <w:numId w:val="140"/>
        </w:numPr>
        <w:tabs>
          <w:tab w:val="left" w:pos="993" w:leader="none"/>
        </w:tabs>
        <w:spacing w:before="0" w:after="0"/>
        <w:ind w:left="-567" w:right="0" w:hanging="360"/>
        <w:jc w:val="both"/>
        <w:textAlignment w:val="baseline"/>
        <w:rPr>
          <w:shd w:fill="FFFFFF" w:val="clear"/>
        </w:rPr>
      </w:pPr>
      <w:r>
        <w:rPr>
          <w:shd w:fill="FFFFFF" w:val="clear"/>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pPr>
        <w:pStyle w:val="NormalWeb"/>
        <w:widowControl w:val="false"/>
        <w:numPr>
          <w:ilvl w:val="0"/>
          <w:numId w:val="140"/>
        </w:numPr>
        <w:tabs>
          <w:tab w:val="left" w:pos="993" w:leader="none"/>
        </w:tabs>
        <w:spacing w:before="0" w:after="0"/>
        <w:ind w:left="-567" w:right="0" w:hanging="360"/>
        <w:jc w:val="both"/>
        <w:textAlignment w:val="baseline"/>
        <w:rPr>
          <w:shd w:fill="FFFFFF" w:val="clear"/>
        </w:rPr>
      </w:pPr>
      <w:r>
        <w:rPr>
          <w:shd w:fill="FFFFFF" w:val="clear"/>
        </w:rPr>
        <w:t>организацию разъяснительной/просветительской работы с родителями по проблемам развития УУД у учащихся уровня;</w:t>
      </w:r>
    </w:p>
    <w:p>
      <w:pPr>
        <w:pStyle w:val="Normal"/>
        <w:spacing w:lineRule="auto" w:line="240" w:before="0" w:after="0"/>
        <w:ind w:left="-567" w:right="0" w:firstLine="283"/>
        <w:jc w:val="both"/>
        <w:rPr>
          <w:sz w:val="24"/>
          <w:szCs w:val="24"/>
        </w:rPr>
      </w:pPr>
      <w:r>
        <w:rPr>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pPr>
        <w:pStyle w:val="NormalWeb"/>
        <w:widowControl w:val="false"/>
        <w:tabs>
          <w:tab w:val="left" w:pos="567" w:leader="none"/>
        </w:tabs>
        <w:spacing w:before="0" w:after="0"/>
        <w:ind w:left="-567" w:right="0" w:firstLine="283"/>
        <w:jc w:val="center"/>
        <w:rPr/>
      </w:pPr>
      <w:r>
        <w:rPr/>
      </w:r>
    </w:p>
    <w:p>
      <w:pPr>
        <w:pStyle w:val="NormalWeb"/>
        <w:widowControl w:val="false"/>
        <w:tabs>
          <w:tab w:val="left" w:pos="567" w:leader="none"/>
        </w:tabs>
        <w:spacing w:before="0" w:after="0"/>
        <w:ind w:left="-567" w:right="0" w:firstLine="283"/>
        <w:jc w:val="center"/>
        <w:rPr>
          <w:b/>
        </w:rPr>
      </w:pPr>
      <w:r>
        <w:rPr>
          <w:b/>
        </w:rPr>
        <w:t>2.1.2. Цели и задачи программы, описание ее места и роли в реализации требований ФГОС</w:t>
      </w:r>
    </w:p>
    <w:p>
      <w:pPr>
        <w:pStyle w:val="NormalWeb"/>
        <w:widowControl w:val="false"/>
        <w:tabs>
          <w:tab w:val="left" w:pos="567" w:leader="none"/>
        </w:tabs>
        <w:spacing w:before="0" w:after="0"/>
        <w:ind w:left="-567" w:right="0" w:firstLine="283"/>
        <w:jc w:val="both"/>
        <w:rPr/>
      </w:pPr>
      <w:r>
        <w:rPr>
          <w:b/>
          <w:bCs/>
        </w:rPr>
        <w:t>Целью программы</w:t>
      </w:r>
      <w:r>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pPr>
        <w:pStyle w:val="NormalWeb"/>
        <w:widowControl w:val="false"/>
        <w:tabs>
          <w:tab w:val="left" w:pos="567" w:leader="none"/>
        </w:tabs>
        <w:spacing w:before="0" w:after="0"/>
        <w:ind w:left="-567" w:right="0" w:firstLine="283"/>
        <w:jc w:val="both"/>
        <w:rPr/>
      </w:pPr>
      <w:r>
        <w:rPr/>
        <w:t xml:space="preserve">В соответствии с указанной целью программа развития УУД в основной школе определяет следующие </w:t>
      </w:r>
      <w:r>
        <w:rPr>
          <w:b/>
          <w:bCs/>
        </w:rPr>
        <w:t>задачи</w:t>
      </w:r>
      <w:r>
        <w:rPr/>
        <w:t>:</w:t>
      </w:r>
    </w:p>
    <w:p>
      <w:pPr>
        <w:pStyle w:val="NormalWeb"/>
        <w:widowControl w:val="false"/>
        <w:numPr>
          <w:ilvl w:val="0"/>
          <w:numId w:val="143"/>
        </w:numPr>
        <w:tabs>
          <w:tab w:val="left" w:pos="993" w:leader="none"/>
        </w:tabs>
        <w:spacing w:before="0" w:after="0"/>
        <w:ind w:left="-567" w:right="0" w:hanging="360"/>
        <w:jc w:val="both"/>
        <w:textAlignment w:val="baseline"/>
        <w:rPr/>
      </w:pPr>
      <w:r>
        <w:rPr/>
        <w:t>организация взаимодействия педагогов и обучающихся и их родителей по развитию универсальных учебных действий в основной школе;</w:t>
      </w:r>
    </w:p>
    <w:p>
      <w:pPr>
        <w:pStyle w:val="NormalWeb"/>
        <w:widowControl w:val="false"/>
        <w:numPr>
          <w:ilvl w:val="0"/>
          <w:numId w:val="143"/>
        </w:numPr>
        <w:tabs>
          <w:tab w:val="left" w:pos="993" w:leader="none"/>
        </w:tabs>
        <w:spacing w:before="0" w:after="0"/>
        <w:ind w:left="-567" w:right="0" w:hanging="360"/>
        <w:jc w:val="both"/>
        <w:textAlignment w:val="baseline"/>
        <w:rPr/>
      </w:pPr>
      <w:r>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pPr>
        <w:pStyle w:val="NormalWeb"/>
        <w:widowControl w:val="false"/>
        <w:numPr>
          <w:ilvl w:val="0"/>
          <w:numId w:val="143"/>
        </w:numPr>
        <w:tabs>
          <w:tab w:val="left" w:pos="993" w:leader="none"/>
        </w:tabs>
        <w:spacing w:before="0" w:after="0"/>
        <w:ind w:left="-567" w:right="0" w:hanging="360"/>
        <w:jc w:val="both"/>
        <w:textAlignment w:val="baseline"/>
        <w:rPr/>
      </w:pPr>
      <w:r>
        <w:rPr/>
        <w:t>включение развивающих задач как в урочную, так и внеурочную деятельность обучающихся;</w:t>
      </w:r>
    </w:p>
    <w:p>
      <w:pPr>
        <w:pStyle w:val="NormalWeb"/>
        <w:widowControl w:val="false"/>
        <w:numPr>
          <w:ilvl w:val="0"/>
          <w:numId w:val="143"/>
        </w:numPr>
        <w:tabs>
          <w:tab w:val="left" w:pos="993" w:leader="none"/>
        </w:tabs>
        <w:spacing w:before="0" w:after="0"/>
        <w:ind w:left="-567" w:right="0" w:hanging="360"/>
        <w:jc w:val="both"/>
        <w:textAlignment w:val="baseline"/>
        <w:rPr/>
      </w:pPr>
      <w:r>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pPr>
        <w:pStyle w:val="NormalWeb"/>
        <w:widowControl w:val="false"/>
        <w:tabs>
          <w:tab w:val="left" w:pos="567" w:leader="none"/>
        </w:tabs>
        <w:spacing w:before="0" w:after="0"/>
        <w:ind w:left="-567" w:right="0" w:firstLine="283"/>
        <w:jc w:val="both"/>
        <w:rPr/>
      </w:pPr>
      <w:r>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pPr>
        <w:pStyle w:val="NormalWeb"/>
        <w:widowControl w:val="false"/>
        <w:tabs>
          <w:tab w:val="left" w:pos="567" w:leader="none"/>
        </w:tabs>
        <w:spacing w:before="0" w:after="0"/>
        <w:ind w:left="-567" w:right="0" w:firstLine="283"/>
        <w:jc w:val="both"/>
        <w:rPr/>
      </w:pPr>
      <w:r>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pPr>
        <w:pStyle w:val="NormalWeb"/>
        <w:widowControl w:val="false"/>
        <w:tabs>
          <w:tab w:val="left" w:pos="567" w:leader="none"/>
        </w:tabs>
        <w:spacing w:before="0" w:after="0"/>
        <w:ind w:left="-567" w:right="0" w:firstLine="283"/>
        <w:jc w:val="center"/>
        <w:rPr>
          <w:b/>
        </w:rPr>
      </w:pPr>
      <w:r>
        <w:rPr>
          <w:b/>
        </w:rPr>
      </w:r>
    </w:p>
    <w:p>
      <w:pPr>
        <w:pStyle w:val="NormalWeb"/>
        <w:widowControl w:val="false"/>
        <w:tabs>
          <w:tab w:val="left" w:pos="567" w:leader="none"/>
        </w:tabs>
        <w:spacing w:before="0" w:after="0"/>
        <w:ind w:left="-567" w:right="0" w:firstLine="283"/>
        <w:jc w:val="center"/>
        <w:rPr>
          <w:b/>
        </w:rPr>
      </w:pPr>
      <w:r>
        <w:rPr>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pPr>
        <w:pStyle w:val="NormalWeb"/>
        <w:widowControl w:val="false"/>
        <w:tabs>
          <w:tab w:val="left" w:pos="567" w:leader="none"/>
        </w:tabs>
        <w:spacing w:before="0" w:after="0"/>
        <w:ind w:left="-567" w:right="0" w:firstLine="283"/>
        <w:jc w:val="both"/>
        <w:rPr/>
      </w:pPr>
      <w:r>
        <w:rPr/>
        <w:t>К принципам формирования УУД в основной школе можно отнести следующие:</w:t>
      </w:r>
    </w:p>
    <w:p>
      <w:pPr>
        <w:pStyle w:val="NormalWeb"/>
        <w:widowControl w:val="false"/>
        <w:numPr>
          <w:ilvl w:val="0"/>
          <w:numId w:val="144"/>
        </w:numPr>
        <w:tabs>
          <w:tab w:val="left" w:pos="1134" w:leader="none"/>
        </w:tabs>
        <w:spacing w:before="0" w:after="0"/>
        <w:ind w:left="-567" w:right="0" w:hanging="360"/>
        <w:jc w:val="both"/>
        <w:textAlignment w:val="baseline"/>
        <w:rPr/>
      </w:pPr>
      <w:r>
        <w:rPr/>
        <w:t>формирование УУД – задача, сквозная для всего образовательного процесса (урочная, внеурочная деятельность);</w:t>
      </w:r>
    </w:p>
    <w:p>
      <w:pPr>
        <w:pStyle w:val="NormalWeb"/>
        <w:widowControl w:val="false"/>
        <w:numPr>
          <w:ilvl w:val="0"/>
          <w:numId w:val="144"/>
        </w:numPr>
        <w:tabs>
          <w:tab w:val="left" w:pos="1134" w:leader="none"/>
        </w:tabs>
        <w:spacing w:before="0" w:after="0"/>
        <w:ind w:left="-567" w:right="0" w:hanging="360"/>
        <w:jc w:val="both"/>
        <w:textAlignment w:val="baseline"/>
        <w:rPr/>
      </w:pPr>
      <w:r>
        <w:rPr/>
        <w:t>формирование УУД обязательно требует работы с предметным или междисциплинарным содержанием;</w:t>
      </w:r>
    </w:p>
    <w:p>
      <w:pPr>
        <w:pStyle w:val="NormalWeb"/>
        <w:widowControl w:val="false"/>
        <w:numPr>
          <w:ilvl w:val="0"/>
          <w:numId w:val="144"/>
        </w:numPr>
        <w:tabs>
          <w:tab w:val="left" w:pos="1134" w:leader="none"/>
        </w:tabs>
        <w:spacing w:before="0" w:after="0"/>
        <w:ind w:left="-567" w:right="0" w:hanging="360"/>
        <w:jc w:val="both"/>
        <w:textAlignment w:val="baseline"/>
        <w:rPr/>
      </w:pPr>
      <w:r>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pPr>
        <w:pStyle w:val="NormalWeb"/>
        <w:widowControl w:val="false"/>
        <w:numPr>
          <w:ilvl w:val="0"/>
          <w:numId w:val="144"/>
        </w:numPr>
        <w:tabs>
          <w:tab w:val="left" w:pos="1134" w:leader="none"/>
        </w:tabs>
        <w:spacing w:before="0" w:after="0"/>
        <w:ind w:left="-567" w:right="0" w:hanging="360"/>
        <w:jc w:val="both"/>
        <w:textAlignment w:val="baseline"/>
        <w:rPr/>
      </w:pPr>
      <w:r>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pPr>
        <w:pStyle w:val="NormalWeb"/>
        <w:widowControl w:val="false"/>
        <w:numPr>
          <w:ilvl w:val="0"/>
          <w:numId w:val="144"/>
        </w:numPr>
        <w:tabs>
          <w:tab w:val="left" w:pos="1134" w:leader="none"/>
        </w:tabs>
        <w:spacing w:before="0" w:after="0"/>
        <w:ind w:left="-567" w:right="0" w:hanging="360"/>
        <w:jc w:val="both"/>
        <w:textAlignment w:val="baseline"/>
        <w:rPr/>
      </w:pPr>
      <w:r>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pPr>
        <w:pStyle w:val="NormalWeb"/>
        <w:widowControl w:val="false"/>
        <w:numPr>
          <w:ilvl w:val="0"/>
          <w:numId w:val="144"/>
        </w:numPr>
        <w:tabs>
          <w:tab w:val="left" w:pos="1134" w:leader="none"/>
        </w:tabs>
        <w:spacing w:before="0" w:after="0"/>
        <w:ind w:left="-567" w:right="0" w:hanging="360"/>
        <w:jc w:val="both"/>
        <w:textAlignment w:val="baseline"/>
        <w:rPr/>
      </w:pPr>
      <w:r>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pPr>
        <w:pStyle w:val="NormalWeb"/>
        <w:widowControl w:val="false"/>
        <w:tabs>
          <w:tab w:val="left" w:pos="567" w:leader="none"/>
        </w:tabs>
        <w:spacing w:before="0" w:after="0"/>
        <w:ind w:left="-567" w:right="0" w:firstLine="283"/>
        <w:jc w:val="both"/>
        <w:rPr/>
      </w:pPr>
      <w:r>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pPr>
        <w:pStyle w:val="NormalWeb"/>
        <w:widowControl w:val="false"/>
        <w:tabs>
          <w:tab w:val="left" w:pos="567" w:leader="none"/>
        </w:tabs>
        <w:spacing w:before="0" w:after="0"/>
        <w:ind w:left="-567" w:right="0" w:firstLine="283"/>
        <w:jc w:val="both"/>
        <w:rPr/>
      </w:pPr>
      <w:r>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pPr>
        <w:pStyle w:val="NormalWeb"/>
        <w:widowControl w:val="false"/>
        <w:tabs>
          <w:tab w:val="left" w:pos="567" w:leader="none"/>
        </w:tabs>
        <w:spacing w:before="0" w:after="0"/>
        <w:ind w:left="-567" w:right="0" w:firstLine="283"/>
        <w:jc w:val="both"/>
        <w:rPr/>
      </w:pPr>
      <w:r>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pPr>
        <w:pStyle w:val="NormalWeb"/>
        <w:spacing w:before="0" w:after="0"/>
        <w:jc w:val="center"/>
        <w:rPr>
          <w:b/>
        </w:rPr>
      </w:pPr>
      <w:r>
        <w:rPr>
          <w:b/>
        </w:rPr>
        <w:t>Таблица приоритетов в развитии УУД</w:t>
      </w:r>
    </w:p>
    <w:tbl>
      <w:tblPr>
        <w:jc w:val="left"/>
        <w:tblInd w:w="-564" w:type="dxa"/>
        <w:tblBorders>
          <w:top w:val="single" w:sz="2" w:space="0" w:color="000000"/>
          <w:left w:val="single" w:sz="2" w:space="0" w:color="000000"/>
          <w:bottom w:val="single" w:sz="6" w:space="0" w:color="000000"/>
          <w:insideH w:val="single" w:sz="6" w:space="0" w:color="000000"/>
          <w:right w:val="nil"/>
          <w:insideV w:val="nil"/>
        </w:tblBorders>
        <w:tblCellMar>
          <w:top w:w="0" w:type="dxa"/>
          <w:left w:w="0" w:type="dxa"/>
          <w:bottom w:w="0" w:type="dxa"/>
          <w:right w:w="0" w:type="dxa"/>
        </w:tblCellMar>
      </w:tblPr>
      <w:tblGrid>
        <w:gridCol w:w="1559"/>
        <w:gridCol w:w="2814"/>
        <w:gridCol w:w="1866"/>
        <w:gridCol w:w="1810"/>
        <w:gridCol w:w="1656"/>
      </w:tblGrid>
      <w:tr>
        <w:trPr>
          <w:cantSplit w:val="false"/>
        </w:trPr>
        <w:tc>
          <w:tcPr>
            <w:tcW w:w="1559" w:type="dxa"/>
            <w:vMerge w:val="restart"/>
            <w:tcBorders>
              <w:top w:val="single" w:sz="2" w:space="0" w:color="000000"/>
              <w:left w:val="single" w:sz="2" w:space="0" w:color="000000"/>
              <w:bottom w:val="single" w:sz="6" w:space="0" w:color="000000"/>
              <w:insideH w:val="single" w:sz="6" w:space="0" w:color="000000"/>
              <w:right w:val="nil"/>
              <w:insideV w:val="nil"/>
            </w:tcBorders>
            <w:shd w:fill="auto" w:val="clear"/>
            <w:tcMar>
              <w:left w:w="0" w:type="dxa"/>
            </w:tcMar>
          </w:tcPr>
          <w:p>
            <w:pPr>
              <w:pStyle w:val="NormalWeb"/>
              <w:spacing w:before="0" w:after="0"/>
              <w:jc w:val="center"/>
              <w:rPr/>
            </w:pPr>
            <w:r>
              <w:rPr/>
              <w:t>Учебный предмет</w:t>
            </w:r>
          </w:p>
        </w:tc>
        <w:tc>
          <w:tcPr>
            <w:tcW w:w="8146" w:type="dxa"/>
            <w:gridSpan w:val="4"/>
            <w:tcBorders>
              <w:top w:val="single" w:sz="2" w:space="0" w:color="000000"/>
              <w:left w:val="single" w:sz="6" w:space="0" w:color="000000"/>
              <w:bottom w:val="single" w:sz="6" w:space="0" w:color="000000"/>
              <w:insideH w:val="single" w:sz="6" w:space="0" w:color="000000"/>
              <w:right w:val="single" w:sz="2" w:space="0" w:color="000000"/>
              <w:insideV w:val="single" w:sz="2" w:space="0" w:color="000000"/>
            </w:tcBorders>
            <w:shd w:fill="auto" w:val="clear"/>
            <w:tcMar>
              <w:left w:w="-5" w:type="dxa"/>
            </w:tcMar>
          </w:tcPr>
          <w:p>
            <w:pPr>
              <w:pStyle w:val="NormalWeb"/>
              <w:spacing w:before="0" w:after="0"/>
              <w:jc w:val="center"/>
              <w:rPr/>
            </w:pPr>
            <w:r>
              <w:rPr/>
              <w:t>Развитие</w:t>
            </w:r>
          </w:p>
        </w:tc>
      </w:tr>
      <w:tr>
        <w:trPr>
          <w:cantSplit w:val="false"/>
        </w:trPr>
        <w:tc>
          <w:tcPr>
            <w:tcW w:w="1559" w:type="dxa"/>
            <w:vMerge w:val="continue"/>
            <w:tcBorders>
              <w:top w:val="single" w:sz="6" w:space="0" w:color="000000"/>
              <w:left w:val="single" w:sz="2" w:space="0" w:color="000000"/>
              <w:bottom w:val="single" w:sz="6" w:space="0" w:color="000000"/>
              <w:insideH w:val="single" w:sz="6" w:space="0" w:color="000000"/>
              <w:right w:val="nil"/>
              <w:insideV w:val="nil"/>
            </w:tcBorders>
            <w:shd w:fill="auto" w:val="clear"/>
            <w:tcMar>
              <w:left w:w="0" w:type="dxa"/>
            </w:tcMar>
            <w:vAlign w:val="center"/>
          </w:tcPr>
          <w:p>
            <w:pPr>
              <w:pStyle w:val="Normal"/>
              <w:snapToGrid w:val="false"/>
              <w:spacing w:lineRule="auto" w:line="240" w:before="0" w:after="0"/>
              <w:rPr>
                <w:sz w:val="24"/>
                <w:szCs w:val="24"/>
              </w:rPr>
            </w:pPr>
            <w:r>
              <w:rPr>
                <w:sz w:val="24"/>
                <w:szCs w:val="24"/>
              </w:rPr>
            </w:r>
          </w:p>
        </w:tc>
        <w:tc>
          <w:tcPr>
            <w:tcW w:w="2814"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Личност-</w:t>
            </w:r>
          </w:p>
          <w:p>
            <w:pPr>
              <w:pStyle w:val="NormalWeb"/>
              <w:spacing w:before="0" w:after="0"/>
              <w:rPr/>
            </w:pPr>
            <w:r>
              <w:rPr/>
              <w:t>ных</w:t>
            </w:r>
          </w:p>
          <w:p>
            <w:pPr>
              <w:pStyle w:val="NormalWeb"/>
              <w:spacing w:before="0" w:after="0"/>
              <w:rPr/>
            </w:pPr>
            <w:r>
              <w:rPr/>
              <w:t>УУД</w:t>
            </w:r>
          </w:p>
        </w:tc>
        <w:tc>
          <w:tcPr>
            <w:tcW w:w="1866"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Регулятивных</w:t>
            </w:r>
          </w:p>
          <w:p>
            <w:pPr>
              <w:pStyle w:val="NormalWeb"/>
              <w:spacing w:before="0" w:after="0"/>
              <w:rPr/>
            </w:pPr>
            <w:r>
              <w:rPr/>
              <w:t>УУД</w:t>
            </w:r>
          </w:p>
        </w:tc>
        <w:tc>
          <w:tcPr>
            <w:tcW w:w="1810"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Познаватель-</w:t>
            </w:r>
          </w:p>
          <w:p>
            <w:pPr>
              <w:pStyle w:val="NormalWeb"/>
              <w:spacing w:before="0" w:after="0"/>
              <w:rPr/>
            </w:pPr>
            <w:r>
              <w:rPr/>
              <w:t>ных</w:t>
            </w:r>
          </w:p>
          <w:p>
            <w:pPr>
              <w:pStyle w:val="NormalWeb"/>
              <w:spacing w:before="0" w:after="0"/>
              <w:rPr/>
            </w:pPr>
            <w:r>
              <w:rPr/>
              <w:t>УУД</w:t>
            </w:r>
          </w:p>
        </w:tc>
        <w:tc>
          <w:tcPr>
            <w:tcW w:w="1656" w:type="dxa"/>
            <w:tcBorders>
              <w:top w:val="single" w:sz="6" w:space="0" w:color="000000"/>
              <w:left w:val="single" w:sz="6" w:space="0" w:color="000000"/>
              <w:bottom w:val="single" w:sz="6" w:space="0" w:color="000000"/>
              <w:insideH w:val="single" w:sz="6" w:space="0" w:color="000000"/>
              <w:right w:val="single" w:sz="2" w:space="0" w:color="000000"/>
              <w:insideV w:val="single" w:sz="2" w:space="0" w:color="000000"/>
            </w:tcBorders>
            <w:shd w:fill="auto" w:val="clear"/>
            <w:tcMar>
              <w:left w:w="-5" w:type="dxa"/>
            </w:tcMar>
          </w:tcPr>
          <w:p>
            <w:pPr>
              <w:pStyle w:val="NormalWeb"/>
              <w:spacing w:before="0" w:after="0"/>
              <w:rPr/>
            </w:pPr>
            <w:r>
              <w:rPr/>
              <w:t>Коммуника-</w:t>
            </w:r>
          </w:p>
          <w:p>
            <w:pPr>
              <w:pStyle w:val="NormalWeb"/>
              <w:spacing w:before="0" w:after="0"/>
              <w:rPr/>
            </w:pPr>
            <w:r>
              <w:rPr/>
              <w:t>тивных УУД</w:t>
            </w:r>
          </w:p>
        </w:tc>
      </w:tr>
      <w:tr>
        <w:trPr>
          <w:cantSplit w:val="false"/>
        </w:trPr>
        <w:tc>
          <w:tcPr>
            <w:tcW w:w="1559" w:type="dxa"/>
            <w:tcBorders>
              <w:top w:val="single" w:sz="6" w:space="0" w:color="000000"/>
              <w:left w:val="single" w:sz="2" w:space="0" w:color="000000"/>
              <w:bottom w:val="single" w:sz="6" w:space="0" w:color="000000"/>
              <w:insideH w:val="single" w:sz="6" w:space="0" w:color="000000"/>
              <w:right w:val="nil"/>
              <w:insideV w:val="nil"/>
            </w:tcBorders>
            <w:shd w:fill="auto" w:val="clear"/>
            <w:tcMar>
              <w:left w:w="0" w:type="dxa"/>
            </w:tcMar>
          </w:tcPr>
          <w:p>
            <w:pPr>
              <w:pStyle w:val="NormalWeb"/>
              <w:spacing w:before="0" w:after="0"/>
              <w:rPr/>
            </w:pPr>
            <w:r>
              <w:rPr/>
              <w:t>Русский язык</w:t>
            </w:r>
          </w:p>
        </w:tc>
        <w:tc>
          <w:tcPr>
            <w:tcW w:w="2814"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Самопознание и самоопределение</w:t>
            </w:r>
          </w:p>
        </w:tc>
        <w:tc>
          <w:tcPr>
            <w:tcW w:w="1866"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Целеполагание</w:t>
            </w:r>
          </w:p>
          <w:p>
            <w:pPr>
              <w:pStyle w:val="NormalWeb"/>
              <w:spacing w:before="0" w:after="0"/>
              <w:rPr/>
            </w:pPr>
            <w:r>
              <w:rPr/>
              <w:t>Планирование</w:t>
            </w:r>
          </w:p>
          <w:p>
            <w:pPr>
              <w:pStyle w:val="NormalWeb"/>
              <w:spacing w:before="0" w:after="0"/>
              <w:rPr/>
            </w:pPr>
            <w:r>
              <w:rPr/>
              <w:t>Прогнозирова-ние</w:t>
            </w:r>
          </w:p>
          <w:p>
            <w:pPr>
              <w:pStyle w:val="NormalWeb"/>
              <w:spacing w:before="0" w:after="0"/>
              <w:rPr/>
            </w:pPr>
            <w:r>
              <w:rPr/>
              <w:t>Контроль</w:t>
            </w:r>
          </w:p>
          <w:p>
            <w:pPr>
              <w:pStyle w:val="NormalWeb"/>
              <w:spacing w:before="0" w:after="0"/>
              <w:rPr/>
            </w:pPr>
            <w:r>
              <w:rPr/>
              <w:t>Коррекция</w:t>
            </w:r>
          </w:p>
          <w:p>
            <w:pPr>
              <w:pStyle w:val="NormalWeb"/>
              <w:spacing w:before="0" w:after="0"/>
              <w:rPr/>
            </w:pPr>
            <w:r>
              <w:rPr/>
              <w:t>Оценка </w:t>
            </w:r>
          </w:p>
        </w:tc>
        <w:tc>
          <w:tcPr>
            <w:tcW w:w="1810"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Общеучебные универсальные учебные действия</w:t>
            </w:r>
          </w:p>
        </w:tc>
        <w:tc>
          <w:tcPr>
            <w:tcW w:w="1656" w:type="dxa"/>
            <w:tcBorders>
              <w:top w:val="single" w:sz="6" w:space="0" w:color="000000"/>
              <w:left w:val="single" w:sz="6" w:space="0" w:color="000000"/>
              <w:bottom w:val="single" w:sz="6" w:space="0" w:color="000000"/>
              <w:insideH w:val="single" w:sz="6" w:space="0" w:color="000000"/>
              <w:right w:val="single" w:sz="2" w:space="0" w:color="000000"/>
              <w:insideV w:val="single" w:sz="2" w:space="0" w:color="000000"/>
            </w:tcBorders>
            <w:shd w:fill="auto" w:val="clear"/>
            <w:tcMar>
              <w:left w:w="-5" w:type="dxa"/>
            </w:tcMar>
          </w:tcPr>
          <w:p>
            <w:pPr>
              <w:pStyle w:val="NormalWeb"/>
              <w:spacing w:before="0" w:after="0"/>
              <w:rPr/>
            </w:pPr>
            <w:r>
              <w:rPr/>
              <w:t>Коммуника-ция как взаимодейст-вие, как кооперация, как условие интериориза-</w:t>
            </w:r>
          </w:p>
          <w:p>
            <w:pPr>
              <w:pStyle w:val="NormalWeb"/>
              <w:spacing w:before="0" w:after="0"/>
              <w:rPr/>
            </w:pPr>
            <w:r>
              <w:rPr/>
              <w:t>ции</w:t>
            </w:r>
          </w:p>
          <w:p>
            <w:pPr>
              <w:pStyle w:val="NormalWeb"/>
              <w:spacing w:before="0" w:after="0"/>
              <w:rPr/>
            </w:pPr>
            <w:r>
              <w:rPr/>
              <w:t> </w:t>
            </w:r>
          </w:p>
          <w:p>
            <w:pPr>
              <w:pStyle w:val="NormalWeb"/>
              <w:spacing w:before="0" w:after="0"/>
              <w:rPr/>
            </w:pPr>
            <w:r>
              <w:rPr/>
              <w:t> </w:t>
            </w:r>
          </w:p>
          <w:p>
            <w:pPr>
              <w:pStyle w:val="NormalWeb"/>
              <w:spacing w:before="0" w:after="0"/>
              <w:rPr/>
            </w:pPr>
            <w:r>
              <w:rPr/>
              <w:t> </w:t>
            </w:r>
          </w:p>
        </w:tc>
      </w:tr>
      <w:tr>
        <w:trPr>
          <w:cantSplit w:val="false"/>
        </w:trPr>
        <w:tc>
          <w:tcPr>
            <w:tcW w:w="1559" w:type="dxa"/>
            <w:tcBorders>
              <w:top w:val="single" w:sz="6" w:space="0" w:color="000000"/>
              <w:left w:val="single" w:sz="2" w:space="0" w:color="000000"/>
              <w:bottom w:val="single" w:sz="6" w:space="0" w:color="000000"/>
              <w:insideH w:val="single" w:sz="6" w:space="0" w:color="000000"/>
              <w:right w:val="nil"/>
              <w:insideV w:val="nil"/>
            </w:tcBorders>
            <w:shd w:fill="auto" w:val="clear"/>
            <w:tcMar>
              <w:left w:w="0" w:type="dxa"/>
            </w:tcMar>
          </w:tcPr>
          <w:p>
            <w:pPr>
              <w:pStyle w:val="NormalWeb"/>
              <w:spacing w:before="0" w:after="0"/>
              <w:rPr/>
            </w:pPr>
            <w:r>
              <w:rPr/>
              <w:t>Литература</w:t>
            </w:r>
          </w:p>
        </w:tc>
        <w:tc>
          <w:tcPr>
            <w:tcW w:w="2814"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Нравственно-этическое оценива-</w:t>
            </w:r>
          </w:p>
          <w:p>
            <w:pPr>
              <w:pStyle w:val="NormalWeb"/>
              <w:spacing w:before="0" w:after="0"/>
              <w:rPr/>
            </w:pPr>
            <w:r>
              <w:rPr/>
              <w:t>ние</w:t>
            </w:r>
          </w:p>
        </w:tc>
        <w:tc>
          <w:tcPr>
            <w:tcW w:w="1866"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Целеполагание</w:t>
            </w:r>
          </w:p>
          <w:p>
            <w:pPr>
              <w:pStyle w:val="NormalWeb"/>
              <w:spacing w:before="0" w:after="0"/>
              <w:rPr/>
            </w:pPr>
            <w:r>
              <w:rPr/>
              <w:t>Планирование</w:t>
            </w:r>
          </w:p>
          <w:p>
            <w:pPr>
              <w:pStyle w:val="NormalWeb"/>
              <w:spacing w:before="0" w:after="0"/>
              <w:rPr/>
            </w:pPr>
            <w:r>
              <w:rPr/>
              <w:t>Прогнозирова-ние</w:t>
            </w:r>
          </w:p>
          <w:p>
            <w:pPr>
              <w:pStyle w:val="NormalWeb"/>
              <w:spacing w:before="0" w:after="0"/>
              <w:rPr/>
            </w:pPr>
            <w:r>
              <w:rPr/>
              <w:t>Контроль</w:t>
            </w:r>
          </w:p>
          <w:p>
            <w:pPr>
              <w:pStyle w:val="NormalWeb"/>
              <w:spacing w:before="0" w:after="0"/>
              <w:rPr/>
            </w:pPr>
            <w:r>
              <w:rPr/>
              <w:t>Коррекция</w:t>
            </w:r>
          </w:p>
          <w:p>
            <w:pPr>
              <w:pStyle w:val="NormalWeb"/>
              <w:spacing w:before="0" w:after="0"/>
              <w:rPr/>
            </w:pPr>
            <w:r>
              <w:rPr/>
              <w:t>Оценка </w:t>
            </w:r>
          </w:p>
        </w:tc>
        <w:tc>
          <w:tcPr>
            <w:tcW w:w="1810"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Общеучебные универсальные учебные действия</w:t>
            </w:r>
          </w:p>
        </w:tc>
        <w:tc>
          <w:tcPr>
            <w:tcW w:w="1656" w:type="dxa"/>
            <w:tcBorders>
              <w:top w:val="single" w:sz="6" w:space="0" w:color="000000"/>
              <w:left w:val="single" w:sz="6" w:space="0" w:color="000000"/>
              <w:bottom w:val="single" w:sz="6" w:space="0" w:color="000000"/>
              <w:insideH w:val="single" w:sz="6" w:space="0" w:color="000000"/>
              <w:right w:val="single" w:sz="2" w:space="0" w:color="000000"/>
              <w:insideV w:val="single" w:sz="2" w:space="0" w:color="000000"/>
            </w:tcBorders>
            <w:shd w:fill="auto" w:val="clear"/>
            <w:tcMar>
              <w:left w:w="-5" w:type="dxa"/>
            </w:tcMar>
          </w:tcPr>
          <w:p>
            <w:pPr>
              <w:pStyle w:val="NormalWeb"/>
              <w:spacing w:before="0" w:after="0"/>
              <w:rPr/>
            </w:pPr>
            <w:r>
              <w:rPr/>
              <w:t>Коммуника-ция как взаимодейст-вие, как кооперация, как условие интериориза-ции</w:t>
            </w:r>
          </w:p>
        </w:tc>
      </w:tr>
      <w:tr>
        <w:trPr>
          <w:cantSplit w:val="false"/>
        </w:trPr>
        <w:tc>
          <w:tcPr>
            <w:tcW w:w="1559" w:type="dxa"/>
            <w:tcBorders>
              <w:top w:val="single" w:sz="6" w:space="0" w:color="000000"/>
              <w:left w:val="single" w:sz="2" w:space="0" w:color="000000"/>
              <w:bottom w:val="single" w:sz="6" w:space="0" w:color="000000"/>
              <w:insideH w:val="single" w:sz="6" w:space="0" w:color="000000"/>
              <w:right w:val="nil"/>
              <w:insideV w:val="nil"/>
            </w:tcBorders>
            <w:shd w:fill="auto" w:val="clear"/>
            <w:tcMar>
              <w:left w:w="0" w:type="dxa"/>
            </w:tcMar>
          </w:tcPr>
          <w:p>
            <w:pPr>
              <w:pStyle w:val="NormalWeb"/>
              <w:spacing w:before="0" w:after="0"/>
              <w:rPr/>
            </w:pPr>
            <w:r>
              <w:rPr/>
              <w:t>Иностранный язык</w:t>
            </w:r>
          </w:p>
        </w:tc>
        <w:tc>
          <w:tcPr>
            <w:tcW w:w="2814"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Самопознание и самоопределение</w:t>
            </w:r>
          </w:p>
        </w:tc>
        <w:tc>
          <w:tcPr>
            <w:tcW w:w="1866"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Целеполагание</w:t>
            </w:r>
          </w:p>
          <w:p>
            <w:pPr>
              <w:pStyle w:val="NormalWeb"/>
              <w:spacing w:before="0" w:after="0"/>
              <w:rPr/>
            </w:pPr>
            <w:r>
              <w:rPr/>
              <w:t>Планирование</w:t>
            </w:r>
          </w:p>
          <w:p>
            <w:pPr>
              <w:pStyle w:val="NormalWeb"/>
              <w:spacing w:before="0" w:after="0"/>
              <w:rPr/>
            </w:pPr>
            <w:r>
              <w:rPr/>
              <w:t>Прогнозирова-ние</w:t>
            </w:r>
          </w:p>
          <w:p>
            <w:pPr>
              <w:pStyle w:val="NormalWeb"/>
              <w:spacing w:before="0" w:after="0"/>
              <w:rPr/>
            </w:pPr>
            <w:r>
              <w:rPr/>
              <w:t>Контроль</w:t>
            </w:r>
          </w:p>
          <w:p>
            <w:pPr>
              <w:pStyle w:val="NormalWeb"/>
              <w:spacing w:before="0" w:after="0"/>
              <w:rPr/>
            </w:pPr>
            <w:r>
              <w:rPr/>
              <w:t>Коррекция</w:t>
            </w:r>
          </w:p>
          <w:p>
            <w:pPr>
              <w:pStyle w:val="NormalWeb"/>
              <w:spacing w:before="0" w:after="0"/>
              <w:rPr/>
            </w:pPr>
            <w:r>
              <w:rPr/>
              <w:t>Оценка </w:t>
            </w:r>
          </w:p>
        </w:tc>
        <w:tc>
          <w:tcPr>
            <w:tcW w:w="1810"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Общеучебные универсальные учебные действия</w:t>
            </w:r>
          </w:p>
        </w:tc>
        <w:tc>
          <w:tcPr>
            <w:tcW w:w="1656" w:type="dxa"/>
            <w:tcBorders>
              <w:top w:val="single" w:sz="6" w:space="0" w:color="000000"/>
              <w:left w:val="single" w:sz="6" w:space="0" w:color="000000"/>
              <w:bottom w:val="single" w:sz="6" w:space="0" w:color="000000"/>
              <w:insideH w:val="single" w:sz="6" w:space="0" w:color="000000"/>
              <w:right w:val="single" w:sz="2" w:space="0" w:color="000000"/>
              <w:insideV w:val="single" w:sz="2" w:space="0" w:color="000000"/>
            </w:tcBorders>
            <w:shd w:fill="auto" w:val="clear"/>
            <w:tcMar>
              <w:left w:w="-5" w:type="dxa"/>
            </w:tcMar>
          </w:tcPr>
          <w:p>
            <w:pPr>
              <w:pStyle w:val="NormalWeb"/>
              <w:spacing w:before="0" w:after="0"/>
              <w:rPr/>
            </w:pPr>
            <w:r>
              <w:rPr/>
              <w:t>Коммуника-ция как взаимодейст-вие, как кооперация, как условие интериориза-ции</w:t>
            </w:r>
          </w:p>
        </w:tc>
      </w:tr>
      <w:tr>
        <w:trPr>
          <w:cantSplit w:val="false"/>
        </w:trPr>
        <w:tc>
          <w:tcPr>
            <w:tcW w:w="1559" w:type="dxa"/>
            <w:tcBorders>
              <w:top w:val="single" w:sz="6" w:space="0" w:color="000000"/>
              <w:left w:val="single" w:sz="2" w:space="0" w:color="000000"/>
              <w:bottom w:val="single" w:sz="6" w:space="0" w:color="000000"/>
              <w:insideH w:val="single" w:sz="6" w:space="0" w:color="000000"/>
              <w:right w:val="nil"/>
              <w:insideV w:val="nil"/>
            </w:tcBorders>
            <w:shd w:fill="auto" w:val="clear"/>
            <w:tcMar>
              <w:left w:w="0" w:type="dxa"/>
            </w:tcMar>
          </w:tcPr>
          <w:p>
            <w:pPr>
              <w:pStyle w:val="NormalWeb"/>
              <w:spacing w:before="0" w:after="0"/>
              <w:rPr/>
            </w:pPr>
            <w:r>
              <w:rPr/>
              <w:t>История</w:t>
            </w:r>
          </w:p>
        </w:tc>
        <w:tc>
          <w:tcPr>
            <w:tcW w:w="2814"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Самопознание и самоопределение</w:t>
            </w:r>
          </w:p>
        </w:tc>
        <w:tc>
          <w:tcPr>
            <w:tcW w:w="1866"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Целеполагание</w:t>
            </w:r>
          </w:p>
          <w:p>
            <w:pPr>
              <w:pStyle w:val="NormalWeb"/>
              <w:spacing w:before="0" w:after="0"/>
              <w:rPr/>
            </w:pPr>
            <w:r>
              <w:rPr/>
              <w:t>Планирование</w:t>
            </w:r>
          </w:p>
          <w:p>
            <w:pPr>
              <w:pStyle w:val="NormalWeb"/>
              <w:spacing w:before="0" w:after="0"/>
              <w:rPr/>
            </w:pPr>
            <w:r>
              <w:rPr/>
              <w:t>Прогнозирова-ние</w:t>
            </w:r>
          </w:p>
          <w:p>
            <w:pPr>
              <w:pStyle w:val="NormalWeb"/>
              <w:spacing w:before="0" w:after="0"/>
              <w:rPr/>
            </w:pPr>
            <w:r>
              <w:rPr/>
              <w:t>Контроль</w:t>
            </w:r>
          </w:p>
          <w:p>
            <w:pPr>
              <w:pStyle w:val="NormalWeb"/>
              <w:spacing w:before="0" w:after="0"/>
              <w:rPr/>
            </w:pPr>
            <w:r>
              <w:rPr/>
              <w:t>Коррекция</w:t>
            </w:r>
          </w:p>
          <w:p>
            <w:pPr>
              <w:pStyle w:val="NormalWeb"/>
              <w:spacing w:before="0" w:after="0"/>
              <w:rPr/>
            </w:pPr>
            <w:r>
              <w:rPr/>
              <w:t>Оценка </w:t>
            </w:r>
          </w:p>
        </w:tc>
        <w:tc>
          <w:tcPr>
            <w:tcW w:w="1810"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Общеучебные универсальные учебные действия</w:t>
            </w:r>
          </w:p>
        </w:tc>
        <w:tc>
          <w:tcPr>
            <w:tcW w:w="1656" w:type="dxa"/>
            <w:tcBorders>
              <w:top w:val="single" w:sz="6" w:space="0" w:color="000000"/>
              <w:left w:val="single" w:sz="6" w:space="0" w:color="000000"/>
              <w:bottom w:val="single" w:sz="6" w:space="0" w:color="000000"/>
              <w:insideH w:val="single" w:sz="6" w:space="0" w:color="000000"/>
              <w:right w:val="single" w:sz="2" w:space="0" w:color="000000"/>
              <w:insideV w:val="single" w:sz="2" w:space="0" w:color="000000"/>
            </w:tcBorders>
            <w:shd w:fill="auto" w:val="clear"/>
            <w:tcMar>
              <w:left w:w="-5" w:type="dxa"/>
            </w:tcMar>
          </w:tcPr>
          <w:p>
            <w:pPr>
              <w:pStyle w:val="NormalWeb"/>
              <w:spacing w:before="0" w:after="0"/>
              <w:rPr/>
            </w:pPr>
            <w:r>
              <w:rPr/>
              <w:t>Коммуника-ция как взаимодейст-вие, как кооперация, как условие интериориза-ции</w:t>
            </w:r>
          </w:p>
        </w:tc>
      </w:tr>
      <w:tr>
        <w:trPr>
          <w:cantSplit w:val="false"/>
        </w:trPr>
        <w:tc>
          <w:tcPr>
            <w:tcW w:w="1559" w:type="dxa"/>
            <w:tcBorders>
              <w:top w:val="single" w:sz="6" w:space="0" w:color="000000"/>
              <w:left w:val="single" w:sz="2" w:space="0" w:color="000000"/>
              <w:bottom w:val="single" w:sz="6" w:space="0" w:color="000000"/>
              <w:insideH w:val="single" w:sz="6" w:space="0" w:color="000000"/>
              <w:right w:val="nil"/>
              <w:insideV w:val="nil"/>
            </w:tcBorders>
            <w:shd w:fill="auto" w:val="clear"/>
            <w:tcMar>
              <w:left w:w="0" w:type="dxa"/>
            </w:tcMar>
          </w:tcPr>
          <w:p>
            <w:pPr>
              <w:pStyle w:val="NormalWeb"/>
              <w:spacing w:before="0" w:after="0"/>
              <w:rPr/>
            </w:pPr>
            <w:r>
              <w:rPr/>
              <w:t>Обществознание</w:t>
            </w:r>
          </w:p>
        </w:tc>
        <w:tc>
          <w:tcPr>
            <w:tcW w:w="2814"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Самопознание и самоопределение</w:t>
            </w:r>
          </w:p>
        </w:tc>
        <w:tc>
          <w:tcPr>
            <w:tcW w:w="1866"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Целеполагание</w:t>
            </w:r>
          </w:p>
          <w:p>
            <w:pPr>
              <w:pStyle w:val="NormalWeb"/>
              <w:spacing w:before="0" w:after="0"/>
              <w:rPr/>
            </w:pPr>
            <w:r>
              <w:rPr/>
              <w:t>Планирование</w:t>
            </w:r>
          </w:p>
          <w:p>
            <w:pPr>
              <w:pStyle w:val="NormalWeb"/>
              <w:spacing w:before="0" w:after="0"/>
              <w:rPr/>
            </w:pPr>
            <w:r>
              <w:rPr/>
              <w:t>Прогнозирова-ние</w:t>
            </w:r>
          </w:p>
          <w:p>
            <w:pPr>
              <w:pStyle w:val="NormalWeb"/>
              <w:spacing w:before="0" w:after="0"/>
              <w:rPr/>
            </w:pPr>
            <w:r>
              <w:rPr/>
              <w:t>Контроль</w:t>
            </w:r>
          </w:p>
          <w:p>
            <w:pPr>
              <w:pStyle w:val="NormalWeb"/>
              <w:spacing w:before="0" w:after="0"/>
              <w:rPr/>
            </w:pPr>
            <w:r>
              <w:rPr/>
              <w:t>Коррекция</w:t>
            </w:r>
          </w:p>
          <w:p>
            <w:pPr>
              <w:pStyle w:val="NormalWeb"/>
              <w:spacing w:before="0" w:after="0"/>
              <w:rPr/>
            </w:pPr>
            <w:r>
              <w:rPr/>
              <w:t>Оценка </w:t>
            </w:r>
          </w:p>
        </w:tc>
        <w:tc>
          <w:tcPr>
            <w:tcW w:w="1810"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Общеучебные универсальные учебные действия</w:t>
            </w:r>
          </w:p>
        </w:tc>
        <w:tc>
          <w:tcPr>
            <w:tcW w:w="1656" w:type="dxa"/>
            <w:tcBorders>
              <w:top w:val="single" w:sz="6" w:space="0" w:color="000000"/>
              <w:left w:val="single" w:sz="6" w:space="0" w:color="000000"/>
              <w:bottom w:val="single" w:sz="6" w:space="0" w:color="000000"/>
              <w:insideH w:val="single" w:sz="6" w:space="0" w:color="000000"/>
              <w:right w:val="single" w:sz="2" w:space="0" w:color="000000"/>
              <w:insideV w:val="single" w:sz="2" w:space="0" w:color="000000"/>
            </w:tcBorders>
            <w:shd w:fill="auto" w:val="clear"/>
            <w:tcMar>
              <w:left w:w="-5" w:type="dxa"/>
            </w:tcMar>
          </w:tcPr>
          <w:p>
            <w:pPr>
              <w:pStyle w:val="NormalWeb"/>
              <w:spacing w:before="0" w:after="0"/>
              <w:rPr/>
            </w:pPr>
            <w:r>
              <w:rPr/>
              <w:t>Коммуника-ция как взаимодейст-вие, как кооперация, как условие интериориза-ции</w:t>
            </w:r>
          </w:p>
          <w:p>
            <w:pPr>
              <w:pStyle w:val="NormalWeb"/>
              <w:spacing w:before="0" w:after="0"/>
              <w:rPr/>
            </w:pPr>
            <w:r>
              <w:rPr/>
              <w:t>  </w:t>
            </w:r>
          </w:p>
          <w:p>
            <w:pPr>
              <w:pStyle w:val="NormalWeb"/>
              <w:spacing w:before="0" w:after="0"/>
              <w:rPr/>
            </w:pPr>
            <w:r>
              <w:rPr/>
              <w:t> </w:t>
            </w:r>
          </w:p>
        </w:tc>
      </w:tr>
      <w:tr>
        <w:trPr>
          <w:cantSplit w:val="false"/>
        </w:trPr>
        <w:tc>
          <w:tcPr>
            <w:tcW w:w="1559" w:type="dxa"/>
            <w:tcBorders>
              <w:top w:val="single" w:sz="6" w:space="0" w:color="000000"/>
              <w:left w:val="single" w:sz="2" w:space="0" w:color="000000"/>
              <w:bottom w:val="single" w:sz="6" w:space="0" w:color="000000"/>
              <w:insideH w:val="single" w:sz="6" w:space="0" w:color="000000"/>
              <w:right w:val="nil"/>
              <w:insideV w:val="nil"/>
            </w:tcBorders>
            <w:shd w:fill="auto" w:val="clear"/>
            <w:tcMar>
              <w:left w:w="0" w:type="dxa"/>
            </w:tcMar>
          </w:tcPr>
          <w:p>
            <w:pPr>
              <w:pStyle w:val="NormalWeb"/>
              <w:spacing w:before="0" w:after="0"/>
              <w:rPr/>
            </w:pPr>
            <w:r>
              <w:rPr/>
              <w:t>География</w:t>
            </w:r>
          </w:p>
        </w:tc>
        <w:tc>
          <w:tcPr>
            <w:tcW w:w="2814"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Самопознание и самоопределение</w:t>
            </w:r>
          </w:p>
        </w:tc>
        <w:tc>
          <w:tcPr>
            <w:tcW w:w="1866"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Целеполагание</w:t>
            </w:r>
          </w:p>
          <w:p>
            <w:pPr>
              <w:pStyle w:val="NormalWeb"/>
              <w:spacing w:before="0" w:after="0"/>
              <w:rPr/>
            </w:pPr>
            <w:r>
              <w:rPr/>
              <w:t>Планирование</w:t>
            </w:r>
          </w:p>
          <w:p>
            <w:pPr>
              <w:pStyle w:val="NormalWeb"/>
              <w:spacing w:before="0" w:after="0"/>
              <w:rPr/>
            </w:pPr>
            <w:r>
              <w:rPr/>
              <w:t>Прогнозирова-ние</w:t>
            </w:r>
          </w:p>
          <w:p>
            <w:pPr>
              <w:pStyle w:val="NormalWeb"/>
              <w:spacing w:before="0" w:after="0"/>
              <w:rPr/>
            </w:pPr>
            <w:r>
              <w:rPr/>
              <w:t>Контроль</w:t>
            </w:r>
          </w:p>
          <w:p>
            <w:pPr>
              <w:pStyle w:val="NormalWeb"/>
              <w:spacing w:before="0" w:after="0"/>
              <w:rPr/>
            </w:pPr>
            <w:r>
              <w:rPr/>
              <w:t>Коррекция</w:t>
            </w:r>
          </w:p>
          <w:p>
            <w:pPr>
              <w:pStyle w:val="NormalWeb"/>
              <w:spacing w:before="0" w:after="0"/>
              <w:rPr/>
            </w:pPr>
            <w:r>
              <w:rPr/>
              <w:t>Оценка </w:t>
            </w:r>
          </w:p>
        </w:tc>
        <w:tc>
          <w:tcPr>
            <w:tcW w:w="1810"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Общеучебные универсальные учебные действия</w:t>
            </w:r>
          </w:p>
        </w:tc>
        <w:tc>
          <w:tcPr>
            <w:tcW w:w="1656" w:type="dxa"/>
            <w:tcBorders>
              <w:top w:val="single" w:sz="6" w:space="0" w:color="000000"/>
              <w:left w:val="single" w:sz="6" w:space="0" w:color="000000"/>
              <w:bottom w:val="single" w:sz="6" w:space="0" w:color="000000"/>
              <w:insideH w:val="single" w:sz="6" w:space="0" w:color="000000"/>
              <w:right w:val="single" w:sz="2" w:space="0" w:color="000000"/>
              <w:insideV w:val="single" w:sz="2" w:space="0" w:color="000000"/>
            </w:tcBorders>
            <w:shd w:fill="auto" w:val="clear"/>
            <w:tcMar>
              <w:left w:w="-5" w:type="dxa"/>
            </w:tcMar>
          </w:tcPr>
          <w:p>
            <w:pPr>
              <w:pStyle w:val="NormalWeb"/>
              <w:spacing w:before="0" w:after="0"/>
              <w:rPr/>
            </w:pPr>
            <w:r>
              <w:rPr/>
              <w:t>Коммуника-ция как взаимодейст-вие, как кооперация, как условие интериориза-ции</w:t>
            </w:r>
          </w:p>
        </w:tc>
      </w:tr>
      <w:tr>
        <w:trPr>
          <w:cantSplit w:val="false"/>
        </w:trPr>
        <w:tc>
          <w:tcPr>
            <w:tcW w:w="1559" w:type="dxa"/>
            <w:tcBorders>
              <w:top w:val="single" w:sz="6" w:space="0" w:color="000000"/>
              <w:left w:val="single" w:sz="2" w:space="0" w:color="000000"/>
              <w:bottom w:val="single" w:sz="6" w:space="0" w:color="000000"/>
              <w:insideH w:val="single" w:sz="6" w:space="0" w:color="000000"/>
              <w:right w:val="nil"/>
              <w:insideV w:val="nil"/>
            </w:tcBorders>
            <w:shd w:fill="auto" w:val="clear"/>
            <w:tcMar>
              <w:left w:w="0" w:type="dxa"/>
            </w:tcMar>
          </w:tcPr>
          <w:p>
            <w:pPr>
              <w:pStyle w:val="NormalWeb"/>
              <w:spacing w:before="0" w:after="0"/>
              <w:rPr/>
            </w:pPr>
            <w:r>
              <w:rPr/>
              <w:t>Математика</w:t>
            </w:r>
          </w:p>
        </w:tc>
        <w:tc>
          <w:tcPr>
            <w:tcW w:w="2814"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Смыслообразова-ние и смыслопорожде-ние</w:t>
            </w:r>
          </w:p>
        </w:tc>
        <w:tc>
          <w:tcPr>
            <w:tcW w:w="1866"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Целеполагание</w:t>
            </w:r>
          </w:p>
          <w:p>
            <w:pPr>
              <w:pStyle w:val="NormalWeb"/>
              <w:spacing w:before="0" w:after="0"/>
              <w:rPr/>
            </w:pPr>
            <w:r>
              <w:rPr/>
              <w:t>Планирование</w:t>
            </w:r>
          </w:p>
          <w:p>
            <w:pPr>
              <w:pStyle w:val="NormalWeb"/>
              <w:spacing w:before="0" w:after="0"/>
              <w:rPr/>
            </w:pPr>
            <w:r>
              <w:rPr/>
              <w:t>Прогнозирова-ние</w:t>
            </w:r>
          </w:p>
          <w:p>
            <w:pPr>
              <w:pStyle w:val="NormalWeb"/>
              <w:spacing w:before="0" w:after="0"/>
              <w:rPr/>
            </w:pPr>
            <w:r>
              <w:rPr/>
              <w:t>Контроль</w:t>
            </w:r>
          </w:p>
          <w:p>
            <w:pPr>
              <w:pStyle w:val="NormalWeb"/>
              <w:spacing w:before="0" w:after="0"/>
              <w:rPr/>
            </w:pPr>
            <w:r>
              <w:rPr/>
              <w:t>Коррекция</w:t>
            </w:r>
          </w:p>
          <w:p>
            <w:pPr>
              <w:pStyle w:val="NormalWeb"/>
              <w:spacing w:before="0" w:after="0"/>
              <w:rPr/>
            </w:pPr>
            <w:r>
              <w:rPr/>
              <w:t>Оценка </w:t>
            </w:r>
          </w:p>
        </w:tc>
        <w:tc>
          <w:tcPr>
            <w:tcW w:w="1810"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Логические универсальные учебные действия</w:t>
            </w:r>
          </w:p>
        </w:tc>
        <w:tc>
          <w:tcPr>
            <w:tcW w:w="1656" w:type="dxa"/>
            <w:tcBorders>
              <w:top w:val="single" w:sz="6" w:space="0" w:color="000000"/>
              <w:left w:val="single" w:sz="6" w:space="0" w:color="000000"/>
              <w:bottom w:val="single" w:sz="6" w:space="0" w:color="000000"/>
              <w:insideH w:val="single" w:sz="6" w:space="0" w:color="000000"/>
              <w:right w:val="single" w:sz="2" w:space="0" w:color="000000"/>
              <w:insideV w:val="single" w:sz="2" w:space="0" w:color="000000"/>
            </w:tcBorders>
            <w:shd w:fill="auto" w:val="clear"/>
            <w:tcMar>
              <w:left w:w="-5" w:type="dxa"/>
            </w:tcMar>
          </w:tcPr>
          <w:p>
            <w:pPr>
              <w:pStyle w:val="NormalWeb"/>
              <w:spacing w:before="0" w:after="0"/>
              <w:rPr/>
            </w:pPr>
            <w:r>
              <w:rPr/>
              <w:t>Коммуника-ция как кооперация</w:t>
            </w:r>
          </w:p>
        </w:tc>
      </w:tr>
      <w:tr>
        <w:trPr>
          <w:cantSplit w:val="false"/>
        </w:trPr>
        <w:tc>
          <w:tcPr>
            <w:tcW w:w="1559" w:type="dxa"/>
            <w:tcBorders>
              <w:top w:val="single" w:sz="6" w:space="0" w:color="000000"/>
              <w:left w:val="single" w:sz="2" w:space="0" w:color="000000"/>
              <w:bottom w:val="single" w:sz="6" w:space="0" w:color="000000"/>
              <w:insideH w:val="single" w:sz="6" w:space="0" w:color="000000"/>
              <w:right w:val="nil"/>
              <w:insideV w:val="nil"/>
            </w:tcBorders>
            <w:shd w:fill="auto" w:val="clear"/>
            <w:tcMar>
              <w:left w:w="0" w:type="dxa"/>
            </w:tcMar>
          </w:tcPr>
          <w:p>
            <w:pPr>
              <w:pStyle w:val="NormalWeb"/>
              <w:spacing w:before="0" w:after="0"/>
              <w:rPr/>
            </w:pPr>
            <w:r>
              <w:rPr/>
              <w:t>Информатика</w:t>
            </w:r>
          </w:p>
        </w:tc>
        <w:tc>
          <w:tcPr>
            <w:tcW w:w="2814"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Смыслообразова-ние и смыслопорожде-ние</w:t>
            </w:r>
          </w:p>
        </w:tc>
        <w:tc>
          <w:tcPr>
            <w:tcW w:w="1866"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Целеполагание</w:t>
            </w:r>
          </w:p>
          <w:p>
            <w:pPr>
              <w:pStyle w:val="NormalWeb"/>
              <w:spacing w:before="0" w:after="0"/>
              <w:rPr/>
            </w:pPr>
            <w:r>
              <w:rPr/>
              <w:t>Планирование</w:t>
            </w:r>
          </w:p>
          <w:p>
            <w:pPr>
              <w:pStyle w:val="NormalWeb"/>
              <w:spacing w:before="0" w:after="0"/>
              <w:rPr/>
            </w:pPr>
            <w:r>
              <w:rPr/>
              <w:t>Прогнозирова-ние</w:t>
            </w:r>
          </w:p>
          <w:p>
            <w:pPr>
              <w:pStyle w:val="NormalWeb"/>
              <w:spacing w:before="0" w:after="0"/>
              <w:rPr/>
            </w:pPr>
            <w:r>
              <w:rPr/>
              <w:t>Контроль</w:t>
            </w:r>
          </w:p>
          <w:p>
            <w:pPr>
              <w:pStyle w:val="NormalWeb"/>
              <w:spacing w:before="0" w:after="0"/>
              <w:rPr/>
            </w:pPr>
            <w:r>
              <w:rPr/>
              <w:t>Коррекция</w:t>
            </w:r>
          </w:p>
          <w:p>
            <w:pPr>
              <w:pStyle w:val="NormalWeb"/>
              <w:spacing w:before="0" w:after="0"/>
              <w:rPr/>
            </w:pPr>
            <w:r>
              <w:rPr/>
              <w:t>Оценка </w:t>
            </w:r>
          </w:p>
        </w:tc>
        <w:tc>
          <w:tcPr>
            <w:tcW w:w="1810"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Логические универсальные учебные действия</w:t>
            </w:r>
          </w:p>
        </w:tc>
        <w:tc>
          <w:tcPr>
            <w:tcW w:w="1656" w:type="dxa"/>
            <w:tcBorders>
              <w:top w:val="single" w:sz="6" w:space="0" w:color="000000"/>
              <w:left w:val="single" w:sz="6" w:space="0" w:color="000000"/>
              <w:bottom w:val="single" w:sz="6" w:space="0" w:color="000000"/>
              <w:insideH w:val="single" w:sz="6" w:space="0" w:color="000000"/>
              <w:right w:val="single" w:sz="2" w:space="0" w:color="000000"/>
              <w:insideV w:val="single" w:sz="2" w:space="0" w:color="000000"/>
            </w:tcBorders>
            <w:shd w:fill="auto" w:val="clear"/>
            <w:tcMar>
              <w:left w:w="-5" w:type="dxa"/>
            </w:tcMar>
          </w:tcPr>
          <w:p>
            <w:pPr>
              <w:pStyle w:val="NormalWeb"/>
              <w:spacing w:before="0" w:after="0"/>
              <w:rPr/>
            </w:pPr>
            <w:r>
              <w:rPr/>
              <w:t>Коммуника-ция как кооперация</w:t>
            </w:r>
          </w:p>
        </w:tc>
      </w:tr>
      <w:tr>
        <w:trPr>
          <w:cantSplit w:val="false"/>
        </w:trPr>
        <w:tc>
          <w:tcPr>
            <w:tcW w:w="1559" w:type="dxa"/>
            <w:tcBorders>
              <w:top w:val="single" w:sz="6" w:space="0" w:color="000000"/>
              <w:left w:val="single" w:sz="2" w:space="0" w:color="000000"/>
              <w:bottom w:val="single" w:sz="6" w:space="0" w:color="000000"/>
              <w:insideH w:val="single" w:sz="6" w:space="0" w:color="000000"/>
              <w:right w:val="nil"/>
              <w:insideV w:val="nil"/>
            </w:tcBorders>
            <w:shd w:fill="auto" w:val="clear"/>
            <w:tcMar>
              <w:left w:w="0" w:type="dxa"/>
            </w:tcMar>
          </w:tcPr>
          <w:p>
            <w:pPr>
              <w:pStyle w:val="NormalWeb"/>
              <w:spacing w:before="0" w:after="0"/>
              <w:rPr/>
            </w:pPr>
            <w:r>
              <w:rPr/>
              <w:t>Физика</w:t>
            </w:r>
          </w:p>
        </w:tc>
        <w:tc>
          <w:tcPr>
            <w:tcW w:w="2814"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Смыслообразова-ние и смыслопорожде-ние</w:t>
            </w:r>
          </w:p>
        </w:tc>
        <w:tc>
          <w:tcPr>
            <w:tcW w:w="1866"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Целеполагание</w:t>
            </w:r>
          </w:p>
          <w:p>
            <w:pPr>
              <w:pStyle w:val="NormalWeb"/>
              <w:spacing w:before="0" w:after="0"/>
              <w:rPr/>
            </w:pPr>
            <w:r>
              <w:rPr/>
              <w:t>Планирование</w:t>
            </w:r>
          </w:p>
          <w:p>
            <w:pPr>
              <w:pStyle w:val="NormalWeb"/>
              <w:spacing w:before="0" w:after="0"/>
              <w:rPr/>
            </w:pPr>
            <w:r>
              <w:rPr/>
              <w:t>Прогнозирова-ние</w:t>
            </w:r>
          </w:p>
          <w:p>
            <w:pPr>
              <w:pStyle w:val="NormalWeb"/>
              <w:spacing w:before="0" w:after="0"/>
              <w:rPr/>
            </w:pPr>
            <w:r>
              <w:rPr/>
              <w:t>Контроль</w:t>
            </w:r>
          </w:p>
          <w:p>
            <w:pPr>
              <w:pStyle w:val="NormalWeb"/>
              <w:spacing w:before="0" w:after="0"/>
              <w:rPr/>
            </w:pPr>
            <w:r>
              <w:rPr/>
              <w:t>Коррекция</w:t>
            </w:r>
          </w:p>
          <w:p>
            <w:pPr>
              <w:pStyle w:val="NormalWeb"/>
              <w:spacing w:before="0" w:after="0"/>
              <w:rPr/>
            </w:pPr>
            <w:r>
              <w:rPr/>
              <w:t>Оценка </w:t>
            </w:r>
          </w:p>
        </w:tc>
        <w:tc>
          <w:tcPr>
            <w:tcW w:w="1810"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Постановка и решение проблемы</w:t>
            </w:r>
          </w:p>
        </w:tc>
        <w:tc>
          <w:tcPr>
            <w:tcW w:w="1656" w:type="dxa"/>
            <w:tcBorders>
              <w:top w:val="single" w:sz="6" w:space="0" w:color="000000"/>
              <w:left w:val="single" w:sz="6" w:space="0" w:color="000000"/>
              <w:bottom w:val="single" w:sz="6" w:space="0" w:color="000000"/>
              <w:insideH w:val="single" w:sz="6" w:space="0" w:color="000000"/>
              <w:right w:val="single" w:sz="2" w:space="0" w:color="000000"/>
              <w:insideV w:val="single" w:sz="2" w:space="0" w:color="000000"/>
            </w:tcBorders>
            <w:shd w:fill="auto" w:val="clear"/>
            <w:tcMar>
              <w:left w:w="-5" w:type="dxa"/>
            </w:tcMar>
          </w:tcPr>
          <w:p>
            <w:pPr>
              <w:pStyle w:val="NormalWeb"/>
              <w:spacing w:before="0" w:after="0"/>
              <w:rPr/>
            </w:pPr>
            <w:r>
              <w:rPr/>
              <w:t>Коммуника-ция как кооперация</w:t>
            </w:r>
          </w:p>
        </w:tc>
      </w:tr>
      <w:tr>
        <w:trPr>
          <w:cantSplit w:val="false"/>
        </w:trPr>
        <w:tc>
          <w:tcPr>
            <w:tcW w:w="1559" w:type="dxa"/>
            <w:tcBorders>
              <w:top w:val="single" w:sz="6" w:space="0" w:color="000000"/>
              <w:left w:val="single" w:sz="2" w:space="0" w:color="000000"/>
              <w:bottom w:val="single" w:sz="6" w:space="0" w:color="000000"/>
              <w:insideH w:val="single" w:sz="6" w:space="0" w:color="000000"/>
              <w:right w:val="nil"/>
              <w:insideV w:val="nil"/>
            </w:tcBorders>
            <w:shd w:fill="auto" w:val="clear"/>
            <w:tcMar>
              <w:left w:w="0" w:type="dxa"/>
            </w:tcMar>
          </w:tcPr>
          <w:p>
            <w:pPr>
              <w:pStyle w:val="NormalWeb"/>
              <w:spacing w:before="0" w:after="0"/>
              <w:rPr/>
            </w:pPr>
            <w:r>
              <w:rPr/>
              <w:t>Биология</w:t>
            </w:r>
          </w:p>
        </w:tc>
        <w:tc>
          <w:tcPr>
            <w:tcW w:w="2814"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Смыслообразова-ние и смыслопорожде-ние</w:t>
            </w:r>
          </w:p>
        </w:tc>
        <w:tc>
          <w:tcPr>
            <w:tcW w:w="1866"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Целеполагание</w:t>
            </w:r>
          </w:p>
          <w:p>
            <w:pPr>
              <w:pStyle w:val="NormalWeb"/>
              <w:spacing w:before="0" w:after="0"/>
              <w:rPr/>
            </w:pPr>
            <w:r>
              <w:rPr/>
              <w:t>Планирование</w:t>
            </w:r>
          </w:p>
          <w:p>
            <w:pPr>
              <w:pStyle w:val="NormalWeb"/>
              <w:spacing w:before="0" w:after="0"/>
              <w:rPr/>
            </w:pPr>
            <w:r>
              <w:rPr/>
              <w:t>Прогнозирова-ние</w:t>
            </w:r>
          </w:p>
          <w:p>
            <w:pPr>
              <w:pStyle w:val="NormalWeb"/>
              <w:spacing w:before="0" w:after="0"/>
              <w:rPr/>
            </w:pPr>
            <w:r>
              <w:rPr/>
              <w:t>Контроль</w:t>
            </w:r>
          </w:p>
          <w:p>
            <w:pPr>
              <w:pStyle w:val="NormalWeb"/>
              <w:spacing w:before="0" w:after="0"/>
              <w:rPr/>
            </w:pPr>
            <w:r>
              <w:rPr/>
              <w:t>Коррекция</w:t>
            </w:r>
          </w:p>
          <w:p>
            <w:pPr>
              <w:pStyle w:val="NormalWeb"/>
              <w:spacing w:before="0" w:after="0"/>
              <w:rPr/>
            </w:pPr>
            <w:r>
              <w:rPr/>
              <w:t>Оценка </w:t>
            </w:r>
          </w:p>
        </w:tc>
        <w:tc>
          <w:tcPr>
            <w:tcW w:w="1810"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Постановка и решение проблемы</w:t>
            </w:r>
          </w:p>
        </w:tc>
        <w:tc>
          <w:tcPr>
            <w:tcW w:w="1656" w:type="dxa"/>
            <w:tcBorders>
              <w:top w:val="single" w:sz="6" w:space="0" w:color="000000"/>
              <w:left w:val="single" w:sz="6" w:space="0" w:color="000000"/>
              <w:bottom w:val="single" w:sz="6" w:space="0" w:color="000000"/>
              <w:insideH w:val="single" w:sz="6" w:space="0" w:color="000000"/>
              <w:right w:val="single" w:sz="2" w:space="0" w:color="000000"/>
              <w:insideV w:val="single" w:sz="2" w:space="0" w:color="000000"/>
            </w:tcBorders>
            <w:shd w:fill="auto" w:val="clear"/>
            <w:tcMar>
              <w:left w:w="-5" w:type="dxa"/>
            </w:tcMar>
          </w:tcPr>
          <w:p>
            <w:pPr>
              <w:pStyle w:val="NormalWeb"/>
              <w:spacing w:before="0" w:after="0"/>
              <w:rPr/>
            </w:pPr>
            <w:r>
              <w:rPr/>
              <w:t>Коммуника-ция как кооперация</w:t>
            </w:r>
          </w:p>
          <w:p>
            <w:pPr>
              <w:pStyle w:val="NormalWeb"/>
              <w:spacing w:before="0" w:after="0"/>
              <w:rPr/>
            </w:pPr>
            <w:r>
              <w:rPr/>
              <w:t>  </w:t>
            </w:r>
          </w:p>
          <w:p>
            <w:pPr>
              <w:pStyle w:val="NormalWeb"/>
              <w:spacing w:before="0" w:after="0"/>
              <w:rPr/>
            </w:pPr>
            <w:r>
              <w:rPr/>
              <w:t> </w:t>
            </w:r>
          </w:p>
          <w:p>
            <w:pPr>
              <w:pStyle w:val="NormalWeb"/>
              <w:spacing w:before="0" w:after="0"/>
              <w:rPr/>
            </w:pPr>
            <w:r>
              <w:rPr/>
              <w:t> </w:t>
            </w:r>
          </w:p>
          <w:p>
            <w:pPr>
              <w:pStyle w:val="NormalWeb"/>
              <w:spacing w:before="0" w:after="0"/>
              <w:rPr/>
            </w:pPr>
            <w:r>
              <w:rPr/>
              <w:t> </w:t>
            </w:r>
          </w:p>
        </w:tc>
      </w:tr>
      <w:tr>
        <w:trPr>
          <w:cantSplit w:val="false"/>
        </w:trPr>
        <w:tc>
          <w:tcPr>
            <w:tcW w:w="1559" w:type="dxa"/>
            <w:tcBorders>
              <w:top w:val="single" w:sz="6" w:space="0" w:color="000000"/>
              <w:left w:val="single" w:sz="2" w:space="0" w:color="000000"/>
              <w:bottom w:val="single" w:sz="6" w:space="0" w:color="000000"/>
              <w:insideH w:val="single" w:sz="6" w:space="0" w:color="000000"/>
              <w:right w:val="nil"/>
              <w:insideV w:val="nil"/>
            </w:tcBorders>
            <w:shd w:fill="auto" w:val="clear"/>
            <w:tcMar>
              <w:left w:w="0" w:type="dxa"/>
            </w:tcMar>
          </w:tcPr>
          <w:p>
            <w:pPr>
              <w:pStyle w:val="NormalWeb"/>
              <w:spacing w:before="0" w:after="0"/>
              <w:rPr/>
            </w:pPr>
            <w:r>
              <w:rPr/>
              <w:t>Химия</w:t>
            </w:r>
          </w:p>
        </w:tc>
        <w:tc>
          <w:tcPr>
            <w:tcW w:w="2814"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Смыслообразова-ние и смыслопорожде-ние</w:t>
            </w:r>
          </w:p>
        </w:tc>
        <w:tc>
          <w:tcPr>
            <w:tcW w:w="1866"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Целеполагание</w:t>
            </w:r>
          </w:p>
          <w:p>
            <w:pPr>
              <w:pStyle w:val="NormalWeb"/>
              <w:spacing w:before="0" w:after="0"/>
              <w:rPr/>
            </w:pPr>
            <w:r>
              <w:rPr/>
              <w:t>Планирование</w:t>
            </w:r>
          </w:p>
          <w:p>
            <w:pPr>
              <w:pStyle w:val="NormalWeb"/>
              <w:spacing w:before="0" w:after="0"/>
              <w:rPr/>
            </w:pPr>
            <w:r>
              <w:rPr/>
              <w:t>Прогнозирова-ние</w:t>
            </w:r>
          </w:p>
          <w:p>
            <w:pPr>
              <w:pStyle w:val="NormalWeb"/>
              <w:spacing w:before="0" w:after="0"/>
              <w:rPr/>
            </w:pPr>
            <w:r>
              <w:rPr/>
              <w:t>Контроль</w:t>
            </w:r>
          </w:p>
          <w:p>
            <w:pPr>
              <w:pStyle w:val="NormalWeb"/>
              <w:spacing w:before="0" w:after="0"/>
              <w:rPr/>
            </w:pPr>
            <w:r>
              <w:rPr/>
              <w:t>Коррекция</w:t>
            </w:r>
          </w:p>
          <w:p>
            <w:pPr>
              <w:pStyle w:val="NormalWeb"/>
              <w:spacing w:before="0" w:after="0"/>
              <w:rPr/>
            </w:pPr>
            <w:r>
              <w:rPr/>
              <w:t>Оценка </w:t>
            </w:r>
          </w:p>
        </w:tc>
        <w:tc>
          <w:tcPr>
            <w:tcW w:w="1810"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Постановка и решение проблемы</w:t>
            </w:r>
          </w:p>
        </w:tc>
        <w:tc>
          <w:tcPr>
            <w:tcW w:w="1656" w:type="dxa"/>
            <w:tcBorders>
              <w:top w:val="single" w:sz="6" w:space="0" w:color="000000"/>
              <w:left w:val="single" w:sz="6" w:space="0" w:color="000000"/>
              <w:bottom w:val="single" w:sz="6" w:space="0" w:color="000000"/>
              <w:insideH w:val="single" w:sz="6" w:space="0" w:color="000000"/>
              <w:right w:val="single" w:sz="2" w:space="0" w:color="000000"/>
              <w:insideV w:val="single" w:sz="2" w:space="0" w:color="000000"/>
            </w:tcBorders>
            <w:shd w:fill="auto" w:val="clear"/>
            <w:tcMar>
              <w:left w:w="-5" w:type="dxa"/>
            </w:tcMar>
          </w:tcPr>
          <w:p>
            <w:pPr>
              <w:pStyle w:val="NormalWeb"/>
              <w:spacing w:before="0" w:after="0"/>
              <w:rPr/>
            </w:pPr>
            <w:r>
              <w:rPr/>
              <w:t>Коммуника-ция как кооперация</w:t>
            </w:r>
          </w:p>
        </w:tc>
      </w:tr>
      <w:tr>
        <w:trPr>
          <w:cantSplit w:val="false"/>
        </w:trPr>
        <w:tc>
          <w:tcPr>
            <w:tcW w:w="1559" w:type="dxa"/>
            <w:tcBorders>
              <w:top w:val="single" w:sz="6" w:space="0" w:color="000000"/>
              <w:left w:val="single" w:sz="2" w:space="0" w:color="000000"/>
              <w:bottom w:val="single" w:sz="6" w:space="0" w:color="000000"/>
              <w:insideH w:val="single" w:sz="6" w:space="0" w:color="000000"/>
              <w:right w:val="nil"/>
              <w:insideV w:val="nil"/>
            </w:tcBorders>
            <w:shd w:fill="auto" w:val="clear"/>
            <w:tcMar>
              <w:left w:w="0" w:type="dxa"/>
            </w:tcMar>
          </w:tcPr>
          <w:p>
            <w:pPr>
              <w:pStyle w:val="NormalWeb"/>
              <w:spacing w:before="0" w:after="0"/>
              <w:rPr/>
            </w:pPr>
            <w:r>
              <w:rPr/>
              <w:t>Изобразительное искусство</w:t>
            </w:r>
          </w:p>
        </w:tc>
        <w:tc>
          <w:tcPr>
            <w:tcW w:w="2814"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Нравственно-этическое оценивание</w:t>
            </w:r>
          </w:p>
        </w:tc>
        <w:tc>
          <w:tcPr>
            <w:tcW w:w="1866"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Целеполагание</w:t>
            </w:r>
          </w:p>
          <w:p>
            <w:pPr>
              <w:pStyle w:val="NormalWeb"/>
              <w:spacing w:before="0" w:after="0"/>
              <w:rPr/>
            </w:pPr>
            <w:r>
              <w:rPr/>
              <w:t>Планирование</w:t>
            </w:r>
          </w:p>
          <w:p>
            <w:pPr>
              <w:pStyle w:val="NormalWeb"/>
              <w:spacing w:before="0" w:after="0"/>
              <w:rPr/>
            </w:pPr>
            <w:r>
              <w:rPr/>
              <w:t>Прогнозирова-ние</w:t>
            </w:r>
          </w:p>
          <w:p>
            <w:pPr>
              <w:pStyle w:val="NormalWeb"/>
              <w:spacing w:before="0" w:after="0"/>
              <w:rPr/>
            </w:pPr>
            <w:r>
              <w:rPr/>
              <w:t>Контроль</w:t>
            </w:r>
          </w:p>
          <w:p>
            <w:pPr>
              <w:pStyle w:val="NormalWeb"/>
              <w:spacing w:before="0" w:after="0"/>
              <w:rPr/>
            </w:pPr>
            <w:r>
              <w:rPr/>
              <w:t>Коррекция</w:t>
            </w:r>
          </w:p>
          <w:p>
            <w:pPr>
              <w:pStyle w:val="NormalWeb"/>
              <w:spacing w:before="0" w:after="0"/>
              <w:rPr/>
            </w:pPr>
            <w:r>
              <w:rPr/>
              <w:t>Оценка  </w:t>
            </w:r>
          </w:p>
        </w:tc>
        <w:tc>
          <w:tcPr>
            <w:tcW w:w="1810"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Общеучебные универсальные учебные действия</w:t>
            </w:r>
          </w:p>
        </w:tc>
        <w:tc>
          <w:tcPr>
            <w:tcW w:w="1656" w:type="dxa"/>
            <w:tcBorders>
              <w:top w:val="single" w:sz="6" w:space="0" w:color="000000"/>
              <w:left w:val="single" w:sz="6" w:space="0" w:color="000000"/>
              <w:bottom w:val="single" w:sz="6" w:space="0" w:color="000000"/>
              <w:insideH w:val="single" w:sz="6" w:space="0" w:color="000000"/>
              <w:right w:val="single" w:sz="2" w:space="0" w:color="000000"/>
              <w:insideV w:val="single" w:sz="2" w:space="0" w:color="000000"/>
            </w:tcBorders>
            <w:shd w:fill="auto" w:val="clear"/>
            <w:tcMar>
              <w:left w:w="-5" w:type="dxa"/>
            </w:tcMar>
          </w:tcPr>
          <w:p>
            <w:pPr>
              <w:pStyle w:val="NormalWeb"/>
              <w:spacing w:before="0" w:after="0"/>
              <w:rPr/>
            </w:pPr>
            <w:r>
              <w:rPr/>
              <w:t>Коммуника-ция как взаимодейст-вие</w:t>
            </w:r>
          </w:p>
        </w:tc>
      </w:tr>
      <w:tr>
        <w:trPr>
          <w:cantSplit w:val="false"/>
        </w:trPr>
        <w:tc>
          <w:tcPr>
            <w:tcW w:w="1559" w:type="dxa"/>
            <w:tcBorders>
              <w:top w:val="single" w:sz="6" w:space="0" w:color="000000"/>
              <w:left w:val="single" w:sz="2" w:space="0" w:color="000000"/>
              <w:bottom w:val="single" w:sz="6" w:space="0" w:color="000000"/>
              <w:insideH w:val="single" w:sz="6" w:space="0" w:color="000000"/>
              <w:right w:val="nil"/>
              <w:insideV w:val="nil"/>
            </w:tcBorders>
            <w:shd w:fill="auto" w:val="clear"/>
            <w:tcMar>
              <w:left w:w="0" w:type="dxa"/>
            </w:tcMar>
          </w:tcPr>
          <w:p>
            <w:pPr>
              <w:pStyle w:val="NormalWeb"/>
              <w:spacing w:before="0" w:after="0"/>
              <w:rPr/>
            </w:pPr>
            <w:r>
              <w:rPr/>
              <w:t>Музыка</w:t>
            </w:r>
          </w:p>
        </w:tc>
        <w:tc>
          <w:tcPr>
            <w:tcW w:w="2814"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Нравственно-этическое оценивание</w:t>
            </w:r>
          </w:p>
        </w:tc>
        <w:tc>
          <w:tcPr>
            <w:tcW w:w="1866"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Целеполагание</w:t>
            </w:r>
          </w:p>
          <w:p>
            <w:pPr>
              <w:pStyle w:val="NormalWeb"/>
              <w:spacing w:before="0" w:after="0"/>
              <w:rPr/>
            </w:pPr>
            <w:r>
              <w:rPr/>
              <w:t>Планирование</w:t>
            </w:r>
          </w:p>
          <w:p>
            <w:pPr>
              <w:pStyle w:val="NormalWeb"/>
              <w:spacing w:before="0" w:after="0"/>
              <w:rPr/>
            </w:pPr>
            <w:r>
              <w:rPr/>
              <w:t>Прогнозирова-ние</w:t>
            </w:r>
          </w:p>
          <w:p>
            <w:pPr>
              <w:pStyle w:val="NormalWeb"/>
              <w:spacing w:before="0" w:after="0"/>
              <w:rPr/>
            </w:pPr>
            <w:r>
              <w:rPr/>
              <w:t>Контроль</w:t>
            </w:r>
          </w:p>
          <w:p>
            <w:pPr>
              <w:pStyle w:val="NormalWeb"/>
              <w:spacing w:before="0" w:after="0"/>
              <w:rPr/>
            </w:pPr>
            <w:r>
              <w:rPr/>
              <w:t>Коррекция</w:t>
            </w:r>
          </w:p>
          <w:p>
            <w:pPr>
              <w:pStyle w:val="NormalWeb"/>
              <w:spacing w:before="0" w:after="0"/>
              <w:rPr/>
            </w:pPr>
            <w:r>
              <w:rPr/>
              <w:t>Оценка </w:t>
            </w:r>
          </w:p>
        </w:tc>
        <w:tc>
          <w:tcPr>
            <w:tcW w:w="1810"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Общеучебные универсальные учебные действия</w:t>
            </w:r>
          </w:p>
        </w:tc>
        <w:tc>
          <w:tcPr>
            <w:tcW w:w="1656" w:type="dxa"/>
            <w:tcBorders>
              <w:top w:val="single" w:sz="6" w:space="0" w:color="000000"/>
              <w:left w:val="single" w:sz="6" w:space="0" w:color="000000"/>
              <w:bottom w:val="single" w:sz="6" w:space="0" w:color="000000"/>
              <w:insideH w:val="single" w:sz="6" w:space="0" w:color="000000"/>
              <w:right w:val="single" w:sz="2" w:space="0" w:color="000000"/>
              <w:insideV w:val="single" w:sz="2" w:space="0" w:color="000000"/>
            </w:tcBorders>
            <w:shd w:fill="auto" w:val="clear"/>
            <w:tcMar>
              <w:left w:w="-5" w:type="dxa"/>
            </w:tcMar>
          </w:tcPr>
          <w:p>
            <w:pPr>
              <w:pStyle w:val="NormalWeb"/>
              <w:spacing w:before="0" w:after="0"/>
              <w:rPr/>
            </w:pPr>
            <w:r>
              <w:rPr/>
              <w:t>Коммуника-ция как взаимодейст-вие</w:t>
            </w:r>
          </w:p>
          <w:p>
            <w:pPr>
              <w:pStyle w:val="NormalWeb"/>
              <w:spacing w:before="0" w:after="0"/>
              <w:rPr/>
            </w:pPr>
            <w:r>
              <w:rPr/>
              <w:t> </w:t>
            </w:r>
          </w:p>
          <w:p>
            <w:pPr>
              <w:pStyle w:val="NormalWeb"/>
              <w:spacing w:before="0" w:after="0"/>
              <w:rPr/>
            </w:pPr>
            <w:r>
              <w:rPr/>
              <w:t> </w:t>
            </w:r>
          </w:p>
          <w:p>
            <w:pPr>
              <w:pStyle w:val="NormalWeb"/>
              <w:spacing w:before="0" w:after="0"/>
              <w:rPr/>
            </w:pPr>
            <w:r>
              <w:rPr/>
              <w:t> </w:t>
            </w:r>
          </w:p>
          <w:p>
            <w:pPr>
              <w:pStyle w:val="NormalWeb"/>
              <w:spacing w:before="0" w:after="0"/>
              <w:rPr/>
            </w:pPr>
            <w:r>
              <w:rPr/>
              <w:t> </w:t>
            </w:r>
          </w:p>
        </w:tc>
      </w:tr>
      <w:tr>
        <w:trPr>
          <w:cantSplit w:val="false"/>
        </w:trPr>
        <w:tc>
          <w:tcPr>
            <w:tcW w:w="1559" w:type="dxa"/>
            <w:tcBorders>
              <w:top w:val="single" w:sz="6" w:space="0" w:color="000000"/>
              <w:left w:val="single" w:sz="2" w:space="0" w:color="000000"/>
              <w:bottom w:val="single" w:sz="6" w:space="0" w:color="000000"/>
              <w:insideH w:val="single" w:sz="6" w:space="0" w:color="000000"/>
              <w:right w:val="nil"/>
              <w:insideV w:val="nil"/>
            </w:tcBorders>
            <w:shd w:fill="auto" w:val="clear"/>
            <w:tcMar>
              <w:left w:w="0" w:type="dxa"/>
            </w:tcMar>
          </w:tcPr>
          <w:p>
            <w:pPr>
              <w:pStyle w:val="NormalWeb"/>
              <w:spacing w:before="0" w:after="0"/>
              <w:rPr/>
            </w:pPr>
            <w:r>
              <w:rPr/>
              <w:t>Технология</w:t>
            </w:r>
          </w:p>
        </w:tc>
        <w:tc>
          <w:tcPr>
            <w:tcW w:w="2814"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Смыслообразова-ние и смыслопорожде-ние</w:t>
            </w:r>
          </w:p>
        </w:tc>
        <w:tc>
          <w:tcPr>
            <w:tcW w:w="1866"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Целеполагание</w:t>
            </w:r>
          </w:p>
          <w:p>
            <w:pPr>
              <w:pStyle w:val="NormalWeb"/>
              <w:spacing w:before="0" w:after="0"/>
              <w:rPr/>
            </w:pPr>
            <w:r>
              <w:rPr/>
              <w:t>Планирование</w:t>
            </w:r>
          </w:p>
          <w:p>
            <w:pPr>
              <w:pStyle w:val="NormalWeb"/>
              <w:spacing w:before="0" w:after="0"/>
              <w:rPr/>
            </w:pPr>
            <w:r>
              <w:rPr/>
              <w:t>Прогнозирова-ние</w:t>
            </w:r>
          </w:p>
          <w:p>
            <w:pPr>
              <w:pStyle w:val="NormalWeb"/>
              <w:spacing w:before="0" w:after="0"/>
              <w:rPr/>
            </w:pPr>
            <w:r>
              <w:rPr/>
              <w:t>Контроль</w:t>
            </w:r>
          </w:p>
          <w:p>
            <w:pPr>
              <w:pStyle w:val="NormalWeb"/>
              <w:spacing w:before="0" w:after="0"/>
              <w:rPr/>
            </w:pPr>
            <w:r>
              <w:rPr/>
              <w:t>Коррекция</w:t>
            </w:r>
          </w:p>
          <w:p>
            <w:pPr>
              <w:pStyle w:val="NormalWeb"/>
              <w:spacing w:before="0" w:after="0"/>
              <w:rPr/>
            </w:pPr>
            <w:r>
              <w:rPr/>
              <w:t>Оценка </w:t>
            </w:r>
          </w:p>
        </w:tc>
        <w:tc>
          <w:tcPr>
            <w:tcW w:w="1810"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Постановка и решение проблемы</w:t>
            </w:r>
          </w:p>
        </w:tc>
        <w:tc>
          <w:tcPr>
            <w:tcW w:w="1656" w:type="dxa"/>
            <w:tcBorders>
              <w:top w:val="single" w:sz="6" w:space="0" w:color="000000"/>
              <w:left w:val="single" w:sz="6" w:space="0" w:color="000000"/>
              <w:bottom w:val="single" w:sz="6" w:space="0" w:color="000000"/>
              <w:insideH w:val="single" w:sz="6" w:space="0" w:color="000000"/>
              <w:right w:val="single" w:sz="2" w:space="0" w:color="000000"/>
              <w:insideV w:val="single" w:sz="2" w:space="0" w:color="000000"/>
            </w:tcBorders>
            <w:shd w:fill="auto" w:val="clear"/>
            <w:tcMar>
              <w:left w:w="-5" w:type="dxa"/>
            </w:tcMar>
          </w:tcPr>
          <w:p>
            <w:pPr>
              <w:pStyle w:val="NormalWeb"/>
              <w:spacing w:before="0" w:after="0"/>
              <w:rPr/>
            </w:pPr>
            <w:r>
              <w:rPr/>
              <w:t>Коммуника-ция как кооперация</w:t>
            </w:r>
          </w:p>
          <w:p>
            <w:pPr>
              <w:pStyle w:val="NormalWeb"/>
              <w:spacing w:before="0" w:after="0"/>
              <w:rPr/>
            </w:pPr>
            <w:r>
              <w:rPr/>
            </w:r>
          </w:p>
        </w:tc>
      </w:tr>
      <w:tr>
        <w:trPr>
          <w:cantSplit w:val="false"/>
        </w:trPr>
        <w:tc>
          <w:tcPr>
            <w:tcW w:w="1559" w:type="dxa"/>
            <w:tcBorders>
              <w:top w:val="single" w:sz="6" w:space="0" w:color="000000"/>
              <w:left w:val="single" w:sz="2" w:space="0" w:color="000000"/>
              <w:bottom w:val="single" w:sz="6" w:space="0" w:color="000000"/>
              <w:insideH w:val="single" w:sz="6" w:space="0" w:color="000000"/>
              <w:right w:val="nil"/>
              <w:insideV w:val="nil"/>
            </w:tcBorders>
            <w:shd w:fill="auto" w:val="clear"/>
            <w:tcMar>
              <w:left w:w="0" w:type="dxa"/>
            </w:tcMar>
          </w:tcPr>
          <w:p>
            <w:pPr>
              <w:pStyle w:val="NormalWeb"/>
              <w:spacing w:before="0" w:after="0"/>
              <w:rPr/>
            </w:pPr>
            <w:r>
              <w:rPr/>
              <w:t>Физическая культура</w:t>
            </w:r>
          </w:p>
        </w:tc>
        <w:tc>
          <w:tcPr>
            <w:tcW w:w="2814"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Самопознание и самоопределение</w:t>
            </w:r>
          </w:p>
        </w:tc>
        <w:tc>
          <w:tcPr>
            <w:tcW w:w="1866"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Волевая саморегуляция</w:t>
            </w:r>
          </w:p>
        </w:tc>
        <w:tc>
          <w:tcPr>
            <w:tcW w:w="1810" w:type="dxa"/>
            <w:tcBorders>
              <w:top w:val="single" w:sz="6" w:space="0" w:color="000000"/>
              <w:left w:val="single" w:sz="6" w:space="0" w:color="000000"/>
              <w:bottom w:val="single" w:sz="6" w:space="0" w:color="000000"/>
              <w:insideH w:val="single" w:sz="6" w:space="0" w:color="000000"/>
              <w:right w:val="nil"/>
              <w:insideV w:val="nil"/>
            </w:tcBorders>
            <w:shd w:fill="auto" w:val="clear"/>
            <w:tcMar>
              <w:left w:w="-5" w:type="dxa"/>
            </w:tcMar>
          </w:tcPr>
          <w:p>
            <w:pPr>
              <w:pStyle w:val="NormalWeb"/>
              <w:spacing w:before="0" w:after="0"/>
              <w:rPr/>
            </w:pPr>
            <w:r>
              <w:rPr/>
              <w:t>Постановка и решение проблемы</w:t>
            </w:r>
          </w:p>
        </w:tc>
        <w:tc>
          <w:tcPr>
            <w:tcW w:w="1656" w:type="dxa"/>
            <w:tcBorders>
              <w:top w:val="single" w:sz="6" w:space="0" w:color="000000"/>
              <w:left w:val="single" w:sz="6" w:space="0" w:color="000000"/>
              <w:bottom w:val="single" w:sz="6" w:space="0" w:color="000000"/>
              <w:insideH w:val="single" w:sz="6" w:space="0" w:color="000000"/>
              <w:right w:val="single" w:sz="2" w:space="0" w:color="000000"/>
              <w:insideV w:val="single" w:sz="2" w:space="0" w:color="000000"/>
            </w:tcBorders>
            <w:shd w:fill="auto" w:val="clear"/>
            <w:tcMar>
              <w:left w:w="-5" w:type="dxa"/>
            </w:tcMar>
          </w:tcPr>
          <w:p>
            <w:pPr>
              <w:pStyle w:val="NormalWeb"/>
              <w:spacing w:before="0" w:after="0"/>
              <w:rPr/>
            </w:pPr>
            <w:r>
              <w:rPr/>
              <w:t>Коммуника-ция как кооперация</w:t>
            </w:r>
          </w:p>
        </w:tc>
      </w:tr>
      <w:tr>
        <w:trPr>
          <w:cantSplit w:val="false"/>
        </w:trPr>
        <w:tc>
          <w:tcPr>
            <w:tcW w:w="1559" w:type="dxa"/>
            <w:tcBorders>
              <w:top w:val="single" w:sz="6" w:space="0" w:color="000000"/>
              <w:left w:val="single" w:sz="2" w:space="0" w:color="000000"/>
              <w:bottom w:val="single" w:sz="2" w:space="0" w:color="000000"/>
              <w:insideH w:val="single" w:sz="2" w:space="0" w:color="000000"/>
              <w:right w:val="nil"/>
              <w:insideV w:val="nil"/>
            </w:tcBorders>
            <w:shd w:fill="auto" w:val="clear"/>
            <w:tcMar>
              <w:left w:w="0" w:type="dxa"/>
            </w:tcMar>
          </w:tcPr>
          <w:p>
            <w:pPr>
              <w:pStyle w:val="NormalWeb"/>
              <w:spacing w:before="0" w:after="0"/>
              <w:rPr/>
            </w:pPr>
            <w:r>
              <w:rPr/>
              <w:t>Основы безопасности жизнедеятельности</w:t>
            </w:r>
          </w:p>
        </w:tc>
        <w:tc>
          <w:tcPr>
            <w:tcW w:w="2814" w:type="dxa"/>
            <w:tcBorders>
              <w:top w:val="single" w:sz="6" w:space="0" w:color="000000"/>
              <w:left w:val="single" w:sz="6" w:space="0" w:color="000000"/>
              <w:bottom w:val="single" w:sz="2" w:space="0" w:color="000000"/>
              <w:insideH w:val="single" w:sz="2" w:space="0" w:color="000000"/>
              <w:right w:val="nil"/>
              <w:insideV w:val="nil"/>
            </w:tcBorders>
            <w:shd w:fill="auto" w:val="clear"/>
            <w:tcMar>
              <w:left w:w="-5" w:type="dxa"/>
            </w:tcMar>
          </w:tcPr>
          <w:p>
            <w:pPr>
              <w:pStyle w:val="NormalWeb"/>
              <w:spacing w:before="0" w:after="0"/>
              <w:rPr/>
            </w:pPr>
            <w:r>
              <w:rPr/>
              <w:t>Самопознание и самоопределение</w:t>
            </w:r>
          </w:p>
        </w:tc>
        <w:tc>
          <w:tcPr>
            <w:tcW w:w="1866" w:type="dxa"/>
            <w:tcBorders>
              <w:top w:val="single" w:sz="6" w:space="0" w:color="000000"/>
              <w:left w:val="single" w:sz="6" w:space="0" w:color="000000"/>
              <w:bottom w:val="single" w:sz="2" w:space="0" w:color="000000"/>
              <w:insideH w:val="single" w:sz="2" w:space="0" w:color="000000"/>
              <w:right w:val="nil"/>
              <w:insideV w:val="nil"/>
            </w:tcBorders>
            <w:shd w:fill="auto" w:val="clear"/>
            <w:tcMar>
              <w:left w:w="-5" w:type="dxa"/>
            </w:tcMar>
          </w:tcPr>
          <w:p>
            <w:pPr>
              <w:pStyle w:val="NormalWeb"/>
              <w:spacing w:before="0" w:after="0"/>
              <w:rPr/>
            </w:pPr>
            <w:r>
              <w:rPr/>
              <w:t>Волевая саморегуляция</w:t>
            </w:r>
          </w:p>
        </w:tc>
        <w:tc>
          <w:tcPr>
            <w:tcW w:w="1810" w:type="dxa"/>
            <w:tcBorders>
              <w:top w:val="single" w:sz="6" w:space="0" w:color="000000"/>
              <w:left w:val="single" w:sz="6" w:space="0" w:color="000000"/>
              <w:bottom w:val="single" w:sz="2" w:space="0" w:color="000000"/>
              <w:insideH w:val="single" w:sz="2" w:space="0" w:color="000000"/>
              <w:right w:val="nil"/>
              <w:insideV w:val="nil"/>
            </w:tcBorders>
            <w:shd w:fill="auto" w:val="clear"/>
            <w:tcMar>
              <w:left w:w="-5" w:type="dxa"/>
            </w:tcMar>
          </w:tcPr>
          <w:p>
            <w:pPr>
              <w:pStyle w:val="NormalWeb"/>
              <w:spacing w:before="0" w:after="0"/>
              <w:rPr/>
            </w:pPr>
            <w:r>
              <w:rPr/>
              <w:t>Общеучебные универсальные учебные действия</w:t>
            </w:r>
          </w:p>
        </w:tc>
        <w:tc>
          <w:tcPr>
            <w:tcW w:w="1656" w:type="dxa"/>
            <w:tcBorders>
              <w:top w:val="single" w:sz="6" w:space="0" w:color="000000"/>
              <w:left w:val="single" w:sz="6" w:space="0" w:color="000000"/>
              <w:bottom w:val="single" w:sz="2" w:space="0" w:color="000000"/>
              <w:insideH w:val="single" w:sz="2" w:space="0" w:color="000000"/>
              <w:right w:val="single" w:sz="2" w:space="0" w:color="000000"/>
              <w:insideV w:val="single" w:sz="2" w:space="0" w:color="000000"/>
            </w:tcBorders>
            <w:shd w:fill="auto" w:val="clear"/>
            <w:tcMar>
              <w:left w:w="-5" w:type="dxa"/>
            </w:tcMar>
          </w:tcPr>
          <w:p>
            <w:pPr>
              <w:pStyle w:val="NormalWeb"/>
              <w:spacing w:before="0" w:after="0"/>
              <w:rPr/>
            </w:pPr>
            <w:r>
              <w:rPr/>
              <w:t>Коммуника-ция как взаимодейст-вие, как кооперация, как условие интериориза-ции</w:t>
            </w:r>
          </w:p>
        </w:tc>
      </w:tr>
    </w:tbl>
    <w:p>
      <w:pPr>
        <w:pStyle w:val="NormalWeb"/>
        <w:widowControl w:val="false"/>
        <w:tabs>
          <w:tab w:val="left" w:pos="567" w:leader="none"/>
        </w:tabs>
        <w:spacing w:before="0" w:after="0"/>
        <w:ind w:left="-566" w:right="0" w:firstLine="282"/>
        <w:jc w:val="both"/>
        <w:rPr/>
      </w:pPr>
      <w:r>
        <w:rPr/>
      </w:r>
    </w:p>
    <w:p>
      <w:pPr>
        <w:pStyle w:val="NormalWeb"/>
        <w:widowControl w:val="false"/>
        <w:tabs>
          <w:tab w:val="left" w:pos="567" w:leader="none"/>
        </w:tabs>
        <w:spacing w:before="0" w:after="0"/>
        <w:ind w:left="-566" w:right="0" w:firstLine="282"/>
        <w:jc w:val="both"/>
        <w:rPr/>
      </w:pPr>
      <w:r>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pPr>
        <w:pStyle w:val="3"/>
        <w:numPr>
          <w:ilvl w:val="2"/>
          <w:numId w:val="1"/>
        </w:numPr>
        <w:spacing w:before="280" w:after="280"/>
        <w:ind w:left="-567" w:right="0" w:firstLine="284"/>
        <w:rPr>
          <w:sz w:val="24"/>
          <w:szCs w:val="24"/>
        </w:rPr>
      </w:pPr>
      <w:r>
        <w:rPr>
          <w:sz w:val="24"/>
          <w:szCs w:val="24"/>
        </w:rPr>
      </w:r>
    </w:p>
    <w:p>
      <w:pPr>
        <w:pStyle w:val="Normal"/>
        <w:widowControl w:val="false"/>
        <w:tabs>
          <w:tab w:val="left" w:pos="567" w:leader="none"/>
        </w:tabs>
        <w:spacing w:lineRule="auto" w:line="240" w:before="0" w:after="0"/>
        <w:ind w:left="0" w:right="0" w:firstLine="709"/>
        <w:jc w:val="center"/>
        <w:rPr>
          <w:rFonts w:eastAsia="Times New Roman"/>
          <w:b/>
          <w:bCs/>
          <w:sz w:val="24"/>
          <w:szCs w:val="24"/>
          <w:lang w:eastAsia="ru-RU"/>
        </w:rPr>
      </w:pPr>
      <w:r>
        <w:rPr>
          <w:rFonts w:eastAsia="Times New Roman"/>
          <w:b/>
          <w:bCs/>
          <w:sz w:val="24"/>
          <w:szCs w:val="24"/>
          <w:lang w:eastAsia="ru-RU"/>
        </w:rPr>
        <w:t>Характеристика результатов формирования УУД на уровне основного общего образования на разных этапах обучения</w:t>
      </w:r>
    </w:p>
    <w:p>
      <w:pPr>
        <w:pStyle w:val="Normal"/>
        <w:widowControl w:val="false"/>
        <w:tabs>
          <w:tab w:val="left" w:pos="567" w:leader="none"/>
        </w:tabs>
        <w:spacing w:lineRule="auto" w:line="240" w:before="0" w:after="0"/>
        <w:ind w:left="0" w:right="0" w:firstLine="709"/>
        <w:jc w:val="center"/>
        <w:rPr>
          <w:rFonts w:eastAsia="Times New Roman"/>
          <w:b/>
          <w:bCs/>
          <w:color w:val="000000"/>
          <w:sz w:val="24"/>
          <w:szCs w:val="24"/>
        </w:rPr>
      </w:pPr>
      <w:r>
        <w:rPr>
          <w:rFonts w:eastAsia="Times New Roman"/>
          <w:b/>
          <w:bCs/>
          <w:color w:val="000000"/>
          <w:sz w:val="24"/>
          <w:szCs w:val="24"/>
        </w:rPr>
      </w:r>
    </w:p>
    <w:p>
      <w:pPr>
        <w:pStyle w:val="Normal"/>
        <w:widowControl w:val="false"/>
        <w:tabs>
          <w:tab w:val="left" w:pos="567" w:leader="none"/>
        </w:tabs>
        <w:spacing w:lineRule="auto" w:line="240" w:before="0" w:after="0"/>
        <w:ind w:left="0" w:right="0" w:firstLine="709"/>
        <w:jc w:val="center"/>
        <w:rPr>
          <w:rFonts w:eastAsia="Times New Roman"/>
          <w:b/>
          <w:bCs/>
          <w:color w:val="000000"/>
          <w:sz w:val="24"/>
          <w:szCs w:val="24"/>
        </w:rPr>
      </w:pPr>
      <w:r>
        <w:rPr>
          <w:rFonts w:eastAsia="Times New Roman"/>
          <w:b/>
          <w:bCs/>
          <w:color w:val="000000"/>
          <w:sz w:val="24"/>
          <w:szCs w:val="24"/>
        </w:rPr>
        <w:t>Личностные универсальные учебные действия</w:t>
      </w:r>
    </w:p>
    <w:tbl>
      <w:tblPr>
        <w:jc w:val="left"/>
        <w:tblInd w:w="-464"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2617"/>
        <w:gridCol w:w="2360"/>
        <w:gridCol w:w="2265"/>
        <w:gridCol w:w="2514"/>
      </w:tblGrid>
      <w:tr>
        <w:trPr>
          <w:trHeight w:val="409" w:hRule="atLeast"/>
          <w:cantSplit w:val="false"/>
        </w:trPr>
        <w:tc>
          <w:tcPr>
            <w:tcW w:w="26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на конец 4 класса</w:t>
            </w:r>
          </w:p>
        </w:tc>
        <w:tc>
          <w:tcPr>
            <w:tcW w:w="23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5-6 классы</w:t>
            </w:r>
          </w:p>
        </w:tc>
        <w:tc>
          <w:tcPr>
            <w:tcW w:w="226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7-8 классы</w:t>
            </w:r>
          </w:p>
        </w:tc>
        <w:tc>
          <w:tcPr>
            <w:tcW w:w="251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hd w:fill="FFFFFF" w:val="clear"/>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9 класс</w:t>
            </w:r>
          </w:p>
        </w:tc>
      </w:tr>
      <w:tr>
        <w:trPr>
          <w:cantSplit w:val="false"/>
        </w:trPr>
        <w:tc>
          <w:tcPr>
            <w:tcW w:w="2617"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3) формирование уважительного отношения к иному мнению, истории и культуре других народов;</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4) овладение начальными навыками адаптации в динамично изменяющемся и развивающемся мире;</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7) формирование эстетических потребностей, ценностей и чувств;</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7139"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hd w:fill="FFFFFF" w:val="clear"/>
              <w:tabs>
                <w:tab w:val="left" w:pos="631" w:leader="none"/>
              </w:tabs>
              <w:spacing w:before="0" w:after="0"/>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В рамках когнитивного компонента будут сформированы: </w:t>
            </w:r>
          </w:p>
        </w:tc>
      </w:tr>
      <w:tr>
        <w:trPr>
          <w:cantSplit w:val="false"/>
        </w:trPr>
        <w:tc>
          <w:tcPr>
            <w:tcW w:w="2617"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napToGrid w:val="false"/>
              <w:spacing w:before="0" w:after="0"/>
              <w:rPr>
                <w:rFonts w:eastAsia="Calibri" w:cs="Calibri" w:ascii="Calibri" w:hAnsi="Calibri"/>
                <w:bCs/>
                <w:color w:val="000000"/>
                <w:sz w:val="24"/>
                <w:szCs w:val="20"/>
                <w:lang w:eastAsia="ru-RU"/>
              </w:rPr>
            </w:pPr>
            <w:r>
              <w:rPr>
                <w:rFonts w:eastAsia="Calibri" w:cs="Calibri" w:ascii="Calibri" w:hAnsi="Calibri"/>
                <w:bCs/>
                <w:color w:val="000000"/>
                <w:sz w:val="24"/>
                <w:szCs w:val="20"/>
                <w:lang w:eastAsia="ru-RU"/>
              </w:rPr>
            </w:r>
          </w:p>
        </w:tc>
        <w:tc>
          <w:tcPr>
            <w:tcW w:w="23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numPr>
                <w:ilvl w:val="0"/>
                <w:numId w:val="145"/>
              </w:numPr>
              <w:tabs>
                <w:tab w:val="left" w:pos="145" w:leader="none"/>
              </w:tabs>
              <w:spacing w:before="0" w:after="0"/>
              <w:ind w:left="20" w:right="40" w:hanging="360"/>
              <w:rPr>
                <w:rFonts w:eastAsia="Times New Roman" w:cs="Times New Roman"/>
                <w:bCs/>
                <w:color w:val="000000"/>
                <w:sz w:val="24"/>
                <w:szCs w:val="24"/>
                <w:lang w:eastAsia="ru-RU"/>
              </w:rPr>
            </w:pPr>
            <w:r>
              <w:rPr>
                <w:rFonts w:eastAsia="Times New Roman" w:cs="Times New Roman"/>
                <w:bCs/>
                <w:color w:val="000000"/>
                <w:sz w:val="24"/>
                <w:szCs w:val="24"/>
                <w:lang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pPr>
              <w:pStyle w:val="Normal"/>
              <w:widowControl w:val="false"/>
              <w:numPr>
                <w:ilvl w:val="0"/>
                <w:numId w:val="145"/>
              </w:numPr>
              <w:tabs>
                <w:tab w:val="left" w:pos="150" w:leader="none"/>
              </w:tabs>
              <w:spacing w:before="0" w:after="0"/>
              <w:ind w:left="20" w:right="40" w:hanging="360"/>
              <w:rPr>
                <w:rFonts w:eastAsia="Times New Roman" w:cs="Times New Roman"/>
                <w:bCs/>
                <w:color w:val="000000"/>
                <w:sz w:val="24"/>
                <w:szCs w:val="24"/>
                <w:lang w:eastAsia="ru-RU"/>
              </w:rPr>
            </w:pPr>
            <w:r>
              <w:rPr>
                <w:rFonts w:eastAsia="Times New Roman" w:cs="Times New Roman"/>
                <w:bCs/>
                <w:color w:val="000000"/>
                <w:sz w:val="24"/>
                <w:szCs w:val="24"/>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pPr>
              <w:pStyle w:val="Normal"/>
              <w:widowControl w:val="false"/>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r>
          </w:p>
        </w:tc>
        <w:tc>
          <w:tcPr>
            <w:tcW w:w="226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историко-географический образ, включая представление о территории и границах России, её географических особенностях; знание основных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исторических событий развития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государственности и общества; знание истории и географии края, его достижений и культурных традиций;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образ социально-политического устройства — представление о государственной организации России,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знание государственной символики (герб, флаг, гимн), знание государственных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праздников;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знание положений Конституции РФ,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основных прав и обязанностей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гражданина, ориентация в правовом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пространстве государственно-</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общественных отношений;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знание о своей этнической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принадлежности, освоение национальных ценностей, традиций, культуры, знание о народах и этнических группах России;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освоение общекультурного наследия России и общемирового культурного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наследия; </w:t>
            </w:r>
          </w:p>
        </w:tc>
        <w:tc>
          <w:tcPr>
            <w:tcW w:w="251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историко-географический образ,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включая представление о территории и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границах России, её географических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особенностях; знание основных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исторических событий развития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государственности и общества; знание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истории и географии края, его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достижений и культурных традиций;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образ социально-политического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устройства — представление о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государственной организации России,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знание государственной символики (герб,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флаг, гимн), знание государственных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праздников;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знание положений Конституции РФ,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основных прав и обязанностей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гражданина, ориентация в правовом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пространстве государственно-</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общественных отношений;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знание о своей этнической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принадлежности, освоение национальных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ценностей, традиций, культуры, знание о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народах и этнических группах России;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освоение общекультурного наследия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России и общемирового культурного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наследия;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ориентация в системе моральных норм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и ценностей и их иерархизация,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понимание конвенционального характера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морали;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основы социально-критического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мышления, ориентация в особенностях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социальных отношений и </w:t>
            </w:r>
          </w:p>
          <w:p>
            <w:pPr>
              <w:pStyle w:val="Normal"/>
              <w:widowControl w:val="false"/>
              <w:shd w:fill="FFFFFF" w:val="clear"/>
              <w:tabs>
                <w:tab w:val="left" w:pos="0" w:leader="none"/>
                <w:tab w:val="left" w:pos="2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взаимодействий, установление взаимосвязи между общественными и </w:t>
            </w:r>
          </w:p>
          <w:p>
            <w:pPr>
              <w:pStyle w:val="Normal"/>
              <w:widowControl w:val="false"/>
              <w:shd w:fill="FFFFFF" w:val="clear"/>
              <w:tabs>
                <w:tab w:val="left" w:pos="231" w:leader="none"/>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политическими событиями; </w:t>
            </w:r>
          </w:p>
          <w:p>
            <w:pPr>
              <w:pStyle w:val="Normal"/>
              <w:widowControl w:val="false"/>
              <w:shd w:fill="FFFFFF" w:val="clear"/>
              <w:tabs>
                <w:tab w:val="left" w:pos="231" w:leader="none"/>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экологическое сознание, признание </w:t>
            </w:r>
          </w:p>
          <w:p>
            <w:pPr>
              <w:pStyle w:val="Normal"/>
              <w:widowControl w:val="false"/>
              <w:shd w:fill="FFFFFF" w:val="clear"/>
              <w:tabs>
                <w:tab w:val="left" w:pos="231" w:leader="none"/>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высокой ценности жизни во всех её </w:t>
            </w:r>
          </w:p>
          <w:p>
            <w:pPr>
              <w:pStyle w:val="Normal"/>
              <w:widowControl w:val="false"/>
              <w:shd w:fill="FFFFFF" w:val="clear"/>
              <w:tabs>
                <w:tab w:val="left" w:pos="231" w:leader="none"/>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проявлениях; знание основных </w:t>
            </w:r>
          </w:p>
          <w:p>
            <w:pPr>
              <w:pStyle w:val="Normal"/>
              <w:widowControl w:val="false"/>
              <w:shd w:fill="FFFFFF" w:val="clear"/>
              <w:tabs>
                <w:tab w:val="left" w:pos="231" w:leader="none"/>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принципов и правил отношения к </w:t>
            </w:r>
          </w:p>
          <w:p>
            <w:pPr>
              <w:pStyle w:val="Normal"/>
              <w:widowControl w:val="false"/>
              <w:shd w:fill="FFFFFF" w:val="clear"/>
              <w:tabs>
                <w:tab w:val="left" w:pos="231" w:leader="none"/>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природе; знание основ здорового образа </w:t>
            </w:r>
          </w:p>
          <w:p>
            <w:pPr>
              <w:pStyle w:val="Normal"/>
              <w:widowControl w:val="false"/>
              <w:shd w:fill="FFFFFF" w:val="clear"/>
              <w:tabs>
                <w:tab w:val="left" w:pos="231" w:leader="none"/>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жизни и здоровьесберегающих </w:t>
            </w:r>
          </w:p>
          <w:p>
            <w:pPr>
              <w:pStyle w:val="Normal"/>
              <w:widowControl w:val="false"/>
              <w:shd w:fill="FFFFFF" w:val="clear"/>
              <w:tabs>
                <w:tab w:val="left" w:pos="231" w:leader="none"/>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технологий; правил поведения в </w:t>
            </w:r>
          </w:p>
          <w:p>
            <w:pPr>
              <w:pStyle w:val="Normal"/>
              <w:widowControl w:val="false"/>
              <w:tabs>
                <w:tab w:val="left" w:pos="231" w:leader="none"/>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чрезвычайных ситуациях.</w:t>
            </w:r>
          </w:p>
        </w:tc>
      </w:tr>
      <w:tr>
        <w:trPr>
          <w:cantSplit w:val="false"/>
        </w:trPr>
        <w:tc>
          <w:tcPr>
            <w:tcW w:w="2617"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napToGrid w:val="false"/>
              <w:spacing w:before="0" w:after="0"/>
              <w:jc w:val="both"/>
              <w:rPr>
                <w:rFonts w:eastAsia="Calibri" w:cs="Calibri" w:ascii="Calibri" w:hAnsi="Calibri"/>
                <w:bCs/>
                <w:color w:val="000000"/>
                <w:sz w:val="24"/>
                <w:szCs w:val="20"/>
                <w:lang w:eastAsia="ru-RU"/>
              </w:rPr>
            </w:pPr>
            <w:r>
              <w:rPr>
                <w:rFonts w:eastAsia="Calibri" w:cs="Calibri" w:ascii="Calibri" w:hAnsi="Calibri"/>
                <w:bCs/>
                <w:color w:val="000000"/>
                <w:sz w:val="24"/>
                <w:szCs w:val="20"/>
                <w:lang w:eastAsia="ru-RU"/>
              </w:rPr>
            </w:r>
          </w:p>
        </w:tc>
        <w:tc>
          <w:tcPr>
            <w:tcW w:w="7139"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631" w:leader="none"/>
              </w:tabs>
              <w:spacing w:before="0" w:after="0"/>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В рамках ценностного и эмоционального компонентов будут сформированы:</w:t>
            </w:r>
          </w:p>
        </w:tc>
      </w:tr>
      <w:tr>
        <w:trPr>
          <w:cantSplit w:val="false"/>
        </w:trPr>
        <w:tc>
          <w:tcPr>
            <w:tcW w:w="2617"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napToGrid w:val="false"/>
              <w:spacing w:before="0" w:after="0"/>
              <w:jc w:val="both"/>
              <w:rPr>
                <w:rFonts w:eastAsia="Calibri" w:cs="Calibri" w:ascii="Calibri" w:hAnsi="Calibri"/>
                <w:bCs/>
                <w:color w:val="000000"/>
                <w:sz w:val="24"/>
                <w:szCs w:val="20"/>
                <w:lang w:eastAsia="ru-RU"/>
              </w:rPr>
            </w:pPr>
            <w:r>
              <w:rPr>
                <w:rFonts w:eastAsia="Calibri" w:cs="Calibri" w:ascii="Calibri" w:hAnsi="Calibri"/>
                <w:bCs/>
                <w:color w:val="000000"/>
                <w:sz w:val="24"/>
                <w:szCs w:val="20"/>
                <w:lang w:eastAsia="ru-RU"/>
              </w:rPr>
            </w:r>
          </w:p>
        </w:tc>
        <w:tc>
          <w:tcPr>
            <w:tcW w:w="23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гражданский патриотизм, любовь к Родине, чувство гордости за свою страну;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w:t>
            </w:r>
            <w:r>
              <w:rPr>
                <w:rFonts w:eastAsia="Times New Roman" w:cs="Times New Roman"/>
                <w:bCs/>
                <w:color w:val="000000"/>
                <w:sz w:val="24"/>
                <w:szCs w:val="24"/>
                <w:lang w:eastAsia="ru-RU"/>
              </w:rPr>
              <w:t xml:space="preserve">эмоционально положительное принятие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своей этнической идентичности;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позитивная моральная самооценка и моральные чувства — чувство гордости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при следовании моральным нормам, переживание стыда и вины при их нарушении.</w:t>
            </w:r>
          </w:p>
        </w:tc>
        <w:tc>
          <w:tcPr>
            <w:tcW w:w="226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гражданский патриотизм, любовь к Родине, чувство гордости за свою страну;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эмоционально положительное принятие своей этнической идентичности;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позитивная моральная самооценка и моральные чувства — чувство гордости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при следовании моральным нормам, переживание стыда и вины при их нарушении.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уважение к истории, культурным и историческим памятникам;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 </w:t>
            </w:r>
            <w:r>
              <w:rPr>
                <w:rFonts w:eastAsia="Times New Roman" w:cs="Times New Roman"/>
                <w:bCs/>
                <w:color w:val="000000"/>
                <w:sz w:val="24"/>
                <w:szCs w:val="24"/>
                <w:lang w:eastAsia="ru-RU"/>
              </w:rPr>
              <w:t xml:space="preserve">уважение к личности и её достоинству, доброжелательное отношение к окружающим, нетерпимость к любым </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видам насилия и готовность </w:t>
            </w:r>
          </w:p>
          <w:p>
            <w:pPr>
              <w:pStyle w:val="Normal"/>
              <w:widowControl w:val="false"/>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t>противостоять им;</w:t>
            </w:r>
          </w:p>
        </w:tc>
        <w:tc>
          <w:tcPr>
            <w:tcW w:w="251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гражданский патриотизм, любовь к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Родине, чувство гордости за свою страну;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уважение к истории, культурным и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историческим памятникам;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эмоционально положительное принятие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своей этнической идентичности;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уважение к другим народам России и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мира и принятие их, межэтническая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толерантность, готовность к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равноправному сотрудничеству;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уважение к личности и её достоинству,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доброжелательное отношение к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окружающим, нетерпимость к любым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видам насилия и готовность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противостоять им;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уважение к ценностям семьи, любовь к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природе, признание ценности здоровья,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своего и других людей, оптимизм в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восприятии мира;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потребность в самовыражении и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самореализации, социальном признании;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позитивная моральная самооценка и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моральные чувства — чувство гордости </w:t>
            </w:r>
          </w:p>
          <w:p>
            <w:pPr>
              <w:pStyle w:val="Normal"/>
              <w:widowControl w:val="false"/>
              <w:shd w:fill="FFFFFF" w:val="clear"/>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при следовании моральным нормам, </w:t>
            </w:r>
          </w:p>
          <w:p>
            <w:pPr>
              <w:pStyle w:val="Normal"/>
              <w:widowControl w:val="false"/>
              <w:tabs>
                <w:tab w:val="left" w:pos="631" w:leader="none"/>
              </w:tabs>
              <w:spacing w:before="0" w:after="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переживание стыда и вины при их нарушении</w:t>
            </w:r>
          </w:p>
        </w:tc>
      </w:tr>
      <w:tr>
        <w:trPr>
          <w:cantSplit w:val="false"/>
        </w:trPr>
        <w:tc>
          <w:tcPr>
            <w:tcW w:w="2617"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napToGrid w:val="false"/>
              <w:spacing w:before="0" w:after="0"/>
              <w:jc w:val="both"/>
              <w:rPr>
                <w:rFonts w:eastAsia="Calibri" w:cs="Calibri" w:ascii="Calibri" w:hAnsi="Calibri"/>
                <w:bCs/>
                <w:color w:val="000000"/>
                <w:sz w:val="24"/>
                <w:szCs w:val="20"/>
                <w:lang w:eastAsia="ru-RU"/>
              </w:rPr>
            </w:pPr>
            <w:r>
              <w:rPr>
                <w:rFonts w:eastAsia="Calibri" w:cs="Calibri" w:ascii="Calibri" w:hAnsi="Calibri"/>
                <w:bCs/>
                <w:color w:val="000000"/>
                <w:sz w:val="24"/>
                <w:szCs w:val="20"/>
                <w:lang w:eastAsia="ru-RU"/>
              </w:rPr>
            </w:r>
          </w:p>
        </w:tc>
        <w:tc>
          <w:tcPr>
            <w:tcW w:w="7139"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631" w:leader="none"/>
              </w:tabs>
              <w:spacing w:before="0" w:after="0"/>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В рамках деятельностного (поведенческого) компонента</w:t>
            </w:r>
          </w:p>
        </w:tc>
      </w:tr>
      <w:tr>
        <w:trPr>
          <w:cantSplit w:val="false"/>
        </w:trPr>
        <w:tc>
          <w:tcPr>
            <w:tcW w:w="2617"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napToGrid w:val="false"/>
              <w:spacing w:before="0" w:after="0"/>
              <w:jc w:val="both"/>
              <w:rPr>
                <w:rFonts w:eastAsia="Calibri" w:cs="Calibri" w:ascii="Calibri" w:hAnsi="Calibri"/>
                <w:bCs/>
                <w:color w:val="000000"/>
                <w:sz w:val="24"/>
                <w:szCs w:val="20"/>
                <w:lang w:eastAsia="ru-RU"/>
              </w:rPr>
            </w:pPr>
            <w:r>
              <w:rPr>
                <w:rFonts w:eastAsia="Calibri" w:cs="Calibri" w:ascii="Calibri" w:hAnsi="Calibri"/>
                <w:bCs/>
                <w:color w:val="000000"/>
                <w:sz w:val="24"/>
                <w:szCs w:val="20"/>
                <w:lang w:eastAsia="ru-RU"/>
              </w:rPr>
            </w:r>
          </w:p>
        </w:tc>
        <w:tc>
          <w:tcPr>
            <w:tcW w:w="23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hd w:fill="FFFFFF" w:val="clear"/>
              <w:tabs>
                <w:tab w:val="left" w:pos="631" w:leader="none"/>
              </w:tabs>
              <w:spacing w:before="0" w:after="0"/>
              <w:ind w:left="0" w:right="0" w:firstLine="94"/>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готовность и способность к участию в школьном самоуправлении в пределах </w:t>
            </w:r>
          </w:p>
          <w:p>
            <w:pPr>
              <w:pStyle w:val="Normal"/>
              <w:widowControl w:val="false"/>
              <w:shd w:fill="FFFFFF" w:val="clear"/>
              <w:tabs>
                <w:tab w:val="left" w:pos="631" w:leader="none"/>
              </w:tabs>
              <w:spacing w:before="0" w:after="0"/>
              <w:ind w:left="0" w:right="0" w:firstLine="94"/>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возрастных компетенций (дежурство в школе и классе, участие в детских и молодёжных общественных </w:t>
            </w:r>
          </w:p>
          <w:p>
            <w:pPr>
              <w:pStyle w:val="Normal"/>
              <w:widowControl w:val="false"/>
              <w:shd w:fill="FFFFFF" w:val="clear"/>
              <w:tabs>
                <w:tab w:val="left" w:pos="631" w:leader="none"/>
              </w:tabs>
              <w:spacing w:before="0" w:after="0"/>
              <w:ind w:left="0" w:right="0" w:firstLine="94"/>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организациях, школьных и внешкольных мероприятиях); </w:t>
            </w:r>
          </w:p>
          <w:p>
            <w:pPr>
              <w:pStyle w:val="Normal"/>
              <w:widowControl w:val="false"/>
              <w:shd w:fill="FFFFFF" w:val="clear"/>
              <w:tabs>
                <w:tab w:val="left" w:pos="631" w:leader="none"/>
              </w:tabs>
              <w:spacing w:before="0" w:after="0"/>
              <w:ind w:left="0" w:right="0" w:firstLine="94"/>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готовность и способность к </w:t>
            </w:r>
          </w:p>
          <w:p>
            <w:pPr>
              <w:pStyle w:val="Normal"/>
              <w:widowControl w:val="false"/>
              <w:shd w:fill="FFFFFF" w:val="clear"/>
              <w:tabs>
                <w:tab w:val="left" w:pos="631" w:leader="none"/>
              </w:tabs>
              <w:spacing w:before="0" w:after="0"/>
              <w:ind w:left="0" w:right="0" w:firstLine="94"/>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выполнению норм и требований школьной жизни, прав и обязанностей ученика; </w:t>
            </w:r>
          </w:p>
          <w:p>
            <w:pPr>
              <w:pStyle w:val="Normal"/>
              <w:widowControl w:val="false"/>
              <w:shd w:fill="FFFFFF" w:val="clear"/>
              <w:tabs>
                <w:tab w:val="left" w:pos="631" w:leader="none"/>
              </w:tabs>
              <w:spacing w:before="0" w:after="0"/>
              <w:ind w:left="0" w:right="0" w:firstLine="94"/>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потребность в участии в общественной жизни ближайшего социального окружения, общественно полезной деятельности;</w:t>
            </w:r>
          </w:p>
        </w:tc>
        <w:tc>
          <w:tcPr>
            <w:tcW w:w="226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hd w:fill="FFFFFF" w:val="clear"/>
              <w:tabs>
                <w:tab w:val="left" w:pos="631" w:leader="none"/>
              </w:tabs>
              <w:spacing w:before="0" w:after="0"/>
              <w:ind w:left="0" w:right="0" w:firstLine="94"/>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pPr>
              <w:pStyle w:val="Normal"/>
              <w:widowControl w:val="false"/>
              <w:shd w:fill="FFFFFF" w:val="clear"/>
              <w:tabs>
                <w:tab w:val="left" w:pos="631" w:leader="none"/>
              </w:tabs>
              <w:spacing w:before="0" w:after="0"/>
              <w:ind w:left="0" w:right="0" w:firstLine="94"/>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готовность и способность к выполнению норм и требований школьной жизни, прав и обязанностей ученика; </w:t>
            </w:r>
          </w:p>
          <w:p>
            <w:pPr>
              <w:pStyle w:val="Normal"/>
              <w:widowControl w:val="false"/>
              <w:shd w:fill="FFFFFF" w:val="clear"/>
              <w:tabs>
                <w:tab w:val="left" w:pos="631" w:leader="none"/>
              </w:tabs>
              <w:spacing w:before="0" w:after="0"/>
              <w:ind w:left="0" w:right="0" w:firstLine="94"/>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потребность в участии в общественной жизни ближайшего социального окружения, общественно полезной деятельности; </w:t>
            </w:r>
          </w:p>
          <w:p>
            <w:pPr>
              <w:pStyle w:val="Normal"/>
              <w:widowControl w:val="false"/>
              <w:shd w:fill="FFFFFF" w:val="clear"/>
              <w:tabs>
                <w:tab w:val="left" w:pos="631" w:leader="none"/>
              </w:tabs>
              <w:spacing w:before="0" w:after="0"/>
              <w:ind w:left="0" w:right="0" w:firstLine="94"/>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умение вести диалог на основе равноправных отношений и взаимного уважения и принятия; умение </w:t>
            </w:r>
          </w:p>
          <w:p>
            <w:pPr>
              <w:pStyle w:val="Normal"/>
              <w:widowControl w:val="false"/>
              <w:tabs>
                <w:tab w:val="left" w:pos="631" w:leader="none"/>
              </w:tabs>
              <w:spacing w:before="0" w:after="0"/>
              <w:ind w:left="0" w:right="0" w:firstLine="94"/>
              <w:rPr>
                <w:rFonts w:eastAsia="Times New Roman" w:cs="Times New Roman"/>
                <w:bCs/>
                <w:color w:val="000000"/>
                <w:sz w:val="24"/>
                <w:szCs w:val="24"/>
                <w:lang w:eastAsia="ru-RU"/>
              </w:rPr>
            </w:pPr>
            <w:r>
              <w:rPr>
                <w:rFonts w:eastAsia="Times New Roman" w:cs="Times New Roman"/>
                <w:bCs/>
                <w:color w:val="000000"/>
                <w:sz w:val="24"/>
                <w:szCs w:val="24"/>
                <w:lang w:eastAsia="ru-RU"/>
              </w:rPr>
              <w:t>конструктивно разрешать конфликты;</w:t>
            </w:r>
          </w:p>
        </w:tc>
        <w:tc>
          <w:tcPr>
            <w:tcW w:w="251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готовность и способность к участию в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школьном самоуправлении в пределах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возрастных компетенций (дежурство в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школе и классе, участие в детских и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молодёжных общественных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организациях, школьных и внешкольных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мероприятиях);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готовность и способность к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выполнению норм и требований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школьной жизни, прав и обязанностей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ученика;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умение вести диалог на основе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равноправных отношений и взаимного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уважения и принятия; умение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конструктивно разрешать конфликты;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готовность и способность к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выполнению моральных норм в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отношении взрослых и сверстников в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школе, дома, во внеучебных видах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деятельности;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потребность в участии в общественной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жизни ближайшего социального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окружения, общественно полезной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деятельности;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умение строить жизненные планы с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учётом конкретных социально-</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исторических, политических и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экономических условий;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устойчивый познавательный интерес и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становление смыслообразующей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функции познавательного мотива; </w:t>
            </w:r>
          </w:p>
          <w:p>
            <w:pPr>
              <w:pStyle w:val="Normal"/>
              <w:widowControl w:val="false"/>
              <w:shd w:fill="FFFFFF" w:val="clear"/>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 xml:space="preserve">• </w:t>
            </w:r>
            <w:r>
              <w:rPr>
                <w:rFonts w:eastAsia="Times New Roman" w:cs="Times New Roman"/>
                <w:bCs/>
                <w:color w:val="000000"/>
                <w:sz w:val="24"/>
                <w:szCs w:val="24"/>
                <w:lang w:eastAsia="ru-RU"/>
              </w:rPr>
              <w:t xml:space="preserve">готовность к выбору профильного </w:t>
            </w:r>
          </w:p>
          <w:p>
            <w:pPr>
              <w:pStyle w:val="Normal"/>
              <w:widowControl w:val="false"/>
              <w:tabs>
                <w:tab w:val="left" w:pos="631" w:leader="none"/>
              </w:tabs>
              <w:spacing w:before="0" w:after="0"/>
              <w:ind w:left="0" w:right="0" w:firstLine="94"/>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образования.</w:t>
            </w:r>
          </w:p>
        </w:tc>
      </w:tr>
      <w:tr>
        <w:trPr>
          <w:cantSplit w:val="false"/>
        </w:trPr>
        <w:tc>
          <w:tcPr>
            <w:tcW w:w="26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napToGrid w:val="false"/>
              <w:spacing w:before="0" w:after="0"/>
              <w:jc w:val="both"/>
              <w:rPr>
                <w:rFonts w:eastAsia="Calibri" w:cs="Calibri" w:ascii="Calibri" w:hAnsi="Calibri"/>
                <w:bCs/>
                <w:color w:val="000000"/>
                <w:sz w:val="24"/>
                <w:szCs w:val="20"/>
                <w:lang w:eastAsia="ru-RU"/>
              </w:rPr>
            </w:pPr>
            <w:r>
              <w:rPr>
                <w:rFonts w:eastAsia="Calibri" w:cs="Calibri" w:ascii="Calibri" w:hAnsi="Calibri"/>
                <w:bCs/>
                <w:color w:val="000000"/>
                <w:sz w:val="24"/>
                <w:szCs w:val="20"/>
                <w:lang w:eastAsia="ru-RU"/>
              </w:rPr>
            </w:r>
          </w:p>
        </w:tc>
        <w:tc>
          <w:tcPr>
            <w:tcW w:w="23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napToGrid w:val="false"/>
              <w:spacing w:before="0" w:after="0"/>
              <w:jc w:val="both"/>
              <w:rPr>
                <w:rFonts w:eastAsia="Calibri" w:cs="Calibri" w:ascii="Calibri" w:hAnsi="Calibri"/>
                <w:bCs/>
                <w:color w:val="000000"/>
                <w:sz w:val="24"/>
                <w:szCs w:val="20"/>
                <w:lang w:eastAsia="ru-RU"/>
              </w:rPr>
            </w:pPr>
            <w:r>
              <w:rPr>
                <w:rFonts w:eastAsia="Calibri" w:cs="Calibri" w:ascii="Calibri" w:hAnsi="Calibri"/>
                <w:bCs/>
                <w:color w:val="000000"/>
                <w:sz w:val="24"/>
                <w:szCs w:val="20"/>
                <w:lang w:eastAsia="ru-RU"/>
              </w:rPr>
            </w:r>
          </w:p>
        </w:tc>
        <w:tc>
          <w:tcPr>
            <w:tcW w:w="226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napToGrid w:val="false"/>
              <w:spacing w:before="0" w:after="0"/>
              <w:jc w:val="both"/>
              <w:rPr>
                <w:rFonts w:eastAsia="Calibri" w:cs="Calibri" w:ascii="Calibri" w:hAnsi="Calibri"/>
                <w:bCs/>
                <w:color w:val="000000"/>
                <w:sz w:val="24"/>
                <w:szCs w:val="20"/>
                <w:lang w:eastAsia="ru-RU"/>
              </w:rPr>
            </w:pPr>
            <w:r>
              <w:rPr>
                <w:rFonts w:eastAsia="Calibri" w:cs="Calibri" w:ascii="Calibri" w:hAnsi="Calibri"/>
                <w:bCs/>
                <w:color w:val="000000"/>
                <w:sz w:val="24"/>
                <w:szCs w:val="20"/>
                <w:lang w:eastAsia="ru-RU"/>
              </w:rPr>
            </w:r>
          </w:p>
        </w:tc>
        <w:tc>
          <w:tcPr>
            <w:tcW w:w="251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hd w:fill="FFFFFF" w:val="clear"/>
              <w:tabs>
                <w:tab w:val="left" w:pos="631" w:leader="none"/>
              </w:tabs>
              <w:spacing w:before="0" w:after="0"/>
              <w:ind w:left="0" w:right="0" w:firstLine="94"/>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Выпускник получит возможность для </w:t>
            </w:r>
          </w:p>
          <w:p>
            <w:pPr>
              <w:pStyle w:val="Normal"/>
              <w:widowControl w:val="false"/>
              <w:shd w:fill="FFFFFF" w:val="clear"/>
              <w:tabs>
                <w:tab w:val="left" w:pos="631" w:leader="none"/>
              </w:tabs>
              <w:spacing w:before="0" w:after="0"/>
              <w:ind w:left="0" w:right="0" w:firstLine="94"/>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формирования: </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 </w:t>
            </w:r>
            <w:r>
              <w:rPr>
                <w:rFonts w:eastAsia="Times New Roman" w:cs="Times New Roman"/>
                <w:bCs/>
                <w:i/>
                <w:color w:val="000000"/>
                <w:sz w:val="24"/>
                <w:szCs w:val="24"/>
                <w:lang w:eastAsia="ru-RU"/>
              </w:rPr>
              <w:t>выраженной устойчивой учебно-</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познавательной мотивации и интереса к учению; </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 </w:t>
            </w:r>
            <w:r>
              <w:rPr>
                <w:rFonts w:eastAsia="Times New Roman" w:cs="Times New Roman"/>
                <w:bCs/>
                <w:i/>
                <w:color w:val="000000"/>
                <w:sz w:val="24"/>
                <w:szCs w:val="24"/>
                <w:lang w:eastAsia="ru-RU"/>
              </w:rPr>
              <w:t xml:space="preserve">готовности к самообразованию и </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самовоспитанию; </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 </w:t>
            </w:r>
            <w:r>
              <w:rPr>
                <w:rFonts w:eastAsia="Times New Roman" w:cs="Times New Roman"/>
                <w:bCs/>
                <w:i/>
                <w:color w:val="000000"/>
                <w:sz w:val="24"/>
                <w:szCs w:val="24"/>
                <w:lang w:eastAsia="ru-RU"/>
              </w:rPr>
              <w:t xml:space="preserve">адекватной позитивной самооценки и </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Я-концепции; </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 </w:t>
            </w:r>
            <w:r>
              <w:rPr>
                <w:rFonts w:eastAsia="Times New Roman" w:cs="Times New Roman"/>
                <w:bCs/>
                <w:i/>
                <w:color w:val="000000"/>
                <w:sz w:val="24"/>
                <w:szCs w:val="24"/>
                <w:lang w:eastAsia="ru-RU"/>
              </w:rPr>
              <w:t xml:space="preserve">компетентности в реализации основ </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гражданской идентичности в поступках </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и деятельности; </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 </w:t>
            </w:r>
            <w:r>
              <w:rPr>
                <w:rFonts w:eastAsia="Times New Roman" w:cs="Times New Roman"/>
                <w:bCs/>
                <w:i/>
                <w:color w:val="000000"/>
                <w:sz w:val="24"/>
                <w:szCs w:val="24"/>
                <w:lang w:eastAsia="ru-RU"/>
              </w:rPr>
              <w:t xml:space="preserve">морального сознания на </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конвенциональном уровне, способности к решению моральных дилемм на основе </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учёта позиций участников дилеммы, </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ориентации на их мотивы и чувства; </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устойчивое следование в поведении </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моральным нормам и этическим </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требованиям; </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 </w:t>
            </w:r>
            <w:r>
              <w:rPr>
                <w:rFonts w:eastAsia="Times New Roman" w:cs="Times New Roman"/>
                <w:bCs/>
                <w:i/>
                <w:color w:val="000000"/>
                <w:sz w:val="24"/>
                <w:szCs w:val="24"/>
                <w:lang w:eastAsia="ru-RU"/>
              </w:rPr>
              <w:t xml:space="preserve">эмпатии как осознанного понимания и </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сопереживания чувствам других, </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выражающейся в поступках, </w:t>
            </w:r>
          </w:p>
          <w:p>
            <w:pPr>
              <w:pStyle w:val="Normal"/>
              <w:widowControl w:val="false"/>
              <w:shd w:fill="FFFFFF" w:val="clear"/>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 xml:space="preserve">направленных на помощь и обеспечение </w:t>
            </w:r>
          </w:p>
          <w:p>
            <w:pPr>
              <w:pStyle w:val="Normal"/>
              <w:widowControl w:val="false"/>
              <w:tabs>
                <w:tab w:val="left" w:pos="631" w:leader="none"/>
              </w:tabs>
              <w:spacing w:before="0" w:after="0"/>
              <w:ind w:left="0" w:right="0" w:firstLine="94"/>
              <w:jc w:val="both"/>
              <w:rPr>
                <w:rFonts w:eastAsia="Times New Roman" w:cs="Times New Roman"/>
                <w:bCs/>
                <w:i/>
                <w:color w:val="000000"/>
                <w:sz w:val="24"/>
                <w:szCs w:val="24"/>
                <w:lang w:eastAsia="ru-RU"/>
              </w:rPr>
            </w:pPr>
            <w:r>
              <w:rPr>
                <w:rFonts w:eastAsia="Times New Roman" w:cs="Times New Roman"/>
                <w:bCs/>
                <w:i/>
                <w:color w:val="000000"/>
                <w:sz w:val="24"/>
                <w:szCs w:val="24"/>
                <w:lang w:eastAsia="ru-RU"/>
              </w:rPr>
              <w:t>благополучия.</w:t>
            </w:r>
          </w:p>
        </w:tc>
      </w:tr>
    </w:tbl>
    <w:p>
      <w:pPr>
        <w:pStyle w:val="Normal"/>
        <w:keepNext/>
        <w:keepLines/>
        <w:spacing w:lineRule="auto" w:line="240" w:before="0" w:after="0"/>
        <w:ind w:left="0" w:right="0" w:hanging="0"/>
        <w:jc w:val="center"/>
        <w:rPr>
          <w:rFonts w:eastAsia="Times New Roman"/>
          <w:b/>
          <w:bCs/>
          <w:color w:val="000000"/>
          <w:sz w:val="24"/>
          <w:szCs w:val="24"/>
        </w:rPr>
      </w:pPr>
      <w:r>
        <w:rPr>
          <w:rFonts w:eastAsia="Times New Roman"/>
          <w:b/>
          <w:bCs/>
          <w:color w:val="000000"/>
          <w:sz w:val="24"/>
          <w:szCs w:val="24"/>
        </w:rPr>
      </w:r>
    </w:p>
    <w:p>
      <w:pPr>
        <w:pStyle w:val="Normal"/>
        <w:keepNext/>
        <w:keepLines/>
        <w:spacing w:lineRule="auto" w:line="240" w:before="0" w:after="0"/>
        <w:ind w:left="0" w:right="0" w:hanging="0"/>
        <w:jc w:val="center"/>
        <w:rPr>
          <w:rFonts w:eastAsia="Times New Roman"/>
          <w:b/>
          <w:bCs/>
          <w:color w:val="000000"/>
          <w:sz w:val="24"/>
          <w:szCs w:val="24"/>
        </w:rPr>
      </w:pPr>
      <w:r>
        <w:rPr>
          <w:rFonts w:eastAsia="Times New Roman"/>
          <w:b/>
          <w:bCs/>
          <w:color w:val="000000"/>
          <w:sz w:val="24"/>
          <w:szCs w:val="24"/>
        </w:rPr>
        <w:t>Регулятивные универсальные учебные действия</w:t>
      </w:r>
    </w:p>
    <w:tbl>
      <w:tblPr>
        <w:jc w:val="left"/>
        <w:tblInd w:w="-464"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2942"/>
        <w:gridCol w:w="2552"/>
        <w:gridCol w:w="2125"/>
        <w:gridCol w:w="2325"/>
      </w:tblGrid>
      <w:tr>
        <w:trPr>
          <w:cantSplit w:val="false"/>
        </w:trPr>
        <w:tc>
          <w:tcPr>
            <w:tcW w:w="29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на конец 4 класса</w:t>
            </w:r>
          </w:p>
        </w:tc>
        <w:tc>
          <w:tcPr>
            <w:tcW w:w="25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5-6 классы</w:t>
            </w:r>
          </w:p>
        </w:tc>
        <w:tc>
          <w:tcPr>
            <w:tcW w:w="21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7-8 классы</w:t>
            </w:r>
          </w:p>
        </w:tc>
        <w:tc>
          <w:tcPr>
            <w:tcW w:w="232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hd w:fill="FFFFFF" w:val="clear"/>
              <w:tabs>
                <w:tab w:val="left" w:pos="631" w:leader="none"/>
              </w:tabs>
              <w:spacing w:before="0" w:after="0"/>
              <w:ind w:left="0" w:right="0" w:hanging="108"/>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9 класс</w:t>
            </w:r>
          </w:p>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r>
          </w:p>
        </w:tc>
      </w:tr>
      <w:tr>
        <w:trPr>
          <w:cantSplit w:val="false"/>
        </w:trPr>
        <w:tc>
          <w:tcPr>
            <w:tcW w:w="29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144" w:leader="none"/>
              </w:tabs>
              <w:spacing w:before="0" w:after="0"/>
              <w:ind w:left="0" w:right="20" w:hanging="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1) овладение способностью принимать и сохранять цели и задачи учебной деятельности, поиска средств ее осуществления;</w:t>
            </w:r>
          </w:p>
          <w:p>
            <w:pPr>
              <w:pStyle w:val="Normal"/>
              <w:widowControl w:val="false"/>
              <w:tabs>
                <w:tab w:val="left" w:pos="144" w:leader="none"/>
              </w:tabs>
              <w:spacing w:before="0" w:after="0"/>
              <w:ind w:left="0" w:right="20" w:hanging="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2) освоение способов решения проблем творческого и поискового характера;</w:t>
            </w:r>
          </w:p>
          <w:p>
            <w:pPr>
              <w:pStyle w:val="Normal"/>
              <w:widowControl w:val="false"/>
              <w:tabs>
                <w:tab w:val="left" w:pos="144" w:leader="none"/>
              </w:tabs>
              <w:spacing w:before="0" w:after="0"/>
              <w:ind w:left="0" w:right="20" w:hanging="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pPr>
              <w:pStyle w:val="Normal"/>
              <w:widowControl w:val="false"/>
              <w:tabs>
                <w:tab w:val="left" w:pos="144" w:leader="none"/>
              </w:tabs>
              <w:spacing w:before="0" w:after="0"/>
              <w:ind w:left="0" w:right="20" w:hanging="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5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pacing w:before="0" w:after="0"/>
              <w:ind w:left="20" w:right="0" w:hanging="0"/>
              <w:rPr>
                <w:rFonts w:eastAsia="Times New Roman" w:cs="Times New Roman"/>
                <w:b/>
                <w:bCs/>
                <w:spacing w:val="-4"/>
                <w:sz w:val="24"/>
                <w:szCs w:val="24"/>
                <w:lang w:eastAsia="ru-RU"/>
              </w:rPr>
            </w:pPr>
            <w:r>
              <w:rPr>
                <w:rFonts w:eastAsia="Times New Roman" w:cs="Times New Roman"/>
                <w:b/>
                <w:bCs/>
                <w:spacing w:val="-4"/>
                <w:sz w:val="24"/>
                <w:szCs w:val="24"/>
                <w:lang w:eastAsia="ru-RU"/>
              </w:rPr>
              <w:t>Выпускник научится:</w:t>
            </w:r>
          </w:p>
          <w:p>
            <w:pPr>
              <w:pStyle w:val="Normal"/>
              <w:widowControl w:val="false"/>
              <w:numPr>
                <w:ilvl w:val="0"/>
                <w:numId w:val="145"/>
              </w:numPr>
              <w:tabs>
                <w:tab w:val="left" w:pos="140" w:leader="none"/>
              </w:tabs>
              <w:spacing w:before="0" w:after="0"/>
              <w:ind w:left="20" w:right="80" w:hanging="360"/>
              <w:rPr>
                <w:rFonts w:eastAsia="Times New Roman" w:cs="Times New Roman"/>
                <w:bCs/>
                <w:spacing w:val="-4"/>
                <w:sz w:val="24"/>
                <w:szCs w:val="24"/>
                <w:lang w:eastAsia="ru-RU"/>
              </w:rPr>
            </w:pPr>
            <w:r>
              <w:rPr>
                <w:rFonts w:eastAsia="Times New Roman" w:cs="Times New Roman"/>
                <w:bCs/>
                <w:spacing w:val="-4"/>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pPr>
              <w:pStyle w:val="Normal"/>
              <w:widowControl w:val="false"/>
              <w:numPr>
                <w:ilvl w:val="0"/>
                <w:numId w:val="145"/>
              </w:numPr>
              <w:tabs>
                <w:tab w:val="left" w:pos="145" w:leader="none"/>
              </w:tabs>
              <w:spacing w:before="0" w:after="0"/>
              <w:ind w:left="20" w:right="80" w:hanging="360"/>
              <w:rPr>
                <w:rFonts w:eastAsia="Times New Roman" w:cs="Times New Roman"/>
                <w:bCs/>
                <w:spacing w:val="-4"/>
                <w:sz w:val="24"/>
                <w:szCs w:val="24"/>
                <w:lang w:eastAsia="ru-RU"/>
              </w:rPr>
            </w:pPr>
            <w:r>
              <w:rPr>
                <w:rFonts w:eastAsia="Times New Roman" w:cs="Times New Roman"/>
                <w:bCs/>
                <w:spacing w:val="-4"/>
                <w:sz w:val="24"/>
                <w:szCs w:val="24"/>
                <w:lang w:eastAsia="ru-RU"/>
              </w:rPr>
              <w:t>основам прогнозирования как предвидения будущих событий и развития процесса.</w:t>
            </w:r>
          </w:p>
          <w:p>
            <w:pPr>
              <w:pStyle w:val="Normal"/>
              <w:widowControl w:val="false"/>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r>
          </w:p>
        </w:tc>
        <w:tc>
          <w:tcPr>
            <w:tcW w:w="21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pacing w:before="0" w:after="0"/>
              <w:ind w:left="20" w:right="0" w:hanging="0"/>
              <w:rPr>
                <w:rFonts w:eastAsia="Times New Roman" w:cs="Times New Roman"/>
                <w:b/>
                <w:bCs/>
                <w:spacing w:val="-4"/>
                <w:sz w:val="24"/>
                <w:szCs w:val="24"/>
                <w:lang w:eastAsia="ru-RU"/>
              </w:rPr>
            </w:pPr>
            <w:r>
              <w:rPr>
                <w:rFonts w:eastAsia="Times New Roman" w:cs="Times New Roman"/>
                <w:b/>
                <w:bCs/>
                <w:spacing w:val="-4"/>
                <w:sz w:val="24"/>
                <w:szCs w:val="24"/>
                <w:lang w:eastAsia="ru-RU"/>
              </w:rPr>
              <w:t>Выпускник научится:</w:t>
            </w:r>
          </w:p>
          <w:p>
            <w:pPr>
              <w:pStyle w:val="Normal"/>
              <w:widowControl w:val="false"/>
              <w:spacing w:before="0" w:after="0"/>
              <w:ind w:left="20" w:right="20" w:hanging="0"/>
              <w:rPr>
                <w:rFonts w:eastAsia="Times New Roman" w:cs="Times New Roman"/>
                <w:bCs/>
                <w:spacing w:val="-4"/>
                <w:sz w:val="24"/>
                <w:szCs w:val="24"/>
                <w:lang w:eastAsia="ru-RU"/>
              </w:rPr>
            </w:pPr>
            <w:r>
              <w:rPr>
                <w:rFonts w:eastAsia="Times New Roman" w:cs="Times New Roman"/>
                <w:bCs/>
                <w:spacing w:val="-4"/>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pPr>
              <w:pStyle w:val="Normal"/>
              <w:widowControl w:val="false"/>
              <w:numPr>
                <w:ilvl w:val="0"/>
                <w:numId w:val="145"/>
              </w:numPr>
              <w:tabs>
                <w:tab w:val="left" w:pos="135" w:leader="none"/>
              </w:tabs>
              <w:spacing w:before="0" w:after="0"/>
              <w:ind w:left="20" w:right="20" w:hanging="360"/>
              <w:rPr>
                <w:rFonts w:eastAsia="Times New Roman" w:cs="Times New Roman"/>
                <w:bCs/>
                <w:spacing w:val="-4"/>
                <w:sz w:val="24"/>
                <w:szCs w:val="24"/>
                <w:lang w:eastAsia="ru-RU"/>
              </w:rPr>
            </w:pPr>
            <w:r>
              <w:rPr>
                <w:rFonts w:eastAsia="Times New Roman" w:cs="Times New Roman"/>
                <w:bCs/>
                <w:spacing w:val="-4"/>
                <w:sz w:val="24"/>
                <w:szCs w:val="24"/>
                <w:lang w:eastAsia="ru-RU"/>
              </w:rPr>
              <w:t>основам прогнозирования как предвидения будущих событий и развития процесса.</w:t>
            </w:r>
          </w:p>
          <w:p>
            <w:pPr>
              <w:pStyle w:val="Normal"/>
              <w:widowControl w:val="false"/>
              <w:numPr>
                <w:ilvl w:val="0"/>
                <w:numId w:val="145"/>
              </w:numPr>
              <w:tabs>
                <w:tab w:val="left" w:pos="140" w:leader="none"/>
              </w:tabs>
              <w:spacing w:before="0" w:after="0"/>
              <w:ind w:left="20" w:right="20" w:hanging="360"/>
              <w:rPr>
                <w:rFonts w:eastAsia="Times New Roman" w:cs="Times New Roman"/>
                <w:bCs/>
                <w:spacing w:val="-4"/>
                <w:sz w:val="24"/>
                <w:szCs w:val="24"/>
                <w:lang w:eastAsia="ru-RU"/>
              </w:rPr>
            </w:pPr>
            <w:r>
              <w:rPr>
                <w:rFonts w:eastAsia="Times New Roman" w:cs="Times New Roman"/>
                <w:bCs/>
                <w:spacing w:val="-4"/>
                <w:sz w:val="24"/>
                <w:szCs w:val="24"/>
                <w:lang w:eastAsia="ru-RU"/>
              </w:rPr>
              <w:t>самостоятельно анализировать условия достижения цели на основе учёта выделенных учителем ориентиров действия в новом учебном материале;</w:t>
            </w:r>
          </w:p>
          <w:p>
            <w:pPr>
              <w:pStyle w:val="Normal"/>
              <w:widowControl w:val="false"/>
              <w:numPr>
                <w:ilvl w:val="0"/>
                <w:numId w:val="145"/>
              </w:numPr>
              <w:tabs>
                <w:tab w:val="left" w:pos="140" w:leader="none"/>
              </w:tabs>
              <w:spacing w:before="0" w:after="0"/>
              <w:ind w:left="20" w:right="20" w:hanging="360"/>
              <w:rPr>
                <w:rFonts w:eastAsia="Times New Roman" w:cs="Times New Roman"/>
                <w:bCs/>
                <w:spacing w:val="-4"/>
                <w:sz w:val="24"/>
                <w:szCs w:val="24"/>
                <w:lang w:eastAsia="ru-RU"/>
              </w:rPr>
            </w:pPr>
            <w:r>
              <w:rPr>
                <w:rFonts w:eastAsia="Times New Roman" w:cs="Times New Roman"/>
                <w:bCs/>
                <w:spacing w:val="-4"/>
                <w:sz w:val="24"/>
                <w:szCs w:val="24"/>
                <w:lang w:eastAsia="ru-RU"/>
              </w:rPr>
              <w:t>целеполаганию, включая постановку новых целей, преобразование практической задачи в познавательную;</w:t>
            </w:r>
          </w:p>
          <w:p>
            <w:pPr>
              <w:pStyle w:val="Normal"/>
              <w:widowControl w:val="false"/>
              <w:numPr>
                <w:ilvl w:val="0"/>
                <w:numId w:val="145"/>
              </w:numPr>
              <w:shd w:fill="FFFFFF" w:val="clear"/>
              <w:tabs>
                <w:tab w:val="left" w:pos="135" w:leader="none"/>
              </w:tabs>
              <w:spacing w:before="0" w:after="0"/>
              <w:ind w:left="20" w:right="20" w:hanging="280"/>
              <w:rPr>
                <w:rFonts w:eastAsia="Times New Roman" w:cs="Times New Roman"/>
                <w:bCs/>
                <w:spacing w:val="-4"/>
                <w:sz w:val="24"/>
                <w:szCs w:val="24"/>
                <w:lang w:eastAsia="ru-RU"/>
              </w:rPr>
            </w:pPr>
            <w:r>
              <w:rPr>
                <w:rFonts w:eastAsia="Times New Roman" w:cs="Times New Roman"/>
                <w:bCs/>
                <w:spacing w:val="-4"/>
                <w:sz w:val="24"/>
                <w:szCs w:val="24"/>
                <w:lang w:eastAsia="ru-RU"/>
              </w:rPr>
              <w:t xml:space="preserve">осуществлять констатирующий и предвосхищающий контроль по результату и по способу действия; </w:t>
            </w:r>
          </w:p>
          <w:p>
            <w:pPr>
              <w:pStyle w:val="Normal"/>
              <w:widowControl w:val="false"/>
              <w:numPr>
                <w:ilvl w:val="0"/>
                <w:numId w:val="145"/>
              </w:numPr>
              <w:shd w:fill="FFFFFF" w:val="clear"/>
              <w:tabs>
                <w:tab w:val="left" w:pos="135" w:leader="none"/>
              </w:tabs>
              <w:spacing w:before="0" w:after="0"/>
              <w:ind w:left="20" w:right="20" w:hanging="280"/>
              <w:rPr>
                <w:rFonts w:eastAsia="Times New Roman" w:cs="Times New Roman"/>
                <w:bCs/>
                <w:spacing w:val="-4"/>
                <w:sz w:val="24"/>
                <w:szCs w:val="24"/>
                <w:lang w:eastAsia="ru-RU"/>
              </w:rPr>
            </w:pPr>
            <w:r>
              <w:rPr>
                <w:rFonts w:eastAsia="Times New Roman" w:cs="Times New Roman"/>
                <w:bCs/>
                <w:spacing w:val="-4"/>
                <w:sz w:val="24"/>
                <w:szCs w:val="24"/>
                <w:lang w:eastAsia="ru-RU"/>
              </w:rPr>
              <w:t xml:space="preserve">актуальный контроль на уровне </w:t>
            </w:r>
          </w:p>
          <w:p>
            <w:pPr>
              <w:pStyle w:val="Normal"/>
              <w:widowControl w:val="false"/>
              <w:numPr>
                <w:ilvl w:val="0"/>
                <w:numId w:val="145"/>
              </w:numPr>
              <w:tabs>
                <w:tab w:val="left" w:pos="135" w:leader="none"/>
              </w:tabs>
              <w:spacing w:before="0" w:after="0"/>
              <w:ind w:left="20" w:right="20" w:hanging="360"/>
              <w:rPr>
                <w:rFonts w:eastAsia="Times New Roman" w:cs="Times New Roman"/>
                <w:bCs/>
                <w:spacing w:val="-4"/>
                <w:sz w:val="24"/>
                <w:szCs w:val="24"/>
                <w:lang w:eastAsia="ru-RU"/>
              </w:rPr>
            </w:pPr>
            <w:r>
              <w:rPr>
                <w:rFonts w:eastAsia="Times New Roman" w:cs="Times New Roman"/>
                <w:bCs/>
                <w:spacing w:val="-4"/>
                <w:sz w:val="24"/>
                <w:szCs w:val="24"/>
                <w:lang w:eastAsia="ru-RU"/>
              </w:rPr>
              <w:t>произвольного внимания;</w:t>
            </w:r>
          </w:p>
          <w:p>
            <w:pPr>
              <w:pStyle w:val="Normal"/>
              <w:widowControl w:val="false"/>
              <w:shd w:fill="FFFFFF" w:val="clear"/>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r>
          </w:p>
        </w:tc>
        <w:tc>
          <w:tcPr>
            <w:tcW w:w="232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pacing w:before="0" w:after="0"/>
              <w:ind w:left="20" w:right="0" w:hanging="0"/>
              <w:rPr>
                <w:rFonts w:eastAsia="Times New Roman" w:cs="Times New Roman"/>
                <w:b/>
                <w:bCs/>
                <w:spacing w:val="-4"/>
                <w:sz w:val="24"/>
                <w:szCs w:val="24"/>
                <w:lang w:eastAsia="ru-RU"/>
              </w:rPr>
            </w:pPr>
            <w:r>
              <w:rPr>
                <w:rFonts w:eastAsia="Times New Roman" w:cs="Times New Roman"/>
                <w:b/>
                <w:bCs/>
                <w:spacing w:val="-4"/>
                <w:sz w:val="24"/>
                <w:szCs w:val="24"/>
                <w:lang w:eastAsia="ru-RU"/>
              </w:rPr>
              <w:t>Выпускник научится:</w:t>
            </w:r>
          </w:p>
          <w:p>
            <w:pPr>
              <w:pStyle w:val="Normal"/>
              <w:widowControl w:val="false"/>
              <w:numPr>
                <w:ilvl w:val="0"/>
                <w:numId w:val="145"/>
              </w:numPr>
              <w:tabs>
                <w:tab w:val="left" w:pos="140" w:leader="none"/>
              </w:tabs>
              <w:spacing w:before="0" w:after="0"/>
              <w:ind w:left="20" w:right="160" w:hanging="360"/>
              <w:rPr>
                <w:rFonts w:eastAsia="Times New Roman" w:cs="Times New Roman"/>
                <w:bCs/>
                <w:spacing w:val="-4"/>
                <w:sz w:val="24"/>
                <w:szCs w:val="24"/>
                <w:lang w:eastAsia="ru-RU"/>
              </w:rPr>
            </w:pPr>
            <w:r>
              <w:rPr>
                <w:rFonts w:eastAsia="Times New Roman" w:cs="Times New Roman"/>
                <w:bCs/>
                <w:spacing w:val="-4"/>
                <w:sz w:val="24"/>
                <w:szCs w:val="24"/>
                <w:lang w:eastAsia="ru-RU"/>
              </w:rPr>
              <w:t>целеполаганию, включая постановку новых целей, преобразование практической задачи в познавательную;</w:t>
            </w:r>
          </w:p>
          <w:p>
            <w:pPr>
              <w:pStyle w:val="Normal"/>
              <w:widowControl w:val="false"/>
              <w:numPr>
                <w:ilvl w:val="0"/>
                <w:numId w:val="145"/>
              </w:numPr>
              <w:tabs>
                <w:tab w:val="left" w:pos="145" w:leader="none"/>
              </w:tabs>
              <w:spacing w:before="0" w:after="0"/>
              <w:ind w:left="20" w:right="160" w:hanging="360"/>
              <w:rPr>
                <w:rFonts w:eastAsia="Times New Roman" w:cs="Times New Roman"/>
                <w:bCs/>
                <w:spacing w:val="-4"/>
                <w:sz w:val="24"/>
                <w:szCs w:val="24"/>
                <w:lang w:eastAsia="ru-RU"/>
              </w:rPr>
            </w:pPr>
            <w:r>
              <w:rPr>
                <w:rFonts w:eastAsia="Times New Roman" w:cs="Times New Roman"/>
                <w:bCs/>
                <w:spacing w:val="-4"/>
                <w:sz w:val="24"/>
                <w:szCs w:val="24"/>
                <w:lang w:eastAsia="ru-RU"/>
              </w:rPr>
              <w:t>самостоятельно анализировать условия достижения цели на основе учёта выделенных учителем ориентиров действия в новом учебном материале;</w:t>
            </w:r>
          </w:p>
          <w:p>
            <w:pPr>
              <w:pStyle w:val="Normal"/>
              <w:widowControl w:val="false"/>
              <w:numPr>
                <w:ilvl w:val="0"/>
                <w:numId w:val="145"/>
              </w:numPr>
              <w:tabs>
                <w:tab w:val="left" w:pos="135"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планировать пути достижения целей;</w:t>
            </w:r>
          </w:p>
          <w:p>
            <w:pPr>
              <w:pStyle w:val="Normal"/>
              <w:widowControl w:val="false"/>
              <w:numPr>
                <w:ilvl w:val="0"/>
                <w:numId w:val="145"/>
              </w:numPr>
              <w:tabs>
                <w:tab w:val="left" w:pos="126"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устанавливать целевые приоритеты;</w:t>
            </w:r>
          </w:p>
          <w:p>
            <w:pPr>
              <w:pStyle w:val="Normal"/>
              <w:widowControl w:val="false"/>
              <w:numPr>
                <w:ilvl w:val="0"/>
                <w:numId w:val="145"/>
              </w:numPr>
              <w:tabs>
                <w:tab w:val="left" w:pos="130" w:leader="none"/>
              </w:tabs>
              <w:spacing w:before="0" w:after="0"/>
              <w:ind w:left="20" w:right="160" w:hanging="360"/>
              <w:rPr>
                <w:rFonts w:eastAsia="Times New Roman" w:cs="Times New Roman"/>
                <w:bCs/>
                <w:spacing w:val="-4"/>
                <w:sz w:val="24"/>
                <w:szCs w:val="24"/>
                <w:lang w:eastAsia="ru-RU"/>
              </w:rPr>
            </w:pPr>
            <w:r>
              <w:rPr>
                <w:rFonts w:eastAsia="Times New Roman" w:cs="Times New Roman"/>
                <w:bCs/>
                <w:spacing w:val="-4"/>
                <w:sz w:val="24"/>
                <w:szCs w:val="24"/>
                <w:lang w:eastAsia="ru-RU"/>
              </w:rPr>
              <w:t>уметь самостоятельно контролировать своё время и управлять им;</w:t>
            </w:r>
          </w:p>
          <w:p>
            <w:pPr>
              <w:pStyle w:val="Normal"/>
              <w:widowControl w:val="false"/>
              <w:numPr>
                <w:ilvl w:val="0"/>
                <w:numId w:val="145"/>
              </w:numPr>
              <w:tabs>
                <w:tab w:val="left" w:pos="140" w:leader="none"/>
              </w:tabs>
              <w:spacing w:before="0" w:after="0"/>
              <w:ind w:left="20" w:right="160" w:hanging="360"/>
              <w:rPr>
                <w:rFonts w:eastAsia="Times New Roman" w:cs="Times New Roman"/>
                <w:bCs/>
                <w:spacing w:val="-4"/>
                <w:sz w:val="24"/>
                <w:szCs w:val="24"/>
                <w:lang w:eastAsia="ru-RU"/>
              </w:rPr>
            </w:pPr>
            <w:r>
              <w:rPr>
                <w:rFonts w:eastAsia="Times New Roman" w:cs="Times New Roman"/>
                <w:bCs/>
                <w:spacing w:val="-4"/>
                <w:sz w:val="24"/>
                <w:szCs w:val="24"/>
                <w:lang w:eastAsia="ru-RU"/>
              </w:rPr>
              <w:t>принимать решения в проблемной ситуации на основе переговоров;</w:t>
            </w:r>
          </w:p>
          <w:p>
            <w:pPr>
              <w:pStyle w:val="Normal"/>
              <w:widowControl w:val="false"/>
              <w:numPr>
                <w:ilvl w:val="0"/>
                <w:numId w:val="145"/>
              </w:numPr>
              <w:tabs>
                <w:tab w:val="left" w:pos="145" w:leader="none"/>
              </w:tabs>
              <w:spacing w:before="0" w:after="0"/>
              <w:ind w:left="20" w:right="160" w:hanging="360"/>
              <w:rPr>
                <w:rFonts w:eastAsia="Times New Roman" w:cs="Times New Roman"/>
                <w:bCs/>
                <w:spacing w:val="-4"/>
                <w:sz w:val="24"/>
                <w:szCs w:val="24"/>
                <w:lang w:eastAsia="ru-RU"/>
              </w:rPr>
            </w:pPr>
            <w:r>
              <w:rPr>
                <w:rFonts w:eastAsia="Times New Roman" w:cs="Times New Roman"/>
                <w:bCs/>
                <w:spacing w:val="-4"/>
                <w:sz w:val="24"/>
                <w:szCs w:val="24"/>
                <w:lang w:eastAsia="ru-RU"/>
              </w:rPr>
              <w:t xml:space="preserve">осуществлять констатирующий и предвосхищающий контроль по результату и по способу действия; актуальный контроль на уровне </w:t>
            </w:r>
          </w:p>
          <w:p>
            <w:pPr>
              <w:pStyle w:val="Normal"/>
              <w:widowControl w:val="false"/>
              <w:numPr>
                <w:ilvl w:val="0"/>
                <w:numId w:val="145"/>
              </w:numPr>
              <w:shd w:fill="FFFFFF" w:val="clear"/>
              <w:tabs>
                <w:tab w:val="left" w:pos="145" w:leader="none"/>
              </w:tabs>
              <w:spacing w:before="0" w:after="0"/>
              <w:ind w:left="20" w:right="160" w:hanging="280"/>
              <w:rPr>
                <w:rFonts w:eastAsia="Times New Roman" w:cs="Times New Roman"/>
                <w:bCs/>
                <w:spacing w:val="-4"/>
                <w:sz w:val="24"/>
                <w:szCs w:val="24"/>
                <w:lang w:eastAsia="ru-RU"/>
              </w:rPr>
            </w:pPr>
            <w:r>
              <w:rPr>
                <w:rFonts w:eastAsia="Times New Roman" w:cs="Times New Roman"/>
                <w:bCs/>
                <w:spacing w:val="-4"/>
                <w:sz w:val="24"/>
                <w:szCs w:val="24"/>
                <w:lang w:eastAsia="ru-RU"/>
              </w:rPr>
              <w:t xml:space="preserve">произвольного внимания; </w:t>
            </w:r>
          </w:p>
          <w:p>
            <w:pPr>
              <w:pStyle w:val="Normal"/>
              <w:widowControl w:val="false"/>
              <w:numPr>
                <w:ilvl w:val="0"/>
                <w:numId w:val="145"/>
              </w:numPr>
              <w:shd w:fill="FFFFFF" w:val="clear"/>
              <w:tabs>
                <w:tab w:val="left" w:pos="145" w:leader="none"/>
              </w:tabs>
              <w:spacing w:before="0" w:after="0"/>
              <w:ind w:left="20" w:right="160" w:hanging="280"/>
              <w:rPr>
                <w:rFonts w:eastAsia="Times New Roman" w:cs="Times New Roman"/>
                <w:bCs/>
                <w:spacing w:val="-4"/>
                <w:sz w:val="24"/>
                <w:szCs w:val="24"/>
                <w:lang w:eastAsia="ru-RU"/>
              </w:rPr>
            </w:pPr>
            <w:r>
              <w:rPr>
                <w:rFonts w:eastAsia="Times New Roman" w:cs="Times New Roman"/>
                <w:bCs/>
                <w:spacing w:val="-4"/>
                <w:sz w:val="24"/>
                <w:szCs w:val="24"/>
                <w:lang w:eastAsia="ru-RU"/>
              </w:rPr>
              <w:t xml:space="preserve">• </w:t>
            </w:r>
            <w:r>
              <w:rPr>
                <w:rFonts w:eastAsia="Times New Roman" w:cs="Times New Roman"/>
                <w:bCs/>
                <w:spacing w:val="-4"/>
                <w:sz w:val="24"/>
                <w:szCs w:val="24"/>
                <w:lang w:eastAsia="ru-RU"/>
              </w:rPr>
              <w:t xml:space="preserve">адекватно самостоятельно оценивать </w:t>
            </w:r>
          </w:p>
          <w:p>
            <w:pPr>
              <w:pStyle w:val="Normal"/>
              <w:widowControl w:val="false"/>
              <w:numPr>
                <w:ilvl w:val="0"/>
                <w:numId w:val="145"/>
              </w:numPr>
              <w:shd w:fill="FFFFFF" w:val="clear"/>
              <w:tabs>
                <w:tab w:val="left" w:pos="145" w:leader="none"/>
              </w:tabs>
              <w:spacing w:before="0" w:after="0"/>
              <w:ind w:left="20" w:right="160" w:hanging="280"/>
              <w:rPr>
                <w:rFonts w:eastAsia="Times New Roman" w:cs="Times New Roman"/>
                <w:bCs/>
                <w:spacing w:val="-4"/>
                <w:sz w:val="24"/>
                <w:szCs w:val="24"/>
                <w:lang w:eastAsia="ru-RU"/>
              </w:rPr>
            </w:pPr>
            <w:r>
              <w:rPr>
                <w:rFonts w:eastAsia="Times New Roman" w:cs="Times New Roman"/>
                <w:bCs/>
                <w:spacing w:val="-4"/>
                <w:sz w:val="24"/>
                <w:szCs w:val="24"/>
                <w:lang w:eastAsia="ru-RU"/>
              </w:rPr>
              <w:t xml:space="preserve">правильность выполнения действия и </w:t>
            </w:r>
          </w:p>
          <w:p>
            <w:pPr>
              <w:pStyle w:val="Normal"/>
              <w:widowControl w:val="false"/>
              <w:numPr>
                <w:ilvl w:val="0"/>
                <w:numId w:val="145"/>
              </w:numPr>
              <w:shd w:fill="FFFFFF" w:val="clear"/>
              <w:tabs>
                <w:tab w:val="left" w:pos="145" w:leader="none"/>
              </w:tabs>
              <w:spacing w:before="0" w:after="0"/>
              <w:ind w:left="20" w:right="160" w:hanging="280"/>
              <w:rPr>
                <w:rFonts w:eastAsia="Times New Roman" w:cs="Times New Roman"/>
                <w:bCs/>
                <w:spacing w:val="-4"/>
                <w:sz w:val="24"/>
                <w:szCs w:val="24"/>
                <w:lang w:eastAsia="ru-RU"/>
              </w:rPr>
            </w:pPr>
            <w:r>
              <w:rPr>
                <w:rFonts w:eastAsia="Times New Roman" w:cs="Times New Roman"/>
                <w:bCs/>
                <w:spacing w:val="-4"/>
                <w:sz w:val="24"/>
                <w:szCs w:val="24"/>
                <w:lang w:eastAsia="ru-RU"/>
              </w:rPr>
              <w:t xml:space="preserve">вносить необходимые коррективы в </w:t>
            </w:r>
          </w:p>
          <w:p>
            <w:pPr>
              <w:pStyle w:val="Normal"/>
              <w:widowControl w:val="false"/>
              <w:numPr>
                <w:ilvl w:val="0"/>
                <w:numId w:val="145"/>
              </w:numPr>
              <w:shd w:fill="FFFFFF" w:val="clear"/>
              <w:tabs>
                <w:tab w:val="left" w:pos="145" w:leader="none"/>
              </w:tabs>
              <w:spacing w:before="0" w:after="0"/>
              <w:ind w:left="20" w:right="160" w:hanging="280"/>
              <w:rPr>
                <w:rFonts w:eastAsia="Times New Roman" w:cs="Times New Roman"/>
                <w:bCs/>
                <w:spacing w:val="-4"/>
                <w:sz w:val="24"/>
                <w:szCs w:val="24"/>
                <w:lang w:eastAsia="ru-RU"/>
              </w:rPr>
            </w:pPr>
            <w:r>
              <w:rPr>
                <w:rFonts w:eastAsia="Times New Roman" w:cs="Times New Roman"/>
                <w:bCs/>
                <w:spacing w:val="-4"/>
                <w:sz w:val="24"/>
                <w:szCs w:val="24"/>
                <w:lang w:eastAsia="ru-RU"/>
              </w:rPr>
              <w:t xml:space="preserve">исполнение как в конце действия, так и </w:t>
            </w:r>
          </w:p>
          <w:p>
            <w:pPr>
              <w:pStyle w:val="Normal"/>
              <w:widowControl w:val="false"/>
              <w:numPr>
                <w:ilvl w:val="0"/>
                <w:numId w:val="145"/>
              </w:numPr>
              <w:shd w:fill="FFFFFF" w:val="clear"/>
              <w:tabs>
                <w:tab w:val="left" w:pos="145" w:leader="none"/>
              </w:tabs>
              <w:spacing w:before="0" w:after="0"/>
              <w:ind w:left="20" w:right="160" w:hanging="280"/>
              <w:rPr>
                <w:rFonts w:eastAsia="Times New Roman" w:cs="Times New Roman"/>
                <w:bCs/>
                <w:spacing w:val="-4"/>
                <w:sz w:val="24"/>
                <w:szCs w:val="24"/>
                <w:lang w:eastAsia="ru-RU"/>
              </w:rPr>
            </w:pPr>
            <w:r>
              <w:rPr>
                <w:rFonts w:eastAsia="Times New Roman" w:cs="Times New Roman"/>
                <w:bCs/>
                <w:spacing w:val="-4"/>
                <w:sz w:val="24"/>
                <w:szCs w:val="24"/>
                <w:lang w:eastAsia="ru-RU"/>
              </w:rPr>
              <w:t xml:space="preserve">по ходу его реализации; </w:t>
            </w:r>
          </w:p>
          <w:p>
            <w:pPr>
              <w:pStyle w:val="Normal"/>
              <w:widowControl w:val="false"/>
              <w:numPr>
                <w:ilvl w:val="0"/>
                <w:numId w:val="145"/>
              </w:numPr>
              <w:shd w:fill="FFFFFF" w:val="clear"/>
              <w:tabs>
                <w:tab w:val="left" w:pos="145" w:leader="none"/>
              </w:tabs>
              <w:spacing w:before="0" w:after="0"/>
              <w:ind w:left="20" w:right="160" w:hanging="280"/>
              <w:rPr>
                <w:rFonts w:eastAsia="Times New Roman" w:cs="Times New Roman"/>
                <w:bCs/>
                <w:spacing w:val="-4"/>
                <w:sz w:val="24"/>
                <w:szCs w:val="24"/>
                <w:lang w:eastAsia="ru-RU"/>
              </w:rPr>
            </w:pPr>
            <w:r>
              <w:rPr>
                <w:rFonts w:eastAsia="Times New Roman" w:cs="Times New Roman"/>
                <w:bCs/>
                <w:spacing w:val="-4"/>
                <w:sz w:val="24"/>
                <w:szCs w:val="24"/>
                <w:lang w:eastAsia="ru-RU"/>
              </w:rPr>
              <w:t xml:space="preserve">• </w:t>
            </w:r>
            <w:r>
              <w:rPr>
                <w:rFonts w:eastAsia="Times New Roman" w:cs="Times New Roman"/>
                <w:bCs/>
                <w:spacing w:val="-4"/>
                <w:sz w:val="24"/>
                <w:szCs w:val="24"/>
                <w:lang w:eastAsia="ru-RU"/>
              </w:rPr>
              <w:t xml:space="preserve">основам прогнозирования как </w:t>
            </w:r>
          </w:p>
          <w:p>
            <w:pPr>
              <w:pStyle w:val="Normal"/>
              <w:widowControl w:val="false"/>
              <w:numPr>
                <w:ilvl w:val="0"/>
                <w:numId w:val="145"/>
              </w:numPr>
              <w:shd w:fill="FFFFFF" w:val="clear"/>
              <w:tabs>
                <w:tab w:val="left" w:pos="145" w:leader="none"/>
              </w:tabs>
              <w:spacing w:before="0" w:after="0"/>
              <w:ind w:left="20" w:right="160" w:hanging="280"/>
              <w:rPr>
                <w:rFonts w:eastAsia="Times New Roman" w:cs="Times New Roman"/>
                <w:bCs/>
                <w:spacing w:val="-4"/>
                <w:sz w:val="24"/>
                <w:szCs w:val="24"/>
                <w:lang w:eastAsia="ru-RU"/>
              </w:rPr>
            </w:pPr>
            <w:r>
              <w:rPr>
                <w:rFonts w:eastAsia="Times New Roman" w:cs="Times New Roman"/>
                <w:bCs/>
                <w:spacing w:val="-4"/>
                <w:sz w:val="24"/>
                <w:szCs w:val="24"/>
                <w:lang w:eastAsia="ru-RU"/>
              </w:rPr>
              <w:t xml:space="preserve">предвидения будущих событий и </w:t>
            </w:r>
          </w:p>
          <w:p>
            <w:pPr>
              <w:pStyle w:val="Normal"/>
              <w:widowControl w:val="false"/>
              <w:numPr>
                <w:ilvl w:val="0"/>
                <w:numId w:val="145"/>
              </w:numPr>
              <w:tabs>
                <w:tab w:val="left" w:pos="145" w:leader="none"/>
              </w:tabs>
              <w:spacing w:before="0" w:after="0"/>
              <w:ind w:left="20" w:right="160" w:hanging="360"/>
              <w:rPr>
                <w:rFonts w:eastAsia="Times New Roman" w:cs="Times New Roman"/>
                <w:bCs/>
                <w:spacing w:val="-4"/>
                <w:sz w:val="24"/>
                <w:szCs w:val="24"/>
                <w:lang w:eastAsia="ru-RU"/>
              </w:rPr>
            </w:pPr>
            <w:r>
              <w:rPr>
                <w:rFonts w:eastAsia="Times New Roman" w:cs="Times New Roman"/>
                <w:bCs/>
                <w:spacing w:val="-4"/>
                <w:sz w:val="24"/>
                <w:szCs w:val="24"/>
                <w:lang w:eastAsia="ru-RU"/>
              </w:rPr>
              <w:t>развития процесса.</w:t>
            </w:r>
          </w:p>
        </w:tc>
      </w:tr>
      <w:tr>
        <w:trPr>
          <w:cantSplit w:val="false"/>
        </w:trPr>
        <w:tc>
          <w:tcPr>
            <w:tcW w:w="29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numPr>
                <w:ilvl w:val="0"/>
                <w:numId w:val="145"/>
              </w:numPr>
              <w:tabs>
                <w:tab w:val="left" w:pos="139" w:leader="none"/>
              </w:tabs>
              <w:snapToGrid w:val="false"/>
              <w:spacing w:before="0" w:after="0"/>
              <w:ind w:left="140" w:right="20" w:hanging="140"/>
              <w:jc w:val="both"/>
              <w:rPr>
                <w:rFonts w:eastAsia="Calibri" w:cs="Calibri" w:ascii="Calibri" w:hAnsi="Calibri"/>
                <w:bCs/>
                <w:spacing w:val="-4"/>
                <w:sz w:val="24"/>
                <w:szCs w:val="20"/>
                <w:lang w:eastAsia="ru-RU"/>
              </w:rPr>
            </w:pPr>
            <w:r>
              <w:rPr>
                <w:rFonts w:eastAsia="Calibri" w:cs="Calibri" w:ascii="Calibri" w:hAnsi="Calibri"/>
                <w:bCs/>
                <w:spacing w:val="-4"/>
                <w:sz w:val="24"/>
                <w:szCs w:val="20"/>
                <w:lang w:eastAsia="ru-RU"/>
              </w:rPr>
            </w:r>
          </w:p>
        </w:tc>
        <w:tc>
          <w:tcPr>
            <w:tcW w:w="25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hd w:fill="FFFFFF" w:val="clear"/>
              <w:spacing w:before="0" w:after="0"/>
              <w:ind w:left="20" w:right="0" w:firstLine="74"/>
              <w:rPr>
                <w:rFonts w:eastAsia="Times New Roman" w:cs="Times New Roman"/>
                <w:b/>
                <w:bCs/>
                <w:spacing w:val="-4"/>
                <w:sz w:val="24"/>
                <w:szCs w:val="24"/>
                <w:lang w:eastAsia="ru-RU"/>
              </w:rPr>
            </w:pPr>
            <w:r>
              <w:rPr>
                <w:rFonts w:eastAsia="Times New Roman" w:cs="Times New Roman"/>
                <w:b/>
                <w:bCs/>
                <w:spacing w:val="-4"/>
                <w:sz w:val="24"/>
                <w:szCs w:val="24"/>
                <w:lang w:eastAsia="ru-RU"/>
              </w:rPr>
              <w:t xml:space="preserve">Выпускник получит возможность  научиться: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самостоятельно анализировать условия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достижения цели на основе учёта выделенных учителем ориентиров действия в новом учебном материале;</w:t>
            </w:r>
          </w:p>
        </w:tc>
        <w:tc>
          <w:tcPr>
            <w:tcW w:w="212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hd w:fill="FFFFFF" w:val="clear"/>
              <w:spacing w:before="0" w:after="0"/>
              <w:ind w:left="20" w:right="0" w:hanging="20"/>
              <w:rPr>
                <w:rFonts w:eastAsia="Times New Roman" w:cs="Times New Roman"/>
                <w:b/>
                <w:bCs/>
                <w:spacing w:val="-4"/>
                <w:sz w:val="24"/>
                <w:szCs w:val="24"/>
                <w:lang w:eastAsia="ru-RU"/>
              </w:rPr>
            </w:pPr>
            <w:r>
              <w:rPr>
                <w:rFonts w:eastAsia="Times New Roman" w:cs="Times New Roman"/>
                <w:b/>
                <w:bCs/>
                <w:spacing w:val="-4"/>
                <w:sz w:val="24"/>
                <w:szCs w:val="24"/>
                <w:lang w:eastAsia="ru-RU"/>
              </w:rPr>
              <w:t xml:space="preserve">Выпускник получит возможность научиться: </w:t>
            </w:r>
          </w:p>
          <w:p>
            <w:pPr>
              <w:pStyle w:val="Normal"/>
              <w:widowControl w:val="false"/>
              <w:shd w:fill="FFFFFF" w:val="clear"/>
              <w:spacing w:before="0" w:after="0"/>
              <w:ind w:left="20" w:right="0" w:hanging="20"/>
              <w:rPr>
                <w:rFonts w:eastAsia="Times New Roman" w:cs="Times New Roman"/>
                <w:bCs/>
                <w:i/>
                <w:spacing w:val="-4"/>
                <w:sz w:val="24"/>
                <w:szCs w:val="24"/>
                <w:lang w:eastAsia="ru-RU"/>
              </w:rPr>
            </w:pPr>
            <w:r>
              <w:rPr>
                <w:rFonts w:eastAsia="Times New Roman" w:cs="Times New Roman"/>
                <w:b/>
                <w:bCs/>
                <w:spacing w:val="-4"/>
                <w:sz w:val="24"/>
                <w:szCs w:val="24"/>
                <w:lang w:eastAsia="ru-RU"/>
              </w:rPr>
              <w:t xml:space="preserve">• </w:t>
            </w:r>
            <w:r>
              <w:rPr>
                <w:rFonts w:eastAsia="Times New Roman" w:cs="Times New Roman"/>
                <w:bCs/>
                <w:i/>
                <w:spacing w:val="-4"/>
                <w:sz w:val="24"/>
                <w:szCs w:val="24"/>
                <w:lang w:eastAsia="ru-RU"/>
              </w:rPr>
              <w:t xml:space="preserve">принимать решения в проблемной ситуации на основе переговоров; </w:t>
            </w:r>
          </w:p>
          <w:p>
            <w:pPr>
              <w:pStyle w:val="Normal"/>
              <w:widowControl w:val="false"/>
              <w:spacing w:before="0" w:after="0"/>
              <w:ind w:left="20" w:right="0" w:hanging="20"/>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 </w:t>
            </w:r>
            <w:r>
              <w:rPr>
                <w:rFonts w:eastAsia="Times New Roman" w:cs="Times New Roman"/>
                <w:bCs/>
                <w:i/>
                <w:spacing w:val="-4"/>
                <w:sz w:val="24"/>
                <w:szCs w:val="24"/>
                <w:lang w:eastAsia="ru-RU"/>
              </w:rPr>
              <w:t>планировать пути достижения целей;</w:t>
            </w:r>
          </w:p>
        </w:tc>
        <w:tc>
          <w:tcPr>
            <w:tcW w:w="232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hd w:fill="FFFFFF" w:val="clear"/>
              <w:spacing w:before="0" w:after="0"/>
              <w:ind w:left="20" w:right="0" w:firstLine="74"/>
              <w:rPr>
                <w:rFonts w:eastAsia="Times New Roman" w:cs="Times New Roman"/>
                <w:b/>
                <w:bCs/>
                <w:spacing w:val="-4"/>
                <w:sz w:val="24"/>
                <w:szCs w:val="24"/>
                <w:lang w:eastAsia="ru-RU"/>
              </w:rPr>
            </w:pPr>
            <w:r>
              <w:rPr>
                <w:rFonts w:eastAsia="Times New Roman" w:cs="Times New Roman"/>
                <w:b/>
                <w:bCs/>
                <w:spacing w:val="-4"/>
                <w:sz w:val="24"/>
                <w:szCs w:val="24"/>
                <w:lang w:eastAsia="ru-RU"/>
              </w:rPr>
              <w:t xml:space="preserve">Выпускник получит возможность </w:t>
            </w:r>
          </w:p>
          <w:p>
            <w:pPr>
              <w:pStyle w:val="Normal"/>
              <w:widowControl w:val="false"/>
              <w:shd w:fill="FFFFFF" w:val="clear"/>
              <w:spacing w:before="0" w:after="0"/>
              <w:ind w:left="20" w:right="0" w:firstLine="74"/>
              <w:rPr>
                <w:rFonts w:eastAsia="Times New Roman" w:cs="Times New Roman"/>
                <w:b/>
                <w:bCs/>
                <w:spacing w:val="-4"/>
                <w:sz w:val="24"/>
                <w:szCs w:val="24"/>
                <w:lang w:eastAsia="ru-RU"/>
              </w:rPr>
            </w:pPr>
            <w:r>
              <w:rPr>
                <w:rFonts w:eastAsia="Times New Roman" w:cs="Times New Roman"/>
                <w:b/>
                <w:bCs/>
                <w:spacing w:val="-4"/>
                <w:sz w:val="24"/>
                <w:szCs w:val="24"/>
                <w:lang w:eastAsia="ru-RU"/>
              </w:rPr>
              <w:t xml:space="preserve">научиться: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
                <w:bCs/>
                <w:spacing w:val="-4"/>
                <w:sz w:val="24"/>
                <w:szCs w:val="24"/>
                <w:lang w:eastAsia="ru-RU"/>
              </w:rPr>
              <w:t xml:space="preserve">• </w:t>
            </w:r>
            <w:r>
              <w:rPr>
                <w:rFonts w:eastAsia="Times New Roman" w:cs="Times New Roman"/>
                <w:bCs/>
                <w:i/>
                <w:spacing w:val="-4"/>
                <w:sz w:val="24"/>
                <w:szCs w:val="24"/>
                <w:lang w:eastAsia="ru-RU"/>
              </w:rPr>
              <w:t xml:space="preserve">самостоятельно ставить новые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учебные цели и задачи;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 </w:t>
            </w:r>
            <w:r>
              <w:rPr>
                <w:rFonts w:eastAsia="Times New Roman" w:cs="Times New Roman"/>
                <w:bCs/>
                <w:i/>
                <w:spacing w:val="-4"/>
                <w:sz w:val="24"/>
                <w:szCs w:val="24"/>
                <w:lang w:eastAsia="ru-RU"/>
              </w:rPr>
              <w:t xml:space="preserve">построению жизненных планов во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временной перспективе;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 </w:t>
            </w:r>
            <w:r>
              <w:rPr>
                <w:rFonts w:eastAsia="Times New Roman" w:cs="Times New Roman"/>
                <w:bCs/>
                <w:i/>
                <w:spacing w:val="-4"/>
                <w:sz w:val="24"/>
                <w:szCs w:val="24"/>
                <w:lang w:eastAsia="ru-RU"/>
              </w:rPr>
              <w:t xml:space="preserve">при планировании достижения целей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самостоятельно, полно и адекватно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учитывать условия и средства их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достижения;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 </w:t>
            </w:r>
            <w:r>
              <w:rPr>
                <w:rFonts w:eastAsia="Times New Roman" w:cs="Times New Roman"/>
                <w:bCs/>
                <w:i/>
                <w:spacing w:val="-4"/>
                <w:sz w:val="24"/>
                <w:szCs w:val="24"/>
                <w:lang w:eastAsia="ru-RU"/>
              </w:rPr>
              <w:t xml:space="preserve">выделять альтернативные способы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достижения цели и выбирать наиболее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эффективный способ;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 </w:t>
            </w:r>
            <w:r>
              <w:rPr>
                <w:rFonts w:eastAsia="Times New Roman" w:cs="Times New Roman"/>
                <w:bCs/>
                <w:i/>
                <w:spacing w:val="-4"/>
                <w:sz w:val="24"/>
                <w:szCs w:val="24"/>
                <w:lang w:eastAsia="ru-RU"/>
              </w:rPr>
              <w:t xml:space="preserve">основам саморегуляции в учебной и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познавательной деятельности в форме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осознанного управления своим поведением и деятельностью, направленной на достижение поставленных целей;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 </w:t>
            </w:r>
            <w:r>
              <w:rPr>
                <w:rFonts w:eastAsia="Times New Roman" w:cs="Times New Roman"/>
                <w:bCs/>
                <w:i/>
                <w:spacing w:val="-4"/>
                <w:sz w:val="24"/>
                <w:szCs w:val="24"/>
                <w:lang w:eastAsia="ru-RU"/>
              </w:rPr>
              <w:t xml:space="preserve">осуществлять познавательную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рефлексию в отношении действий по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решению учебных и познавательных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задач;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 </w:t>
            </w:r>
            <w:r>
              <w:rPr>
                <w:rFonts w:eastAsia="Times New Roman" w:cs="Times New Roman"/>
                <w:bCs/>
                <w:i/>
                <w:spacing w:val="-4"/>
                <w:sz w:val="24"/>
                <w:szCs w:val="24"/>
                <w:lang w:eastAsia="ru-RU"/>
              </w:rPr>
              <w:t xml:space="preserve">адекватно оценивать объективную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трудность как меру фактического или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предполагаемого расхода ресурсов на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решение задачи;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 </w:t>
            </w:r>
            <w:r>
              <w:rPr>
                <w:rFonts w:eastAsia="Times New Roman" w:cs="Times New Roman"/>
                <w:bCs/>
                <w:i/>
                <w:spacing w:val="-4"/>
                <w:sz w:val="24"/>
                <w:szCs w:val="24"/>
                <w:lang w:eastAsia="ru-RU"/>
              </w:rPr>
              <w:t xml:space="preserve">адекватно оценивать свои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возможности достижения цели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определённой сложности в различных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сферах самостоятельной деятельности; </w:t>
            </w:r>
          </w:p>
          <w:p>
            <w:pPr>
              <w:pStyle w:val="Normal"/>
              <w:widowControl w:val="false"/>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 </w:t>
            </w:r>
            <w:r>
              <w:rPr>
                <w:rFonts w:eastAsia="Times New Roman" w:cs="Times New Roman"/>
                <w:bCs/>
                <w:i/>
                <w:spacing w:val="-4"/>
                <w:sz w:val="24"/>
                <w:szCs w:val="24"/>
                <w:lang w:eastAsia="ru-RU"/>
              </w:rPr>
              <w:t xml:space="preserve">основам саморегуляции эмоциональных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состояний;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 </w:t>
            </w:r>
            <w:r>
              <w:rPr>
                <w:rFonts w:eastAsia="Times New Roman" w:cs="Times New Roman"/>
                <w:bCs/>
                <w:i/>
                <w:spacing w:val="-4"/>
                <w:sz w:val="24"/>
                <w:szCs w:val="24"/>
                <w:lang w:eastAsia="ru-RU"/>
              </w:rPr>
              <w:t xml:space="preserve">прилагать волевые усилия и </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 xml:space="preserve">преодолевать трудности и препятствия </w:t>
            </w:r>
          </w:p>
          <w:p>
            <w:pPr>
              <w:pStyle w:val="Normal"/>
              <w:widowControl w:val="false"/>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t>на пути достижения целей.</w:t>
            </w:r>
          </w:p>
        </w:tc>
      </w:tr>
    </w:tbl>
    <w:p>
      <w:pPr>
        <w:pStyle w:val="Normal"/>
        <w:keepNext/>
        <w:keepLines/>
        <w:spacing w:lineRule="auto" w:line="240" w:before="0" w:after="0"/>
        <w:ind w:left="0" w:right="0" w:hanging="0"/>
        <w:jc w:val="center"/>
        <w:rPr>
          <w:rFonts w:eastAsia="Times New Roman"/>
          <w:b/>
          <w:bCs/>
          <w:color w:val="000000"/>
          <w:sz w:val="24"/>
          <w:szCs w:val="24"/>
        </w:rPr>
      </w:pPr>
      <w:r>
        <w:rPr>
          <w:rFonts w:eastAsia="Times New Roman"/>
          <w:b/>
          <w:bCs/>
          <w:color w:val="000000"/>
          <w:sz w:val="24"/>
          <w:szCs w:val="24"/>
        </w:rPr>
      </w:r>
    </w:p>
    <w:p>
      <w:pPr>
        <w:pStyle w:val="Normal"/>
        <w:keepNext/>
        <w:keepLines/>
        <w:spacing w:lineRule="auto" w:line="240" w:before="0" w:after="0"/>
        <w:ind w:left="0" w:right="0" w:hanging="0"/>
        <w:jc w:val="center"/>
        <w:rPr>
          <w:rFonts w:eastAsia="Times New Roman"/>
          <w:b/>
          <w:bCs/>
          <w:color w:val="000000"/>
          <w:sz w:val="24"/>
          <w:szCs w:val="24"/>
        </w:rPr>
      </w:pPr>
      <w:r>
        <w:rPr>
          <w:rFonts w:eastAsia="Times New Roman"/>
          <w:b/>
          <w:bCs/>
          <w:color w:val="000000"/>
          <w:sz w:val="24"/>
          <w:szCs w:val="24"/>
        </w:rPr>
        <w:t>Коммуникативные универсальные учебные действия</w:t>
      </w:r>
    </w:p>
    <w:tbl>
      <w:tblPr>
        <w:jc w:val="left"/>
        <w:tblInd w:w="-464"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2942"/>
        <w:gridCol w:w="2551"/>
        <w:gridCol w:w="2301"/>
        <w:gridCol w:w="2138"/>
      </w:tblGrid>
      <w:tr>
        <w:trPr>
          <w:cantSplit w:val="false"/>
        </w:trPr>
        <w:tc>
          <w:tcPr>
            <w:tcW w:w="29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на конец 4 класса</w:t>
            </w:r>
          </w:p>
        </w:tc>
        <w:tc>
          <w:tcPr>
            <w:tcW w:w="255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5-6 классы</w:t>
            </w:r>
          </w:p>
        </w:tc>
        <w:tc>
          <w:tcPr>
            <w:tcW w:w="23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7-8 классы</w:t>
            </w:r>
          </w:p>
        </w:tc>
        <w:tc>
          <w:tcPr>
            <w:tcW w:w="21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hd w:fill="FFFFFF" w:val="clear"/>
              <w:tabs>
                <w:tab w:val="left" w:pos="631" w:leader="none"/>
              </w:tabs>
              <w:spacing w:before="0" w:after="0"/>
              <w:ind w:left="-216" w:right="0" w:firstLine="216"/>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9 класс</w:t>
            </w:r>
          </w:p>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r>
          </w:p>
        </w:tc>
      </w:tr>
      <w:tr>
        <w:trPr>
          <w:cantSplit w:val="false"/>
        </w:trPr>
        <w:tc>
          <w:tcPr>
            <w:tcW w:w="29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278" w:leader="none"/>
                <w:tab w:val="left" w:pos="2222" w:leader="none"/>
              </w:tabs>
              <w:spacing w:before="0" w:after="0"/>
              <w:ind w:left="0" w:right="20" w:hanging="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pPr>
              <w:pStyle w:val="Normal"/>
              <w:widowControl w:val="false"/>
              <w:tabs>
                <w:tab w:val="left" w:pos="278" w:leader="none"/>
                <w:tab w:val="left" w:pos="2222" w:leader="none"/>
              </w:tabs>
              <w:spacing w:before="0" w:after="0"/>
              <w:ind w:left="0" w:right="20" w:hanging="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Normal"/>
              <w:widowControl w:val="false"/>
              <w:tabs>
                <w:tab w:val="left" w:pos="278" w:leader="none"/>
                <w:tab w:val="left" w:pos="2222" w:leader="none"/>
              </w:tabs>
              <w:spacing w:before="0" w:after="0"/>
              <w:ind w:left="0" w:right="20" w:hanging="0"/>
              <w:jc w:val="both"/>
              <w:rPr>
                <w:rFonts w:eastAsia="Times New Roman" w:cs="Times New Roman"/>
                <w:bCs/>
                <w:color w:val="000000"/>
                <w:sz w:val="24"/>
                <w:szCs w:val="24"/>
                <w:lang w:eastAsia="ru-RU"/>
              </w:rPr>
            </w:pPr>
            <w:r>
              <w:rPr>
                <w:rFonts w:eastAsia="Times New Roman" w:cs="Times New Roman"/>
                <w:bCs/>
                <w:color w:val="000000"/>
                <w:sz w:val="24"/>
                <w:szCs w:val="24"/>
                <w:lang w:eastAsia="ru-RU"/>
              </w:rPr>
              <w:t>3) готовность конструктивно разрешать конфликты посредством учета интересов сторон и сотрудничества;</w:t>
            </w:r>
          </w:p>
        </w:tc>
        <w:tc>
          <w:tcPr>
            <w:tcW w:w="255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pacing w:before="0" w:after="0"/>
              <w:ind w:left="20" w:right="0" w:hanging="0"/>
              <w:rPr>
                <w:rFonts w:eastAsia="Times New Roman" w:cs="Times New Roman"/>
                <w:b/>
                <w:bCs/>
                <w:spacing w:val="-4"/>
                <w:sz w:val="24"/>
                <w:szCs w:val="24"/>
                <w:lang w:eastAsia="ru-RU"/>
              </w:rPr>
            </w:pPr>
            <w:r>
              <w:rPr>
                <w:rFonts w:eastAsia="Times New Roman" w:cs="Times New Roman"/>
                <w:b/>
                <w:bCs/>
                <w:spacing w:val="-4"/>
                <w:sz w:val="24"/>
                <w:szCs w:val="24"/>
                <w:lang w:eastAsia="ru-RU"/>
              </w:rPr>
              <w:t>Выпускник научится:</w:t>
            </w:r>
          </w:p>
          <w:p>
            <w:pPr>
              <w:pStyle w:val="Normal"/>
              <w:widowControl w:val="false"/>
              <w:numPr>
                <w:ilvl w:val="0"/>
                <w:numId w:val="145"/>
              </w:numPr>
              <w:tabs>
                <w:tab w:val="left" w:pos="140" w:leader="none"/>
              </w:tabs>
              <w:spacing w:before="0" w:after="0"/>
              <w:ind w:left="20" w:right="60" w:hanging="360"/>
              <w:rPr>
                <w:rFonts w:eastAsia="Times New Roman" w:cs="Times New Roman"/>
                <w:bCs/>
                <w:spacing w:val="-4"/>
                <w:sz w:val="24"/>
                <w:szCs w:val="24"/>
                <w:lang w:eastAsia="ru-RU"/>
              </w:rPr>
            </w:pPr>
            <w:r>
              <w:rPr>
                <w:rFonts w:eastAsia="Times New Roman" w:cs="Times New Roman"/>
                <w:bCs/>
                <w:spacing w:val="-4"/>
                <w:sz w:val="24"/>
                <w:szCs w:val="24"/>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pPr>
              <w:pStyle w:val="Normal"/>
              <w:widowControl w:val="false"/>
              <w:numPr>
                <w:ilvl w:val="0"/>
                <w:numId w:val="145"/>
              </w:numPr>
              <w:tabs>
                <w:tab w:val="left" w:pos="145" w:leader="none"/>
              </w:tabs>
              <w:spacing w:before="0" w:after="0"/>
              <w:ind w:left="20" w:right="60" w:hanging="360"/>
              <w:rPr>
                <w:rFonts w:eastAsia="Times New Roman" w:cs="Times New Roman"/>
                <w:bCs/>
                <w:spacing w:val="-4"/>
                <w:sz w:val="24"/>
                <w:szCs w:val="24"/>
                <w:lang w:eastAsia="ru-RU"/>
              </w:rPr>
            </w:pPr>
            <w:r>
              <w:rPr>
                <w:rFonts w:eastAsia="Times New Roman" w:cs="Times New Roman"/>
                <w:bCs/>
                <w:spacing w:val="-4"/>
                <w:sz w:val="24"/>
                <w:szCs w:val="24"/>
                <w:lang w:eastAsia="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pPr>
              <w:pStyle w:val="Normal"/>
              <w:widowControl w:val="false"/>
              <w:numPr>
                <w:ilvl w:val="0"/>
                <w:numId w:val="145"/>
              </w:numPr>
              <w:tabs>
                <w:tab w:val="left" w:pos="140" w:leader="none"/>
              </w:tabs>
              <w:spacing w:before="0" w:after="0"/>
              <w:ind w:left="20" w:right="60" w:hanging="360"/>
              <w:rPr>
                <w:rFonts w:eastAsia="Times New Roman" w:cs="Times New Roman"/>
                <w:bCs/>
                <w:spacing w:val="-4"/>
                <w:sz w:val="24"/>
                <w:szCs w:val="24"/>
                <w:lang w:eastAsia="ru-RU"/>
              </w:rPr>
            </w:pPr>
            <w:r>
              <w:rPr>
                <w:rFonts w:eastAsia="Times New Roman" w:cs="Times New Roman"/>
                <w:bCs/>
                <w:spacing w:val="-4"/>
                <w:sz w:val="24"/>
                <w:szCs w:val="24"/>
                <w:lang w:eastAsia="ru-RU"/>
              </w:rPr>
              <w:t>использовать адекватные языковые средства для отображения своих чувств, мыслей, мотивов и потребностей;</w:t>
            </w:r>
          </w:p>
          <w:p>
            <w:pPr>
              <w:pStyle w:val="Normal"/>
              <w:widowControl w:val="false"/>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r>
          </w:p>
        </w:tc>
        <w:tc>
          <w:tcPr>
            <w:tcW w:w="23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pacing w:before="0" w:after="0"/>
              <w:ind w:left="20" w:right="0" w:hanging="0"/>
              <w:rPr>
                <w:rFonts w:eastAsia="Times New Roman" w:cs="Times New Roman"/>
                <w:b/>
                <w:bCs/>
                <w:spacing w:val="-4"/>
                <w:sz w:val="24"/>
                <w:szCs w:val="24"/>
                <w:lang w:eastAsia="ru-RU"/>
              </w:rPr>
            </w:pPr>
            <w:r>
              <w:rPr>
                <w:rFonts w:eastAsia="Times New Roman" w:cs="Times New Roman"/>
                <w:b/>
                <w:bCs/>
                <w:spacing w:val="-4"/>
                <w:sz w:val="24"/>
                <w:szCs w:val="24"/>
                <w:lang w:eastAsia="ru-RU"/>
              </w:rPr>
              <w:t>Выпускник научится:</w:t>
            </w:r>
          </w:p>
          <w:p>
            <w:pPr>
              <w:pStyle w:val="Normal"/>
              <w:widowControl w:val="false"/>
              <w:numPr>
                <w:ilvl w:val="0"/>
                <w:numId w:val="145"/>
              </w:numPr>
              <w:tabs>
                <w:tab w:val="left" w:pos="135"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pPr>
              <w:pStyle w:val="Normal"/>
              <w:widowControl w:val="false"/>
              <w:numPr>
                <w:ilvl w:val="0"/>
                <w:numId w:val="145"/>
              </w:numPr>
              <w:tabs>
                <w:tab w:val="left" w:pos="140"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pPr>
              <w:pStyle w:val="Normal"/>
              <w:widowControl w:val="false"/>
              <w:numPr>
                <w:ilvl w:val="0"/>
                <w:numId w:val="145"/>
              </w:numPr>
              <w:tabs>
                <w:tab w:val="left" w:pos="135"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задавать вопросы, необходимые для организации собственной деятельности и сотрудничества с партнёром;</w:t>
            </w:r>
          </w:p>
          <w:p>
            <w:pPr>
              <w:pStyle w:val="Normal"/>
              <w:widowControl w:val="false"/>
              <w:numPr>
                <w:ilvl w:val="0"/>
                <w:numId w:val="145"/>
              </w:numPr>
              <w:tabs>
                <w:tab w:val="left" w:pos="140"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использовать адекватные языковые средства для отображения своих чувств, мыслей, мотивов и потребностей;</w:t>
            </w:r>
          </w:p>
          <w:p>
            <w:pPr>
              <w:pStyle w:val="Normal"/>
              <w:widowControl w:val="false"/>
              <w:numPr>
                <w:ilvl w:val="0"/>
                <w:numId w:val="145"/>
              </w:numPr>
              <w:tabs>
                <w:tab w:val="left" w:pos="130"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учитывать разные мнения и стремиться к координации различных позиций в сотрудничестве;</w:t>
            </w:r>
          </w:p>
          <w:p>
            <w:pPr>
              <w:pStyle w:val="Normal"/>
              <w:widowControl w:val="false"/>
              <w:numPr>
                <w:ilvl w:val="0"/>
                <w:numId w:val="145"/>
              </w:numPr>
              <w:tabs>
                <w:tab w:val="left" w:pos="140"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адекватно использовать речь для планирования и регуляции своей деятельности;</w:t>
            </w:r>
          </w:p>
          <w:p>
            <w:pPr>
              <w:pStyle w:val="Normal"/>
              <w:widowControl w:val="false"/>
              <w:numPr>
                <w:ilvl w:val="0"/>
                <w:numId w:val="145"/>
              </w:numPr>
              <w:tabs>
                <w:tab w:val="left" w:pos="145"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21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pacing w:before="0" w:after="0"/>
              <w:ind w:left="20" w:right="0" w:hanging="0"/>
              <w:rPr>
                <w:rFonts w:eastAsia="Times New Roman" w:cs="Times New Roman"/>
                <w:b/>
                <w:bCs/>
                <w:spacing w:val="-4"/>
                <w:sz w:val="24"/>
                <w:szCs w:val="24"/>
                <w:lang w:eastAsia="ru-RU"/>
              </w:rPr>
            </w:pPr>
            <w:r>
              <w:rPr>
                <w:rFonts w:eastAsia="Times New Roman" w:cs="Times New Roman"/>
                <w:b/>
                <w:bCs/>
                <w:spacing w:val="-4"/>
                <w:sz w:val="24"/>
                <w:szCs w:val="24"/>
                <w:lang w:eastAsia="ru-RU"/>
              </w:rPr>
              <w:t>Выпускник научится:</w:t>
            </w:r>
          </w:p>
          <w:p>
            <w:pPr>
              <w:pStyle w:val="Normal"/>
              <w:widowControl w:val="false"/>
              <w:numPr>
                <w:ilvl w:val="0"/>
                <w:numId w:val="145"/>
              </w:numPr>
              <w:tabs>
                <w:tab w:val="left" w:pos="130" w:leader="none"/>
              </w:tabs>
              <w:spacing w:before="0" w:after="0"/>
              <w:ind w:left="20" w:right="40" w:hanging="360"/>
              <w:rPr>
                <w:rFonts w:eastAsia="Times New Roman" w:cs="Times New Roman"/>
                <w:bCs/>
                <w:spacing w:val="-4"/>
                <w:sz w:val="24"/>
                <w:szCs w:val="24"/>
                <w:lang w:eastAsia="ru-RU"/>
              </w:rPr>
            </w:pPr>
            <w:r>
              <w:rPr>
                <w:rFonts w:eastAsia="Times New Roman" w:cs="Times New Roman"/>
                <w:bCs/>
                <w:spacing w:val="-4"/>
                <w:sz w:val="24"/>
                <w:szCs w:val="24"/>
                <w:lang w:eastAsia="ru-RU"/>
              </w:rPr>
              <w:t>учитывать разные мнения и стремиться к координации различных позиций в сотрудничестве;</w:t>
            </w:r>
          </w:p>
          <w:p>
            <w:pPr>
              <w:pStyle w:val="Normal"/>
              <w:widowControl w:val="false"/>
              <w:numPr>
                <w:ilvl w:val="0"/>
                <w:numId w:val="145"/>
              </w:numPr>
              <w:tabs>
                <w:tab w:val="left" w:pos="150" w:leader="none"/>
              </w:tabs>
              <w:spacing w:before="0" w:after="0"/>
              <w:ind w:left="20" w:right="40" w:hanging="360"/>
              <w:rPr>
                <w:rFonts w:eastAsia="Times New Roman" w:cs="Times New Roman"/>
                <w:bCs/>
                <w:spacing w:val="-4"/>
                <w:sz w:val="24"/>
                <w:szCs w:val="24"/>
                <w:lang w:eastAsia="ru-RU"/>
              </w:rPr>
            </w:pPr>
            <w:r>
              <w:rPr>
                <w:rFonts w:eastAsia="Times New Roman" w:cs="Times New Roman"/>
                <w:bCs/>
                <w:spacing w:val="-4"/>
                <w:sz w:val="24"/>
                <w:szCs w:val="24"/>
                <w:lang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pPr>
              <w:pStyle w:val="Normal"/>
              <w:widowControl w:val="false"/>
              <w:numPr>
                <w:ilvl w:val="0"/>
                <w:numId w:val="145"/>
              </w:numPr>
              <w:tabs>
                <w:tab w:val="left" w:pos="135" w:leader="none"/>
              </w:tabs>
              <w:spacing w:before="0" w:after="0"/>
              <w:ind w:left="20" w:right="340" w:hanging="360"/>
              <w:jc w:val="both"/>
              <w:rPr>
                <w:rFonts w:eastAsia="Times New Roman" w:cs="Times New Roman"/>
                <w:bCs/>
                <w:spacing w:val="-4"/>
                <w:sz w:val="24"/>
                <w:szCs w:val="24"/>
                <w:lang w:eastAsia="ru-RU"/>
              </w:rPr>
            </w:pPr>
            <w:r>
              <w:rPr>
                <w:rFonts w:eastAsia="Times New Roman" w:cs="Times New Roman"/>
                <w:bCs/>
                <w:spacing w:val="-4"/>
                <w:sz w:val="24"/>
                <w:szCs w:val="24"/>
                <w:lang w:eastAsia="ru-RU"/>
              </w:rPr>
              <w:t>устанавливать и сравнивать разные точки зрения, прежде чем принимать решения и делать выбор;</w:t>
            </w:r>
          </w:p>
          <w:p>
            <w:pPr>
              <w:pStyle w:val="Normal"/>
              <w:widowControl w:val="false"/>
              <w:numPr>
                <w:ilvl w:val="0"/>
                <w:numId w:val="145"/>
              </w:numPr>
              <w:tabs>
                <w:tab w:val="left" w:pos="140" w:leader="none"/>
              </w:tabs>
              <w:spacing w:before="0" w:after="0"/>
              <w:ind w:left="20" w:right="40" w:hanging="360"/>
              <w:rPr>
                <w:rFonts w:eastAsia="Times New Roman" w:cs="Times New Roman"/>
                <w:bCs/>
                <w:spacing w:val="-4"/>
                <w:sz w:val="24"/>
                <w:szCs w:val="24"/>
                <w:lang w:eastAsia="ru-RU"/>
              </w:rPr>
            </w:pPr>
            <w:r>
              <w:rPr>
                <w:rFonts w:eastAsia="Times New Roman" w:cs="Times New Roman"/>
                <w:bCs/>
                <w:spacing w:val="-4"/>
                <w:sz w:val="24"/>
                <w:szCs w:val="24"/>
                <w:lang w:eastAsia="ru-RU"/>
              </w:rPr>
              <w:t>аргументировать свою точку зрения, спорить и отстаивать свою позицию не враждебным для оппонентов образом;</w:t>
            </w:r>
          </w:p>
          <w:p>
            <w:pPr>
              <w:pStyle w:val="Normal"/>
              <w:widowControl w:val="false"/>
              <w:numPr>
                <w:ilvl w:val="0"/>
                <w:numId w:val="145"/>
              </w:numPr>
              <w:tabs>
                <w:tab w:val="left" w:pos="140" w:leader="none"/>
              </w:tabs>
              <w:spacing w:before="0" w:after="0"/>
              <w:ind w:left="20" w:right="40" w:hanging="360"/>
              <w:rPr>
                <w:rFonts w:eastAsia="Times New Roman" w:cs="Times New Roman"/>
                <w:bCs/>
                <w:spacing w:val="-4"/>
                <w:sz w:val="24"/>
                <w:szCs w:val="24"/>
                <w:lang w:eastAsia="ru-RU"/>
              </w:rPr>
            </w:pPr>
            <w:r>
              <w:rPr>
                <w:rFonts w:eastAsia="Times New Roman" w:cs="Times New Roman"/>
                <w:bCs/>
                <w:spacing w:val="-4"/>
                <w:sz w:val="24"/>
                <w:szCs w:val="24"/>
                <w:lang w:eastAsia="ru-RU"/>
              </w:rPr>
              <w:t>задавать вопросы, необходимые для организации собственной деятельности и сотрудничества с партнёром;</w:t>
            </w:r>
          </w:p>
          <w:p>
            <w:pPr>
              <w:pStyle w:val="Normal"/>
              <w:widowControl w:val="false"/>
              <w:numPr>
                <w:ilvl w:val="0"/>
                <w:numId w:val="145"/>
              </w:numPr>
              <w:tabs>
                <w:tab w:val="left" w:pos="140" w:leader="none"/>
              </w:tabs>
              <w:spacing w:before="0" w:after="0"/>
              <w:ind w:left="20" w:right="40" w:hanging="360"/>
              <w:rPr>
                <w:rFonts w:eastAsia="Times New Roman" w:cs="Times New Roman"/>
                <w:bCs/>
                <w:spacing w:val="-4"/>
                <w:sz w:val="24"/>
                <w:szCs w:val="24"/>
                <w:lang w:eastAsia="ru-RU"/>
              </w:rPr>
            </w:pPr>
            <w:r>
              <w:rPr>
                <w:rFonts w:eastAsia="Times New Roman" w:cs="Times New Roman"/>
                <w:bCs/>
                <w:spacing w:val="-4"/>
                <w:sz w:val="24"/>
                <w:szCs w:val="24"/>
                <w:lang w:eastAsia="ru-RU"/>
              </w:rPr>
              <w:t>осуществлять взаимный контроль и оказывать в сотрудничестве необходимую взаимопомощь;</w:t>
            </w:r>
          </w:p>
          <w:p>
            <w:pPr>
              <w:pStyle w:val="Normal"/>
              <w:widowControl w:val="false"/>
              <w:numPr>
                <w:ilvl w:val="0"/>
                <w:numId w:val="145"/>
              </w:numPr>
              <w:tabs>
                <w:tab w:val="left" w:pos="145" w:leader="none"/>
              </w:tabs>
              <w:spacing w:before="0" w:after="0"/>
              <w:ind w:left="20" w:right="40" w:hanging="360"/>
              <w:rPr>
                <w:rFonts w:eastAsia="Times New Roman" w:cs="Times New Roman"/>
                <w:bCs/>
                <w:spacing w:val="-4"/>
                <w:sz w:val="24"/>
                <w:szCs w:val="24"/>
                <w:lang w:eastAsia="ru-RU"/>
              </w:rPr>
            </w:pPr>
            <w:r>
              <w:rPr>
                <w:rFonts w:eastAsia="Times New Roman" w:cs="Times New Roman"/>
                <w:bCs/>
                <w:spacing w:val="-4"/>
                <w:sz w:val="24"/>
                <w:szCs w:val="24"/>
                <w:lang w:eastAsia="ru-RU"/>
              </w:rPr>
              <w:t>адекватно использовать речь для планирования и регуляции своей деятельности;</w:t>
            </w:r>
          </w:p>
          <w:p>
            <w:pPr>
              <w:pStyle w:val="Normal"/>
              <w:widowControl w:val="false"/>
              <w:numPr>
                <w:ilvl w:val="0"/>
                <w:numId w:val="145"/>
              </w:numPr>
              <w:tabs>
                <w:tab w:val="left" w:pos="140" w:leader="none"/>
              </w:tabs>
              <w:spacing w:before="0" w:after="0"/>
              <w:ind w:left="20" w:right="40" w:hanging="360"/>
              <w:rPr>
                <w:rFonts w:eastAsia="Times New Roman" w:cs="Times New Roman"/>
                <w:bCs/>
                <w:spacing w:val="-4"/>
                <w:sz w:val="24"/>
                <w:szCs w:val="24"/>
                <w:lang w:eastAsia="ru-RU"/>
              </w:rPr>
            </w:pPr>
            <w:r>
              <w:rPr>
                <w:rFonts w:eastAsia="Times New Roman" w:cs="Times New Roman"/>
                <w:bCs/>
                <w:spacing w:val="-4"/>
                <w:sz w:val="24"/>
                <w:szCs w:val="24"/>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pPr>
              <w:pStyle w:val="Normal"/>
              <w:widowControl w:val="false"/>
              <w:numPr>
                <w:ilvl w:val="0"/>
                <w:numId w:val="145"/>
              </w:numPr>
              <w:tabs>
                <w:tab w:val="left" w:pos="140" w:leader="none"/>
              </w:tabs>
              <w:spacing w:before="0" w:after="0"/>
              <w:ind w:left="20" w:right="40" w:hanging="360"/>
              <w:rPr>
                <w:rFonts w:eastAsia="Times New Roman" w:cs="Times New Roman"/>
                <w:bCs/>
                <w:spacing w:val="-4"/>
                <w:sz w:val="24"/>
                <w:szCs w:val="24"/>
                <w:lang w:eastAsia="ru-RU"/>
              </w:rPr>
            </w:pPr>
            <w:r>
              <w:rPr>
                <w:rFonts w:eastAsia="Times New Roman" w:cs="Times New Roman"/>
                <w:bCs/>
                <w:spacing w:val="-4"/>
                <w:sz w:val="24"/>
                <w:szCs w:val="24"/>
                <w:lang w:eastAsia="ru-RU"/>
              </w:rPr>
              <w:t>организовывать и планировать учебное сотрудничество с учителем и</w:t>
            </w:r>
          </w:p>
          <w:p>
            <w:pPr>
              <w:pStyle w:val="Normal"/>
              <w:widowControl w:val="false"/>
              <w:spacing w:before="0" w:after="0"/>
              <w:ind w:left="20" w:right="260" w:hanging="0"/>
              <w:rPr>
                <w:rFonts w:eastAsia="Times New Roman" w:cs="Times New Roman"/>
                <w:bCs/>
                <w:spacing w:val="-4"/>
                <w:sz w:val="24"/>
                <w:szCs w:val="24"/>
                <w:lang w:eastAsia="ru-RU"/>
              </w:rPr>
            </w:pPr>
            <w:r>
              <w:rPr>
                <w:rFonts w:eastAsia="Times New Roman" w:cs="Times New Roman"/>
                <w:bCs/>
                <w:spacing w:val="-4"/>
                <w:sz w:val="24"/>
                <w:szCs w:val="24"/>
                <w:lang w:eastAsia="ru-RU"/>
              </w:rPr>
              <w:t>сверстниками, определять цели и функции участников, способы взаимодействия; планировать общие способы работы;</w:t>
            </w:r>
          </w:p>
          <w:p>
            <w:pPr>
              <w:pStyle w:val="Normal"/>
              <w:widowControl w:val="false"/>
              <w:numPr>
                <w:ilvl w:val="0"/>
                <w:numId w:val="145"/>
              </w:numPr>
              <w:tabs>
                <w:tab w:val="left" w:pos="150" w:leader="none"/>
              </w:tabs>
              <w:spacing w:before="0" w:after="0"/>
              <w:ind w:left="20" w:right="260" w:hanging="360"/>
              <w:rPr>
                <w:rFonts w:eastAsia="Times New Roman" w:cs="Times New Roman"/>
                <w:bCs/>
                <w:spacing w:val="-4"/>
                <w:sz w:val="24"/>
                <w:szCs w:val="24"/>
                <w:lang w:eastAsia="ru-RU"/>
              </w:rPr>
            </w:pPr>
            <w:r>
              <w:rPr>
                <w:rFonts w:eastAsia="Times New Roman" w:cs="Times New Roman"/>
                <w:bCs/>
                <w:spacing w:val="-4"/>
                <w:sz w:val="24"/>
                <w:szCs w:val="24"/>
                <w:lang w:eastAsia="ru-RU"/>
              </w:rPr>
              <w:t>осуществлять контроль, коррекцию, оценку действий партнёра, уметь убеждать;</w:t>
            </w:r>
          </w:p>
          <w:p>
            <w:pPr>
              <w:pStyle w:val="Normal"/>
              <w:widowControl w:val="false"/>
              <w:numPr>
                <w:ilvl w:val="0"/>
                <w:numId w:val="145"/>
              </w:numPr>
              <w:tabs>
                <w:tab w:val="left" w:pos="145" w:leader="none"/>
              </w:tabs>
              <w:spacing w:before="0" w:after="0"/>
              <w:ind w:left="20" w:right="260" w:hanging="360"/>
              <w:rPr>
                <w:rFonts w:eastAsia="Times New Roman" w:cs="Times New Roman"/>
                <w:bCs/>
                <w:spacing w:val="-4"/>
                <w:sz w:val="24"/>
                <w:szCs w:val="24"/>
                <w:lang w:eastAsia="ru-RU"/>
              </w:rPr>
            </w:pPr>
            <w:r>
              <w:rPr>
                <w:rFonts w:eastAsia="Times New Roman" w:cs="Times New Roman"/>
                <w:bCs/>
                <w:spacing w:val="-4"/>
                <w:sz w:val="24"/>
                <w:szCs w:val="24"/>
                <w:lang w:eastAsia="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pPr>
              <w:pStyle w:val="Normal"/>
              <w:widowControl w:val="false"/>
              <w:numPr>
                <w:ilvl w:val="0"/>
                <w:numId w:val="145"/>
              </w:numPr>
              <w:tabs>
                <w:tab w:val="left" w:pos="135"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основам коммуникативной рефлексии;</w:t>
            </w:r>
          </w:p>
          <w:p>
            <w:pPr>
              <w:pStyle w:val="Normal"/>
              <w:widowControl w:val="false"/>
              <w:numPr>
                <w:ilvl w:val="0"/>
                <w:numId w:val="145"/>
              </w:numPr>
              <w:tabs>
                <w:tab w:val="left" w:pos="140" w:leader="none"/>
              </w:tabs>
              <w:spacing w:before="0" w:after="0"/>
              <w:ind w:left="20" w:right="260" w:hanging="360"/>
              <w:rPr>
                <w:rFonts w:eastAsia="Times New Roman" w:cs="Times New Roman"/>
                <w:bCs/>
                <w:spacing w:val="-4"/>
                <w:sz w:val="24"/>
                <w:szCs w:val="24"/>
                <w:lang w:eastAsia="ru-RU"/>
              </w:rPr>
            </w:pPr>
            <w:r>
              <w:rPr>
                <w:rFonts w:eastAsia="Times New Roman" w:cs="Times New Roman"/>
                <w:bCs/>
                <w:spacing w:val="-4"/>
                <w:sz w:val="24"/>
                <w:szCs w:val="24"/>
                <w:lang w:eastAsia="ru-RU"/>
              </w:rPr>
              <w:t>использовать адекватные языковые средства для отображения своих чувств, мыслей, мотивов и потребностей;</w:t>
            </w:r>
          </w:p>
          <w:p>
            <w:pPr>
              <w:pStyle w:val="Normal"/>
              <w:widowControl w:val="false"/>
              <w:numPr>
                <w:ilvl w:val="0"/>
                <w:numId w:val="145"/>
              </w:numPr>
              <w:tabs>
                <w:tab w:val="left" w:pos="145" w:leader="none"/>
              </w:tabs>
              <w:spacing w:before="0" w:after="0"/>
              <w:ind w:left="20" w:right="260" w:hanging="360"/>
              <w:rPr>
                <w:rFonts w:eastAsia="Times New Roman" w:cs="Times New Roman"/>
                <w:bCs/>
                <w:spacing w:val="-4"/>
                <w:sz w:val="24"/>
                <w:szCs w:val="24"/>
                <w:lang w:eastAsia="ru-RU"/>
              </w:rPr>
            </w:pPr>
            <w:r>
              <w:rPr>
                <w:rFonts w:eastAsia="Times New Roman" w:cs="Times New Roman"/>
                <w:bCs/>
                <w:spacing w:val="-4"/>
                <w:sz w:val="24"/>
                <w:szCs w:val="24"/>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trPr>
          <w:cantSplit w:val="false"/>
        </w:trPr>
        <w:tc>
          <w:tcPr>
            <w:tcW w:w="29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numPr>
                <w:ilvl w:val="0"/>
                <w:numId w:val="145"/>
              </w:numPr>
              <w:tabs>
                <w:tab w:val="left" w:pos="139" w:leader="none"/>
              </w:tabs>
              <w:snapToGrid w:val="false"/>
              <w:spacing w:before="0" w:after="0"/>
              <w:ind w:left="140" w:right="20" w:hanging="140"/>
              <w:jc w:val="both"/>
              <w:rPr>
                <w:rFonts w:eastAsia="Calibri" w:cs="Calibri" w:ascii="Calibri" w:hAnsi="Calibri"/>
                <w:bCs/>
                <w:spacing w:val="-4"/>
                <w:sz w:val="24"/>
                <w:szCs w:val="20"/>
                <w:lang w:eastAsia="ru-RU"/>
              </w:rPr>
            </w:pPr>
            <w:r>
              <w:rPr>
                <w:rFonts w:eastAsia="Calibri" w:cs="Calibri" w:ascii="Calibri" w:hAnsi="Calibri"/>
                <w:bCs/>
                <w:spacing w:val="-4"/>
                <w:sz w:val="24"/>
                <w:szCs w:val="20"/>
                <w:lang w:eastAsia="ru-RU"/>
              </w:rPr>
            </w:r>
          </w:p>
        </w:tc>
        <w:tc>
          <w:tcPr>
            <w:tcW w:w="255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pacing w:before="0" w:after="0"/>
              <w:ind w:left="20" w:right="20" w:hanging="0"/>
              <w:rPr>
                <w:rFonts w:eastAsia="Times New Roman" w:cs="Times New Roman"/>
                <w:b/>
                <w:iCs/>
                <w:spacing w:val="-2"/>
                <w:sz w:val="24"/>
                <w:szCs w:val="24"/>
                <w:lang w:eastAsia="ru-RU"/>
              </w:rPr>
            </w:pPr>
            <w:r>
              <w:rPr>
                <w:rFonts w:eastAsia="Times New Roman" w:cs="Times New Roman"/>
                <w:b/>
                <w:iCs/>
                <w:spacing w:val="-2"/>
                <w:sz w:val="24"/>
                <w:szCs w:val="24"/>
                <w:lang w:eastAsia="ru-RU"/>
              </w:rPr>
              <w:t>Выпускник получит возможность научиться:</w:t>
            </w:r>
          </w:p>
          <w:p>
            <w:pPr>
              <w:pStyle w:val="Normal"/>
              <w:widowControl w:val="false"/>
              <w:numPr>
                <w:ilvl w:val="0"/>
                <w:numId w:val="145"/>
              </w:numPr>
              <w:tabs>
                <w:tab w:val="left" w:pos="140" w:leader="none"/>
              </w:tabs>
              <w:spacing w:before="0" w:after="0"/>
              <w:ind w:left="20" w:right="20" w:hanging="360"/>
              <w:rPr>
                <w:rFonts w:eastAsia="Times New Roman" w:cs="Times New Roman"/>
                <w:bCs/>
                <w:i/>
                <w:spacing w:val="-4"/>
                <w:sz w:val="24"/>
                <w:szCs w:val="24"/>
                <w:lang w:eastAsia="ru-RU"/>
              </w:rPr>
            </w:pPr>
            <w:r>
              <w:rPr>
                <w:rFonts w:eastAsia="Times New Roman" w:cs="Times New Roman"/>
                <w:bCs/>
                <w:i/>
                <w:spacing w:val="-4"/>
                <w:sz w:val="24"/>
                <w:szCs w:val="24"/>
                <w:lang w:eastAsia="ru-RU"/>
              </w:rPr>
              <w:t>задавать вопросы, необходимые для организации собственной деятельности и сотрудничества с партнёром;</w:t>
            </w:r>
          </w:p>
          <w:p>
            <w:pPr>
              <w:pStyle w:val="Normal"/>
              <w:widowControl w:val="false"/>
              <w:numPr>
                <w:ilvl w:val="0"/>
                <w:numId w:val="145"/>
              </w:numPr>
              <w:tabs>
                <w:tab w:val="left" w:pos="130" w:leader="none"/>
              </w:tabs>
              <w:spacing w:before="0" w:after="0"/>
              <w:ind w:left="20" w:right="20" w:hanging="360"/>
              <w:rPr>
                <w:rFonts w:eastAsia="Times New Roman" w:cs="Times New Roman"/>
                <w:bCs/>
                <w:i/>
                <w:spacing w:val="-4"/>
                <w:sz w:val="24"/>
                <w:szCs w:val="24"/>
                <w:lang w:eastAsia="ru-RU"/>
              </w:rPr>
            </w:pPr>
            <w:r>
              <w:rPr>
                <w:rFonts w:eastAsia="Times New Roman" w:cs="Times New Roman"/>
                <w:bCs/>
                <w:i/>
                <w:spacing w:val="-4"/>
                <w:sz w:val="24"/>
                <w:szCs w:val="24"/>
                <w:lang w:eastAsia="ru-RU"/>
              </w:rPr>
              <w:t>учитывать разные мнения и стремиться к координации различных позиций в сотрудничестве;</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r>
          </w:p>
        </w:tc>
        <w:tc>
          <w:tcPr>
            <w:tcW w:w="23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pacing w:before="0" w:after="0"/>
              <w:ind w:left="40" w:right="0" w:hanging="0"/>
              <w:rPr>
                <w:rFonts w:eastAsia="Times New Roman" w:cs="Times New Roman"/>
                <w:b/>
                <w:iCs/>
                <w:spacing w:val="-2"/>
                <w:sz w:val="24"/>
                <w:szCs w:val="24"/>
                <w:lang w:eastAsia="ru-RU"/>
              </w:rPr>
            </w:pPr>
            <w:r>
              <w:rPr>
                <w:rFonts w:eastAsia="Times New Roman" w:cs="Times New Roman"/>
                <w:b/>
                <w:iCs/>
                <w:spacing w:val="-2"/>
                <w:sz w:val="24"/>
                <w:szCs w:val="24"/>
                <w:lang w:eastAsia="ru-RU"/>
              </w:rPr>
              <w:t>Выпускник получит возможность научиться:</w:t>
            </w:r>
          </w:p>
          <w:p>
            <w:pPr>
              <w:pStyle w:val="Normal"/>
              <w:widowControl w:val="false"/>
              <w:spacing w:before="0" w:after="0"/>
              <w:ind w:left="40" w:right="0" w:hanging="0"/>
              <w:rPr>
                <w:rFonts w:eastAsia="Times New Roman" w:cs="Times New Roman"/>
                <w:bCs/>
                <w:i/>
                <w:spacing w:val="-4"/>
                <w:sz w:val="24"/>
                <w:szCs w:val="24"/>
                <w:lang w:eastAsia="ru-RU"/>
              </w:rPr>
            </w:pPr>
            <w:r>
              <w:rPr>
                <w:rFonts w:eastAsia="Times New Roman" w:cs="Times New Roman"/>
                <w:bCs/>
                <w:i/>
                <w:spacing w:val="-4"/>
                <w:sz w:val="24"/>
                <w:szCs w:val="24"/>
                <w:lang w:eastAsia="ru-RU"/>
              </w:rPr>
              <w:t>основам коммуникативной рефлексии;</w:t>
            </w:r>
          </w:p>
          <w:p>
            <w:pPr>
              <w:pStyle w:val="Normal"/>
              <w:widowControl w:val="false"/>
              <w:spacing w:before="0" w:after="0"/>
              <w:ind w:left="20" w:right="0" w:hanging="20"/>
              <w:rPr>
                <w:rFonts w:eastAsia="Times New Roman" w:cs="Times New Roman"/>
                <w:bCs/>
                <w:i/>
                <w:spacing w:val="-4"/>
                <w:sz w:val="24"/>
                <w:szCs w:val="24"/>
                <w:lang w:eastAsia="ru-RU"/>
              </w:rPr>
            </w:pPr>
            <w:r>
              <w:rPr>
                <w:rFonts w:eastAsia="Times New Roman" w:cs="Times New Roman"/>
                <w:bCs/>
                <w:i/>
                <w:spacing w:val="-4"/>
                <w:sz w:val="24"/>
                <w:szCs w:val="24"/>
                <w:lang w:eastAsia="ru-RU"/>
              </w:rPr>
            </w:r>
          </w:p>
        </w:tc>
        <w:tc>
          <w:tcPr>
            <w:tcW w:w="21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pacing w:before="0" w:after="0"/>
              <w:ind w:left="20" w:right="40" w:hanging="0"/>
              <w:rPr>
                <w:rFonts w:eastAsia="Times New Roman" w:cs="Times New Roman"/>
                <w:b/>
                <w:iCs/>
                <w:spacing w:val="-2"/>
                <w:sz w:val="24"/>
                <w:szCs w:val="24"/>
                <w:lang w:eastAsia="ru-RU"/>
              </w:rPr>
            </w:pPr>
            <w:r>
              <w:rPr>
                <w:rFonts w:eastAsia="Times New Roman" w:cs="Times New Roman"/>
                <w:b/>
                <w:iCs/>
                <w:spacing w:val="-2"/>
                <w:sz w:val="24"/>
                <w:szCs w:val="24"/>
                <w:lang w:eastAsia="ru-RU"/>
              </w:rPr>
              <w:t>Выпускник получит возможность научиться:</w:t>
            </w:r>
          </w:p>
          <w:p>
            <w:pPr>
              <w:pStyle w:val="Normal"/>
              <w:widowControl w:val="false"/>
              <w:numPr>
                <w:ilvl w:val="0"/>
                <w:numId w:val="145"/>
              </w:numPr>
              <w:tabs>
                <w:tab w:val="left" w:pos="116" w:leader="none"/>
              </w:tabs>
              <w:spacing w:before="0" w:after="0"/>
              <w:ind w:left="20" w:right="40" w:hanging="360"/>
              <w:rPr>
                <w:rFonts w:eastAsia="Times New Roman" w:cs="Times New Roman"/>
                <w:i/>
                <w:iCs/>
                <w:spacing w:val="2"/>
                <w:sz w:val="24"/>
                <w:szCs w:val="24"/>
                <w:lang w:eastAsia="ru-RU"/>
              </w:rPr>
            </w:pPr>
            <w:r>
              <w:rPr>
                <w:rFonts w:eastAsia="Times New Roman" w:cs="Times New Roman"/>
                <w:i/>
                <w:iCs/>
                <w:spacing w:val="2"/>
                <w:sz w:val="24"/>
                <w:szCs w:val="24"/>
                <w:lang w:eastAsia="ru-RU"/>
              </w:rPr>
              <w:t>учитывать и координировать отличные от собственной позиции других людей в сотрудничестве;</w:t>
            </w:r>
          </w:p>
          <w:p>
            <w:pPr>
              <w:pStyle w:val="Normal"/>
              <w:widowControl w:val="false"/>
              <w:numPr>
                <w:ilvl w:val="0"/>
                <w:numId w:val="145"/>
              </w:numPr>
              <w:tabs>
                <w:tab w:val="left" w:pos="116" w:leader="none"/>
              </w:tabs>
              <w:spacing w:before="0" w:after="0"/>
              <w:ind w:left="20" w:right="40" w:hanging="360"/>
              <w:rPr>
                <w:rFonts w:eastAsia="Times New Roman" w:cs="Times New Roman"/>
                <w:i/>
                <w:iCs/>
                <w:spacing w:val="2"/>
                <w:sz w:val="24"/>
                <w:szCs w:val="24"/>
                <w:lang w:eastAsia="ru-RU"/>
              </w:rPr>
            </w:pPr>
            <w:r>
              <w:rPr>
                <w:rFonts w:eastAsia="Times New Roman" w:cs="Times New Roman"/>
                <w:i/>
                <w:iCs/>
                <w:spacing w:val="2"/>
                <w:sz w:val="24"/>
                <w:szCs w:val="24"/>
                <w:lang w:eastAsia="ru-RU"/>
              </w:rPr>
              <w:t>учитывать разные мнения и интересы и обосновывать собственную позицию;</w:t>
            </w:r>
          </w:p>
          <w:p>
            <w:pPr>
              <w:pStyle w:val="Normal"/>
              <w:widowControl w:val="false"/>
              <w:numPr>
                <w:ilvl w:val="0"/>
                <w:numId w:val="145"/>
              </w:numPr>
              <w:tabs>
                <w:tab w:val="left" w:pos="140" w:leader="none"/>
              </w:tabs>
              <w:spacing w:before="0" w:after="0"/>
              <w:ind w:left="20" w:right="40" w:hanging="360"/>
              <w:rPr>
                <w:rFonts w:eastAsia="Times New Roman" w:cs="Times New Roman"/>
                <w:i/>
                <w:iCs/>
                <w:spacing w:val="2"/>
                <w:sz w:val="24"/>
                <w:szCs w:val="24"/>
                <w:lang w:eastAsia="ru-RU"/>
              </w:rPr>
            </w:pPr>
            <w:r>
              <w:rPr>
                <w:rFonts w:eastAsia="Times New Roman" w:cs="Times New Roman"/>
                <w:i/>
                <w:iCs/>
                <w:spacing w:val="2"/>
                <w:sz w:val="24"/>
                <w:szCs w:val="24"/>
                <w:lang w:eastAsia="ru-RU"/>
              </w:rPr>
              <w:t>понимать относительность мнений и подходов к решению проблемы;</w:t>
            </w:r>
          </w:p>
          <w:p>
            <w:pPr>
              <w:pStyle w:val="Normal"/>
              <w:widowControl w:val="false"/>
              <w:numPr>
                <w:ilvl w:val="0"/>
                <w:numId w:val="145"/>
              </w:numPr>
              <w:tabs>
                <w:tab w:val="left" w:pos="159" w:leader="none"/>
              </w:tabs>
              <w:spacing w:before="0" w:after="0"/>
              <w:ind w:left="20" w:right="40" w:hanging="360"/>
              <w:rPr>
                <w:rFonts w:eastAsia="Times New Roman" w:cs="Times New Roman"/>
                <w:i/>
                <w:iCs/>
                <w:spacing w:val="2"/>
                <w:sz w:val="24"/>
                <w:szCs w:val="24"/>
                <w:lang w:eastAsia="ru-RU"/>
              </w:rPr>
            </w:pPr>
            <w:r>
              <w:rPr>
                <w:rFonts w:eastAsia="Times New Roman" w:cs="Times New Roman"/>
                <w:i/>
                <w:iCs/>
                <w:spacing w:val="2"/>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pPr>
              <w:pStyle w:val="Normal"/>
              <w:widowControl w:val="false"/>
              <w:spacing w:before="0" w:after="0"/>
              <w:ind w:left="20" w:right="700" w:hanging="0"/>
              <w:jc w:val="both"/>
              <w:rPr>
                <w:rFonts w:eastAsia="Times New Roman" w:cs="Times New Roman"/>
                <w:i/>
                <w:iCs/>
                <w:spacing w:val="2"/>
                <w:sz w:val="24"/>
                <w:szCs w:val="24"/>
                <w:lang w:eastAsia="ru-RU"/>
              </w:rPr>
            </w:pPr>
            <w:r>
              <w:rPr>
                <w:rFonts w:eastAsia="Times New Roman" w:cs="Times New Roman"/>
                <w:i/>
                <w:iCs/>
                <w:spacing w:val="2"/>
                <w:sz w:val="24"/>
                <w:szCs w:val="24"/>
                <w:lang w:eastAsia="ru-RU"/>
              </w:rPr>
              <w:t>брать на себя инициативу в организации совместного действия (деловое лидерство);</w:t>
            </w:r>
          </w:p>
          <w:p>
            <w:pPr>
              <w:pStyle w:val="Normal"/>
              <w:widowControl w:val="false"/>
              <w:numPr>
                <w:ilvl w:val="0"/>
                <w:numId w:val="145"/>
              </w:numPr>
              <w:tabs>
                <w:tab w:val="left" w:pos="145" w:leader="none"/>
              </w:tabs>
              <w:spacing w:before="0" w:after="0"/>
              <w:ind w:left="20" w:right="180" w:hanging="360"/>
              <w:rPr>
                <w:rFonts w:eastAsia="Times New Roman" w:cs="Times New Roman"/>
                <w:i/>
                <w:iCs/>
                <w:spacing w:val="2"/>
                <w:sz w:val="24"/>
                <w:szCs w:val="24"/>
                <w:lang w:eastAsia="ru-RU"/>
              </w:rPr>
            </w:pPr>
            <w:r>
              <w:rPr>
                <w:rFonts w:eastAsia="Times New Roman" w:cs="Times New Roman"/>
                <w:i/>
                <w:iCs/>
                <w:spacing w:val="2"/>
                <w:sz w:val="24"/>
                <w:szCs w:val="24"/>
                <w:lang w:eastAsia="ru-RU"/>
              </w:rPr>
              <w:t>оказывать поддержку и содействие тем, от кого зависит достижение цели в совместной деятельности;</w:t>
            </w:r>
          </w:p>
          <w:p>
            <w:pPr>
              <w:pStyle w:val="Normal"/>
              <w:widowControl w:val="false"/>
              <w:numPr>
                <w:ilvl w:val="0"/>
                <w:numId w:val="145"/>
              </w:numPr>
              <w:tabs>
                <w:tab w:val="left" w:pos="164" w:leader="none"/>
              </w:tabs>
              <w:spacing w:before="0" w:after="0"/>
              <w:ind w:left="20" w:right="700" w:hanging="360"/>
              <w:jc w:val="both"/>
              <w:rPr>
                <w:rFonts w:eastAsia="Times New Roman" w:cs="Times New Roman"/>
                <w:i/>
                <w:iCs/>
                <w:spacing w:val="2"/>
                <w:sz w:val="24"/>
                <w:szCs w:val="24"/>
                <w:lang w:eastAsia="ru-RU"/>
              </w:rPr>
            </w:pPr>
            <w:r>
              <w:rPr>
                <w:rFonts w:eastAsia="Times New Roman" w:cs="Times New Roman"/>
                <w:i/>
                <w:iCs/>
                <w:spacing w:val="2"/>
                <w:sz w:val="24"/>
                <w:szCs w:val="24"/>
                <w:lang w:eastAsia="ru-RU"/>
              </w:rPr>
              <w:t>осуществлять коммуникативную рефлексию как осознание оснований собственных действий и действий партнёра;</w:t>
            </w:r>
          </w:p>
          <w:p>
            <w:pPr>
              <w:pStyle w:val="Normal"/>
              <w:widowControl w:val="false"/>
              <w:numPr>
                <w:ilvl w:val="0"/>
                <w:numId w:val="145"/>
              </w:numPr>
              <w:tabs>
                <w:tab w:val="left" w:pos="145" w:leader="none"/>
              </w:tabs>
              <w:spacing w:before="0" w:after="0"/>
              <w:ind w:left="20" w:right="180" w:hanging="360"/>
              <w:rPr>
                <w:rFonts w:eastAsia="Times New Roman" w:cs="Times New Roman"/>
                <w:spacing w:val="2"/>
                <w:sz w:val="24"/>
                <w:szCs w:val="24"/>
                <w:lang w:eastAsia="ru-RU"/>
              </w:rPr>
            </w:pPr>
            <w:r>
              <w:rPr>
                <w:rFonts w:eastAsia="Times New Roman" w:cs="Times New Roman"/>
                <w:i/>
                <w:iCs/>
                <w:spacing w:val="2"/>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Pr>
                <w:rFonts w:eastAsia="Times New Roman" w:cs="Times New Roman"/>
                <w:spacing w:val="2"/>
                <w:sz w:val="24"/>
                <w:szCs w:val="24"/>
                <w:lang w:eastAsia="ru-RU"/>
              </w:rPr>
              <w:t>;</w:t>
            </w:r>
          </w:p>
          <w:p>
            <w:pPr>
              <w:pStyle w:val="Normal"/>
              <w:widowControl w:val="false"/>
              <w:numPr>
                <w:ilvl w:val="0"/>
                <w:numId w:val="145"/>
              </w:numPr>
              <w:tabs>
                <w:tab w:val="left" w:pos="164" w:leader="none"/>
              </w:tabs>
              <w:spacing w:before="0" w:after="0"/>
              <w:ind w:left="20" w:right="560" w:hanging="360"/>
              <w:rPr>
                <w:rFonts w:eastAsia="Times New Roman" w:cs="Times New Roman"/>
                <w:i/>
                <w:iCs/>
                <w:spacing w:val="2"/>
                <w:sz w:val="24"/>
                <w:szCs w:val="24"/>
                <w:lang w:eastAsia="ru-RU"/>
              </w:rPr>
            </w:pPr>
            <w:r>
              <w:rPr>
                <w:rFonts w:eastAsia="Times New Roman" w:cs="Times New Roman"/>
                <w:i/>
                <w:iCs/>
                <w:spacing w:val="2"/>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pPr>
              <w:pStyle w:val="Normal"/>
              <w:widowControl w:val="false"/>
              <w:numPr>
                <w:ilvl w:val="0"/>
                <w:numId w:val="145"/>
              </w:numPr>
              <w:tabs>
                <w:tab w:val="left" w:pos="164" w:leader="none"/>
              </w:tabs>
              <w:spacing w:before="0" w:after="0"/>
              <w:ind w:left="20" w:right="180" w:hanging="360"/>
              <w:rPr>
                <w:rFonts w:eastAsia="Times New Roman" w:cs="Times New Roman"/>
                <w:i/>
                <w:iCs/>
                <w:spacing w:val="2"/>
                <w:sz w:val="24"/>
                <w:szCs w:val="24"/>
                <w:lang w:eastAsia="ru-RU"/>
              </w:rPr>
            </w:pPr>
            <w:r>
              <w:rPr>
                <w:rFonts w:eastAsia="Times New Roman" w:cs="Times New Roman"/>
                <w:i/>
                <w:iCs/>
                <w:spacing w:val="2"/>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pPr>
              <w:pStyle w:val="Normal"/>
              <w:widowControl w:val="false"/>
              <w:numPr>
                <w:ilvl w:val="0"/>
                <w:numId w:val="145"/>
              </w:numPr>
              <w:tabs>
                <w:tab w:val="left" w:pos="140" w:leader="none"/>
              </w:tabs>
              <w:spacing w:before="0" w:after="0"/>
              <w:ind w:left="20" w:right="180" w:hanging="360"/>
              <w:rPr>
                <w:rFonts w:eastAsia="Times New Roman" w:cs="Times New Roman"/>
                <w:i/>
                <w:iCs/>
                <w:spacing w:val="2"/>
                <w:sz w:val="24"/>
                <w:szCs w:val="24"/>
                <w:lang w:eastAsia="ru-RU"/>
              </w:rPr>
            </w:pPr>
            <w:r>
              <w:rPr>
                <w:rFonts w:eastAsia="Times New Roman" w:cs="Times New Roman"/>
                <w:i/>
                <w:iCs/>
                <w:spacing w:val="2"/>
                <w:sz w:val="24"/>
                <w:szCs w:val="24"/>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pPr>
              <w:pStyle w:val="Normal"/>
              <w:widowControl w:val="false"/>
              <w:numPr>
                <w:ilvl w:val="0"/>
                <w:numId w:val="145"/>
              </w:numPr>
              <w:tabs>
                <w:tab w:val="left" w:pos="135" w:leader="none"/>
              </w:tabs>
              <w:spacing w:before="0" w:after="0"/>
              <w:ind w:left="20" w:right="0" w:hanging="360"/>
              <w:jc w:val="both"/>
              <w:rPr>
                <w:rFonts w:eastAsia="Times New Roman" w:cs="Times New Roman"/>
                <w:i/>
                <w:iCs/>
                <w:spacing w:val="2"/>
                <w:sz w:val="24"/>
                <w:szCs w:val="24"/>
                <w:lang w:eastAsia="ru-RU"/>
              </w:rPr>
            </w:pPr>
            <w:r>
              <w:rPr>
                <w:rFonts w:eastAsia="Times New Roman" w:cs="Times New Roman"/>
                <w:i/>
                <w:iCs/>
                <w:spacing w:val="2"/>
                <w:sz w:val="24"/>
                <w:szCs w:val="24"/>
                <w:lang w:eastAsia="ru-RU"/>
              </w:rPr>
              <w:t>в совместной деятельности чётко</w:t>
            </w:r>
          </w:p>
          <w:p>
            <w:pPr>
              <w:pStyle w:val="Normal"/>
              <w:widowControl w:val="false"/>
              <w:spacing w:before="0" w:after="0"/>
              <w:ind w:left="0" w:right="360" w:hanging="0"/>
              <w:jc w:val="both"/>
              <w:rPr>
                <w:rFonts w:eastAsia="Times New Roman" w:cs="Times New Roman"/>
                <w:i/>
                <w:iCs/>
                <w:spacing w:val="2"/>
                <w:sz w:val="24"/>
                <w:szCs w:val="24"/>
                <w:lang w:eastAsia="ru-RU"/>
              </w:rPr>
            </w:pPr>
            <w:r>
              <w:rPr>
                <w:rFonts w:eastAsia="Times New Roman" w:cs="Times New Roman"/>
                <w:i/>
                <w:iCs/>
                <w:spacing w:val="2"/>
                <w:sz w:val="24"/>
                <w:szCs w:val="24"/>
                <w:lang w:eastAsia="ru-RU"/>
              </w:rPr>
              <w:t>формулировать цели группы и позволять её участникам проявлять собственную энергию для достижения этих целей.</w:t>
            </w:r>
          </w:p>
        </w:tc>
      </w:tr>
    </w:tbl>
    <w:p>
      <w:pPr>
        <w:pStyle w:val="Normal"/>
        <w:keepNext/>
        <w:keepLines/>
        <w:spacing w:lineRule="auto" w:line="240" w:before="0" w:after="0"/>
        <w:ind w:left="0" w:right="0" w:hanging="0"/>
        <w:rPr>
          <w:rFonts w:eastAsia="Times New Roman"/>
          <w:bCs/>
          <w:color w:val="000000"/>
          <w:sz w:val="24"/>
          <w:szCs w:val="24"/>
        </w:rPr>
      </w:pPr>
      <w:r>
        <w:rPr>
          <w:rFonts w:eastAsia="Times New Roman"/>
          <w:bCs/>
          <w:color w:val="000000"/>
          <w:sz w:val="24"/>
          <w:szCs w:val="24"/>
        </w:rPr>
      </w:r>
    </w:p>
    <w:p>
      <w:pPr>
        <w:pStyle w:val="Normal"/>
        <w:keepNext/>
        <w:keepLines/>
        <w:spacing w:lineRule="auto" w:line="240" w:before="0" w:after="0"/>
        <w:ind w:left="0" w:right="0" w:hanging="0"/>
        <w:jc w:val="center"/>
        <w:rPr>
          <w:rFonts w:eastAsia="Times New Roman"/>
          <w:b/>
          <w:bCs/>
          <w:color w:val="000000"/>
          <w:sz w:val="24"/>
          <w:szCs w:val="24"/>
        </w:rPr>
      </w:pPr>
      <w:r>
        <w:rPr>
          <w:rFonts w:eastAsia="Times New Roman"/>
          <w:b/>
          <w:bCs/>
          <w:color w:val="000000"/>
          <w:sz w:val="24"/>
          <w:szCs w:val="24"/>
        </w:rPr>
        <w:t>Познавательные универсальные учебные действия</w:t>
      </w:r>
    </w:p>
    <w:tbl>
      <w:tblPr>
        <w:jc w:val="left"/>
        <w:tblInd w:w="-464"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2943"/>
        <w:gridCol w:w="2551"/>
        <w:gridCol w:w="2550"/>
        <w:gridCol w:w="2030"/>
      </w:tblGrid>
      <w:tr>
        <w:trPr>
          <w:cantSplit w:val="false"/>
        </w:trPr>
        <w:tc>
          <w:tcPr>
            <w:tcW w:w="29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на конец 4 класса</w:t>
            </w:r>
          </w:p>
        </w:tc>
        <w:tc>
          <w:tcPr>
            <w:tcW w:w="255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5-6 классы</w:t>
            </w:r>
          </w:p>
        </w:tc>
        <w:tc>
          <w:tcPr>
            <w:tcW w:w="255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7-8 классы</w:t>
            </w:r>
          </w:p>
        </w:tc>
        <w:tc>
          <w:tcPr>
            <w:tcW w:w="20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hd w:fill="FFFFFF" w:val="clear"/>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9 класс</w:t>
            </w:r>
          </w:p>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r>
          </w:p>
        </w:tc>
      </w:tr>
      <w:tr>
        <w:trPr>
          <w:cantSplit w:val="false"/>
        </w:trPr>
        <w:tc>
          <w:tcPr>
            <w:tcW w:w="2943"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pacing w:before="0" w:after="0"/>
              <w:ind w:left="140" w:right="0" w:hanging="140"/>
              <w:jc w:val="both"/>
              <w:rPr>
                <w:rFonts w:eastAsia="Times New Roman" w:cs="Times New Roman"/>
                <w:b/>
                <w:bCs/>
                <w:spacing w:val="-4"/>
                <w:sz w:val="24"/>
                <w:szCs w:val="24"/>
              </w:rPr>
            </w:pPr>
            <w:r>
              <w:rPr>
                <w:rFonts w:eastAsia="Times New Roman" w:cs="Times New Roman"/>
                <w:b/>
                <w:bCs/>
                <w:spacing w:val="-4"/>
                <w:sz w:val="24"/>
                <w:szCs w:val="24"/>
              </w:rPr>
              <w:t>Выпускник научится:</w:t>
            </w:r>
          </w:p>
          <w:p>
            <w:pPr>
              <w:pStyle w:val="Normal"/>
              <w:widowControl w:val="false"/>
              <w:numPr>
                <w:ilvl w:val="0"/>
                <w:numId w:val="146"/>
              </w:numPr>
              <w:tabs>
                <w:tab w:val="left" w:pos="139" w:leader="none"/>
              </w:tabs>
              <w:spacing w:before="0" w:after="0"/>
              <w:ind w:left="360" w:right="20" w:hanging="360"/>
              <w:jc w:val="both"/>
              <w:rPr>
                <w:rFonts w:eastAsia="Times New Roman" w:cs="Times New Roman"/>
                <w:bCs/>
                <w:spacing w:val="-4"/>
                <w:sz w:val="24"/>
                <w:szCs w:val="24"/>
              </w:rPr>
            </w:pPr>
            <w:r>
              <w:rPr>
                <w:rFonts w:eastAsia="Times New Roman" w:cs="Times New Roman"/>
                <w:bCs/>
                <w:spacing w:val="-4"/>
                <w:sz w:val="24"/>
                <w:szCs w:val="24"/>
              </w:rPr>
              <w:t>освоение начальных форм познавательной и личностной рефлексии;</w:t>
            </w:r>
          </w:p>
          <w:p>
            <w:pPr>
              <w:pStyle w:val="Normal"/>
              <w:widowControl w:val="false"/>
              <w:numPr>
                <w:ilvl w:val="0"/>
                <w:numId w:val="146"/>
              </w:numPr>
              <w:tabs>
                <w:tab w:val="left" w:pos="139" w:leader="none"/>
                <w:tab w:val="left" w:pos="2813" w:leader="none"/>
              </w:tabs>
              <w:spacing w:before="0" w:after="0"/>
              <w:ind w:left="360" w:right="20" w:hanging="360"/>
              <w:jc w:val="both"/>
              <w:rPr>
                <w:rFonts w:eastAsia="Times New Roman" w:cs="Times New Roman"/>
                <w:bCs/>
                <w:spacing w:val="-4"/>
                <w:sz w:val="24"/>
                <w:szCs w:val="24"/>
              </w:rPr>
            </w:pPr>
            <w:r>
              <w:rPr>
                <w:rFonts w:eastAsia="Times New Roman" w:cs="Times New Roman"/>
                <w:bCs/>
                <w:spacing w:val="-4"/>
                <w:sz w:val="24"/>
                <w:szCs w:val="24"/>
              </w:rPr>
              <w:t>использование знаково</w:t>
              <w:softHyphen/>
              <w:t>символических средств представления информации для создания моделей изучаемых объектов и процессов, схем решения учебных и практических задач;</w:t>
            </w:r>
          </w:p>
          <w:p>
            <w:pPr>
              <w:pStyle w:val="Normal"/>
              <w:widowControl w:val="false"/>
              <w:numPr>
                <w:ilvl w:val="0"/>
                <w:numId w:val="146"/>
              </w:numPr>
              <w:tabs>
                <w:tab w:val="left" w:pos="144" w:leader="none"/>
                <w:tab w:val="left" w:pos="2563" w:leader="none"/>
              </w:tabs>
              <w:spacing w:before="0" w:after="0"/>
              <w:ind w:left="360" w:right="20" w:hanging="360"/>
              <w:jc w:val="both"/>
              <w:rPr>
                <w:rFonts w:eastAsia="Times New Roman" w:cs="Times New Roman"/>
                <w:bCs/>
                <w:spacing w:val="-4"/>
                <w:sz w:val="24"/>
                <w:szCs w:val="24"/>
              </w:rPr>
            </w:pPr>
            <w:r>
              <w:rPr>
                <w:rFonts w:eastAsia="Times New Roman" w:cs="Times New Roman"/>
                <w:bCs/>
                <w:spacing w:val="-4"/>
                <w:sz w:val="24"/>
                <w:szCs w:val="24"/>
              </w:rPr>
              <w:t>активное использование речевых средств и средств информационных и коммуникационных</w:t>
              <w:tab/>
              <w:t>технологий (далее - ИКТ) для решения коммуникативных и познавательных задач;</w:t>
            </w:r>
          </w:p>
          <w:p>
            <w:pPr>
              <w:pStyle w:val="Normal"/>
              <w:widowControl w:val="false"/>
              <w:numPr>
                <w:ilvl w:val="0"/>
                <w:numId w:val="146"/>
              </w:numPr>
              <w:tabs>
                <w:tab w:val="left" w:pos="139" w:leader="none"/>
                <w:tab w:val="left" w:pos="3485" w:leader="none"/>
              </w:tabs>
              <w:spacing w:before="0" w:after="0"/>
              <w:ind w:left="360" w:right="20" w:hanging="360"/>
              <w:jc w:val="both"/>
              <w:rPr>
                <w:rFonts w:eastAsia="Times New Roman" w:cs="Times New Roman"/>
                <w:bCs/>
                <w:spacing w:val="-4"/>
                <w:sz w:val="24"/>
                <w:szCs w:val="24"/>
              </w:rPr>
            </w:pPr>
            <w:r>
              <w:rPr>
                <w:rFonts w:eastAsia="Times New Roman" w:cs="Times New Roman"/>
                <w:bCs/>
                <w:spacing w:val="-4"/>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w:t>
              <w:tab/>
              <w:t>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pPr>
              <w:pStyle w:val="ListParagraph"/>
              <w:numPr>
                <w:ilvl w:val="0"/>
                <w:numId w:val="146"/>
              </w:numPr>
              <w:spacing w:before="0" w:after="0"/>
              <w:ind w:left="360" w:right="20" w:hanging="360"/>
              <w:contextualSpacing/>
              <w:jc w:val="both"/>
              <w:rPr>
                <w:rFonts w:cs="Times New Roman"/>
                <w:bCs/>
                <w:spacing w:val="-4"/>
              </w:rPr>
            </w:pPr>
            <w:r>
              <w:rPr>
                <w:rFonts w:cs="Times New Roman"/>
                <w:bCs/>
                <w:spacing w:val="-4"/>
              </w:rPr>
              <w:t>соблюдать нормы информационной избирательности, этики и этикета;</w:t>
            </w:r>
          </w:p>
          <w:p>
            <w:pPr>
              <w:pStyle w:val="Normal"/>
              <w:widowControl w:val="false"/>
              <w:numPr>
                <w:ilvl w:val="0"/>
                <w:numId w:val="146"/>
              </w:numPr>
              <w:tabs>
                <w:tab w:val="left" w:pos="139" w:leader="none"/>
                <w:tab w:val="left" w:pos="2558" w:leader="none"/>
              </w:tabs>
              <w:spacing w:before="0" w:after="0"/>
              <w:ind w:left="360" w:right="20" w:hanging="360"/>
              <w:jc w:val="both"/>
              <w:rPr>
                <w:rFonts w:eastAsia="Times New Roman" w:cs="Times New Roman"/>
                <w:bCs/>
                <w:spacing w:val="-4"/>
                <w:sz w:val="24"/>
                <w:szCs w:val="24"/>
              </w:rPr>
            </w:pPr>
            <w:r>
              <w:rPr>
                <w:rFonts w:eastAsia="Times New Roman" w:cs="Times New Roman"/>
                <w:bCs/>
                <w:spacing w:val="-4"/>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pPr>
              <w:pStyle w:val="Normal"/>
              <w:widowControl w:val="false"/>
              <w:numPr>
                <w:ilvl w:val="0"/>
                <w:numId w:val="146"/>
              </w:numPr>
              <w:tabs>
                <w:tab w:val="left" w:pos="139" w:leader="none"/>
                <w:tab w:val="left" w:pos="1886" w:leader="none"/>
                <w:tab w:val="left" w:pos="2837" w:leader="none"/>
              </w:tabs>
              <w:spacing w:before="0" w:after="0"/>
              <w:ind w:left="360" w:right="20" w:hanging="360"/>
              <w:jc w:val="both"/>
              <w:rPr>
                <w:rFonts w:eastAsia="Times New Roman" w:cs="Times New Roman"/>
                <w:bCs/>
                <w:spacing w:val="-4"/>
                <w:sz w:val="24"/>
                <w:szCs w:val="24"/>
              </w:rPr>
            </w:pPr>
            <w:r>
              <w:rPr>
                <w:rFonts w:eastAsia="Times New Roman" w:cs="Times New Roman"/>
                <w:bCs/>
                <w:spacing w:val="-4"/>
                <w:sz w:val="24"/>
                <w:szCs w:val="24"/>
              </w:rPr>
              <w:t>овладение начальными сведениями о сущности и особенностях объектов, процессов</w:t>
              <w:tab/>
              <w:t>и явлений действительности (природных, социальных, культурных, технических и др.) в соответствии с содержанием конкретного учебного предмета;</w:t>
            </w:r>
          </w:p>
          <w:p>
            <w:pPr>
              <w:pStyle w:val="Normal"/>
              <w:widowControl w:val="false"/>
              <w:numPr>
                <w:ilvl w:val="0"/>
                <w:numId w:val="146"/>
              </w:numPr>
              <w:tabs>
                <w:tab w:val="left" w:pos="139" w:leader="none"/>
                <w:tab w:val="left" w:pos="2539" w:leader="none"/>
              </w:tabs>
              <w:spacing w:before="0" w:after="0"/>
              <w:ind w:left="360" w:right="20" w:hanging="360"/>
              <w:jc w:val="both"/>
              <w:rPr>
                <w:rFonts w:eastAsia="Times New Roman" w:cs="Times New Roman"/>
                <w:bCs/>
                <w:spacing w:val="-4"/>
                <w:sz w:val="24"/>
                <w:szCs w:val="24"/>
              </w:rPr>
            </w:pPr>
            <w:r>
              <w:rPr>
                <w:rFonts w:eastAsia="Times New Roman" w:cs="Times New Roman"/>
                <w:bCs/>
                <w:spacing w:val="-4"/>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pPr>
              <w:pStyle w:val="Normal"/>
              <w:widowControl w:val="false"/>
              <w:numPr>
                <w:ilvl w:val="0"/>
                <w:numId w:val="146"/>
              </w:numPr>
              <w:tabs>
                <w:tab w:val="left" w:pos="139" w:leader="none"/>
              </w:tabs>
              <w:spacing w:before="0" w:after="0"/>
              <w:ind w:left="360" w:right="20" w:hanging="360"/>
              <w:jc w:val="both"/>
              <w:rPr>
                <w:rFonts w:eastAsia="Times New Roman" w:cs="Times New Roman"/>
                <w:bCs/>
                <w:spacing w:val="-4"/>
                <w:sz w:val="24"/>
                <w:szCs w:val="24"/>
              </w:rPr>
            </w:pPr>
            <w:r>
              <w:rPr>
                <w:rFonts w:eastAsia="Times New Roman" w:cs="Times New Roman"/>
                <w:bCs/>
                <w:spacing w:val="-4"/>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pPr>
              <w:pStyle w:val="Normal"/>
              <w:widowControl w:val="false"/>
              <w:numPr>
                <w:ilvl w:val="0"/>
                <w:numId w:val="146"/>
              </w:numPr>
              <w:tabs>
                <w:tab w:val="left" w:pos="139" w:leader="none"/>
              </w:tabs>
              <w:spacing w:before="0" w:after="0"/>
              <w:jc w:val="both"/>
              <w:rPr>
                <w:rFonts w:eastAsia="Times New Roman" w:cs="Times New Roman"/>
                <w:bCs/>
                <w:sz w:val="24"/>
                <w:szCs w:val="24"/>
              </w:rPr>
            </w:pPr>
            <w:r>
              <w:rPr>
                <w:rFonts w:eastAsia="Times New Roman" w:cs="Times New Roman"/>
                <w:bCs/>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255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pacing w:before="0" w:after="0"/>
              <w:ind w:left="20" w:right="0" w:hanging="0"/>
              <w:rPr>
                <w:rFonts w:eastAsia="Times New Roman" w:cs="Times New Roman"/>
                <w:b/>
                <w:bCs/>
                <w:spacing w:val="-4"/>
                <w:sz w:val="24"/>
                <w:szCs w:val="24"/>
                <w:lang w:eastAsia="ru-RU"/>
              </w:rPr>
            </w:pPr>
            <w:r>
              <w:rPr>
                <w:rFonts w:eastAsia="Times New Roman" w:cs="Times New Roman"/>
                <w:b/>
                <w:bCs/>
                <w:spacing w:val="-4"/>
                <w:sz w:val="24"/>
                <w:szCs w:val="24"/>
                <w:lang w:eastAsia="ru-RU"/>
              </w:rPr>
              <w:t>Выпускник научится:</w:t>
            </w:r>
          </w:p>
          <w:p>
            <w:pPr>
              <w:pStyle w:val="Normal"/>
              <w:widowControl w:val="false"/>
              <w:spacing w:before="0" w:after="0"/>
              <w:ind w:left="20" w:right="40" w:hanging="0"/>
              <w:rPr>
                <w:rFonts w:eastAsia="Times New Roman" w:cs="Times New Roman"/>
                <w:bCs/>
                <w:spacing w:val="-4"/>
                <w:sz w:val="24"/>
                <w:szCs w:val="24"/>
                <w:lang w:eastAsia="ru-RU"/>
              </w:rPr>
            </w:pPr>
            <w:r>
              <w:rPr>
                <w:rFonts w:eastAsia="Times New Roman" w:cs="Times New Roman"/>
                <w:bCs/>
                <w:spacing w:val="-4"/>
                <w:sz w:val="24"/>
                <w:szCs w:val="24"/>
                <w:lang w:eastAsia="ru-RU"/>
              </w:rPr>
              <w:t>проводить наблюдение и эксперимент под руководством учителя;</w:t>
            </w:r>
          </w:p>
          <w:p>
            <w:pPr>
              <w:pStyle w:val="Normal"/>
              <w:widowControl w:val="false"/>
              <w:numPr>
                <w:ilvl w:val="0"/>
                <w:numId w:val="145"/>
              </w:numPr>
              <w:tabs>
                <w:tab w:val="left" w:pos="140" w:leader="none"/>
              </w:tabs>
              <w:spacing w:before="0" w:after="0"/>
              <w:ind w:left="20" w:right="40" w:hanging="360"/>
              <w:rPr>
                <w:rFonts w:eastAsia="Times New Roman" w:cs="Times New Roman"/>
                <w:bCs/>
                <w:spacing w:val="-4"/>
                <w:sz w:val="24"/>
                <w:szCs w:val="24"/>
                <w:lang w:eastAsia="ru-RU"/>
              </w:rPr>
            </w:pPr>
            <w:r>
              <w:rPr>
                <w:rFonts w:eastAsia="Times New Roman" w:cs="Times New Roman"/>
                <w:bCs/>
                <w:spacing w:val="-4"/>
                <w:sz w:val="24"/>
                <w:szCs w:val="24"/>
                <w:lang w:eastAsia="ru-RU"/>
              </w:rPr>
              <w:t>осуществлять расширенный поиск информации с использованием ресурсов библиотек и Интернета;</w:t>
            </w:r>
          </w:p>
          <w:p>
            <w:pPr>
              <w:pStyle w:val="Normal"/>
              <w:widowControl w:val="false"/>
              <w:numPr>
                <w:ilvl w:val="0"/>
                <w:numId w:val="145"/>
              </w:numPr>
              <w:tabs>
                <w:tab w:val="left" w:pos="130"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давать определение понятиям;</w:t>
            </w:r>
          </w:p>
          <w:p>
            <w:pPr>
              <w:pStyle w:val="Normal"/>
              <w:widowControl w:val="false"/>
              <w:numPr>
                <w:ilvl w:val="0"/>
                <w:numId w:val="145"/>
              </w:numPr>
              <w:tabs>
                <w:tab w:val="left" w:pos="130" w:leader="none"/>
              </w:tabs>
              <w:spacing w:before="0" w:after="0"/>
              <w:ind w:left="20" w:right="40" w:hanging="360"/>
              <w:rPr>
                <w:rFonts w:eastAsia="Times New Roman" w:cs="Times New Roman"/>
                <w:bCs/>
                <w:spacing w:val="-4"/>
                <w:sz w:val="24"/>
                <w:szCs w:val="24"/>
                <w:lang w:eastAsia="ru-RU"/>
              </w:rPr>
            </w:pPr>
            <w:r>
              <w:rPr>
                <w:rFonts w:eastAsia="Times New Roman" w:cs="Times New Roman"/>
                <w:bCs/>
                <w:spacing w:val="-4"/>
                <w:sz w:val="24"/>
                <w:szCs w:val="24"/>
                <w:lang w:eastAsia="ru-RU"/>
              </w:rPr>
              <w:t>устанавливать причинно-следственные связи;</w:t>
            </w:r>
          </w:p>
          <w:p>
            <w:pPr>
              <w:pStyle w:val="Normal"/>
              <w:widowControl w:val="false"/>
              <w:numPr>
                <w:ilvl w:val="0"/>
                <w:numId w:val="145"/>
              </w:numPr>
              <w:tabs>
                <w:tab w:val="left" w:pos="145" w:leader="none"/>
              </w:tabs>
              <w:spacing w:before="0" w:after="0"/>
              <w:ind w:left="20" w:right="440" w:hanging="360"/>
              <w:jc w:val="both"/>
              <w:rPr>
                <w:rFonts w:eastAsia="Times New Roman" w:cs="Times New Roman"/>
                <w:bCs/>
                <w:spacing w:val="-4"/>
                <w:sz w:val="24"/>
                <w:szCs w:val="24"/>
                <w:lang w:eastAsia="ru-RU"/>
              </w:rPr>
            </w:pPr>
            <w:r>
              <w:rPr>
                <w:rFonts w:eastAsia="Times New Roman" w:cs="Times New Roman"/>
                <w:bCs/>
                <w:spacing w:val="-4"/>
                <w:sz w:val="24"/>
                <w:szCs w:val="24"/>
                <w:lang w:eastAsia="ru-RU"/>
              </w:rPr>
              <w:t>строить классификацию на основе дихотомического деления (на основе отрицания);</w:t>
            </w:r>
          </w:p>
          <w:p>
            <w:pPr>
              <w:pStyle w:val="Normal"/>
              <w:widowControl w:val="false"/>
              <w:numPr>
                <w:ilvl w:val="0"/>
                <w:numId w:val="145"/>
              </w:numPr>
              <w:tabs>
                <w:tab w:val="left" w:pos="140" w:leader="none"/>
              </w:tabs>
              <w:spacing w:before="0" w:after="0"/>
              <w:ind w:left="20" w:right="40" w:hanging="360"/>
              <w:rPr>
                <w:rFonts w:eastAsia="Times New Roman" w:cs="Times New Roman"/>
                <w:bCs/>
                <w:spacing w:val="-4"/>
                <w:sz w:val="24"/>
                <w:szCs w:val="24"/>
                <w:lang w:eastAsia="ru-RU"/>
              </w:rPr>
            </w:pPr>
            <w:r>
              <w:rPr>
                <w:rFonts w:eastAsia="Times New Roman" w:cs="Times New Roman"/>
                <w:bCs/>
                <w:spacing w:val="-4"/>
                <w:sz w:val="24"/>
                <w:szCs w:val="24"/>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pPr>
              <w:pStyle w:val="Normal"/>
              <w:widowControl w:val="false"/>
              <w:numPr>
                <w:ilvl w:val="0"/>
                <w:numId w:val="145"/>
              </w:numPr>
              <w:tabs>
                <w:tab w:val="left" w:pos="140" w:leader="none"/>
              </w:tabs>
              <w:spacing w:before="0" w:after="0"/>
              <w:ind w:left="20" w:right="920" w:hanging="360"/>
              <w:jc w:val="both"/>
              <w:rPr>
                <w:rFonts w:eastAsia="Times New Roman" w:cs="Times New Roman"/>
                <w:bCs/>
                <w:spacing w:val="-4"/>
                <w:sz w:val="24"/>
                <w:szCs w:val="24"/>
                <w:lang w:eastAsia="ru-RU"/>
              </w:rPr>
            </w:pPr>
            <w:r>
              <w:rPr>
                <w:rFonts w:eastAsia="Times New Roman" w:cs="Times New Roman"/>
                <w:bCs/>
                <w:spacing w:val="-4"/>
                <w:sz w:val="24"/>
                <w:szCs w:val="24"/>
                <w:lang w:eastAsia="ru-RU"/>
              </w:rPr>
              <w:t>основам ознакомительного, изучающего, усваивающего и поискового чтения;</w:t>
            </w:r>
          </w:p>
          <w:p>
            <w:pPr>
              <w:pStyle w:val="Normal"/>
              <w:widowControl w:val="false"/>
              <w:tabs>
                <w:tab w:val="left" w:pos="631" w:leader="none"/>
              </w:tabs>
              <w:spacing w:before="0" w:after="0"/>
              <w:rPr>
                <w:rFonts w:eastAsia="Times New Roman" w:cs="Times New Roman"/>
                <w:bCs/>
                <w:color w:val="000000"/>
                <w:sz w:val="24"/>
                <w:szCs w:val="24"/>
                <w:lang w:eastAsia="ru-RU"/>
              </w:rPr>
            </w:pPr>
            <w:r>
              <w:rPr>
                <w:rFonts w:eastAsia="Times New Roman" w:cs="Times New Roman"/>
                <w:bCs/>
                <w:color w:val="000000"/>
                <w:sz w:val="24"/>
                <w:szCs w:val="24"/>
                <w:lang w:eastAsia="ru-RU"/>
              </w:rPr>
            </w:r>
          </w:p>
        </w:tc>
        <w:tc>
          <w:tcPr>
            <w:tcW w:w="255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pacing w:before="0" w:after="0"/>
              <w:ind w:left="20" w:right="0" w:hanging="0"/>
              <w:rPr>
                <w:rFonts w:eastAsia="Times New Roman" w:cs="Times New Roman"/>
                <w:b/>
                <w:bCs/>
                <w:spacing w:val="-4"/>
                <w:sz w:val="24"/>
                <w:szCs w:val="24"/>
                <w:lang w:eastAsia="ru-RU"/>
              </w:rPr>
            </w:pPr>
            <w:r>
              <w:rPr>
                <w:rFonts w:eastAsia="Times New Roman" w:cs="Times New Roman"/>
                <w:b/>
                <w:bCs/>
                <w:spacing w:val="-4"/>
                <w:sz w:val="24"/>
                <w:szCs w:val="24"/>
                <w:lang w:eastAsia="ru-RU"/>
              </w:rPr>
              <w:t>Выпускник научится:</w:t>
            </w:r>
          </w:p>
          <w:p>
            <w:pPr>
              <w:pStyle w:val="Normal"/>
              <w:widowControl w:val="false"/>
              <w:spacing w:before="0" w:after="0"/>
              <w:ind w:left="20" w:right="0" w:hanging="0"/>
              <w:rPr>
                <w:rFonts w:eastAsia="Times New Roman" w:cs="Times New Roman"/>
                <w:bCs/>
                <w:spacing w:val="-4"/>
                <w:sz w:val="24"/>
                <w:szCs w:val="24"/>
                <w:lang w:eastAsia="ru-RU"/>
              </w:rPr>
            </w:pPr>
            <w:r>
              <w:rPr>
                <w:rFonts w:eastAsia="Times New Roman" w:cs="Times New Roman"/>
                <w:bCs/>
                <w:spacing w:val="-4"/>
                <w:sz w:val="24"/>
                <w:szCs w:val="24"/>
                <w:lang w:eastAsia="ru-RU"/>
              </w:rPr>
              <w:t>проводить наблюдение и эксперимент под руководством учителя;</w:t>
            </w:r>
          </w:p>
          <w:p>
            <w:pPr>
              <w:pStyle w:val="Normal"/>
              <w:widowControl w:val="false"/>
              <w:numPr>
                <w:ilvl w:val="0"/>
                <w:numId w:val="145"/>
              </w:numPr>
              <w:tabs>
                <w:tab w:val="left" w:pos="135"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осуществлять расширенный поиск информации с использованием ресурсов библиотек и Интернета;</w:t>
            </w:r>
          </w:p>
          <w:p>
            <w:pPr>
              <w:pStyle w:val="Normal"/>
              <w:widowControl w:val="false"/>
              <w:numPr>
                <w:ilvl w:val="0"/>
                <w:numId w:val="145"/>
              </w:numPr>
              <w:tabs>
                <w:tab w:val="left" w:pos="126"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давать определение понятиям;</w:t>
            </w:r>
          </w:p>
          <w:p>
            <w:pPr>
              <w:pStyle w:val="Normal"/>
              <w:widowControl w:val="false"/>
              <w:numPr>
                <w:ilvl w:val="0"/>
                <w:numId w:val="145"/>
              </w:numPr>
              <w:tabs>
                <w:tab w:val="left" w:pos="130"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устанавливать причинно-следственные связи;</w:t>
            </w:r>
          </w:p>
          <w:p>
            <w:pPr>
              <w:pStyle w:val="Normal"/>
              <w:widowControl w:val="false"/>
              <w:numPr>
                <w:ilvl w:val="0"/>
                <w:numId w:val="145"/>
              </w:numPr>
              <w:tabs>
                <w:tab w:val="left" w:pos="140" w:leader="none"/>
              </w:tabs>
              <w:spacing w:before="0" w:after="0"/>
              <w:ind w:left="20" w:right="520" w:hanging="360"/>
              <w:jc w:val="both"/>
              <w:rPr>
                <w:rFonts w:eastAsia="Times New Roman" w:cs="Times New Roman"/>
                <w:bCs/>
                <w:spacing w:val="-4"/>
                <w:sz w:val="24"/>
                <w:szCs w:val="24"/>
                <w:lang w:eastAsia="ru-RU"/>
              </w:rPr>
            </w:pPr>
            <w:r>
              <w:rPr>
                <w:rFonts w:eastAsia="Times New Roman" w:cs="Times New Roman"/>
                <w:bCs/>
                <w:spacing w:val="-4"/>
                <w:sz w:val="24"/>
                <w:szCs w:val="24"/>
                <w:lang w:eastAsia="ru-RU"/>
              </w:rPr>
              <w:t>строить классификацию на основе дихотомического деления (на основе отрицания);</w:t>
            </w:r>
          </w:p>
          <w:p>
            <w:pPr>
              <w:pStyle w:val="Normal"/>
              <w:widowControl w:val="false"/>
              <w:numPr>
                <w:ilvl w:val="0"/>
                <w:numId w:val="145"/>
              </w:numPr>
              <w:tabs>
                <w:tab w:val="left" w:pos="135"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pPr>
              <w:pStyle w:val="Normal"/>
              <w:widowControl w:val="false"/>
              <w:numPr>
                <w:ilvl w:val="0"/>
                <w:numId w:val="145"/>
              </w:numPr>
              <w:tabs>
                <w:tab w:val="left" w:pos="135"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осуществлять сравнение и классификацию, самостоятельно выбирая основания и критерии для указанных логических операций;</w:t>
            </w:r>
          </w:p>
          <w:p>
            <w:pPr>
              <w:pStyle w:val="Normal"/>
              <w:widowControl w:val="false"/>
              <w:numPr>
                <w:ilvl w:val="0"/>
                <w:numId w:val="145"/>
              </w:numPr>
              <w:tabs>
                <w:tab w:val="left" w:pos="135"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основам реализации проектно</w:t>
              <w:softHyphen/>
              <w:t>исследовательской деятельности;</w:t>
            </w:r>
          </w:p>
          <w:p>
            <w:pPr>
              <w:pStyle w:val="Normal"/>
              <w:widowControl w:val="false"/>
              <w:numPr>
                <w:ilvl w:val="0"/>
                <w:numId w:val="145"/>
              </w:numPr>
              <w:tabs>
                <w:tab w:val="left" w:pos="135"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осуществлять выбор наиболее эффективных способов решения задач в зависимости от конкретных условий;</w:t>
            </w:r>
          </w:p>
          <w:p>
            <w:pPr>
              <w:pStyle w:val="Normal"/>
              <w:widowControl w:val="false"/>
              <w:numPr>
                <w:ilvl w:val="0"/>
                <w:numId w:val="145"/>
              </w:numPr>
              <w:tabs>
                <w:tab w:val="left" w:pos="145"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основам ознакомительного, изучающего, усваивающего и поискового чтения;</w:t>
            </w:r>
          </w:p>
          <w:p>
            <w:pPr>
              <w:pStyle w:val="Normal"/>
              <w:widowControl w:val="false"/>
              <w:numPr>
                <w:ilvl w:val="0"/>
                <w:numId w:val="145"/>
              </w:numPr>
              <w:tabs>
                <w:tab w:val="left" w:pos="130"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pPr>
              <w:pStyle w:val="Normal"/>
              <w:widowControl w:val="false"/>
              <w:numPr>
                <w:ilvl w:val="0"/>
                <w:numId w:val="145"/>
              </w:numPr>
              <w:tabs>
                <w:tab w:val="left" w:pos="145"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r>
          </w:p>
        </w:tc>
        <w:tc>
          <w:tcPr>
            <w:tcW w:w="20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pacing w:before="0" w:after="0"/>
              <w:ind w:left="20" w:right="0" w:hanging="0"/>
              <w:rPr>
                <w:rFonts w:eastAsia="Times New Roman" w:cs="Times New Roman"/>
                <w:b/>
                <w:bCs/>
                <w:spacing w:val="-4"/>
                <w:sz w:val="24"/>
                <w:szCs w:val="24"/>
                <w:lang w:eastAsia="ru-RU"/>
              </w:rPr>
            </w:pPr>
            <w:r>
              <w:rPr>
                <w:rFonts w:eastAsia="Times New Roman" w:cs="Times New Roman"/>
                <w:b/>
                <w:bCs/>
                <w:spacing w:val="-4"/>
                <w:sz w:val="24"/>
                <w:szCs w:val="24"/>
                <w:lang w:eastAsia="ru-RU"/>
              </w:rPr>
              <w:t>Выпускник научится:</w:t>
            </w:r>
          </w:p>
          <w:p>
            <w:pPr>
              <w:pStyle w:val="Normal"/>
              <w:widowControl w:val="false"/>
              <w:numPr>
                <w:ilvl w:val="0"/>
                <w:numId w:val="145"/>
              </w:numPr>
              <w:tabs>
                <w:tab w:val="left" w:pos="140" w:leader="none"/>
              </w:tabs>
              <w:spacing w:before="0" w:after="0"/>
              <w:ind w:left="20" w:right="800" w:hanging="360"/>
              <w:rPr>
                <w:rFonts w:eastAsia="Times New Roman" w:cs="Times New Roman"/>
                <w:bCs/>
                <w:spacing w:val="-4"/>
                <w:sz w:val="24"/>
                <w:szCs w:val="24"/>
                <w:lang w:eastAsia="ru-RU"/>
              </w:rPr>
            </w:pPr>
            <w:r>
              <w:rPr>
                <w:rFonts w:eastAsia="Times New Roman" w:cs="Times New Roman"/>
                <w:bCs/>
                <w:spacing w:val="-4"/>
                <w:sz w:val="24"/>
                <w:szCs w:val="24"/>
                <w:lang w:eastAsia="ru-RU"/>
              </w:rPr>
              <w:t>основам реализации проектно</w:t>
              <w:softHyphen/>
              <w:t>исследовательской деятельности;</w:t>
            </w:r>
          </w:p>
          <w:p>
            <w:pPr>
              <w:pStyle w:val="Normal"/>
              <w:widowControl w:val="false"/>
              <w:numPr>
                <w:ilvl w:val="0"/>
                <w:numId w:val="145"/>
              </w:numPr>
              <w:tabs>
                <w:tab w:val="left" w:pos="140" w:leader="none"/>
              </w:tabs>
              <w:spacing w:before="0" w:after="0"/>
              <w:ind w:left="20" w:right="140" w:hanging="360"/>
              <w:rPr>
                <w:rFonts w:eastAsia="Times New Roman" w:cs="Times New Roman"/>
                <w:bCs/>
                <w:spacing w:val="-4"/>
                <w:sz w:val="24"/>
                <w:szCs w:val="24"/>
                <w:lang w:eastAsia="ru-RU"/>
              </w:rPr>
            </w:pPr>
            <w:r>
              <w:rPr>
                <w:rFonts w:eastAsia="Times New Roman" w:cs="Times New Roman"/>
                <w:bCs/>
                <w:spacing w:val="-4"/>
                <w:sz w:val="24"/>
                <w:szCs w:val="24"/>
                <w:lang w:eastAsia="ru-RU"/>
              </w:rPr>
              <w:t>проводить наблюдение и эксперимент под руководством учителя;</w:t>
            </w:r>
          </w:p>
          <w:p>
            <w:pPr>
              <w:pStyle w:val="Normal"/>
              <w:widowControl w:val="false"/>
              <w:numPr>
                <w:ilvl w:val="0"/>
                <w:numId w:val="145"/>
              </w:numPr>
              <w:tabs>
                <w:tab w:val="left" w:pos="140" w:leader="none"/>
              </w:tabs>
              <w:spacing w:before="0" w:after="0"/>
              <w:ind w:left="20" w:right="140" w:hanging="360"/>
              <w:rPr>
                <w:rFonts w:eastAsia="Times New Roman" w:cs="Times New Roman"/>
                <w:bCs/>
                <w:spacing w:val="-4"/>
                <w:sz w:val="24"/>
                <w:szCs w:val="24"/>
                <w:lang w:eastAsia="ru-RU"/>
              </w:rPr>
            </w:pPr>
            <w:r>
              <w:rPr>
                <w:rFonts w:eastAsia="Times New Roman" w:cs="Times New Roman"/>
                <w:bCs/>
                <w:spacing w:val="-4"/>
                <w:sz w:val="24"/>
                <w:szCs w:val="24"/>
                <w:lang w:eastAsia="ru-RU"/>
              </w:rPr>
              <w:t>осуществлять расширенный поиск информации с использованием ресурсов библиотек и Интернета;</w:t>
            </w:r>
          </w:p>
          <w:p>
            <w:pPr>
              <w:pStyle w:val="Normal"/>
              <w:widowControl w:val="false"/>
              <w:numPr>
                <w:ilvl w:val="0"/>
                <w:numId w:val="145"/>
              </w:numPr>
              <w:tabs>
                <w:tab w:val="left" w:pos="140" w:leader="none"/>
              </w:tabs>
              <w:spacing w:before="0" w:after="0"/>
              <w:ind w:left="20" w:right="140" w:hanging="360"/>
              <w:rPr>
                <w:rFonts w:eastAsia="Times New Roman" w:cs="Times New Roman"/>
                <w:bCs/>
                <w:spacing w:val="-4"/>
                <w:sz w:val="24"/>
                <w:szCs w:val="24"/>
                <w:lang w:eastAsia="ru-RU"/>
              </w:rPr>
            </w:pPr>
            <w:r>
              <w:rPr>
                <w:rFonts w:eastAsia="Times New Roman" w:cs="Times New Roman"/>
                <w:bCs/>
                <w:spacing w:val="-4"/>
                <w:sz w:val="24"/>
                <w:szCs w:val="24"/>
                <w:lang w:eastAsia="ru-RU"/>
              </w:rPr>
              <w:t>создавать и преобразовывать модели и схемы для решения задач;</w:t>
            </w:r>
          </w:p>
          <w:p>
            <w:pPr>
              <w:pStyle w:val="Normal"/>
              <w:widowControl w:val="false"/>
              <w:numPr>
                <w:ilvl w:val="0"/>
                <w:numId w:val="145"/>
              </w:numPr>
              <w:tabs>
                <w:tab w:val="left" w:pos="140" w:leader="none"/>
              </w:tabs>
              <w:spacing w:before="0" w:after="0"/>
              <w:ind w:left="20" w:right="140" w:hanging="360"/>
              <w:rPr>
                <w:rFonts w:eastAsia="Times New Roman" w:cs="Times New Roman"/>
                <w:bCs/>
                <w:spacing w:val="-4"/>
                <w:sz w:val="24"/>
                <w:szCs w:val="24"/>
                <w:lang w:eastAsia="ru-RU"/>
              </w:rPr>
            </w:pPr>
            <w:r>
              <w:rPr>
                <w:rFonts w:eastAsia="Times New Roman" w:cs="Times New Roman"/>
                <w:bCs/>
                <w:spacing w:val="-4"/>
                <w:sz w:val="24"/>
                <w:szCs w:val="24"/>
                <w:lang w:eastAsia="ru-RU"/>
              </w:rPr>
              <w:t>осуществлять выбор наиболее эффективных способов решения задач в зависимости от конкретных условий;</w:t>
            </w:r>
          </w:p>
          <w:p>
            <w:pPr>
              <w:pStyle w:val="Normal"/>
              <w:widowControl w:val="false"/>
              <w:numPr>
                <w:ilvl w:val="0"/>
                <w:numId w:val="145"/>
              </w:numPr>
              <w:tabs>
                <w:tab w:val="left" w:pos="130" w:leader="none"/>
              </w:tabs>
              <w:spacing w:before="0" w:after="0"/>
              <w:ind w:left="20" w:right="0" w:hanging="360"/>
              <w:rPr>
                <w:rFonts w:eastAsia="Times New Roman" w:cs="Times New Roman"/>
                <w:bCs/>
                <w:spacing w:val="-4"/>
                <w:sz w:val="24"/>
                <w:szCs w:val="24"/>
                <w:lang w:eastAsia="ru-RU"/>
              </w:rPr>
            </w:pPr>
            <w:r>
              <w:rPr>
                <w:rFonts w:eastAsia="Times New Roman" w:cs="Times New Roman"/>
                <w:bCs/>
                <w:spacing w:val="-4"/>
                <w:sz w:val="24"/>
                <w:szCs w:val="24"/>
                <w:lang w:eastAsia="ru-RU"/>
              </w:rPr>
              <w:t>давать определение понятиям;</w:t>
            </w:r>
          </w:p>
          <w:p>
            <w:pPr>
              <w:pStyle w:val="Normal"/>
              <w:widowControl w:val="false"/>
              <w:numPr>
                <w:ilvl w:val="0"/>
                <w:numId w:val="145"/>
              </w:numPr>
              <w:tabs>
                <w:tab w:val="left" w:pos="130" w:leader="none"/>
              </w:tabs>
              <w:spacing w:before="0" w:after="0"/>
              <w:ind w:left="20" w:right="140" w:hanging="360"/>
              <w:rPr>
                <w:rFonts w:eastAsia="Times New Roman" w:cs="Times New Roman"/>
                <w:bCs/>
                <w:spacing w:val="-4"/>
                <w:sz w:val="24"/>
                <w:szCs w:val="24"/>
                <w:lang w:eastAsia="ru-RU"/>
              </w:rPr>
            </w:pPr>
            <w:r>
              <w:rPr>
                <w:rFonts w:eastAsia="Times New Roman" w:cs="Times New Roman"/>
                <w:bCs/>
                <w:spacing w:val="-4"/>
                <w:sz w:val="24"/>
                <w:szCs w:val="24"/>
                <w:lang w:eastAsia="ru-RU"/>
              </w:rPr>
              <w:t>устанавливать причинно-следственные связи;</w:t>
            </w:r>
          </w:p>
          <w:p>
            <w:pPr>
              <w:pStyle w:val="Normal"/>
              <w:widowControl w:val="false"/>
              <w:numPr>
                <w:ilvl w:val="0"/>
                <w:numId w:val="145"/>
              </w:numPr>
              <w:tabs>
                <w:tab w:val="left" w:pos="150" w:leader="none"/>
              </w:tabs>
              <w:spacing w:before="0" w:after="0"/>
              <w:ind w:left="20" w:right="140" w:hanging="360"/>
              <w:rPr>
                <w:rFonts w:eastAsia="Times New Roman" w:cs="Times New Roman"/>
                <w:bCs/>
                <w:spacing w:val="-4"/>
                <w:sz w:val="24"/>
                <w:szCs w:val="24"/>
                <w:lang w:eastAsia="ru-RU"/>
              </w:rPr>
            </w:pPr>
            <w:r>
              <w:rPr>
                <w:rFonts w:eastAsia="Times New Roman" w:cs="Times New Roman"/>
                <w:bCs/>
                <w:spacing w:val="-4"/>
                <w:sz w:val="24"/>
                <w:szCs w:val="24"/>
                <w:lang w:eastAsia="ru-RU"/>
              </w:rPr>
              <w:t>осуществлять логическую операцию установления родовидовых отношений, ограничение понятия;</w:t>
            </w:r>
          </w:p>
          <w:p>
            <w:pPr>
              <w:pStyle w:val="Normal"/>
              <w:widowControl w:val="false"/>
              <w:numPr>
                <w:ilvl w:val="0"/>
                <w:numId w:val="145"/>
              </w:numPr>
              <w:tabs>
                <w:tab w:val="left" w:pos="140" w:leader="none"/>
              </w:tabs>
              <w:spacing w:before="0" w:after="0"/>
              <w:ind w:left="20" w:right="140" w:hanging="360"/>
              <w:rPr>
                <w:rFonts w:eastAsia="Times New Roman" w:cs="Times New Roman"/>
                <w:bCs/>
                <w:spacing w:val="-4"/>
                <w:sz w:val="24"/>
                <w:szCs w:val="24"/>
                <w:lang w:eastAsia="ru-RU"/>
              </w:rPr>
            </w:pPr>
            <w:r>
              <w:rPr>
                <w:rFonts w:eastAsia="Times New Roman" w:cs="Times New Roman"/>
                <w:bCs/>
                <w:spacing w:val="-4"/>
                <w:sz w:val="24"/>
                <w:szCs w:val="24"/>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pPr>
              <w:pStyle w:val="Normal"/>
              <w:widowControl w:val="false"/>
              <w:numPr>
                <w:ilvl w:val="0"/>
                <w:numId w:val="145"/>
              </w:numPr>
              <w:tabs>
                <w:tab w:val="left" w:pos="140" w:leader="none"/>
              </w:tabs>
              <w:spacing w:before="0" w:after="0"/>
              <w:ind w:left="20" w:right="140" w:hanging="360"/>
              <w:rPr>
                <w:rFonts w:eastAsia="Times New Roman" w:cs="Times New Roman"/>
                <w:bCs/>
                <w:spacing w:val="-4"/>
                <w:sz w:val="24"/>
                <w:szCs w:val="24"/>
                <w:lang w:eastAsia="ru-RU"/>
              </w:rPr>
            </w:pPr>
            <w:r>
              <w:rPr>
                <w:rFonts w:eastAsia="Times New Roman" w:cs="Times New Roman"/>
                <w:bCs/>
                <w:spacing w:val="-4"/>
                <w:sz w:val="24"/>
                <w:szCs w:val="24"/>
                <w:lang w:eastAsia="ru-RU"/>
              </w:rPr>
              <w:t>осуществлять сравнение  и классификацию, самостоятельно выбирая основания и критерии для указанных логических операций;</w:t>
            </w:r>
          </w:p>
          <w:p>
            <w:pPr>
              <w:pStyle w:val="Normal"/>
              <w:widowControl w:val="false"/>
              <w:numPr>
                <w:ilvl w:val="0"/>
                <w:numId w:val="145"/>
              </w:numPr>
              <w:tabs>
                <w:tab w:val="left" w:pos="145" w:leader="none"/>
              </w:tabs>
              <w:spacing w:before="0" w:after="0"/>
              <w:ind w:left="20" w:right="400" w:hanging="360"/>
              <w:jc w:val="both"/>
              <w:rPr>
                <w:rFonts w:eastAsia="Times New Roman" w:cs="Times New Roman"/>
                <w:bCs/>
                <w:spacing w:val="-4"/>
                <w:sz w:val="24"/>
                <w:szCs w:val="24"/>
                <w:lang w:eastAsia="ru-RU"/>
              </w:rPr>
            </w:pPr>
            <w:r>
              <w:rPr>
                <w:rFonts w:eastAsia="Times New Roman" w:cs="Times New Roman"/>
                <w:bCs/>
                <w:spacing w:val="-4"/>
                <w:sz w:val="24"/>
                <w:szCs w:val="24"/>
                <w:lang w:eastAsia="ru-RU"/>
              </w:rPr>
              <w:t>строить классификацию на основе дихотомического деления (на основе отрицания);</w:t>
            </w:r>
          </w:p>
          <w:p>
            <w:pPr>
              <w:pStyle w:val="Normal"/>
              <w:widowControl w:val="false"/>
              <w:numPr>
                <w:ilvl w:val="0"/>
                <w:numId w:val="145"/>
              </w:numPr>
              <w:tabs>
                <w:tab w:val="left" w:pos="140" w:leader="none"/>
              </w:tabs>
              <w:spacing w:before="0" w:after="0"/>
              <w:ind w:left="20" w:right="140" w:hanging="360"/>
              <w:rPr>
                <w:rFonts w:eastAsia="Times New Roman" w:cs="Times New Roman"/>
                <w:bCs/>
                <w:spacing w:val="-4"/>
                <w:sz w:val="24"/>
                <w:szCs w:val="24"/>
                <w:lang w:eastAsia="ru-RU"/>
              </w:rPr>
            </w:pPr>
            <w:r>
              <w:rPr>
                <w:rFonts w:eastAsia="Times New Roman" w:cs="Times New Roman"/>
                <w:bCs/>
                <w:spacing w:val="-4"/>
                <w:sz w:val="24"/>
                <w:szCs w:val="24"/>
                <w:lang w:eastAsia="ru-RU"/>
              </w:rPr>
              <w:t>строить логическое рассуждение, включающее установление причинно</w:t>
              <w:softHyphen/>
              <w:t>следственных связей;</w:t>
            </w:r>
          </w:p>
          <w:p>
            <w:pPr>
              <w:pStyle w:val="Normal"/>
              <w:widowControl w:val="false"/>
              <w:numPr>
                <w:ilvl w:val="0"/>
                <w:numId w:val="145"/>
              </w:numPr>
              <w:tabs>
                <w:tab w:val="left" w:pos="140" w:leader="none"/>
              </w:tabs>
              <w:spacing w:before="0" w:after="0"/>
              <w:ind w:left="20" w:right="180" w:hanging="360"/>
              <w:rPr>
                <w:rFonts w:eastAsia="Times New Roman" w:cs="Times New Roman"/>
                <w:bCs/>
                <w:spacing w:val="-4"/>
                <w:sz w:val="24"/>
                <w:szCs w:val="24"/>
                <w:lang w:eastAsia="ru-RU"/>
              </w:rPr>
            </w:pPr>
            <w:r>
              <w:rPr>
                <w:rFonts w:eastAsia="Times New Roman" w:cs="Times New Roman"/>
                <w:bCs/>
                <w:spacing w:val="-4"/>
                <w:sz w:val="24"/>
                <w:szCs w:val="24"/>
                <w:lang w:eastAsia="ru-RU"/>
              </w:rPr>
              <w:t>объяснять явления, процессы, связи и отношения, выявляемые в ходе исследования;</w:t>
            </w:r>
          </w:p>
          <w:p>
            <w:pPr>
              <w:pStyle w:val="Normal"/>
              <w:widowControl w:val="false"/>
              <w:numPr>
                <w:ilvl w:val="0"/>
                <w:numId w:val="145"/>
              </w:numPr>
              <w:tabs>
                <w:tab w:val="left" w:pos="145" w:leader="none"/>
              </w:tabs>
              <w:spacing w:before="0" w:after="0"/>
              <w:ind w:left="20" w:right="180" w:hanging="360"/>
              <w:rPr>
                <w:rFonts w:eastAsia="Times New Roman" w:cs="Times New Roman"/>
                <w:bCs/>
                <w:spacing w:val="-4"/>
                <w:sz w:val="24"/>
                <w:szCs w:val="24"/>
                <w:lang w:eastAsia="ru-RU"/>
              </w:rPr>
            </w:pPr>
            <w:r>
              <w:rPr>
                <w:rFonts w:eastAsia="Times New Roman" w:cs="Times New Roman"/>
                <w:bCs/>
                <w:spacing w:val="-4"/>
                <w:sz w:val="24"/>
                <w:szCs w:val="24"/>
                <w:lang w:eastAsia="ru-RU"/>
              </w:rPr>
              <w:t>основам ознакомительного, изучающего, усваивающего и поискового чтения;</w:t>
            </w:r>
          </w:p>
          <w:p>
            <w:pPr>
              <w:pStyle w:val="Normal"/>
              <w:widowControl w:val="false"/>
              <w:numPr>
                <w:ilvl w:val="0"/>
                <w:numId w:val="145"/>
              </w:numPr>
              <w:tabs>
                <w:tab w:val="left" w:pos="150" w:leader="none"/>
              </w:tabs>
              <w:spacing w:before="0" w:after="0"/>
              <w:ind w:left="20" w:right="180" w:hanging="360"/>
              <w:rPr>
                <w:rFonts w:eastAsia="Times New Roman" w:cs="Times New Roman"/>
                <w:bCs/>
                <w:spacing w:val="-4"/>
                <w:sz w:val="24"/>
                <w:szCs w:val="24"/>
                <w:lang w:eastAsia="ru-RU"/>
              </w:rPr>
            </w:pPr>
            <w:r>
              <w:rPr>
                <w:rFonts w:eastAsia="Times New Roman" w:cs="Times New Roman"/>
                <w:bCs/>
                <w:spacing w:val="-4"/>
                <w:sz w:val="24"/>
                <w:szCs w:val="24"/>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pPr>
              <w:pStyle w:val="Normal"/>
              <w:widowControl w:val="false"/>
              <w:numPr>
                <w:ilvl w:val="0"/>
                <w:numId w:val="145"/>
              </w:numPr>
              <w:tabs>
                <w:tab w:val="left" w:pos="135" w:leader="none"/>
              </w:tabs>
              <w:spacing w:before="0" w:after="0"/>
              <w:ind w:left="20" w:right="180" w:hanging="360"/>
              <w:rPr>
                <w:rFonts w:eastAsia="Times New Roman" w:cs="Times New Roman"/>
                <w:sz w:val="24"/>
                <w:szCs w:val="24"/>
                <w:lang w:eastAsia="ru-RU"/>
              </w:rPr>
            </w:pPr>
            <w:r>
              <w:rPr>
                <w:rFonts w:eastAsia="Times New Roman" w:cs="Times New Roman"/>
                <w:bCs/>
                <w:spacing w:val="-4"/>
                <w:sz w:val="24"/>
                <w:szCs w:val="24"/>
                <w:lang w:eastAsia="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r>
              <w:rPr>
                <w:rFonts w:eastAsia="Times New Roman" w:cs="Times New Roman"/>
                <w:sz w:val="24"/>
                <w:szCs w:val="24"/>
                <w:lang w:eastAsia="ru-RU"/>
              </w:rPr>
              <w:t>.</w:t>
            </w:r>
          </w:p>
        </w:tc>
      </w:tr>
      <w:tr>
        <w:trPr>
          <w:cantSplit w:val="false"/>
        </w:trPr>
        <w:tc>
          <w:tcPr>
            <w:tcW w:w="294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numPr>
                <w:ilvl w:val="0"/>
                <w:numId w:val="145"/>
              </w:numPr>
              <w:tabs>
                <w:tab w:val="left" w:pos="139" w:leader="none"/>
              </w:tabs>
              <w:snapToGrid w:val="false"/>
              <w:spacing w:before="0" w:after="0"/>
              <w:ind w:left="140" w:right="20" w:hanging="140"/>
              <w:jc w:val="both"/>
              <w:rPr>
                <w:rFonts w:eastAsia="Calibri" w:cs="Calibri" w:ascii="Calibri" w:hAnsi="Calibri"/>
                <w:bCs/>
                <w:i/>
                <w:spacing w:val="-4"/>
                <w:sz w:val="24"/>
                <w:szCs w:val="20"/>
                <w:lang w:eastAsia="ru-RU"/>
              </w:rPr>
            </w:pPr>
            <w:r>
              <w:rPr>
                <w:rFonts w:eastAsia="Calibri" w:cs="Calibri" w:ascii="Calibri" w:hAnsi="Calibri"/>
                <w:bCs/>
                <w:i/>
                <w:spacing w:val="-4"/>
                <w:sz w:val="24"/>
                <w:szCs w:val="20"/>
                <w:lang w:eastAsia="ru-RU"/>
              </w:rPr>
            </w:r>
          </w:p>
        </w:tc>
        <w:tc>
          <w:tcPr>
            <w:tcW w:w="255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pacing w:before="0" w:after="0"/>
              <w:ind w:left="20" w:right="140" w:hanging="0"/>
              <w:rPr>
                <w:rFonts w:eastAsia="Times New Roman" w:cs="Times New Roman"/>
                <w:b/>
                <w:iCs/>
                <w:spacing w:val="-2"/>
                <w:sz w:val="24"/>
                <w:szCs w:val="24"/>
                <w:lang w:eastAsia="ru-RU"/>
              </w:rPr>
            </w:pPr>
            <w:r>
              <w:rPr>
                <w:rFonts w:eastAsia="Times New Roman" w:cs="Times New Roman"/>
                <w:b/>
                <w:iCs/>
                <w:spacing w:val="-2"/>
                <w:sz w:val="24"/>
                <w:szCs w:val="24"/>
                <w:lang w:eastAsia="ru-RU"/>
              </w:rPr>
              <w:t>Выпускник получит возможность научиться:</w:t>
            </w:r>
          </w:p>
          <w:p>
            <w:pPr>
              <w:pStyle w:val="Normal"/>
              <w:widowControl w:val="false"/>
              <w:spacing w:before="0" w:after="0"/>
              <w:ind w:left="20" w:right="0" w:hanging="0"/>
              <w:rPr>
                <w:rFonts w:eastAsia="Times New Roman" w:cs="Times New Roman"/>
                <w:i/>
                <w:iCs/>
                <w:spacing w:val="2"/>
                <w:sz w:val="24"/>
                <w:szCs w:val="24"/>
                <w:lang w:eastAsia="ru-RU"/>
              </w:rPr>
            </w:pPr>
            <w:r>
              <w:rPr>
                <w:rFonts w:eastAsia="Times New Roman" w:cs="Times New Roman"/>
                <w:i/>
                <w:iCs/>
                <w:spacing w:val="2"/>
                <w:sz w:val="24"/>
                <w:szCs w:val="24"/>
                <w:lang w:eastAsia="ru-RU"/>
              </w:rPr>
              <w:t>работать с метафорами</w:t>
            </w:r>
            <w:r>
              <w:rPr>
                <w:rFonts w:eastAsia="Times New Roman" w:cs="Times New Roman"/>
                <w:i/>
                <w:color w:val="000000"/>
                <w:sz w:val="24"/>
                <w:szCs w:val="24"/>
                <w:shd w:fill="FFFFFF" w:val="clear"/>
                <w:lang w:eastAsia="ru-RU"/>
              </w:rPr>
              <w:t xml:space="preserve"> — </w:t>
            </w:r>
            <w:r>
              <w:rPr>
                <w:rFonts w:eastAsia="Times New Roman" w:cs="Times New Roman"/>
                <w:i/>
                <w:iCs/>
                <w:spacing w:val="2"/>
                <w:sz w:val="24"/>
                <w:szCs w:val="24"/>
                <w:lang w:eastAsia="ru-RU"/>
              </w:rPr>
              <w:t>понимать переносный смысл выражений, понимать и употреблять обороты речи, построенные на скрытом уподоблении, образном сближении слов.</w:t>
            </w:r>
          </w:p>
          <w:p>
            <w:pPr>
              <w:pStyle w:val="Normal"/>
              <w:widowControl w:val="false"/>
              <w:numPr>
                <w:ilvl w:val="0"/>
                <w:numId w:val="145"/>
              </w:numPr>
              <w:tabs>
                <w:tab w:val="left" w:pos="164" w:leader="none"/>
              </w:tabs>
              <w:spacing w:before="0" w:after="0"/>
              <w:ind w:left="20" w:right="0" w:hanging="360"/>
              <w:rPr>
                <w:rFonts w:eastAsia="Times New Roman" w:cs="Times New Roman"/>
                <w:i/>
                <w:iCs/>
                <w:spacing w:val="2"/>
                <w:sz w:val="24"/>
                <w:szCs w:val="24"/>
                <w:lang w:eastAsia="ru-RU"/>
              </w:rPr>
            </w:pPr>
            <w:r>
              <w:rPr>
                <w:rFonts w:eastAsia="Times New Roman" w:cs="Times New Roman"/>
                <w:i/>
                <w:iCs/>
                <w:spacing w:val="2"/>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pPr>
              <w:pStyle w:val="Normal"/>
              <w:widowControl w:val="false"/>
              <w:shd w:fill="FFFFFF" w:val="clear"/>
              <w:spacing w:before="0" w:after="0"/>
              <w:ind w:left="20" w:right="0" w:firstLine="74"/>
              <w:rPr>
                <w:rFonts w:eastAsia="Times New Roman" w:cs="Times New Roman"/>
                <w:bCs/>
                <w:i/>
                <w:spacing w:val="-4"/>
                <w:sz w:val="24"/>
                <w:szCs w:val="24"/>
                <w:lang w:eastAsia="ru-RU"/>
              </w:rPr>
            </w:pPr>
            <w:r>
              <w:rPr>
                <w:rFonts w:eastAsia="Times New Roman" w:cs="Times New Roman"/>
                <w:bCs/>
                <w:i/>
                <w:spacing w:val="-4"/>
                <w:sz w:val="24"/>
                <w:szCs w:val="24"/>
                <w:lang w:eastAsia="ru-RU"/>
              </w:rPr>
            </w:r>
          </w:p>
        </w:tc>
        <w:tc>
          <w:tcPr>
            <w:tcW w:w="255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pacing w:before="0" w:after="0"/>
              <w:ind w:left="20" w:right="80" w:hanging="0"/>
              <w:rPr>
                <w:rFonts w:eastAsia="Times New Roman" w:cs="Times New Roman"/>
                <w:b/>
                <w:iCs/>
                <w:spacing w:val="-2"/>
                <w:sz w:val="24"/>
                <w:szCs w:val="24"/>
                <w:lang w:eastAsia="ru-RU"/>
              </w:rPr>
            </w:pPr>
            <w:r>
              <w:rPr>
                <w:rFonts w:eastAsia="Times New Roman" w:cs="Times New Roman"/>
                <w:b/>
                <w:iCs/>
                <w:spacing w:val="-2"/>
                <w:sz w:val="24"/>
                <w:szCs w:val="24"/>
                <w:lang w:eastAsia="ru-RU"/>
              </w:rPr>
              <w:t>Выпускник получит возможность научиться:</w:t>
            </w:r>
          </w:p>
          <w:p>
            <w:pPr>
              <w:pStyle w:val="Normal"/>
              <w:widowControl w:val="false"/>
              <w:spacing w:before="0" w:after="0"/>
              <w:ind w:left="20" w:right="80" w:hanging="0"/>
              <w:rPr>
                <w:rFonts w:eastAsia="Times New Roman" w:cs="Times New Roman"/>
                <w:i/>
                <w:iCs/>
                <w:spacing w:val="2"/>
                <w:sz w:val="24"/>
                <w:szCs w:val="24"/>
                <w:lang w:eastAsia="ru-RU"/>
              </w:rPr>
            </w:pPr>
            <w:r>
              <w:rPr>
                <w:rFonts w:eastAsia="Times New Roman" w:cs="Times New Roman"/>
                <w:i/>
                <w:iCs/>
                <w:spacing w:val="2"/>
                <w:sz w:val="24"/>
                <w:szCs w:val="24"/>
                <w:lang w:eastAsia="ru-RU"/>
              </w:rPr>
              <w:t>объяснять явления, процессы, связи и отношения, выявляемые в ходе исследования;</w:t>
            </w:r>
          </w:p>
          <w:p>
            <w:pPr>
              <w:pStyle w:val="Normal"/>
              <w:widowControl w:val="false"/>
              <w:spacing w:before="0" w:after="0"/>
              <w:ind w:left="20" w:right="0" w:hanging="20"/>
              <w:rPr>
                <w:rFonts w:eastAsia="Times New Roman" w:cs="Times New Roman"/>
                <w:bCs/>
                <w:i/>
                <w:spacing w:val="-4"/>
                <w:sz w:val="24"/>
                <w:szCs w:val="24"/>
                <w:lang w:eastAsia="ru-RU"/>
              </w:rPr>
            </w:pPr>
            <w:r>
              <w:rPr>
                <w:rFonts w:eastAsia="Times New Roman" w:cs="Times New Roman"/>
                <w:bCs/>
                <w:i/>
                <w:spacing w:val="-4"/>
                <w:sz w:val="24"/>
                <w:szCs w:val="24"/>
                <w:lang w:eastAsia="ru-RU"/>
              </w:rPr>
            </w:r>
          </w:p>
        </w:tc>
        <w:tc>
          <w:tcPr>
            <w:tcW w:w="20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pacing w:before="0" w:after="0"/>
              <w:ind w:left="20" w:right="0" w:hanging="0"/>
              <w:rPr>
                <w:rFonts w:eastAsia="Times New Roman" w:cs="Times New Roman"/>
                <w:b/>
                <w:iCs/>
                <w:spacing w:val="-2"/>
                <w:sz w:val="24"/>
                <w:szCs w:val="24"/>
                <w:lang w:eastAsia="ru-RU"/>
              </w:rPr>
            </w:pPr>
            <w:r>
              <w:rPr>
                <w:rFonts w:eastAsia="Times New Roman" w:cs="Times New Roman"/>
                <w:b/>
                <w:iCs/>
                <w:spacing w:val="-2"/>
                <w:sz w:val="24"/>
                <w:szCs w:val="24"/>
                <w:lang w:eastAsia="ru-RU"/>
              </w:rPr>
              <w:t>Выпускник получит возможность научиться:</w:t>
            </w:r>
          </w:p>
          <w:p>
            <w:pPr>
              <w:pStyle w:val="Normal"/>
              <w:widowControl w:val="false"/>
              <w:numPr>
                <w:ilvl w:val="0"/>
                <w:numId w:val="145"/>
              </w:numPr>
              <w:tabs>
                <w:tab w:val="left" w:pos="135" w:leader="none"/>
              </w:tabs>
              <w:spacing w:before="0" w:after="0"/>
              <w:ind w:left="20" w:right="0" w:hanging="360"/>
              <w:rPr>
                <w:rFonts w:eastAsia="Times New Roman" w:cs="Times New Roman"/>
                <w:i/>
                <w:iCs/>
                <w:spacing w:val="2"/>
                <w:sz w:val="24"/>
                <w:szCs w:val="24"/>
                <w:lang w:eastAsia="ru-RU"/>
              </w:rPr>
            </w:pPr>
            <w:r>
              <w:rPr>
                <w:rFonts w:eastAsia="Times New Roman" w:cs="Times New Roman"/>
                <w:i/>
                <w:iCs/>
                <w:spacing w:val="2"/>
                <w:sz w:val="24"/>
                <w:szCs w:val="24"/>
                <w:lang w:eastAsia="ru-RU"/>
              </w:rPr>
              <w:t>основам рефлексивного чтения;</w:t>
            </w:r>
          </w:p>
          <w:p>
            <w:pPr>
              <w:pStyle w:val="Normal"/>
              <w:widowControl w:val="false"/>
              <w:numPr>
                <w:ilvl w:val="0"/>
                <w:numId w:val="145"/>
              </w:numPr>
              <w:tabs>
                <w:tab w:val="left" w:pos="140" w:leader="none"/>
              </w:tabs>
              <w:spacing w:before="0" w:after="0"/>
              <w:ind w:left="20" w:right="0" w:hanging="360"/>
              <w:rPr>
                <w:rFonts w:eastAsia="Times New Roman" w:cs="Times New Roman"/>
                <w:i/>
                <w:iCs/>
                <w:spacing w:val="2"/>
                <w:sz w:val="24"/>
                <w:szCs w:val="24"/>
                <w:lang w:eastAsia="ru-RU"/>
              </w:rPr>
            </w:pPr>
            <w:r>
              <w:rPr>
                <w:rFonts w:eastAsia="Times New Roman" w:cs="Times New Roman"/>
                <w:i/>
                <w:iCs/>
                <w:spacing w:val="2"/>
                <w:sz w:val="24"/>
                <w:szCs w:val="24"/>
                <w:lang w:eastAsia="ru-RU"/>
              </w:rPr>
              <w:t>ставить проблему, аргументировать её актуальность;</w:t>
            </w:r>
          </w:p>
          <w:p>
            <w:pPr>
              <w:pStyle w:val="Normal"/>
              <w:widowControl w:val="false"/>
              <w:numPr>
                <w:ilvl w:val="0"/>
                <w:numId w:val="145"/>
              </w:numPr>
              <w:tabs>
                <w:tab w:val="left" w:pos="154" w:leader="none"/>
              </w:tabs>
              <w:spacing w:before="0" w:after="0"/>
              <w:ind w:left="20" w:right="0" w:hanging="360"/>
              <w:rPr>
                <w:rFonts w:eastAsia="Times New Roman" w:cs="Times New Roman"/>
                <w:i/>
                <w:iCs/>
                <w:spacing w:val="2"/>
                <w:sz w:val="24"/>
                <w:szCs w:val="24"/>
                <w:lang w:eastAsia="ru-RU"/>
              </w:rPr>
            </w:pPr>
            <w:r>
              <w:rPr>
                <w:rFonts w:eastAsia="Times New Roman" w:cs="Times New Roman"/>
                <w:i/>
                <w:iCs/>
                <w:spacing w:val="2"/>
                <w:sz w:val="24"/>
                <w:szCs w:val="24"/>
                <w:lang w:eastAsia="ru-RU"/>
              </w:rPr>
              <w:t>самостоятельно проводить исследование на основе применения методов наблюдения и эксперимента;</w:t>
            </w:r>
          </w:p>
          <w:p>
            <w:pPr>
              <w:pStyle w:val="Normal"/>
              <w:widowControl w:val="false"/>
              <w:numPr>
                <w:ilvl w:val="0"/>
                <w:numId w:val="145"/>
              </w:numPr>
              <w:tabs>
                <w:tab w:val="left" w:pos="145" w:leader="none"/>
              </w:tabs>
              <w:spacing w:before="0" w:after="0"/>
              <w:ind w:left="20" w:right="0" w:hanging="360"/>
              <w:rPr>
                <w:rFonts w:eastAsia="Times New Roman" w:cs="Times New Roman"/>
                <w:i/>
                <w:iCs/>
                <w:spacing w:val="2"/>
                <w:sz w:val="24"/>
                <w:szCs w:val="24"/>
                <w:lang w:eastAsia="ru-RU"/>
              </w:rPr>
            </w:pPr>
            <w:r>
              <w:rPr>
                <w:rFonts w:eastAsia="Times New Roman" w:cs="Times New Roman"/>
                <w:i/>
                <w:iCs/>
                <w:spacing w:val="2"/>
                <w:sz w:val="24"/>
                <w:szCs w:val="24"/>
                <w:lang w:eastAsia="ru-RU"/>
              </w:rPr>
              <w:t>выдвигать гипотезы о связях и закономерностях событий, процессов, объектов;</w:t>
            </w:r>
          </w:p>
          <w:p>
            <w:pPr>
              <w:pStyle w:val="Normal"/>
              <w:widowControl w:val="false"/>
              <w:numPr>
                <w:ilvl w:val="0"/>
                <w:numId w:val="145"/>
              </w:numPr>
              <w:tabs>
                <w:tab w:val="left" w:pos="135" w:leader="none"/>
              </w:tabs>
              <w:spacing w:before="0" w:after="0"/>
              <w:ind w:left="20" w:right="0" w:hanging="360"/>
              <w:rPr>
                <w:rFonts w:eastAsia="Times New Roman" w:cs="Times New Roman"/>
                <w:i/>
                <w:iCs/>
                <w:spacing w:val="2"/>
                <w:sz w:val="24"/>
                <w:szCs w:val="24"/>
                <w:lang w:eastAsia="ru-RU"/>
              </w:rPr>
            </w:pPr>
            <w:r>
              <w:rPr>
                <w:rFonts w:eastAsia="Times New Roman" w:cs="Times New Roman"/>
                <w:i/>
                <w:iCs/>
                <w:spacing w:val="2"/>
                <w:sz w:val="24"/>
                <w:szCs w:val="24"/>
                <w:lang w:eastAsia="ru-RU"/>
              </w:rPr>
              <w:t>организовывать исследование с целью</w:t>
            </w:r>
          </w:p>
          <w:p>
            <w:pPr>
              <w:pStyle w:val="Normal"/>
              <w:widowControl w:val="false"/>
              <w:spacing w:before="0" w:after="0"/>
              <w:ind w:left="80" w:right="0" w:hanging="0"/>
              <w:rPr>
                <w:rFonts w:eastAsia="Times New Roman" w:cs="Times New Roman"/>
                <w:bCs/>
                <w:i/>
                <w:spacing w:val="-4"/>
                <w:sz w:val="24"/>
                <w:szCs w:val="24"/>
                <w:lang w:eastAsia="ru-RU"/>
              </w:rPr>
            </w:pPr>
            <w:r>
              <w:rPr>
                <w:rFonts w:eastAsia="Times New Roman" w:cs="Times New Roman"/>
                <w:bCs/>
                <w:i/>
                <w:spacing w:val="-4"/>
                <w:sz w:val="24"/>
                <w:szCs w:val="24"/>
                <w:lang w:eastAsia="ru-RU"/>
              </w:rPr>
              <w:t>проверки гипотез;</w:t>
            </w:r>
          </w:p>
          <w:p>
            <w:pPr>
              <w:pStyle w:val="Normal"/>
              <w:widowControl w:val="false"/>
              <w:spacing w:before="0" w:after="0"/>
              <w:ind w:left="20" w:right="0" w:firstLine="74"/>
              <w:rPr>
                <w:rFonts w:eastAsia="Times New Roman" w:cs="Times New Roman"/>
                <w:bCs/>
                <w:i/>
                <w:spacing w:val="-4"/>
                <w:sz w:val="24"/>
                <w:szCs w:val="24"/>
                <w:lang w:eastAsia="ru-RU"/>
              </w:rPr>
            </w:pPr>
            <w:r>
              <w:rPr>
                <w:rFonts w:eastAsia="Times New Roman" w:cs="Times New Roman"/>
                <w:bCs/>
                <w:i/>
                <w:iCs/>
                <w:spacing w:val="2"/>
                <w:sz w:val="24"/>
                <w:szCs w:val="24"/>
                <w:lang w:eastAsia="ru-RU"/>
              </w:rPr>
              <w:t xml:space="preserve">• </w:t>
            </w:r>
            <w:r>
              <w:rPr>
                <w:rFonts w:eastAsia="Times New Roman" w:cs="Times New Roman"/>
                <w:bCs/>
                <w:i/>
                <w:spacing w:val="-4"/>
                <w:sz w:val="24"/>
                <w:szCs w:val="24"/>
                <w:lang w:eastAsia="ru-RU"/>
              </w:rPr>
              <w:t>делать умозаключения (индуктивное и по аналогии) и выводы на основе аргументации.</w:t>
            </w:r>
          </w:p>
        </w:tc>
      </w:tr>
    </w:tbl>
    <w:p>
      <w:pPr>
        <w:pStyle w:val="Normal"/>
        <w:rPr>
          <w:lang w:eastAsia="ru-RU"/>
        </w:rPr>
      </w:pPr>
      <w:r>
        <w:rPr>
          <w:lang w:eastAsia="ru-RU"/>
        </w:rPr>
      </w:r>
    </w:p>
    <w:p>
      <w:pPr>
        <w:pStyle w:val="Normal"/>
        <w:spacing w:lineRule="auto" w:line="240" w:before="0" w:after="0"/>
        <w:ind w:left="-567" w:right="0" w:firstLine="283"/>
        <w:jc w:val="both"/>
        <w:rPr>
          <w:b/>
          <w:sz w:val="24"/>
          <w:szCs w:val="24"/>
          <w:lang w:eastAsia="ru-RU"/>
        </w:rPr>
      </w:pPr>
      <w:r>
        <w:rPr>
          <w:sz w:val="24"/>
          <w:szCs w:val="24"/>
          <w:lang w:eastAsia="ru-RU"/>
        </w:rPr>
        <w:t>Характеристика результатов формирования УУД на разных этапах обучения по учебным предметам представлена в</w:t>
      </w:r>
      <w:r>
        <w:rPr>
          <w:b/>
          <w:sz w:val="24"/>
          <w:szCs w:val="24"/>
          <w:lang w:eastAsia="ru-RU"/>
        </w:rPr>
        <w:t xml:space="preserve"> Приложении 4.</w:t>
      </w:r>
    </w:p>
    <w:p>
      <w:pPr>
        <w:pStyle w:val="Normal"/>
        <w:widowControl w:val="false"/>
        <w:shd w:fill="FFFFFF" w:val="clear"/>
        <w:tabs>
          <w:tab w:val="left" w:pos="631" w:leader="none"/>
        </w:tabs>
        <w:spacing w:lineRule="auto" w:line="240" w:before="0" w:after="0"/>
        <w:ind w:left="-567" w:right="0" w:firstLine="283"/>
        <w:jc w:val="both"/>
        <w:rPr>
          <w:rFonts w:eastAsia="Times New Roman"/>
          <w:bCs/>
          <w:color w:val="000000"/>
          <w:sz w:val="24"/>
          <w:szCs w:val="24"/>
        </w:rPr>
      </w:pPr>
      <w:r>
        <w:rPr>
          <w:rFonts w:eastAsia="Times New Roman"/>
          <w:bCs/>
          <w:color w:val="000000"/>
          <w:sz w:val="24"/>
          <w:szCs w:val="24"/>
        </w:rPr>
        <w:tab/>
        <w:tab/>
        <w:t xml:space="preserve">В  соответствии  с  требования  федерального  государственного  стандарта  основного  общего  образования  в  основе  реализации программы    лежит  системно-деятельностный подход, который обеспечивает: </w:t>
      </w:r>
    </w:p>
    <w:p>
      <w:pPr>
        <w:pStyle w:val="Normal"/>
        <w:widowControl w:val="false"/>
        <w:numPr>
          <w:ilvl w:val="0"/>
          <w:numId w:val="156"/>
        </w:numPr>
        <w:shd w:fill="FFFFFF" w:val="clear"/>
        <w:tabs>
          <w:tab w:val="left" w:pos="631" w:leader="none"/>
        </w:tabs>
        <w:spacing w:lineRule="auto" w:line="240" w:before="0" w:after="0"/>
        <w:ind w:left="-567" w:right="0" w:hanging="360"/>
        <w:jc w:val="both"/>
        <w:rPr>
          <w:rFonts w:eastAsia="Times New Roman"/>
          <w:bCs/>
          <w:color w:val="000000"/>
          <w:sz w:val="24"/>
          <w:szCs w:val="24"/>
        </w:rPr>
      </w:pPr>
      <w:r>
        <w:rPr>
          <w:rFonts w:eastAsia="Times New Roman"/>
          <w:bCs/>
          <w:color w:val="000000"/>
          <w:sz w:val="24"/>
          <w:szCs w:val="24"/>
        </w:rPr>
        <w:t xml:space="preserve">формирование готовности к саморазвитию и непрерывному образованию;  </w:t>
      </w:r>
    </w:p>
    <w:p>
      <w:pPr>
        <w:pStyle w:val="Normal"/>
        <w:widowControl w:val="false"/>
        <w:numPr>
          <w:ilvl w:val="0"/>
          <w:numId w:val="156"/>
        </w:numPr>
        <w:shd w:fill="FFFFFF" w:val="clear"/>
        <w:tabs>
          <w:tab w:val="left" w:pos="631" w:leader="none"/>
        </w:tabs>
        <w:spacing w:lineRule="auto" w:line="240" w:before="0" w:after="0"/>
        <w:ind w:left="-567" w:right="0" w:hanging="360"/>
        <w:jc w:val="both"/>
        <w:rPr>
          <w:rFonts w:eastAsia="Times New Roman"/>
          <w:bCs/>
          <w:color w:val="000000"/>
          <w:sz w:val="24"/>
          <w:szCs w:val="24"/>
        </w:rPr>
      </w:pPr>
      <w:r>
        <w:rPr>
          <w:rFonts w:eastAsia="Times New Roman"/>
          <w:bCs/>
          <w:color w:val="000000"/>
          <w:sz w:val="24"/>
          <w:szCs w:val="24"/>
        </w:rPr>
        <w:t xml:space="preserve">проектирование и конструирование социальной среды развития обучающихся в системе образования;  </w:t>
      </w:r>
    </w:p>
    <w:p>
      <w:pPr>
        <w:pStyle w:val="Normal"/>
        <w:widowControl w:val="false"/>
        <w:numPr>
          <w:ilvl w:val="0"/>
          <w:numId w:val="156"/>
        </w:numPr>
        <w:shd w:fill="FFFFFF" w:val="clear"/>
        <w:tabs>
          <w:tab w:val="left" w:pos="631" w:leader="none"/>
        </w:tabs>
        <w:spacing w:lineRule="auto" w:line="240" w:before="0" w:after="0"/>
        <w:ind w:left="-567" w:right="0" w:hanging="360"/>
        <w:jc w:val="both"/>
        <w:rPr>
          <w:rFonts w:eastAsia="Times New Roman"/>
          <w:bCs/>
          <w:color w:val="000000"/>
          <w:sz w:val="24"/>
          <w:szCs w:val="24"/>
        </w:rPr>
      </w:pPr>
      <w:r>
        <w:rPr>
          <w:rFonts w:eastAsia="Times New Roman"/>
          <w:bCs/>
          <w:color w:val="000000"/>
          <w:sz w:val="24"/>
          <w:szCs w:val="24"/>
        </w:rPr>
        <w:t xml:space="preserve">активную учебно-познавательную деятельность обучающихся;  </w:t>
      </w:r>
    </w:p>
    <w:p>
      <w:pPr>
        <w:pStyle w:val="Normal"/>
        <w:widowControl w:val="false"/>
        <w:numPr>
          <w:ilvl w:val="0"/>
          <w:numId w:val="156"/>
        </w:numPr>
        <w:shd w:fill="FFFFFF" w:val="clear"/>
        <w:tabs>
          <w:tab w:val="left" w:pos="631" w:leader="none"/>
        </w:tabs>
        <w:spacing w:lineRule="auto" w:line="240" w:before="0" w:after="0"/>
        <w:ind w:left="-567" w:right="0" w:hanging="360"/>
        <w:jc w:val="both"/>
        <w:rPr>
          <w:rFonts w:eastAsia="Times New Roman"/>
          <w:bCs/>
          <w:color w:val="000000"/>
          <w:sz w:val="24"/>
          <w:szCs w:val="24"/>
        </w:rPr>
      </w:pPr>
      <w:r>
        <w:rPr>
          <w:rFonts w:eastAsia="Times New Roman"/>
          <w:bCs/>
          <w:color w:val="000000"/>
          <w:sz w:val="24"/>
          <w:szCs w:val="24"/>
        </w:rPr>
        <w:t xml:space="preserve">построение  образовательного  процесса  с  учётом  индивидуальных  возрастных,  психологических  и  физиологических  особенностей обучающихся.  </w:t>
      </w:r>
    </w:p>
    <w:p>
      <w:pPr>
        <w:pStyle w:val="Normal"/>
        <w:widowControl w:val="false"/>
        <w:shd w:fill="FFFFFF" w:val="clear"/>
        <w:tabs>
          <w:tab w:val="left" w:pos="631" w:leader="none"/>
        </w:tabs>
        <w:spacing w:lineRule="auto" w:line="240" w:before="0" w:after="0"/>
        <w:ind w:left="-567" w:right="0" w:firstLine="283"/>
        <w:jc w:val="both"/>
        <w:rPr>
          <w:rFonts w:eastAsia="Times New Roman"/>
          <w:bCs/>
          <w:color w:val="000000"/>
          <w:sz w:val="24"/>
          <w:szCs w:val="24"/>
        </w:rPr>
      </w:pPr>
      <w:r>
        <w:rPr>
          <w:rFonts w:eastAsia="Times New Roman"/>
          <w:bCs/>
          <w:color w:val="000000"/>
          <w:sz w:val="24"/>
          <w:szCs w:val="24"/>
        </w:rPr>
        <w:tab/>
        <w:tab/>
        <w:t>Исходя  из  этого,  для  реализации  программы развития УУД  были отобраны  те  образовательные  технологии, которые отвечают требованиям системно-деятельностного подхода.</w:t>
      </w:r>
    </w:p>
    <w:p>
      <w:pPr>
        <w:pStyle w:val="Normal"/>
        <w:spacing w:lineRule="auto" w:line="240" w:before="0" w:after="0"/>
        <w:ind w:left="1440" w:right="0" w:hanging="0"/>
        <w:contextualSpacing/>
        <w:jc w:val="both"/>
        <w:rPr>
          <w:b/>
          <w:sz w:val="24"/>
          <w:szCs w:val="24"/>
        </w:rPr>
      </w:pPr>
      <w:r>
        <w:rPr>
          <w:b/>
          <w:sz w:val="24"/>
          <w:szCs w:val="24"/>
        </w:rPr>
        <w:t>Технологии развития универсальных учебных действий</w:t>
      </w:r>
    </w:p>
    <w:p>
      <w:pPr>
        <w:pStyle w:val="Normal"/>
        <w:spacing w:lineRule="auto" w:line="240" w:before="0" w:after="0"/>
        <w:jc w:val="both"/>
        <w:rPr>
          <w:b/>
          <w:sz w:val="24"/>
          <w:szCs w:val="24"/>
          <w:lang w:eastAsia="ar-SA"/>
        </w:rPr>
      </w:pPr>
      <w:r>
        <w:rPr>
          <w:b/>
          <w:sz w:val="24"/>
          <w:szCs w:val="24"/>
          <w:lang w:eastAsia="ar-SA"/>
        </w:rPr>
      </w:r>
    </w:p>
    <w:tbl>
      <w:tblPr>
        <w:jc w:val="left"/>
        <w:tblInd w:w="-1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244"/>
        <w:gridCol w:w="2267"/>
        <w:gridCol w:w="4548"/>
      </w:tblGrid>
      <w:tr>
        <w:trPr>
          <w:cantSplit w:val="false"/>
        </w:trPr>
        <w:tc>
          <w:tcPr>
            <w:tcW w:w="224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center"/>
              <w:rPr>
                <w:b/>
                <w:sz w:val="24"/>
                <w:szCs w:val="24"/>
                <w:lang w:eastAsia="ar-SA"/>
              </w:rPr>
            </w:pPr>
            <w:r>
              <w:rPr>
                <w:b/>
                <w:sz w:val="24"/>
                <w:szCs w:val="24"/>
                <w:lang w:eastAsia="ar-SA"/>
              </w:rPr>
              <w:t>Педагогические технологии</w:t>
            </w:r>
          </w:p>
        </w:tc>
        <w:tc>
          <w:tcPr>
            <w:tcW w:w="2267"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center"/>
              <w:rPr>
                <w:b/>
                <w:sz w:val="24"/>
                <w:szCs w:val="24"/>
                <w:lang w:eastAsia="ar-SA"/>
              </w:rPr>
            </w:pPr>
            <w:r>
              <w:rPr>
                <w:b/>
                <w:sz w:val="24"/>
                <w:szCs w:val="24"/>
                <w:lang w:eastAsia="ar-SA"/>
              </w:rPr>
              <w:t>Приоритетные виды формируемых УУД</w:t>
            </w:r>
          </w:p>
        </w:tc>
        <w:tc>
          <w:tcPr>
            <w:tcW w:w="454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uto" w:line="240" w:before="0" w:after="0"/>
              <w:jc w:val="center"/>
              <w:rPr>
                <w:b/>
                <w:sz w:val="24"/>
                <w:szCs w:val="24"/>
                <w:lang w:eastAsia="ar-SA"/>
              </w:rPr>
            </w:pPr>
            <w:r>
              <w:rPr>
                <w:b/>
                <w:sz w:val="24"/>
                <w:szCs w:val="24"/>
                <w:lang w:eastAsia="ar-SA"/>
              </w:rPr>
              <w:t>Учебные предметы</w:t>
            </w:r>
          </w:p>
          <w:p>
            <w:pPr>
              <w:pStyle w:val="Normal"/>
              <w:spacing w:lineRule="auto" w:line="240" w:before="0" w:after="0"/>
              <w:jc w:val="center"/>
              <w:rPr>
                <w:b/>
                <w:sz w:val="24"/>
                <w:szCs w:val="24"/>
                <w:lang w:eastAsia="ar-SA"/>
              </w:rPr>
            </w:pPr>
            <w:r>
              <w:rPr>
                <w:b/>
                <w:sz w:val="24"/>
                <w:szCs w:val="24"/>
                <w:lang w:eastAsia="ar-SA"/>
              </w:rPr>
              <w:t>(предметные области) по приоритетному использованию педагогических технологий</w:t>
            </w:r>
          </w:p>
        </w:tc>
      </w:tr>
      <w:tr>
        <w:trPr>
          <w:cantSplit w:val="false"/>
        </w:trPr>
        <w:tc>
          <w:tcPr>
            <w:tcW w:w="224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Технология проектного обучения</w:t>
            </w:r>
          </w:p>
          <w:p>
            <w:pPr>
              <w:pStyle w:val="Normal"/>
              <w:spacing w:lineRule="auto" w:line="240" w:before="0" w:after="0"/>
              <w:jc w:val="both"/>
              <w:rPr>
                <w:sz w:val="24"/>
                <w:szCs w:val="24"/>
                <w:lang w:eastAsia="ar-SA"/>
              </w:rPr>
            </w:pPr>
            <w:r>
              <w:rPr>
                <w:sz w:val="24"/>
                <w:szCs w:val="24"/>
                <w:lang w:eastAsia="ar-SA"/>
              </w:rPr>
            </w:r>
          </w:p>
        </w:tc>
        <w:tc>
          <w:tcPr>
            <w:tcW w:w="2267"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Коммуникативные УУД.</w:t>
            </w:r>
          </w:p>
          <w:p>
            <w:pPr>
              <w:pStyle w:val="Normal"/>
              <w:spacing w:lineRule="auto" w:line="240" w:before="0" w:after="0"/>
              <w:jc w:val="both"/>
              <w:rPr>
                <w:sz w:val="24"/>
                <w:szCs w:val="24"/>
                <w:lang w:eastAsia="ar-SA"/>
              </w:rPr>
            </w:pPr>
            <w:r>
              <w:rPr>
                <w:sz w:val="24"/>
                <w:szCs w:val="24"/>
                <w:lang w:eastAsia="ar-SA"/>
              </w:rPr>
              <w:t>Познавательные УУД.</w:t>
            </w:r>
          </w:p>
          <w:p>
            <w:pPr>
              <w:pStyle w:val="Normal"/>
              <w:spacing w:lineRule="auto" w:line="240" w:before="0" w:after="0"/>
              <w:jc w:val="both"/>
              <w:rPr>
                <w:sz w:val="24"/>
                <w:szCs w:val="24"/>
                <w:lang w:eastAsia="ar-SA"/>
              </w:rPr>
            </w:pPr>
            <w:r>
              <w:rPr>
                <w:sz w:val="24"/>
                <w:szCs w:val="24"/>
                <w:lang w:eastAsia="ar-SA"/>
              </w:rPr>
              <w:t>Регулятивные УУД.</w:t>
            </w:r>
          </w:p>
          <w:p>
            <w:pPr>
              <w:pStyle w:val="Normal"/>
              <w:spacing w:lineRule="auto" w:line="240" w:before="0" w:after="0"/>
              <w:jc w:val="both"/>
              <w:rPr>
                <w:sz w:val="24"/>
                <w:szCs w:val="24"/>
                <w:lang w:eastAsia="ar-SA"/>
              </w:rPr>
            </w:pPr>
            <w:r>
              <w:rPr>
                <w:sz w:val="24"/>
                <w:szCs w:val="24"/>
                <w:lang w:eastAsia="ar-SA"/>
              </w:rPr>
              <w:t>Личностные УУД.</w:t>
            </w:r>
          </w:p>
        </w:tc>
        <w:tc>
          <w:tcPr>
            <w:tcW w:w="454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numPr>
                <w:ilvl w:val="0"/>
                <w:numId w:val="150"/>
              </w:numPr>
              <w:suppressAutoHyphens w:val="true"/>
              <w:spacing w:lineRule="auto" w:line="240" w:before="0" w:after="0"/>
              <w:jc w:val="both"/>
              <w:rPr>
                <w:sz w:val="24"/>
                <w:szCs w:val="24"/>
                <w:lang w:eastAsia="ar-SA"/>
              </w:rPr>
            </w:pPr>
            <w:r>
              <w:rPr>
                <w:sz w:val="24"/>
                <w:szCs w:val="24"/>
                <w:lang w:eastAsia="ar-SA"/>
              </w:rPr>
              <w:t xml:space="preserve">Технология </w:t>
            </w:r>
          </w:p>
          <w:p>
            <w:pPr>
              <w:pStyle w:val="Normal"/>
              <w:numPr>
                <w:ilvl w:val="0"/>
                <w:numId w:val="150"/>
              </w:numPr>
              <w:suppressAutoHyphens w:val="true"/>
              <w:spacing w:lineRule="auto" w:line="240" w:before="0" w:after="0"/>
              <w:jc w:val="both"/>
              <w:rPr>
                <w:sz w:val="24"/>
                <w:szCs w:val="24"/>
                <w:lang w:eastAsia="ar-SA"/>
              </w:rPr>
            </w:pPr>
            <w:r>
              <w:rPr>
                <w:sz w:val="24"/>
                <w:szCs w:val="24"/>
                <w:lang w:eastAsia="ar-SA"/>
              </w:rPr>
              <w:t>Иностранный (немецкий) язык</w:t>
            </w:r>
          </w:p>
          <w:p>
            <w:pPr>
              <w:pStyle w:val="Normal"/>
              <w:numPr>
                <w:ilvl w:val="0"/>
                <w:numId w:val="150"/>
              </w:numPr>
              <w:suppressAutoHyphens w:val="true"/>
              <w:spacing w:lineRule="auto" w:line="240" w:before="0" w:after="0"/>
              <w:jc w:val="both"/>
              <w:rPr>
                <w:sz w:val="24"/>
                <w:szCs w:val="24"/>
                <w:lang w:eastAsia="ar-SA"/>
              </w:rPr>
            </w:pPr>
            <w:r>
              <w:rPr>
                <w:sz w:val="24"/>
                <w:szCs w:val="24"/>
                <w:lang w:eastAsia="ar-SA"/>
              </w:rPr>
              <w:t>Естественно-научные предметы</w:t>
            </w:r>
          </w:p>
          <w:p>
            <w:pPr>
              <w:pStyle w:val="Normal"/>
              <w:numPr>
                <w:ilvl w:val="0"/>
                <w:numId w:val="150"/>
              </w:numPr>
              <w:suppressAutoHyphens w:val="true"/>
              <w:spacing w:lineRule="auto" w:line="240" w:before="0" w:after="0"/>
              <w:jc w:val="both"/>
              <w:rPr>
                <w:sz w:val="24"/>
                <w:szCs w:val="24"/>
                <w:lang w:eastAsia="ar-SA"/>
              </w:rPr>
            </w:pPr>
            <w:r>
              <w:rPr>
                <w:sz w:val="24"/>
                <w:szCs w:val="24"/>
                <w:lang w:eastAsia="ar-SA"/>
              </w:rPr>
              <w:t>Физическая культура и основы безопасности жизнедеятельности</w:t>
            </w:r>
          </w:p>
        </w:tc>
      </w:tr>
      <w:tr>
        <w:trPr>
          <w:cantSplit w:val="false"/>
        </w:trPr>
        <w:tc>
          <w:tcPr>
            <w:tcW w:w="224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Технология проблемного изложения учебного материала</w:t>
            </w:r>
          </w:p>
        </w:tc>
        <w:tc>
          <w:tcPr>
            <w:tcW w:w="2267"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Познавательные УУД.</w:t>
            </w:r>
          </w:p>
        </w:tc>
        <w:tc>
          <w:tcPr>
            <w:tcW w:w="454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numPr>
                <w:ilvl w:val="0"/>
                <w:numId w:val="152"/>
              </w:numPr>
              <w:suppressAutoHyphens w:val="true"/>
              <w:spacing w:lineRule="auto" w:line="240" w:before="0" w:after="0"/>
              <w:jc w:val="both"/>
              <w:rPr>
                <w:sz w:val="24"/>
                <w:szCs w:val="24"/>
                <w:lang w:eastAsia="ar-SA"/>
              </w:rPr>
            </w:pPr>
            <w:r>
              <w:rPr>
                <w:sz w:val="24"/>
                <w:szCs w:val="24"/>
                <w:lang w:eastAsia="ar-SA"/>
              </w:rPr>
              <w:t>Математика и информатика</w:t>
            </w:r>
          </w:p>
          <w:p>
            <w:pPr>
              <w:pStyle w:val="Normal"/>
              <w:numPr>
                <w:ilvl w:val="0"/>
                <w:numId w:val="152"/>
              </w:numPr>
              <w:suppressAutoHyphens w:val="true"/>
              <w:spacing w:lineRule="auto" w:line="240" w:before="0" w:after="0"/>
              <w:jc w:val="both"/>
              <w:rPr>
                <w:sz w:val="24"/>
                <w:szCs w:val="24"/>
                <w:lang w:eastAsia="ar-SA"/>
              </w:rPr>
            </w:pPr>
            <w:r>
              <w:rPr>
                <w:sz w:val="24"/>
                <w:szCs w:val="24"/>
                <w:lang w:eastAsia="ar-SA"/>
              </w:rPr>
              <w:t>Естественно-научные предметы</w:t>
            </w:r>
          </w:p>
          <w:p>
            <w:pPr>
              <w:pStyle w:val="Normal"/>
              <w:numPr>
                <w:ilvl w:val="0"/>
                <w:numId w:val="152"/>
              </w:numPr>
              <w:suppressAutoHyphens w:val="true"/>
              <w:spacing w:lineRule="auto" w:line="240" w:before="0" w:after="0"/>
              <w:jc w:val="both"/>
              <w:rPr>
                <w:sz w:val="24"/>
                <w:szCs w:val="24"/>
                <w:lang w:eastAsia="ar-SA"/>
              </w:rPr>
            </w:pPr>
            <w:r>
              <w:rPr>
                <w:sz w:val="24"/>
                <w:szCs w:val="24"/>
                <w:lang w:eastAsia="ar-SA"/>
              </w:rPr>
              <w:t xml:space="preserve">Филология </w:t>
            </w:r>
          </w:p>
          <w:p>
            <w:pPr>
              <w:pStyle w:val="Normal"/>
              <w:numPr>
                <w:ilvl w:val="0"/>
                <w:numId w:val="152"/>
              </w:numPr>
              <w:suppressAutoHyphens w:val="true"/>
              <w:spacing w:lineRule="auto" w:line="240" w:before="0" w:after="0"/>
              <w:jc w:val="both"/>
              <w:rPr>
                <w:sz w:val="24"/>
                <w:szCs w:val="24"/>
                <w:lang w:eastAsia="ar-SA"/>
              </w:rPr>
            </w:pPr>
            <w:r>
              <w:rPr>
                <w:sz w:val="24"/>
                <w:szCs w:val="24"/>
                <w:lang w:eastAsia="ar-SA"/>
              </w:rPr>
              <w:t>ОБЖ</w:t>
            </w:r>
          </w:p>
        </w:tc>
      </w:tr>
      <w:tr>
        <w:trPr>
          <w:cantSplit w:val="false"/>
        </w:trPr>
        <w:tc>
          <w:tcPr>
            <w:tcW w:w="224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Технология исследовательской деятельности</w:t>
            </w:r>
          </w:p>
        </w:tc>
        <w:tc>
          <w:tcPr>
            <w:tcW w:w="2267"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Познавательные УУД.</w:t>
            </w:r>
          </w:p>
          <w:p>
            <w:pPr>
              <w:pStyle w:val="Normal"/>
              <w:spacing w:lineRule="auto" w:line="240" w:before="0" w:after="0"/>
              <w:jc w:val="both"/>
              <w:rPr>
                <w:sz w:val="24"/>
                <w:szCs w:val="24"/>
                <w:lang w:eastAsia="ar-SA"/>
              </w:rPr>
            </w:pPr>
            <w:r>
              <w:rPr>
                <w:sz w:val="24"/>
                <w:szCs w:val="24"/>
                <w:lang w:eastAsia="ar-SA"/>
              </w:rPr>
              <w:t>Регулятивные УУД.</w:t>
            </w:r>
          </w:p>
          <w:p>
            <w:pPr>
              <w:pStyle w:val="Normal"/>
              <w:spacing w:lineRule="auto" w:line="240" w:before="0" w:after="0"/>
              <w:jc w:val="both"/>
              <w:rPr>
                <w:sz w:val="24"/>
                <w:szCs w:val="24"/>
                <w:lang w:eastAsia="ar-SA"/>
              </w:rPr>
            </w:pPr>
            <w:r>
              <w:rPr>
                <w:sz w:val="24"/>
                <w:szCs w:val="24"/>
                <w:lang w:eastAsia="ar-SA"/>
              </w:rPr>
              <w:t>Личностные УУД.</w:t>
            </w:r>
          </w:p>
        </w:tc>
        <w:tc>
          <w:tcPr>
            <w:tcW w:w="454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numPr>
                <w:ilvl w:val="0"/>
                <w:numId w:val="153"/>
              </w:numPr>
              <w:suppressAutoHyphens w:val="true"/>
              <w:spacing w:lineRule="auto" w:line="240" w:before="0" w:after="0"/>
              <w:jc w:val="both"/>
              <w:rPr>
                <w:sz w:val="24"/>
                <w:szCs w:val="24"/>
                <w:lang w:eastAsia="ar-SA"/>
              </w:rPr>
            </w:pPr>
            <w:r>
              <w:rPr>
                <w:sz w:val="24"/>
                <w:szCs w:val="24"/>
                <w:lang w:eastAsia="ar-SA"/>
              </w:rPr>
              <w:t>Естественно-научные предметы</w:t>
            </w:r>
          </w:p>
          <w:p>
            <w:pPr>
              <w:pStyle w:val="Normal"/>
              <w:numPr>
                <w:ilvl w:val="0"/>
                <w:numId w:val="153"/>
              </w:numPr>
              <w:suppressAutoHyphens w:val="true"/>
              <w:spacing w:lineRule="auto" w:line="240" w:before="0" w:after="0"/>
              <w:jc w:val="both"/>
              <w:rPr>
                <w:sz w:val="24"/>
                <w:szCs w:val="24"/>
                <w:lang w:eastAsia="ar-SA"/>
              </w:rPr>
            </w:pPr>
            <w:r>
              <w:rPr>
                <w:sz w:val="24"/>
                <w:szCs w:val="24"/>
                <w:lang w:eastAsia="ar-SA"/>
              </w:rPr>
              <w:t xml:space="preserve">Филология </w:t>
            </w:r>
          </w:p>
          <w:p>
            <w:pPr>
              <w:pStyle w:val="Normal"/>
              <w:numPr>
                <w:ilvl w:val="0"/>
                <w:numId w:val="153"/>
              </w:numPr>
              <w:suppressAutoHyphens w:val="true"/>
              <w:spacing w:lineRule="auto" w:line="240" w:before="0" w:after="0"/>
              <w:jc w:val="both"/>
              <w:rPr>
                <w:sz w:val="24"/>
                <w:szCs w:val="24"/>
                <w:lang w:eastAsia="ar-SA"/>
              </w:rPr>
            </w:pPr>
            <w:r>
              <w:rPr>
                <w:sz w:val="24"/>
                <w:szCs w:val="24"/>
                <w:lang w:eastAsia="ar-SA"/>
              </w:rPr>
              <w:t>Математика и информатика</w:t>
            </w:r>
          </w:p>
        </w:tc>
      </w:tr>
      <w:tr>
        <w:trPr>
          <w:cantSplit w:val="false"/>
        </w:trPr>
        <w:tc>
          <w:tcPr>
            <w:tcW w:w="224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Коммуникативно-диалоговые технологии</w:t>
            </w:r>
          </w:p>
        </w:tc>
        <w:tc>
          <w:tcPr>
            <w:tcW w:w="2267"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Коммуникативные УУД.</w:t>
            </w:r>
          </w:p>
          <w:p>
            <w:pPr>
              <w:pStyle w:val="Normal"/>
              <w:spacing w:lineRule="auto" w:line="240" w:before="0" w:after="0"/>
              <w:jc w:val="both"/>
              <w:rPr>
                <w:sz w:val="24"/>
                <w:szCs w:val="24"/>
                <w:lang w:eastAsia="ar-SA"/>
              </w:rPr>
            </w:pPr>
            <w:r>
              <w:rPr>
                <w:sz w:val="24"/>
                <w:szCs w:val="24"/>
                <w:lang w:eastAsia="ar-SA"/>
              </w:rPr>
              <w:t>Регулятивные УУД.</w:t>
            </w:r>
          </w:p>
        </w:tc>
        <w:tc>
          <w:tcPr>
            <w:tcW w:w="454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numPr>
                <w:ilvl w:val="0"/>
                <w:numId w:val="154"/>
              </w:numPr>
              <w:suppressAutoHyphens w:val="true"/>
              <w:spacing w:lineRule="auto" w:line="240" w:before="0" w:after="0"/>
              <w:jc w:val="both"/>
              <w:rPr>
                <w:sz w:val="24"/>
                <w:szCs w:val="24"/>
                <w:lang w:eastAsia="ar-SA"/>
              </w:rPr>
            </w:pPr>
            <w:r>
              <w:rPr>
                <w:sz w:val="24"/>
                <w:szCs w:val="24"/>
                <w:lang w:eastAsia="ar-SA"/>
              </w:rPr>
              <w:t>Филология</w:t>
            </w:r>
          </w:p>
          <w:p>
            <w:pPr>
              <w:pStyle w:val="Normal"/>
              <w:numPr>
                <w:ilvl w:val="0"/>
                <w:numId w:val="154"/>
              </w:numPr>
              <w:suppressAutoHyphens w:val="true"/>
              <w:spacing w:lineRule="auto" w:line="240" w:before="0" w:after="0"/>
              <w:jc w:val="both"/>
              <w:rPr>
                <w:sz w:val="24"/>
                <w:szCs w:val="24"/>
                <w:lang w:eastAsia="ar-SA"/>
              </w:rPr>
            </w:pPr>
            <w:r>
              <w:rPr>
                <w:sz w:val="24"/>
                <w:szCs w:val="24"/>
                <w:lang w:eastAsia="ar-SA"/>
              </w:rPr>
              <w:t>Искусство</w:t>
            </w:r>
          </w:p>
          <w:p>
            <w:pPr>
              <w:pStyle w:val="Normal"/>
              <w:numPr>
                <w:ilvl w:val="0"/>
                <w:numId w:val="154"/>
              </w:numPr>
              <w:suppressAutoHyphens w:val="true"/>
              <w:spacing w:lineRule="auto" w:line="240" w:before="0" w:after="0"/>
              <w:jc w:val="both"/>
              <w:rPr>
                <w:sz w:val="24"/>
                <w:szCs w:val="24"/>
                <w:lang w:eastAsia="ar-SA"/>
              </w:rPr>
            </w:pPr>
            <w:r>
              <w:rPr>
                <w:sz w:val="24"/>
                <w:szCs w:val="24"/>
                <w:lang w:eastAsia="ar-SA"/>
              </w:rPr>
              <w:t xml:space="preserve">Математика </w:t>
            </w:r>
          </w:p>
          <w:p>
            <w:pPr>
              <w:pStyle w:val="Normal"/>
              <w:numPr>
                <w:ilvl w:val="0"/>
                <w:numId w:val="154"/>
              </w:numPr>
              <w:suppressAutoHyphens w:val="true"/>
              <w:spacing w:lineRule="auto" w:line="240" w:before="0" w:after="0"/>
              <w:jc w:val="both"/>
              <w:rPr>
                <w:sz w:val="24"/>
                <w:szCs w:val="24"/>
                <w:lang w:eastAsia="ar-SA"/>
              </w:rPr>
            </w:pPr>
            <w:r>
              <w:rPr>
                <w:sz w:val="24"/>
                <w:szCs w:val="24"/>
                <w:lang w:eastAsia="ar-SA"/>
              </w:rPr>
              <w:t xml:space="preserve">Естественно-научные предметы </w:t>
            </w:r>
          </w:p>
        </w:tc>
      </w:tr>
      <w:tr>
        <w:trPr>
          <w:cantSplit w:val="false"/>
        </w:trPr>
        <w:tc>
          <w:tcPr>
            <w:tcW w:w="224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Технология развития критического мышления</w:t>
            </w:r>
          </w:p>
        </w:tc>
        <w:tc>
          <w:tcPr>
            <w:tcW w:w="2267"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Познавательные УУД.</w:t>
            </w:r>
          </w:p>
          <w:p>
            <w:pPr>
              <w:pStyle w:val="Normal"/>
              <w:spacing w:lineRule="auto" w:line="240" w:before="0" w:after="0"/>
              <w:jc w:val="both"/>
              <w:rPr>
                <w:sz w:val="24"/>
                <w:szCs w:val="24"/>
                <w:lang w:eastAsia="ar-SA"/>
              </w:rPr>
            </w:pPr>
            <w:r>
              <w:rPr>
                <w:sz w:val="24"/>
                <w:szCs w:val="24"/>
                <w:lang w:eastAsia="ar-SA"/>
              </w:rPr>
              <w:t>Коммуникативные УУД.</w:t>
            </w:r>
          </w:p>
        </w:tc>
        <w:tc>
          <w:tcPr>
            <w:tcW w:w="454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numPr>
                <w:ilvl w:val="0"/>
                <w:numId w:val="151"/>
              </w:numPr>
              <w:suppressAutoHyphens w:val="true"/>
              <w:spacing w:lineRule="auto" w:line="240" w:before="0" w:after="0"/>
              <w:jc w:val="both"/>
              <w:rPr>
                <w:sz w:val="24"/>
                <w:szCs w:val="24"/>
                <w:lang w:eastAsia="ar-SA"/>
              </w:rPr>
            </w:pPr>
            <w:r>
              <w:rPr>
                <w:sz w:val="24"/>
                <w:szCs w:val="24"/>
                <w:lang w:eastAsia="ar-SA"/>
              </w:rPr>
              <w:t>Естественно-научные предметы</w:t>
            </w:r>
          </w:p>
          <w:p>
            <w:pPr>
              <w:pStyle w:val="Normal"/>
              <w:numPr>
                <w:ilvl w:val="0"/>
                <w:numId w:val="151"/>
              </w:numPr>
              <w:suppressAutoHyphens w:val="true"/>
              <w:spacing w:lineRule="auto" w:line="240" w:before="0" w:after="0"/>
              <w:jc w:val="both"/>
              <w:rPr>
                <w:sz w:val="24"/>
                <w:szCs w:val="24"/>
                <w:lang w:eastAsia="ar-SA"/>
              </w:rPr>
            </w:pPr>
            <w:r>
              <w:rPr>
                <w:sz w:val="24"/>
                <w:szCs w:val="24"/>
                <w:lang w:eastAsia="ar-SA"/>
              </w:rPr>
              <w:t xml:space="preserve">Филология </w:t>
            </w:r>
          </w:p>
          <w:p>
            <w:pPr>
              <w:pStyle w:val="Normal"/>
              <w:numPr>
                <w:ilvl w:val="0"/>
                <w:numId w:val="151"/>
              </w:numPr>
              <w:suppressAutoHyphens w:val="true"/>
              <w:spacing w:lineRule="auto" w:line="240" w:before="0" w:after="0"/>
              <w:jc w:val="both"/>
              <w:rPr>
                <w:sz w:val="24"/>
                <w:szCs w:val="24"/>
                <w:lang w:eastAsia="ar-SA"/>
              </w:rPr>
            </w:pPr>
            <w:r>
              <w:rPr>
                <w:sz w:val="24"/>
                <w:szCs w:val="24"/>
                <w:lang w:eastAsia="ar-SA"/>
              </w:rPr>
              <w:t>Общественно-научные предметы</w:t>
            </w:r>
          </w:p>
        </w:tc>
      </w:tr>
      <w:tr>
        <w:trPr>
          <w:cantSplit w:val="false"/>
        </w:trPr>
        <w:tc>
          <w:tcPr>
            <w:tcW w:w="224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Технология обучения в разновозрастной группе</w:t>
            </w:r>
          </w:p>
        </w:tc>
        <w:tc>
          <w:tcPr>
            <w:tcW w:w="2267"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Познавательные УУД.</w:t>
            </w:r>
          </w:p>
          <w:p>
            <w:pPr>
              <w:pStyle w:val="Normal"/>
              <w:spacing w:lineRule="auto" w:line="240" w:before="0" w:after="0"/>
              <w:jc w:val="both"/>
              <w:rPr>
                <w:sz w:val="24"/>
                <w:szCs w:val="24"/>
                <w:lang w:eastAsia="ar-SA"/>
              </w:rPr>
            </w:pPr>
            <w:r>
              <w:rPr>
                <w:sz w:val="24"/>
                <w:szCs w:val="24"/>
                <w:lang w:eastAsia="ar-SA"/>
              </w:rPr>
              <w:t>Регулятивные УУД.</w:t>
            </w:r>
          </w:p>
          <w:p>
            <w:pPr>
              <w:pStyle w:val="Normal"/>
              <w:spacing w:lineRule="auto" w:line="240" w:before="0" w:after="0"/>
              <w:jc w:val="both"/>
              <w:rPr>
                <w:sz w:val="24"/>
                <w:szCs w:val="24"/>
                <w:lang w:eastAsia="ar-SA"/>
              </w:rPr>
            </w:pPr>
            <w:r>
              <w:rPr>
                <w:sz w:val="24"/>
                <w:szCs w:val="24"/>
                <w:lang w:eastAsia="ar-SA"/>
              </w:rPr>
              <w:t>Коммуникативные УУД.</w:t>
            </w:r>
          </w:p>
        </w:tc>
        <w:tc>
          <w:tcPr>
            <w:tcW w:w="454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numPr>
                <w:ilvl w:val="0"/>
                <w:numId w:val="155"/>
              </w:numPr>
              <w:suppressAutoHyphens w:val="true"/>
              <w:spacing w:lineRule="auto" w:line="240" w:before="0" w:after="0"/>
              <w:jc w:val="both"/>
              <w:rPr>
                <w:sz w:val="24"/>
                <w:szCs w:val="24"/>
                <w:lang w:eastAsia="ar-SA"/>
              </w:rPr>
            </w:pPr>
            <w:r>
              <w:rPr>
                <w:sz w:val="24"/>
                <w:szCs w:val="24"/>
                <w:lang w:eastAsia="ar-SA"/>
              </w:rPr>
              <w:t>Общественно-научные предметы</w:t>
            </w:r>
          </w:p>
          <w:p>
            <w:pPr>
              <w:pStyle w:val="ListParagraph"/>
              <w:widowControl/>
              <w:numPr>
                <w:ilvl w:val="0"/>
                <w:numId w:val="155"/>
              </w:numPr>
              <w:spacing w:lineRule="auto" w:line="276" w:before="0" w:after="200"/>
              <w:contextualSpacing/>
              <w:rPr>
                <w:lang w:eastAsia="ar-SA"/>
              </w:rPr>
            </w:pPr>
            <w:r>
              <w:rPr>
                <w:lang w:eastAsia="ar-SA"/>
              </w:rPr>
              <w:t xml:space="preserve">Филология </w:t>
            </w:r>
          </w:p>
          <w:p>
            <w:pPr>
              <w:pStyle w:val="ListParagraph"/>
              <w:widowControl/>
              <w:numPr>
                <w:ilvl w:val="0"/>
                <w:numId w:val="155"/>
              </w:numPr>
              <w:spacing w:lineRule="auto" w:line="276" w:before="0" w:after="200"/>
              <w:contextualSpacing/>
              <w:rPr>
                <w:lang w:eastAsia="ar-SA"/>
              </w:rPr>
            </w:pPr>
            <w:r>
              <w:rPr>
                <w:lang w:eastAsia="ar-SA"/>
              </w:rPr>
              <w:t>Математика</w:t>
            </w:r>
          </w:p>
          <w:p>
            <w:pPr>
              <w:pStyle w:val="ListParagraph"/>
              <w:widowControl/>
              <w:numPr>
                <w:ilvl w:val="0"/>
                <w:numId w:val="155"/>
              </w:numPr>
              <w:spacing w:lineRule="auto" w:line="276" w:before="0" w:after="200"/>
              <w:contextualSpacing/>
              <w:rPr>
                <w:lang w:eastAsia="ar-SA"/>
              </w:rPr>
            </w:pPr>
            <w:r>
              <w:rPr>
                <w:lang w:eastAsia="ar-SA"/>
              </w:rPr>
              <w:t>Естественно-научные предметы</w:t>
            </w:r>
          </w:p>
          <w:p>
            <w:pPr>
              <w:pStyle w:val="Normal"/>
              <w:rPr>
                <w:sz w:val="24"/>
                <w:szCs w:val="24"/>
                <w:lang w:eastAsia="ar-SA"/>
              </w:rPr>
            </w:pPr>
            <w:r>
              <w:rPr>
                <w:sz w:val="24"/>
                <w:szCs w:val="24"/>
                <w:lang w:eastAsia="ar-SA"/>
              </w:rPr>
            </w:r>
          </w:p>
        </w:tc>
      </w:tr>
      <w:tr>
        <w:trPr>
          <w:cantSplit w:val="false"/>
        </w:trPr>
        <w:tc>
          <w:tcPr>
            <w:tcW w:w="224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Технология учебной игры</w:t>
            </w:r>
          </w:p>
        </w:tc>
        <w:tc>
          <w:tcPr>
            <w:tcW w:w="2267"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Коммуникативные УУД.</w:t>
            </w:r>
          </w:p>
          <w:p>
            <w:pPr>
              <w:pStyle w:val="Normal"/>
              <w:spacing w:lineRule="auto" w:line="240" w:before="0" w:after="0"/>
              <w:jc w:val="both"/>
              <w:rPr>
                <w:sz w:val="24"/>
                <w:szCs w:val="24"/>
                <w:lang w:eastAsia="ar-SA"/>
              </w:rPr>
            </w:pPr>
            <w:r>
              <w:rPr>
                <w:sz w:val="24"/>
                <w:szCs w:val="24"/>
                <w:lang w:eastAsia="ar-SA"/>
              </w:rPr>
              <w:t>Регулятивные УУД.</w:t>
            </w:r>
          </w:p>
        </w:tc>
        <w:tc>
          <w:tcPr>
            <w:tcW w:w="454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numPr>
                <w:ilvl w:val="0"/>
                <w:numId w:val="155"/>
              </w:numPr>
              <w:suppressAutoHyphens w:val="true"/>
              <w:spacing w:lineRule="auto" w:line="240" w:before="0" w:after="0"/>
              <w:jc w:val="both"/>
              <w:rPr>
                <w:sz w:val="24"/>
                <w:szCs w:val="24"/>
                <w:lang w:eastAsia="ar-SA"/>
              </w:rPr>
            </w:pPr>
            <w:r>
              <w:rPr>
                <w:sz w:val="24"/>
                <w:szCs w:val="24"/>
                <w:lang w:eastAsia="ar-SA"/>
              </w:rPr>
              <w:t>Физическая культура</w:t>
            </w:r>
          </w:p>
        </w:tc>
      </w:tr>
    </w:tbl>
    <w:p>
      <w:pPr>
        <w:pStyle w:val="Normal"/>
        <w:spacing w:lineRule="auto" w:line="240" w:before="0" w:after="0"/>
        <w:ind w:left="0" w:right="0" w:firstLine="720"/>
        <w:jc w:val="both"/>
        <w:rPr>
          <w:sz w:val="24"/>
          <w:szCs w:val="24"/>
          <w:lang w:eastAsia="ar-SA"/>
        </w:rPr>
      </w:pPr>
      <w:r>
        <w:rPr>
          <w:sz w:val="24"/>
          <w:szCs w:val="24"/>
          <w:lang w:eastAsia="ar-SA"/>
        </w:rPr>
      </w:r>
    </w:p>
    <w:p>
      <w:pPr>
        <w:pStyle w:val="Normal"/>
        <w:spacing w:lineRule="auto" w:line="240" w:before="0" w:after="0"/>
        <w:ind w:left="-567" w:right="0" w:firstLine="283"/>
        <w:jc w:val="both"/>
        <w:rPr>
          <w:sz w:val="24"/>
          <w:szCs w:val="24"/>
          <w:lang w:eastAsia="ar-SA"/>
        </w:rPr>
      </w:pPr>
      <w:r>
        <w:rPr>
          <w:sz w:val="24"/>
          <w:szCs w:val="24"/>
          <w:lang w:eastAsia="ar-SA"/>
        </w:rPr>
        <w:t>На уровне основного общего образования дети активно включаются в совместные занятия, что позволяет организовать процесс обучения в соответствии с задачей основной школы «Учить ученика учиться в общении». Использование различных типов сотрудничества с учетом возрастных особенностей учащихся позволит организовать работу по решению выше обозначенной  задачи.</w:t>
      </w:r>
    </w:p>
    <w:p>
      <w:pPr>
        <w:pStyle w:val="Normal"/>
        <w:spacing w:lineRule="auto" w:line="240" w:before="0" w:after="0"/>
        <w:ind w:left="0" w:right="0" w:firstLine="720"/>
        <w:jc w:val="both"/>
        <w:rPr>
          <w:sz w:val="24"/>
          <w:szCs w:val="24"/>
          <w:lang w:eastAsia="ar-SA"/>
        </w:rPr>
      </w:pPr>
      <w:r>
        <w:rPr>
          <w:sz w:val="24"/>
          <w:szCs w:val="24"/>
          <w:lang w:eastAsia="ar-SA"/>
        </w:rPr>
      </w:r>
    </w:p>
    <w:tbl>
      <w:tblPr>
        <w:jc w:val="left"/>
        <w:tblInd w:w="-1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960"/>
        <w:gridCol w:w="5528"/>
        <w:gridCol w:w="1996"/>
      </w:tblGrid>
      <w:tr>
        <w:trPr>
          <w:cantSplit w:val="false"/>
        </w:trPr>
        <w:tc>
          <w:tcPr>
            <w:tcW w:w="196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center"/>
              <w:rPr>
                <w:b/>
                <w:sz w:val="24"/>
                <w:szCs w:val="24"/>
                <w:lang w:eastAsia="ar-SA"/>
              </w:rPr>
            </w:pPr>
            <w:r>
              <w:rPr>
                <w:b/>
                <w:sz w:val="24"/>
                <w:szCs w:val="24"/>
                <w:lang w:eastAsia="ar-SA"/>
              </w:rPr>
              <w:t>Форма сотрудничества</w:t>
            </w:r>
          </w:p>
        </w:tc>
        <w:tc>
          <w:tcPr>
            <w:tcW w:w="5528"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center"/>
              <w:rPr>
                <w:b/>
                <w:sz w:val="24"/>
                <w:szCs w:val="24"/>
                <w:lang w:eastAsia="ar-SA"/>
              </w:rPr>
            </w:pPr>
            <w:r>
              <w:rPr>
                <w:b/>
                <w:sz w:val="24"/>
                <w:szCs w:val="24"/>
                <w:lang w:eastAsia="ar-SA"/>
              </w:rPr>
              <w:t>Основные составляющие сотрудничества</w:t>
            </w:r>
          </w:p>
        </w:tc>
        <w:tc>
          <w:tcPr>
            <w:tcW w:w="199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uto" w:line="240" w:before="0" w:after="0"/>
              <w:jc w:val="center"/>
              <w:rPr>
                <w:b/>
                <w:sz w:val="24"/>
                <w:szCs w:val="24"/>
                <w:lang w:eastAsia="ar-SA"/>
              </w:rPr>
            </w:pPr>
            <w:r>
              <w:rPr>
                <w:b/>
                <w:sz w:val="24"/>
                <w:szCs w:val="24"/>
                <w:lang w:eastAsia="ar-SA"/>
              </w:rPr>
              <w:t>Формируемый вид УУД</w:t>
            </w:r>
          </w:p>
          <w:p>
            <w:pPr>
              <w:pStyle w:val="Normal"/>
              <w:spacing w:lineRule="auto" w:line="240" w:before="0" w:after="0"/>
              <w:jc w:val="center"/>
              <w:rPr>
                <w:b/>
                <w:sz w:val="24"/>
                <w:szCs w:val="24"/>
                <w:lang w:eastAsia="ar-SA"/>
              </w:rPr>
            </w:pPr>
            <w:r>
              <w:rPr>
                <w:b/>
                <w:sz w:val="24"/>
                <w:szCs w:val="24"/>
                <w:lang w:eastAsia="ar-SA"/>
              </w:rPr>
              <w:t>(в приоритете)</w:t>
            </w:r>
          </w:p>
        </w:tc>
      </w:tr>
      <w:tr>
        <w:trPr>
          <w:cantSplit w:val="false"/>
        </w:trPr>
        <w:tc>
          <w:tcPr>
            <w:tcW w:w="196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Учебное сотрудничество</w:t>
            </w:r>
          </w:p>
        </w:tc>
        <w:tc>
          <w:tcPr>
            <w:tcW w:w="5528"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ListParagraph"/>
              <w:widowControl/>
              <w:numPr>
                <w:ilvl w:val="0"/>
                <w:numId w:val="157"/>
              </w:numPr>
              <w:suppressAutoHyphens w:val="true"/>
              <w:ind w:left="317" w:right="0" w:hanging="283"/>
              <w:jc w:val="both"/>
              <w:rPr>
                <w:lang w:eastAsia="ar-SA"/>
              </w:rPr>
            </w:pPr>
            <w:r>
              <w:rPr>
                <w:lang w:eastAsia="ar-SA"/>
              </w:rPr>
              <w:t>Распределение начальных действий и операций, заданное предметным условием совместной работы</w:t>
            </w:r>
          </w:p>
          <w:p>
            <w:pPr>
              <w:pStyle w:val="ListParagraph"/>
              <w:widowControl/>
              <w:numPr>
                <w:ilvl w:val="0"/>
                <w:numId w:val="157"/>
              </w:numPr>
              <w:suppressAutoHyphens w:val="true"/>
              <w:ind w:left="317" w:right="0" w:hanging="283"/>
              <w:jc w:val="both"/>
              <w:rPr>
                <w:lang w:eastAsia="ar-SA"/>
              </w:rPr>
            </w:pPr>
            <w:r>
              <w:rPr>
                <w:lang w:eastAsia="ar-SA"/>
              </w:rPr>
              <w:t>Обмен способами действия</w:t>
            </w:r>
          </w:p>
          <w:p>
            <w:pPr>
              <w:pStyle w:val="ListParagraph"/>
              <w:widowControl/>
              <w:numPr>
                <w:ilvl w:val="0"/>
                <w:numId w:val="157"/>
              </w:numPr>
              <w:suppressAutoHyphens w:val="true"/>
              <w:ind w:left="317" w:right="0" w:hanging="283"/>
              <w:jc w:val="both"/>
              <w:rPr>
                <w:lang w:eastAsia="ar-SA"/>
              </w:rPr>
            </w:pPr>
            <w:r>
              <w:rPr>
                <w:lang w:eastAsia="ar-SA"/>
              </w:rPr>
              <w:t>Взаимопонимание</w:t>
            </w:r>
          </w:p>
          <w:p>
            <w:pPr>
              <w:pStyle w:val="ListParagraph"/>
              <w:widowControl/>
              <w:numPr>
                <w:ilvl w:val="0"/>
                <w:numId w:val="157"/>
              </w:numPr>
              <w:suppressAutoHyphens w:val="true"/>
              <w:ind w:left="317" w:right="0" w:hanging="283"/>
              <w:jc w:val="both"/>
              <w:rPr>
                <w:lang w:eastAsia="ar-SA"/>
              </w:rPr>
            </w:pPr>
            <w:r>
              <w:rPr>
                <w:lang w:eastAsia="ar-SA"/>
              </w:rPr>
              <w:t>Общение</w:t>
            </w:r>
          </w:p>
          <w:p>
            <w:pPr>
              <w:pStyle w:val="ListParagraph"/>
              <w:widowControl/>
              <w:numPr>
                <w:ilvl w:val="0"/>
                <w:numId w:val="157"/>
              </w:numPr>
              <w:suppressAutoHyphens w:val="true"/>
              <w:ind w:left="317" w:right="0" w:hanging="283"/>
              <w:jc w:val="both"/>
              <w:rPr>
                <w:lang w:eastAsia="ar-SA"/>
              </w:rPr>
            </w:pPr>
            <w:r>
              <w:rPr>
                <w:lang w:eastAsia="ar-SA"/>
              </w:rPr>
              <w:t>Планирование общих способов работы</w:t>
            </w:r>
          </w:p>
          <w:p>
            <w:pPr>
              <w:pStyle w:val="ListParagraph"/>
              <w:widowControl/>
              <w:numPr>
                <w:ilvl w:val="0"/>
                <w:numId w:val="157"/>
              </w:numPr>
              <w:suppressAutoHyphens w:val="true"/>
              <w:ind w:left="317" w:right="0" w:hanging="283"/>
              <w:jc w:val="both"/>
              <w:rPr>
                <w:lang w:eastAsia="ar-SA"/>
              </w:rPr>
            </w:pPr>
            <w:r>
              <w:rPr>
                <w:lang w:eastAsia="ar-SA"/>
              </w:rPr>
              <w:t xml:space="preserve">Рефлексия </w:t>
            </w:r>
          </w:p>
        </w:tc>
        <w:tc>
          <w:tcPr>
            <w:tcW w:w="199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Коммуникативные УУД</w:t>
            </w:r>
          </w:p>
        </w:tc>
      </w:tr>
      <w:tr>
        <w:trPr>
          <w:cantSplit w:val="false"/>
        </w:trPr>
        <w:tc>
          <w:tcPr>
            <w:tcW w:w="196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Совместная деятельность</w:t>
            </w:r>
          </w:p>
        </w:tc>
        <w:tc>
          <w:tcPr>
            <w:tcW w:w="5528"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ListParagraph"/>
              <w:widowControl/>
              <w:numPr>
                <w:ilvl w:val="0"/>
                <w:numId w:val="157"/>
              </w:numPr>
              <w:suppressAutoHyphens w:val="true"/>
              <w:ind w:left="317" w:right="0" w:hanging="283"/>
              <w:jc w:val="both"/>
              <w:rPr>
                <w:lang w:eastAsia="ar-SA"/>
              </w:rPr>
            </w:pPr>
            <w:r>
              <w:rPr>
                <w:lang w:eastAsia="ar-SA"/>
              </w:rPr>
              <w:t>Совместная постановка целей работы</w:t>
            </w:r>
          </w:p>
          <w:p>
            <w:pPr>
              <w:pStyle w:val="ListParagraph"/>
              <w:widowControl/>
              <w:numPr>
                <w:ilvl w:val="0"/>
                <w:numId w:val="157"/>
              </w:numPr>
              <w:suppressAutoHyphens w:val="true"/>
              <w:ind w:left="317" w:right="0" w:hanging="283"/>
              <w:jc w:val="both"/>
              <w:rPr>
                <w:lang w:eastAsia="ar-SA"/>
              </w:rPr>
            </w:pPr>
            <w:r>
              <w:rPr>
                <w:lang w:eastAsia="ar-SA"/>
              </w:rPr>
              <w:t>Совместное определение способов выполнения работы</w:t>
            </w:r>
          </w:p>
          <w:p>
            <w:pPr>
              <w:pStyle w:val="ListParagraph"/>
              <w:widowControl/>
              <w:numPr>
                <w:ilvl w:val="0"/>
                <w:numId w:val="157"/>
              </w:numPr>
              <w:suppressAutoHyphens w:val="true"/>
              <w:ind w:left="317" w:right="0" w:hanging="283"/>
              <w:jc w:val="both"/>
              <w:rPr>
                <w:lang w:eastAsia="ar-SA"/>
              </w:rPr>
            </w:pPr>
            <w:r>
              <w:rPr>
                <w:lang w:eastAsia="ar-SA"/>
              </w:rPr>
              <w:t>Перестраивание собственной деятельности с учетом изменяющихся условий работы</w:t>
            </w:r>
          </w:p>
          <w:p>
            <w:pPr>
              <w:pStyle w:val="ListParagraph"/>
              <w:widowControl/>
              <w:numPr>
                <w:ilvl w:val="0"/>
                <w:numId w:val="157"/>
              </w:numPr>
              <w:suppressAutoHyphens w:val="true"/>
              <w:ind w:left="317" w:right="0" w:hanging="283"/>
              <w:jc w:val="both"/>
              <w:rPr>
                <w:lang w:eastAsia="ar-SA"/>
              </w:rPr>
            </w:pPr>
            <w:r>
              <w:rPr>
                <w:lang w:eastAsia="ar-SA"/>
              </w:rPr>
              <w:t>Понимание и учет позиции других участников выполнения работы</w:t>
            </w:r>
          </w:p>
        </w:tc>
        <w:tc>
          <w:tcPr>
            <w:tcW w:w="199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Личностные УУД</w:t>
            </w:r>
          </w:p>
          <w:p>
            <w:pPr>
              <w:pStyle w:val="Normal"/>
              <w:spacing w:lineRule="auto" w:line="240" w:before="0" w:after="0"/>
              <w:jc w:val="both"/>
              <w:rPr>
                <w:sz w:val="24"/>
                <w:szCs w:val="24"/>
                <w:lang w:eastAsia="ar-SA"/>
              </w:rPr>
            </w:pPr>
            <w:r>
              <w:rPr>
                <w:sz w:val="24"/>
                <w:szCs w:val="24"/>
                <w:lang w:eastAsia="ar-SA"/>
              </w:rPr>
              <w:t>Регулятивные УУД</w:t>
            </w:r>
          </w:p>
        </w:tc>
      </w:tr>
      <w:tr>
        <w:trPr>
          <w:cantSplit w:val="false"/>
        </w:trPr>
        <w:tc>
          <w:tcPr>
            <w:tcW w:w="196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Разновозрастное сотрудничество</w:t>
            </w:r>
          </w:p>
        </w:tc>
        <w:tc>
          <w:tcPr>
            <w:tcW w:w="5528"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ListParagraph"/>
              <w:widowControl/>
              <w:numPr>
                <w:ilvl w:val="0"/>
                <w:numId w:val="157"/>
              </w:numPr>
              <w:suppressAutoHyphens w:val="true"/>
              <w:ind w:left="317" w:right="0" w:hanging="283"/>
              <w:jc w:val="both"/>
              <w:rPr>
                <w:lang w:eastAsia="ar-SA"/>
              </w:rPr>
            </w:pPr>
            <w:r>
              <w:rPr>
                <w:lang w:eastAsia="ar-SA"/>
              </w:rPr>
              <w:t>Работа с позиции учителя по отношению к другому</w:t>
            </w:r>
          </w:p>
          <w:p>
            <w:pPr>
              <w:pStyle w:val="ListParagraph"/>
              <w:widowControl/>
              <w:numPr>
                <w:ilvl w:val="0"/>
                <w:numId w:val="157"/>
              </w:numPr>
              <w:suppressAutoHyphens w:val="true"/>
              <w:ind w:left="317" w:right="0" w:hanging="283"/>
              <w:jc w:val="both"/>
              <w:rPr>
                <w:lang w:eastAsia="ar-SA"/>
              </w:rPr>
            </w:pPr>
            <w:r>
              <w:rPr>
                <w:lang w:eastAsia="ar-SA"/>
              </w:rPr>
              <w:t>Апробирование с последующим анализом и обобщением средств и способов учебных действий</w:t>
            </w:r>
          </w:p>
        </w:tc>
        <w:tc>
          <w:tcPr>
            <w:tcW w:w="199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Коммуникативные УУД</w:t>
            </w:r>
          </w:p>
        </w:tc>
      </w:tr>
      <w:tr>
        <w:trPr>
          <w:cantSplit w:val="false"/>
        </w:trPr>
        <w:tc>
          <w:tcPr>
            <w:tcW w:w="196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Проектная деятельность (как форма сотрудничества)</w:t>
            </w:r>
          </w:p>
        </w:tc>
        <w:tc>
          <w:tcPr>
            <w:tcW w:w="5528"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ListParagraph"/>
              <w:widowControl/>
              <w:numPr>
                <w:ilvl w:val="0"/>
                <w:numId w:val="157"/>
              </w:numPr>
              <w:suppressAutoHyphens w:val="true"/>
              <w:ind w:left="317" w:right="0" w:hanging="283"/>
              <w:jc w:val="both"/>
              <w:rPr>
                <w:lang w:eastAsia="ar-SA"/>
              </w:rPr>
            </w:pPr>
            <w:r>
              <w:rPr>
                <w:lang w:eastAsia="ar-SA"/>
              </w:rPr>
              <w:t>Распределение обязанностей</w:t>
            </w:r>
          </w:p>
          <w:p>
            <w:pPr>
              <w:pStyle w:val="ListParagraph"/>
              <w:widowControl/>
              <w:numPr>
                <w:ilvl w:val="0"/>
                <w:numId w:val="157"/>
              </w:numPr>
              <w:suppressAutoHyphens w:val="true"/>
              <w:ind w:left="317" w:right="0" w:hanging="283"/>
              <w:jc w:val="both"/>
              <w:rPr>
                <w:lang w:eastAsia="ar-SA"/>
              </w:rPr>
            </w:pPr>
            <w:r>
              <w:rPr>
                <w:lang w:eastAsia="ar-SA"/>
              </w:rPr>
              <w:t>Оценка ответа товарища</w:t>
            </w:r>
          </w:p>
          <w:p>
            <w:pPr>
              <w:pStyle w:val="ListParagraph"/>
              <w:widowControl/>
              <w:numPr>
                <w:ilvl w:val="0"/>
                <w:numId w:val="157"/>
              </w:numPr>
              <w:suppressAutoHyphens w:val="true"/>
              <w:ind w:left="317" w:right="0" w:hanging="283"/>
              <w:jc w:val="both"/>
              <w:rPr>
                <w:lang w:eastAsia="ar-SA"/>
              </w:rPr>
            </w:pPr>
            <w:r>
              <w:rPr>
                <w:lang w:eastAsia="ar-SA"/>
              </w:rPr>
              <w:t>Следование правилам работы в группе</w:t>
            </w:r>
          </w:p>
          <w:p>
            <w:pPr>
              <w:pStyle w:val="ListParagraph"/>
              <w:widowControl/>
              <w:numPr>
                <w:ilvl w:val="0"/>
                <w:numId w:val="157"/>
              </w:numPr>
              <w:suppressAutoHyphens w:val="true"/>
              <w:ind w:left="317" w:right="0" w:hanging="283"/>
              <w:jc w:val="both"/>
              <w:rPr>
                <w:lang w:eastAsia="ar-SA"/>
              </w:rPr>
            </w:pPr>
            <w:r>
              <w:rPr>
                <w:lang w:eastAsia="ar-SA"/>
              </w:rPr>
              <w:t>Переход с позиции обучаемого на обучающего себя</w:t>
            </w:r>
          </w:p>
          <w:p>
            <w:pPr>
              <w:pStyle w:val="ListParagraph"/>
              <w:widowControl/>
              <w:numPr>
                <w:ilvl w:val="0"/>
                <w:numId w:val="157"/>
              </w:numPr>
              <w:suppressAutoHyphens w:val="true"/>
              <w:ind w:left="317" w:right="0" w:hanging="283"/>
              <w:jc w:val="both"/>
              <w:rPr>
                <w:lang w:eastAsia="ar-SA"/>
              </w:rPr>
            </w:pPr>
            <w:r>
              <w:rPr>
                <w:lang w:eastAsia="ar-SA"/>
              </w:rPr>
              <w:t>Выработка индивидуальных стилей сотрудничества</w:t>
            </w:r>
          </w:p>
        </w:tc>
        <w:tc>
          <w:tcPr>
            <w:tcW w:w="199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Коммуникативные УУД</w:t>
            </w:r>
          </w:p>
          <w:p>
            <w:pPr>
              <w:pStyle w:val="Normal"/>
              <w:spacing w:lineRule="auto" w:line="240" w:before="0" w:after="0"/>
              <w:jc w:val="both"/>
              <w:rPr>
                <w:sz w:val="24"/>
                <w:szCs w:val="24"/>
                <w:lang w:eastAsia="ar-SA"/>
              </w:rPr>
            </w:pPr>
            <w:r>
              <w:rPr>
                <w:sz w:val="24"/>
                <w:szCs w:val="24"/>
                <w:lang w:eastAsia="ar-SA"/>
              </w:rPr>
              <w:t>Регулятивные УУД</w:t>
            </w:r>
          </w:p>
          <w:p>
            <w:pPr>
              <w:pStyle w:val="Normal"/>
              <w:spacing w:lineRule="auto" w:line="240" w:before="0" w:after="0"/>
              <w:jc w:val="both"/>
              <w:rPr>
                <w:sz w:val="24"/>
                <w:szCs w:val="24"/>
                <w:lang w:eastAsia="ar-SA"/>
              </w:rPr>
            </w:pPr>
            <w:r>
              <w:rPr>
                <w:sz w:val="24"/>
                <w:szCs w:val="24"/>
                <w:lang w:eastAsia="ar-SA"/>
              </w:rPr>
              <w:t>Познавательные УУД</w:t>
            </w:r>
          </w:p>
          <w:p>
            <w:pPr>
              <w:pStyle w:val="Normal"/>
              <w:spacing w:lineRule="auto" w:line="240" w:before="0" w:after="0"/>
              <w:jc w:val="both"/>
              <w:rPr>
                <w:sz w:val="24"/>
                <w:szCs w:val="24"/>
                <w:lang w:eastAsia="ar-SA"/>
              </w:rPr>
            </w:pPr>
            <w:r>
              <w:rPr>
                <w:sz w:val="24"/>
                <w:szCs w:val="24"/>
                <w:lang w:eastAsia="ar-SA"/>
              </w:rPr>
              <w:t>Личностные УУД</w:t>
            </w:r>
          </w:p>
        </w:tc>
      </w:tr>
      <w:tr>
        <w:trPr>
          <w:cantSplit w:val="false"/>
        </w:trPr>
        <w:tc>
          <w:tcPr>
            <w:tcW w:w="196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 xml:space="preserve">Дискуссия </w:t>
            </w:r>
          </w:p>
        </w:tc>
        <w:tc>
          <w:tcPr>
            <w:tcW w:w="5528"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ListParagraph"/>
              <w:widowControl/>
              <w:numPr>
                <w:ilvl w:val="0"/>
                <w:numId w:val="157"/>
              </w:numPr>
              <w:suppressAutoHyphens w:val="true"/>
              <w:ind w:left="317" w:right="0" w:hanging="283"/>
              <w:jc w:val="both"/>
              <w:rPr>
                <w:lang w:eastAsia="ar-SA"/>
              </w:rPr>
            </w:pPr>
            <w:r>
              <w:rPr>
                <w:lang w:eastAsia="ar-SA"/>
              </w:rPr>
              <w:t>Формирование собственной точки зрения</w:t>
            </w:r>
          </w:p>
          <w:p>
            <w:pPr>
              <w:pStyle w:val="ListParagraph"/>
              <w:widowControl/>
              <w:numPr>
                <w:ilvl w:val="0"/>
                <w:numId w:val="157"/>
              </w:numPr>
              <w:suppressAutoHyphens w:val="true"/>
              <w:ind w:left="317" w:right="0" w:hanging="283"/>
              <w:jc w:val="both"/>
              <w:rPr>
                <w:lang w:eastAsia="ar-SA"/>
              </w:rPr>
            </w:pPr>
            <w:r>
              <w:rPr>
                <w:lang w:eastAsia="ar-SA"/>
              </w:rPr>
              <w:t>Координация точек зрения окружающих с последующей формулировкой вывода</w:t>
            </w:r>
          </w:p>
          <w:p>
            <w:pPr>
              <w:pStyle w:val="ListParagraph"/>
              <w:widowControl/>
              <w:numPr>
                <w:ilvl w:val="0"/>
                <w:numId w:val="157"/>
              </w:numPr>
              <w:suppressAutoHyphens w:val="true"/>
              <w:ind w:left="317" w:right="0" w:hanging="283"/>
              <w:jc w:val="both"/>
              <w:rPr>
                <w:lang w:eastAsia="ar-SA"/>
              </w:rPr>
            </w:pPr>
            <w:r>
              <w:rPr>
                <w:lang w:eastAsia="ar-SA"/>
              </w:rPr>
              <w:t>Формулировка собственного мнения с соответствующим оформлением в устной или письменной речи</w:t>
            </w:r>
          </w:p>
          <w:p>
            <w:pPr>
              <w:pStyle w:val="ListParagraph"/>
              <w:widowControl/>
              <w:numPr>
                <w:ilvl w:val="0"/>
                <w:numId w:val="157"/>
              </w:numPr>
              <w:suppressAutoHyphens w:val="true"/>
              <w:ind w:left="317" w:right="0" w:hanging="283"/>
              <w:jc w:val="both"/>
              <w:rPr>
                <w:lang w:eastAsia="ar-SA"/>
              </w:rPr>
            </w:pPr>
            <w:r>
              <w:rPr>
                <w:lang w:eastAsia="ar-SA"/>
              </w:rPr>
              <w:t>Ведение мысленного диалога с авторами научных текстов (в ситуации письменной дискуссии) с последующим получением сведений о взглядах на проблемы</w:t>
            </w:r>
          </w:p>
        </w:tc>
        <w:tc>
          <w:tcPr>
            <w:tcW w:w="199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Личностные УУД</w:t>
            </w:r>
          </w:p>
          <w:p>
            <w:pPr>
              <w:pStyle w:val="Normal"/>
              <w:spacing w:lineRule="auto" w:line="240" w:before="0" w:after="0"/>
              <w:jc w:val="both"/>
              <w:rPr>
                <w:sz w:val="24"/>
                <w:szCs w:val="24"/>
                <w:lang w:eastAsia="ar-SA"/>
              </w:rPr>
            </w:pPr>
            <w:r>
              <w:rPr>
                <w:sz w:val="24"/>
                <w:szCs w:val="24"/>
                <w:lang w:eastAsia="ar-SA"/>
              </w:rPr>
              <w:t>Регулятивные УУД</w:t>
            </w:r>
          </w:p>
          <w:p>
            <w:pPr>
              <w:pStyle w:val="Normal"/>
              <w:spacing w:lineRule="auto" w:line="240" w:before="0" w:after="0"/>
              <w:jc w:val="both"/>
              <w:rPr>
                <w:sz w:val="24"/>
                <w:szCs w:val="24"/>
                <w:lang w:eastAsia="ar-SA"/>
              </w:rPr>
            </w:pPr>
            <w:r>
              <w:rPr>
                <w:sz w:val="24"/>
                <w:szCs w:val="24"/>
                <w:lang w:eastAsia="ar-SA"/>
              </w:rPr>
              <w:t>Коммуникативные УУД</w:t>
            </w:r>
          </w:p>
          <w:p>
            <w:pPr>
              <w:pStyle w:val="Normal"/>
              <w:spacing w:lineRule="auto" w:line="240" w:before="0" w:after="0"/>
              <w:jc w:val="both"/>
              <w:rPr>
                <w:sz w:val="24"/>
                <w:szCs w:val="24"/>
                <w:lang w:eastAsia="ar-SA"/>
              </w:rPr>
            </w:pPr>
            <w:r>
              <w:rPr>
                <w:sz w:val="24"/>
                <w:szCs w:val="24"/>
                <w:lang w:eastAsia="ar-SA"/>
              </w:rPr>
              <w:t>Познавательные УУД</w:t>
            </w:r>
          </w:p>
        </w:tc>
      </w:tr>
      <w:tr>
        <w:trPr>
          <w:cantSplit w:val="false"/>
        </w:trPr>
        <w:tc>
          <w:tcPr>
            <w:tcW w:w="196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Учебное доказательство (как особый способ организации усвоения знаний)</w:t>
            </w:r>
          </w:p>
        </w:tc>
        <w:tc>
          <w:tcPr>
            <w:tcW w:w="5528"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ListParagraph"/>
              <w:widowControl/>
              <w:numPr>
                <w:ilvl w:val="0"/>
                <w:numId w:val="157"/>
              </w:numPr>
              <w:suppressAutoHyphens w:val="true"/>
              <w:ind w:left="317" w:right="0" w:hanging="283"/>
              <w:jc w:val="both"/>
              <w:rPr>
                <w:lang w:eastAsia="ar-SA"/>
              </w:rPr>
            </w:pPr>
            <w:r>
              <w:rPr>
                <w:lang w:eastAsia="ar-SA"/>
              </w:rPr>
              <w:t>Выдвижение тезиса (утверждения)</w:t>
            </w:r>
          </w:p>
          <w:p>
            <w:pPr>
              <w:pStyle w:val="ListParagraph"/>
              <w:widowControl/>
              <w:numPr>
                <w:ilvl w:val="0"/>
                <w:numId w:val="157"/>
              </w:numPr>
              <w:suppressAutoHyphens w:val="true"/>
              <w:ind w:left="317" w:right="0" w:hanging="283"/>
              <w:jc w:val="both"/>
              <w:rPr>
                <w:lang w:eastAsia="ar-SA"/>
              </w:rPr>
            </w:pPr>
            <w:r>
              <w:rPr>
                <w:lang w:eastAsia="ar-SA"/>
              </w:rPr>
              <w:t>Предоставление аргументов</w:t>
            </w:r>
          </w:p>
          <w:p>
            <w:pPr>
              <w:pStyle w:val="ListParagraph"/>
              <w:widowControl/>
              <w:numPr>
                <w:ilvl w:val="0"/>
                <w:numId w:val="157"/>
              </w:numPr>
              <w:suppressAutoHyphens w:val="true"/>
              <w:ind w:left="317" w:right="0" w:hanging="283"/>
              <w:jc w:val="both"/>
              <w:rPr>
                <w:lang w:eastAsia="ar-SA"/>
              </w:rPr>
            </w:pPr>
            <w:r>
              <w:rPr>
                <w:lang w:eastAsia="ar-SA"/>
              </w:rPr>
              <w:t>Вывод умозаключений (рассуждений, в ходе которых рождается новое суждение)</w:t>
            </w:r>
          </w:p>
        </w:tc>
        <w:tc>
          <w:tcPr>
            <w:tcW w:w="199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Познавательные УУД</w:t>
            </w:r>
          </w:p>
          <w:p>
            <w:pPr>
              <w:pStyle w:val="Normal"/>
              <w:spacing w:lineRule="auto" w:line="240" w:before="0" w:after="0"/>
              <w:jc w:val="both"/>
              <w:rPr>
                <w:sz w:val="24"/>
                <w:szCs w:val="24"/>
                <w:lang w:eastAsia="ar-SA"/>
              </w:rPr>
            </w:pPr>
            <w:r>
              <w:rPr>
                <w:sz w:val="24"/>
                <w:szCs w:val="24"/>
                <w:lang w:eastAsia="ar-SA"/>
              </w:rPr>
              <w:t>Коммуникативные УУД</w:t>
            </w:r>
          </w:p>
        </w:tc>
      </w:tr>
      <w:tr>
        <w:trPr>
          <w:cantSplit w:val="false"/>
        </w:trPr>
        <w:tc>
          <w:tcPr>
            <w:tcW w:w="196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 xml:space="preserve">Рефлексия </w:t>
            </w:r>
          </w:p>
        </w:tc>
        <w:tc>
          <w:tcPr>
            <w:tcW w:w="5528"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ListParagraph"/>
              <w:widowControl/>
              <w:numPr>
                <w:ilvl w:val="0"/>
                <w:numId w:val="157"/>
              </w:numPr>
              <w:suppressAutoHyphens w:val="true"/>
              <w:ind w:left="317" w:right="0" w:hanging="283"/>
              <w:jc w:val="both"/>
              <w:rPr>
                <w:lang w:eastAsia="ar-SA"/>
              </w:rPr>
            </w:pPr>
            <w:r>
              <w:rPr>
                <w:lang w:eastAsia="ar-SA"/>
              </w:rPr>
              <w:t>Постановка новой задачи как задачи с недостающими данными</w:t>
            </w:r>
          </w:p>
          <w:p>
            <w:pPr>
              <w:pStyle w:val="ListParagraph"/>
              <w:widowControl/>
              <w:numPr>
                <w:ilvl w:val="0"/>
                <w:numId w:val="157"/>
              </w:numPr>
              <w:suppressAutoHyphens w:val="true"/>
              <w:ind w:left="317" w:right="0" w:hanging="283"/>
              <w:jc w:val="both"/>
              <w:rPr>
                <w:lang w:eastAsia="ar-SA"/>
              </w:rPr>
            </w:pPr>
            <w:r>
              <w:rPr>
                <w:lang w:eastAsia="ar-SA"/>
              </w:rPr>
              <w:t>Анализ наличия способов и средств выполнения задачи</w:t>
            </w:r>
          </w:p>
          <w:p>
            <w:pPr>
              <w:pStyle w:val="ListParagraph"/>
              <w:widowControl/>
              <w:numPr>
                <w:ilvl w:val="0"/>
                <w:numId w:val="157"/>
              </w:numPr>
              <w:suppressAutoHyphens w:val="true"/>
              <w:ind w:left="317" w:right="0" w:hanging="283"/>
              <w:jc w:val="both"/>
              <w:rPr>
                <w:lang w:eastAsia="ar-SA"/>
              </w:rPr>
            </w:pPr>
            <w:r>
              <w:rPr>
                <w:lang w:eastAsia="ar-SA"/>
              </w:rPr>
              <w:t>Оценка своей готовности к решению проблемы</w:t>
            </w:r>
          </w:p>
          <w:p>
            <w:pPr>
              <w:pStyle w:val="ListParagraph"/>
              <w:widowControl/>
              <w:numPr>
                <w:ilvl w:val="0"/>
                <w:numId w:val="157"/>
              </w:numPr>
              <w:suppressAutoHyphens w:val="true"/>
              <w:ind w:left="317" w:right="0" w:hanging="283"/>
              <w:jc w:val="both"/>
              <w:rPr>
                <w:lang w:eastAsia="ar-SA"/>
              </w:rPr>
            </w:pPr>
            <w:r>
              <w:rPr>
                <w:lang w:eastAsia="ar-SA"/>
              </w:rPr>
              <w:t>Самостоятельный поиск недостающей информации</w:t>
            </w:r>
          </w:p>
          <w:p>
            <w:pPr>
              <w:pStyle w:val="ListParagraph"/>
              <w:widowControl/>
              <w:numPr>
                <w:ilvl w:val="0"/>
                <w:numId w:val="157"/>
              </w:numPr>
              <w:suppressAutoHyphens w:val="true"/>
              <w:ind w:left="317" w:right="0" w:hanging="283"/>
              <w:jc w:val="both"/>
              <w:rPr>
                <w:lang w:eastAsia="ar-SA"/>
              </w:rPr>
            </w:pPr>
            <w:r>
              <w:rPr>
                <w:lang w:eastAsia="ar-SA"/>
              </w:rPr>
              <w:t>Самостоятельное изобретение недостающего способа действия</w:t>
            </w:r>
          </w:p>
        </w:tc>
        <w:tc>
          <w:tcPr>
            <w:tcW w:w="199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uto" w:line="240" w:before="0" w:after="0"/>
              <w:jc w:val="both"/>
              <w:rPr>
                <w:sz w:val="24"/>
                <w:szCs w:val="24"/>
                <w:lang w:eastAsia="ar-SA"/>
              </w:rPr>
            </w:pPr>
            <w:r>
              <w:rPr>
                <w:sz w:val="24"/>
                <w:szCs w:val="24"/>
                <w:lang w:eastAsia="ar-SA"/>
              </w:rPr>
              <w:t>Все виды УУД</w:t>
            </w:r>
          </w:p>
        </w:tc>
      </w:tr>
    </w:tbl>
    <w:p>
      <w:pPr>
        <w:pStyle w:val="Normal"/>
        <w:spacing w:lineRule="auto" w:line="240" w:before="0" w:after="0"/>
        <w:rPr>
          <w:rFonts w:eastAsia="Times New Roman"/>
          <w:sz w:val="24"/>
          <w:szCs w:val="24"/>
          <w:lang w:eastAsia="ru-RU"/>
        </w:rPr>
      </w:pPr>
      <w:r>
        <w:rPr>
          <w:rFonts w:eastAsia="Times New Roman"/>
          <w:sz w:val="24"/>
          <w:szCs w:val="24"/>
          <w:lang w:eastAsia="ru-RU"/>
        </w:rPr>
      </w:r>
    </w:p>
    <w:p>
      <w:pPr>
        <w:pStyle w:val="Normal"/>
        <w:widowControl w:val="false"/>
        <w:tabs>
          <w:tab w:val="left" w:pos="567" w:leader="none"/>
        </w:tabs>
        <w:spacing w:lineRule="auto" w:line="240" w:before="0" w:after="0"/>
        <w:ind w:left="0" w:right="0" w:firstLine="709"/>
        <w:jc w:val="both"/>
        <w:rPr>
          <w:rFonts w:eastAsia="Times New Roman"/>
          <w:sz w:val="24"/>
          <w:szCs w:val="24"/>
          <w:lang w:eastAsia="ru-RU"/>
        </w:rPr>
      </w:pPr>
      <w:r>
        <w:rPr>
          <w:rFonts w:eastAsia="Times New Roman"/>
          <w:sz w:val="24"/>
          <w:szCs w:val="24"/>
          <w:lang w:eastAsia="ru-RU"/>
        </w:rPr>
      </w:r>
    </w:p>
    <w:p>
      <w:pPr>
        <w:pStyle w:val="Normal"/>
        <w:shd w:fill="FFFFFF" w:val="clear"/>
        <w:spacing w:lineRule="auto" w:line="240" w:before="0" w:after="0"/>
        <w:ind w:left="0" w:right="0" w:firstLine="709"/>
        <w:jc w:val="center"/>
        <w:rPr>
          <w:b/>
          <w:spacing w:val="-6"/>
          <w:sz w:val="24"/>
          <w:szCs w:val="24"/>
        </w:rPr>
      </w:pPr>
      <w:r>
        <w:rPr>
          <w:b/>
          <w:spacing w:val="-6"/>
          <w:sz w:val="24"/>
          <w:szCs w:val="24"/>
        </w:rPr>
      </w:r>
    </w:p>
    <w:p>
      <w:pPr>
        <w:pStyle w:val="Normal"/>
        <w:shd w:fill="FFFFFF" w:val="clear"/>
        <w:spacing w:lineRule="auto" w:line="240" w:before="0" w:after="0"/>
        <w:ind w:left="0" w:right="0" w:firstLine="709"/>
        <w:jc w:val="center"/>
        <w:rPr>
          <w:b/>
          <w:spacing w:val="-6"/>
          <w:sz w:val="24"/>
          <w:szCs w:val="24"/>
        </w:rPr>
      </w:pPr>
      <w:r>
        <w:rPr>
          <w:b/>
          <w:spacing w:val="-6"/>
          <w:sz w:val="24"/>
          <w:szCs w:val="24"/>
        </w:rPr>
        <w:t xml:space="preserve">Способы достижения личностных, метапредметных  и предметных результатов </w:t>
      </w:r>
    </w:p>
    <w:p>
      <w:pPr>
        <w:pStyle w:val="Normal"/>
        <w:shd w:fill="FFFFFF" w:val="clear"/>
        <w:spacing w:lineRule="auto" w:line="240" w:before="0" w:after="0"/>
        <w:ind w:left="0" w:right="0" w:firstLine="709"/>
        <w:jc w:val="center"/>
        <w:rPr>
          <w:b/>
          <w:spacing w:val="-6"/>
          <w:sz w:val="24"/>
          <w:szCs w:val="24"/>
        </w:rPr>
      </w:pPr>
      <w:r>
        <w:rPr>
          <w:b/>
          <w:spacing w:val="-6"/>
          <w:sz w:val="24"/>
          <w:szCs w:val="24"/>
        </w:rPr>
        <w:t>в МОУ Семеновской СОШ</w:t>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2268"/>
        <w:gridCol w:w="1417"/>
        <w:gridCol w:w="1134"/>
        <w:gridCol w:w="1"/>
        <w:gridCol w:w="2266"/>
        <w:gridCol w:w="1559"/>
        <w:gridCol w:w="1429"/>
      </w:tblGrid>
      <w:tr>
        <w:trPr>
          <w:cantSplit w:val="false"/>
        </w:trPr>
        <w:tc>
          <w:tcPr>
            <w:tcW w:w="4820" w:type="dxa"/>
            <w:gridSpan w:val="4"/>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Учебная деятельность</w:t>
            </w:r>
          </w:p>
        </w:tc>
        <w:tc>
          <w:tcPr>
            <w:tcW w:w="5254"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Внеурочная деятельность</w:t>
            </w:r>
          </w:p>
        </w:tc>
      </w:tr>
      <w:tr>
        <w:trPr>
          <w:cantSplit w:val="false"/>
        </w:trPr>
        <w:tc>
          <w:tcPr>
            <w:tcW w:w="22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5-6 классы</w:t>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7-8 классы</w:t>
            </w:r>
          </w:p>
        </w:tc>
        <w:tc>
          <w:tcPr>
            <w:tcW w:w="113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9 класс</w:t>
            </w:r>
          </w:p>
        </w:tc>
        <w:tc>
          <w:tcPr>
            <w:tcW w:w="226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5-6 классы</w:t>
            </w:r>
          </w:p>
        </w:tc>
        <w:tc>
          <w:tcPr>
            <w:tcW w:w="155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7-8 классы</w:t>
            </w:r>
          </w:p>
        </w:tc>
        <w:tc>
          <w:tcPr>
            <w:tcW w:w="142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631" w:leader="none"/>
              </w:tabs>
              <w:spacing w:before="0" w:after="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9 класс</w:t>
            </w:r>
          </w:p>
        </w:tc>
      </w:tr>
      <w:tr>
        <w:trPr>
          <w:cantSplit w:val="false"/>
        </w:trPr>
        <w:tc>
          <w:tcPr>
            <w:tcW w:w="4820" w:type="dxa"/>
            <w:gridSpan w:val="4"/>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pacing w:before="0" w:after="0"/>
              <w:ind w:left="38" w:right="0" w:hanging="0"/>
              <w:jc w:val="center"/>
              <w:rPr>
                <w:rFonts w:eastAsia="Times New Roman" w:cs="Times New Roman"/>
                <w:bCs/>
                <w:spacing w:val="-4"/>
                <w:sz w:val="24"/>
                <w:szCs w:val="24"/>
                <w:lang w:eastAsia="ru-RU"/>
              </w:rPr>
            </w:pPr>
            <w:r>
              <w:rPr>
                <w:rFonts w:eastAsia="Times New Roman" w:cs="Times New Roman"/>
                <w:bCs/>
                <w:spacing w:val="-4"/>
                <w:sz w:val="24"/>
                <w:szCs w:val="24"/>
                <w:lang w:eastAsia="ru-RU"/>
              </w:rPr>
              <w:t>Урок, в том числе</w:t>
            </w:r>
            <w:r>
              <w:rPr>
                <w:rFonts w:eastAsia="Times New Roman" w:cs="Times New Roman"/>
                <w:bCs/>
                <w:sz w:val="24"/>
                <w:szCs w:val="24"/>
                <w:lang w:eastAsia="ru-RU"/>
              </w:rPr>
              <w:t xml:space="preserve"> </w:t>
            </w:r>
            <w:r>
              <w:rPr>
                <w:rFonts w:eastAsia="Times New Roman" w:cs="Times New Roman"/>
                <w:bCs/>
                <w:spacing w:val="-4"/>
                <w:sz w:val="24"/>
                <w:szCs w:val="24"/>
                <w:lang w:eastAsia="ru-RU"/>
              </w:rPr>
              <w:t>нетрадиционные формы</w:t>
            </w:r>
          </w:p>
          <w:p>
            <w:pPr>
              <w:pStyle w:val="Normal"/>
              <w:widowControl w:val="false"/>
              <w:spacing w:before="0" w:after="0"/>
              <w:ind w:left="38" w:right="0" w:hanging="0"/>
              <w:jc w:val="center"/>
              <w:rPr>
                <w:rFonts w:eastAsia="Times New Roman" w:cs="Times New Roman"/>
                <w:bCs/>
                <w:spacing w:val="-4"/>
                <w:sz w:val="24"/>
                <w:szCs w:val="24"/>
                <w:lang w:eastAsia="ru-RU"/>
              </w:rPr>
            </w:pPr>
            <w:r>
              <w:rPr>
                <w:rFonts w:eastAsia="Times New Roman" w:cs="Times New Roman"/>
                <w:bCs/>
                <w:spacing w:val="-4"/>
                <w:sz w:val="24"/>
                <w:szCs w:val="24"/>
                <w:lang w:eastAsia="ru-RU"/>
              </w:rPr>
              <w:t>Учебно-</w:t>
              <w:softHyphen/>
              <w:t>практические занятия</w:t>
            </w:r>
          </w:p>
          <w:p>
            <w:pPr>
              <w:pStyle w:val="Normal"/>
              <w:widowControl w:val="false"/>
              <w:spacing w:before="0" w:after="0"/>
              <w:ind w:left="38" w:right="0" w:hanging="0"/>
              <w:jc w:val="center"/>
              <w:rPr>
                <w:rFonts w:eastAsia="Times New Roman" w:cs="Times New Roman"/>
                <w:bCs/>
                <w:spacing w:val="-4"/>
                <w:sz w:val="24"/>
                <w:szCs w:val="24"/>
                <w:lang w:eastAsia="ru-RU"/>
              </w:rPr>
            </w:pPr>
            <w:r>
              <w:rPr>
                <w:rFonts w:eastAsia="Times New Roman" w:cs="Times New Roman"/>
                <w:bCs/>
                <w:spacing w:val="-4"/>
                <w:sz w:val="24"/>
                <w:szCs w:val="24"/>
                <w:lang w:eastAsia="ru-RU"/>
              </w:rPr>
              <w:t>Мероприятия</w:t>
            </w:r>
            <w:r>
              <w:rPr>
                <w:rFonts w:eastAsia="Times New Roman" w:cs="Times New Roman"/>
                <w:bCs/>
                <w:sz w:val="24"/>
                <w:szCs w:val="24"/>
                <w:lang w:eastAsia="ru-RU"/>
              </w:rPr>
              <w:t xml:space="preserve"> </w:t>
            </w:r>
            <w:r>
              <w:rPr>
                <w:rFonts w:eastAsia="Times New Roman" w:cs="Times New Roman"/>
                <w:bCs/>
                <w:spacing w:val="-4"/>
                <w:sz w:val="24"/>
                <w:szCs w:val="24"/>
                <w:lang w:eastAsia="ru-RU"/>
              </w:rPr>
              <w:t>познавательной</w:t>
            </w:r>
            <w:r>
              <w:rPr>
                <w:rFonts w:eastAsia="Times New Roman" w:cs="Times New Roman"/>
                <w:bCs/>
                <w:sz w:val="24"/>
                <w:szCs w:val="24"/>
                <w:lang w:eastAsia="ru-RU"/>
              </w:rPr>
              <w:t xml:space="preserve"> </w:t>
            </w:r>
            <w:r>
              <w:rPr>
                <w:rFonts w:eastAsia="Times New Roman" w:cs="Times New Roman"/>
                <w:bCs/>
                <w:spacing w:val="-4"/>
                <w:sz w:val="24"/>
                <w:szCs w:val="24"/>
                <w:lang w:eastAsia="ru-RU"/>
              </w:rPr>
              <w:t>направленности</w:t>
            </w:r>
            <w:r>
              <w:rPr>
                <w:rFonts w:eastAsia="Times New Roman" w:cs="Times New Roman"/>
                <w:bCs/>
                <w:sz w:val="24"/>
                <w:szCs w:val="24"/>
                <w:lang w:eastAsia="ru-RU"/>
              </w:rPr>
              <w:t xml:space="preserve"> </w:t>
            </w:r>
            <w:r>
              <w:rPr>
                <w:rFonts w:eastAsia="Times New Roman" w:cs="Times New Roman"/>
                <w:bCs/>
                <w:spacing w:val="-4"/>
                <w:sz w:val="24"/>
                <w:szCs w:val="24"/>
                <w:lang w:eastAsia="ru-RU"/>
              </w:rPr>
              <w:t>(олимпиады,</w:t>
            </w:r>
            <w:r>
              <w:rPr>
                <w:rFonts w:eastAsia="Times New Roman" w:cs="Times New Roman"/>
                <w:bCs/>
                <w:sz w:val="24"/>
                <w:szCs w:val="24"/>
                <w:lang w:eastAsia="ru-RU"/>
              </w:rPr>
              <w:t xml:space="preserve"> </w:t>
            </w:r>
            <w:r>
              <w:rPr>
                <w:rFonts w:eastAsia="Times New Roman" w:cs="Times New Roman"/>
                <w:bCs/>
                <w:spacing w:val="-4"/>
                <w:sz w:val="24"/>
                <w:szCs w:val="24"/>
                <w:lang w:eastAsia="ru-RU"/>
              </w:rPr>
              <w:t>конкурсы), проектная</w:t>
            </w:r>
            <w:r>
              <w:rPr>
                <w:rFonts w:eastAsia="Times New Roman" w:cs="Times New Roman"/>
                <w:bCs/>
                <w:sz w:val="24"/>
                <w:szCs w:val="24"/>
                <w:lang w:eastAsia="ru-RU"/>
              </w:rPr>
              <w:t xml:space="preserve"> </w:t>
            </w:r>
            <w:r>
              <w:rPr>
                <w:rFonts w:eastAsia="Times New Roman" w:cs="Times New Roman"/>
                <w:bCs/>
                <w:spacing w:val="-4"/>
                <w:sz w:val="24"/>
                <w:szCs w:val="24"/>
                <w:lang w:eastAsia="ru-RU"/>
              </w:rPr>
              <w:t>деятельность, учебные экскурсии</w:t>
            </w:r>
          </w:p>
          <w:p>
            <w:pPr>
              <w:pStyle w:val="Normal"/>
              <w:widowControl w:val="false"/>
              <w:spacing w:before="0" w:after="0"/>
              <w:ind w:left="38" w:right="0" w:hanging="0"/>
              <w:jc w:val="center"/>
              <w:rPr>
                <w:rFonts w:eastAsia="Times New Roman" w:cs="Times New Roman"/>
                <w:bCs/>
                <w:spacing w:val="-4"/>
                <w:sz w:val="24"/>
                <w:szCs w:val="24"/>
                <w:lang w:eastAsia="ru-RU"/>
              </w:rPr>
            </w:pPr>
            <w:r>
              <w:rPr>
                <w:rFonts w:eastAsia="Times New Roman" w:cs="Times New Roman"/>
                <w:bCs/>
                <w:spacing w:val="-4"/>
                <w:sz w:val="24"/>
                <w:szCs w:val="24"/>
                <w:lang w:eastAsia="ru-RU"/>
              </w:rPr>
              <w:t>Предметные кружки</w:t>
            </w:r>
          </w:p>
          <w:p>
            <w:pPr>
              <w:pStyle w:val="Normal"/>
              <w:widowControl w:val="false"/>
              <w:spacing w:before="0" w:after="0"/>
              <w:ind w:left="38" w:right="0" w:hanging="0"/>
              <w:jc w:val="center"/>
              <w:rPr>
                <w:rFonts w:eastAsia="Times New Roman" w:cs="Times New Roman"/>
                <w:bCs/>
                <w:spacing w:val="-4"/>
                <w:sz w:val="24"/>
                <w:szCs w:val="24"/>
                <w:lang w:eastAsia="ru-RU"/>
              </w:rPr>
            </w:pPr>
            <w:r>
              <w:rPr>
                <w:rFonts w:eastAsia="Times New Roman" w:cs="Times New Roman"/>
                <w:bCs/>
                <w:spacing w:val="-4"/>
                <w:sz w:val="24"/>
                <w:szCs w:val="24"/>
                <w:lang w:eastAsia="ru-RU"/>
              </w:rPr>
              <w:t>Индивидуальные занятия</w:t>
            </w:r>
          </w:p>
          <w:p>
            <w:pPr>
              <w:pStyle w:val="Normal"/>
              <w:widowControl w:val="false"/>
              <w:spacing w:before="0" w:after="0"/>
              <w:ind w:left="38" w:right="0" w:hanging="0"/>
              <w:jc w:val="center"/>
              <w:rPr>
                <w:rFonts w:eastAsia="Times New Roman" w:cs="Times New Roman"/>
                <w:bCs/>
                <w:spacing w:val="-4"/>
                <w:sz w:val="24"/>
                <w:szCs w:val="24"/>
                <w:lang w:eastAsia="ru-RU"/>
              </w:rPr>
            </w:pPr>
            <w:r>
              <w:rPr>
                <w:rFonts w:eastAsia="Times New Roman" w:cs="Times New Roman"/>
                <w:bCs/>
                <w:spacing w:val="-4"/>
                <w:sz w:val="24"/>
                <w:szCs w:val="24"/>
                <w:lang w:eastAsia="ru-RU"/>
              </w:rPr>
              <w:t>Курсы по выбору</w:t>
            </w:r>
          </w:p>
          <w:p>
            <w:pPr>
              <w:pStyle w:val="Normal"/>
              <w:widowControl w:val="false"/>
              <w:spacing w:before="0" w:after="0"/>
              <w:ind w:left="38" w:right="0" w:hanging="0"/>
              <w:jc w:val="center"/>
              <w:rPr>
                <w:rFonts w:eastAsia="Times New Roman" w:cs="Times New Roman"/>
                <w:bCs/>
                <w:spacing w:val="-4"/>
                <w:sz w:val="24"/>
                <w:szCs w:val="24"/>
                <w:lang w:eastAsia="ru-RU"/>
              </w:rPr>
            </w:pPr>
            <w:r>
              <w:rPr>
                <w:rFonts w:eastAsia="Times New Roman" w:cs="Times New Roman"/>
                <w:bCs/>
                <w:spacing w:val="-4"/>
                <w:sz w:val="24"/>
                <w:szCs w:val="24"/>
                <w:lang w:eastAsia="ru-RU"/>
              </w:rPr>
              <w:t>Интернет-проекты</w:t>
            </w:r>
          </w:p>
          <w:p>
            <w:pPr>
              <w:pStyle w:val="Normal"/>
              <w:widowControl w:val="false"/>
              <w:spacing w:before="0" w:after="0"/>
              <w:ind w:left="38" w:right="0" w:hanging="0"/>
              <w:jc w:val="center"/>
              <w:rPr>
                <w:rFonts w:eastAsia="Times New Roman" w:cs="Times New Roman"/>
                <w:bCs/>
                <w:spacing w:val="-4"/>
                <w:sz w:val="24"/>
                <w:szCs w:val="24"/>
                <w:lang w:eastAsia="ru-RU"/>
              </w:rPr>
            </w:pPr>
            <w:r>
              <w:rPr>
                <w:rFonts w:eastAsia="Times New Roman" w:cs="Times New Roman"/>
                <w:bCs/>
                <w:spacing w:val="-4"/>
                <w:sz w:val="24"/>
                <w:szCs w:val="24"/>
                <w:lang w:eastAsia="ru-RU"/>
              </w:rPr>
              <w:t>Дистанционные олимпиады</w:t>
            </w:r>
          </w:p>
        </w:tc>
        <w:tc>
          <w:tcPr>
            <w:tcW w:w="5254" w:type="dxa"/>
            <w:gridSpan w:val="3"/>
            <w:vMerge w:val="restart"/>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pacing w:before="0" w:after="0"/>
              <w:jc w:val="center"/>
              <w:rPr>
                <w:rFonts w:eastAsia="Times New Roman" w:cs="Times New Roman"/>
                <w:bCs/>
                <w:spacing w:val="-4"/>
                <w:sz w:val="24"/>
                <w:szCs w:val="24"/>
                <w:lang w:eastAsia="ru-RU"/>
              </w:rPr>
            </w:pPr>
            <w:r>
              <w:rPr>
                <w:rFonts w:eastAsia="Times New Roman" w:cs="Times New Roman"/>
                <w:bCs/>
                <w:spacing w:val="-4"/>
                <w:sz w:val="24"/>
                <w:szCs w:val="24"/>
                <w:lang w:eastAsia="ru-RU"/>
              </w:rPr>
              <w:t>Классные собрания</w:t>
            </w:r>
          </w:p>
          <w:p>
            <w:pPr>
              <w:pStyle w:val="Normal"/>
              <w:widowControl w:val="false"/>
              <w:spacing w:before="0" w:after="0"/>
              <w:jc w:val="center"/>
              <w:rPr>
                <w:rFonts w:eastAsia="Times New Roman" w:cs="Times New Roman"/>
                <w:bCs/>
                <w:color w:val="000000"/>
                <w:spacing w:val="-6"/>
                <w:sz w:val="24"/>
                <w:szCs w:val="24"/>
                <w:lang w:eastAsia="ru-RU"/>
              </w:rPr>
            </w:pPr>
            <w:r>
              <w:rPr>
                <w:rFonts w:eastAsia="Times New Roman" w:cs="Times New Roman"/>
                <w:bCs/>
                <w:color w:val="000000"/>
                <w:spacing w:val="-6"/>
                <w:sz w:val="24"/>
                <w:szCs w:val="24"/>
                <w:lang w:eastAsia="ru-RU"/>
              </w:rPr>
              <w:t>Коллективные творческие дела</w:t>
            </w:r>
          </w:p>
          <w:p>
            <w:pPr>
              <w:pStyle w:val="Normal"/>
              <w:widowControl w:val="false"/>
              <w:spacing w:before="0" w:after="0"/>
              <w:jc w:val="center"/>
              <w:rPr>
                <w:rFonts w:eastAsia="Times New Roman" w:cs="Times New Roman"/>
                <w:bCs/>
                <w:spacing w:val="-4"/>
                <w:sz w:val="24"/>
                <w:szCs w:val="24"/>
                <w:lang w:eastAsia="ru-RU"/>
              </w:rPr>
            </w:pPr>
            <w:r>
              <w:rPr>
                <w:rFonts w:eastAsia="Times New Roman" w:cs="Times New Roman"/>
                <w:bCs/>
                <w:spacing w:val="-4"/>
                <w:sz w:val="24"/>
                <w:szCs w:val="24"/>
                <w:lang w:eastAsia="ru-RU"/>
              </w:rPr>
              <w:t>Творческие конкурсы</w:t>
            </w:r>
          </w:p>
          <w:p>
            <w:pPr>
              <w:pStyle w:val="Normal"/>
              <w:widowControl w:val="false"/>
              <w:spacing w:before="0" w:after="0"/>
              <w:jc w:val="center"/>
              <w:rPr>
                <w:rFonts w:eastAsia="Times New Roman" w:cs="Times New Roman"/>
                <w:bCs/>
                <w:spacing w:val="-4"/>
                <w:sz w:val="24"/>
                <w:szCs w:val="24"/>
                <w:lang w:eastAsia="ru-RU"/>
              </w:rPr>
            </w:pPr>
            <w:r>
              <w:rPr>
                <w:rFonts w:eastAsia="Times New Roman" w:cs="Times New Roman"/>
                <w:bCs/>
                <w:spacing w:val="-4"/>
                <w:sz w:val="24"/>
                <w:szCs w:val="24"/>
                <w:lang w:eastAsia="ru-RU"/>
              </w:rPr>
              <w:t>Спортивные соревнования</w:t>
            </w:r>
          </w:p>
          <w:p>
            <w:pPr>
              <w:pStyle w:val="Normal"/>
              <w:widowControl w:val="false"/>
              <w:spacing w:before="0" w:after="0"/>
              <w:jc w:val="center"/>
              <w:rPr>
                <w:rFonts w:eastAsia="Times New Roman" w:cs="Times New Roman"/>
                <w:bCs/>
                <w:spacing w:val="-4"/>
                <w:sz w:val="24"/>
                <w:szCs w:val="24"/>
                <w:lang w:eastAsia="ru-RU"/>
              </w:rPr>
            </w:pPr>
            <w:r>
              <w:rPr>
                <w:rFonts w:eastAsia="Times New Roman" w:cs="Times New Roman"/>
                <w:bCs/>
                <w:spacing w:val="-4"/>
                <w:sz w:val="24"/>
                <w:szCs w:val="24"/>
                <w:lang w:eastAsia="ru-RU"/>
              </w:rPr>
              <w:t>Интернет-проекты</w:t>
            </w:r>
          </w:p>
          <w:p>
            <w:pPr>
              <w:pStyle w:val="Normal"/>
              <w:widowControl w:val="false"/>
              <w:spacing w:before="0" w:after="0"/>
              <w:jc w:val="center"/>
              <w:rPr>
                <w:rFonts w:eastAsia="Times New Roman" w:cs="Times New Roman"/>
                <w:bCs/>
                <w:color w:val="000000"/>
                <w:spacing w:val="-6"/>
                <w:sz w:val="24"/>
                <w:szCs w:val="24"/>
                <w:lang w:eastAsia="ru-RU"/>
              </w:rPr>
            </w:pPr>
            <w:r>
              <w:rPr>
                <w:rFonts w:eastAsia="Times New Roman" w:cs="Times New Roman"/>
                <w:bCs/>
                <w:color w:val="000000"/>
                <w:spacing w:val="-6"/>
                <w:sz w:val="24"/>
                <w:szCs w:val="24"/>
                <w:lang w:eastAsia="ru-RU"/>
              </w:rPr>
              <w:t>Социальные акции</w:t>
            </w:r>
          </w:p>
          <w:p>
            <w:pPr>
              <w:pStyle w:val="Normal"/>
              <w:widowControl w:val="false"/>
              <w:spacing w:before="0" w:after="0"/>
              <w:jc w:val="center"/>
              <w:rPr>
                <w:rFonts w:eastAsia="Times New Roman" w:cs="Times New Roman"/>
                <w:bCs/>
                <w:spacing w:val="-4"/>
                <w:sz w:val="24"/>
                <w:szCs w:val="24"/>
                <w:lang w:eastAsia="ru-RU"/>
              </w:rPr>
            </w:pPr>
            <w:r>
              <w:rPr>
                <w:rFonts w:eastAsia="Times New Roman" w:cs="Times New Roman"/>
                <w:bCs/>
                <w:spacing w:val="-4"/>
                <w:sz w:val="24"/>
                <w:szCs w:val="24"/>
                <w:lang w:eastAsia="ru-RU"/>
              </w:rPr>
              <w:t>Фестивали</w:t>
            </w:r>
          </w:p>
          <w:p>
            <w:pPr>
              <w:pStyle w:val="Normal"/>
              <w:widowControl w:val="false"/>
              <w:spacing w:before="0" w:after="0"/>
              <w:jc w:val="center"/>
              <w:rPr>
                <w:rFonts w:eastAsia="Times New Roman" w:cs="Times New Roman"/>
                <w:bCs/>
                <w:spacing w:val="-4"/>
                <w:sz w:val="24"/>
                <w:szCs w:val="24"/>
                <w:lang w:eastAsia="ru-RU"/>
              </w:rPr>
            </w:pPr>
            <w:r>
              <w:rPr>
                <w:rFonts w:eastAsia="Times New Roman" w:cs="Times New Roman"/>
                <w:bCs/>
                <w:spacing w:val="-4"/>
                <w:sz w:val="24"/>
                <w:szCs w:val="24"/>
                <w:lang w:eastAsia="ru-RU"/>
              </w:rPr>
              <w:t>Посещение выставок, библиотек, музеев</w:t>
            </w:r>
          </w:p>
          <w:p>
            <w:pPr>
              <w:pStyle w:val="Normal"/>
              <w:widowControl w:val="false"/>
              <w:spacing w:before="0" w:after="0"/>
              <w:jc w:val="center"/>
              <w:rPr>
                <w:rFonts w:eastAsia="Times New Roman" w:cs="Times New Roman"/>
                <w:bCs/>
                <w:spacing w:val="-4"/>
                <w:sz w:val="24"/>
                <w:szCs w:val="24"/>
                <w:lang w:eastAsia="ru-RU"/>
              </w:rPr>
            </w:pPr>
            <w:r>
              <w:rPr>
                <w:rFonts w:eastAsia="Times New Roman" w:cs="Times New Roman"/>
                <w:bCs/>
                <w:spacing w:val="-4"/>
                <w:sz w:val="24"/>
                <w:szCs w:val="24"/>
                <w:lang w:eastAsia="ru-RU"/>
              </w:rPr>
              <w:t>Внеурочная деятельность по предмету</w:t>
            </w:r>
          </w:p>
          <w:p>
            <w:pPr>
              <w:pStyle w:val="Normal"/>
              <w:widowControl w:val="false"/>
              <w:spacing w:before="0" w:after="0"/>
              <w:jc w:val="center"/>
              <w:rPr>
                <w:rFonts w:eastAsia="Times New Roman" w:cs="Times New Roman"/>
                <w:bCs/>
                <w:spacing w:val="-4"/>
                <w:sz w:val="24"/>
                <w:szCs w:val="24"/>
                <w:lang w:eastAsia="ru-RU"/>
              </w:rPr>
            </w:pPr>
            <w:r>
              <w:rPr>
                <w:rFonts w:eastAsia="Times New Roman" w:cs="Times New Roman"/>
                <w:bCs/>
                <w:spacing w:val="-4"/>
                <w:sz w:val="24"/>
                <w:szCs w:val="24"/>
                <w:lang w:eastAsia="ru-RU"/>
              </w:rPr>
              <w:t>Ученическое самоуправление</w:t>
            </w:r>
          </w:p>
          <w:p>
            <w:pPr>
              <w:pStyle w:val="Normal"/>
              <w:widowControl w:val="false"/>
              <w:spacing w:before="0" w:after="0"/>
              <w:jc w:val="center"/>
              <w:rPr>
                <w:rFonts w:eastAsia="Times New Roman" w:cs="Times New Roman"/>
                <w:bCs/>
                <w:color w:val="000000"/>
                <w:spacing w:val="-6"/>
                <w:sz w:val="24"/>
                <w:szCs w:val="24"/>
                <w:lang w:eastAsia="ru-RU"/>
              </w:rPr>
            </w:pPr>
            <w:r>
              <w:rPr>
                <w:rFonts w:eastAsia="Times New Roman" w:cs="Times New Roman"/>
                <w:bCs/>
                <w:color w:val="000000"/>
                <w:spacing w:val="-6"/>
                <w:sz w:val="24"/>
                <w:szCs w:val="24"/>
                <w:lang w:eastAsia="ru-RU"/>
              </w:rPr>
              <w:t>Работа разновозрастных отрядов</w:t>
            </w:r>
          </w:p>
          <w:p>
            <w:pPr>
              <w:pStyle w:val="Normal"/>
              <w:widowControl w:val="false"/>
              <w:spacing w:before="0" w:after="0"/>
              <w:rPr>
                <w:rFonts w:eastAsia="Times New Roman" w:cs="Times New Roman"/>
                <w:bCs/>
                <w:spacing w:val="-4"/>
                <w:sz w:val="24"/>
                <w:szCs w:val="24"/>
                <w:lang w:eastAsia="ru-RU"/>
              </w:rPr>
            </w:pPr>
            <w:r>
              <w:rPr>
                <w:rFonts w:eastAsia="Times New Roman" w:cs="Times New Roman"/>
                <w:bCs/>
                <w:spacing w:val="-4"/>
                <w:sz w:val="24"/>
                <w:szCs w:val="24"/>
                <w:lang w:eastAsia="ru-RU"/>
              </w:rPr>
            </w:r>
          </w:p>
        </w:tc>
      </w:tr>
      <w:tr>
        <w:trPr>
          <w:cantSplit w:val="false"/>
        </w:trPr>
        <w:tc>
          <w:tcPr>
            <w:tcW w:w="2268"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napToGrid w:val="false"/>
              <w:spacing w:before="0" w:after="0"/>
              <w:ind w:left="38" w:right="0" w:hanging="0"/>
              <w:rPr>
                <w:rFonts w:eastAsia="Calibri" w:cs="Calibri" w:ascii="Calibri" w:hAnsi="Calibri"/>
                <w:bCs/>
                <w:spacing w:val="-4"/>
                <w:sz w:val="24"/>
                <w:szCs w:val="20"/>
                <w:lang w:eastAsia="ru-RU"/>
              </w:rPr>
            </w:pPr>
            <w:r>
              <w:rPr>
                <w:rFonts w:eastAsia="Calibri" w:cs="Calibri" w:ascii="Calibri" w:hAnsi="Calibri"/>
                <w:bCs/>
                <w:spacing w:val="-4"/>
                <w:sz w:val="24"/>
                <w:szCs w:val="20"/>
                <w:lang w:eastAsia="ru-RU"/>
              </w:rPr>
            </w:r>
          </w:p>
        </w:tc>
        <w:tc>
          <w:tcPr>
            <w:tcW w:w="2552"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pacing w:before="0" w:after="0"/>
              <w:ind w:left="-8" w:right="0" w:hanging="0"/>
              <w:rPr>
                <w:rFonts w:eastAsia="Times New Roman" w:cs="Times New Roman"/>
                <w:bCs/>
                <w:spacing w:val="-4"/>
                <w:sz w:val="24"/>
                <w:szCs w:val="24"/>
                <w:lang w:eastAsia="ru-RU"/>
              </w:rPr>
            </w:pPr>
            <w:r>
              <w:rPr>
                <w:rFonts w:eastAsia="Times New Roman" w:cs="Times New Roman"/>
                <w:bCs/>
                <w:spacing w:val="-4"/>
                <w:sz w:val="24"/>
                <w:szCs w:val="24"/>
                <w:lang w:eastAsia="ru-RU"/>
              </w:rPr>
              <w:t>Индивидуально</w:t>
            </w:r>
            <w:r>
              <w:rPr>
                <w:rFonts w:eastAsia="Times New Roman" w:cs="Times New Roman"/>
                <w:bCs/>
                <w:sz w:val="24"/>
                <w:szCs w:val="24"/>
                <w:lang w:eastAsia="ru-RU"/>
              </w:rPr>
              <w:t xml:space="preserve"> </w:t>
            </w:r>
            <w:r>
              <w:rPr>
                <w:rFonts w:eastAsia="Times New Roman" w:cs="Times New Roman"/>
                <w:bCs/>
                <w:spacing w:val="-4"/>
                <w:sz w:val="24"/>
                <w:szCs w:val="24"/>
                <w:lang w:eastAsia="ru-RU"/>
              </w:rPr>
              <w:t>- групповые</w:t>
            </w:r>
          </w:p>
          <w:p>
            <w:pPr>
              <w:pStyle w:val="Normal"/>
              <w:widowControl w:val="false"/>
              <w:spacing w:before="0" w:after="0"/>
              <w:ind w:left="-8" w:right="0" w:hanging="0"/>
              <w:rPr>
                <w:rFonts w:eastAsia="Times New Roman" w:cs="Times New Roman"/>
                <w:bCs/>
                <w:spacing w:val="-4"/>
                <w:sz w:val="24"/>
                <w:szCs w:val="24"/>
                <w:lang w:eastAsia="ru-RU"/>
              </w:rPr>
            </w:pPr>
            <w:r>
              <w:rPr>
                <w:rFonts w:eastAsia="Times New Roman" w:cs="Times New Roman"/>
                <w:bCs/>
                <w:spacing w:val="-4"/>
                <w:sz w:val="24"/>
                <w:szCs w:val="24"/>
                <w:lang w:eastAsia="ru-RU"/>
              </w:rPr>
              <w:t>консультации.</w:t>
            </w:r>
          </w:p>
          <w:p>
            <w:pPr>
              <w:pStyle w:val="Normal"/>
              <w:widowControl w:val="false"/>
              <w:spacing w:before="0" w:after="0"/>
              <w:ind w:left="-8" w:right="0" w:hanging="0"/>
              <w:rPr>
                <w:rFonts w:eastAsia="Times New Roman" w:cs="Times New Roman"/>
                <w:bCs/>
                <w:spacing w:val="-4"/>
                <w:sz w:val="24"/>
                <w:szCs w:val="24"/>
                <w:lang w:eastAsia="ru-RU"/>
              </w:rPr>
            </w:pPr>
            <w:r>
              <w:rPr>
                <w:rFonts w:eastAsia="Times New Roman" w:cs="Times New Roman"/>
                <w:bCs/>
                <w:spacing w:val="-4"/>
                <w:sz w:val="24"/>
                <w:szCs w:val="24"/>
                <w:lang w:eastAsia="ru-RU"/>
              </w:rPr>
              <w:t>Семинарские</w:t>
            </w:r>
            <w:r>
              <w:rPr>
                <w:rFonts w:eastAsia="Times New Roman" w:cs="Times New Roman"/>
                <w:bCs/>
                <w:sz w:val="24"/>
                <w:szCs w:val="24"/>
                <w:lang w:eastAsia="ru-RU"/>
              </w:rPr>
              <w:t xml:space="preserve"> </w:t>
            </w:r>
            <w:r>
              <w:rPr>
                <w:rFonts w:eastAsia="Times New Roman" w:cs="Times New Roman"/>
                <w:bCs/>
                <w:spacing w:val="-4"/>
                <w:sz w:val="24"/>
                <w:szCs w:val="24"/>
                <w:lang w:eastAsia="ru-RU"/>
              </w:rPr>
              <w:t>занятия.</w:t>
            </w:r>
          </w:p>
          <w:p>
            <w:pPr>
              <w:pStyle w:val="Normal"/>
              <w:widowControl w:val="false"/>
              <w:spacing w:before="0" w:after="0"/>
              <w:rPr>
                <w:rFonts w:eastAsia="Times New Roman" w:cs="Times New Roman"/>
                <w:bCs/>
                <w:spacing w:val="-4"/>
                <w:sz w:val="24"/>
                <w:szCs w:val="24"/>
                <w:lang w:eastAsia="ru-RU"/>
              </w:rPr>
            </w:pPr>
            <w:r>
              <w:rPr>
                <w:rFonts w:eastAsia="Times New Roman" w:cs="Times New Roman"/>
                <w:bCs/>
                <w:spacing w:val="-4"/>
                <w:sz w:val="24"/>
                <w:szCs w:val="24"/>
                <w:lang w:eastAsia="ru-RU"/>
              </w:rPr>
              <w:t>Зачеты</w:t>
            </w:r>
          </w:p>
        </w:tc>
        <w:tc>
          <w:tcPr>
            <w:tcW w:w="5254" w:type="dxa"/>
            <w:gridSpan w:val="3"/>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napToGrid w:val="false"/>
              <w:spacing w:before="0" w:after="0"/>
              <w:rPr>
                <w:rFonts w:eastAsia="Calibri" w:cs="Calibri" w:ascii="Calibri" w:hAnsi="Calibri"/>
                <w:bCs/>
                <w:sz w:val="24"/>
                <w:szCs w:val="20"/>
                <w:lang w:eastAsia="ru-RU"/>
              </w:rPr>
            </w:pPr>
            <w:r>
              <w:rPr>
                <w:rFonts w:eastAsia="Calibri" w:cs="Calibri" w:ascii="Calibri" w:hAnsi="Calibri"/>
                <w:bCs/>
                <w:sz w:val="24"/>
                <w:szCs w:val="20"/>
                <w:lang w:eastAsia="ru-RU"/>
              </w:rPr>
            </w:r>
          </w:p>
        </w:tc>
      </w:tr>
      <w:tr>
        <w:trPr>
          <w:cantSplit w:val="false"/>
        </w:trPr>
        <w:tc>
          <w:tcPr>
            <w:tcW w:w="2268"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napToGrid w:val="false"/>
              <w:spacing w:before="0" w:after="0"/>
              <w:ind w:left="38" w:right="0" w:hanging="0"/>
              <w:rPr>
                <w:rFonts w:eastAsia="Calibri" w:cs="Calibri" w:ascii="Calibri" w:hAnsi="Calibri"/>
                <w:bCs/>
                <w:spacing w:val="-4"/>
                <w:sz w:val="24"/>
                <w:szCs w:val="20"/>
                <w:lang w:eastAsia="ru-RU"/>
              </w:rPr>
            </w:pPr>
            <w:r>
              <w:rPr>
                <w:rFonts w:eastAsia="Calibri" w:cs="Calibri" w:ascii="Calibri" w:hAnsi="Calibri"/>
                <w:bCs/>
                <w:spacing w:val="-4"/>
                <w:sz w:val="24"/>
                <w:szCs w:val="20"/>
                <w:lang w:eastAsia="ru-RU"/>
              </w:rPr>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napToGrid w:val="false"/>
              <w:spacing w:before="0" w:after="0"/>
              <w:ind w:left="-8" w:right="0" w:hanging="0"/>
              <w:rPr>
                <w:rFonts w:eastAsia="Calibri" w:cs="Calibri" w:ascii="Calibri" w:hAnsi="Calibri"/>
                <w:bCs/>
                <w:spacing w:val="-4"/>
                <w:sz w:val="24"/>
                <w:szCs w:val="20"/>
                <w:lang w:eastAsia="ru-RU"/>
              </w:rPr>
            </w:pPr>
            <w:r>
              <w:rPr>
                <w:rFonts w:eastAsia="Calibri" w:cs="Calibri" w:ascii="Calibri" w:hAnsi="Calibri"/>
                <w:bCs/>
                <w:spacing w:val="-4"/>
                <w:sz w:val="24"/>
                <w:szCs w:val="20"/>
                <w:lang w:eastAsia="ru-RU"/>
              </w:rPr>
            </w:r>
          </w:p>
        </w:tc>
        <w:tc>
          <w:tcPr>
            <w:tcW w:w="113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pacing w:before="0" w:after="0"/>
              <w:ind w:left="-8" w:right="0" w:hanging="0"/>
              <w:rPr>
                <w:rFonts w:eastAsia="Times New Roman" w:cs="Times New Roman"/>
                <w:bCs/>
                <w:spacing w:val="-4"/>
                <w:sz w:val="24"/>
                <w:szCs w:val="24"/>
                <w:lang w:eastAsia="ru-RU"/>
              </w:rPr>
            </w:pPr>
            <w:r>
              <w:rPr>
                <w:rFonts w:eastAsia="Times New Roman" w:cs="Times New Roman"/>
                <w:bCs/>
                <w:spacing w:val="-4"/>
                <w:sz w:val="24"/>
                <w:szCs w:val="24"/>
                <w:lang w:eastAsia="ru-RU"/>
              </w:rPr>
              <w:t>ГИА</w:t>
            </w:r>
          </w:p>
        </w:tc>
        <w:tc>
          <w:tcPr>
            <w:tcW w:w="5255" w:type="dxa"/>
            <w:gridSpan w:val="4"/>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napToGrid w:val="false"/>
              <w:spacing w:before="0" w:after="0"/>
              <w:rPr>
                <w:rFonts w:eastAsia="Calibri" w:cs="Calibri" w:ascii="Calibri" w:hAnsi="Calibri"/>
                <w:bCs/>
                <w:spacing w:val="-4"/>
                <w:sz w:val="24"/>
                <w:szCs w:val="20"/>
                <w:lang w:eastAsia="ru-RU"/>
              </w:rPr>
            </w:pPr>
            <w:r>
              <w:rPr>
                <w:rFonts w:eastAsia="Calibri" w:cs="Calibri" w:ascii="Calibri" w:hAnsi="Calibri"/>
                <w:bCs/>
                <w:spacing w:val="-4"/>
                <w:sz w:val="24"/>
                <w:szCs w:val="20"/>
                <w:lang w:eastAsia="ru-RU"/>
              </w:rPr>
            </w:r>
          </w:p>
        </w:tc>
      </w:tr>
    </w:tbl>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r>
    </w:p>
    <w:p>
      <w:pPr>
        <w:pStyle w:val="Normal"/>
        <w:widowControl w:val="false"/>
        <w:tabs>
          <w:tab w:val="left" w:pos="567" w:leader="none"/>
        </w:tabs>
        <w:spacing w:lineRule="auto" w:line="240" w:before="0" w:after="0"/>
        <w:ind w:left="0" w:right="0" w:firstLine="709"/>
        <w:jc w:val="both"/>
        <w:rPr>
          <w:rFonts w:eastAsia="Times New Roman"/>
          <w:sz w:val="24"/>
          <w:szCs w:val="24"/>
          <w:lang w:eastAsia="ru-RU"/>
        </w:rPr>
      </w:pPr>
      <w:r>
        <w:rPr>
          <w:rFonts w:eastAsia="Times New Roman"/>
          <w:sz w:val="24"/>
          <w:szCs w:val="24"/>
          <w:lang w:eastAsia="ru-RU"/>
        </w:rPr>
      </w:r>
    </w:p>
    <w:p>
      <w:pPr>
        <w:pStyle w:val="NormalWeb"/>
        <w:widowControl w:val="false"/>
        <w:tabs>
          <w:tab w:val="left" w:pos="567" w:leader="none"/>
        </w:tabs>
        <w:spacing w:before="0" w:after="0"/>
        <w:ind w:left="-1418" w:right="0" w:firstLine="284"/>
        <w:jc w:val="both"/>
        <w:rPr/>
      </w:pPr>
      <w:r>
        <w:rPr/>
      </w:r>
    </w:p>
    <w:p>
      <w:pPr>
        <w:pStyle w:val="NormalWeb"/>
        <w:widowControl w:val="false"/>
        <w:tabs>
          <w:tab w:val="left" w:pos="567" w:leader="none"/>
        </w:tabs>
        <w:spacing w:before="0" w:after="0"/>
        <w:ind w:left="-567" w:right="0" w:firstLine="284"/>
        <w:jc w:val="center"/>
        <w:rPr>
          <w:b/>
        </w:rPr>
      </w:pPr>
      <w:r>
        <w:rPr>
          <w:b/>
        </w:rPr>
        <w:t>2.1.4. Типовые задачи применения универсальных учебных действий</w:t>
      </w:r>
    </w:p>
    <w:p>
      <w:pPr>
        <w:pStyle w:val="NormalWeb"/>
        <w:widowControl w:val="false"/>
        <w:tabs>
          <w:tab w:val="left" w:pos="567" w:leader="none"/>
        </w:tabs>
        <w:spacing w:before="0" w:after="0"/>
        <w:ind w:left="-567" w:right="0" w:firstLine="284"/>
        <w:jc w:val="both"/>
        <w:rPr/>
      </w:pPr>
      <w:r>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pPr>
        <w:pStyle w:val="NormalWeb"/>
        <w:widowControl w:val="false"/>
        <w:tabs>
          <w:tab w:val="left" w:pos="567" w:leader="none"/>
        </w:tabs>
        <w:spacing w:before="0" w:after="0"/>
        <w:ind w:left="-567" w:right="0" w:firstLine="284"/>
        <w:jc w:val="both"/>
        <w:rPr/>
      </w:pPr>
      <w:r>
        <w:rPr/>
        <w:t>Различаются два типа заданий, связанных с УУД:</w:t>
      </w:r>
    </w:p>
    <w:p>
      <w:pPr>
        <w:pStyle w:val="NormalWeb"/>
        <w:widowControl w:val="false"/>
        <w:numPr>
          <w:ilvl w:val="0"/>
          <w:numId w:val="148"/>
        </w:numPr>
        <w:tabs>
          <w:tab w:val="left" w:pos="993" w:leader="none"/>
        </w:tabs>
        <w:spacing w:before="0" w:after="0"/>
        <w:ind w:left="-567" w:right="0" w:hanging="360"/>
        <w:jc w:val="both"/>
        <w:textAlignment w:val="baseline"/>
        <w:rPr/>
      </w:pPr>
      <w:r>
        <w:rPr/>
        <w:t>задания, позволяющие в рамках образовательного процесса сформировать УУД;</w:t>
      </w:r>
    </w:p>
    <w:p>
      <w:pPr>
        <w:pStyle w:val="NormalWeb"/>
        <w:widowControl w:val="false"/>
        <w:numPr>
          <w:ilvl w:val="0"/>
          <w:numId w:val="148"/>
        </w:numPr>
        <w:tabs>
          <w:tab w:val="left" w:pos="993" w:leader="none"/>
        </w:tabs>
        <w:spacing w:before="0" w:after="0"/>
        <w:ind w:left="-567" w:right="0" w:hanging="360"/>
        <w:jc w:val="both"/>
        <w:textAlignment w:val="baseline"/>
        <w:rPr/>
      </w:pPr>
      <w:r>
        <w:rPr/>
        <w:t>задания, позволяющие диагностировать уровень сформированности УУД.</w:t>
      </w:r>
    </w:p>
    <w:p>
      <w:pPr>
        <w:pStyle w:val="NormalWeb"/>
        <w:widowControl w:val="false"/>
        <w:tabs>
          <w:tab w:val="left" w:pos="567" w:leader="none"/>
        </w:tabs>
        <w:spacing w:before="0" w:after="0"/>
        <w:ind w:left="-567" w:right="0" w:firstLine="284"/>
        <w:jc w:val="both"/>
        <w:rPr/>
      </w:pPr>
      <w:r>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pPr>
        <w:pStyle w:val="NormalWeb"/>
        <w:widowControl w:val="false"/>
        <w:tabs>
          <w:tab w:val="left" w:pos="567" w:leader="none"/>
        </w:tabs>
        <w:spacing w:before="0" w:after="0"/>
        <w:ind w:left="-567" w:right="0" w:firstLine="284"/>
        <w:jc w:val="both"/>
        <w:rPr/>
      </w:pPr>
      <w:r>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pPr>
        <w:pStyle w:val="Normal"/>
        <w:widowControl w:val="false"/>
        <w:tabs>
          <w:tab w:val="left" w:pos="567" w:leader="none"/>
        </w:tabs>
        <w:spacing w:lineRule="auto" w:line="240" w:before="0" w:after="0"/>
        <w:ind w:left="-567" w:right="0" w:firstLine="284"/>
        <w:jc w:val="both"/>
        <w:rPr>
          <w:rFonts w:eastAsia="Times New Roman"/>
          <w:sz w:val="24"/>
          <w:szCs w:val="24"/>
          <w:lang w:eastAsia="ru-RU"/>
        </w:rPr>
      </w:pPr>
      <w:r>
        <w:rPr>
          <w:rFonts w:eastAsia="Times New Roman"/>
          <w:sz w:val="24"/>
          <w:szCs w:val="24"/>
          <w:lang w:eastAsia="ru-RU"/>
        </w:rPr>
        <w:t>В основной школе возможно использовать в том числе следующие типы задач:</w:t>
      </w:r>
    </w:p>
    <w:tbl>
      <w:tblPr>
        <w:jc w:val="left"/>
        <w:tblInd w:w="-464"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2693"/>
        <w:gridCol w:w="7381"/>
      </w:tblGrid>
      <w:tr>
        <w:trPr>
          <w:cantSplit w:val="false"/>
        </w:trPr>
        <w:tc>
          <w:tcPr>
            <w:tcW w:w="26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ind w:left="0" w:right="0" w:hanging="0"/>
              <w:jc w:val="center"/>
              <w:rPr>
                <w:rFonts w:eastAsia="Times New Roman"/>
                <w:sz w:val="24"/>
                <w:szCs w:val="24"/>
                <w:lang w:eastAsia="ru-RU"/>
              </w:rPr>
            </w:pPr>
            <w:r>
              <w:rPr>
                <w:rFonts w:eastAsia="Times New Roman"/>
                <w:sz w:val="24"/>
                <w:szCs w:val="24"/>
                <w:lang w:eastAsia="ru-RU"/>
              </w:rPr>
              <w:t>Универсальные учебные действия</w:t>
            </w:r>
          </w:p>
        </w:tc>
        <w:tc>
          <w:tcPr>
            <w:tcW w:w="738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ind w:left="0" w:right="0" w:hanging="0"/>
              <w:jc w:val="center"/>
              <w:rPr>
                <w:rFonts w:eastAsia="Times New Roman"/>
                <w:sz w:val="24"/>
                <w:szCs w:val="24"/>
                <w:lang w:eastAsia="ru-RU"/>
              </w:rPr>
            </w:pPr>
            <w:r>
              <w:rPr>
                <w:rFonts w:eastAsia="Times New Roman"/>
                <w:sz w:val="24"/>
                <w:szCs w:val="24"/>
                <w:lang w:eastAsia="ru-RU"/>
              </w:rPr>
              <w:t>Типы задач</w:t>
            </w:r>
          </w:p>
        </w:tc>
      </w:tr>
      <w:tr>
        <w:trPr>
          <w:cantSplit w:val="false"/>
        </w:trPr>
        <w:tc>
          <w:tcPr>
            <w:tcW w:w="26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ind w:left="0" w:right="0" w:hanging="0"/>
              <w:jc w:val="center"/>
              <w:rPr>
                <w:rFonts w:eastAsia="Times New Roman"/>
                <w:b/>
                <w:i/>
                <w:sz w:val="24"/>
                <w:szCs w:val="24"/>
                <w:lang w:eastAsia="ru-RU"/>
              </w:rPr>
            </w:pPr>
            <w:r>
              <w:rPr>
                <w:rFonts w:eastAsia="Times New Roman"/>
                <w:b/>
                <w:i/>
                <w:sz w:val="24"/>
                <w:szCs w:val="24"/>
                <w:lang w:eastAsia="ru-RU"/>
              </w:rPr>
              <w:t>Личностные</w:t>
            </w:r>
          </w:p>
          <w:p>
            <w:pPr>
              <w:pStyle w:val="Normal"/>
              <w:spacing w:lineRule="auto" w:line="240" w:before="0" w:after="0"/>
              <w:ind w:left="0" w:right="0" w:hanging="0"/>
              <w:jc w:val="center"/>
              <w:rPr>
                <w:rFonts w:eastAsia="Times New Roman"/>
                <w:b/>
                <w:i/>
                <w:sz w:val="24"/>
                <w:szCs w:val="24"/>
                <w:lang w:eastAsia="ru-RU"/>
              </w:rPr>
            </w:pPr>
            <w:r>
              <w:rPr>
                <w:rFonts w:eastAsia="Times New Roman" w:cs="Times New Roman"/>
                <w:b/>
                <w:i/>
                <w:sz w:val="24"/>
                <w:szCs w:val="24"/>
                <w:lang w:eastAsia="ru-RU"/>
              </w:rPr>
              <w:t xml:space="preserve"> </w:t>
            </w:r>
            <w:r>
              <w:rPr>
                <w:rFonts w:eastAsia="Times New Roman"/>
                <w:b/>
                <w:i/>
                <w:sz w:val="24"/>
                <w:szCs w:val="24"/>
                <w:lang w:eastAsia="ru-RU"/>
              </w:rPr>
              <w:t>универсальные учебные действия</w:t>
            </w:r>
          </w:p>
          <w:p>
            <w:pPr>
              <w:pStyle w:val="Normal"/>
              <w:spacing w:lineRule="auto" w:line="240" w:before="0" w:after="0"/>
              <w:ind w:left="0" w:right="0" w:hanging="0"/>
              <w:jc w:val="center"/>
              <w:rPr>
                <w:rFonts w:eastAsia="Times New Roman"/>
                <w:sz w:val="24"/>
                <w:szCs w:val="24"/>
                <w:lang w:eastAsia="ru-RU"/>
              </w:rPr>
            </w:pPr>
            <w:r>
              <w:rPr>
                <w:rFonts w:eastAsia="Times New Roman"/>
                <w:sz w:val="24"/>
                <w:szCs w:val="24"/>
                <w:lang w:eastAsia="ru-RU"/>
              </w:rPr>
            </w:r>
          </w:p>
        </w:tc>
        <w:tc>
          <w:tcPr>
            <w:tcW w:w="738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numPr>
                <w:ilvl w:val="0"/>
                <w:numId w:val="158"/>
              </w:numPr>
              <w:tabs>
                <w:tab w:val="left" w:pos="175" w:leader="none"/>
              </w:tabs>
              <w:spacing w:lineRule="auto" w:line="240" w:before="0" w:after="0"/>
              <w:jc w:val="both"/>
              <w:rPr>
                <w:sz w:val="24"/>
                <w:szCs w:val="24"/>
                <w:lang w:eastAsia="ru-RU"/>
              </w:rPr>
            </w:pPr>
            <w:r>
              <w:rPr>
                <w:sz w:val="24"/>
                <w:szCs w:val="24"/>
                <w:lang w:eastAsia="ru-RU"/>
              </w:rPr>
              <w:t>на личностное самоопределение;</w:t>
            </w:r>
          </w:p>
          <w:p>
            <w:pPr>
              <w:pStyle w:val="Normal"/>
              <w:numPr>
                <w:ilvl w:val="0"/>
                <w:numId w:val="158"/>
              </w:numPr>
              <w:tabs>
                <w:tab w:val="left" w:pos="175" w:leader="none"/>
              </w:tabs>
              <w:spacing w:lineRule="auto" w:line="240" w:before="0" w:after="0"/>
              <w:jc w:val="both"/>
              <w:rPr>
                <w:sz w:val="24"/>
                <w:szCs w:val="24"/>
                <w:lang w:eastAsia="ru-RU"/>
              </w:rPr>
            </w:pPr>
            <w:r>
              <w:rPr>
                <w:sz w:val="24"/>
                <w:szCs w:val="24"/>
                <w:lang w:eastAsia="ru-RU"/>
              </w:rPr>
              <w:t>на развитие Я-концепции;</w:t>
            </w:r>
          </w:p>
          <w:p>
            <w:pPr>
              <w:pStyle w:val="Normal"/>
              <w:numPr>
                <w:ilvl w:val="0"/>
                <w:numId w:val="158"/>
              </w:numPr>
              <w:tabs>
                <w:tab w:val="left" w:pos="175" w:leader="none"/>
              </w:tabs>
              <w:spacing w:lineRule="auto" w:line="240" w:before="0" w:after="0"/>
              <w:jc w:val="both"/>
              <w:rPr>
                <w:sz w:val="24"/>
                <w:szCs w:val="24"/>
                <w:lang w:eastAsia="ru-RU"/>
              </w:rPr>
            </w:pPr>
            <w:r>
              <w:rPr>
                <w:sz w:val="24"/>
                <w:szCs w:val="24"/>
                <w:lang w:eastAsia="ru-RU"/>
              </w:rPr>
              <w:t>на смыслообразование;</w:t>
            </w:r>
          </w:p>
          <w:p>
            <w:pPr>
              <w:pStyle w:val="Normal"/>
              <w:numPr>
                <w:ilvl w:val="0"/>
                <w:numId w:val="158"/>
              </w:numPr>
              <w:tabs>
                <w:tab w:val="left" w:pos="175" w:leader="none"/>
              </w:tabs>
              <w:spacing w:lineRule="auto" w:line="240" w:before="0" w:after="0"/>
              <w:jc w:val="both"/>
              <w:rPr>
                <w:sz w:val="24"/>
                <w:szCs w:val="24"/>
                <w:lang w:eastAsia="ru-RU"/>
              </w:rPr>
            </w:pPr>
            <w:r>
              <w:rPr>
                <w:sz w:val="24"/>
                <w:szCs w:val="24"/>
                <w:lang w:eastAsia="ru-RU"/>
              </w:rPr>
              <w:t>на мотивацию;</w:t>
            </w:r>
          </w:p>
          <w:p>
            <w:pPr>
              <w:pStyle w:val="Normal"/>
              <w:numPr>
                <w:ilvl w:val="0"/>
                <w:numId w:val="158"/>
              </w:numPr>
              <w:tabs>
                <w:tab w:val="left" w:pos="175" w:leader="none"/>
              </w:tabs>
              <w:spacing w:lineRule="auto" w:line="240" w:before="0" w:after="0"/>
              <w:jc w:val="both"/>
              <w:rPr>
                <w:sz w:val="24"/>
                <w:szCs w:val="24"/>
                <w:lang w:eastAsia="ru-RU"/>
              </w:rPr>
            </w:pPr>
            <w:r>
              <w:rPr>
                <w:sz w:val="24"/>
                <w:szCs w:val="24"/>
                <w:lang w:eastAsia="ru-RU"/>
              </w:rPr>
              <w:t>на нравственно-этическое оценивание.</w:t>
            </w:r>
          </w:p>
        </w:tc>
      </w:tr>
      <w:tr>
        <w:trPr>
          <w:cantSplit w:val="false"/>
        </w:trPr>
        <w:tc>
          <w:tcPr>
            <w:tcW w:w="26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ind w:left="0" w:right="0" w:hanging="0"/>
              <w:jc w:val="center"/>
              <w:rPr>
                <w:rFonts w:eastAsia="Times New Roman"/>
                <w:b/>
                <w:i/>
                <w:sz w:val="24"/>
                <w:szCs w:val="24"/>
                <w:lang w:eastAsia="ru-RU"/>
              </w:rPr>
            </w:pPr>
            <w:r>
              <w:rPr>
                <w:rFonts w:eastAsia="Times New Roman"/>
                <w:b/>
                <w:i/>
                <w:sz w:val="24"/>
                <w:szCs w:val="24"/>
                <w:lang w:eastAsia="ru-RU"/>
              </w:rPr>
              <w:t>Коммуникативные универсальные учебные действия</w:t>
            </w:r>
          </w:p>
          <w:p>
            <w:pPr>
              <w:pStyle w:val="Normal"/>
              <w:spacing w:lineRule="auto" w:line="240" w:before="0" w:after="0"/>
              <w:ind w:left="0" w:right="0" w:hanging="0"/>
              <w:jc w:val="center"/>
              <w:rPr>
                <w:rFonts w:eastAsia="Times New Roman"/>
                <w:sz w:val="24"/>
                <w:szCs w:val="24"/>
                <w:lang w:eastAsia="ru-RU"/>
              </w:rPr>
            </w:pPr>
            <w:r>
              <w:rPr>
                <w:rFonts w:eastAsia="Times New Roman"/>
                <w:sz w:val="24"/>
                <w:szCs w:val="24"/>
                <w:lang w:eastAsia="ru-RU"/>
              </w:rPr>
            </w:r>
          </w:p>
        </w:tc>
        <w:tc>
          <w:tcPr>
            <w:tcW w:w="738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numPr>
                <w:ilvl w:val="0"/>
                <w:numId w:val="159"/>
              </w:numPr>
              <w:tabs>
                <w:tab w:val="left" w:pos="175" w:leader="none"/>
              </w:tabs>
              <w:spacing w:lineRule="auto" w:line="240" w:before="0" w:after="0"/>
              <w:jc w:val="both"/>
              <w:rPr>
                <w:sz w:val="24"/>
                <w:szCs w:val="24"/>
                <w:lang w:eastAsia="ru-RU"/>
              </w:rPr>
            </w:pPr>
            <w:r>
              <w:rPr>
                <w:sz w:val="24"/>
                <w:szCs w:val="24"/>
                <w:lang w:eastAsia="ru-RU"/>
              </w:rPr>
              <w:t>на учёт позиции партнёра;</w:t>
            </w:r>
          </w:p>
          <w:p>
            <w:pPr>
              <w:pStyle w:val="Normal"/>
              <w:numPr>
                <w:ilvl w:val="0"/>
                <w:numId w:val="159"/>
              </w:numPr>
              <w:tabs>
                <w:tab w:val="left" w:pos="175" w:leader="none"/>
              </w:tabs>
              <w:spacing w:lineRule="auto" w:line="240" w:before="0" w:after="0"/>
              <w:jc w:val="both"/>
              <w:rPr>
                <w:sz w:val="24"/>
                <w:szCs w:val="24"/>
                <w:lang w:eastAsia="ru-RU"/>
              </w:rPr>
            </w:pPr>
            <w:r>
              <w:rPr>
                <w:sz w:val="24"/>
                <w:szCs w:val="24"/>
                <w:lang w:eastAsia="ru-RU"/>
              </w:rPr>
              <w:t>на организацию и осуществление сотрудничества;</w:t>
            </w:r>
          </w:p>
          <w:p>
            <w:pPr>
              <w:pStyle w:val="Normal"/>
              <w:numPr>
                <w:ilvl w:val="0"/>
                <w:numId w:val="159"/>
              </w:numPr>
              <w:tabs>
                <w:tab w:val="left" w:pos="175" w:leader="none"/>
              </w:tabs>
              <w:spacing w:lineRule="auto" w:line="240" w:before="0" w:after="0"/>
              <w:jc w:val="both"/>
              <w:rPr>
                <w:sz w:val="24"/>
                <w:szCs w:val="24"/>
                <w:lang w:eastAsia="ru-RU"/>
              </w:rPr>
            </w:pPr>
            <w:r>
              <w:rPr>
                <w:sz w:val="24"/>
                <w:szCs w:val="24"/>
                <w:lang w:eastAsia="ru-RU"/>
              </w:rPr>
              <w:t>на передачу информации и отображению предметного содержания;</w:t>
            </w:r>
          </w:p>
          <w:p>
            <w:pPr>
              <w:pStyle w:val="Normal"/>
              <w:numPr>
                <w:ilvl w:val="0"/>
                <w:numId w:val="159"/>
              </w:numPr>
              <w:tabs>
                <w:tab w:val="left" w:pos="175" w:leader="none"/>
              </w:tabs>
              <w:spacing w:lineRule="auto" w:line="240" w:before="0" w:after="0"/>
              <w:jc w:val="both"/>
              <w:rPr>
                <w:sz w:val="24"/>
                <w:szCs w:val="24"/>
                <w:lang w:eastAsia="ru-RU"/>
              </w:rPr>
            </w:pPr>
            <w:r>
              <w:rPr>
                <w:sz w:val="24"/>
                <w:szCs w:val="24"/>
                <w:lang w:eastAsia="ru-RU"/>
              </w:rPr>
              <w:t>тренинги коммуникативных навыков;</w:t>
            </w:r>
          </w:p>
          <w:p>
            <w:pPr>
              <w:pStyle w:val="Normal"/>
              <w:numPr>
                <w:ilvl w:val="0"/>
                <w:numId w:val="159"/>
              </w:numPr>
              <w:tabs>
                <w:tab w:val="left" w:pos="175" w:leader="none"/>
              </w:tabs>
              <w:spacing w:lineRule="auto" w:line="240" w:before="0" w:after="0"/>
              <w:jc w:val="both"/>
              <w:rPr>
                <w:sz w:val="24"/>
                <w:szCs w:val="24"/>
                <w:lang w:eastAsia="ru-RU"/>
              </w:rPr>
            </w:pPr>
            <w:r>
              <w:rPr>
                <w:sz w:val="24"/>
                <w:szCs w:val="24"/>
                <w:lang w:eastAsia="ru-RU"/>
              </w:rPr>
              <w:t>ролевые игры;</w:t>
            </w:r>
          </w:p>
          <w:p>
            <w:pPr>
              <w:pStyle w:val="Normal"/>
              <w:numPr>
                <w:ilvl w:val="0"/>
                <w:numId w:val="159"/>
              </w:numPr>
              <w:tabs>
                <w:tab w:val="left" w:pos="175" w:leader="none"/>
              </w:tabs>
              <w:spacing w:lineRule="auto" w:line="240" w:before="0" w:after="0"/>
              <w:jc w:val="both"/>
              <w:rPr>
                <w:sz w:val="24"/>
                <w:szCs w:val="24"/>
                <w:lang w:eastAsia="ru-RU"/>
              </w:rPr>
            </w:pPr>
            <w:r>
              <w:rPr>
                <w:sz w:val="24"/>
                <w:szCs w:val="24"/>
                <w:lang w:eastAsia="ru-RU"/>
              </w:rPr>
              <w:t>групповые игры.</w:t>
            </w:r>
          </w:p>
        </w:tc>
      </w:tr>
      <w:tr>
        <w:trPr>
          <w:cantSplit w:val="false"/>
        </w:trPr>
        <w:tc>
          <w:tcPr>
            <w:tcW w:w="26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ind w:left="0" w:right="0" w:hanging="0"/>
              <w:jc w:val="center"/>
              <w:rPr>
                <w:rFonts w:eastAsia="Times New Roman"/>
                <w:b/>
                <w:i/>
                <w:sz w:val="24"/>
                <w:szCs w:val="24"/>
                <w:lang w:eastAsia="ru-RU"/>
              </w:rPr>
            </w:pPr>
            <w:r>
              <w:rPr>
                <w:rFonts w:eastAsia="Times New Roman"/>
                <w:b/>
                <w:i/>
                <w:sz w:val="24"/>
                <w:szCs w:val="24"/>
                <w:lang w:eastAsia="ru-RU"/>
              </w:rPr>
              <w:t>Познавательные</w:t>
            </w:r>
          </w:p>
          <w:p>
            <w:pPr>
              <w:pStyle w:val="Normal"/>
              <w:spacing w:lineRule="auto" w:line="240" w:before="0" w:after="0"/>
              <w:ind w:left="0" w:right="0" w:hanging="0"/>
              <w:jc w:val="center"/>
              <w:rPr>
                <w:rFonts w:eastAsia="Times New Roman"/>
                <w:b/>
                <w:i/>
                <w:sz w:val="24"/>
                <w:szCs w:val="24"/>
                <w:lang w:eastAsia="ru-RU"/>
              </w:rPr>
            </w:pPr>
            <w:r>
              <w:rPr>
                <w:rFonts w:eastAsia="Times New Roman" w:cs="Times New Roman"/>
                <w:b/>
                <w:i/>
                <w:sz w:val="24"/>
                <w:szCs w:val="24"/>
                <w:lang w:eastAsia="ru-RU"/>
              </w:rPr>
              <w:t xml:space="preserve"> </w:t>
            </w:r>
            <w:r>
              <w:rPr>
                <w:rFonts w:eastAsia="Times New Roman"/>
                <w:b/>
                <w:i/>
                <w:sz w:val="24"/>
                <w:szCs w:val="24"/>
                <w:lang w:eastAsia="ru-RU"/>
              </w:rPr>
              <w:t>универсальные учебные действия</w:t>
            </w:r>
          </w:p>
          <w:p>
            <w:pPr>
              <w:pStyle w:val="Normal"/>
              <w:spacing w:lineRule="auto" w:line="240" w:before="0" w:after="0"/>
              <w:ind w:left="0" w:right="0" w:hanging="0"/>
              <w:jc w:val="center"/>
              <w:rPr>
                <w:rFonts w:eastAsia="Times New Roman"/>
                <w:sz w:val="24"/>
                <w:szCs w:val="24"/>
                <w:lang w:eastAsia="ru-RU"/>
              </w:rPr>
            </w:pPr>
            <w:r>
              <w:rPr>
                <w:rFonts w:eastAsia="Times New Roman"/>
                <w:sz w:val="24"/>
                <w:szCs w:val="24"/>
                <w:lang w:eastAsia="ru-RU"/>
              </w:rPr>
            </w:r>
          </w:p>
        </w:tc>
        <w:tc>
          <w:tcPr>
            <w:tcW w:w="738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numPr>
                <w:ilvl w:val="0"/>
                <w:numId w:val="160"/>
              </w:numPr>
              <w:tabs>
                <w:tab w:val="left" w:pos="175" w:leader="none"/>
              </w:tabs>
              <w:spacing w:lineRule="auto" w:line="240" w:before="0" w:after="0"/>
              <w:jc w:val="both"/>
              <w:rPr>
                <w:sz w:val="24"/>
                <w:szCs w:val="24"/>
                <w:lang w:eastAsia="ru-RU"/>
              </w:rPr>
            </w:pPr>
            <w:r>
              <w:rPr>
                <w:sz w:val="24"/>
                <w:szCs w:val="24"/>
                <w:lang w:eastAsia="ru-RU"/>
              </w:rPr>
              <w:t>задачи и проекты на выстраивание стратегии поиска решения задач;</w:t>
            </w:r>
          </w:p>
          <w:p>
            <w:pPr>
              <w:pStyle w:val="Normal"/>
              <w:numPr>
                <w:ilvl w:val="0"/>
                <w:numId w:val="160"/>
              </w:numPr>
              <w:tabs>
                <w:tab w:val="left" w:pos="175" w:leader="none"/>
              </w:tabs>
              <w:spacing w:lineRule="auto" w:line="240" w:before="0" w:after="0"/>
              <w:jc w:val="both"/>
              <w:rPr>
                <w:sz w:val="24"/>
                <w:szCs w:val="24"/>
                <w:lang w:eastAsia="ru-RU"/>
              </w:rPr>
            </w:pPr>
            <w:r>
              <w:rPr>
                <w:sz w:val="24"/>
                <w:szCs w:val="24"/>
                <w:lang w:eastAsia="ru-RU"/>
              </w:rPr>
              <w:t>задачи и проекты на сериацию, сравнение, оценивание;</w:t>
            </w:r>
          </w:p>
          <w:p>
            <w:pPr>
              <w:pStyle w:val="Normal"/>
              <w:numPr>
                <w:ilvl w:val="0"/>
                <w:numId w:val="160"/>
              </w:numPr>
              <w:tabs>
                <w:tab w:val="left" w:pos="175" w:leader="none"/>
              </w:tabs>
              <w:spacing w:lineRule="auto" w:line="240" w:before="0" w:after="0"/>
              <w:jc w:val="both"/>
              <w:rPr>
                <w:sz w:val="24"/>
                <w:szCs w:val="24"/>
                <w:lang w:eastAsia="ru-RU"/>
              </w:rPr>
            </w:pPr>
            <w:r>
              <w:rPr>
                <w:sz w:val="24"/>
                <w:szCs w:val="24"/>
                <w:lang w:eastAsia="ru-RU"/>
              </w:rPr>
              <w:t>задачи и проекты на проведение эмпирического исследования;</w:t>
            </w:r>
          </w:p>
          <w:p>
            <w:pPr>
              <w:pStyle w:val="Normal"/>
              <w:numPr>
                <w:ilvl w:val="0"/>
                <w:numId w:val="160"/>
              </w:numPr>
              <w:tabs>
                <w:tab w:val="left" w:pos="175" w:leader="none"/>
              </w:tabs>
              <w:spacing w:lineRule="auto" w:line="240" w:before="0" w:after="0"/>
              <w:jc w:val="both"/>
              <w:rPr>
                <w:sz w:val="24"/>
                <w:szCs w:val="24"/>
                <w:lang w:eastAsia="ru-RU"/>
              </w:rPr>
            </w:pPr>
            <w:r>
              <w:rPr>
                <w:sz w:val="24"/>
                <w:szCs w:val="24"/>
                <w:lang w:eastAsia="ru-RU"/>
              </w:rPr>
              <w:t>задачи и проекты на проведение теоретического исследования;</w:t>
            </w:r>
          </w:p>
          <w:p>
            <w:pPr>
              <w:pStyle w:val="Normal"/>
              <w:numPr>
                <w:ilvl w:val="0"/>
                <w:numId w:val="160"/>
              </w:numPr>
              <w:tabs>
                <w:tab w:val="left" w:pos="175" w:leader="none"/>
              </w:tabs>
              <w:spacing w:lineRule="auto" w:line="240" w:before="0" w:after="0"/>
              <w:jc w:val="both"/>
              <w:rPr>
                <w:sz w:val="24"/>
                <w:szCs w:val="24"/>
                <w:lang w:eastAsia="ru-RU"/>
              </w:rPr>
            </w:pPr>
            <w:r>
              <w:rPr>
                <w:sz w:val="24"/>
                <w:szCs w:val="24"/>
                <w:lang w:eastAsia="ru-RU"/>
              </w:rPr>
              <w:t>задачи на смысловое чтение.</w:t>
            </w:r>
          </w:p>
        </w:tc>
      </w:tr>
      <w:tr>
        <w:trPr>
          <w:cantSplit w:val="false"/>
        </w:trPr>
        <w:tc>
          <w:tcPr>
            <w:tcW w:w="26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ind w:left="0" w:right="0" w:hanging="0"/>
              <w:jc w:val="center"/>
              <w:rPr>
                <w:rFonts w:eastAsia="Times New Roman"/>
                <w:b/>
                <w:i/>
                <w:sz w:val="24"/>
                <w:szCs w:val="24"/>
                <w:lang w:eastAsia="ru-RU"/>
              </w:rPr>
            </w:pPr>
            <w:r>
              <w:rPr>
                <w:rFonts w:eastAsia="Times New Roman"/>
                <w:b/>
                <w:i/>
                <w:sz w:val="24"/>
                <w:szCs w:val="24"/>
                <w:lang w:eastAsia="ru-RU"/>
              </w:rPr>
              <w:t>Регулятивные</w:t>
            </w:r>
          </w:p>
          <w:p>
            <w:pPr>
              <w:pStyle w:val="Normal"/>
              <w:spacing w:lineRule="auto" w:line="240" w:before="0" w:after="0"/>
              <w:ind w:left="0" w:right="0" w:hanging="0"/>
              <w:jc w:val="center"/>
              <w:rPr>
                <w:rFonts w:eastAsia="Times New Roman"/>
                <w:b/>
                <w:i/>
                <w:sz w:val="24"/>
                <w:szCs w:val="24"/>
                <w:lang w:eastAsia="ru-RU"/>
              </w:rPr>
            </w:pPr>
            <w:r>
              <w:rPr>
                <w:rFonts w:eastAsia="Times New Roman"/>
                <w:b/>
                <w:i/>
                <w:sz w:val="24"/>
                <w:szCs w:val="24"/>
                <w:lang w:eastAsia="ru-RU"/>
              </w:rPr>
              <w:t>универсальные учебные действия</w:t>
            </w:r>
          </w:p>
          <w:p>
            <w:pPr>
              <w:pStyle w:val="Normal"/>
              <w:spacing w:lineRule="auto" w:line="240" w:before="0" w:after="0"/>
              <w:ind w:left="0" w:right="0" w:hanging="0"/>
              <w:jc w:val="center"/>
              <w:rPr>
                <w:rFonts w:eastAsia="Times New Roman"/>
                <w:sz w:val="24"/>
                <w:szCs w:val="24"/>
                <w:lang w:eastAsia="ru-RU"/>
              </w:rPr>
            </w:pPr>
            <w:r>
              <w:rPr>
                <w:rFonts w:eastAsia="Times New Roman"/>
                <w:sz w:val="24"/>
                <w:szCs w:val="24"/>
                <w:lang w:eastAsia="ru-RU"/>
              </w:rPr>
            </w:r>
          </w:p>
        </w:tc>
        <w:tc>
          <w:tcPr>
            <w:tcW w:w="738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numPr>
                <w:ilvl w:val="0"/>
                <w:numId w:val="161"/>
              </w:numPr>
              <w:tabs>
                <w:tab w:val="left" w:pos="175" w:leader="none"/>
              </w:tabs>
              <w:spacing w:lineRule="auto" w:line="240" w:before="0" w:after="0"/>
              <w:jc w:val="both"/>
              <w:rPr>
                <w:sz w:val="24"/>
                <w:szCs w:val="24"/>
                <w:lang w:eastAsia="ru-RU"/>
              </w:rPr>
            </w:pPr>
            <w:r>
              <w:rPr>
                <w:sz w:val="24"/>
                <w:szCs w:val="24"/>
                <w:lang w:eastAsia="ru-RU"/>
              </w:rPr>
              <w:t>на планирование;</w:t>
            </w:r>
          </w:p>
          <w:p>
            <w:pPr>
              <w:pStyle w:val="Normal"/>
              <w:numPr>
                <w:ilvl w:val="0"/>
                <w:numId w:val="161"/>
              </w:numPr>
              <w:tabs>
                <w:tab w:val="left" w:pos="175" w:leader="none"/>
              </w:tabs>
              <w:spacing w:lineRule="auto" w:line="240" w:before="0" w:after="0"/>
              <w:jc w:val="both"/>
              <w:rPr>
                <w:sz w:val="24"/>
                <w:szCs w:val="24"/>
                <w:lang w:eastAsia="ru-RU"/>
              </w:rPr>
            </w:pPr>
            <w:r>
              <w:rPr>
                <w:sz w:val="24"/>
                <w:szCs w:val="24"/>
                <w:lang w:eastAsia="ru-RU"/>
              </w:rPr>
              <w:t>на рефлексию;</w:t>
            </w:r>
          </w:p>
          <w:p>
            <w:pPr>
              <w:pStyle w:val="Normal"/>
              <w:numPr>
                <w:ilvl w:val="0"/>
                <w:numId w:val="161"/>
              </w:numPr>
              <w:tabs>
                <w:tab w:val="left" w:pos="175" w:leader="none"/>
              </w:tabs>
              <w:spacing w:lineRule="auto" w:line="240" w:before="0" w:after="0"/>
              <w:jc w:val="both"/>
              <w:rPr>
                <w:sz w:val="24"/>
                <w:szCs w:val="24"/>
                <w:lang w:eastAsia="ru-RU"/>
              </w:rPr>
            </w:pPr>
            <w:r>
              <w:rPr>
                <w:sz w:val="24"/>
                <w:szCs w:val="24"/>
                <w:lang w:eastAsia="ru-RU"/>
              </w:rPr>
              <w:t>на ориентировку в ситуации;</w:t>
            </w:r>
          </w:p>
          <w:p>
            <w:pPr>
              <w:pStyle w:val="Normal"/>
              <w:numPr>
                <w:ilvl w:val="0"/>
                <w:numId w:val="161"/>
              </w:numPr>
              <w:tabs>
                <w:tab w:val="left" w:pos="175" w:leader="none"/>
              </w:tabs>
              <w:spacing w:lineRule="auto" w:line="240" w:before="0" w:after="0"/>
              <w:jc w:val="both"/>
              <w:rPr>
                <w:sz w:val="24"/>
                <w:szCs w:val="24"/>
                <w:lang w:eastAsia="ru-RU"/>
              </w:rPr>
            </w:pPr>
            <w:r>
              <w:rPr>
                <w:sz w:val="24"/>
                <w:szCs w:val="24"/>
                <w:lang w:eastAsia="ru-RU"/>
              </w:rPr>
              <w:t>на прогнозирование;</w:t>
            </w:r>
          </w:p>
        </w:tc>
      </w:tr>
    </w:tbl>
    <w:p>
      <w:pPr>
        <w:pStyle w:val="Normal"/>
        <w:widowControl w:val="false"/>
        <w:tabs>
          <w:tab w:val="left" w:pos="567" w:leader="none"/>
        </w:tabs>
        <w:spacing w:lineRule="auto" w:line="240" w:before="0" w:after="0"/>
        <w:ind w:left="-709" w:right="0" w:hanging="142"/>
        <w:jc w:val="both"/>
        <w:rPr>
          <w:rFonts w:eastAsia="Times New Roman"/>
          <w:sz w:val="24"/>
          <w:szCs w:val="24"/>
          <w:lang w:eastAsia="ru-RU"/>
        </w:rPr>
      </w:pPr>
      <w:r>
        <w:rPr>
          <w:rFonts w:eastAsia="Times New Roman"/>
          <w:sz w:val="24"/>
          <w:szCs w:val="24"/>
          <w:lang w:eastAsia="ru-RU"/>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pPr>
        <w:pStyle w:val="Normal"/>
        <w:widowControl w:val="false"/>
        <w:tabs>
          <w:tab w:val="left" w:pos="567" w:leader="none"/>
        </w:tabs>
        <w:spacing w:lineRule="auto" w:line="240" w:before="0" w:after="0"/>
        <w:ind w:left="-709" w:right="0" w:hanging="142"/>
        <w:jc w:val="both"/>
        <w:rPr>
          <w:rFonts w:eastAsia="Times New Roman"/>
          <w:sz w:val="24"/>
          <w:szCs w:val="24"/>
          <w:lang w:eastAsia="ru-RU"/>
        </w:rPr>
      </w:pPr>
      <w:r>
        <w:rPr>
          <w:rFonts w:eastAsia="Times New Roman"/>
          <w:sz w:val="24"/>
          <w:szCs w:val="24"/>
          <w:lang w:eastAsia="ru-RU"/>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pPr>
        <w:pStyle w:val="Normal"/>
        <w:widowControl w:val="false"/>
        <w:tabs>
          <w:tab w:val="left" w:pos="567" w:leader="none"/>
        </w:tabs>
        <w:spacing w:lineRule="auto" w:line="240" w:before="0" w:after="0"/>
        <w:ind w:left="-709" w:right="0" w:hanging="142"/>
        <w:jc w:val="both"/>
        <w:rPr>
          <w:rFonts w:eastAsia="Times New Roman"/>
          <w:sz w:val="24"/>
          <w:szCs w:val="24"/>
          <w:lang w:eastAsia="ru-RU"/>
        </w:rPr>
      </w:pPr>
      <w:r>
        <w:rPr>
          <w:rFonts w:eastAsia="Times New Roman"/>
          <w:sz w:val="24"/>
          <w:szCs w:val="24"/>
          <w:lang w:eastAsia="ru-RU"/>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pPr>
        <w:pStyle w:val="NormalWeb"/>
        <w:widowControl w:val="false"/>
        <w:tabs>
          <w:tab w:val="left" w:pos="567" w:leader="none"/>
        </w:tabs>
        <w:spacing w:before="0" w:after="0"/>
        <w:ind w:left="-709" w:right="0" w:hanging="142"/>
        <w:jc w:val="center"/>
        <w:rPr>
          <w:b/>
          <w:bCs/>
        </w:rPr>
      </w:pPr>
      <w:r>
        <w:rPr>
          <w:bCs/>
        </w:rPr>
        <w:t xml:space="preserve">Примеры заданий по формированию УУД  на различных предметах  указаны в </w:t>
      </w:r>
      <w:r>
        <w:rPr>
          <w:b/>
          <w:bCs/>
        </w:rPr>
        <w:t>Приложении 5.</w:t>
      </w:r>
    </w:p>
    <w:p>
      <w:pPr>
        <w:pStyle w:val="NormalWeb"/>
        <w:widowControl w:val="false"/>
        <w:tabs>
          <w:tab w:val="left" w:pos="567" w:leader="none"/>
        </w:tabs>
        <w:spacing w:before="0" w:after="0"/>
        <w:ind w:left="-1134" w:right="0" w:firstLine="283"/>
        <w:jc w:val="center"/>
        <w:rPr>
          <w:b/>
        </w:rPr>
      </w:pPr>
      <w:r>
        <w:rPr>
          <w:b/>
        </w:rPr>
      </w:r>
    </w:p>
    <w:p>
      <w:pPr>
        <w:pStyle w:val="NormalWeb"/>
        <w:widowControl w:val="false"/>
        <w:tabs>
          <w:tab w:val="left" w:pos="567" w:leader="none"/>
        </w:tabs>
        <w:spacing w:before="0" w:after="0"/>
        <w:ind w:left="-709" w:right="0" w:firstLine="283"/>
        <w:jc w:val="center"/>
        <w:rPr>
          <w:b/>
        </w:rPr>
      </w:pPr>
      <w:r>
        <w:rPr>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pPr>
        <w:pStyle w:val="NormalWeb"/>
        <w:widowControl w:val="false"/>
        <w:tabs>
          <w:tab w:val="left" w:pos="567" w:leader="none"/>
        </w:tabs>
        <w:spacing w:before="0" w:after="0"/>
        <w:ind w:left="-709" w:right="0" w:firstLine="283"/>
        <w:jc w:val="both"/>
        <w:rPr/>
      </w:pPr>
      <w:r>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pPr>
        <w:pStyle w:val="NormalWeb"/>
        <w:widowControl w:val="false"/>
        <w:tabs>
          <w:tab w:val="left" w:pos="567" w:leader="none"/>
        </w:tabs>
        <w:spacing w:before="0" w:after="0"/>
        <w:ind w:left="-709" w:right="0" w:firstLine="283"/>
        <w:jc w:val="both"/>
        <w:rPr/>
      </w:pPr>
      <w:r>
        <w:rPr/>
        <w:t>Учебно-исследовательская работа учащихся может быть организована по двум направлениям:</w:t>
      </w:r>
    </w:p>
    <w:p>
      <w:pPr>
        <w:pStyle w:val="NormalWeb"/>
        <w:widowControl w:val="false"/>
        <w:numPr>
          <w:ilvl w:val="0"/>
          <w:numId w:val="147"/>
        </w:numPr>
        <w:tabs>
          <w:tab w:val="left" w:pos="993" w:leader="none"/>
        </w:tabs>
        <w:spacing w:before="0" w:after="0"/>
        <w:ind w:left="-709" w:right="0" w:hanging="360"/>
        <w:jc w:val="both"/>
        <w:textAlignment w:val="baseline"/>
        <w:rPr/>
      </w:pPr>
      <w:r>
        <w:rPr/>
        <w:t xml:space="preserve">урочная учебно-исследовательская деятельность учащихся: проблемные уроки; семинары; практические и лабораторные занятия, др.; </w:t>
      </w:r>
    </w:p>
    <w:p>
      <w:pPr>
        <w:pStyle w:val="NormalWeb"/>
        <w:widowControl w:val="false"/>
        <w:numPr>
          <w:ilvl w:val="0"/>
          <w:numId w:val="147"/>
        </w:numPr>
        <w:tabs>
          <w:tab w:val="left" w:pos="993" w:leader="none"/>
        </w:tabs>
        <w:spacing w:before="0" w:after="0"/>
        <w:ind w:left="-709" w:right="0" w:hanging="360"/>
        <w:jc w:val="both"/>
        <w:textAlignment w:val="baseline"/>
        <w:rPr/>
      </w:pPr>
      <w:r>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pPr>
        <w:pStyle w:val="NormalWeb"/>
        <w:widowControl w:val="false"/>
        <w:tabs>
          <w:tab w:val="left" w:pos="567" w:leader="none"/>
        </w:tabs>
        <w:spacing w:before="0" w:after="0"/>
        <w:ind w:left="-709" w:right="0" w:firstLine="283"/>
        <w:jc w:val="both"/>
        <w:rPr/>
      </w:pPr>
      <w:r>
        <w:rPr/>
        <w:t>Учебно-исследовательская и проектная деятельность обучающихся может проводиться в том числе по таким направлениям, как:</w:t>
      </w:r>
    </w:p>
    <w:p>
      <w:pPr>
        <w:pStyle w:val="NormalWeb"/>
        <w:widowControl w:val="false"/>
        <w:numPr>
          <w:ilvl w:val="0"/>
          <w:numId w:val="149"/>
        </w:numPr>
        <w:tabs>
          <w:tab w:val="left" w:pos="-4820" w:leader="none"/>
          <w:tab w:val="left" w:pos="993" w:leader="none"/>
        </w:tabs>
        <w:spacing w:before="0" w:after="0"/>
        <w:ind w:left="-709" w:right="0" w:hanging="360"/>
        <w:jc w:val="both"/>
        <w:textAlignment w:val="baseline"/>
        <w:rPr/>
      </w:pPr>
      <w:r>
        <w:rPr/>
        <w:t>исследовательское;</w:t>
      </w:r>
    </w:p>
    <w:p>
      <w:pPr>
        <w:pStyle w:val="NormalWeb"/>
        <w:widowControl w:val="false"/>
        <w:numPr>
          <w:ilvl w:val="0"/>
          <w:numId w:val="149"/>
        </w:numPr>
        <w:tabs>
          <w:tab w:val="left" w:pos="-4820" w:leader="none"/>
          <w:tab w:val="left" w:pos="993" w:leader="none"/>
        </w:tabs>
        <w:spacing w:before="0" w:after="0"/>
        <w:ind w:left="-709" w:right="0" w:hanging="360"/>
        <w:jc w:val="both"/>
        <w:textAlignment w:val="baseline"/>
        <w:rPr/>
      </w:pPr>
      <w:r>
        <w:rPr/>
        <w:t>инженерное;</w:t>
      </w:r>
    </w:p>
    <w:p>
      <w:pPr>
        <w:pStyle w:val="NormalWeb"/>
        <w:widowControl w:val="false"/>
        <w:numPr>
          <w:ilvl w:val="0"/>
          <w:numId w:val="149"/>
        </w:numPr>
        <w:tabs>
          <w:tab w:val="left" w:pos="-4820" w:leader="none"/>
          <w:tab w:val="left" w:pos="993" w:leader="none"/>
        </w:tabs>
        <w:spacing w:before="0" w:after="0"/>
        <w:ind w:left="-709" w:right="0" w:hanging="360"/>
        <w:jc w:val="both"/>
        <w:textAlignment w:val="baseline"/>
        <w:rPr/>
      </w:pPr>
      <w:r>
        <w:rPr/>
        <w:t>прикладное;</w:t>
      </w:r>
    </w:p>
    <w:p>
      <w:pPr>
        <w:pStyle w:val="NormalWeb"/>
        <w:widowControl w:val="false"/>
        <w:numPr>
          <w:ilvl w:val="0"/>
          <w:numId w:val="149"/>
        </w:numPr>
        <w:tabs>
          <w:tab w:val="left" w:pos="-4820" w:leader="none"/>
          <w:tab w:val="left" w:pos="993" w:leader="none"/>
        </w:tabs>
        <w:spacing w:before="0" w:after="0"/>
        <w:ind w:left="-709" w:right="0" w:hanging="360"/>
        <w:jc w:val="both"/>
        <w:textAlignment w:val="baseline"/>
        <w:rPr/>
      </w:pPr>
      <w:r>
        <w:rPr/>
        <w:t>информационное;</w:t>
      </w:r>
    </w:p>
    <w:p>
      <w:pPr>
        <w:pStyle w:val="NormalWeb"/>
        <w:widowControl w:val="false"/>
        <w:numPr>
          <w:ilvl w:val="0"/>
          <w:numId w:val="149"/>
        </w:numPr>
        <w:tabs>
          <w:tab w:val="left" w:pos="-4820" w:leader="none"/>
          <w:tab w:val="left" w:pos="993" w:leader="none"/>
        </w:tabs>
        <w:spacing w:before="0" w:after="0"/>
        <w:ind w:left="-709" w:right="0" w:hanging="360"/>
        <w:jc w:val="both"/>
        <w:textAlignment w:val="baseline"/>
        <w:rPr/>
      </w:pPr>
      <w:r>
        <w:rPr/>
        <w:t>социальное;</w:t>
      </w:r>
    </w:p>
    <w:p>
      <w:pPr>
        <w:pStyle w:val="NormalWeb"/>
        <w:widowControl w:val="false"/>
        <w:numPr>
          <w:ilvl w:val="0"/>
          <w:numId w:val="149"/>
        </w:numPr>
        <w:tabs>
          <w:tab w:val="left" w:pos="-4820" w:leader="none"/>
          <w:tab w:val="left" w:pos="993" w:leader="none"/>
        </w:tabs>
        <w:spacing w:before="0" w:after="0"/>
        <w:ind w:left="-709" w:right="0" w:hanging="360"/>
        <w:jc w:val="both"/>
        <w:textAlignment w:val="baseline"/>
        <w:rPr/>
      </w:pPr>
      <w:r>
        <w:rPr/>
        <w:t>игровое;</w:t>
      </w:r>
    </w:p>
    <w:p>
      <w:pPr>
        <w:pStyle w:val="NormalWeb"/>
        <w:widowControl w:val="false"/>
        <w:numPr>
          <w:ilvl w:val="0"/>
          <w:numId w:val="149"/>
        </w:numPr>
        <w:tabs>
          <w:tab w:val="left" w:pos="-4820" w:leader="none"/>
          <w:tab w:val="left" w:pos="993" w:leader="none"/>
        </w:tabs>
        <w:spacing w:before="0" w:after="0"/>
        <w:ind w:left="-709" w:right="0" w:hanging="360"/>
        <w:jc w:val="both"/>
        <w:textAlignment w:val="baseline"/>
        <w:rPr/>
      </w:pPr>
      <w:r>
        <w:rPr/>
        <w:t>творческое.</w:t>
      </w:r>
    </w:p>
    <w:p>
      <w:pPr>
        <w:pStyle w:val="NormalWeb"/>
        <w:widowControl w:val="false"/>
        <w:tabs>
          <w:tab w:val="left" w:pos="567" w:leader="none"/>
        </w:tabs>
        <w:spacing w:before="0" w:after="0"/>
        <w:ind w:left="-709" w:right="0" w:firstLine="283"/>
        <w:jc w:val="both"/>
        <w:rPr/>
      </w:pPr>
      <w:r>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pPr>
        <w:pStyle w:val="NormalWeb"/>
        <w:widowControl w:val="false"/>
        <w:tabs>
          <w:tab w:val="left" w:pos="567" w:leader="none"/>
        </w:tabs>
        <w:spacing w:before="0" w:after="0"/>
        <w:ind w:left="-709" w:right="0" w:firstLine="283"/>
        <w:jc w:val="both"/>
        <w:rPr/>
      </w:pPr>
      <w:r>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pPr>
        <w:pStyle w:val="Normal"/>
        <w:spacing w:lineRule="auto" w:line="240" w:before="0" w:after="0"/>
        <w:ind w:left="-709" w:right="100" w:firstLine="283"/>
        <w:jc w:val="center"/>
        <w:rPr>
          <w:b/>
          <w:sz w:val="24"/>
          <w:szCs w:val="24"/>
        </w:rPr>
      </w:pPr>
      <w:r>
        <w:rPr>
          <w:b/>
          <w:sz w:val="24"/>
          <w:szCs w:val="24"/>
        </w:rPr>
        <w:t>Учебно-исследовательская деятельность во внеурочной  деятельности</w:t>
      </w:r>
    </w:p>
    <w:p>
      <w:pPr>
        <w:pStyle w:val="Normal"/>
        <w:spacing w:lineRule="auto" w:line="240" w:before="0" w:after="0"/>
        <w:ind w:left="-709" w:right="100" w:firstLine="283"/>
        <w:jc w:val="center"/>
        <w:rPr>
          <w:b/>
          <w:sz w:val="24"/>
          <w:szCs w:val="24"/>
        </w:rPr>
      </w:pPr>
      <w:r>
        <w:rPr>
          <w:b/>
          <w:sz w:val="24"/>
          <w:szCs w:val="24"/>
        </w:rPr>
        <w:t>Формы организации в 5 – 7 классах</w:t>
      </w:r>
    </w:p>
    <w:tbl>
      <w:tblPr>
        <w:jc w:val="left"/>
        <w:tblInd w:w="-606"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3105"/>
        <w:gridCol w:w="7076"/>
      </w:tblGrid>
      <w:tr>
        <w:trPr>
          <w:cantSplit w:val="false"/>
        </w:trPr>
        <w:tc>
          <w:tcPr>
            <w:tcW w:w="310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ind w:left="0" w:right="100" w:hanging="0"/>
              <w:rPr>
                <w:rFonts w:eastAsia="Calibri" w:cs="Times New Roman"/>
                <w:b/>
                <w:sz w:val="24"/>
                <w:szCs w:val="24"/>
                <w:lang w:eastAsia="ru-RU"/>
              </w:rPr>
            </w:pPr>
            <w:r>
              <w:rPr>
                <w:rFonts w:eastAsia="Calibri" w:cs="Times New Roman"/>
                <w:b/>
                <w:sz w:val="24"/>
                <w:szCs w:val="24"/>
                <w:lang w:eastAsia="ru-RU"/>
              </w:rPr>
              <w:t>Формы образовательного процесса</w:t>
            </w:r>
          </w:p>
        </w:tc>
        <w:tc>
          <w:tcPr>
            <w:tcW w:w="707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before="0" w:after="0"/>
              <w:ind w:left="0" w:right="100" w:hanging="0"/>
              <w:jc w:val="center"/>
              <w:rPr>
                <w:rFonts w:eastAsia="Calibri" w:cs="Times New Roman"/>
                <w:b/>
                <w:sz w:val="24"/>
                <w:szCs w:val="24"/>
                <w:lang w:eastAsia="ru-RU"/>
              </w:rPr>
            </w:pPr>
            <w:r>
              <w:rPr>
                <w:rFonts w:eastAsia="Calibri" w:cs="Times New Roman"/>
                <w:b/>
                <w:sz w:val="24"/>
                <w:szCs w:val="24"/>
                <w:lang w:eastAsia="ru-RU"/>
              </w:rPr>
              <w:t xml:space="preserve">Формы организации учебно-исследовательской деятельности </w:t>
            </w:r>
          </w:p>
          <w:p>
            <w:pPr>
              <w:pStyle w:val="Normal"/>
              <w:spacing w:before="0" w:after="0"/>
              <w:ind w:left="0" w:right="100" w:hanging="0"/>
              <w:jc w:val="center"/>
              <w:rPr>
                <w:rFonts w:eastAsia="Calibri" w:cs="Times New Roman"/>
                <w:b/>
                <w:sz w:val="24"/>
                <w:szCs w:val="24"/>
                <w:lang w:eastAsia="ru-RU"/>
              </w:rPr>
            </w:pPr>
            <w:r>
              <w:rPr>
                <w:rFonts w:eastAsia="Calibri" w:cs="Times New Roman"/>
                <w:b/>
                <w:sz w:val="24"/>
                <w:szCs w:val="24"/>
                <w:lang w:eastAsia="ru-RU"/>
              </w:rPr>
              <w:t>в 5-7 классах</w:t>
            </w:r>
          </w:p>
        </w:tc>
      </w:tr>
      <w:tr>
        <w:trPr>
          <w:cantSplit w:val="false"/>
        </w:trPr>
        <w:tc>
          <w:tcPr>
            <w:tcW w:w="310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ind w:left="0" w:right="100" w:hanging="0"/>
              <w:rPr>
                <w:rFonts w:eastAsia="Calibri" w:cs="Times New Roman"/>
                <w:sz w:val="24"/>
                <w:szCs w:val="24"/>
                <w:lang w:eastAsia="ru-RU"/>
              </w:rPr>
            </w:pPr>
            <w:r>
              <w:rPr>
                <w:rFonts w:eastAsia="Calibri" w:cs="Times New Roman"/>
                <w:sz w:val="24"/>
                <w:szCs w:val="24"/>
                <w:lang w:eastAsia="ru-RU"/>
              </w:rPr>
              <w:t>Внеурочная деятельность по предмету</w:t>
            </w:r>
          </w:p>
        </w:tc>
        <w:tc>
          <w:tcPr>
            <w:tcW w:w="707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before="0" w:after="0"/>
              <w:ind w:left="0" w:right="100" w:hanging="0"/>
              <w:rPr>
                <w:rFonts w:eastAsia="Calibri" w:cs="Times New Roman"/>
                <w:sz w:val="24"/>
                <w:szCs w:val="24"/>
                <w:lang w:eastAsia="ru-RU"/>
              </w:rPr>
            </w:pPr>
            <w:r>
              <w:rPr>
                <w:rFonts w:eastAsia="Calibri" w:cs="Times New Roman"/>
                <w:sz w:val="24"/>
                <w:szCs w:val="24"/>
                <w:lang w:eastAsia="ru-RU"/>
              </w:rPr>
              <w:t xml:space="preserve">1. Погружения надпредметного характера </w:t>
            </w:r>
          </w:p>
          <w:p>
            <w:pPr>
              <w:pStyle w:val="Normal"/>
              <w:numPr>
                <w:ilvl w:val="0"/>
                <w:numId w:val="162"/>
              </w:numPr>
              <w:spacing w:before="0" w:after="0"/>
              <w:ind w:left="720" w:right="100" w:hanging="360"/>
              <w:contextualSpacing/>
              <w:rPr>
                <w:rFonts w:eastAsia="Calibri" w:cs="Times New Roman"/>
                <w:sz w:val="24"/>
                <w:szCs w:val="24"/>
                <w:lang w:eastAsia="ru-RU"/>
              </w:rPr>
            </w:pPr>
            <w:r>
              <w:rPr>
                <w:rFonts w:eastAsia="Calibri" w:cs="Times New Roman"/>
                <w:sz w:val="24"/>
                <w:szCs w:val="24"/>
                <w:lang w:eastAsia="ru-RU"/>
              </w:rPr>
              <w:t xml:space="preserve">Анализ этапов и содержания научного исследования (знакомство с  описанием  научного  исследования,  представленного  в  виде текста  или  фильма;  выделение  этапов  исследования, исследовательских  задач,  способов  решения,  обсуждение полученных результатов).  </w:t>
            </w:r>
          </w:p>
          <w:p>
            <w:pPr>
              <w:pStyle w:val="Normal"/>
              <w:numPr>
                <w:ilvl w:val="0"/>
                <w:numId w:val="162"/>
              </w:numPr>
              <w:spacing w:before="0" w:after="0"/>
              <w:ind w:left="720" w:right="100" w:hanging="360"/>
              <w:contextualSpacing/>
              <w:rPr>
                <w:rFonts w:eastAsia="Calibri" w:cs="Times New Roman"/>
                <w:sz w:val="24"/>
                <w:szCs w:val="24"/>
                <w:lang w:eastAsia="ru-RU"/>
              </w:rPr>
            </w:pPr>
            <w:r>
              <w:rPr>
                <w:rFonts w:eastAsia="Calibri" w:cs="Times New Roman"/>
                <w:sz w:val="24"/>
                <w:szCs w:val="24"/>
                <w:lang w:eastAsia="ru-RU"/>
              </w:rPr>
              <w:t xml:space="preserve">Воспроизведение  адаптированной  под  возраст  схемы  научного открытия  (знакомство  с  ситуацией–проблемой  и  ее  обсуждение; знакомство  с  теоретическим  решением  проблемной  ситуации, самостоятельное проведение опыта или эксперимента). </w:t>
            </w:r>
          </w:p>
          <w:p>
            <w:pPr>
              <w:pStyle w:val="Normal"/>
              <w:spacing w:before="0" w:after="0"/>
              <w:ind w:left="0" w:right="100" w:hanging="0"/>
              <w:rPr>
                <w:rFonts w:eastAsia="Calibri" w:cs="Times New Roman"/>
                <w:sz w:val="24"/>
                <w:szCs w:val="24"/>
                <w:lang w:eastAsia="ru-RU"/>
              </w:rPr>
            </w:pPr>
            <w:r>
              <w:rPr>
                <w:rFonts w:eastAsia="Calibri" w:cs="Times New Roman"/>
                <w:sz w:val="24"/>
                <w:szCs w:val="24"/>
                <w:lang w:eastAsia="ru-RU"/>
              </w:rPr>
              <w:t xml:space="preserve">2.  Групповые  и  самостоятельные  наблюдения/опыты  в  отношении самостоятельно  сформулированных  познавательных  вопросов,  в  том числе – проблемного характера. </w:t>
            </w:r>
          </w:p>
          <w:p>
            <w:pPr>
              <w:pStyle w:val="Normal"/>
              <w:spacing w:before="0" w:after="0"/>
              <w:ind w:left="0" w:right="100" w:hanging="0"/>
              <w:rPr>
                <w:rFonts w:eastAsia="Calibri" w:cs="Times New Roman"/>
                <w:sz w:val="24"/>
                <w:szCs w:val="24"/>
                <w:lang w:eastAsia="ru-RU"/>
              </w:rPr>
            </w:pPr>
            <w:r>
              <w:rPr>
                <w:rFonts w:eastAsia="Calibri" w:cs="Times New Roman"/>
                <w:sz w:val="24"/>
                <w:szCs w:val="24"/>
                <w:lang w:eastAsia="ru-RU"/>
              </w:rPr>
              <w:t xml:space="preserve">3.  Самостоятельное  выполнение  эмпирических исследовательских заданий, предложенных педагогом.  </w:t>
            </w:r>
          </w:p>
        </w:tc>
      </w:tr>
      <w:tr>
        <w:trPr>
          <w:cantSplit w:val="false"/>
        </w:trPr>
        <w:tc>
          <w:tcPr>
            <w:tcW w:w="310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ind w:left="0" w:right="100" w:hanging="0"/>
              <w:rPr>
                <w:rFonts w:eastAsia="Calibri" w:cs="Times New Roman"/>
                <w:sz w:val="24"/>
                <w:szCs w:val="24"/>
                <w:lang w:eastAsia="ru-RU"/>
              </w:rPr>
            </w:pPr>
            <w:r>
              <w:rPr>
                <w:rFonts w:eastAsia="Calibri" w:cs="Times New Roman"/>
                <w:sz w:val="24"/>
                <w:szCs w:val="24"/>
                <w:lang w:eastAsia="ru-RU"/>
              </w:rPr>
              <w:t>Самостоятельная деятельность</w:t>
            </w:r>
          </w:p>
        </w:tc>
        <w:tc>
          <w:tcPr>
            <w:tcW w:w="707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before="0" w:after="0"/>
              <w:ind w:left="20" w:right="100" w:hanging="0"/>
              <w:rPr>
                <w:rFonts w:eastAsia="Calibri" w:cs="Times New Roman"/>
                <w:sz w:val="24"/>
                <w:szCs w:val="24"/>
                <w:lang w:eastAsia="ru-RU"/>
              </w:rPr>
            </w:pPr>
            <w:r>
              <w:rPr>
                <w:rFonts w:eastAsia="Calibri" w:cs="Times New Roman"/>
                <w:sz w:val="24"/>
                <w:szCs w:val="24"/>
                <w:lang w:eastAsia="ru-RU"/>
              </w:rPr>
              <w:t>Самостоятельное выполнение эмпирических исследований я деятельность (наблюдений и опытов) с опорой на специальную методическую литературу или в соответствии с собственным познавательным вопросом.</w:t>
            </w:r>
          </w:p>
        </w:tc>
      </w:tr>
      <w:tr>
        <w:trPr>
          <w:cantSplit w:val="false"/>
        </w:trPr>
        <w:tc>
          <w:tcPr>
            <w:tcW w:w="310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before="0" w:after="0"/>
              <w:ind w:left="0" w:right="100" w:hanging="0"/>
              <w:rPr>
                <w:rFonts w:eastAsia="Calibri" w:cs="Calibri" w:ascii="Calibri" w:hAnsi="Calibri"/>
                <w:sz w:val="24"/>
                <w:szCs w:val="20"/>
                <w:lang w:eastAsia="ru-RU"/>
              </w:rPr>
            </w:pPr>
            <w:r>
              <w:rPr>
                <w:rFonts w:eastAsia="Calibri" w:cs="Calibri" w:ascii="Calibri" w:hAnsi="Calibri"/>
                <w:sz w:val="24"/>
                <w:szCs w:val="20"/>
                <w:lang w:eastAsia="ru-RU"/>
              </w:rPr>
            </w:r>
          </w:p>
        </w:tc>
        <w:tc>
          <w:tcPr>
            <w:tcW w:w="707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before="0" w:after="0"/>
              <w:ind w:left="0" w:right="100" w:hanging="0"/>
              <w:rPr>
                <w:rFonts w:eastAsia="Calibri" w:cs="Times New Roman"/>
                <w:sz w:val="24"/>
                <w:szCs w:val="24"/>
                <w:lang w:eastAsia="ru-RU"/>
              </w:rPr>
            </w:pPr>
            <w:r>
              <w:rPr>
                <w:rFonts w:eastAsia="Calibri" w:cs="Times New Roman"/>
                <w:sz w:val="24"/>
                <w:szCs w:val="24"/>
                <w:lang w:eastAsia="ru-RU"/>
              </w:rPr>
              <w:t xml:space="preserve">Школьная научно-практическая конференция  </w:t>
            </w:r>
          </w:p>
          <w:p>
            <w:pPr>
              <w:pStyle w:val="Normal"/>
              <w:spacing w:before="0" w:after="0"/>
              <w:ind w:left="0" w:right="100" w:hanging="0"/>
              <w:rPr>
                <w:rFonts w:eastAsia="Calibri" w:cs="Times New Roman"/>
                <w:sz w:val="24"/>
                <w:szCs w:val="24"/>
                <w:lang w:eastAsia="ru-RU"/>
              </w:rPr>
            </w:pPr>
            <w:r>
              <w:rPr>
                <w:rFonts w:eastAsia="Calibri" w:cs="Times New Roman"/>
                <w:sz w:val="24"/>
                <w:szCs w:val="24"/>
                <w:lang w:eastAsia="ru-RU"/>
              </w:rPr>
              <w:t xml:space="preserve">Муниципальные и региональные конкурсы, на которые необходимо представить исследовательскую работу </w:t>
            </w:r>
          </w:p>
          <w:p>
            <w:pPr>
              <w:pStyle w:val="Normal"/>
              <w:spacing w:before="0" w:after="0"/>
              <w:ind w:left="0" w:right="100" w:hanging="0"/>
              <w:rPr>
                <w:rFonts w:eastAsia="Calibri" w:cs="Times New Roman"/>
                <w:sz w:val="24"/>
                <w:szCs w:val="24"/>
                <w:lang w:eastAsia="ru-RU"/>
              </w:rPr>
            </w:pPr>
            <w:r>
              <w:rPr>
                <w:rFonts w:eastAsia="Calibri" w:cs="Times New Roman"/>
                <w:sz w:val="24"/>
                <w:szCs w:val="24"/>
                <w:lang w:eastAsia="ru-RU"/>
              </w:rPr>
              <w:t>Олимпиады</w:t>
            </w:r>
          </w:p>
          <w:p>
            <w:pPr>
              <w:pStyle w:val="Normal"/>
              <w:spacing w:before="0" w:after="0"/>
              <w:ind w:left="0" w:right="100" w:hanging="0"/>
              <w:rPr>
                <w:rFonts w:eastAsia="Calibri" w:cs="Times New Roman"/>
                <w:sz w:val="24"/>
                <w:szCs w:val="24"/>
                <w:lang w:eastAsia="ru-RU"/>
              </w:rPr>
            </w:pPr>
            <w:r>
              <w:rPr>
                <w:rFonts w:eastAsia="Calibri" w:cs="Times New Roman"/>
                <w:sz w:val="24"/>
                <w:szCs w:val="24"/>
                <w:lang w:eastAsia="ru-RU"/>
              </w:rPr>
              <w:t>Предметные недели</w:t>
            </w:r>
          </w:p>
        </w:tc>
      </w:tr>
    </w:tbl>
    <w:p>
      <w:pPr>
        <w:pStyle w:val="Normal"/>
        <w:spacing w:lineRule="auto" w:line="240" w:before="0" w:after="0"/>
        <w:ind w:left="120" w:right="100" w:firstLine="300"/>
        <w:rPr>
          <w:sz w:val="24"/>
          <w:szCs w:val="24"/>
        </w:rPr>
      </w:pPr>
      <w:r>
        <w:rPr>
          <w:sz w:val="24"/>
          <w:szCs w:val="24"/>
        </w:rPr>
      </w:r>
    </w:p>
    <w:p>
      <w:pPr>
        <w:pStyle w:val="Normal"/>
        <w:spacing w:lineRule="auto" w:line="240" w:before="0" w:after="0"/>
        <w:ind w:left="0" w:right="0" w:firstLine="709"/>
        <w:jc w:val="center"/>
        <w:rPr>
          <w:rFonts w:cs=""/>
          <w:b/>
          <w:sz w:val="24"/>
          <w:szCs w:val="24"/>
          <w:lang w:eastAsia="ru-RU"/>
        </w:rPr>
      </w:pPr>
      <w:r>
        <w:rPr>
          <w:rFonts w:cs=""/>
          <w:b/>
          <w:sz w:val="24"/>
          <w:szCs w:val="24"/>
          <w:lang w:eastAsia="ru-RU"/>
        </w:rPr>
        <w:t>Формы организации в 8-9 классах</w:t>
      </w:r>
    </w:p>
    <w:tbl>
      <w:tblPr>
        <w:jc w:val="left"/>
        <w:tblInd w:w="-606"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3098"/>
        <w:gridCol w:w="7083"/>
      </w:tblGrid>
      <w:tr>
        <w:trPr>
          <w:cantSplit w:val="false"/>
        </w:trPr>
        <w:tc>
          <w:tcPr>
            <w:tcW w:w="30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ind w:left="0" w:right="100" w:hanging="0"/>
              <w:rPr>
                <w:rFonts w:eastAsia="Calibri" w:cs="Times New Roman"/>
                <w:b/>
                <w:sz w:val="24"/>
                <w:szCs w:val="24"/>
                <w:lang w:eastAsia="ru-RU"/>
              </w:rPr>
            </w:pPr>
            <w:r>
              <w:rPr>
                <w:rFonts w:eastAsia="Calibri" w:cs="Times New Roman"/>
                <w:b/>
                <w:sz w:val="24"/>
                <w:szCs w:val="24"/>
                <w:lang w:eastAsia="ru-RU"/>
              </w:rPr>
              <w:t>Формы образовательного процесса</w:t>
            </w:r>
          </w:p>
        </w:tc>
        <w:tc>
          <w:tcPr>
            <w:tcW w:w="70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before="0" w:after="0"/>
              <w:ind w:left="0" w:right="100" w:hanging="0"/>
              <w:jc w:val="center"/>
              <w:rPr>
                <w:rFonts w:eastAsia="Calibri" w:cs="Times New Roman"/>
                <w:b/>
                <w:sz w:val="24"/>
                <w:szCs w:val="24"/>
                <w:lang w:eastAsia="ru-RU"/>
              </w:rPr>
            </w:pPr>
            <w:r>
              <w:rPr>
                <w:rFonts w:eastAsia="Calibri" w:cs="Times New Roman"/>
                <w:b/>
                <w:sz w:val="24"/>
                <w:szCs w:val="24"/>
                <w:lang w:eastAsia="ru-RU"/>
              </w:rPr>
              <w:t xml:space="preserve">Формы организации учебно-исследовательской деятельности </w:t>
            </w:r>
          </w:p>
          <w:p>
            <w:pPr>
              <w:pStyle w:val="Normal"/>
              <w:spacing w:before="0" w:after="0"/>
              <w:ind w:left="0" w:right="100" w:hanging="0"/>
              <w:jc w:val="center"/>
              <w:rPr>
                <w:rFonts w:eastAsia="Calibri" w:cs="Times New Roman"/>
                <w:b/>
                <w:sz w:val="24"/>
                <w:szCs w:val="24"/>
                <w:lang w:eastAsia="ru-RU"/>
              </w:rPr>
            </w:pPr>
            <w:r>
              <w:rPr>
                <w:rFonts w:eastAsia="Calibri" w:cs="Times New Roman"/>
                <w:b/>
                <w:sz w:val="24"/>
                <w:szCs w:val="24"/>
                <w:lang w:eastAsia="ru-RU"/>
              </w:rPr>
              <w:t>в 8-9 классах</w:t>
            </w:r>
          </w:p>
        </w:tc>
      </w:tr>
      <w:tr>
        <w:trPr>
          <w:cantSplit w:val="false"/>
        </w:trPr>
        <w:tc>
          <w:tcPr>
            <w:tcW w:w="30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ind w:left="0" w:right="100" w:hanging="0"/>
              <w:rPr>
                <w:rFonts w:eastAsia="Calibri" w:cs="Times New Roman"/>
                <w:sz w:val="24"/>
                <w:szCs w:val="24"/>
                <w:lang w:eastAsia="ru-RU"/>
              </w:rPr>
            </w:pPr>
            <w:r>
              <w:rPr>
                <w:rFonts w:eastAsia="Calibri" w:cs="Times New Roman"/>
                <w:sz w:val="24"/>
                <w:szCs w:val="24"/>
                <w:lang w:eastAsia="ru-RU"/>
              </w:rPr>
              <w:t>Внеурочная деятельность</w:t>
            </w:r>
          </w:p>
        </w:tc>
        <w:tc>
          <w:tcPr>
            <w:tcW w:w="70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before="0" w:after="0"/>
              <w:jc w:val="both"/>
              <w:rPr>
                <w:rFonts w:eastAsia="Calibri" w:cs=""/>
                <w:sz w:val="24"/>
                <w:szCs w:val="24"/>
                <w:lang w:eastAsia="ru-RU"/>
              </w:rPr>
            </w:pPr>
            <w:r>
              <w:rPr>
                <w:rFonts w:eastAsia="Calibri" w:cs=""/>
                <w:sz w:val="24"/>
                <w:szCs w:val="24"/>
                <w:lang w:eastAsia="ru-RU"/>
              </w:rPr>
              <w:t>1. Погружения надпредметного характера</w:t>
            </w:r>
          </w:p>
          <w:p>
            <w:pPr>
              <w:pStyle w:val="Normal"/>
              <w:numPr>
                <w:ilvl w:val="0"/>
                <w:numId w:val="163"/>
              </w:numPr>
              <w:spacing w:before="0" w:after="0"/>
              <w:jc w:val="both"/>
              <w:rPr>
                <w:rFonts w:eastAsia="Calibri" w:cs=""/>
                <w:sz w:val="24"/>
                <w:szCs w:val="24"/>
                <w:lang w:eastAsia="ru-RU"/>
              </w:rPr>
            </w:pPr>
            <w:r>
              <w:rPr>
                <w:rFonts w:eastAsia="Calibri" w:cs=""/>
                <w:sz w:val="24"/>
                <w:szCs w:val="24"/>
                <w:lang w:eastAsia="ru-RU"/>
              </w:rPr>
              <w:t>Историческая реконструкция научного открытия. Выделение исторической проблематики, описание конфликтующих научных картин мира, оценка произошедших изменений в научной картине мира, оценка открывшихся перспектив в изучении окружающего мира. Воспроизведение под руководством педагога реальных исследовательских процедур (опытов, экспериментов).</w:t>
            </w:r>
          </w:p>
          <w:p>
            <w:pPr>
              <w:pStyle w:val="Normal"/>
              <w:spacing w:before="0" w:after="0"/>
              <w:jc w:val="both"/>
              <w:rPr>
                <w:rFonts w:eastAsia="Calibri" w:cs=""/>
                <w:sz w:val="24"/>
                <w:szCs w:val="24"/>
                <w:lang w:eastAsia="ru-RU"/>
              </w:rPr>
            </w:pPr>
            <w:r>
              <w:rPr>
                <w:rFonts w:eastAsia="Calibri" w:cs=""/>
                <w:sz w:val="24"/>
                <w:szCs w:val="24"/>
                <w:lang w:eastAsia="ru-RU"/>
              </w:rPr>
              <w:t>2. Интеллектуальный практикум</w:t>
            </w:r>
          </w:p>
          <w:p>
            <w:pPr>
              <w:pStyle w:val="Normal"/>
              <w:numPr>
                <w:ilvl w:val="0"/>
                <w:numId w:val="163"/>
              </w:numPr>
              <w:spacing w:before="0" w:after="0"/>
              <w:jc w:val="both"/>
              <w:rPr>
                <w:rFonts w:eastAsia="Calibri" w:cs=""/>
                <w:sz w:val="24"/>
                <w:szCs w:val="24"/>
                <w:lang w:eastAsia="ru-RU"/>
              </w:rPr>
            </w:pPr>
            <w:r>
              <w:rPr>
                <w:rFonts w:eastAsia="Calibri" w:cs=""/>
                <w:sz w:val="24"/>
                <w:szCs w:val="24"/>
                <w:lang w:eastAsia="ru-RU"/>
              </w:rPr>
              <w:t>Переизобретение экспериментальной процедуры в той или иной области той или иной науки</w:t>
            </w:r>
          </w:p>
          <w:p>
            <w:pPr>
              <w:pStyle w:val="Normal"/>
              <w:numPr>
                <w:ilvl w:val="0"/>
                <w:numId w:val="163"/>
              </w:numPr>
              <w:spacing w:before="0" w:after="0"/>
              <w:jc w:val="both"/>
              <w:rPr>
                <w:rFonts w:eastAsia="Calibri" w:cs=""/>
                <w:sz w:val="24"/>
                <w:szCs w:val="24"/>
                <w:lang w:eastAsia="ru-RU"/>
              </w:rPr>
            </w:pPr>
            <w:r>
              <w:rPr>
                <w:rFonts w:eastAsia="Calibri" w:cs=""/>
                <w:sz w:val="24"/>
                <w:szCs w:val="24"/>
                <w:lang w:eastAsia="ru-RU"/>
              </w:rPr>
              <w:t>Постановка исследовательских вопросов, в том числе вопросов проблемного характера; планирование способов их решения по схеме: «Как бы я исследовал данное физическое явление (историческое событие)?»</w:t>
            </w:r>
          </w:p>
          <w:p>
            <w:pPr>
              <w:pStyle w:val="Normal"/>
              <w:spacing w:before="0" w:after="0"/>
              <w:ind w:left="0" w:right="100" w:hanging="0"/>
              <w:rPr>
                <w:rFonts w:eastAsia="Calibri"/>
                <w:sz w:val="24"/>
                <w:szCs w:val="24"/>
                <w:lang w:eastAsia="ru-RU"/>
              </w:rPr>
            </w:pPr>
            <w:r>
              <w:rPr>
                <w:rFonts w:eastAsia="Times New Roman" w:cs="Times New Roman"/>
                <w:sz w:val="24"/>
                <w:szCs w:val="24"/>
                <w:lang w:eastAsia="ru-RU"/>
              </w:rPr>
              <w:t xml:space="preserve"> </w:t>
            </w:r>
            <w:r>
              <w:rPr>
                <w:rFonts w:eastAsia="Calibri"/>
                <w:sz w:val="24"/>
                <w:szCs w:val="24"/>
                <w:lang w:eastAsia="ru-RU"/>
              </w:rPr>
              <w:t xml:space="preserve">3. Исследовательская лаборатория  </w:t>
            </w:r>
          </w:p>
          <w:p>
            <w:pPr>
              <w:pStyle w:val="Normal"/>
              <w:spacing w:before="0" w:after="0"/>
              <w:ind w:left="0" w:right="100" w:hanging="0"/>
              <w:rPr>
                <w:rFonts w:eastAsia="Calibri"/>
                <w:sz w:val="24"/>
                <w:szCs w:val="24"/>
                <w:lang w:eastAsia="ru-RU"/>
              </w:rPr>
            </w:pPr>
            <w:r>
              <w:rPr>
                <w:rFonts w:eastAsia="Calibri"/>
                <w:sz w:val="24"/>
                <w:szCs w:val="24"/>
                <w:lang w:eastAsia="ru-RU"/>
              </w:rPr>
              <w:t>Исследования,  в  том  числе  мониторинговые исследования,  связанные  с  текущей  динамической  оценкой</w:t>
            </w:r>
          </w:p>
        </w:tc>
      </w:tr>
      <w:tr>
        <w:trPr>
          <w:cantSplit w:val="false"/>
        </w:trPr>
        <w:tc>
          <w:tcPr>
            <w:tcW w:w="30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ind w:left="0" w:right="100" w:hanging="0"/>
              <w:rPr>
                <w:rFonts w:eastAsia="Calibri" w:cs="Times New Roman"/>
                <w:sz w:val="24"/>
                <w:szCs w:val="24"/>
                <w:lang w:eastAsia="ru-RU"/>
              </w:rPr>
            </w:pPr>
            <w:r>
              <w:rPr>
                <w:rFonts w:eastAsia="Calibri" w:cs="Times New Roman"/>
                <w:sz w:val="24"/>
                <w:szCs w:val="24"/>
                <w:lang w:eastAsia="ru-RU"/>
              </w:rPr>
              <w:t>Самостоятельная деятельность</w:t>
            </w:r>
          </w:p>
        </w:tc>
        <w:tc>
          <w:tcPr>
            <w:tcW w:w="70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numPr>
                <w:ilvl w:val="0"/>
                <w:numId w:val="164"/>
              </w:numPr>
              <w:spacing w:before="0" w:after="0"/>
              <w:ind w:left="740" w:right="100" w:hanging="360"/>
              <w:contextualSpacing/>
              <w:rPr>
                <w:rFonts w:eastAsia="Calibri" w:cs="Times New Roman"/>
                <w:sz w:val="24"/>
                <w:szCs w:val="24"/>
                <w:lang w:eastAsia="ru-RU"/>
              </w:rPr>
            </w:pPr>
            <w:r>
              <w:rPr>
                <w:rFonts w:eastAsia="Calibri" w:cs="Times New Roman"/>
                <w:sz w:val="24"/>
                <w:szCs w:val="24"/>
                <w:lang w:eastAsia="ru-RU"/>
              </w:rPr>
              <w:t xml:space="preserve">Инициативное  участие  в  научных  исследованиях,  </w:t>
            </w:r>
          </w:p>
          <w:p>
            <w:pPr>
              <w:pStyle w:val="Normal"/>
              <w:numPr>
                <w:ilvl w:val="0"/>
                <w:numId w:val="164"/>
              </w:numPr>
              <w:spacing w:before="0" w:after="0"/>
              <w:ind w:left="740" w:right="100" w:hanging="360"/>
              <w:contextualSpacing/>
              <w:rPr>
                <w:rFonts w:eastAsia="Calibri" w:cs="Times New Roman"/>
                <w:sz w:val="24"/>
                <w:szCs w:val="24"/>
                <w:lang w:eastAsia="ru-RU"/>
              </w:rPr>
            </w:pPr>
            <w:r>
              <w:rPr>
                <w:rFonts w:eastAsia="Calibri" w:cs="Times New Roman"/>
                <w:sz w:val="24"/>
                <w:szCs w:val="24"/>
                <w:lang w:eastAsia="ru-RU"/>
              </w:rPr>
              <w:t xml:space="preserve">Самостоятельное  «исследование-воспроизведение»  свойств известного объекта; </w:t>
            </w:r>
          </w:p>
          <w:p>
            <w:pPr>
              <w:pStyle w:val="Normal"/>
              <w:numPr>
                <w:ilvl w:val="0"/>
                <w:numId w:val="164"/>
              </w:numPr>
              <w:spacing w:before="0" w:after="0"/>
              <w:ind w:left="740" w:right="100" w:hanging="360"/>
              <w:contextualSpacing/>
              <w:rPr>
                <w:rFonts w:eastAsia="Calibri" w:cs="Times New Roman"/>
                <w:sz w:val="24"/>
                <w:szCs w:val="24"/>
                <w:lang w:eastAsia="ru-RU"/>
              </w:rPr>
            </w:pPr>
            <w:r>
              <w:rPr>
                <w:rFonts w:eastAsia="Calibri" w:cs="Times New Roman"/>
                <w:sz w:val="24"/>
                <w:szCs w:val="24"/>
                <w:lang w:eastAsia="ru-RU"/>
              </w:rPr>
              <w:t xml:space="preserve">Исследование  объекта  по  алгоритму,  совместно  спланированному  с  научным руководителем. </w:t>
            </w:r>
          </w:p>
          <w:p>
            <w:pPr>
              <w:pStyle w:val="Normal"/>
              <w:numPr>
                <w:ilvl w:val="0"/>
                <w:numId w:val="164"/>
              </w:numPr>
              <w:spacing w:before="0" w:after="0"/>
              <w:ind w:left="740" w:right="100" w:hanging="360"/>
              <w:contextualSpacing/>
              <w:rPr>
                <w:rFonts w:eastAsia="Calibri" w:cs="Times New Roman"/>
                <w:sz w:val="24"/>
                <w:szCs w:val="24"/>
                <w:lang w:eastAsia="ru-RU"/>
              </w:rPr>
            </w:pPr>
            <w:r>
              <w:rPr>
                <w:rFonts w:eastAsia="Calibri" w:cs="Times New Roman"/>
                <w:sz w:val="24"/>
                <w:szCs w:val="24"/>
                <w:lang w:eastAsia="ru-RU"/>
              </w:rPr>
              <w:t xml:space="preserve">Исследование  объекта  по  собственной  исследовательской программе. </w:t>
            </w:r>
          </w:p>
          <w:p>
            <w:pPr>
              <w:pStyle w:val="Normal"/>
              <w:numPr>
                <w:ilvl w:val="0"/>
                <w:numId w:val="164"/>
              </w:numPr>
              <w:spacing w:before="0" w:after="0"/>
              <w:ind w:left="740" w:right="100" w:hanging="360"/>
              <w:contextualSpacing/>
              <w:rPr>
                <w:rFonts w:eastAsia="Calibri" w:cs="Times New Roman"/>
                <w:sz w:val="24"/>
                <w:szCs w:val="24"/>
                <w:lang w:eastAsia="ru-RU"/>
              </w:rPr>
            </w:pPr>
            <w:r>
              <w:rPr>
                <w:rFonts w:eastAsia="Calibri" w:cs="Times New Roman"/>
                <w:sz w:val="24"/>
                <w:szCs w:val="24"/>
                <w:lang w:eastAsia="ru-RU"/>
              </w:rPr>
              <w:t xml:space="preserve">Исследование - историческая реконструкция: </w:t>
            </w:r>
          </w:p>
          <w:p>
            <w:pPr>
              <w:pStyle w:val="Normal"/>
              <w:numPr>
                <w:ilvl w:val="1"/>
                <w:numId w:val="164"/>
              </w:numPr>
              <w:spacing w:before="0" w:after="0"/>
              <w:ind w:left="1460" w:right="100" w:hanging="360"/>
              <w:contextualSpacing/>
              <w:rPr>
                <w:rFonts w:eastAsia="Calibri" w:cs="Times New Roman"/>
                <w:sz w:val="24"/>
                <w:szCs w:val="24"/>
                <w:lang w:eastAsia="ru-RU"/>
              </w:rPr>
            </w:pPr>
            <w:r>
              <w:rPr>
                <w:rFonts w:eastAsia="Times New Roman" w:cs="Times New Roman"/>
                <w:sz w:val="24"/>
                <w:szCs w:val="24"/>
                <w:lang w:eastAsia="ru-RU"/>
              </w:rPr>
              <w:t xml:space="preserve"> </w:t>
            </w:r>
            <w:r>
              <w:rPr>
                <w:rFonts w:eastAsia="Calibri" w:cs="Times New Roman"/>
                <w:sz w:val="24"/>
                <w:szCs w:val="24"/>
                <w:lang w:eastAsia="ru-RU"/>
              </w:rPr>
              <w:t xml:space="preserve">реферат  (описание    логики  исследования,  включая  проблематику, перечень гипотез, процедуры проверки и т.д.); </w:t>
            </w:r>
          </w:p>
          <w:p>
            <w:pPr>
              <w:pStyle w:val="Normal"/>
              <w:numPr>
                <w:ilvl w:val="1"/>
                <w:numId w:val="164"/>
              </w:numPr>
              <w:spacing w:before="0" w:after="0"/>
              <w:ind w:left="1460" w:right="100" w:hanging="360"/>
              <w:contextualSpacing/>
              <w:rPr>
                <w:rFonts w:eastAsia="Calibri" w:cs="Times New Roman"/>
                <w:sz w:val="24"/>
                <w:szCs w:val="24"/>
                <w:lang w:eastAsia="ru-RU"/>
              </w:rPr>
            </w:pPr>
            <w:r>
              <w:rPr>
                <w:rFonts w:eastAsia="Calibri" w:cs="Times New Roman"/>
                <w:sz w:val="24"/>
                <w:szCs w:val="24"/>
                <w:lang w:eastAsia="ru-RU"/>
              </w:rPr>
              <w:t>воспроизведение  научного  исследования  с  самостоятельным  проведением исследовательских процедур.</w:t>
            </w:r>
          </w:p>
        </w:tc>
      </w:tr>
      <w:tr>
        <w:trPr>
          <w:cantSplit w:val="false"/>
        </w:trPr>
        <w:tc>
          <w:tcPr>
            <w:tcW w:w="30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before="0" w:after="0"/>
              <w:ind w:left="0" w:right="100" w:hanging="0"/>
              <w:rPr>
                <w:rFonts w:eastAsia="Calibri" w:cs="Calibri" w:ascii="Calibri" w:hAnsi="Calibri"/>
                <w:sz w:val="24"/>
                <w:szCs w:val="20"/>
                <w:lang w:eastAsia="ru-RU"/>
              </w:rPr>
            </w:pPr>
            <w:r>
              <w:rPr>
                <w:rFonts w:eastAsia="Calibri" w:cs="Calibri" w:ascii="Calibri" w:hAnsi="Calibri"/>
                <w:sz w:val="24"/>
                <w:szCs w:val="20"/>
                <w:lang w:eastAsia="ru-RU"/>
              </w:rPr>
            </w:r>
          </w:p>
        </w:tc>
        <w:tc>
          <w:tcPr>
            <w:tcW w:w="70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before="0" w:after="0"/>
              <w:ind w:left="0" w:right="100" w:hanging="0"/>
              <w:rPr>
                <w:rFonts w:eastAsia="Calibri" w:cs="Times New Roman"/>
                <w:sz w:val="24"/>
                <w:szCs w:val="24"/>
                <w:lang w:eastAsia="ru-RU"/>
              </w:rPr>
            </w:pPr>
            <w:r>
              <w:rPr>
                <w:rFonts w:eastAsia="Calibri" w:cs="Times New Roman"/>
                <w:sz w:val="24"/>
                <w:szCs w:val="24"/>
                <w:lang w:eastAsia="ru-RU"/>
              </w:rPr>
              <w:t xml:space="preserve">Школьная научно-практическая конференция  </w:t>
            </w:r>
          </w:p>
          <w:p>
            <w:pPr>
              <w:pStyle w:val="Normal"/>
              <w:spacing w:before="0" w:after="0"/>
              <w:ind w:left="0" w:right="100" w:hanging="0"/>
              <w:rPr>
                <w:rFonts w:eastAsia="Calibri" w:cs="Times New Roman"/>
                <w:sz w:val="24"/>
                <w:szCs w:val="24"/>
                <w:lang w:eastAsia="ru-RU"/>
              </w:rPr>
            </w:pPr>
            <w:r>
              <w:rPr>
                <w:rFonts w:eastAsia="Calibri" w:cs="Times New Roman"/>
                <w:sz w:val="24"/>
                <w:szCs w:val="24"/>
                <w:lang w:eastAsia="ru-RU"/>
              </w:rPr>
              <w:t xml:space="preserve">Муниципальные и региональные конкурсы, научно-практические конференции школьников, на которые необходимо представить исследовательскую работу </w:t>
            </w:r>
          </w:p>
          <w:p>
            <w:pPr>
              <w:pStyle w:val="Normal"/>
              <w:spacing w:before="0" w:after="0"/>
              <w:ind w:left="0" w:right="100" w:hanging="0"/>
              <w:rPr>
                <w:rFonts w:eastAsia="Calibri" w:cs="Times New Roman"/>
                <w:sz w:val="24"/>
                <w:szCs w:val="24"/>
                <w:lang w:eastAsia="ru-RU"/>
              </w:rPr>
            </w:pPr>
            <w:r>
              <w:rPr>
                <w:rFonts w:eastAsia="Calibri" w:cs="Times New Roman"/>
                <w:sz w:val="24"/>
                <w:szCs w:val="24"/>
                <w:lang w:eastAsia="ru-RU"/>
              </w:rPr>
              <w:t>Олимпиады</w:t>
            </w:r>
          </w:p>
          <w:p>
            <w:pPr>
              <w:pStyle w:val="Normal"/>
              <w:spacing w:before="0" w:after="0"/>
              <w:ind w:left="0" w:right="100" w:hanging="0"/>
              <w:rPr>
                <w:rFonts w:eastAsia="Calibri" w:cs="Times New Roman"/>
                <w:sz w:val="24"/>
                <w:szCs w:val="24"/>
                <w:lang w:eastAsia="ru-RU"/>
              </w:rPr>
            </w:pPr>
            <w:r>
              <w:rPr>
                <w:rFonts w:eastAsia="Calibri" w:cs="Times New Roman"/>
                <w:sz w:val="24"/>
                <w:szCs w:val="24"/>
                <w:lang w:eastAsia="ru-RU"/>
              </w:rPr>
              <w:t>Предметные недели</w:t>
            </w:r>
          </w:p>
        </w:tc>
      </w:tr>
    </w:tbl>
    <w:p>
      <w:pPr>
        <w:pStyle w:val="Normal"/>
        <w:widowControl w:val="false"/>
        <w:tabs>
          <w:tab w:val="left" w:pos="567" w:leader="none"/>
        </w:tabs>
        <w:spacing w:lineRule="auto" w:line="240" w:before="0" w:after="0"/>
        <w:rPr>
          <w:rFonts w:eastAsia="Times New Roman"/>
          <w:b/>
          <w:sz w:val="24"/>
          <w:szCs w:val="24"/>
          <w:lang w:eastAsia="ru-RU"/>
        </w:rPr>
      </w:pPr>
      <w:r>
        <w:rPr>
          <w:rFonts w:eastAsia="Times New Roman"/>
          <w:b/>
          <w:sz w:val="24"/>
          <w:szCs w:val="24"/>
          <w:lang w:eastAsia="ru-RU"/>
        </w:rPr>
      </w:r>
    </w:p>
    <w:p>
      <w:pPr>
        <w:pStyle w:val="Normal"/>
        <w:widowControl w:val="false"/>
        <w:tabs>
          <w:tab w:val="left" w:pos="567" w:leader="none"/>
        </w:tabs>
        <w:spacing w:lineRule="auto" w:line="240" w:before="0" w:after="0"/>
        <w:jc w:val="center"/>
        <w:rPr>
          <w:rFonts w:eastAsia="Times New Roman"/>
          <w:b/>
          <w:sz w:val="24"/>
          <w:szCs w:val="24"/>
          <w:lang w:eastAsia="ru-RU"/>
        </w:rPr>
      </w:pPr>
      <w:r>
        <w:rPr>
          <w:rFonts w:eastAsia="Times New Roman"/>
          <w:b/>
          <w:sz w:val="24"/>
          <w:szCs w:val="24"/>
          <w:lang w:eastAsia="ru-RU"/>
        </w:rPr>
        <w:t>Возможные типы работ и формы их представления</w:t>
      </w:r>
    </w:p>
    <w:tbl>
      <w:tblPr>
        <w:jc w:val="left"/>
        <w:tblInd w:w="-748"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2268"/>
        <w:gridCol w:w="2127"/>
        <w:gridCol w:w="2693"/>
        <w:gridCol w:w="3270"/>
      </w:tblGrid>
      <w:tr>
        <w:trPr>
          <w:cantSplit w:val="false"/>
        </w:trPr>
        <w:tc>
          <w:tcPr>
            <w:tcW w:w="22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center"/>
              <w:rPr>
                <w:rFonts w:eastAsia="Times New Roman" w:cs="Times New Roman"/>
                <w:b/>
                <w:sz w:val="24"/>
                <w:szCs w:val="24"/>
                <w:lang w:eastAsia="ru-RU"/>
              </w:rPr>
            </w:pPr>
            <w:r>
              <w:rPr>
                <w:rFonts w:eastAsia="Times New Roman" w:cs="Times New Roman"/>
                <w:b/>
                <w:sz w:val="24"/>
                <w:szCs w:val="24"/>
                <w:lang w:eastAsia="ru-RU"/>
              </w:rPr>
              <w:t>Тип проекта</w:t>
            </w:r>
          </w:p>
        </w:tc>
        <w:tc>
          <w:tcPr>
            <w:tcW w:w="212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center"/>
              <w:rPr>
                <w:rFonts w:eastAsia="Times New Roman" w:cs="Times New Roman"/>
                <w:b/>
                <w:sz w:val="24"/>
                <w:szCs w:val="24"/>
                <w:lang w:eastAsia="ru-RU"/>
              </w:rPr>
            </w:pPr>
            <w:r>
              <w:rPr>
                <w:rFonts w:eastAsia="Times New Roman" w:cs="Times New Roman"/>
                <w:b/>
                <w:sz w:val="24"/>
                <w:szCs w:val="24"/>
                <w:lang w:eastAsia="ru-RU"/>
              </w:rPr>
              <w:t>Цель проекта</w:t>
            </w:r>
          </w:p>
        </w:tc>
        <w:tc>
          <w:tcPr>
            <w:tcW w:w="596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567" w:leader="none"/>
              </w:tabs>
              <w:spacing w:before="0" w:after="0"/>
              <w:jc w:val="center"/>
              <w:rPr>
                <w:rFonts w:eastAsia="Times New Roman" w:cs="Times New Roman"/>
                <w:b/>
                <w:sz w:val="24"/>
                <w:szCs w:val="24"/>
                <w:lang w:eastAsia="ru-RU"/>
              </w:rPr>
            </w:pPr>
            <w:r>
              <w:rPr>
                <w:rFonts w:eastAsia="Times New Roman" w:cs="Times New Roman"/>
                <w:b/>
                <w:sz w:val="24"/>
                <w:szCs w:val="24"/>
                <w:lang w:eastAsia="ru-RU"/>
              </w:rPr>
              <w:t>Проектный продукт</w:t>
            </w:r>
          </w:p>
        </w:tc>
      </w:tr>
      <w:tr>
        <w:trPr>
          <w:cantSplit w:val="false"/>
        </w:trPr>
        <w:tc>
          <w:tcPr>
            <w:tcW w:w="22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cs="Times New Roman"/>
                <w:sz w:val="24"/>
                <w:szCs w:val="24"/>
                <w:lang w:eastAsia="ru-RU"/>
              </w:rPr>
            </w:pPr>
            <w:r>
              <w:rPr>
                <w:rFonts w:eastAsia="Times New Roman" w:cs="Times New Roman"/>
                <w:sz w:val="24"/>
                <w:szCs w:val="24"/>
                <w:lang w:eastAsia="ru-RU"/>
              </w:rPr>
              <w:t>Практико-ориентированный,  социальный</w:t>
            </w:r>
          </w:p>
        </w:tc>
        <w:tc>
          <w:tcPr>
            <w:tcW w:w="212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cs="Times New Roman"/>
                <w:sz w:val="24"/>
                <w:szCs w:val="24"/>
                <w:lang w:eastAsia="ru-RU"/>
              </w:rPr>
            </w:pPr>
            <w:r>
              <w:rPr>
                <w:rFonts w:eastAsia="Times New Roman" w:cs="Times New Roman"/>
                <w:sz w:val="24"/>
                <w:szCs w:val="24"/>
                <w:lang w:eastAsia="ru-RU"/>
              </w:rPr>
              <w:t>Решение практических задач</w:t>
            </w:r>
          </w:p>
        </w:tc>
        <w:tc>
          <w:tcPr>
            <w:tcW w:w="26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анализ данных социологического опроса,</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мультимедийный продукт,</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отчёты о проведённых исследованиях</w:t>
            </w:r>
          </w:p>
        </w:tc>
        <w:tc>
          <w:tcPr>
            <w:tcW w:w="327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 xml:space="preserve">атрибуты несуществующего государства, </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музыкальное произведение,</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 xml:space="preserve">экскурсия, </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пакет рекомендаций,</w:t>
            </w:r>
          </w:p>
        </w:tc>
      </w:tr>
      <w:tr>
        <w:trPr>
          <w:cantSplit w:val="false"/>
        </w:trPr>
        <w:tc>
          <w:tcPr>
            <w:tcW w:w="22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cs="Times New Roman"/>
                <w:sz w:val="24"/>
                <w:szCs w:val="24"/>
                <w:lang w:eastAsia="ru-RU"/>
              </w:rPr>
            </w:pPr>
            <w:r>
              <w:rPr>
                <w:rFonts w:eastAsia="Times New Roman" w:cs="Times New Roman"/>
                <w:sz w:val="24"/>
                <w:szCs w:val="24"/>
                <w:lang w:eastAsia="ru-RU"/>
              </w:rPr>
              <w:t>Исследовательский</w:t>
            </w:r>
          </w:p>
        </w:tc>
        <w:tc>
          <w:tcPr>
            <w:tcW w:w="212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cs="Times New Roman"/>
                <w:sz w:val="24"/>
                <w:szCs w:val="24"/>
                <w:lang w:eastAsia="ru-RU"/>
              </w:rPr>
            </w:pPr>
            <w:r>
              <w:rPr>
                <w:rFonts w:eastAsia="Times New Roman" w:cs="Times New Roman"/>
                <w:sz w:val="24"/>
                <w:szCs w:val="24"/>
                <w:lang w:eastAsia="ru-RU"/>
              </w:rPr>
              <w:t>Доказательство или опровержение какой-либо гипотезы.</w:t>
            </w:r>
          </w:p>
        </w:tc>
        <w:tc>
          <w:tcPr>
            <w:tcW w:w="26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бизнес-план,</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веб-сайт,</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 xml:space="preserve">серия иллюстраций, </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выставка</w:t>
            </w:r>
          </w:p>
        </w:tc>
        <w:tc>
          <w:tcPr>
            <w:tcW w:w="3270" w:type="dxa"/>
            <w:vMerge w:val="restart"/>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атлас,</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 xml:space="preserve">чертеж, </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действующая фирма,</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журнал,</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 xml:space="preserve">карта, </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 xml:space="preserve">статья, </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 xml:space="preserve">сценарий, </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 xml:space="preserve">справочник, </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 xml:space="preserve">реферат, </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 xml:space="preserve">путеводитель, </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публикация,</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праздник,</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 xml:space="preserve">газета, </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 xml:space="preserve">коллекция, </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компьютерная анимация</w:t>
            </w:r>
          </w:p>
        </w:tc>
      </w:tr>
      <w:tr>
        <w:trPr>
          <w:cantSplit w:val="false"/>
        </w:trPr>
        <w:tc>
          <w:tcPr>
            <w:tcW w:w="22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cs="Times New Roman"/>
                <w:sz w:val="24"/>
                <w:szCs w:val="24"/>
                <w:lang w:eastAsia="ru-RU"/>
              </w:rPr>
            </w:pPr>
            <w:r>
              <w:rPr>
                <w:rFonts w:eastAsia="Times New Roman" w:cs="Times New Roman"/>
                <w:sz w:val="24"/>
                <w:szCs w:val="24"/>
                <w:lang w:eastAsia="ru-RU"/>
              </w:rPr>
              <w:t>Информационный</w:t>
            </w:r>
          </w:p>
        </w:tc>
        <w:tc>
          <w:tcPr>
            <w:tcW w:w="212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cs="Times New Roman"/>
                <w:sz w:val="24"/>
                <w:szCs w:val="24"/>
                <w:lang w:eastAsia="ru-RU"/>
              </w:rPr>
            </w:pPr>
            <w:r>
              <w:rPr>
                <w:rFonts w:eastAsia="Times New Roman" w:cs="Times New Roman"/>
                <w:sz w:val="24"/>
                <w:szCs w:val="24"/>
                <w:lang w:eastAsia="ru-RU"/>
              </w:rPr>
              <w:t>Сбор информации о каком-либо объекте или явлении.</w:t>
            </w:r>
          </w:p>
        </w:tc>
        <w:tc>
          <w:tcPr>
            <w:tcW w:w="26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 xml:space="preserve">учебное пособие, </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сказка,</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 xml:space="preserve">игра, </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 xml:space="preserve">стендовый </w:t>
            </w:r>
          </w:p>
          <w:p>
            <w:pPr>
              <w:pStyle w:val="Normal"/>
              <w:widowControl w:val="false"/>
              <w:tabs>
                <w:tab w:val="left" w:pos="318" w:leader="none"/>
              </w:tabs>
              <w:spacing w:before="0" w:after="0"/>
              <w:ind w:left="318" w:right="0" w:hanging="0"/>
              <w:jc w:val="both"/>
              <w:rPr>
                <w:rFonts w:eastAsia="Times New Roman" w:cs="Times New Roman"/>
                <w:sz w:val="24"/>
                <w:szCs w:val="24"/>
                <w:lang w:eastAsia="ru-RU"/>
              </w:rPr>
            </w:pPr>
            <w:r>
              <w:rPr>
                <w:rFonts w:eastAsia="Times New Roman" w:cs="Times New Roman"/>
                <w:sz w:val="24"/>
                <w:szCs w:val="24"/>
                <w:lang w:eastAsia="ru-RU"/>
              </w:rPr>
              <w:t>доклад</w:t>
            </w:r>
          </w:p>
        </w:tc>
        <w:tc>
          <w:tcPr>
            <w:tcW w:w="3270" w:type="dxa"/>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numPr>
                <w:ilvl w:val="0"/>
                <w:numId w:val="165"/>
              </w:numPr>
              <w:tabs>
                <w:tab w:val="left" w:pos="567" w:leader="none"/>
              </w:tabs>
              <w:snapToGrid w:val="false"/>
              <w:spacing w:before="0" w:after="0"/>
              <w:jc w:val="both"/>
              <w:rPr>
                <w:rFonts w:eastAsia="Calibri" w:cs="Calibri" w:ascii="Calibri" w:hAnsi="Calibri"/>
                <w:sz w:val="24"/>
                <w:szCs w:val="20"/>
                <w:lang w:eastAsia="ru-RU"/>
              </w:rPr>
            </w:pPr>
            <w:r>
              <w:rPr>
                <w:rFonts w:eastAsia="Calibri" w:cs="Calibri" w:ascii="Calibri" w:hAnsi="Calibri"/>
                <w:sz w:val="24"/>
                <w:szCs w:val="20"/>
                <w:lang w:eastAsia="ru-RU"/>
              </w:rPr>
            </w:r>
          </w:p>
        </w:tc>
      </w:tr>
      <w:tr>
        <w:trPr>
          <w:cantSplit w:val="false"/>
        </w:trPr>
        <w:tc>
          <w:tcPr>
            <w:tcW w:w="22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cs="Times New Roman"/>
                <w:sz w:val="24"/>
                <w:szCs w:val="24"/>
                <w:lang w:eastAsia="ru-RU"/>
              </w:rPr>
            </w:pPr>
            <w:r>
              <w:rPr>
                <w:rFonts w:eastAsia="Times New Roman" w:cs="Times New Roman"/>
                <w:sz w:val="24"/>
                <w:szCs w:val="24"/>
                <w:lang w:eastAsia="ru-RU"/>
              </w:rPr>
              <w:t>Творческий</w:t>
            </w:r>
          </w:p>
        </w:tc>
        <w:tc>
          <w:tcPr>
            <w:tcW w:w="212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cs="Times New Roman"/>
                <w:sz w:val="24"/>
                <w:szCs w:val="24"/>
                <w:lang w:eastAsia="ru-RU"/>
              </w:rPr>
            </w:pPr>
            <w:r>
              <w:rPr>
                <w:rFonts w:eastAsia="Times New Roman" w:cs="Times New Roman"/>
                <w:sz w:val="24"/>
                <w:szCs w:val="24"/>
                <w:lang w:eastAsia="ru-RU"/>
              </w:rPr>
              <w:t>Привлечение интереса публики к проблеме проекта.</w:t>
            </w:r>
          </w:p>
        </w:tc>
        <w:tc>
          <w:tcPr>
            <w:tcW w:w="26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 xml:space="preserve">система школьного </w:t>
            </w:r>
          </w:p>
          <w:p>
            <w:pPr>
              <w:pStyle w:val="Normal"/>
              <w:widowControl w:val="false"/>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 xml:space="preserve">самоуправления, </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оформление кабинета</w:t>
            </w:r>
          </w:p>
        </w:tc>
        <w:tc>
          <w:tcPr>
            <w:tcW w:w="3270" w:type="dxa"/>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numPr>
                <w:ilvl w:val="0"/>
                <w:numId w:val="165"/>
              </w:numPr>
              <w:tabs>
                <w:tab w:val="left" w:pos="567" w:leader="none"/>
              </w:tabs>
              <w:snapToGrid w:val="false"/>
              <w:spacing w:before="0" w:after="0"/>
              <w:jc w:val="both"/>
              <w:rPr>
                <w:rFonts w:eastAsia="Calibri" w:cs="Calibri" w:ascii="Calibri" w:hAnsi="Calibri"/>
                <w:sz w:val="24"/>
                <w:szCs w:val="20"/>
                <w:lang w:eastAsia="ru-RU"/>
              </w:rPr>
            </w:pPr>
            <w:r>
              <w:rPr>
                <w:rFonts w:eastAsia="Calibri" w:cs="Calibri" w:ascii="Calibri" w:hAnsi="Calibri"/>
                <w:sz w:val="24"/>
                <w:szCs w:val="20"/>
                <w:lang w:eastAsia="ru-RU"/>
              </w:rPr>
            </w:r>
          </w:p>
        </w:tc>
      </w:tr>
      <w:tr>
        <w:trPr>
          <w:trHeight w:val="1259" w:hRule="atLeast"/>
          <w:cantSplit w:val="false"/>
        </w:trPr>
        <w:tc>
          <w:tcPr>
            <w:tcW w:w="22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cs="Times New Roman"/>
                <w:sz w:val="24"/>
                <w:szCs w:val="24"/>
                <w:lang w:eastAsia="ru-RU"/>
              </w:rPr>
            </w:pPr>
            <w:r>
              <w:rPr>
                <w:rFonts w:eastAsia="Times New Roman" w:cs="Times New Roman"/>
                <w:sz w:val="24"/>
                <w:szCs w:val="24"/>
                <w:lang w:eastAsia="ru-RU"/>
              </w:rPr>
              <w:t>Игровой или ролевой</w:t>
            </w:r>
          </w:p>
        </w:tc>
        <w:tc>
          <w:tcPr>
            <w:tcW w:w="212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cs="Times New Roman"/>
                <w:sz w:val="24"/>
                <w:szCs w:val="24"/>
                <w:lang w:eastAsia="ru-RU"/>
              </w:rPr>
            </w:pPr>
            <w:r>
              <w:rPr>
                <w:rFonts w:eastAsia="Times New Roman" w:cs="Times New Roman"/>
                <w:sz w:val="24"/>
                <w:szCs w:val="24"/>
                <w:lang w:eastAsia="ru-RU"/>
              </w:rPr>
              <w:t>Представление опыта участия в решении проблемы проекта</w:t>
            </w:r>
          </w:p>
        </w:tc>
        <w:tc>
          <w:tcPr>
            <w:tcW w:w="26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видеофильм,</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костюм,</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 xml:space="preserve">макет, </w:t>
            </w:r>
          </w:p>
          <w:p>
            <w:pPr>
              <w:pStyle w:val="Normal"/>
              <w:widowControl w:val="false"/>
              <w:numPr>
                <w:ilvl w:val="0"/>
                <w:numId w:val="165"/>
              </w:numPr>
              <w:tabs>
                <w:tab w:val="left" w:pos="318" w:leader="none"/>
              </w:tabs>
              <w:spacing w:before="0" w:after="0"/>
              <w:ind w:left="318" w:right="0" w:hanging="284"/>
              <w:jc w:val="both"/>
              <w:rPr>
                <w:rFonts w:eastAsia="Times New Roman" w:cs="Times New Roman"/>
                <w:sz w:val="24"/>
                <w:szCs w:val="24"/>
                <w:lang w:eastAsia="ru-RU"/>
              </w:rPr>
            </w:pPr>
            <w:r>
              <w:rPr>
                <w:rFonts w:eastAsia="Times New Roman" w:cs="Times New Roman"/>
                <w:sz w:val="24"/>
                <w:szCs w:val="24"/>
                <w:lang w:eastAsia="ru-RU"/>
              </w:rPr>
              <w:t>модель</w:t>
            </w:r>
          </w:p>
        </w:tc>
        <w:tc>
          <w:tcPr>
            <w:tcW w:w="3270" w:type="dxa"/>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numPr>
                <w:ilvl w:val="0"/>
                <w:numId w:val="165"/>
              </w:numPr>
              <w:tabs>
                <w:tab w:val="left" w:pos="567" w:leader="none"/>
              </w:tabs>
              <w:snapToGrid w:val="false"/>
              <w:spacing w:before="0" w:after="0"/>
              <w:jc w:val="both"/>
              <w:rPr>
                <w:rFonts w:eastAsia="Calibri" w:cs="Calibri" w:ascii="Calibri" w:hAnsi="Calibri"/>
                <w:sz w:val="24"/>
                <w:szCs w:val="20"/>
                <w:lang w:eastAsia="ru-RU"/>
              </w:rPr>
            </w:pPr>
            <w:r>
              <w:rPr>
                <w:rFonts w:eastAsia="Calibri" w:cs="Calibri" w:ascii="Calibri" w:hAnsi="Calibri"/>
                <w:sz w:val="24"/>
                <w:szCs w:val="20"/>
                <w:lang w:eastAsia="ru-RU"/>
              </w:rPr>
            </w:r>
          </w:p>
        </w:tc>
      </w:tr>
    </w:tbl>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r>
    </w:p>
    <w:p>
      <w:pPr>
        <w:pStyle w:val="Normal"/>
        <w:widowControl w:val="false"/>
        <w:tabs>
          <w:tab w:val="left" w:pos="567" w:leader="none"/>
        </w:tabs>
        <w:spacing w:lineRule="auto" w:line="240" w:before="0" w:after="0"/>
        <w:ind w:left="-709" w:right="0" w:firstLine="283"/>
        <w:jc w:val="both"/>
        <w:rPr>
          <w:rFonts w:eastAsia="Times New Roman"/>
          <w:sz w:val="24"/>
          <w:szCs w:val="24"/>
          <w:lang w:eastAsia="ru-RU"/>
        </w:rPr>
      </w:pPr>
      <w:r>
        <w:rPr>
          <w:rFonts w:eastAsia="Times New Roman"/>
          <w:sz w:val="24"/>
          <w:szCs w:val="24"/>
          <w:lang w:eastAsia="ru-RU"/>
        </w:rPr>
        <w:t xml:space="preserve">Результаты учебно-исследовательской и проектной деятельности могут быть представлены в ходе проведения семинаров, круглых столов и Школьной научно-практической конференции (ШНПК). </w:t>
      </w:r>
    </w:p>
    <w:p>
      <w:pPr>
        <w:pStyle w:val="Normal"/>
        <w:widowControl w:val="false"/>
        <w:tabs>
          <w:tab w:val="left" w:pos="567" w:leader="none"/>
        </w:tabs>
        <w:spacing w:lineRule="auto" w:line="240" w:before="0" w:after="0"/>
        <w:ind w:left="-709" w:right="0" w:firstLine="283"/>
        <w:jc w:val="both"/>
        <w:rPr>
          <w:rFonts w:eastAsia="Times New Roman"/>
          <w:sz w:val="24"/>
          <w:szCs w:val="24"/>
          <w:lang w:eastAsia="ru-RU"/>
        </w:rPr>
      </w:pPr>
      <w:r>
        <w:rPr>
          <w:rFonts w:eastAsia="Times New Roman"/>
          <w:sz w:val="24"/>
          <w:szCs w:val="24"/>
          <w:lang w:eastAsia="ru-RU"/>
        </w:rPr>
        <w:t>Цель ШНПК - создание условий для формирования универсальных учебных действий обучающихся.</w:t>
      </w:r>
    </w:p>
    <w:p>
      <w:pPr>
        <w:pStyle w:val="Normal"/>
        <w:widowControl w:val="false"/>
        <w:tabs>
          <w:tab w:val="left" w:pos="567" w:leader="none"/>
        </w:tabs>
        <w:spacing w:lineRule="auto" w:line="240" w:before="0" w:after="0"/>
        <w:ind w:left="-709" w:right="0" w:firstLine="283"/>
        <w:jc w:val="both"/>
        <w:rPr>
          <w:rFonts w:eastAsia="Times New Roman"/>
          <w:sz w:val="24"/>
          <w:szCs w:val="24"/>
          <w:lang w:eastAsia="ru-RU"/>
        </w:rPr>
      </w:pPr>
      <w:r>
        <w:rPr>
          <w:rFonts w:eastAsia="Times New Roman"/>
          <w:sz w:val="24"/>
          <w:szCs w:val="24"/>
          <w:lang w:eastAsia="ru-RU"/>
        </w:rPr>
        <w:t>Задачи ШНПК: приобщение обучающихся к проектной деятельности в разных областях знаний; выявление лучших проектных работ, поддержка одарённых и талантливых обучающихся школы, проявляющих интерес к научно- исследовательской деятельности, оказание им поддержки; формирование навыков проектной и исследовательской деятельности; вовлечение обучающихся в поисково-исследовательскую деятельность, приобщение к решению задач, имеющих практическое значение для развития науки, культуры; - демонстрация и пропаганда лучших достижений обучающихся, опыта работы учебных заведений по организации учебной научно-исследовательской деятельности; развитие у обучающихся навыков пользования информационно-коммуникативными технологиями.</w:t>
      </w:r>
    </w:p>
    <w:p>
      <w:pPr>
        <w:pStyle w:val="Normal"/>
        <w:widowControl w:val="false"/>
        <w:tabs>
          <w:tab w:val="left" w:pos="567" w:leader="none"/>
        </w:tabs>
        <w:spacing w:lineRule="auto" w:line="240" w:before="0" w:after="0"/>
        <w:ind w:left="-709" w:right="0" w:firstLine="283"/>
        <w:jc w:val="both"/>
        <w:rPr>
          <w:rFonts w:eastAsia="Times New Roman"/>
          <w:sz w:val="24"/>
          <w:szCs w:val="24"/>
          <w:lang w:eastAsia="ru-RU"/>
        </w:rPr>
      </w:pPr>
      <w:r>
        <w:rPr>
          <w:rFonts w:eastAsia="Times New Roman"/>
          <w:sz w:val="24"/>
          <w:szCs w:val="24"/>
          <w:lang w:eastAsia="ru-RU"/>
        </w:rPr>
        <w:t>Организация и порядок проведения ШНПК</w:t>
      </w:r>
    </w:p>
    <w:p>
      <w:pPr>
        <w:pStyle w:val="Normal"/>
        <w:widowControl w:val="false"/>
        <w:tabs>
          <w:tab w:val="left" w:pos="567" w:leader="none"/>
        </w:tabs>
        <w:spacing w:lineRule="auto" w:line="240" w:before="0" w:after="0"/>
        <w:ind w:left="-709" w:right="0" w:firstLine="283"/>
        <w:jc w:val="both"/>
        <w:rPr>
          <w:rFonts w:eastAsia="Times New Roman"/>
          <w:sz w:val="24"/>
          <w:szCs w:val="24"/>
          <w:lang w:eastAsia="ru-RU"/>
        </w:rPr>
      </w:pPr>
      <w:r>
        <w:rPr>
          <w:rFonts w:eastAsia="Times New Roman"/>
          <w:sz w:val="24"/>
          <w:szCs w:val="24"/>
          <w:lang w:eastAsia="ru-RU"/>
        </w:rPr>
        <w:t>1.</w:t>
        <w:tab/>
        <w:t>Ответственным за организацию и проведение конкурса проектов в МОУ Семеновской СОШ  является заместитель директора, который определяет состав экспертной комиссии.</w:t>
      </w:r>
    </w:p>
    <w:p>
      <w:pPr>
        <w:pStyle w:val="Normal"/>
        <w:widowControl w:val="false"/>
        <w:tabs>
          <w:tab w:val="left" w:pos="567" w:leader="none"/>
        </w:tabs>
        <w:spacing w:lineRule="auto" w:line="240" w:before="0" w:after="0"/>
        <w:ind w:left="-709" w:right="0" w:firstLine="283"/>
        <w:jc w:val="both"/>
        <w:rPr>
          <w:rFonts w:eastAsia="Times New Roman"/>
          <w:sz w:val="24"/>
          <w:szCs w:val="24"/>
          <w:lang w:eastAsia="ru-RU"/>
        </w:rPr>
      </w:pPr>
      <w:r>
        <w:rPr>
          <w:rFonts w:eastAsia="Times New Roman"/>
          <w:sz w:val="24"/>
          <w:szCs w:val="24"/>
          <w:lang w:eastAsia="ru-RU"/>
        </w:rPr>
        <w:t>2.</w:t>
        <w:tab/>
        <w:t xml:space="preserve">Руководителем и консультантом проекта является учитель, координирующий работу конкретного проекта. </w:t>
      </w:r>
    </w:p>
    <w:p>
      <w:pPr>
        <w:pStyle w:val="Normal"/>
        <w:widowControl w:val="false"/>
        <w:tabs>
          <w:tab w:val="left" w:pos="567" w:leader="none"/>
        </w:tabs>
        <w:spacing w:lineRule="auto" w:line="240" w:before="0" w:after="0"/>
        <w:ind w:left="-709" w:right="0" w:firstLine="283"/>
        <w:jc w:val="both"/>
        <w:rPr>
          <w:rFonts w:eastAsia="Times New Roman"/>
          <w:sz w:val="24"/>
          <w:szCs w:val="24"/>
          <w:lang w:eastAsia="ru-RU"/>
        </w:rPr>
      </w:pPr>
      <w:r>
        <w:rPr>
          <w:rFonts w:eastAsia="Times New Roman"/>
          <w:sz w:val="24"/>
          <w:szCs w:val="24"/>
          <w:lang w:eastAsia="ru-RU"/>
        </w:rPr>
        <w:t>3.</w:t>
        <w:tab/>
        <w:t>К защите на ШНПК допускаются проекты по всем предметам школьной программы, а также практико-ориентированные и творческие проекты обучающихся, оформленные при помощи офисных компьютерных технологий.  Представленная работа может быть оформлена с помощью любой компьютерной  программы.</w:t>
      </w:r>
    </w:p>
    <w:p>
      <w:pPr>
        <w:pStyle w:val="Normal"/>
        <w:widowControl w:val="false"/>
        <w:tabs>
          <w:tab w:val="left" w:pos="567" w:leader="none"/>
        </w:tabs>
        <w:spacing w:lineRule="auto" w:line="240" w:before="0" w:after="0"/>
        <w:ind w:left="-709" w:right="0" w:firstLine="283"/>
        <w:jc w:val="both"/>
        <w:rPr>
          <w:rFonts w:eastAsia="Times New Roman"/>
          <w:sz w:val="24"/>
          <w:szCs w:val="24"/>
          <w:lang w:eastAsia="ru-RU"/>
        </w:rPr>
      </w:pPr>
      <w:r>
        <w:rPr>
          <w:rFonts w:eastAsia="Times New Roman"/>
          <w:sz w:val="24"/>
          <w:szCs w:val="24"/>
          <w:lang w:eastAsia="ru-RU"/>
        </w:rPr>
        <w:t>4.</w:t>
        <w:tab/>
        <w:t xml:space="preserve">Проект может быть коллективным, групповым или индивидуальным. К защите допускается проект, отвечающий критериям. К работе может быть приложен отзыв руководителя о работе конкурсанта в процессе исследовательской деятельности: заинтересованность, самостоятельность в поисках и изучении литературы, овладение новыми методами исследования, долю личного участия в работе. </w:t>
      </w:r>
    </w:p>
    <w:p>
      <w:pPr>
        <w:pStyle w:val="Normal"/>
        <w:widowControl w:val="false"/>
        <w:tabs>
          <w:tab w:val="left" w:pos="567" w:leader="none"/>
        </w:tabs>
        <w:spacing w:lineRule="auto" w:line="240" w:before="0" w:after="0"/>
        <w:ind w:left="-709" w:right="0" w:firstLine="283"/>
        <w:jc w:val="both"/>
        <w:rPr>
          <w:rFonts w:eastAsia="Times New Roman"/>
          <w:sz w:val="24"/>
          <w:szCs w:val="24"/>
          <w:lang w:eastAsia="ru-RU"/>
        </w:rPr>
      </w:pPr>
      <w:r>
        <w:rPr>
          <w:rFonts w:eastAsia="Times New Roman"/>
          <w:sz w:val="24"/>
          <w:szCs w:val="24"/>
          <w:lang w:eastAsia="ru-RU"/>
        </w:rPr>
        <w:t>6.</w:t>
        <w:tab/>
        <w:t xml:space="preserve">  Процедура публичной защиты может занимать не более 10 минут.</w:t>
      </w:r>
    </w:p>
    <w:p>
      <w:pPr>
        <w:pStyle w:val="Normal"/>
        <w:widowControl w:val="false"/>
        <w:tabs>
          <w:tab w:val="left" w:pos="567" w:leader="none"/>
        </w:tabs>
        <w:spacing w:lineRule="auto" w:line="240" w:before="0" w:after="0"/>
        <w:ind w:left="-709" w:right="0" w:firstLine="283"/>
        <w:jc w:val="both"/>
        <w:rPr>
          <w:rFonts w:eastAsia="Times New Roman"/>
          <w:sz w:val="24"/>
          <w:szCs w:val="24"/>
          <w:lang w:eastAsia="ru-RU"/>
        </w:rPr>
      </w:pPr>
      <w:r>
        <w:rPr>
          <w:rFonts w:eastAsia="Times New Roman"/>
          <w:sz w:val="24"/>
          <w:szCs w:val="24"/>
          <w:lang w:eastAsia="ru-RU"/>
        </w:rPr>
        <w:t>7.</w:t>
        <w:tab/>
        <w:t>Оценивает проектную работу экспертная комиссиия.</w:t>
      </w:r>
    </w:p>
    <w:p>
      <w:pPr>
        <w:pStyle w:val="Normal"/>
        <w:widowControl w:val="false"/>
        <w:tabs>
          <w:tab w:val="left" w:pos="567" w:leader="none"/>
        </w:tabs>
        <w:spacing w:lineRule="auto" w:line="240" w:before="0" w:after="0"/>
        <w:ind w:left="-709" w:right="0" w:firstLine="283"/>
        <w:jc w:val="both"/>
        <w:rPr>
          <w:rFonts w:eastAsia="Times New Roman"/>
          <w:b/>
          <w:sz w:val="24"/>
          <w:szCs w:val="24"/>
          <w:lang w:eastAsia="ru-RU"/>
        </w:rPr>
      </w:pPr>
      <w:r>
        <w:rPr>
          <w:rFonts w:eastAsia="Times New Roman"/>
          <w:sz w:val="24"/>
          <w:szCs w:val="24"/>
          <w:lang w:eastAsia="ru-RU"/>
        </w:rPr>
        <w:tab/>
      </w:r>
      <w:r>
        <w:rPr>
          <w:rFonts w:eastAsia="Times New Roman"/>
          <w:b/>
          <w:sz w:val="24"/>
          <w:szCs w:val="24"/>
          <w:lang w:eastAsia="ru-RU"/>
        </w:rPr>
        <w:t>Критерии оценки проектной  деятельности</w:t>
      </w:r>
    </w:p>
    <w:tbl>
      <w:tblPr>
        <w:jc w:val="left"/>
        <w:tblInd w:w="-606"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1983"/>
        <w:gridCol w:w="142"/>
        <w:gridCol w:w="2107"/>
        <w:gridCol w:w="1780"/>
        <w:gridCol w:w="2491"/>
        <w:gridCol w:w="1"/>
        <w:gridCol w:w="1"/>
        <w:gridCol w:w="1132"/>
        <w:gridCol w:w="1"/>
        <w:gridCol w:w="2"/>
        <w:gridCol w:w="1001"/>
      </w:tblGrid>
      <w:tr>
        <w:trPr>
          <w:cantSplit w:val="false"/>
        </w:trPr>
        <w:tc>
          <w:tcPr>
            <w:tcW w:w="19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Критерий</w:t>
            </w:r>
          </w:p>
        </w:tc>
        <w:tc>
          <w:tcPr>
            <w:tcW w:w="6521"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 xml:space="preserve">Уровень сформированности навыков </w:t>
            </w:r>
          </w:p>
          <w:p>
            <w:pPr>
              <w:pStyle w:val="Normal"/>
              <w:spacing w:lineRule="auto" w:line="240" w:before="0" w:after="0"/>
              <w:jc w:val="center"/>
              <w:rPr>
                <w:sz w:val="24"/>
                <w:szCs w:val="24"/>
              </w:rPr>
            </w:pPr>
            <w:r>
              <w:rPr>
                <w:sz w:val="24"/>
                <w:szCs w:val="24"/>
              </w:rPr>
              <w:t>проектной деятельности</w:t>
            </w:r>
          </w:p>
        </w:tc>
        <w:tc>
          <w:tcPr>
            <w:tcW w:w="1134"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 xml:space="preserve">Кол-во </w:t>
            </w:r>
          </w:p>
          <w:p>
            <w:pPr>
              <w:pStyle w:val="Normal"/>
              <w:spacing w:lineRule="auto" w:line="240" w:before="0" w:after="0"/>
              <w:jc w:val="center"/>
              <w:rPr>
                <w:sz w:val="24"/>
                <w:szCs w:val="24"/>
              </w:rPr>
            </w:pPr>
            <w:r>
              <w:rPr>
                <w:sz w:val="24"/>
                <w:szCs w:val="24"/>
              </w:rPr>
              <w:t>баллов</w:t>
            </w:r>
          </w:p>
        </w:tc>
        <w:tc>
          <w:tcPr>
            <w:tcW w:w="100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sz w:val="24"/>
                <w:szCs w:val="24"/>
              </w:rPr>
            </w:pPr>
            <w:r>
              <w:rPr>
                <w:sz w:val="24"/>
                <w:szCs w:val="24"/>
              </w:rPr>
              <w:t>результат</w:t>
            </w:r>
          </w:p>
        </w:tc>
      </w:tr>
      <w:tr>
        <w:trPr>
          <w:cantSplit w:val="false"/>
        </w:trPr>
        <w:tc>
          <w:tcPr>
            <w:tcW w:w="1983"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Самостоятельное</w:t>
            </w:r>
            <w:r>
              <w:rPr>
                <w:rStyle w:val="12"/>
                <w:rFonts w:eastAsia="Calibri"/>
                <w:sz w:val="24"/>
                <w:szCs w:val="24"/>
              </w:rPr>
              <w:t xml:space="preserve"> </w:t>
            </w:r>
            <w:r>
              <w:rPr>
                <w:sz w:val="24"/>
                <w:szCs w:val="24"/>
              </w:rPr>
              <w:t>приобретение</w:t>
            </w:r>
            <w:r>
              <w:rPr>
                <w:rStyle w:val="12"/>
                <w:rFonts w:eastAsia="Calibri"/>
                <w:sz w:val="24"/>
                <w:szCs w:val="24"/>
              </w:rPr>
              <w:t xml:space="preserve"> </w:t>
            </w:r>
            <w:r>
              <w:rPr>
                <w:sz w:val="24"/>
                <w:szCs w:val="24"/>
              </w:rPr>
              <w:t>знаний</w:t>
            </w:r>
            <w:r>
              <w:rPr>
                <w:rStyle w:val="12"/>
                <w:rFonts w:eastAsia="Calibri"/>
                <w:sz w:val="24"/>
                <w:szCs w:val="24"/>
              </w:rPr>
              <w:t xml:space="preserve"> </w:t>
            </w:r>
            <w:r>
              <w:rPr>
                <w:sz w:val="24"/>
                <w:szCs w:val="24"/>
              </w:rPr>
              <w:t>и решение</w:t>
            </w:r>
            <w:r>
              <w:rPr>
                <w:rStyle w:val="12"/>
                <w:rFonts w:eastAsia="Calibri"/>
                <w:sz w:val="24"/>
                <w:szCs w:val="24"/>
              </w:rPr>
              <w:t xml:space="preserve"> </w:t>
            </w:r>
            <w:r>
              <w:rPr>
                <w:sz w:val="24"/>
                <w:szCs w:val="24"/>
              </w:rPr>
              <w:t>проблем</w:t>
            </w:r>
          </w:p>
        </w:tc>
        <w:tc>
          <w:tcPr>
            <w:tcW w:w="6521"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sz w:val="24"/>
                <w:szCs w:val="24"/>
              </w:rPr>
            </w:pPr>
            <w:r>
              <w:rPr>
                <w:sz w:val="24"/>
                <w:szCs w:val="24"/>
                <w:u w:val="single"/>
              </w:rPr>
              <w:t>Базовый</w:t>
            </w:r>
            <w:r>
              <w:rPr>
                <w:sz w:val="24"/>
                <w:szCs w:val="24"/>
              </w:rPr>
              <w:t xml:space="preserve"> - Работа в целом свидетельствует о способности самостоятельно с опорой</w:t>
            </w:r>
            <w:r>
              <w:rPr>
                <w:rStyle w:val="12"/>
                <w:rFonts w:eastAsia="Calibri"/>
                <w:sz w:val="24"/>
                <w:szCs w:val="24"/>
              </w:rPr>
              <w:t xml:space="preserve"> </w:t>
            </w:r>
            <w:r>
              <w:rPr>
                <w:sz w:val="24"/>
                <w:szCs w:val="24"/>
              </w:rPr>
              <w:t>на помощь руководителя ставить проблему и находить</w:t>
            </w:r>
            <w:r>
              <w:rPr>
                <w:rStyle w:val="12"/>
                <w:rFonts w:eastAsia="Calibri"/>
                <w:sz w:val="24"/>
                <w:szCs w:val="24"/>
              </w:rPr>
              <w:t xml:space="preserve"> </w:t>
            </w:r>
            <w:r>
              <w:rPr>
                <w:sz w:val="24"/>
                <w:szCs w:val="24"/>
              </w:rPr>
              <w:t>пути её решения. В ходе</w:t>
            </w:r>
            <w:r>
              <w:rPr>
                <w:rStyle w:val="12"/>
                <w:rFonts w:eastAsia="Calibri"/>
                <w:sz w:val="24"/>
                <w:szCs w:val="24"/>
              </w:rPr>
              <w:t xml:space="preserve"> работы над проектом </w:t>
            </w:r>
            <w:r>
              <w:rPr>
                <w:sz w:val="24"/>
                <w:szCs w:val="24"/>
              </w:rPr>
              <w:t>продемонстрирована способность приобретать новые знания, достигать более глубокого понимания изученного.</w:t>
            </w:r>
          </w:p>
        </w:tc>
        <w:tc>
          <w:tcPr>
            <w:tcW w:w="1134"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w:t>
            </w:r>
          </w:p>
        </w:tc>
        <w:tc>
          <w:tcPr>
            <w:tcW w:w="100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napToGrid w:val="false"/>
              <w:spacing w:lineRule="auto" w:line="240" w:before="0" w:after="0"/>
              <w:jc w:val="center"/>
              <w:rPr>
                <w:sz w:val="24"/>
                <w:szCs w:val="24"/>
              </w:rPr>
            </w:pPr>
            <w:r>
              <w:rPr>
                <w:sz w:val="24"/>
                <w:szCs w:val="24"/>
              </w:rPr>
            </w:r>
          </w:p>
        </w:tc>
      </w:tr>
      <w:tr>
        <w:trPr>
          <w:cantSplit w:val="false"/>
        </w:trPr>
        <w:tc>
          <w:tcPr>
            <w:tcW w:w="198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Normal"/>
              <w:snapToGrid w:val="false"/>
              <w:spacing w:lineRule="auto" w:line="240" w:before="0" w:after="0"/>
              <w:rPr>
                <w:sz w:val="24"/>
                <w:szCs w:val="24"/>
              </w:rPr>
            </w:pPr>
            <w:r>
              <w:rPr>
                <w:sz w:val="24"/>
                <w:szCs w:val="24"/>
              </w:rPr>
            </w:r>
          </w:p>
        </w:tc>
        <w:tc>
          <w:tcPr>
            <w:tcW w:w="6521"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sz w:val="24"/>
                <w:szCs w:val="24"/>
              </w:rPr>
            </w:pPr>
            <w:r>
              <w:rPr>
                <w:sz w:val="24"/>
                <w:szCs w:val="24"/>
                <w:u w:val="single"/>
              </w:rPr>
              <w:t>Повышенный</w:t>
            </w:r>
            <w:r>
              <w:rPr>
                <w:sz w:val="24"/>
                <w:szCs w:val="24"/>
              </w:rPr>
              <w:t xml:space="preserve"> - Работа в целом свидетельствует о способности самостоятельно ставить проблему и находить</w:t>
            </w:r>
            <w:r>
              <w:rPr>
                <w:rStyle w:val="12"/>
                <w:rFonts w:eastAsia="Calibri"/>
                <w:sz w:val="24"/>
                <w:szCs w:val="24"/>
              </w:rPr>
              <w:t xml:space="preserve"> </w:t>
            </w:r>
            <w:r>
              <w:rPr>
                <w:sz w:val="24"/>
                <w:szCs w:val="24"/>
              </w:rPr>
              <w:t>пути её решения. В ходе работы над проектом продемонстрировано свободное владение логическими операциями, навыками</w:t>
            </w:r>
            <w:r>
              <w:rPr>
                <w:rStyle w:val="12"/>
                <w:rFonts w:eastAsia="Calibri"/>
                <w:sz w:val="24"/>
                <w:szCs w:val="24"/>
              </w:rPr>
              <w:t xml:space="preserve"> </w:t>
            </w:r>
            <w:r>
              <w:rPr>
                <w:sz w:val="24"/>
                <w:szCs w:val="24"/>
              </w:rPr>
              <w:t>критического мышления,</w:t>
            </w:r>
            <w:r>
              <w:rPr>
                <w:rStyle w:val="12"/>
                <w:rFonts w:eastAsia="Calibri"/>
                <w:sz w:val="24"/>
                <w:szCs w:val="24"/>
              </w:rPr>
              <w:t xml:space="preserve"> </w:t>
            </w:r>
            <w:r>
              <w:rPr>
                <w:sz w:val="24"/>
                <w:szCs w:val="24"/>
              </w:rPr>
              <w:t>умение самостоятельно</w:t>
            </w:r>
            <w:r>
              <w:rPr>
                <w:rStyle w:val="12"/>
                <w:rFonts w:eastAsia="Calibri"/>
                <w:sz w:val="24"/>
                <w:szCs w:val="24"/>
              </w:rPr>
              <w:t xml:space="preserve"> </w:t>
            </w:r>
            <w:r>
              <w:rPr>
                <w:sz w:val="24"/>
                <w:szCs w:val="24"/>
              </w:rPr>
              <w:t>мыслить, формулировать выводы, обосновывать и реализовывать принятое решение. Учащимся продемонстрирована способность на этой</w:t>
            </w:r>
            <w:r>
              <w:rPr>
                <w:rStyle w:val="12"/>
                <w:rFonts w:eastAsia="Calibri"/>
                <w:sz w:val="24"/>
                <w:szCs w:val="24"/>
              </w:rPr>
              <w:t xml:space="preserve"> </w:t>
            </w:r>
            <w:r>
              <w:rPr>
                <w:sz w:val="24"/>
                <w:szCs w:val="24"/>
              </w:rPr>
              <w:t>основе приобретать новые</w:t>
            </w:r>
            <w:r>
              <w:rPr>
                <w:rStyle w:val="12"/>
                <w:rFonts w:eastAsia="Calibri"/>
                <w:sz w:val="24"/>
                <w:szCs w:val="24"/>
              </w:rPr>
              <w:t xml:space="preserve"> </w:t>
            </w:r>
            <w:r>
              <w:rPr>
                <w:sz w:val="24"/>
                <w:szCs w:val="24"/>
              </w:rPr>
              <w:t>знания и/или осваивать</w:t>
            </w:r>
            <w:r>
              <w:rPr>
                <w:rStyle w:val="12"/>
                <w:rFonts w:eastAsia="Calibri"/>
                <w:sz w:val="24"/>
                <w:szCs w:val="24"/>
              </w:rPr>
              <w:t xml:space="preserve"> </w:t>
            </w:r>
            <w:r>
              <w:rPr>
                <w:sz w:val="24"/>
                <w:szCs w:val="24"/>
              </w:rPr>
              <w:t>новые способы действий,</w:t>
            </w:r>
            <w:r>
              <w:rPr>
                <w:rStyle w:val="12"/>
                <w:rFonts w:eastAsia="Calibri"/>
                <w:sz w:val="24"/>
                <w:szCs w:val="24"/>
              </w:rPr>
              <w:t xml:space="preserve"> </w:t>
            </w:r>
            <w:r>
              <w:rPr>
                <w:sz w:val="24"/>
                <w:szCs w:val="24"/>
              </w:rPr>
              <w:t>достигать более глубокого</w:t>
            </w:r>
            <w:r>
              <w:rPr>
                <w:rStyle w:val="12"/>
                <w:rFonts w:eastAsia="Calibri"/>
                <w:sz w:val="24"/>
                <w:szCs w:val="24"/>
              </w:rPr>
              <w:t xml:space="preserve"> </w:t>
            </w:r>
            <w:r>
              <w:rPr>
                <w:sz w:val="24"/>
                <w:szCs w:val="24"/>
              </w:rPr>
              <w:t>понимания проблемы</w:t>
            </w:r>
          </w:p>
        </w:tc>
        <w:tc>
          <w:tcPr>
            <w:tcW w:w="1134"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w:t>
            </w:r>
          </w:p>
        </w:tc>
        <w:tc>
          <w:tcPr>
            <w:tcW w:w="100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napToGrid w:val="false"/>
              <w:spacing w:lineRule="auto" w:line="240" w:before="0" w:after="0"/>
              <w:jc w:val="center"/>
              <w:rPr>
                <w:sz w:val="24"/>
                <w:szCs w:val="24"/>
              </w:rPr>
            </w:pPr>
            <w:r>
              <w:rPr>
                <w:sz w:val="24"/>
                <w:szCs w:val="24"/>
              </w:rPr>
            </w:r>
          </w:p>
        </w:tc>
      </w:tr>
      <w:tr>
        <w:trPr>
          <w:cantSplit w:val="false"/>
        </w:trPr>
        <w:tc>
          <w:tcPr>
            <w:tcW w:w="198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Normal"/>
              <w:snapToGrid w:val="false"/>
              <w:spacing w:lineRule="auto" w:line="240" w:before="0" w:after="0"/>
              <w:rPr>
                <w:sz w:val="24"/>
                <w:szCs w:val="24"/>
              </w:rPr>
            </w:pPr>
            <w:r>
              <w:rPr>
                <w:sz w:val="24"/>
                <w:szCs w:val="24"/>
              </w:rPr>
            </w:r>
          </w:p>
        </w:tc>
        <w:tc>
          <w:tcPr>
            <w:tcW w:w="6521"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sz w:val="24"/>
                <w:szCs w:val="24"/>
              </w:rPr>
            </w:pPr>
            <w:r>
              <w:rPr>
                <w:sz w:val="24"/>
                <w:szCs w:val="24"/>
                <w:u w:val="single"/>
              </w:rPr>
              <w:t>Повышенный высокий</w:t>
            </w:r>
            <w:r>
              <w:rPr>
                <w:sz w:val="24"/>
                <w:szCs w:val="24"/>
              </w:rPr>
              <w:t xml:space="preserve"> - Работа в целом свидетельствует о способности самостоятельно ставить проблему и находить</w:t>
            </w:r>
            <w:r>
              <w:rPr>
                <w:rStyle w:val="12"/>
                <w:rFonts w:eastAsia="Calibri"/>
                <w:sz w:val="24"/>
                <w:szCs w:val="24"/>
              </w:rPr>
              <w:t xml:space="preserve"> </w:t>
            </w:r>
            <w:r>
              <w:rPr>
                <w:sz w:val="24"/>
                <w:szCs w:val="24"/>
              </w:rPr>
              <w:t>пути её решения. В ходе работы над проектом продемонстрировано свободное владение логическими операциями, навыками</w:t>
            </w:r>
            <w:r>
              <w:rPr>
                <w:rStyle w:val="12"/>
                <w:rFonts w:eastAsia="Calibri"/>
                <w:sz w:val="24"/>
                <w:szCs w:val="24"/>
              </w:rPr>
              <w:t xml:space="preserve"> </w:t>
            </w:r>
            <w:r>
              <w:rPr>
                <w:sz w:val="24"/>
                <w:szCs w:val="24"/>
              </w:rPr>
              <w:t>критического мышления;</w:t>
            </w:r>
            <w:r>
              <w:rPr>
                <w:rStyle w:val="12"/>
                <w:rFonts w:eastAsia="Calibri"/>
                <w:sz w:val="24"/>
                <w:szCs w:val="24"/>
              </w:rPr>
              <w:t xml:space="preserve"> </w:t>
            </w:r>
            <w:r>
              <w:rPr>
                <w:sz w:val="24"/>
                <w:szCs w:val="24"/>
              </w:rPr>
              <w:t>умение самостоятельно</w:t>
            </w:r>
            <w:r>
              <w:rPr>
                <w:rStyle w:val="12"/>
                <w:rFonts w:eastAsia="Calibri"/>
                <w:sz w:val="24"/>
                <w:szCs w:val="24"/>
              </w:rPr>
              <w:t xml:space="preserve"> </w:t>
            </w:r>
            <w:r>
              <w:rPr>
                <w:sz w:val="24"/>
                <w:szCs w:val="24"/>
              </w:rPr>
              <w:t>мыслить,   формулировать выводы, обосновывать,  реализовывать и апробировать принятое решение. Учащимся продемонстрирована способность на этой</w:t>
            </w:r>
            <w:r>
              <w:rPr>
                <w:rStyle w:val="12"/>
                <w:rFonts w:eastAsia="Calibri"/>
                <w:sz w:val="24"/>
                <w:szCs w:val="24"/>
              </w:rPr>
              <w:t xml:space="preserve"> </w:t>
            </w:r>
            <w:r>
              <w:rPr>
                <w:sz w:val="24"/>
                <w:szCs w:val="24"/>
              </w:rPr>
              <w:t>основе приобретать новые</w:t>
            </w:r>
            <w:r>
              <w:rPr>
                <w:rStyle w:val="12"/>
                <w:rFonts w:eastAsia="Calibri"/>
                <w:sz w:val="24"/>
                <w:szCs w:val="24"/>
              </w:rPr>
              <w:t xml:space="preserve"> </w:t>
            </w:r>
            <w:r>
              <w:rPr>
                <w:sz w:val="24"/>
                <w:szCs w:val="24"/>
              </w:rPr>
              <w:t>знания и/или осваивать</w:t>
            </w:r>
            <w:r>
              <w:rPr>
                <w:rStyle w:val="12"/>
                <w:rFonts w:eastAsia="Calibri"/>
                <w:sz w:val="24"/>
                <w:szCs w:val="24"/>
              </w:rPr>
              <w:t xml:space="preserve"> </w:t>
            </w:r>
            <w:r>
              <w:rPr>
                <w:sz w:val="24"/>
                <w:szCs w:val="24"/>
              </w:rPr>
              <w:t>новые способы действий,</w:t>
            </w:r>
            <w:r>
              <w:rPr>
                <w:rStyle w:val="12"/>
                <w:rFonts w:eastAsia="Calibri"/>
                <w:sz w:val="24"/>
                <w:szCs w:val="24"/>
              </w:rPr>
              <w:t xml:space="preserve"> </w:t>
            </w:r>
            <w:r>
              <w:rPr>
                <w:sz w:val="24"/>
                <w:szCs w:val="24"/>
              </w:rPr>
              <w:t>достигать более глубокого</w:t>
            </w:r>
            <w:r>
              <w:rPr>
                <w:rStyle w:val="12"/>
                <w:rFonts w:eastAsia="Calibri"/>
                <w:sz w:val="24"/>
                <w:szCs w:val="24"/>
              </w:rPr>
              <w:t xml:space="preserve"> </w:t>
            </w:r>
            <w:r>
              <w:rPr>
                <w:sz w:val="24"/>
                <w:szCs w:val="24"/>
              </w:rPr>
              <w:t>понимания проблемы, прогнозировать.</w:t>
            </w:r>
          </w:p>
        </w:tc>
        <w:tc>
          <w:tcPr>
            <w:tcW w:w="1134"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3</w:t>
            </w:r>
          </w:p>
        </w:tc>
        <w:tc>
          <w:tcPr>
            <w:tcW w:w="100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napToGrid w:val="false"/>
              <w:spacing w:lineRule="auto" w:line="240" w:before="0" w:after="0"/>
              <w:jc w:val="center"/>
              <w:rPr>
                <w:sz w:val="24"/>
                <w:szCs w:val="24"/>
              </w:rPr>
            </w:pPr>
            <w:r>
              <w:rPr>
                <w:sz w:val="24"/>
                <w:szCs w:val="24"/>
              </w:rPr>
            </w:r>
          </w:p>
        </w:tc>
      </w:tr>
      <w:tr>
        <w:trPr>
          <w:cantSplit w:val="false"/>
        </w:trPr>
        <w:tc>
          <w:tcPr>
            <w:tcW w:w="1983"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Знание предмета</w:t>
            </w:r>
          </w:p>
        </w:tc>
        <w:tc>
          <w:tcPr>
            <w:tcW w:w="6521"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sz w:val="24"/>
                <w:szCs w:val="24"/>
              </w:rPr>
            </w:pPr>
            <w:r>
              <w:rPr>
                <w:sz w:val="24"/>
                <w:szCs w:val="24"/>
                <w:u w:val="single"/>
              </w:rPr>
              <w:t>Базовый</w:t>
            </w:r>
            <w:r>
              <w:rPr>
                <w:sz w:val="24"/>
                <w:szCs w:val="24"/>
              </w:rPr>
              <w:t xml:space="preserve"> - Продемонстрировано понимание содержания выполненной</w:t>
            </w:r>
            <w:r>
              <w:rPr>
                <w:rStyle w:val="12"/>
                <w:rFonts w:eastAsia="Calibri"/>
                <w:sz w:val="24"/>
                <w:szCs w:val="24"/>
              </w:rPr>
              <w:t xml:space="preserve"> </w:t>
            </w:r>
            <w:r>
              <w:rPr>
                <w:sz w:val="24"/>
                <w:szCs w:val="24"/>
              </w:rPr>
              <w:t>работы. В работе и</w:t>
            </w:r>
            <w:r>
              <w:rPr>
                <w:rStyle w:val="12"/>
                <w:rFonts w:eastAsia="Calibri"/>
                <w:sz w:val="24"/>
                <w:szCs w:val="24"/>
              </w:rPr>
              <w:t xml:space="preserve"> </w:t>
            </w:r>
            <w:r>
              <w:rPr>
                <w:sz w:val="24"/>
                <w:szCs w:val="24"/>
              </w:rPr>
              <w:t>в ответах на вопросы</w:t>
            </w:r>
            <w:r>
              <w:rPr>
                <w:rStyle w:val="12"/>
                <w:rFonts w:eastAsia="Calibri"/>
                <w:sz w:val="24"/>
                <w:szCs w:val="24"/>
              </w:rPr>
              <w:t xml:space="preserve"> </w:t>
            </w:r>
            <w:r>
              <w:rPr>
                <w:sz w:val="24"/>
                <w:szCs w:val="24"/>
              </w:rPr>
              <w:t>по содержанию работы отсутствуют грубые ошибки.</w:t>
            </w:r>
          </w:p>
        </w:tc>
        <w:tc>
          <w:tcPr>
            <w:tcW w:w="1134"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w:t>
            </w:r>
          </w:p>
        </w:tc>
        <w:tc>
          <w:tcPr>
            <w:tcW w:w="100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napToGrid w:val="false"/>
              <w:spacing w:lineRule="auto" w:line="240" w:before="0" w:after="0"/>
              <w:jc w:val="center"/>
              <w:rPr>
                <w:sz w:val="24"/>
                <w:szCs w:val="24"/>
              </w:rPr>
            </w:pPr>
            <w:r>
              <w:rPr>
                <w:sz w:val="24"/>
                <w:szCs w:val="24"/>
              </w:rPr>
            </w:r>
          </w:p>
        </w:tc>
      </w:tr>
      <w:tr>
        <w:trPr>
          <w:cantSplit w:val="false"/>
        </w:trPr>
        <w:tc>
          <w:tcPr>
            <w:tcW w:w="198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Normal"/>
              <w:snapToGrid w:val="false"/>
              <w:spacing w:lineRule="auto" w:line="240" w:before="0" w:after="0"/>
              <w:rPr>
                <w:sz w:val="24"/>
                <w:szCs w:val="24"/>
              </w:rPr>
            </w:pPr>
            <w:r>
              <w:rPr>
                <w:sz w:val="24"/>
                <w:szCs w:val="24"/>
              </w:rPr>
            </w:r>
          </w:p>
        </w:tc>
        <w:tc>
          <w:tcPr>
            <w:tcW w:w="6521"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rPr>
                <w:sz w:val="24"/>
                <w:szCs w:val="24"/>
              </w:rPr>
            </w:pPr>
            <w:r>
              <w:rPr>
                <w:sz w:val="24"/>
                <w:szCs w:val="24"/>
                <w:u w:val="single"/>
              </w:rPr>
              <w:t>Повышенный</w:t>
            </w:r>
            <w:r>
              <w:rPr>
                <w:sz w:val="24"/>
                <w:szCs w:val="24"/>
              </w:rPr>
              <w:t xml:space="preserve"> - Продемонстрировано свободное владение предметом проектной деятельности. Ошибки отсутствуют. Грамотно и обоснованно в соответствии с рассматриваемой проблемой(темой) использовал имеющиеся знания и способы действий.</w:t>
            </w:r>
          </w:p>
        </w:tc>
        <w:tc>
          <w:tcPr>
            <w:tcW w:w="1134"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w:t>
            </w:r>
          </w:p>
        </w:tc>
        <w:tc>
          <w:tcPr>
            <w:tcW w:w="100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napToGrid w:val="false"/>
              <w:spacing w:lineRule="auto" w:line="240" w:before="0" w:after="0"/>
              <w:jc w:val="center"/>
              <w:rPr>
                <w:sz w:val="24"/>
                <w:szCs w:val="24"/>
              </w:rPr>
            </w:pPr>
            <w:r>
              <w:rPr>
                <w:sz w:val="24"/>
                <w:szCs w:val="24"/>
              </w:rPr>
            </w:r>
          </w:p>
        </w:tc>
      </w:tr>
      <w:tr>
        <w:trPr>
          <w:cantSplit w:val="false"/>
        </w:trPr>
        <w:tc>
          <w:tcPr>
            <w:tcW w:w="198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Normal"/>
              <w:snapToGrid w:val="false"/>
              <w:spacing w:lineRule="auto" w:line="240" w:before="0" w:after="0"/>
              <w:rPr>
                <w:sz w:val="24"/>
                <w:szCs w:val="24"/>
              </w:rPr>
            </w:pPr>
            <w:r>
              <w:rPr>
                <w:sz w:val="24"/>
                <w:szCs w:val="24"/>
              </w:rPr>
            </w:r>
          </w:p>
        </w:tc>
        <w:tc>
          <w:tcPr>
            <w:tcW w:w="6521"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rPr>
                <w:sz w:val="24"/>
                <w:szCs w:val="24"/>
              </w:rPr>
            </w:pPr>
            <w:r>
              <w:rPr>
                <w:sz w:val="24"/>
                <w:szCs w:val="24"/>
                <w:u w:val="single"/>
              </w:rPr>
              <w:t>Повышенный высокий</w:t>
            </w:r>
            <w:r>
              <w:rPr>
                <w:sz w:val="24"/>
                <w:szCs w:val="24"/>
              </w:rPr>
              <w:t xml:space="preserve"> - Продемонстрировано свободное владение предметом проектной деятельности. Ошибки отсутствуют. Автор продемонстрировал глубокие знания, выходящие за рамки школьной программы.</w:t>
            </w:r>
          </w:p>
        </w:tc>
        <w:tc>
          <w:tcPr>
            <w:tcW w:w="1134"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3</w:t>
            </w:r>
          </w:p>
        </w:tc>
        <w:tc>
          <w:tcPr>
            <w:tcW w:w="100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napToGrid w:val="false"/>
              <w:spacing w:lineRule="auto" w:line="240" w:before="0" w:after="0"/>
              <w:jc w:val="center"/>
              <w:rPr>
                <w:sz w:val="24"/>
                <w:szCs w:val="24"/>
              </w:rPr>
            </w:pPr>
            <w:r>
              <w:rPr>
                <w:sz w:val="24"/>
                <w:szCs w:val="24"/>
              </w:rPr>
            </w:r>
          </w:p>
        </w:tc>
      </w:tr>
      <w:tr>
        <w:trPr>
          <w:cantSplit w:val="false"/>
        </w:trPr>
        <w:tc>
          <w:tcPr>
            <w:tcW w:w="1983"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Регулятивные действия</w:t>
            </w:r>
          </w:p>
        </w:tc>
        <w:tc>
          <w:tcPr>
            <w:tcW w:w="6521"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rPr>
                <w:sz w:val="24"/>
                <w:szCs w:val="24"/>
              </w:rPr>
            </w:pPr>
            <w:r>
              <w:rPr>
                <w:sz w:val="24"/>
                <w:szCs w:val="24"/>
                <w:u w:val="single"/>
              </w:rPr>
              <w:t>Базовый</w:t>
            </w:r>
            <w:r>
              <w:rPr>
                <w:sz w:val="24"/>
                <w:szCs w:val="24"/>
              </w:rPr>
              <w:t xml:space="preserve"> - Продемонстрированы навыки определения темы и планирования работы.</w:t>
            </w:r>
            <w:r>
              <w:rPr>
                <w:rStyle w:val="12"/>
                <w:rFonts w:eastAsia="Calibri"/>
                <w:sz w:val="24"/>
                <w:szCs w:val="24"/>
              </w:rPr>
              <w:t xml:space="preserve"> </w:t>
            </w:r>
            <w:r>
              <w:rPr>
                <w:sz w:val="24"/>
                <w:szCs w:val="24"/>
              </w:rPr>
              <w:t>Работа доведена до конца и представлена комиссии; некоторые</w:t>
            </w:r>
            <w:r>
              <w:rPr>
                <w:rStyle w:val="12"/>
                <w:rFonts w:eastAsia="Calibri"/>
                <w:sz w:val="24"/>
                <w:szCs w:val="24"/>
              </w:rPr>
              <w:t xml:space="preserve"> </w:t>
            </w:r>
            <w:r>
              <w:rPr>
                <w:sz w:val="24"/>
                <w:szCs w:val="24"/>
              </w:rPr>
              <w:t>этапы выполнялись под контролем</w:t>
            </w:r>
            <w:r>
              <w:rPr>
                <w:rStyle w:val="12"/>
                <w:rFonts w:eastAsia="Calibri"/>
                <w:sz w:val="24"/>
                <w:szCs w:val="24"/>
              </w:rPr>
              <w:t xml:space="preserve"> </w:t>
            </w:r>
            <w:r>
              <w:rPr>
                <w:sz w:val="24"/>
                <w:szCs w:val="24"/>
              </w:rPr>
              <w:t>и при поддержке руководителя.</w:t>
            </w:r>
            <w:r>
              <w:rPr>
                <w:rStyle w:val="12"/>
                <w:rFonts w:eastAsia="Calibri"/>
                <w:sz w:val="24"/>
                <w:szCs w:val="24"/>
              </w:rPr>
              <w:t xml:space="preserve"> </w:t>
            </w:r>
            <w:r>
              <w:rPr>
                <w:sz w:val="24"/>
                <w:szCs w:val="24"/>
              </w:rPr>
              <w:t>При этом проявляются отдельные элементы</w:t>
            </w:r>
            <w:r>
              <w:rPr>
                <w:rStyle w:val="12"/>
                <w:rFonts w:eastAsia="Calibri"/>
                <w:sz w:val="24"/>
                <w:szCs w:val="24"/>
              </w:rPr>
              <w:t xml:space="preserve"> </w:t>
            </w:r>
            <w:r>
              <w:rPr>
                <w:sz w:val="24"/>
                <w:szCs w:val="24"/>
              </w:rPr>
              <w:t>самооценки и самоконтроля обучающегося.</w:t>
            </w:r>
          </w:p>
        </w:tc>
        <w:tc>
          <w:tcPr>
            <w:tcW w:w="1134"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jc w:val="center"/>
              <w:rPr>
                <w:sz w:val="24"/>
                <w:szCs w:val="24"/>
              </w:rPr>
            </w:pPr>
            <w:r>
              <w:rPr>
                <w:sz w:val="24"/>
                <w:szCs w:val="24"/>
              </w:rPr>
              <w:t>1</w:t>
            </w:r>
          </w:p>
        </w:tc>
        <w:tc>
          <w:tcPr>
            <w:tcW w:w="100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napToGrid w:val="false"/>
              <w:spacing w:lineRule="auto" w:line="240" w:before="0" w:after="0"/>
              <w:jc w:val="center"/>
              <w:rPr>
                <w:sz w:val="24"/>
                <w:szCs w:val="24"/>
              </w:rPr>
            </w:pPr>
            <w:r>
              <w:rPr>
                <w:sz w:val="24"/>
                <w:szCs w:val="24"/>
              </w:rPr>
            </w:r>
          </w:p>
        </w:tc>
      </w:tr>
      <w:tr>
        <w:trPr>
          <w:cantSplit w:val="false"/>
        </w:trPr>
        <w:tc>
          <w:tcPr>
            <w:tcW w:w="198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Normal"/>
              <w:snapToGrid w:val="false"/>
              <w:spacing w:lineRule="auto" w:line="240" w:before="0" w:after="0"/>
              <w:rPr>
                <w:sz w:val="24"/>
                <w:szCs w:val="24"/>
              </w:rPr>
            </w:pPr>
            <w:r>
              <w:rPr>
                <w:sz w:val="24"/>
                <w:szCs w:val="24"/>
              </w:rPr>
            </w:r>
          </w:p>
        </w:tc>
        <w:tc>
          <w:tcPr>
            <w:tcW w:w="6521"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sz w:val="24"/>
                <w:szCs w:val="24"/>
              </w:rPr>
            </w:pPr>
            <w:r>
              <w:rPr>
                <w:sz w:val="24"/>
                <w:szCs w:val="24"/>
                <w:u w:val="single"/>
              </w:rPr>
              <w:t>Повышенный</w:t>
            </w:r>
            <w:r>
              <w:rPr>
                <w:sz w:val="24"/>
                <w:szCs w:val="24"/>
              </w:rPr>
              <w:t xml:space="preserve"> - Работа самостоятельно спланирована и последовательно реализована, своевременно пройдены все</w:t>
            </w:r>
            <w:r>
              <w:rPr>
                <w:rStyle w:val="12"/>
                <w:rFonts w:eastAsia="Calibri"/>
                <w:sz w:val="24"/>
                <w:szCs w:val="24"/>
              </w:rPr>
              <w:t xml:space="preserve"> </w:t>
            </w:r>
            <w:r>
              <w:rPr>
                <w:sz w:val="24"/>
                <w:szCs w:val="24"/>
              </w:rPr>
              <w:t>необходимые этапы обсуждения и представления. Контроль и коррекция осуществлялись</w:t>
            </w:r>
            <w:r>
              <w:rPr>
                <w:rStyle w:val="12"/>
                <w:rFonts w:eastAsia="Calibri"/>
                <w:sz w:val="24"/>
                <w:szCs w:val="24"/>
              </w:rPr>
              <w:t xml:space="preserve"> </w:t>
            </w:r>
            <w:r>
              <w:rPr>
                <w:sz w:val="24"/>
                <w:szCs w:val="24"/>
              </w:rPr>
              <w:t>самостоятельно.</w:t>
            </w:r>
          </w:p>
        </w:tc>
        <w:tc>
          <w:tcPr>
            <w:tcW w:w="1134"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w:t>
            </w:r>
          </w:p>
        </w:tc>
        <w:tc>
          <w:tcPr>
            <w:tcW w:w="100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napToGrid w:val="false"/>
              <w:spacing w:lineRule="auto" w:line="240" w:before="0" w:after="0"/>
              <w:jc w:val="center"/>
              <w:rPr>
                <w:sz w:val="24"/>
                <w:szCs w:val="24"/>
              </w:rPr>
            </w:pPr>
            <w:r>
              <w:rPr>
                <w:sz w:val="24"/>
                <w:szCs w:val="24"/>
              </w:rPr>
            </w:r>
          </w:p>
        </w:tc>
      </w:tr>
      <w:tr>
        <w:trPr>
          <w:cantSplit w:val="false"/>
        </w:trPr>
        <w:tc>
          <w:tcPr>
            <w:tcW w:w="198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Normal"/>
              <w:snapToGrid w:val="false"/>
              <w:spacing w:lineRule="auto" w:line="240" w:before="0" w:after="0"/>
              <w:rPr>
                <w:sz w:val="24"/>
                <w:szCs w:val="24"/>
              </w:rPr>
            </w:pPr>
            <w:r>
              <w:rPr>
                <w:sz w:val="24"/>
                <w:szCs w:val="24"/>
              </w:rPr>
            </w:r>
          </w:p>
        </w:tc>
        <w:tc>
          <w:tcPr>
            <w:tcW w:w="6521"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sz w:val="24"/>
                <w:szCs w:val="24"/>
              </w:rPr>
            </w:pPr>
            <w:r>
              <w:rPr>
                <w:sz w:val="24"/>
                <w:szCs w:val="24"/>
                <w:u w:val="single"/>
              </w:rPr>
              <w:t>Повышенный высокий</w:t>
            </w:r>
            <w:r>
              <w:rPr>
                <w:sz w:val="24"/>
                <w:szCs w:val="24"/>
              </w:rPr>
              <w:t xml:space="preserve"> - Работа самостоятельно спланирована и последовательно реализована. Автор продемонстрировал умение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Контроль и коррекция осуществлялись</w:t>
            </w:r>
            <w:r>
              <w:rPr>
                <w:rStyle w:val="12"/>
                <w:rFonts w:eastAsia="Calibri"/>
                <w:sz w:val="24"/>
                <w:szCs w:val="24"/>
              </w:rPr>
              <w:t xml:space="preserve"> </w:t>
            </w:r>
            <w:r>
              <w:rPr>
                <w:sz w:val="24"/>
                <w:szCs w:val="24"/>
              </w:rPr>
              <w:t>самостоятельно</w:t>
            </w:r>
          </w:p>
        </w:tc>
        <w:tc>
          <w:tcPr>
            <w:tcW w:w="1134"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3</w:t>
            </w:r>
          </w:p>
        </w:tc>
        <w:tc>
          <w:tcPr>
            <w:tcW w:w="100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napToGrid w:val="false"/>
              <w:spacing w:lineRule="auto" w:line="240" w:before="0" w:after="0"/>
              <w:jc w:val="center"/>
              <w:rPr>
                <w:sz w:val="24"/>
                <w:szCs w:val="24"/>
              </w:rPr>
            </w:pPr>
            <w:r>
              <w:rPr>
                <w:sz w:val="24"/>
                <w:szCs w:val="24"/>
              </w:rPr>
            </w:r>
          </w:p>
        </w:tc>
      </w:tr>
      <w:tr>
        <w:trPr>
          <w:cantSplit w:val="false"/>
        </w:trPr>
        <w:tc>
          <w:tcPr>
            <w:tcW w:w="1983"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Коммуникация</w:t>
            </w:r>
          </w:p>
        </w:tc>
        <w:tc>
          <w:tcPr>
            <w:tcW w:w="6521"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rPr>
                <w:sz w:val="24"/>
                <w:szCs w:val="24"/>
              </w:rPr>
            </w:pPr>
            <w:r>
              <w:rPr>
                <w:sz w:val="24"/>
                <w:szCs w:val="24"/>
                <w:u w:val="single"/>
              </w:rPr>
              <w:t>Базовый</w:t>
            </w:r>
            <w:r>
              <w:rPr>
                <w:sz w:val="24"/>
                <w:szCs w:val="24"/>
              </w:rPr>
              <w:t xml:space="preserve"> - Продемонстрированы навыки оформления проектной работы и пояснительной</w:t>
            </w:r>
            <w:r>
              <w:rPr>
                <w:rStyle w:val="12"/>
                <w:rFonts w:eastAsia="Calibri"/>
                <w:sz w:val="24"/>
                <w:szCs w:val="24"/>
              </w:rPr>
              <w:t xml:space="preserve"> </w:t>
            </w:r>
            <w:r>
              <w:rPr>
                <w:sz w:val="24"/>
                <w:szCs w:val="24"/>
              </w:rPr>
              <w:t>записки, а также</w:t>
            </w:r>
            <w:r>
              <w:rPr>
                <w:rStyle w:val="12"/>
                <w:rFonts w:eastAsia="Calibri"/>
                <w:sz w:val="24"/>
                <w:szCs w:val="24"/>
              </w:rPr>
              <w:t xml:space="preserve"> </w:t>
            </w:r>
            <w:r>
              <w:rPr>
                <w:sz w:val="24"/>
                <w:szCs w:val="24"/>
              </w:rPr>
              <w:t>подготовки простой</w:t>
            </w:r>
            <w:r>
              <w:rPr>
                <w:rStyle w:val="12"/>
                <w:rFonts w:eastAsia="Calibri"/>
                <w:sz w:val="24"/>
                <w:szCs w:val="24"/>
              </w:rPr>
              <w:t xml:space="preserve"> </w:t>
            </w:r>
            <w:r>
              <w:rPr>
                <w:sz w:val="24"/>
                <w:szCs w:val="24"/>
              </w:rPr>
              <w:t>презентации. Автор</w:t>
            </w:r>
            <w:r>
              <w:rPr>
                <w:rStyle w:val="12"/>
                <w:rFonts w:eastAsia="Calibri"/>
                <w:sz w:val="24"/>
                <w:szCs w:val="24"/>
              </w:rPr>
              <w:t xml:space="preserve"> </w:t>
            </w:r>
            <w:r>
              <w:rPr>
                <w:sz w:val="24"/>
                <w:szCs w:val="24"/>
              </w:rPr>
              <w:t>отвечает на вопросы</w:t>
            </w:r>
          </w:p>
        </w:tc>
        <w:tc>
          <w:tcPr>
            <w:tcW w:w="1134"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jc w:val="center"/>
              <w:rPr>
                <w:sz w:val="24"/>
                <w:szCs w:val="24"/>
              </w:rPr>
            </w:pPr>
            <w:r>
              <w:rPr>
                <w:sz w:val="24"/>
                <w:szCs w:val="24"/>
              </w:rPr>
              <w:t>1</w:t>
            </w:r>
          </w:p>
        </w:tc>
        <w:tc>
          <w:tcPr>
            <w:tcW w:w="100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napToGrid w:val="false"/>
              <w:spacing w:lineRule="auto" w:line="240" w:before="0" w:after="0"/>
              <w:jc w:val="center"/>
              <w:rPr>
                <w:sz w:val="24"/>
                <w:szCs w:val="24"/>
              </w:rPr>
            </w:pPr>
            <w:r>
              <w:rPr>
                <w:sz w:val="24"/>
                <w:szCs w:val="24"/>
              </w:rPr>
            </w:r>
          </w:p>
        </w:tc>
      </w:tr>
      <w:tr>
        <w:trPr>
          <w:cantSplit w:val="false"/>
        </w:trPr>
        <w:tc>
          <w:tcPr>
            <w:tcW w:w="198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Normal"/>
              <w:snapToGrid w:val="false"/>
              <w:spacing w:lineRule="auto" w:line="240" w:before="0" w:after="0"/>
              <w:rPr>
                <w:sz w:val="24"/>
                <w:szCs w:val="24"/>
              </w:rPr>
            </w:pPr>
            <w:r>
              <w:rPr>
                <w:sz w:val="24"/>
                <w:szCs w:val="24"/>
              </w:rPr>
            </w:r>
          </w:p>
        </w:tc>
        <w:tc>
          <w:tcPr>
            <w:tcW w:w="6521"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sz w:val="24"/>
                <w:szCs w:val="24"/>
              </w:rPr>
            </w:pPr>
            <w:r>
              <w:rPr>
                <w:sz w:val="24"/>
                <w:szCs w:val="24"/>
                <w:u w:val="single"/>
              </w:rPr>
              <w:t>Повышенный</w:t>
            </w:r>
            <w:r>
              <w:rPr>
                <w:sz w:val="24"/>
                <w:szCs w:val="24"/>
              </w:rPr>
              <w:t xml:space="preserve"> - Тема ясно определена</w:t>
            </w:r>
            <w:r>
              <w:rPr>
                <w:rStyle w:val="12"/>
                <w:rFonts w:eastAsia="Calibri"/>
                <w:sz w:val="24"/>
                <w:szCs w:val="24"/>
              </w:rPr>
              <w:t xml:space="preserve"> </w:t>
            </w:r>
            <w:r>
              <w:rPr>
                <w:sz w:val="24"/>
                <w:szCs w:val="24"/>
              </w:rPr>
              <w:t>и пояснена. Текст/сообщение хорошо структурированы. Все мысли выражены</w:t>
            </w:r>
            <w:r>
              <w:rPr>
                <w:rStyle w:val="12"/>
                <w:rFonts w:eastAsia="Calibri"/>
                <w:sz w:val="24"/>
                <w:szCs w:val="24"/>
              </w:rPr>
              <w:t xml:space="preserve"> </w:t>
            </w:r>
            <w:r>
              <w:rPr>
                <w:sz w:val="24"/>
                <w:szCs w:val="24"/>
              </w:rPr>
              <w:t>ясно, логично, последовательно, аргументировано. Работа/сообщение</w:t>
            </w:r>
            <w:r>
              <w:rPr>
                <w:rStyle w:val="12"/>
                <w:rFonts w:eastAsia="Calibri"/>
                <w:sz w:val="24"/>
                <w:szCs w:val="24"/>
              </w:rPr>
              <w:t xml:space="preserve"> </w:t>
            </w:r>
            <w:r>
              <w:rPr>
                <w:sz w:val="24"/>
                <w:szCs w:val="24"/>
              </w:rPr>
              <w:t>вызывает некоторый интерес.</w:t>
            </w:r>
            <w:r>
              <w:rPr>
                <w:rStyle w:val="12"/>
                <w:rFonts w:eastAsia="Calibri"/>
                <w:sz w:val="24"/>
                <w:szCs w:val="24"/>
              </w:rPr>
              <w:t xml:space="preserve"> </w:t>
            </w:r>
            <w:r>
              <w:rPr>
                <w:sz w:val="24"/>
                <w:szCs w:val="24"/>
              </w:rPr>
              <w:t>Автор свободно отвечает</w:t>
            </w:r>
            <w:r>
              <w:rPr>
                <w:rStyle w:val="12"/>
                <w:rFonts w:eastAsia="Calibri"/>
                <w:sz w:val="24"/>
                <w:szCs w:val="24"/>
              </w:rPr>
              <w:t xml:space="preserve"> </w:t>
            </w:r>
            <w:r>
              <w:rPr>
                <w:sz w:val="24"/>
                <w:szCs w:val="24"/>
              </w:rPr>
              <w:t>на вопросы.</w:t>
            </w:r>
          </w:p>
        </w:tc>
        <w:tc>
          <w:tcPr>
            <w:tcW w:w="1134"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2</w:t>
            </w:r>
          </w:p>
        </w:tc>
        <w:tc>
          <w:tcPr>
            <w:tcW w:w="100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napToGrid w:val="false"/>
              <w:spacing w:lineRule="auto" w:line="240" w:before="0" w:after="0"/>
              <w:jc w:val="center"/>
              <w:rPr>
                <w:sz w:val="24"/>
                <w:szCs w:val="24"/>
              </w:rPr>
            </w:pPr>
            <w:r>
              <w:rPr>
                <w:sz w:val="24"/>
                <w:szCs w:val="24"/>
              </w:rPr>
            </w:r>
          </w:p>
        </w:tc>
      </w:tr>
      <w:tr>
        <w:trPr>
          <w:cantSplit w:val="false"/>
        </w:trPr>
        <w:tc>
          <w:tcPr>
            <w:tcW w:w="198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Normal"/>
              <w:snapToGrid w:val="false"/>
              <w:spacing w:lineRule="auto" w:line="240" w:before="0" w:after="0"/>
              <w:rPr>
                <w:sz w:val="24"/>
                <w:szCs w:val="24"/>
              </w:rPr>
            </w:pPr>
            <w:r>
              <w:rPr>
                <w:sz w:val="24"/>
                <w:szCs w:val="24"/>
              </w:rPr>
            </w:r>
          </w:p>
        </w:tc>
        <w:tc>
          <w:tcPr>
            <w:tcW w:w="6521"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sz w:val="24"/>
                <w:szCs w:val="24"/>
              </w:rPr>
            </w:pPr>
            <w:r>
              <w:rPr>
                <w:sz w:val="24"/>
                <w:szCs w:val="24"/>
                <w:u w:val="single"/>
              </w:rPr>
              <w:t xml:space="preserve">Повышенный высокий </w:t>
            </w:r>
            <w:r>
              <w:rPr>
                <w:sz w:val="24"/>
                <w:szCs w:val="24"/>
              </w:rPr>
              <w:t>- Тема ясно определена</w:t>
            </w:r>
            <w:r>
              <w:rPr>
                <w:rStyle w:val="12"/>
                <w:rFonts w:eastAsia="Calibri"/>
                <w:sz w:val="24"/>
                <w:szCs w:val="24"/>
              </w:rPr>
              <w:t xml:space="preserve"> </w:t>
            </w:r>
            <w:r>
              <w:rPr>
                <w:sz w:val="24"/>
                <w:szCs w:val="24"/>
              </w:rPr>
              <w:t>и пояснена. Текст/сообщение хорошо структурированы. Все мысли выражены</w:t>
            </w:r>
            <w:r>
              <w:rPr>
                <w:rStyle w:val="12"/>
                <w:rFonts w:eastAsia="Calibri"/>
                <w:sz w:val="24"/>
                <w:szCs w:val="24"/>
              </w:rPr>
              <w:t xml:space="preserve"> </w:t>
            </w:r>
            <w:r>
              <w:rPr>
                <w:sz w:val="24"/>
                <w:szCs w:val="24"/>
              </w:rPr>
              <w:t>ясно, логично, последовательно, аргументировано. Автор владеет культурой общения с аудиторией. Работа/сообщение</w:t>
            </w:r>
            <w:r>
              <w:rPr>
                <w:rStyle w:val="12"/>
                <w:rFonts w:eastAsia="Calibri"/>
                <w:sz w:val="24"/>
                <w:szCs w:val="24"/>
              </w:rPr>
              <w:t xml:space="preserve"> </w:t>
            </w:r>
            <w:r>
              <w:rPr>
                <w:sz w:val="24"/>
                <w:szCs w:val="24"/>
              </w:rPr>
              <w:t>вызывает большой  интерес.</w:t>
            </w:r>
            <w:r>
              <w:rPr>
                <w:rStyle w:val="12"/>
                <w:rFonts w:eastAsia="Calibri"/>
                <w:sz w:val="24"/>
                <w:szCs w:val="24"/>
              </w:rPr>
              <w:t xml:space="preserve"> </w:t>
            </w:r>
            <w:r>
              <w:rPr>
                <w:sz w:val="24"/>
                <w:szCs w:val="24"/>
              </w:rPr>
              <w:t>Автор свободно  и аргументировано отвечает</w:t>
            </w:r>
            <w:r>
              <w:rPr>
                <w:rStyle w:val="12"/>
                <w:rFonts w:eastAsia="Calibri"/>
                <w:sz w:val="24"/>
                <w:szCs w:val="24"/>
              </w:rPr>
              <w:t xml:space="preserve"> </w:t>
            </w:r>
            <w:r>
              <w:rPr>
                <w:sz w:val="24"/>
                <w:szCs w:val="24"/>
              </w:rPr>
              <w:t>на вопросы.</w:t>
            </w:r>
          </w:p>
        </w:tc>
        <w:tc>
          <w:tcPr>
            <w:tcW w:w="1134"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3</w:t>
            </w:r>
          </w:p>
        </w:tc>
        <w:tc>
          <w:tcPr>
            <w:tcW w:w="100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napToGrid w:val="false"/>
              <w:spacing w:lineRule="auto" w:line="240" w:before="0" w:after="0"/>
              <w:jc w:val="center"/>
              <w:rPr>
                <w:sz w:val="24"/>
                <w:szCs w:val="24"/>
              </w:rPr>
            </w:pPr>
            <w:r>
              <w:rPr>
                <w:sz w:val="24"/>
                <w:szCs w:val="24"/>
              </w:rPr>
            </w:r>
          </w:p>
        </w:tc>
      </w:tr>
      <w:tr>
        <w:trPr>
          <w:cantSplit w:val="false"/>
        </w:trPr>
        <w:tc>
          <w:tcPr>
            <w:tcW w:w="8505" w:type="dxa"/>
            <w:gridSpan w:val="7"/>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Итого</w:t>
            </w:r>
          </w:p>
        </w:tc>
        <w:tc>
          <w:tcPr>
            <w:tcW w:w="1135"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4-12</w:t>
            </w:r>
          </w:p>
        </w:tc>
        <w:tc>
          <w:tcPr>
            <w:tcW w:w="100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napToGrid w:val="false"/>
              <w:spacing w:lineRule="auto" w:line="240" w:before="0" w:after="0"/>
              <w:jc w:val="center"/>
              <w:rPr>
                <w:sz w:val="24"/>
                <w:szCs w:val="24"/>
              </w:rPr>
            </w:pPr>
            <w:r>
              <w:rPr>
                <w:sz w:val="24"/>
                <w:szCs w:val="24"/>
              </w:rPr>
            </w:r>
          </w:p>
        </w:tc>
      </w:tr>
      <w:tr>
        <w:trPr>
          <w:cantSplit w:val="false"/>
        </w:trPr>
        <w:tc>
          <w:tcPr>
            <w:tcW w:w="8505" w:type="dxa"/>
            <w:gridSpan w:val="7"/>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b/>
                <w:sz w:val="24"/>
                <w:szCs w:val="24"/>
              </w:rPr>
            </w:pPr>
            <w:r>
              <w:rPr>
                <w:b/>
                <w:sz w:val="24"/>
                <w:szCs w:val="24"/>
              </w:rPr>
              <w:t>Критерии выставления отметки</w:t>
            </w:r>
          </w:p>
        </w:tc>
        <w:tc>
          <w:tcPr>
            <w:tcW w:w="2136" w:type="dxa"/>
            <w:gridSpan w:val="4"/>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b/>
                <w:sz w:val="24"/>
                <w:szCs w:val="24"/>
              </w:rPr>
            </w:pPr>
            <w:r>
              <w:rPr>
                <w:b/>
                <w:sz w:val="24"/>
                <w:szCs w:val="24"/>
              </w:rPr>
              <w:t>Итоговая отметка</w:t>
            </w:r>
          </w:p>
        </w:tc>
      </w:tr>
      <w:tr>
        <w:trPr>
          <w:cantSplit w:val="false"/>
        </w:trPr>
        <w:tc>
          <w:tcPr>
            <w:tcW w:w="2125"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b/>
                <w:sz w:val="24"/>
                <w:szCs w:val="24"/>
              </w:rPr>
            </w:pPr>
            <w:r>
              <w:rPr>
                <w:b/>
                <w:sz w:val="24"/>
                <w:szCs w:val="24"/>
              </w:rPr>
              <w:t>баллы</w:t>
            </w:r>
          </w:p>
        </w:tc>
        <w:tc>
          <w:tcPr>
            <w:tcW w:w="210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4-6</w:t>
            </w:r>
          </w:p>
        </w:tc>
        <w:tc>
          <w:tcPr>
            <w:tcW w:w="17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7-9</w:t>
            </w:r>
          </w:p>
        </w:tc>
        <w:tc>
          <w:tcPr>
            <w:tcW w:w="249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10-12</w:t>
            </w:r>
          </w:p>
        </w:tc>
        <w:tc>
          <w:tcPr>
            <w:tcW w:w="2138" w:type="dxa"/>
            <w:gridSpan w:val="6"/>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napToGrid w:val="false"/>
              <w:spacing w:lineRule="auto" w:line="240" w:before="0" w:after="0"/>
              <w:jc w:val="center"/>
              <w:rPr>
                <w:sz w:val="24"/>
                <w:szCs w:val="24"/>
              </w:rPr>
            </w:pPr>
            <w:r>
              <w:rPr>
                <w:sz w:val="24"/>
                <w:szCs w:val="24"/>
              </w:rPr>
            </w:r>
          </w:p>
        </w:tc>
      </w:tr>
      <w:tr>
        <w:trPr>
          <w:cantSplit w:val="false"/>
        </w:trPr>
        <w:tc>
          <w:tcPr>
            <w:tcW w:w="2125"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b/>
                <w:sz w:val="24"/>
                <w:szCs w:val="24"/>
              </w:rPr>
            </w:pPr>
            <w:r>
              <w:rPr>
                <w:b/>
                <w:sz w:val="24"/>
                <w:szCs w:val="24"/>
              </w:rPr>
              <w:t>отметка</w:t>
            </w:r>
          </w:p>
        </w:tc>
        <w:tc>
          <w:tcPr>
            <w:tcW w:w="210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удовлетворительно</w:t>
            </w:r>
          </w:p>
        </w:tc>
        <w:tc>
          <w:tcPr>
            <w:tcW w:w="17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хорошо</w:t>
            </w:r>
          </w:p>
        </w:tc>
        <w:tc>
          <w:tcPr>
            <w:tcW w:w="249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отлично</w:t>
            </w:r>
          </w:p>
        </w:tc>
        <w:tc>
          <w:tcPr>
            <w:tcW w:w="1134"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sz w:val="24"/>
                <w:szCs w:val="24"/>
              </w:rPr>
            </w:pPr>
            <w:r>
              <w:rPr>
                <w:sz w:val="24"/>
                <w:szCs w:val="24"/>
              </w:rPr>
            </w:r>
          </w:p>
        </w:tc>
        <w:tc>
          <w:tcPr>
            <w:tcW w:w="1004"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napToGrid w:val="false"/>
              <w:spacing w:lineRule="auto" w:line="240" w:before="0" w:after="0"/>
              <w:jc w:val="center"/>
              <w:rPr>
                <w:sz w:val="24"/>
                <w:szCs w:val="24"/>
              </w:rPr>
            </w:pPr>
            <w:r>
              <w:rPr>
                <w:sz w:val="24"/>
                <w:szCs w:val="24"/>
              </w:rPr>
            </w:r>
          </w:p>
        </w:tc>
      </w:tr>
    </w:tbl>
    <w:p>
      <w:pPr>
        <w:pStyle w:val="Normal"/>
        <w:widowControl w:val="false"/>
        <w:tabs>
          <w:tab w:val="left" w:pos="567" w:leader="none"/>
        </w:tabs>
        <w:spacing w:lineRule="auto" w:line="240" w:before="0" w:after="0"/>
        <w:ind w:left="0" w:right="0" w:firstLine="709"/>
        <w:jc w:val="both"/>
        <w:rPr>
          <w:rFonts w:eastAsia="Times New Roman"/>
          <w:sz w:val="24"/>
          <w:szCs w:val="24"/>
          <w:lang w:eastAsia="ru-RU"/>
        </w:rPr>
      </w:pPr>
      <w:r>
        <w:rPr>
          <w:rFonts w:eastAsia="Times New Roman"/>
          <w:sz w:val="24"/>
          <w:szCs w:val="24"/>
          <w:lang w:eastAsia="ru-RU"/>
        </w:rPr>
      </w:r>
    </w:p>
    <w:p>
      <w:pPr>
        <w:pStyle w:val="Normal"/>
        <w:widowControl w:val="false"/>
        <w:tabs>
          <w:tab w:val="left" w:pos="567" w:leader="none"/>
        </w:tabs>
        <w:spacing w:lineRule="auto" w:line="240" w:before="0" w:after="0"/>
        <w:ind w:left="0" w:right="0" w:firstLine="709"/>
        <w:jc w:val="center"/>
        <w:rPr>
          <w:rFonts w:eastAsia="Times New Roman"/>
          <w:b/>
          <w:sz w:val="24"/>
          <w:szCs w:val="24"/>
          <w:lang w:eastAsia="ru-RU"/>
        </w:rPr>
      </w:pPr>
      <w:r>
        <w:rPr>
          <w:rFonts w:eastAsia="Times New Roman"/>
          <w:b/>
          <w:sz w:val="24"/>
          <w:szCs w:val="24"/>
          <w:lang w:eastAsia="ru-RU"/>
        </w:rPr>
        <w:t>Специфические черты (различия) проектной и учебно-исследовательской деятельности</w:t>
      </w:r>
    </w:p>
    <w:tbl>
      <w:tblPr>
        <w:jc w:val="left"/>
        <w:tblInd w:w="-606"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5528"/>
        <w:gridCol w:w="4971"/>
      </w:tblGrid>
      <w:tr>
        <w:trPr>
          <w:cantSplit w:val="false"/>
        </w:trPr>
        <w:tc>
          <w:tcPr>
            <w:tcW w:w="552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lineRule="auto" w:line="240" w:before="0" w:after="0"/>
              <w:ind w:left="0" w:right="0" w:firstLine="709"/>
              <w:jc w:val="both"/>
              <w:rPr>
                <w:rFonts w:eastAsia="Times New Roman"/>
                <w:b/>
                <w:sz w:val="24"/>
                <w:szCs w:val="24"/>
                <w:lang w:eastAsia="ru-RU"/>
              </w:rPr>
            </w:pPr>
            <w:r>
              <w:rPr>
                <w:rFonts w:eastAsia="Times New Roman"/>
                <w:b/>
                <w:sz w:val="24"/>
                <w:szCs w:val="24"/>
                <w:lang w:eastAsia="ru-RU"/>
              </w:rPr>
              <w:t>Проектная деятельность</w:t>
            </w:r>
          </w:p>
        </w:tc>
        <w:tc>
          <w:tcPr>
            <w:tcW w:w="497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567" w:leader="none"/>
              </w:tabs>
              <w:spacing w:lineRule="auto" w:line="240" w:before="0" w:after="0"/>
              <w:ind w:left="0" w:right="0" w:firstLine="709"/>
              <w:jc w:val="both"/>
              <w:rPr>
                <w:rFonts w:eastAsia="Times New Roman"/>
                <w:b/>
                <w:sz w:val="24"/>
                <w:szCs w:val="24"/>
                <w:lang w:eastAsia="ru-RU"/>
              </w:rPr>
            </w:pPr>
            <w:r>
              <w:rPr>
                <w:rFonts w:eastAsia="Times New Roman"/>
                <w:b/>
                <w:sz w:val="24"/>
                <w:szCs w:val="24"/>
                <w:lang w:eastAsia="ru-RU"/>
              </w:rPr>
              <w:t>Учебно-исследовательская деятельность</w:t>
            </w:r>
          </w:p>
        </w:tc>
      </w:tr>
      <w:tr>
        <w:trPr>
          <w:cantSplit w:val="false"/>
        </w:trPr>
        <w:tc>
          <w:tcPr>
            <w:tcW w:w="552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lineRule="auto" w:line="240" w:before="0" w:after="0"/>
              <w:ind w:left="0" w:right="0" w:firstLine="709"/>
              <w:jc w:val="both"/>
              <w:rPr>
                <w:rFonts w:eastAsia="Times New Roman"/>
                <w:sz w:val="24"/>
                <w:szCs w:val="24"/>
                <w:lang w:eastAsia="ru-RU"/>
              </w:rPr>
            </w:pPr>
            <w:r>
              <w:rPr>
                <w:rFonts w:eastAsia="Times New Roman"/>
                <w:sz w:val="24"/>
                <w:szCs w:val="24"/>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97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567" w:leader="none"/>
              </w:tabs>
              <w:spacing w:lineRule="auto" w:line="240" w:before="0" w:after="0"/>
              <w:ind w:left="0" w:right="0" w:firstLine="709"/>
              <w:jc w:val="both"/>
              <w:rPr>
                <w:rFonts w:eastAsia="Times New Roman"/>
                <w:sz w:val="24"/>
                <w:szCs w:val="24"/>
                <w:lang w:eastAsia="ru-RU"/>
              </w:rPr>
            </w:pPr>
            <w:r>
              <w:rPr>
                <w:rFonts w:eastAsia="Times New Roman"/>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trPr>
          <w:cantSplit w:val="false"/>
        </w:trPr>
        <w:tc>
          <w:tcPr>
            <w:tcW w:w="552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lineRule="auto" w:line="240" w:before="0" w:after="0"/>
              <w:ind w:left="0" w:right="0" w:firstLine="709"/>
              <w:jc w:val="both"/>
              <w:rPr>
                <w:rFonts w:eastAsia="Times New Roman"/>
                <w:sz w:val="24"/>
                <w:szCs w:val="24"/>
                <w:lang w:eastAsia="ru-RU"/>
              </w:rPr>
            </w:pPr>
            <w:r>
              <w:rPr>
                <w:rFonts w:eastAsia="Times New Roman"/>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97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567" w:leader="none"/>
              </w:tabs>
              <w:spacing w:lineRule="auto" w:line="240" w:before="0" w:after="0"/>
              <w:ind w:left="0" w:right="0" w:firstLine="709"/>
              <w:jc w:val="both"/>
              <w:rPr>
                <w:rFonts w:eastAsia="Times New Roman"/>
                <w:sz w:val="24"/>
                <w:szCs w:val="24"/>
                <w:lang w:eastAsia="ru-RU"/>
              </w:rPr>
            </w:pPr>
            <w:r>
              <w:rPr>
                <w:rFonts w:eastAsia="Times New Roman"/>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pPr>
        <w:pStyle w:val="Normal"/>
        <w:widowControl w:val="false"/>
        <w:tabs>
          <w:tab w:val="left" w:pos="567" w:leader="none"/>
        </w:tabs>
        <w:spacing w:lineRule="auto" w:line="240" w:before="0" w:after="0"/>
        <w:ind w:left="-1134" w:right="0" w:firstLine="283"/>
        <w:jc w:val="both"/>
        <w:rPr>
          <w:rFonts w:eastAsia="Times New Roman"/>
          <w:sz w:val="24"/>
          <w:szCs w:val="24"/>
          <w:lang w:eastAsia="ru-RU"/>
        </w:rPr>
      </w:pPr>
      <w:r>
        <w:rPr>
          <w:rFonts w:eastAsia="Times New Roman"/>
          <w:sz w:val="24"/>
          <w:szCs w:val="24"/>
          <w:lang w:eastAsia="ru-RU"/>
        </w:rPr>
      </w:r>
    </w:p>
    <w:p>
      <w:pPr>
        <w:pStyle w:val="Normal"/>
        <w:widowControl w:val="false"/>
        <w:tabs>
          <w:tab w:val="left" w:pos="567" w:leader="none"/>
        </w:tabs>
        <w:spacing w:lineRule="auto" w:line="240" w:before="0" w:after="0"/>
        <w:ind w:left="-142" w:right="0" w:firstLine="426"/>
        <w:jc w:val="center"/>
        <w:rPr>
          <w:rFonts w:eastAsia="Times New Roman"/>
          <w:b/>
          <w:sz w:val="24"/>
          <w:szCs w:val="24"/>
          <w:lang w:eastAsia="ru-RU"/>
        </w:rPr>
      </w:pPr>
      <w:r>
        <w:rPr>
          <w:rFonts w:eastAsia="Times New Roman"/>
          <w:b/>
          <w:sz w:val="24"/>
          <w:szCs w:val="24"/>
          <w:lang w:eastAsia="ru-RU"/>
        </w:rPr>
        <w:t>Индивидуальный итоговый проект</w:t>
      </w:r>
    </w:p>
    <w:p>
      <w:pPr>
        <w:pStyle w:val="Normal"/>
        <w:widowControl w:val="false"/>
        <w:tabs>
          <w:tab w:val="left" w:pos="567" w:leader="none"/>
        </w:tabs>
        <w:spacing w:lineRule="auto" w:line="240" w:before="0" w:after="0"/>
        <w:ind w:left="-142" w:right="0" w:firstLine="426"/>
        <w:jc w:val="both"/>
        <w:rPr>
          <w:rFonts w:eastAsia="Times New Roman"/>
          <w:sz w:val="24"/>
          <w:szCs w:val="24"/>
          <w:lang w:eastAsia="ru-RU"/>
        </w:rPr>
      </w:pPr>
      <w:r>
        <w:rPr>
          <w:rFonts w:eastAsia="Times New Roman"/>
          <w:sz w:val="24"/>
          <w:szCs w:val="24"/>
          <w:lang w:eastAsia="ru-RU"/>
        </w:rPr>
        <w:t xml:space="preserve">Особое значение для развития УУД в основной школе имеет </w:t>
      </w:r>
      <w:r>
        <w:rPr>
          <w:rFonts w:eastAsia="Times New Roman"/>
          <w:b/>
          <w:sz w:val="24"/>
          <w:szCs w:val="24"/>
          <w:lang w:eastAsia="ru-RU"/>
        </w:rPr>
        <w:t>индивидуальный проект,</w:t>
      </w:r>
      <w:r>
        <w:rPr>
          <w:rFonts w:eastAsia="Times New Roman"/>
          <w:sz w:val="24"/>
          <w:szCs w:val="24"/>
          <w:lang w:eastAsia="ru-RU"/>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pPr>
        <w:pStyle w:val="Normal"/>
        <w:widowControl w:val="false"/>
        <w:tabs>
          <w:tab w:val="left" w:pos="567" w:leader="none"/>
        </w:tabs>
        <w:spacing w:lineRule="auto" w:line="240" w:before="0" w:after="0"/>
        <w:ind w:left="-142" w:right="0" w:firstLine="426"/>
        <w:jc w:val="both"/>
        <w:rPr>
          <w:rFonts w:eastAsia="Times New Roman"/>
          <w:sz w:val="24"/>
          <w:szCs w:val="24"/>
          <w:lang w:eastAsia="ru-RU"/>
        </w:rPr>
      </w:pPr>
      <w:r>
        <w:rPr>
          <w:rFonts w:eastAsia="Times New Roman"/>
          <w:sz w:val="24"/>
          <w:szCs w:val="24"/>
          <w:lang w:eastAsia="ru-RU"/>
        </w:rPr>
        <w:t xml:space="preserve">Индивидуальный итоговый проект (далее по тексту - ИИП) является основным объектом оценки метапредметных результатов. Обучающиеся МОУ Семеновской СОШ вправе самостоятельно выбрать тему    и  руководителя  ИИП.  </w:t>
      </w:r>
    </w:p>
    <w:p>
      <w:pPr>
        <w:pStyle w:val="Normal"/>
        <w:widowControl w:val="false"/>
        <w:tabs>
          <w:tab w:val="left" w:pos="567" w:leader="none"/>
        </w:tabs>
        <w:spacing w:lineRule="auto" w:line="240" w:before="0" w:after="0"/>
        <w:ind w:left="-142" w:right="0" w:firstLine="426"/>
        <w:jc w:val="both"/>
        <w:rPr>
          <w:rFonts w:eastAsia="Times New Roman"/>
          <w:sz w:val="24"/>
          <w:szCs w:val="24"/>
          <w:lang w:eastAsia="ru-RU"/>
        </w:rPr>
      </w:pPr>
      <w:r>
        <w:rPr>
          <w:rFonts w:eastAsia="Times New Roman"/>
          <w:sz w:val="24"/>
          <w:szCs w:val="24"/>
          <w:lang w:eastAsia="ru-RU"/>
        </w:rPr>
        <w:t>Руководителем проекта может являться учитель-предметник, классный руководитель. Классный руководитель контролирует занятость обучающихся в проектной деятельности, информирует родителей о выборе темы проекта обучающимся</w:t>
      </w:r>
    </w:p>
    <w:p>
      <w:pPr>
        <w:pStyle w:val="Normal"/>
        <w:widowControl w:val="false"/>
        <w:tabs>
          <w:tab w:val="left" w:pos="567" w:leader="none"/>
        </w:tabs>
        <w:spacing w:lineRule="auto" w:line="240" w:before="0" w:after="0"/>
        <w:ind w:left="-142" w:right="0" w:firstLine="426"/>
        <w:jc w:val="both"/>
        <w:rPr>
          <w:rFonts w:eastAsia="Times New Roman"/>
          <w:b/>
          <w:i/>
          <w:sz w:val="24"/>
          <w:szCs w:val="24"/>
          <w:lang w:eastAsia="ru-RU"/>
        </w:rPr>
      </w:pPr>
      <w:r>
        <w:rPr>
          <w:rFonts w:eastAsia="Times New Roman"/>
          <w:b/>
          <w:i/>
          <w:sz w:val="24"/>
          <w:szCs w:val="24"/>
          <w:lang w:eastAsia="ru-RU"/>
        </w:rPr>
        <w:t>Целями выполнения ИИП являются:</w:t>
      </w:r>
    </w:p>
    <w:p>
      <w:pPr>
        <w:pStyle w:val="Normal"/>
        <w:widowControl w:val="false"/>
        <w:numPr>
          <w:ilvl w:val="0"/>
          <w:numId w:val="166"/>
        </w:numPr>
        <w:tabs>
          <w:tab w:val="left" w:pos="567" w:leader="none"/>
        </w:tabs>
        <w:spacing w:lineRule="auto" w:line="240" w:before="0" w:after="0"/>
        <w:ind w:left="-142" w:right="0" w:hanging="360"/>
        <w:jc w:val="both"/>
        <w:rPr>
          <w:rFonts w:eastAsia="Times New Roman"/>
          <w:sz w:val="24"/>
          <w:szCs w:val="24"/>
          <w:lang w:eastAsia="ru-RU"/>
        </w:rPr>
      </w:pPr>
      <w:r>
        <w:rPr>
          <w:rFonts w:eastAsia="Times New Roman"/>
          <w:sz w:val="24"/>
          <w:szCs w:val="24"/>
          <w:lang w:eastAsia="ru-RU"/>
        </w:rPr>
        <w:t>Продемонстрировать выпускникам способность и готовность к освоению систематических знаний, их самостоятельному пополнению, переносу и интеграции.</w:t>
      </w:r>
    </w:p>
    <w:p>
      <w:pPr>
        <w:pStyle w:val="Normal"/>
        <w:widowControl w:val="false"/>
        <w:numPr>
          <w:ilvl w:val="0"/>
          <w:numId w:val="166"/>
        </w:numPr>
        <w:tabs>
          <w:tab w:val="left" w:pos="567" w:leader="none"/>
        </w:tabs>
        <w:spacing w:lineRule="auto" w:line="240" w:before="0" w:after="0"/>
        <w:ind w:left="-142" w:right="0" w:hanging="360"/>
        <w:jc w:val="both"/>
        <w:rPr>
          <w:rFonts w:eastAsia="Times New Roman"/>
          <w:sz w:val="24"/>
          <w:szCs w:val="24"/>
          <w:lang w:eastAsia="ru-RU"/>
        </w:rPr>
      </w:pPr>
      <w:r>
        <w:rPr>
          <w:rFonts w:eastAsia="Times New Roman"/>
          <w:iCs/>
          <w:sz w:val="24"/>
          <w:szCs w:val="24"/>
          <w:lang w:eastAsia="ru-RU"/>
        </w:rPr>
        <w:t xml:space="preserve">Выявить у школьника </w:t>
      </w:r>
      <w:r>
        <w:rPr>
          <w:rFonts w:eastAsia="Times New Roman"/>
          <w:sz w:val="24"/>
          <w:szCs w:val="24"/>
          <w:lang w:eastAsia="ru-RU"/>
        </w:rPr>
        <w:t>способность к сотрудничеству и коммуникации.</w:t>
      </w:r>
    </w:p>
    <w:p>
      <w:pPr>
        <w:pStyle w:val="Normal"/>
        <w:widowControl w:val="false"/>
        <w:numPr>
          <w:ilvl w:val="0"/>
          <w:numId w:val="166"/>
        </w:numPr>
        <w:tabs>
          <w:tab w:val="left" w:pos="567" w:leader="none"/>
        </w:tabs>
        <w:spacing w:lineRule="auto" w:line="240" w:before="0" w:after="0"/>
        <w:ind w:left="-142" w:right="0" w:hanging="360"/>
        <w:jc w:val="both"/>
        <w:rPr>
          <w:rFonts w:eastAsia="Times New Roman"/>
          <w:sz w:val="24"/>
          <w:szCs w:val="24"/>
          <w:lang w:eastAsia="ru-RU"/>
        </w:rPr>
      </w:pPr>
      <w:r>
        <w:rPr>
          <w:rFonts w:eastAsia="Times New Roman"/>
          <w:iCs/>
          <w:sz w:val="24"/>
          <w:szCs w:val="24"/>
          <w:lang w:eastAsia="ru-RU"/>
        </w:rPr>
        <w:t xml:space="preserve">Сформировать у обучающегося </w:t>
      </w:r>
      <w:r>
        <w:rPr>
          <w:rFonts w:eastAsia="Times New Roman"/>
          <w:sz w:val="24"/>
          <w:szCs w:val="24"/>
          <w:lang w:eastAsia="ru-RU"/>
        </w:rPr>
        <w:t>способность к решению личностно и социально значимых проблем и воплощению найденных решений в практику.</w:t>
      </w:r>
    </w:p>
    <w:p>
      <w:pPr>
        <w:pStyle w:val="Normal"/>
        <w:widowControl w:val="false"/>
        <w:numPr>
          <w:ilvl w:val="0"/>
          <w:numId w:val="166"/>
        </w:numPr>
        <w:tabs>
          <w:tab w:val="left" w:pos="567" w:leader="none"/>
        </w:tabs>
        <w:spacing w:lineRule="auto" w:line="240" w:before="0" w:after="0"/>
        <w:ind w:left="-142" w:right="0" w:hanging="360"/>
        <w:jc w:val="both"/>
        <w:rPr>
          <w:rFonts w:eastAsia="Times New Roman"/>
          <w:sz w:val="24"/>
          <w:szCs w:val="24"/>
          <w:lang w:eastAsia="ru-RU"/>
        </w:rPr>
      </w:pPr>
      <w:r>
        <w:rPr>
          <w:rFonts w:eastAsia="Times New Roman"/>
          <w:iCs/>
          <w:sz w:val="24"/>
          <w:szCs w:val="24"/>
          <w:lang w:eastAsia="ru-RU"/>
        </w:rPr>
        <w:t xml:space="preserve">Оценить у обучающегося </w:t>
      </w:r>
      <w:r>
        <w:rPr>
          <w:rFonts w:eastAsia="Times New Roman"/>
          <w:sz w:val="24"/>
          <w:szCs w:val="24"/>
          <w:lang w:eastAsia="ru-RU"/>
        </w:rPr>
        <w:t>способность и готовность к использованию ИКТ в целях обучения и развития.</w:t>
      </w:r>
    </w:p>
    <w:p>
      <w:pPr>
        <w:pStyle w:val="Normal"/>
        <w:widowControl w:val="false"/>
        <w:numPr>
          <w:ilvl w:val="0"/>
          <w:numId w:val="166"/>
        </w:numPr>
        <w:tabs>
          <w:tab w:val="left" w:pos="567" w:leader="none"/>
        </w:tabs>
        <w:spacing w:lineRule="auto" w:line="240" w:before="0" w:after="0"/>
        <w:ind w:left="-142" w:right="0" w:hanging="360"/>
        <w:jc w:val="both"/>
        <w:rPr>
          <w:rFonts w:eastAsia="Times New Roman"/>
          <w:sz w:val="24"/>
          <w:szCs w:val="24"/>
          <w:lang w:eastAsia="ru-RU"/>
        </w:rPr>
      </w:pPr>
      <w:r>
        <w:rPr>
          <w:rFonts w:eastAsia="Times New Roman"/>
          <w:iCs/>
          <w:sz w:val="24"/>
          <w:szCs w:val="24"/>
          <w:lang w:eastAsia="ru-RU"/>
        </w:rPr>
        <w:t xml:space="preserve">Определить уровень сформированности у обучающегося </w:t>
      </w:r>
      <w:r>
        <w:rPr>
          <w:rFonts w:eastAsia="Times New Roman"/>
          <w:sz w:val="24"/>
          <w:szCs w:val="24"/>
          <w:lang w:eastAsia="ru-RU"/>
        </w:rPr>
        <w:t>способности к самоорганизации, саморегуляции и рефлексии.</w:t>
      </w:r>
    </w:p>
    <w:p>
      <w:pPr>
        <w:pStyle w:val="Normal"/>
        <w:widowControl w:val="false"/>
        <w:tabs>
          <w:tab w:val="left" w:pos="567" w:leader="none"/>
        </w:tabs>
        <w:spacing w:lineRule="auto" w:line="240" w:before="0" w:after="0"/>
        <w:ind w:left="-142" w:right="0" w:firstLine="426"/>
        <w:jc w:val="both"/>
        <w:rPr>
          <w:rFonts w:eastAsia="Times New Roman"/>
          <w:b/>
          <w:i/>
          <w:sz w:val="24"/>
          <w:szCs w:val="24"/>
          <w:lang w:eastAsia="ru-RU"/>
        </w:rPr>
      </w:pPr>
      <w:r>
        <w:rPr>
          <w:rFonts w:eastAsia="Times New Roman"/>
          <w:b/>
          <w:i/>
          <w:sz w:val="24"/>
          <w:szCs w:val="24"/>
          <w:lang w:eastAsia="ru-RU"/>
        </w:rPr>
        <w:t>Задачами выполнения ИИП являются:</w:t>
      </w:r>
    </w:p>
    <w:p>
      <w:pPr>
        <w:pStyle w:val="Normal"/>
        <w:widowControl w:val="false"/>
        <w:numPr>
          <w:ilvl w:val="0"/>
          <w:numId w:val="167"/>
        </w:numPr>
        <w:tabs>
          <w:tab w:val="left" w:pos="567" w:leader="none"/>
        </w:tabs>
        <w:spacing w:lineRule="auto" w:line="240" w:before="0" w:after="0"/>
        <w:ind w:left="-142" w:right="0" w:hanging="360"/>
        <w:jc w:val="both"/>
        <w:rPr>
          <w:rFonts w:eastAsia="Times New Roman"/>
          <w:sz w:val="24"/>
          <w:szCs w:val="24"/>
          <w:lang w:eastAsia="ru-RU"/>
        </w:rPr>
      </w:pPr>
      <w:r>
        <w:rPr>
          <w:rFonts w:eastAsia="Times New Roman"/>
          <w:sz w:val="24"/>
          <w:szCs w:val="24"/>
          <w:lang w:eastAsia="ru-RU"/>
        </w:rPr>
        <w:t>Обучение планированию (обучающийся должен уметь чётко определить цель, описать шаги по её достижению, концентрироваться на достижении цели на протяжении всей работы).</w:t>
      </w:r>
    </w:p>
    <w:p>
      <w:pPr>
        <w:pStyle w:val="Normal"/>
        <w:widowControl w:val="false"/>
        <w:numPr>
          <w:ilvl w:val="0"/>
          <w:numId w:val="167"/>
        </w:numPr>
        <w:tabs>
          <w:tab w:val="left" w:pos="567" w:leader="none"/>
        </w:tabs>
        <w:spacing w:lineRule="auto" w:line="240" w:before="0" w:after="0"/>
        <w:ind w:left="-142" w:right="0" w:hanging="360"/>
        <w:jc w:val="both"/>
        <w:rPr>
          <w:rFonts w:eastAsia="Times New Roman"/>
          <w:sz w:val="24"/>
          <w:szCs w:val="24"/>
          <w:lang w:eastAsia="ru-RU"/>
        </w:rPr>
      </w:pPr>
      <w:r>
        <w:rPr>
          <w:rFonts w:eastAsia="Times New Roman"/>
          <w:sz w:val="24"/>
          <w:szCs w:val="24"/>
          <w:lang w:eastAsia="ru-RU"/>
        </w:rPr>
        <w:t>Формирование навыков сбора и обработки информации, материалов (уметь выбрать подходящую информацию, правильно её использовать).</w:t>
      </w:r>
    </w:p>
    <w:p>
      <w:pPr>
        <w:pStyle w:val="Normal"/>
        <w:widowControl w:val="false"/>
        <w:numPr>
          <w:ilvl w:val="0"/>
          <w:numId w:val="167"/>
        </w:numPr>
        <w:tabs>
          <w:tab w:val="left" w:pos="567" w:leader="none"/>
        </w:tabs>
        <w:spacing w:lineRule="auto" w:line="240" w:before="0" w:after="0"/>
        <w:ind w:left="-142" w:right="0" w:hanging="360"/>
        <w:jc w:val="both"/>
        <w:rPr>
          <w:rFonts w:eastAsia="Times New Roman"/>
          <w:sz w:val="24"/>
          <w:szCs w:val="24"/>
          <w:lang w:eastAsia="ru-RU"/>
        </w:rPr>
      </w:pPr>
      <w:r>
        <w:rPr>
          <w:rFonts w:eastAsia="Times New Roman"/>
          <w:sz w:val="24"/>
          <w:szCs w:val="24"/>
          <w:lang w:eastAsia="ru-RU"/>
        </w:rPr>
        <w:t>Развитие умения анализировать, развивать креативность и критическое мышление.</w:t>
      </w:r>
    </w:p>
    <w:p>
      <w:pPr>
        <w:pStyle w:val="Normal"/>
        <w:widowControl w:val="false"/>
        <w:numPr>
          <w:ilvl w:val="0"/>
          <w:numId w:val="167"/>
        </w:numPr>
        <w:tabs>
          <w:tab w:val="left" w:pos="567" w:leader="none"/>
        </w:tabs>
        <w:spacing w:lineRule="auto" w:line="240" w:before="0" w:after="0"/>
        <w:ind w:left="-142" w:right="0" w:hanging="360"/>
        <w:jc w:val="both"/>
        <w:rPr>
          <w:rFonts w:eastAsia="Times New Roman"/>
          <w:sz w:val="24"/>
          <w:szCs w:val="24"/>
          <w:lang w:eastAsia="ru-RU"/>
        </w:rPr>
      </w:pPr>
      <w:r>
        <w:rPr>
          <w:rFonts w:eastAsia="Times New Roman"/>
          <w:sz w:val="24"/>
          <w:szCs w:val="24"/>
          <w:lang w:eastAsia="ru-RU"/>
        </w:rPr>
        <w:t>Формирование и развитие навыков публичного выступления.</w:t>
      </w:r>
    </w:p>
    <w:p>
      <w:pPr>
        <w:pStyle w:val="Normal"/>
        <w:widowControl w:val="false"/>
        <w:numPr>
          <w:ilvl w:val="0"/>
          <w:numId w:val="167"/>
        </w:numPr>
        <w:tabs>
          <w:tab w:val="left" w:pos="567" w:leader="none"/>
        </w:tabs>
        <w:spacing w:lineRule="auto" w:line="240" w:before="0" w:after="0"/>
        <w:ind w:left="-142" w:right="0" w:hanging="360"/>
        <w:jc w:val="both"/>
        <w:rPr>
          <w:rFonts w:eastAsia="Times New Roman"/>
          <w:sz w:val="24"/>
          <w:szCs w:val="24"/>
          <w:lang w:eastAsia="ru-RU"/>
        </w:rPr>
      </w:pPr>
      <w:r>
        <w:rPr>
          <w:rFonts w:eastAsia="Times New Roman"/>
          <w:sz w:val="24"/>
          <w:szCs w:val="24"/>
          <w:lang w:eastAsia="ru-RU"/>
        </w:rPr>
        <w:t>Формирование позитивного отношения к деятельности (проявлять инициативу, выполнять работу в срок в соответствии с установленным планом).</w:t>
      </w:r>
    </w:p>
    <w:p>
      <w:pPr>
        <w:pStyle w:val="Normal"/>
        <w:widowControl w:val="false"/>
        <w:tabs>
          <w:tab w:val="left" w:pos="567" w:leader="none"/>
        </w:tabs>
        <w:spacing w:lineRule="auto" w:line="240" w:before="0" w:after="0"/>
        <w:ind w:left="-142" w:right="0" w:firstLine="426"/>
        <w:jc w:val="both"/>
        <w:rPr>
          <w:rFonts w:eastAsia="Times New Roman"/>
          <w:sz w:val="24"/>
          <w:szCs w:val="24"/>
          <w:lang w:eastAsia="ru-RU"/>
        </w:rPr>
      </w:pPr>
      <w:r>
        <w:rPr>
          <w:rFonts w:eastAsia="Times New Roman"/>
          <w:sz w:val="24"/>
          <w:szCs w:val="24"/>
          <w:lang w:eastAsia="ru-RU"/>
        </w:rPr>
        <w:t xml:space="preserve">Выбор проекта обучающимся осуществляется в октябре текущего учебного года. Для формирования поля проектной деятельности и её организации каждый учитель-предметник определяет тематику проектов по своему предмету (от 5 до 10 тем), помимо этого классные руководители и педагоги  определяют тематику социальных проектов. </w:t>
      </w:r>
    </w:p>
    <w:p>
      <w:pPr>
        <w:pStyle w:val="Normal"/>
        <w:widowControl w:val="false"/>
        <w:tabs>
          <w:tab w:val="left" w:pos="567" w:leader="none"/>
        </w:tabs>
        <w:spacing w:lineRule="auto" w:line="240" w:before="0" w:after="0"/>
        <w:jc w:val="center"/>
        <w:rPr>
          <w:rFonts w:eastAsia="Times New Roman"/>
          <w:b/>
          <w:sz w:val="24"/>
          <w:szCs w:val="24"/>
          <w:lang w:eastAsia="ru-RU"/>
        </w:rPr>
      </w:pPr>
      <w:r>
        <w:rPr>
          <w:rFonts w:eastAsia="Times New Roman"/>
          <w:b/>
          <w:sz w:val="24"/>
          <w:szCs w:val="24"/>
          <w:lang w:eastAsia="ru-RU"/>
        </w:rPr>
        <w:t>План реализации итогового индивидуального проекта</w:t>
      </w:r>
    </w:p>
    <w:tbl>
      <w:tblPr>
        <w:jc w:val="left"/>
        <w:tblInd w:w="-464"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3543"/>
        <w:gridCol w:w="6389"/>
      </w:tblGrid>
      <w:tr>
        <w:trPr>
          <w:cantSplit w:val="false"/>
        </w:trPr>
        <w:tc>
          <w:tcPr>
            <w:tcW w:w="35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ind w:left="0" w:right="0" w:firstLine="709"/>
              <w:jc w:val="both"/>
              <w:rPr>
                <w:rFonts w:eastAsia="Times New Roman"/>
                <w:sz w:val="24"/>
                <w:szCs w:val="24"/>
                <w:lang w:eastAsia="ru-RU"/>
              </w:rPr>
            </w:pPr>
            <w:r>
              <w:rPr>
                <w:rFonts w:eastAsia="Times New Roman"/>
                <w:sz w:val="24"/>
                <w:szCs w:val="24"/>
                <w:lang w:eastAsia="ru-RU"/>
              </w:rPr>
              <w:t>Этап реализации ИИП (теоретический)</w:t>
            </w:r>
          </w:p>
        </w:tc>
        <w:tc>
          <w:tcPr>
            <w:tcW w:w="638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567" w:leader="none"/>
              </w:tabs>
              <w:spacing w:before="0" w:after="0"/>
              <w:ind w:left="0" w:right="0" w:firstLine="709"/>
              <w:jc w:val="both"/>
              <w:rPr>
                <w:rFonts w:eastAsia="Times New Roman"/>
                <w:sz w:val="24"/>
                <w:szCs w:val="24"/>
                <w:lang w:eastAsia="ru-RU"/>
              </w:rPr>
            </w:pPr>
            <w:r>
              <w:rPr>
                <w:rFonts w:eastAsia="Times New Roman"/>
                <w:sz w:val="24"/>
                <w:szCs w:val="24"/>
                <w:lang w:eastAsia="ru-RU"/>
              </w:rPr>
              <w:t>Этап реализации ИИП (форма реализации)</w:t>
            </w:r>
          </w:p>
        </w:tc>
      </w:tr>
      <w:tr>
        <w:trPr>
          <w:cantSplit w:val="false"/>
        </w:trPr>
        <w:tc>
          <w:tcPr>
            <w:tcW w:w="35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sz w:val="24"/>
                <w:szCs w:val="24"/>
                <w:lang w:eastAsia="ru-RU"/>
              </w:rPr>
            </w:pPr>
            <w:r>
              <w:rPr>
                <w:rFonts w:eastAsia="Times New Roman"/>
                <w:sz w:val="24"/>
                <w:szCs w:val="24"/>
                <w:lang w:eastAsia="ru-RU"/>
              </w:rPr>
              <w:t>Информирование обучающихся 9 классов и их законных представителей о защите итогового индивидуального проекта.</w:t>
            </w:r>
          </w:p>
        </w:tc>
        <w:tc>
          <w:tcPr>
            <w:tcW w:w="638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567" w:leader="none"/>
              </w:tabs>
              <w:spacing w:before="0" w:after="0"/>
              <w:ind w:left="0" w:right="0" w:firstLine="709"/>
              <w:jc w:val="both"/>
              <w:rPr>
                <w:rFonts w:eastAsia="Times New Roman"/>
                <w:sz w:val="24"/>
                <w:szCs w:val="24"/>
                <w:lang w:eastAsia="ru-RU"/>
              </w:rPr>
            </w:pPr>
            <w:r>
              <w:rPr>
                <w:rFonts w:eastAsia="Times New Roman"/>
                <w:sz w:val="24"/>
                <w:szCs w:val="24"/>
                <w:lang w:eastAsia="ru-RU"/>
              </w:rPr>
              <w:t>В начале учебного года в девятом классе организуется установочный семинар и выступление администрации школы для обучающихся и их родителей (законных представителей) с целью рассказать о защите итогового индивидуального проекта и ориентировать обучающихся на выбор интересной для них темы.</w:t>
            </w:r>
          </w:p>
        </w:tc>
      </w:tr>
      <w:tr>
        <w:trPr>
          <w:cantSplit w:val="false"/>
        </w:trPr>
        <w:tc>
          <w:tcPr>
            <w:tcW w:w="35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sz w:val="24"/>
                <w:szCs w:val="24"/>
                <w:lang w:eastAsia="ru-RU"/>
              </w:rPr>
            </w:pPr>
            <w:r>
              <w:rPr>
                <w:rFonts w:eastAsia="Times New Roman"/>
                <w:sz w:val="24"/>
                <w:szCs w:val="24"/>
                <w:lang w:eastAsia="ru-RU"/>
              </w:rPr>
              <w:t>Определение объектной области, объекта и предмета исследования.</w:t>
            </w:r>
          </w:p>
        </w:tc>
        <w:tc>
          <w:tcPr>
            <w:tcW w:w="638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567" w:leader="none"/>
              </w:tabs>
              <w:spacing w:before="0" w:after="0"/>
              <w:ind w:left="0" w:right="0" w:firstLine="709"/>
              <w:jc w:val="both"/>
              <w:rPr>
                <w:rFonts w:eastAsia="Times New Roman"/>
                <w:sz w:val="24"/>
                <w:szCs w:val="24"/>
                <w:lang w:eastAsia="ru-RU"/>
              </w:rPr>
            </w:pPr>
            <w:r>
              <w:rPr>
                <w:rFonts w:eastAsia="Times New Roman"/>
                <w:sz w:val="24"/>
                <w:szCs w:val="24"/>
                <w:lang w:eastAsia="ru-RU"/>
              </w:rPr>
              <w:t xml:space="preserve">В октябре проходит презентация поля проектной деятельности на учебный год </w:t>
            </w:r>
          </w:p>
        </w:tc>
      </w:tr>
      <w:tr>
        <w:trPr>
          <w:cantSplit w:val="false"/>
        </w:trPr>
        <w:tc>
          <w:tcPr>
            <w:tcW w:w="35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sz w:val="24"/>
                <w:szCs w:val="24"/>
                <w:lang w:eastAsia="ru-RU"/>
              </w:rPr>
            </w:pPr>
            <w:r>
              <w:rPr>
                <w:rFonts w:eastAsia="Times New Roman"/>
                <w:sz w:val="24"/>
                <w:szCs w:val="24"/>
                <w:lang w:eastAsia="ru-RU"/>
              </w:rPr>
              <w:t>Выбор и формирование темы, проблемы и обоснование их актуальности.</w:t>
            </w:r>
          </w:p>
        </w:tc>
        <w:tc>
          <w:tcPr>
            <w:tcW w:w="638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567" w:leader="none"/>
              </w:tabs>
              <w:spacing w:before="0" w:after="0"/>
              <w:ind w:left="0" w:right="0" w:firstLine="709"/>
              <w:jc w:val="both"/>
              <w:rPr>
                <w:rFonts w:eastAsia="Times New Roman"/>
                <w:sz w:val="24"/>
                <w:szCs w:val="24"/>
                <w:lang w:eastAsia="ru-RU"/>
              </w:rPr>
            </w:pPr>
            <w:r>
              <w:rPr>
                <w:rFonts w:eastAsia="Times New Roman"/>
                <w:sz w:val="24"/>
                <w:szCs w:val="24"/>
                <w:lang w:eastAsia="ru-RU"/>
              </w:rPr>
              <w:t>К концу октября происходит выбор тем для проектирования и утверждение тем и научных руководителей, которое утверждается приказом директора не позднее 30 октября. Изменение темы проекта обучающимся допускается по согласованию с заместителем директора, курирующим проектную деятельность в течение месяца.</w:t>
            </w:r>
          </w:p>
        </w:tc>
      </w:tr>
      <w:tr>
        <w:trPr>
          <w:cantSplit w:val="false"/>
        </w:trPr>
        <w:tc>
          <w:tcPr>
            <w:tcW w:w="35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sz w:val="24"/>
                <w:szCs w:val="24"/>
                <w:lang w:eastAsia="ru-RU"/>
              </w:rPr>
            </w:pPr>
            <w:r>
              <w:rPr>
                <w:rFonts w:eastAsia="Times New Roman"/>
                <w:sz w:val="24"/>
                <w:szCs w:val="24"/>
                <w:lang w:eastAsia="ru-RU"/>
              </w:rPr>
              <w:t>Изучение научной литературы и уточнение темы.</w:t>
            </w:r>
          </w:p>
        </w:tc>
        <w:tc>
          <w:tcPr>
            <w:tcW w:w="6389" w:type="dxa"/>
            <w:vMerge w:val="restart"/>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567" w:leader="none"/>
              </w:tabs>
              <w:spacing w:before="0" w:after="0"/>
              <w:ind w:left="0" w:right="0" w:firstLine="709"/>
              <w:jc w:val="both"/>
              <w:rPr>
                <w:rFonts w:eastAsia="Times New Roman"/>
                <w:sz w:val="24"/>
                <w:szCs w:val="24"/>
                <w:lang w:eastAsia="ru-RU"/>
              </w:rPr>
            </w:pPr>
            <w:r>
              <w:rPr>
                <w:rFonts w:eastAsia="Times New Roman"/>
                <w:sz w:val="24"/>
                <w:szCs w:val="24"/>
                <w:lang w:eastAsia="ru-RU"/>
              </w:rPr>
              <w:t xml:space="preserve">В декабре-феврале в школе проходит работа над проектами. В это время происходят групповые и индивидуальные консультации с руководителями проектов, сбор информации по проекту, наблюдения, эксперимент и др.  </w:t>
            </w:r>
          </w:p>
          <w:p>
            <w:pPr>
              <w:pStyle w:val="Normal"/>
              <w:widowControl w:val="false"/>
              <w:tabs>
                <w:tab w:val="left" w:pos="567" w:leader="none"/>
              </w:tabs>
              <w:spacing w:before="0" w:after="0"/>
              <w:ind w:left="0" w:right="0" w:firstLine="709"/>
              <w:jc w:val="both"/>
              <w:rPr>
                <w:rFonts w:eastAsia="Times New Roman"/>
                <w:sz w:val="24"/>
                <w:szCs w:val="24"/>
                <w:lang w:eastAsia="ru-RU"/>
              </w:rPr>
            </w:pPr>
            <w:r>
              <w:rPr>
                <w:rFonts w:eastAsia="Times New Roman"/>
                <w:sz w:val="24"/>
                <w:szCs w:val="24"/>
                <w:lang w:eastAsia="ru-RU"/>
              </w:rPr>
              <w:t xml:space="preserve">Работа над проектом может быть начата и раньше, если сфера интересов обучающегося устойчива, налажен диалог с преподавателем. </w:t>
            </w:r>
          </w:p>
        </w:tc>
      </w:tr>
      <w:tr>
        <w:trPr>
          <w:cantSplit w:val="false"/>
        </w:trPr>
        <w:tc>
          <w:tcPr>
            <w:tcW w:w="35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sz w:val="24"/>
                <w:szCs w:val="24"/>
                <w:lang w:eastAsia="ru-RU"/>
              </w:rPr>
            </w:pPr>
            <w:r>
              <w:rPr>
                <w:rFonts w:eastAsia="Times New Roman"/>
                <w:sz w:val="24"/>
                <w:szCs w:val="24"/>
                <w:lang w:eastAsia="ru-RU"/>
              </w:rPr>
              <w:t>Формулирование гипотезы.</w:t>
            </w:r>
          </w:p>
        </w:tc>
        <w:tc>
          <w:tcPr>
            <w:tcW w:w="6389" w:type="dxa"/>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567" w:leader="none"/>
              </w:tabs>
              <w:snapToGrid w:val="false"/>
              <w:spacing w:before="0" w:after="0"/>
              <w:ind w:left="0" w:right="0" w:firstLine="709"/>
              <w:jc w:val="both"/>
              <w:rPr>
                <w:rFonts w:eastAsia="Times New Roman"/>
                <w:sz w:val="24"/>
                <w:szCs w:val="24"/>
                <w:lang w:eastAsia="ru-RU"/>
              </w:rPr>
            </w:pPr>
            <w:r>
              <w:rPr>
                <w:rFonts w:eastAsia="Times New Roman"/>
                <w:sz w:val="24"/>
                <w:szCs w:val="24"/>
                <w:lang w:eastAsia="ru-RU"/>
              </w:rPr>
            </w:r>
          </w:p>
        </w:tc>
      </w:tr>
      <w:tr>
        <w:trPr>
          <w:cantSplit w:val="false"/>
        </w:trPr>
        <w:tc>
          <w:tcPr>
            <w:tcW w:w="35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sz w:val="24"/>
                <w:szCs w:val="24"/>
                <w:lang w:eastAsia="ru-RU"/>
              </w:rPr>
            </w:pPr>
            <w:r>
              <w:rPr>
                <w:rFonts w:eastAsia="Times New Roman"/>
                <w:sz w:val="24"/>
                <w:szCs w:val="24"/>
                <w:lang w:eastAsia="ru-RU"/>
              </w:rPr>
              <w:t>Формулирование цели и задач ИИП.</w:t>
            </w:r>
          </w:p>
        </w:tc>
        <w:tc>
          <w:tcPr>
            <w:tcW w:w="6389" w:type="dxa"/>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567" w:leader="none"/>
              </w:tabs>
              <w:snapToGrid w:val="false"/>
              <w:spacing w:before="0" w:after="0"/>
              <w:ind w:left="0" w:right="0" w:firstLine="709"/>
              <w:jc w:val="both"/>
              <w:rPr>
                <w:rFonts w:eastAsia="Times New Roman"/>
                <w:sz w:val="24"/>
                <w:szCs w:val="24"/>
                <w:lang w:eastAsia="ru-RU"/>
              </w:rPr>
            </w:pPr>
            <w:r>
              <w:rPr>
                <w:rFonts w:eastAsia="Times New Roman"/>
                <w:sz w:val="24"/>
                <w:szCs w:val="24"/>
                <w:lang w:eastAsia="ru-RU"/>
              </w:rPr>
            </w:r>
          </w:p>
        </w:tc>
      </w:tr>
      <w:tr>
        <w:trPr>
          <w:trHeight w:val="603" w:hRule="atLeast"/>
          <w:cantSplit w:val="false"/>
        </w:trPr>
        <w:tc>
          <w:tcPr>
            <w:tcW w:w="35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sz w:val="24"/>
                <w:szCs w:val="24"/>
                <w:lang w:eastAsia="ru-RU"/>
              </w:rPr>
            </w:pPr>
            <w:r>
              <w:rPr>
                <w:rFonts w:eastAsia="Times New Roman"/>
                <w:sz w:val="24"/>
                <w:szCs w:val="24"/>
                <w:lang w:eastAsia="ru-RU"/>
              </w:rPr>
              <w:t>Определение методов исследования.</w:t>
            </w:r>
          </w:p>
        </w:tc>
        <w:tc>
          <w:tcPr>
            <w:tcW w:w="6389" w:type="dxa"/>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567" w:leader="none"/>
              </w:tabs>
              <w:snapToGrid w:val="false"/>
              <w:spacing w:before="0" w:after="0"/>
              <w:ind w:left="0" w:right="0" w:firstLine="709"/>
              <w:jc w:val="both"/>
              <w:rPr>
                <w:rFonts w:eastAsia="Times New Roman"/>
                <w:sz w:val="24"/>
                <w:szCs w:val="24"/>
                <w:lang w:eastAsia="ru-RU"/>
              </w:rPr>
            </w:pPr>
            <w:r>
              <w:rPr>
                <w:rFonts w:eastAsia="Times New Roman"/>
                <w:sz w:val="24"/>
                <w:szCs w:val="24"/>
                <w:lang w:eastAsia="ru-RU"/>
              </w:rPr>
            </w:r>
          </w:p>
        </w:tc>
      </w:tr>
      <w:tr>
        <w:trPr>
          <w:cantSplit w:val="false"/>
        </w:trPr>
        <w:tc>
          <w:tcPr>
            <w:tcW w:w="35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sz w:val="24"/>
                <w:szCs w:val="24"/>
                <w:lang w:eastAsia="ru-RU"/>
              </w:rPr>
            </w:pPr>
            <w:r>
              <w:rPr>
                <w:rFonts w:eastAsia="Times New Roman"/>
                <w:sz w:val="24"/>
                <w:szCs w:val="24"/>
                <w:lang w:eastAsia="ru-RU"/>
              </w:rPr>
              <w:t>Подведение промежуточных результатов работы над ИИП</w:t>
            </w:r>
          </w:p>
        </w:tc>
        <w:tc>
          <w:tcPr>
            <w:tcW w:w="638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567" w:leader="none"/>
              </w:tabs>
              <w:spacing w:before="0" w:after="0"/>
              <w:ind w:left="0" w:right="0" w:firstLine="709"/>
              <w:jc w:val="both"/>
              <w:rPr>
                <w:rFonts w:eastAsia="Times New Roman"/>
                <w:sz w:val="24"/>
                <w:szCs w:val="24"/>
                <w:lang w:eastAsia="ru-RU"/>
              </w:rPr>
            </w:pPr>
            <w:r>
              <w:rPr>
                <w:rFonts w:eastAsia="Times New Roman"/>
                <w:sz w:val="24"/>
                <w:szCs w:val="24"/>
                <w:lang w:eastAsia="ru-RU"/>
              </w:rPr>
              <w:t>К  30 декабря руководители проектов отчитываются перед заместителем директора о ходе проектной деятельности, целях и задачах курируемых проектов, планах их реализации, возникших проблемах и путях их решения. Перед отчетом заместителю директора руководитель проекта заслушивает аналогичный отчет обучающегося.</w:t>
            </w:r>
          </w:p>
        </w:tc>
      </w:tr>
      <w:tr>
        <w:trPr>
          <w:cantSplit w:val="false"/>
        </w:trPr>
        <w:tc>
          <w:tcPr>
            <w:tcW w:w="35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sz w:val="24"/>
                <w:szCs w:val="24"/>
                <w:lang w:eastAsia="ru-RU"/>
              </w:rPr>
            </w:pPr>
            <w:r>
              <w:rPr>
                <w:rFonts w:eastAsia="Times New Roman"/>
                <w:sz w:val="24"/>
                <w:szCs w:val="24"/>
                <w:lang w:eastAsia="ru-RU"/>
              </w:rPr>
              <w:t>Оформление ИИП</w:t>
            </w:r>
          </w:p>
        </w:tc>
        <w:tc>
          <w:tcPr>
            <w:tcW w:w="638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567" w:leader="none"/>
              </w:tabs>
              <w:spacing w:before="0" w:after="0"/>
              <w:ind w:left="0" w:right="0" w:firstLine="709"/>
              <w:jc w:val="both"/>
              <w:rPr>
                <w:rFonts w:eastAsia="Times New Roman"/>
                <w:sz w:val="24"/>
                <w:szCs w:val="24"/>
                <w:lang w:eastAsia="ru-RU"/>
              </w:rPr>
            </w:pPr>
            <w:r>
              <w:rPr>
                <w:rFonts w:eastAsia="Times New Roman"/>
                <w:sz w:val="24"/>
                <w:szCs w:val="24"/>
                <w:lang w:eastAsia="ru-RU"/>
              </w:rPr>
              <w:t xml:space="preserve">В конце марта обучающиеся сдают письменный отчет по проекту в объеме не более 10 листов на предварительную экспертизу, по результатам которой проект возвращается на доработку или допускается к защите на школьной научно-практической конференции в марте. </w:t>
            </w:r>
          </w:p>
          <w:p>
            <w:pPr>
              <w:pStyle w:val="Normal"/>
              <w:widowControl w:val="false"/>
              <w:tabs>
                <w:tab w:val="left" w:pos="567" w:leader="none"/>
              </w:tabs>
              <w:spacing w:before="0" w:after="0"/>
              <w:ind w:left="0" w:right="0" w:firstLine="709"/>
              <w:jc w:val="both"/>
              <w:rPr>
                <w:rFonts w:eastAsia="Times New Roman"/>
                <w:sz w:val="24"/>
                <w:szCs w:val="24"/>
                <w:lang w:eastAsia="ru-RU"/>
              </w:rPr>
            </w:pPr>
            <w:r>
              <w:rPr>
                <w:rFonts w:eastAsia="Times New Roman"/>
                <w:sz w:val="24"/>
                <w:szCs w:val="24"/>
                <w:lang w:eastAsia="ru-RU"/>
              </w:rPr>
              <w:t xml:space="preserve">Предварительная экспертиза осуществляется экспертной комиссией  научно-практической конференции, который формируется каждый учебный год из представителей администрации, педагогов. </w:t>
            </w:r>
          </w:p>
        </w:tc>
      </w:tr>
      <w:tr>
        <w:trPr>
          <w:cantSplit w:val="false"/>
        </w:trPr>
        <w:tc>
          <w:tcPr>
            <w:tcW w:w="35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tabs>
                <w:tab w:val="left" w:pos="567" w:leader="none"/>
              </w:tabs>
              <w:spacing w:before="0" w:after="0"/>
              <w:jc w:val="both"/>
              <w:rPr>
                <w:rFonts w:eastAsia="Times New Roman"/>
                <w:sz w:val="24"/>
                <w:szCs w:val="24"/>
                <w:lang w:eastAsia="ru-RU"/>
              </w:rPr>
            </w:pPr>
            <w:r>
              <w:rPr>
                <w:rFonts w:eastAsia="Times New Roman"/>
                <w:sz w:val="24"/>
                <w:szCs w:val="24"/>
                <w:lang w:eastAsia="ru-RU"/>
              </w:rPr>
              <w:t>Защита ИИП</w:t>
            </w:r>
          </w:p>
        </w:tc>
        <w:tc>
          <w:tcPr>
            <w:tcW w:w="638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567" w:leader="none"/>
              </w:tabs>
              <w:spacing w:before="0" w:after="0"/>
              <w:ind w:left="0" w:right="0" w:firstLine="709"/>
              <w:jc w:val="both"/>
              <w:rPr>
                <w:rFonts w:eastAsia="Times New Roman"/>
                <w:sz w:val="24"/>
                <w:szCs w:val="24"/>
                <w:lang w:eastAsia="ru-RU"/>
              </w:rPr>
            </w:pPr>
            <w:r>
              <w:rPr>
                <w:rFonts w:eastAsia="Times New Roman"/>
                <w:sz w:val="24"/>
                <w:szCs w:val="24"/>
                <w:lang w:eastAsia="ru-RU"/>
              </w:rPr>
              <w:t>Во вторую-третью неделю мая в школе  проходит школьная научно-практическая конференция. На конференции могут быть представлены текущие проекты (5 - 8 кл) и итоговые индивидуальные проекты (9 кл), объединение разновозрастных участников конференции позволяет повысить познавательный интерес обучающихся, сформировать коммуникативные умения.</w:t>
            </w:r>
          </w:p>
          <w:p>
            <w:pPr>
              <w:pStyle w:val="Normal"/>
              <w:widowControl w:val="false"/>
              <w:tabs>
                <w:tab w:val="left" w:pos="567" w:leader="none"/>
              </w:tabs>
              <w:spacing w:before="0" w:after="0"/>
              <w:ind w:left="0" w:right="0" w:firstLine="709"/>
              <w:jc w:val="both"/>
              <w:rPr>
                <w:rFonts w:eastAsia="Times New Roman"/>
                <w:sz w:val="24"/>
                <w:szCs w:val="24"/>
                <w:lang w:eastAsia="ru-RU"/>
              </w:rPr>
            </w:pPr>
            <w:r>
              <w:rPr>
                <w:rFonts w:eastAsia="Times New Roman"/>
                <w:sz w:val="24"/>
                <w:szCs w:val="24"/>
                <w:lang w:eastAsia="ru-RU"/>
              </w:rPr>
              <w:t xml:space="preserve">В рамках конференции обучающиеся знакомят слушателей с проектным продуктом, выступление и результаты работы обучающегося оцениваются компетентным жюри согласно предложенным критериям </w:t>
            </w:r>
          </w:p>
        </w:tc>
      </w:tr>
    </w:tbl>
    <w:p>
      <w:pPr>
        <w:pStyle w:val="Normal"/>
        <w:widowControl w:val="false"/>
        <w:tabs>
          <w:tab w:val="left" w:pos="567" w:leader="none"/>
        </w:tabs>
        <w:spacing w:lineRule="auto" w:line="240" w:before="0" w:after="0"/>
        <w:jc w:val="center"/>
        <w:rPr>
          <w:rFonts w:eastAsia="Times New Roman"/>
          <w:b/>
          <w:bCs/>
          <w:sz w:val="24"/>
          <w:szCs w:val="24"/>
          <w:lang w:eastAsia="ru-RU"/>
        </w:rPr>
      </w:pPr>
      <w:r>
        <w:rPr>
          <w:rFonts w:eastAsia="Times New Roman"/>
          <w:b/>
          <w:bCs/>
          <w:sz w:val="24"/>
          <w:szCs w:val="24"/>
          <w:lang w:eastAsia="ru-RU"/>
        </w:rPr>
      </w:r>
    </w:p>
    <w:p>
      <w:pPr>
        <w:pStyle w:val="Normal"/>
        <w:widowControl w:val="false"/>
        <w:tabs>
          <w:tab w:val="left" w:pos="567" w:leader="none"/>
        </w:tabs>
        <w:spacing w:lineRule="auto" w:line="240" w:before="0" w:after="0"/>
        <w:ind w:left="-426" w:right="0" w:firstLine="284"/>
        <w:jc w:val="center"/>
        <w:rPr>
          <w:rFonts w:eastAsia="Times New Roman"/>
          <w:b/>
          <w:bCs/>
          <w:sz w:val="24"/>
          <w:szCs w:val="24"/>
          <w:lang w:eastAsia="ru-RU"/>
        </w:rPr>
      </w:pPr>
      <w:r>
        <w:rPr>
          <w:rFonts w:eastAsia="Times New Roman"/>
          <w:b/>
          <w:bCs/>
          <w:sz w:val="24"/>
          <w:szCs w:val="24"/>
          <w:lang w:eastAsia="ru-RU"/>
        </w:rPr>
        <w:t>Требования к содержанию и направленности проекта</w:t>
      </w:r>
    </w:p>
    <w:p>
      <w:pPr>
        <w:pStyle w:val="Normal"/>
        <w:widowControl w:val="false"/>
        <w:tabs>
          <w:tab w:val="left" w:pos="567" w:leader="none"/>
        </w:tabs>
        <w:spacing w:lineRule="auto" w:line="240" w:before="0" w:after="0"/>
        <w:ind w:left="-426" w:right="0" w:firstLine="284"/>
        <w:jc w:val="both"/>
        <w:rPr>
          <w:rFonts w:eastAsia="Times New Roman"/>
          <w:sz w:val="24"/>
          <w:szCs w:val="24"/>
          <w:lang w:eastAsia="ru-RU"/>
        </w:rPr>
      </w:pPr>
      <w:r>
        <w:rPr>
          <w:rFonts w:eastAsia="Times New Roman"/>
          <w:sz w:val="24"/>
          <w:szCs w:val="24"/>
          <w:lang w:eastAsia="ru-RU"/>
        </w:rPr>
        <w:t>При выборе темы ИИП необходимо учитывать следующее:</w:t>
      </w:r>
    </w:p>
    <w:p>
      <w:pPr>
        <w:pStyle w:val="Normal"/>
        <w:widowControl w:val="false"/>
        <w:numPr>
          <w:ilvl w:val="0"/>
          <w:numId w:val="168"/>
        </w:numPr>
        <w:tabs>
          <w:tab w:val="left" w:pos="567" w:leader="none"/>
        </w:tabs>
        <w:spacing w:lineRule="auto" w:line="240" w:before="0" w:after="0"/>
        <w:ind w:left="-426" w:right="0" w:firstLine="284"/>
        <w:jc w:val="both"/>
        <w:rPr>
          <w:rFonts w:eastAsia="Times New Roman"/>
          <w:sz w:val="24"/>
          <w:szCs w:val="24"/>
          <w:lang w:eastAsia="ru-RU"/>
        </w:rPr>
      </w:pPr>
      <w:r>
        <w:rPr>
          <w:rFonts w:eastAsia="Times New Roman"/>
          <w:sz w:val="24"/>
          <w:szCs w:val="24"/>
          <w:lang w:eastAsia="ru-RU"/>
        </w:rPr>
        <w:t>Педагоги  обязаны  уважительно относиться  к  личностному  выбору  обучающегося, не отговаривать его от выбора темы по своему предмету, не  навязывать скучную для обучающегося тему. Выбор темы должен быть обоюдно мотивирован интересом к ней и ученика, и педагога.</w:t>
      </w:r>
    </w:p>
    <w:p>
      <w:pPr>
        <w:pStyle w:val="Normal"/>
        <w:widowControl w:val="false"/>
        <w:numPr>
          <w:ilvl w:val="0"/>
          <w:numId w:val="168"/>
        </w:numPr>
        <w:tabs>
          <w:tab w:val="left" w:pos="567" w:leader="none"/>
        </w:tabs>
        <w:spacing w:lineRule="auto" w:line="240" w:before="0" w:after="0"/>
        <w:ind w:left="-426" w:right="0" w:firstLine="284"/>
        <w:jc w:val="both"/>
        <w:rPr>
          <w:rFonts w:eastAsia="Times New Roman"/>
          <w:sz w:val="24"/>
          <w:szCs w:val="24"/>
          <w:lang w:eastAsia="ru-RU"/>
        </w:rPr>
      </w:pPr>
      <w:r>
        <w:rPr>
          <w:rFonts w:eastAsia="Times New Roman"/>
          <w:sz w:val="24"/>
          <w:szCs w:val="24"/>
          <w:lang w:eastAsia="ru-RU"/>
        </w:rPr>
        <w:t>Тема не только должна определять интерес автора к той или иной проблеме на данный, текущий момент, но и вписываться в общую перспективу профессионального развития ученика; т.е. иметь непосредственное отношение к предварительно выбранной или будущей специальности.</w:t>
      </w:r>
    </w:p>
    <w:p>
      <w:pPr>
        <w:pStyle w:val="Normal"/>
        <w:widowControl w:val="false"/>
        <w:numPr>
          <w:ilvl w:val="0"/>
          <w:numId w:val="168"/>
        </w:numPr>
        <w:tabs>
          <w:tab w:val="left" w:pos="567" w:leader="none"/>
        </w:tabs>
        <w:spacing w:lineRule="auto" w:line="240" w:before="0" w:after="0"/>
        <w:ind w:left="-426" w:right="0" w:firstLine="284"/>
        <w:jc w:val="both"/>
        <w:rPr>
          <w:rFonts w:eastAsia="Times New Roman"/>
          <w:sz w:val="24"/>
          <w:szCs w:val="24"/>
          <w:lang w:eastAsia="ru-RU"/>
        </w:rPr>
      </w:pPr>
      <w:r>
        <w:rPr>
          <w:rFonts w:eastAsia="Times New Roman"/>
          <w:sz w:val="24"/>
          <w:szCs w:val="24"/>
          <w:lang w:eastAsia="ru-RU"/>
        </w:rPr>
        <w:t>Выбранная тема должна учитывать реальный уровень подготовленности обучающегося к выполнению самостоятельного задания.</w:t>
      </w:r>
    </w:p>
    <w:p>
      <w:pPr>
        <w:pStyle w:val="Normal"/>
        <w:widowControl w:val="false"/>
        <w:numPr>
          <w:ilvl w:val="0"/>
          <w:numId w:val="168"/>
        </w:numPr>
        <w:tabs>
          <w:tab w:val="left" w:pos="567" w:leader="none"/>
        </w:tabs>
        <w:spacing w:lineRule="auto" w:line="240" w:before="0" w:after="0"/>
        <w:ind w:left="-426" w:right="0" w:firstLine="284"/>
        <w:jc w:val="both"/>
        <w:rPr>
          <w:rFonts w:eastAsia="Times New Roman"/>
          <w:sz w:val="24"/>
          <w:szCs w:val="24"/>
          <w:lang w:eastAsia="ru-RU"/>
        </w:rPr>
      </w:pPr>
      <w:r>
        <w:rPr>
          <w:rFonts w:eastAsia="Times New Roman"/>
          <w:sz w:val="24"/>
          <w:szCs w:val="24"/>
          <w:lang w:eastAsia="ru-RU"/>
        </w:rPr>
        <w:t>Тема также должна быть реализуема в имеющихся условиях. Это значит, что по выбранной теме, должны быть доступны оборудование и литература.</w:t>
      </w:r>
    </w:p>
    <w:p>
      <w:pPr>
        <w:pStyle w:val="Normal"/>
        <w:widowControl w:val="false"/>
        <w:numPr>
          <w:ilvl w:val="0"/>
          <w:numId w:val="168"/>
        </w:numPr>
        <w:tabs>
          <w:tab w:val="left" w:pos="567" w:leader="none"/>
        </w:tabs>
        <w:spacing w:lineRule="auto" w:line="240" w:before="0" w:after="0"/>
        <w:ind w:left="-426" w:right="0" w:firstLine="284"/>
        <w:jc w:val="both"/>
        <w:rPr>
          <w:rFonts w:eastAsia="Times New Roman"/>
          <w:sz w:val="24"/>
          <w:szCs w:val="24"/>
          <w:lang w:eastAsia="ru-RU"/>
        </w:rPr>
      </w:pPr>
      <w:r>
        <w:rPr>
          <w:rFonts w:eastAsia="Times New Roman"/>
          <w:sz w:val="24"/>
          <w:szCs w:val="24"/>
          <w:lang w:eastAsia="ru-RU"/>
        </w:rPr>
        <w:t>Важна значимость, актуальность проблемы (соответствие запросами времени, возможность применения изучаемых идей и положений к окружающей действительности).</w:t>
      </w:r>
    </w:p>
    <w:p>
      <w:pPr>
        <w:pStyle w:val="Normal"/>
        <w:widowControl w:val="false"/>
        <w:numPr>
          <w:ilvl w:val="0"/>
          <w:numId w:val="168"/>
        </w:numPr>
        <w:tabs>
          <w:tab w:val="left" w:pos="567" w:leader="none"/>
        </w:tabs>
        <w:spacing w:lineRule="auto" w:line="240" w:before="0" w:after="0"/>
        <w:ind w:left="-426" w:right="0" w:firstLine="284"/>
        <w:jc w:val="both"/>
        <w:rPr>
          <w:rFonts w:eastAsia="Times New Roman"/>
          <w:sz w:val="24"/>
          <w:szCs w:val="24"/>
          <w:lang w:eastAsia="ru-RU"/>
        </w:rPr>
      </w:pPr>
      <w:r>
        <w:rPr>
          <w:rFonts w:eastAsia="Times New Roman"/>
          <w:sz w:val="24"/>
          <w:szCs w:val="24"/>
          <w:lang w:eastAsia="ru-RU"/>
        </w:rPr>
        <w:t>Формулировка темы должна ориентировать обучающегося на самостоятельное исследование по достаточно узкому вопросу.</w:t>
      </w:r>
    </w:p>
    <w:p>
      <w:pPr>
        <w:pStyle w:val="Normal"/>
        <w:widowControl w:val="false"/>
        <w:numPr>
          <w:ilvl w:val="0"/>
          <w:numId w:val="168"/>
        </w:numPr>
        <w:tabs>
          <w:tab w:val="left" w:pos="567" w:leader="none"/>
        </w:tabs>
        <w:spacing w:lineRule="auto" w:line="240" w:before="0" w:after="0"/>
        <w:ind w:left="-426" w:right="0" w:firstLine="284"/>
        <w:jc w:val="both"/>
        <w:rPr>
          <w:rFonts w:eastAsia="Times New Roman"/>
          <w:sz w:val="24"/>
          <w:szCs w:val="24"/>
          <w:lang w:eastAsia="ru-RU"/>
        </w:rPr>
      </w:pPr>
      <w:r>
        <w:rPr>
          <w:rFonts w:eastAsia="Times New Roman"/>
          <w:sz w:val="24"/>
          <w:szCs w:val="24"/>
          <w:lang w:eastAsia="ru-RU"/>
        </w:rPr>
        <w:t>Из заголовка должно быть ясно, что является конкретным объектом, предметом исследования, хронологические рамки изучаемого периода, круг рассматриваемых проблем.</w:t>
      </w:r>
    </w:p>
    <w:p>
      <w:pPr>
        <w:pStyle w:val="Normal"/>
        <w:widowControl w:val="false"/>
        <w:numPr>
          <w:ilvl w:val="0"/>
          <w:numId w:val="168"/>
        </w:numPr>
        <w:tabs>
          <w:tab w:val="left" w:pos="567" w:leader="none"/>
        </w:tabs>
        <w:spacing w:lineRule="auto" w:line="240" w:before="0" w:after="0"/>
        <w:ind w:left="-426" w:right="0" w:firstLine="284"/>
        <w:jc w:val="both"/>
        <w:rPr>
          <w:rFonts w:eastAsia="Times New Roman"/>
          <w:sz w:val="24"/>
          <w:szCs w:val="24"/>
          <w:lang w:eastAsia="ru-RU"/>
        </w:rPr>
      </w:pPr>
      <w:r>
        <w:rPr>
          <w:rFonts w:eastAsia="Times New Roman"/>
          <w:sz w:val="24"/>
          <w:szCs w:val="24"/>
          <w:lang w:eastAsia="ru-RU"/>
        </w:rPr>
        <w:t>Формулируя тему, следует придерживаться правила: чем она уже, тем больше слов содержится в формулировке темы. Малое количество слов свидетельствует о ее расплывчатости, отсутствии конкретности в содержании работы.</w:t>
      </w:r>
    </w:p>
    <w:p>
      <w:pPr>
        <w:pStyle w:val="Normal"/>
        <w:widowControl w:val="false"/>
        <w:tabs>
          <w:tab w:val="left" w:pos="567" w:leader="none"/>
        </w:tabs>
        <w:spacing w:lineRule="auto" w:line="240" w:before="0" w:after="0"/>
        <w:ind w:left="-426" w:right="0" w:firstLine="284"/>
        <w:jc w:val="both"/>
        <w:rPr>
          <w:rFonts w:eastAsia="Times New Roman"/>
          <w:sz w:val="24"/>
          <w:szCs w:val="24"/>
          <w:lang w:eastAsia="ru-RU"/>
        </w:rPr>
      </w:pPr>
      <w:r>
        <w:rPr>
          <w:rFonts w:eastAsia="Times New Roman"/>
          <w:sz w:val="24"/>
          <w:szCs w:val="24"/>
          <w:lang w:eastAsia="ru-RU"/>
        </w:rPr>
        <w:t xml:space="preserve">Приветствуются метапредментные и межпредметные проекты, руководителями которых могут быть несколько педагогов. </w:t>
      </w:r>
    </w:p>
    <w:p>
      <w:pPr>
        <w:pStyle w:val="Normal"/>
        <w:widowControl w:val="false"/>
        <w:tabs>
          <w:tab w:val="left" w:pos="567" w:leader="none"/>
        </w:tabs>
        <w:spacing w:lineRule="auto" w:line="240" w:before="0" w:after="0"/>
        <w:ind w:left="-426" w:right="0" w:firstLine="284"/>
        <w:jc w:val="both"/>
        <w:rPr>
          <w:rFonts w:eastAsia="Times New Roman"/>
          <w:iCs/>
          <w:sz w:val="24"/>
          <w:szCs w:val="24"/>
          <w:lang w:eastAsia="ru-RU"/>
        </w:rPr>
      </w:pPr>
      <w:r>
        <w:rPr>
          <w:rFonts w:eastAsia="Times New Roman"/>
          <w:iCs/>
          <w:sz w:val="24"/>
          <w:szCs w:val="24"/>
          <w:lang w:eastAsia="ru-RU"/>
        </w:rPr>
        <w:t>Проектная работа включает не только сбор, систематизацию и обобщение информации по выдвинутой проблеме, но и представляет собой самостоятельное исследование, демонстрирующее авторское видение проблемы, оригинальное  ее толкование или решение.</w:t>
      </w:r>
    </w:p>
    <w:p>
      <w:pPr>
        <w:pStyle w:val="Normal"/>
        <w:widowControl w:val="false"/>
        <w:tabs>
          <w:tab w:val="left" w:pos="567" w:leader="none"/>
        </w:tabs>
        <w:spacing w:lineRule="auto" w:line="240" w:before="0" w:after="0"/>
        <w:ind w:left="-426" w:right="0" w:firstLine="284"/>
        <w:jc w:val="both"/>
        <w:rPr>
          <w:rFonts w:eastAsia="Times New Roman"/>
          <w:iCs/>
          <w:sz w:val="24"/>
          <w:szCs w:val="24"/>
          <w:lang w:eastAsia="ru-RU"/>
        </w:rPr>
      </w:pPr>
      <w:r>
        <w:rPr>
          <w:rFonts w:eastAsia="Times New Roman"/>
          <w:iCs/>
          <w:sz w:val="24"/>
          <w:szCs w:val="24"/>
          <w:lang w:eastAsia="ru-RU"/>
        </w:rPr>
        <w:t>Проект должен иметь практическую направленность, быть востребованным и иметь возможность применения в той или иной сфере человеческой деятельности.</w:t>
      </w:r>
    </w:p>
    <w:p>
      <w:pPr>
        <w:pStyle w:val="Normal"/>
        <w:widowControl w:val="false"/>
        <w:tabs>
          <w:tab w:val="left" w:pos="567" w:leader="none"/>
        </w:tabs>
        <w:spacing w:lineRule="auto" w:line="240" w:before="0" w:after="0"/>
        <w:ind w:left="-426" w:right="0" w:firstLine="284"/>
        <w:jc w:val="both"/>
        <w:rPr>
          <w:rFonts w:eastAsia="Times New Roman"/>
          <w:sz w:val="24"/>
          <w:szCs w:val="24"/>
          <w:lang w:eastAsia="ru-RU"/>
        </w:rPr>
      </w:pPr>
      <w:r>
        <w:rPr>
          <w:rFonts w:eastAsia="Times New Roman"/>
          <w:sz w:val="24"/>
          <w:szCs w:val="24"/>
          <w:lang w:eastAsia="ru-RU"/>
        </w:rPr>
        <w:t>Проектная работа, выполненная в школе и представляемая на школьную научно-практическую конференцию, должна быть представлена в печатном и электронном виде (презентация, сайт, цифровой фильм и т.д.)</w:t>
      </w:r>
    </w:p>
    <w:p>
      <w:pPr>
        <w:pStyle w:val="Normal"/>
        <w:widowControl w:val="false"/>
        <w:tabs>
          <w:tab w:val="left" w:pos="567" w:leader="none"/>
        </w:tabs>
        <w:spacing w:lineRule="auto" w:line="240" w:before="0" w:after="0"/>
        <w:ind w:left="-426" w:right="0" w:firstLine="284"/>
        <w:jc w:val="center"/>
        <w:rPr>
          <w:rFonts w:eastAsia="Times New Roman"/>
          <w:b/>
          <w:bCs/>
          <w:sz w:val="24"/>
          <w:szCs w:val="24"/>
          <w:lang w:eastAsia="ru-RU"/>
        </w:rPr>
      </w:pPr>
      <w:r>
        <w:rPr>
          <w:rFonts w:eastAsia="Times New Roman"/>
          <w:b/>
          <w:bCs/>
          <w:sz w:val="24"/>
          <w:szCs w:val="24"/>
          <w:lang w:eastAsia="ru-RU"/>
        </w:rPr>
        <w:t>Требования к защите индивидуального итогового проекта</w:t>
      </w:r>
    </w:p>
    <w:p>
      <w:pPr>
        <w:pStyle w:val="Normal"/>
        <w:widowControl w:val="false"/>
        <w:tabs>
          <w:tab w:val="left" w:pos="567" w:leader="none"/>
        </w:tabs>
        <w:spacing w:lineRule="auto" w:line="240" w:before="0" w:after="0"/>
        <w:ind w:left="-426" w:right="0" w:firstLine="284"/>
        <w:jc w:val="both"/>
        <w:rPr>
          <w:rFonts w:eastAsia="Times New Roman"/>
          <w:sz w:val="24"/>
          <w:szCs w:val="24"/>
          <w:lang w:eastAsia="ru-RU"/>
        </w:rPr>
      </w:pPr>
      <w:r>
        <w:rPr>
          <w:rFonts w:eastAsia="Times New Roman"/>
          <w:sz w:val="24"/>
          <w:szCs w:val="24"/>
          <w:lang w:eastAsia="ru-RU"/>
        </w:rPr>
        <w:t>Защита осуществляется на школьной конференции,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В докладе отражаются цель и задачи проекта, основные этапы проектной деятельности, полученные результаты. Презентация как представление/предъявление результатов проектной работы требует от обучающихся коммуникативных навыков, задача, которую предстоит решить каждому - максимально выгодно и обоснованно преподнести все преимущества проекта, учитывая особенности коммуникативного пространства и аудитории.</w:t>
      </w:r>
    </w:p>
    <w:p>
      <w:pPr>
        <w:pStyle w:val="Normal"/>
        <w:widowControl w:val="false"/>
        <w:tabs>
          <w:tab w:val="left" w:pos="567" w:leader="none"/>
        </w:tabs>
        <w:spacing w:lineRule="auto" w:line="240" w:before="0" w:after="0"/>
        <w:ind w:left="-426" w:right="0" w:firstLine="284"/>
        <w:jc w:val="both"/>
        <w:rPr>
          <w:rFonts w:eastAsia="Times New Roman"/>
          <w:sz w:val="24"/>
          <w:szCs w:val="24"/>
          <w:lang w:eastAsia="ru-RU"/>
        </w:rPr>
      </w:pPr>
      <w:r>
        <w:rPr>
          <w:rFonts w:eastAsia="Times New Roman"/>
          <w:sz w:val="24"/>
          <w:szCs w:val="24"/>
          <w:lang w:eastAsia="ru-RU"/>
        </w:rPr>
        <w:t xml:space="preserve">Независимо от типа проекта его защита происходит публично: после заслушивания доклада (7-10 минут) слушатели и жюри (экспертная комиссиия) задают вопросы по теме проекта. Соблюдение регламента свидетельствует о сформированности регулятивных навыков обучающегося. Защита по времени должна быть спланирована таким образом, чтобы обучающийся мог продемонстрировать готовый проектный продукт или представить материалы, подтверждающие его реализацию. </w:t>
      </w:r>
    </w:p>
    <w:p>
      <w:pPr>
        <w:pStyle w:val="Normal"/>
        <w:widowControl w:val="false"/>
        <w:tabs>
          <w:tab w:val="left" w:pos="567" w:leader="none"/>
        </w:tabs>
        <w:spacing w:lineRule="auto" w:line="240" w:before="0" w:after="0"/>
        <w:ind w:left="-426" w:right="0" w:firstLine="284"/>
        <w:jc w:val="both"/>
        <w:rPr>
          <w:rFonts w:eastAsia="Times New Roman"/>
          <w:sz w:val="24"/>
          <w:szCs w:val="24"/>
          <w:lang w:eastAsia="ru-RU"/>
        </w:rPr>
      </w:pPr>
      <w:r>
        <w:rPr>
          <w:rFonts w:eastAsia="Times New Roman"/>
          <w:sz w:val="24"/>
          <w:szCs w:val="24"/>
          <w:lang w:eastAsia="ru-RU"/>
        </w:rPr>
        <w:t xml:space="preserve">Компьютерная презентация является частью  оценивания проекта как один из вариантов наглядности защиты, однако ее создание и использование должно быть продиктовано требованиями целесообразности и эффективности. </w:t>
      </w:r>
    </w:p>
    <w:p>
      <w:pPr>
        <w:pStyle w:val="Normal"/>
        <w:widowControl w:val="false"/>
        <w:tabs>
          <w:tab w:val="left" w:pos="567" w:leader="none"/>
        </w:tabs>
        <w:spacing w:lineRule="auto" w:line="240" w:before="0" w:after="0"/>
        <w:ind w:left="-426" w:right="0" w:firstLine="284"/>
        <w:jc w:val="both"/>
        <w:rPr>
          <w:rFonts w:eastAsia="Times New Roman"/>
          <w:sz w:val="24"/>
          <w:szCs w:val="24"/>
          <w:lang w:eastAsia="ru-RU"/>
        </w:rPr>
      </w:pPr>
      <w:r>
        <w:rPr>
          <w:rFonts w:eastAsia="Times New Roman"/>
          <w:sz w:val="24"/>
          <w:szCs w:val="24"/>
          <w:lang w:eastAsia="ru-RU"/>
        </w:rPr>
      </w:r>
    </w:p>
    <w:p>
      <w:pPr>
        <w:pStyle w:val="Normal"/>
        <w:widowControl w:val="false"/>
        <w:tabs>
          <w:tab w:val="left" w:pos="567" w:leader="none"/>
        </w:tabs>
        <w:spacing w:lineRule="auto" w:line="240" w:before="0" w:after="0"/>
        <w:ind w:left="-426" w:right="0" w:firstLine="284"/>
        <w:jc w:val="center"/>
        <w:rPr>
          <w:rFonts w:eastAsia="Times New Roman"/>
          <w:b/>
          <w:sz w:val="24"/>
          <w:szCs w:val="24"/>
          <w:lang w:eastAsia="ru-RU"/>
        </w:rPr>
      </w:pPr>
      <w:r>
        <w:rPr>
          <w:rFonts w:eastAsia="Times New Roman"/>
          <w:b/>
          <w:sz w:val="24"/>
          <w:szCs w:val="24"/>
          <w:lang w:eastAsia="ru-RU"/>
        </w:rPr>
        <w:t>Планируемые результаты учебно-исследовательской и проектной деятельности обучающихся</w:t>
      </w:r>
    </w:p>
    <w:p>
      <w:pPr>
        <w:pStyle w:val="Normal"/>
        <w:widowControl w:val="false"/>
        <w:tabs>
          <w:tab w:val="left" w:pos="567" w:leader="none"/>
        </w:tabs>
        <w:spacing w:lineRule="auto" w:line="240" w:before="0" w:after="0"/>
        <w:ind w:left="-426" w:right="0" w:firstLine="284"/>
        <w:jc w:val="both"/>
        <w:rPr>
          <w:rFonts w:eastAsia="Times New Roman"/>
          <w:sz w:val="24"/>
          <w:szCs w:val="24"/>
          <w:vertAlign w:val="superscript"/>
          <w:lang w:eastAsia="ru-RU"/>
        </w:rPr>
      </w:pPr>
      <w:r>
        <w:rPr>
          <w:rFonts w:eastAsia="Times New Roman"/>
          <w:sz w:val="24"/>
          <w:szCs w:val="24"/>
          <w:lang w:eastAsia="ru-RU"/>
        </w:rPr>
        <w:t>Учебно-исследовательская и проектная деятельности обеспечивают как вклад в развитие универсальных учебных действий, так и в развитие специфических компетентностей</w:t>
      </w:r>
      <w:r>
        <w:rPr>
          <w:rFonts w:eastAsia="Times New Roman"/>
          <w:sz w:val="24"/>
          <w:szCs w:val="24"/>
          <w:vertAlign w:val="superscript"/>
          <w:lang w:eastAsia="ru-RU"/>
        </w:rPr>
        <w:t>.</w:t>
      </w:r>
    </w:p>
    <w:p>
      <w:pPr>
        <w:pStyle w:val="Normal"/>
        <w:widowControl w:val="false"/>
        <w:tabs>
          <w:tab w:val="left" w:pos="567" w:leader="none"/>
        </w:tabs>
        <w:spacing w:lineRule="auto" w:line="240" w:before="0" w:after="0"/>
        <w:ind w:left="-426" w:right="0" w:firstLine="284"/>
        <w:jc w:val="center"/>
        <w:rPr>
          <w:rFonts w:eastAsia="Times New Roman"/>
          <w:b/>
          <w:i/>
          <w:sz w:val="24"/>
          <w:szCs w:val="24"/>
          <w:lang w:eastAsia="ru-RU"/>
        </w:rPr>
      </w:pPr>
      <w:r>
        <w:rPr>
          <w:rFonts w:eastAsia="Times New Roman"/>
          <w:b/>
          <w:i/>
          <w:sz w:val="24"/>
          <w:szCs w:val="24"/>
          <w:lang w:eastAsia="ru-RU"/>
        </w:rPr>
        <w:t>Учебно-иследовательская деятельность.</w:t>
      </w:r>
    </w:p>
    <w:p>
      <w:pPr>
        <w:pStyle w:val="Normal"/>
        <w:widowControl w:val="false"/>
        <w:tabs>
          <w:tab w:val="left" w:pos="567" w:leader="none"/>
        </w:tabs>
        <w:spacing w:lineRule="auto" w:line="240" w:before="0" w:after="0"/>
        <w:ind w:left="-426" w:right="0" w:firstLine="284"/>
        <w:jc w:val="both"/>
        <w:rPr>
          <w:rFonts w:eastAsia="Times New Roman"/>
          <w:b/>
          <w:sz w:val="24"/>
          <w:szCs w:val="24"/>
          <w:lang w:eastAsia="ru-RU"/>
        </w:rPr>
      </w:pPr>
      <w:r>
        <w:rPr>
          <w:rFonts w:eastAsia="Times New Roman"/>
          <w:b/>
          <w:sz w:val="24"/>
          <w:szCs w:val="24"/>
          <w:lang w:eastAsia="ru-RU"/>
        </w:rPr>
        <w:t>Выпускник научится:</w:t>
      </w:r>
    </w:p>
    <w:p>
      <w:pPr>
        <w:pStyle w:val="Normal"/>
        <w:widowControl w:val="false"/>
        <w:numPr>
          <w:ilvl w:val="0"/>
          <w:numId w:val="169"/>
        </w:numPr>
        <w:tabs>
          <w:tab w:val="left" w:pos="567" w:leader="none"/>
        </w:tabs>
        <w:spacing w:lineRule="auto" w:line="240" w:before="0" w:after="0"/>
        <w:ind w:left="-426" w:right="0" w:hanging="360"/>
        <w:jc w:val="both"/>
        <w:rPr>
          <w:rFonts w:eastAsia="Times New Roman"/>
          <w:sz w:val="24"/>
          <w:szCs w:val="24"/>
          <w:lang w:eastAsia="ru-RU"/>
        </w:rPr>
      </w:pPr>
      <w:r>
        <w:rPr>
          <w:rFonts w:eastAsia="Times New Roman"/>
          <w:sz w:val="24"/>
          <w:szCs w:val="24"/>
          <w:lang w:eastAsia="ru-RU"/>
        </w:rPr>
        <w:t>проанализировать научное исследование по представленному описанию - указать проблему, указать используемые способы и средства проведения исследования, указать перечень полученных научных результатов;</w:t>
      </w:r>
    </w:p>
    <w:p>
      <w:pPr>
        <w:pStyle w:val="Normal"/>
        <w:widowControl w:val="false"/>
        <w:numPr>
          <w:ilvl w:val="0"/>
          <w:numId w:val="169"/>
        </w:numPr>
        <w:tabs>
          <w:tab w:val="left" w:pos="567" w:leader="none"/>
        </w:tabs>
        <w:spacing w:lineRule="auto" w:line="240" w:before="0" w:after="0"/>
        <w:ind w:left="-426" w:right="0" w:hanging="360"/>
        <w:jc w:val="both"/>
        <w:rPr>
          <w:rFonts w:eastAsia="Times New Roman"/>
          <w:sz w:val="24"/>
          <w:szCs w:val="24"/>
          <w:lang w:eastAsia="ru-RU"/>
        </w:rPr>
      </w:pPr>
      <w:r>
        <w:rPr>
          <w:rFonts w:eastAsia="Times New Roman"/>
          <w:sz w:val="24"/>
          <w:szCs w:val="24"/>
          <w:lang w:eastAsia="ru-RU"/>
        </w:rPr>
        <w:t>по представленному описанию несложного эксперимента выделить наблюдаемый эффект, предложить объяснение наблюдаемого явления (свойства), перечислить бытовые ситуации, где наблюдается подобное явление, указать ситуации, где данная закономерность (или закон) используется для решения тех или иных человеческих нужд, назвать технические изобретения, которые были сделаны с использованием закона, проиллюстрированного в опыте;</w:t>
      </w:r>
    </w:p>
    <w:p>
      <w:pPr>
        <w:pStyle w:val="Normal"/>
        <w:widowControl w:val="false"/>
        <w:numPr>
          <w:ilvl w:val="0"/>
          <w:numId w:val="169"/>
        </w:numPr>
        <w:tabs>
          <w:tab w:val="left" w:pos="567" w:leader="none"/>
        </w:tabs>
        <w:spacing w:lineRule="auto" w:line="240" w:before="0" w:after="0"/>
        <w:ind w:left="-426" w:right="0" w:hanging="360"/>
        <w:jc w:val="both"/>
        <w:rPr>
          <w:rFonts w:eastAsia="Times New Roman"/>
          <w:sz w:val="24"/>
          <w:szCs w:val="24"/>
          <w:lang w:eastAsia="ru-RU"/>
        </w:rPr>
      </w:pPr>
      <w:r>
        <w:rPr>
          <w:rFonts w:eastAsia="Times New Roman"/>
          <w:sz w:val="24"/>
          <w:szCs w:val="24"/>
          <w:lang w:eastAsia="ru-RU"/>
        </w:rPr>
        <w:t>формулировать вопросы познавательного характера по поводу объекта (явления, события), относящегося к той или иной области научного знания;</w:t>
      </w:r>
    </w:p>
    <w:p>
      <w:pPr>
        <w:pStyle w:val="Normal"/>
        <w:widowControl w:val="false"/>
        <w:numPr>
          <w:ilvl w:val="0"/>
          <w:numId w:val="169"/>
        </w:numPr>
        <w:tabs>
          <w:tab w:val="left" w:pos="567" w:leader="none"/>
        </w:tabs>
        <w:spacing w:lineRule="auto" w:line="240" w:before="0" w:after="0"/>
        <w:ind w:left="-426" w:right="0" w:hanging="360"/>
        <w:jc w:val="both"/>
        <w:rPr>
          <w:rFonts w:eastAsia="Times New Roman"/>
          <w:sz w:val="24"/>
          <w:szCs w:val="24"/>
          <w:lang w:eastAsia="ru-RU"/>
        </w:rPr>
      </w:pPr>
      <w:r>
        <w:rPr>
          <w:rFonts w:eastAsia="Times New Roman"/>
          <w:sz w:val="24"/>
          <w:szCs w:val="24"/>
          <w:lang w:eastAsia="ru-RU"/>
        </w:rPr>
        <w:t>понимать смысл предлагаемых к обсуждению проблемных ситуаций, самостоятельно формулировать проблемный вопрос по предложенной проблемной ситуации;</w:t>
      </w:r>
    </w:p>
    <w:p>
      <w:pPr>
        <w:pStyle w:val="Normal"/>
        <w:widowControl w:val="false"/>
        <w:numPr>
          <w:ilvl w:val="0"/>
          <w:numId w:val="169"/>
        </w:numPr>
        <w:tabs>
          <w:tab w:val="left" w:pos="567" w:leader="none"/>
        </w:tabs>
        <w:spacing w:lineRule="auto" w:line="240" w:before="0" w:after="0"/>
        <w:ind w:left="-426" w:right="0" w:hanging="360"/>
        <w:jc w:val="both"/>
        <w:rPr>
          <w:rFonts w:eastAsia="Times New Roman"/>
          <w:sz w:val="24"/>
          <w:szCs w:val="24"/>
          <w:lang w:eastAsia="ru-RU"/>
        </w:rPr>
      </w:pPr>
      <w:r>
        <w:rPr>
          <w:rFonts w:eastAsia="Times New Roman"/>
          <w:sz w:val="24"/>
          <w:szCs w:val="24"/>
          <w:lang w:eastAsia="ru-RU"/>
        </w:rPr>
        <w:t>отличать факты от суждений, мнений и оценок;</w:t>
      </w:r>
    </w:p>
    <w:p>
      <w:pPr>
        <w:pStyle w:val="Normal"/>
        <w:widowControl w:val="false"/>
        <w:numPr>
          <w:ilvl w:val="0"/>
          <w:numId w:val="169"/>
        </w:numPr>
        <w:tabs>
          <w:tab w:val="left" w:pos="567" w:leader="none"/>
        </w:tabs>
        <w:spacing w:lineRule="auto" w:line="240" w:before="0" w:after="0"/>
        <w:ind w:left="-426" w:right="0" w:hanging="360"/>
        <w:jc w:val="both"/>
        <w:rPr>
          <w:rFonts w:eastAsia="Times New Roman"/>
          <w:sz w:val="24"/>
          <w:szCs w:val="24"/>
          <w:lang w:eastAsia="ru-RU"/>
        </w:rPr>
      </w:pPr>
      <w:r>
        <w:rPr>
          <w:rFonts w:eastAsia="Times New Roman"/>
          <w:sz w:val="24"/>
          <w:szCs w:val="24"/>
          <w:lang w:eastAsia="ru-RU"/>
        </w:rPr>
        <w:t>иметь опыт использования исследовательских методов - наблюдения, опытов, экспериментов (естественнонаучные методы); опросов, сравнительных описаний, интерпретации фактов (методы социальных и исторических наук); методов исследования математических объектов (методы точных наук); формулировать перечень исследовательских процедур по схеме «Как бы я изучал данный объект (явление, событие).</w:t>
      </w:r>
    </w:p>
    <w:p>
      <w:pPr>
        <w:pStyle w:val="Normal"/>
        <w:widowControl w:val="false"/>
        <w:tabs>
          <w:tab w:val="left" w:pos="567" w:leader="none"/>
        </w:tabs>
        <w:spacing w:lineRule="auto" w:line="240" w:before="0" w:after="0"/>
        <w:ind w:left="-426" w:right="0" w:firstLine="284"/>
        <w:jc w:val="both"/>
        <w:rPr>
          <w:rFonts w:eastAsia="Times New Roman"/>
          <w:b/>
          <w:i/>
          <w:sz w:val="24"/>
          <w:szCs w:val="24"/>
          <w:lang w:eastAsia="ru-RU"/>
        </w:rPr>
      </w:pPr>
      <w:r>
        <w:rPr>
          <w:rFonts w:eastAsia="Times New Roman"/>
          <w:b/>
          <w:i/>
          <w:sz w:val="24"/>
          <w:szCs w:val="24"/>
          <w:lang w:eastAsia="ru-RU"/>
        </w:rPr>
        <w:t>Выпускник получит возможность научиться:</w:t>
      </w:r>
    </w:p>
    <w:p>
      <w:pPr>
        <w:pStyle w:val="Normal"/>
        <w:widowControl w:val="false"/>
        <w:numPr>
          <w:ilvl w:val="0"/>
          <w:numId w:val="170"/>
        </w:numPr>
        <w:tabs>
          <w:tab w:val="left" w:pos="567" w:leader="none"/>
        </w:tabs>
        <w:spacing w:lineRule="auto" w:line="240" w:before="0" w:after="0"/>
        <w:ind w:left="-426" w:right="0" w:hanging="360"/>
        <w:jc w:val="both"/>
        <w:rPr>
          <w:rFonts w:eastAsia="Times New Roman"/>
          <w:i/>
          <w:sz w:val="24"/>
          <w:szCs w:val="24"/>
          <w:lang w:eastAsia="ru-RU"/>
        </w:rPr>
      </w:pPr>
      <w:r>
        <w:rPr>
          <w:rFonts w:eastAsia="Times New Roman"/>
          <w:i/>
          <w:sz w:val="24"/>
          <w:szCs w:val="24"/>
          <w:lang w:eastAsia="ru-RU"/>
        </w:rPr>
        <w:t>реконструировать текст параграфа учебника как результата ранее проведенного научного исследования - выделить познавательный (исследовательский) вопрос, на который отвечает параграф учебника, перечислить исследовательские процедуры, при помощи которых были получены знания, представленные в параграфе, самостоятельно провести демонстрационные эксперименты (в случае естественнонаучного исследования), подтверждающие справедливость представленных выводов;</w:t>
      </w:r>
    </w:p>
    <w:p>
      <w:pPr>
        <w:pStyle w:val="Normal"/>
        <w:widowControl w:val="false"/>
        <w:numPr>
          <w:ilvl w:val="0"/>
          <w:numId w:val="170"/>
        </w:numPr>
        <w:tabs>
          <w:tab w:val="left" w:pos="567" w:leader="none"/>
        </w:tabs>
        <w:spacing w:lineRule="auto" w:line="240" w:before="0" w:after="0"/>
        <w:ind w:left="-426" w:right="0" w:hanging="360"/>
        <w:jc w:val="both"/>
        <w:rPr>
          <w:rFonts w:eastAsia="Times New Roman"/>
          <w:i/>
          <w:sz w:val="24"/>
          <w:szCs w:val="24"/>
          <w:lang w:eastAsia="ru-RU"/>
        </w:rPr>
      </w:pPr>
      <w:r>
        <w:rPr>
          <w:rFonts w:eastAsia="Times New Roman"/>
          <w:i/>
          <w:sz w:val="24"/>
          <w:szCs w:val="24"/>
          <w:lang w:eastAsia="ru-RU"/>
        </w:rPr>
        <w:t>проводить собственное исследование, а именно - самостоятельно определить цель исследования; при исследовании, опирающемся на теоретические положения - сформулировать гипотезу исследования; спланировать этапы исследовательской работы и выбрать необходимый инструментарий; оформить результаты; представить результаты исследования в обобщенном и структурированном виде широкому кругу заинтересованных лиц для обсуждения и возможного дальнейшего практического использования;</w:t>
      </w:r>
    </w:p>
    <w:p>
      <w:pPr>
        <w:pStyle w:val="Normal"/>
        <w:widowControl w:val="false"/>
        <w:numPr>
          <w:ilvl w:val="0"/>
          <w:numId w:val="170"/>
        </w:numPr>
        <w:tabs>
          <w:tab w:val="left" w:pos="567" w:leader="none"/>
        </w:tabs>
        <w:spacing w:lineRule="auto" w:line="240" w:before="0" w:after="0"/>
        <w:ind w:left="-426" w:right="0" w:hanging="360"/>
        <w:jc w:val="both"/>
        <w:rPr>
          <w:rFonts w:eastAsia="Times New Roman"/>
          <w:i/>
          <w:sz w:val="24"/>
          <w:szCs w:val="24"/>
          <w:lang w:eastAsia="ru-RU"/>
        </w:rPr>
      </w:pPr>
      <w:r>
        <w:rPr>
          <w:rFonts w:eastAsia="Times New Roman"/>
          <w:i/>
          <w:sz w:val="24"/>
          <w:szCs w:val="24"/>
          <w:lang w:eastAsia="ru-RU"/>
        </w:rPr>
        <w:t>использовать методы математического моделирования при исследовании жизненных явлений.</w:t>
      </w:r>
    </w:p>
    <w:p>
      <w:pPr>
        <w:pStyle w:val="Normal"/>
        <w:widowControl w:val="false"/>
        <w:tabs>
          <w:tab w:val="left" w:pos="567" w:leader="none"/>
        </w:tabs>
        <w:spacing w:lineRule="auto" w:line="240" w:before="0" w:after="0"/>
        <w:ind w:left="-426" w:right="0" w:firstLine="284"/>
        <w:jc w:val="center"/>
        <w:rPr>
          <w:rFonts w:eastAsia="Times New Roman"/>
          <w:b/>
          <w:i/>
          <w:sz w:val="24"/>
          <w:szCs w:val="24"/>
          <w:lang w:eastAsia="ru-RU"/>
        </w:rPr>
      </w:pPr>
      <w:r>
        <w:rPr>
          <w:rFonts w:eastAsia="Times New Roman"/>
          <w:b/>
          <w:i/>
          <w:sz w:val="24"/>
          <w:szCs w:val="24"/>
          <w:lang w:eastAsia="ru-RU"/>
        </w:rPr>
        <w:t>Проектная деятельность</w:t>
      </w:r>
    </w:p>
    <w:p>
      <w:pPr>
        <w:pStyle w:val="Normal"/>
        <w:widowControl w:val="false"/>
        <w:tabs>
          <w:tab w:val="left" w:pos="567" w:leader="none"/>
        </w:tabs>
        <w:spacing w:lineRule="auto" w:line="240" w:before="0" w:after="0"/>
        <w:ind w:left="-426" w:right="0" w:firstLine="284"/>
        <w:jc w:val="both"/>
        <w:rPr>
          <w:rFonts w:eastAsia="Times New Roman"/>
          <w:b/>
          <w:sz w:val="24"/>
          <w:szCs w:val="24"/>
          <w:lang w:eastAsia="ru-RU"/>
        </w:rPr>
      </w:pPr>
      <w:r>
        <w:rPr>
          <w:rFonts w:eastAsia="Times New Roman"/>
          <w:b/>
          <w:sz w:val="24"/>
          <w:szCs w:val="24"/>
          <w:lang w:eastAsia="ru-RU"/>
        </w:rPr>
        <w:t>Выпускник научится:</w:t>
      </w:r>
    </w:p>
    <w:p>
      <w:pPr>
        <w:pStyle w:val="Normal"/>
        <w:widowControl w:val="false"/>
        <w:numPr>
          <w:ilvl w:val="0"/>
          <w:numId w:val="171"/>
        </w:numPr>
        <w:tabs>
          <w:tab w:val="left" w:pos="567" w:leader="none"/>
        </w:tabs>
        <w:spacing w:lineRule="auto" w:line="240" w:before="0" w:after="0"/>
        <w:ind w:left="-426" w:right="0" w:hanging="360"/>
        <w:jc w:val="both"/>
        <w:rPr>
          <w:rFonts w:eastAsia="Times New Roman"/>
          <w:sz w:val="24"/>
          <w:szCs w:val="24"/>
          <w:lang w:eastAsia="ru-RU"/>
        </w:rPr>
      </w:pPr>
      <w:r>
        <w:rPr>
          <w:rFonts w:eastAsia="Times New Roman"/>
          <w:sz w:val="24"/>
          <w:szCs w:val="24"/>
          <w:lang w:eastAsia="ru-RU"/>
        </w:rPr>
        <w:t>планировать собственные действия по достижению конкретного результата в текущей деятельности,</w:t>
      </w:r>
    </w:p>
    <w:p>
      <w:pPr>
        <w:pStyle w:val="Normal"/>
        <w:widowControl w:val="false"/>
        <w:numPr>
          <w:ilvl w:val="0"/>
          <w:numId w:val="171"/>
        </w:numPr>
        <w:tabs>
          <w:tab w:val="left" w:pos="567" w:leader="none"/>
        </w:tabs>
        <w:spacing w:lineRule="auto" w:line="240" w:before="0" w:after="0"/>
        <w:ind w:left="-426" w:right="0" w:hanging="360"/>
        <w:jc w:val="both"/>
        <w:rPr>
          <w:rFonts w:eastAsia="Times New Roman"/>
          <w:sz w:val="24"/>
          <w:szCs w:val="24"/>
          <w:lang w:eastAsia="ru-RU"/>
        </w:rPr>
      </w:pPr>
      <w:r>
        <w:rPr>
          <w:rFonts w:eastAsia="Times New Roman"/>
          <w:sz w:val="24"/>
          <w:szCs w:val="24"/>
          <w:lang w:eastAsia="ru-RU"/>
        </w:rPr>
        <w:t>по представленному описанию реального проекта восстанавливать логику и последовательность реализации социального (инженерного, творческого, инновационного) проекта, а именно - реконструировать образ ситуации, которую меняли\преобразовывали разработчики\реализаторы проекта, выделить перечень решаемых задач, обозначить полученные продукты и описать возникшие социо</w:t>
        <w:softHyphen/>
        <w:t>культурные эффекты.</w:t>
      </w:r>
    </w:p>
    <w:p>
      <w:pPr>
        <w:pStyle w:val="Normal"/>
        <w:widowControl w:val="false"/>
        <w:numPr>
          <w:ilvl w:val="0"/>
          <w:numId w:val="171"/>
        </w:numPr>
        <w:tabs>
          <w:tab w:val="left" w:pos="567" w:leader="none"/>
        </w:tabs>
        <w:spacing w:lineRule="auto" w:line="240" w:before="0" w:after="0"/>
        <w:ind w:left="-426" w:right="0" w:hanging="360"/>
        <w:jc w:val="both"/>
        <w:rPr>
          <w:rFonts w:eastAsia="Times New Roman"/>
          <w:sz w:val="24"/>
          <w:szCs w:val="24"/>
          <w:lang w:eastAsia="ru-RU"/>
        </w:rPr>
      </w:pPr>
      <w:r>
        <w:rPr>
          <w:rFonts w:eastAsia="Times New Roman"/>
          <w:sz w:val="24"/>
          <w:szCs w:val="24"/>
          <w:lang w:eastAsia="ru-RU"/>
        </w:rPr>
        <w:t>оценивать ситуацию в классе, в школе, др. социальной группе, с точки зрения ее сильных и слабых сторон; формулировать взвешенные предложения по локальному улучшению ситуации;</w:t>
      </w:r>
    </w:p>
    <w:p>
      <w:pPr>
        <w:pStyle w:val="Normal"/>
        <w:widowControl w:val="false"/>
        <w:numPr>
          <w:ilvl w:val="0"/>
          <w:numId w:val="171"/>
        </w:numPr>
        <w:tabs>
          <w:tab w:val="left" w:pos="567" w:leader="none"/>
        </w:tabs>
        <w:spacing w:lineRule="auto" w:line="240" w:before="0" w:after="0"/>
        <w:ind w:left="-426" w:right="0" w:hanging="360"/>
        <w:jc w:val="both"/>
        <w:rPr>
          <w:rFonts w:eastAsia="Times New Roman"/>
          <w:sz w:val="24"/>
          <w:szCs w:val="24"/>
          <w:lang w:eastAsia="ru-RU"/>
        </w:rPr>
      </w:pPr>
      <w:r>
        <w:rPr>
          <w:rFonts w:eastAsia="Times New Roman"/>
          <w:sz w:val="24"/>
          <w:szCs w:val="24"/>
          <w:lang w:eastAsia="ru-RU"/>
        </w:rPr>
        <w:t>осознанно выбрать тип профильного обучения в старшей школе.</w:t>
      </w:r>
    </w:p>
    <w:p>
      <w:pPr>
        <w:pStyle w:val="Normal"/>
        <w:widowControl w:val="false"/>
        <w:numPr>
          <w:ilvl w:val="0"/>
          <w:numId w:val="171"/>
        </w:numPr>
        <w:tabs>
          <w:tab w:val="left" w:pos="567" w:leader="none"/>
        </w:tabs>
        <w:spacing w:lineRule="auto" w:line="240" w:before="0" w:after="0"/>
        <w:ind w:left="-426" w:right="0" w:hanging="360"/>
        <w:jc w:val="both"/>
        <w:rPr>
          <w:rFonts w:eastAsia="Times New Roman"/>
          <w:sz w:val="24"/>
          <w:szCs w:val="24"/>
          <w:lang w:eastAsia="ru-RU"/>
        </w:rPr>
      </w:pPr>
      <w:r>
        <w:rPr>
          <w:rFonts w:eastAsia="Times New Roman"/>
          <w:sz w:val="24"/>
          <w:szCs w:val="24"/>
          <w:lang w:eastAsia="ru-RU"/>
        </w:rPr>
        <w:t>задумывать, планировать и реализовывать проект социальной и иной направленности с оценкой необходимых ресурсов для его реализации и возможных рисков;</w:t>
      </w:r>
    </w:p>
    <w:p>
      <w:pPr>
        <w:pStyle w:val="Normal"/>
        <w:widowControl w:val="false"/>
        <w:tabs>
          <w:tab w:val="left" w:pos="567" w:leader="none"/>
        </w:tabs>
        <w:spacing w:lineRule="auto" w:line="240" w:before="0" w:after="0"/>
        <w:ind w:left="-426" w:right="0" w:firstLine="284"/>
        <w:jc w:val="both"/>
        <w:rPr>
          <w:rFonts w:eastAsia="Times New Roman"/>
          <w:i/>
          <w:sz w:val="24"/>
          <w:szCs w:val="24"/>
          <w:lang w:eastAsia="ru-RU"/>
        </w:rPr>
      </w:pPr>
      <w:r>
        <w:rPr>
          <w:rFonts w:eastAsia="Times New Roman"/>
          <w:i/>
          <w:sz w:val="24"/>
          <w:szCs w:val="24"/>
          <w:lang w:eastAsia="ru-RU"/>
        </w:rPr>
        <w:t>Выпускник получит возможность научиться:</w:t>
      </w:r>
    </w:p>
    <w:p>
      <w:pPr>
        <w:pStyle w:val="Normal"/>
        <w:widowControl w:val="false"/>
        <w:numPr>
          <w:ilvl w:val="0"/>
          <w:numId w:val="172"/>
        </w:numPr>
        <w:tabs>
          <w:tab w:val="left" w:pos="567" w:leader="none"/>
        </w:tabs>
        <w:spacing w:lineRule="auto" w:line="240" w:before="0" w:after="0"/>
        <w:ind w:left="-426" w:right="0" w:hanging="360"/>
        <w:jc w:val="both"/>
        <w:rPr>
          <w:rFonts w:eastAsia="Times New Roman"/>
          <w:i/>
          <w:sz w:val="24"/>
          <w:szCs w:val="24"/>
          <w:lang w:eastAsia="ru-RU"/>
        </w:rPr>
      </w:pPr>
      <w:r>
        <w:rPr>
          <w:rFonts w:eastAsia="Times New Roman"/>
          <w:i/>
          <w:sz w:val="24"/>
          <w:szCs w:val="24"/>
          <w:lang w:eastAsia="ru-RU"/>
        </w:rPr>
        <w:t>осмысленно читать публицистические и иные тексты, касающиеся проблем социально</w:t>
        <w:softHyphen/>
        <w:t>-экономического развития территории (например, той, где живет учащийся), выделять проблемы, формулировать идеи и предложения по их решению, с оценкой их возможных последствий;</w:t>
      </w:r>
    </w:p>
    <w:p>
      <w:pPr>
        <w:pStyle w:val="Normal"/>
        <w:widowControl w:val="false"/>
        <w:numPr>
          <w:ilvl w:val="0"/>
          <w:numId w:val="172"/>
        </w:numPr>
        <w:tabs>
          <w:tab w:val="left" w:pos="567" w:leader="none"/>
        </w:tabs>
        <w:spacing w:lineRule="auto" w:line="240" w:before="0" w:after="0"/>
        <w:ind w:left="-426" w:right="0" w:hanging="360"/>
        <w:jc w:val="both"/>
        <w:rPr>
          <w:rFonts w:eastAsia="Times New Roman"/>
          <w:i/>
          <w:sz w:val="24"/>
          <w:szCs w:val="24"/>
          <w:lang w:eastAsia="ru-RU"/>
        </w:rPr>
      </w:pPr>
      <w:r>
        <w:rPr>
          <w:rFonts w:eastAsia="Times New Roman"/>
          <w:i/>
          <w:sz w:val="24"/>
          <w:szCs w:val="24"/>
          <w:lang w:eastAsia="ru-RU"/>
        </w:rPr>
        <w:t>оценивать ситуацию собственной жизни в контексте социо-культурных обстоятельств, предлагать варианты по улучшению ситуации;</w:t>
      </w:r>
    </w:p>
    <w:p>
      <w:pPr>
        <w:pStyle w:val="Normal"/>
        <w:widowControl w:val="false"/>
        <w:numPr>
          <w:ilvl w:val="0"/>
          <w:numId w:val="172"/>
        </w:numPr>
        <w:tabs>
          <w:tab w:val="left" w:pos="567" w:leader="none"/>
        </w:tabs>
        <w:spacing w:lineRule="auto" w:line="240" w:before="0" w:after="0"/>
        <w:ind w:left="-426" w:right="0" w:hanging="360"/>
        <w:jc w:val="both"/>
        <w:rPr>
          <w:rFonts w:eastAsia="Times New Roman"/>
          <w:i/>
          <w:sz w:val="24"/>
          <w:szCs w:val="24"/>
          <w:lang w:eastAsia="ru-RU"/>
        </w:rPr>
      </w:pPr>
      <w:r>
        <w:rPr>
          <w:rFonts w:eastAsia="Times New Roman"/>
          <w:i/>
          <w:sz w:val="24"/>
          <w:szCs w:val="24"/>
          <w:lang w:eastAsia="ru-RU"/>
        </w:rPr>
        <w:t>ставить задачи по собственному саморазвитию и самосовершенствованию, сформировать план развития того или иного собственного качества;</w:t>
      </w:r>
    </w:p>
    <w:p>
      <w:pPr>
        <w:pStyle w:val="Normal"/>
        <w:widowControl w:val="false"/>
        <w:numPr>
          <w:ilvl w:val="0"/>
          <w:numId w:val="172"/>
        </w:numPr>
        <w:tabs>
          <w:tab w:val="left" w:pos="567" w:leader="none"/>
        </w:tabs>
        <w:spacing w:lineRule="auto" w:line="240" w:before="0" w:after="0"/>
        <w:ind w:left="-426" w:right="0" w:hanging="360"/>
        <w:jc w:val="both"/>
        <w:rPr>
          <w:rFonts w:eastAsia="Times New Roman"/>
          <w:i/>
          <w:sz w:val="24"/>
          <w:szCs w:val="24"/>
          <w:lang w:eastAsia="ru-RU"/>
        </w:rPr>
      </w:pPr>
      <w:r>
        <w:rPr>
          <w:rFonts w:eastAsia="Times New Roman"/>
          <w:i/>
          <w:sz w:val="24"/>
          <w:szCs w:val="24"/>
          <w:lang w:eastAsia="ru-RU"/>
        </w:rPr>
        <w:t>сформировать собственную образовательную программу дополнительного образования в течение следующих двух лет в соответствии с выбранным профилем обучения и будущим профессиональным обучением.</w:t>
      </w:r>
    </w:p>
    <w:p>
      <w:pPr>
        <w:pStyle w:val="Normal"/>
        <w:widowControl w:val="false"/>
        <w:tabs>
          <w:tab w:val="left" w:pos="567" w:leader="none"/>
        </w:tabs>
        <w:spacing w:lineRule="auto" w:line="240" w:before="0" w:after="0"/>
        <w:ind w:left="-426" w:right="0" w:firstLine="284"/>
        <w:jc w:val="both"/>
        <w:rPr>
          <w:rFonts w:eastAsia="Times New Roman"/>
          <w:sz w:val="24"/>
          <w:szCs w:val="24"/>
          <w:lang w:eastAsia="ru-RU"/>
        </w:rPr>
      </w:pPr>
      <w:r>
        <w:rPr>
          <w:rFonts w:eastAsia="Times New Roman"/>
          <w:sz w:val="24"/>
          <w:szCs w:val="24"/>
          <w:lang w:eastAsia="ru-RU"/>
        </w:rPr>
      </w:r>
    </w:p>
    <w:p>
      <w:pPr>
        <w:pStyle w:val="Normal"/>
        <w:widowControl w:val="false"/>
        <w:tabs>
          <w:tab w:val="left" w:pos="567" w:leader="none"/>
        </w:tabs>
        <w:spacing w:lineRule="auto" w:line="240" w:before="0" w:after="0"/>
        <w:ind w:left="-426" w:right="0" w:firstLine="284"/>
        <w:jc w:val="center"/>
        <w:rPr>
          <w:rFonts w:eastAsia="Times New Roman"/>
          <w:b/>
          <w:sz w:val="24"/>
          <w:szCs w:val="24"/>
          <w:lang w:eastAsia="ru-RU"/>
        </w:rPr>
      </w:pPr>
      <w:r>
        <w:rPr>
          <w:rFonts w:eastAsia="Times New Roman"/>
          <w:b/>
          <w:sz w:val="24"/>
          <w:szCs w:val="24"/>
          <w:lang w:eastAsia="ru-RU"/>
        </w:rPr>
        <w:t>Особенности формирования ИКТ-компетентности обучающихся</w:t>
      </w:r>
    </w:p>
    <w:p>
      <w:pPr>
        <w:pStyle w:val="Normal"/>
        <w:widowControl w:val="false"/>
        <w:suppressAutoHyphens w:val="true"/>
        <w:spacing w:lineRule="auto" w:line="240" w:before="0" w:after="0"/>
        <w:ind w:left="-426" w:right="0" w:firstLine="284"/>
        <w:jc w:val="both"/>
        <w:rPr>
          <w:rFonts w:eastAsia="Andale Sans UI;Arial Unicode MS"/>
          <w:bCs/>
          <w:sz w:val="24"/>
          <w:szCs w:val="24"/>
        </w:rPr>
      </w:pPr>
      <w:r>
        <w:rPr>
          <w:rFonts w:eastAsia="Andale Sans UI;Arial Unicode MS"/>
          <w:bCs/>
          <w:sz w:val="24"/>
          <w:szCs w:val="24"/>
        </w:rPr>
        <w:t>Под</w:t>
      </w:r>
      <w:r>
        <w:rPr>
          <w:rFonts w:eastAsia="Andale Sans UI;Arial Unicode MS"/>
          <w:b/>
          <w:bCs/>
          <w:sz w:val="24"/>
          <w:szCs w:val="24"/>
        </w:rPr>
        <w:t xml:space="preserve"> </w:t>
      </w:r>
      <w:r>
        <w:rPr>
          <w:rFonts w:eastAsia="Andale Sans UI;Arial Unicode MS"/>
          <w:b/>
          <w:bCs/>
          <w:i/>
          <w:sz w:val="24"/>
          <w:szCs w:val="24"/>
        </w:rPr>
        <w:t>ИКТ- компетентностью</w:t>
      </w:r>
      <w:r>
        <w:rPr>
          <w:rFonts w:eastAsia="Andale Sans UI;Arial Unicode MS"/>
          <w:b/>
          <w:bCs/>
          <w:sz w:val="24"/>
          <w:szCs w:val="24"/>
        </w:rPr>
        <w:t xml:space="preserve"> </w:t>
      </w:r>
      <w:r>
        <w:rPr>
          <w:rFonts w:eastAsia="Andale Sans UI;Arial Unicode MS"/>
          <w:bCs/>
          <w:sz w:val="24"/>
          <w:szCs w:val="24"/>
        </w:rPr>
        <w:t>понимается:</w:t>
      </w:r>
    </w:p>
    <w:p>
      <w:pPr>
        <w:pStyle w:val="Normal"/>
        <w:widowControl w:val="false"/>
        <w:numPr>
          <w:ilvl w:val="0"/>
          <w:numId w:val="173"/>
        </w:numPr>
        <w:suppressAutoHyphens w:val="true"/>
        <w:spacing w:lineRule="auto" w:line="240" w:before="0" w:after="0"/>
        <w:ind w:left="-426" w:right="0" w:hanging="360"/>
        <w:contextualSpacing/>
        <w:jc w:val="both"/>
        <w:rPr>
          <w:rFonts w:eastAsia="Andale Sans UI;Arial Unicode MS"/>
          <w:sz w:val="24"/>
          <w:szCs w:val="24"/>
        </w:rPr>
      </w:pPr>
      <w:r>
        <w:rPr>
          <w:rFonts w:eastAsia="Andale Sans UI;Arial Unicode MS"/>
          <w:sz w:val="24"/>
          <w:szCs w:val="24"/>
        </w:rPr>
        <w:t>Использование цифровых  технологий в обучении</w:t>
      </w:r>
    </w:p>
    <w:p>
      <w:pPr>
        <w:pStyle w:val="Normal"/>
        <w:widowControl w:val="false"/>
        <w:numPr>
          <w:ilvl w:val="0"/>
          <w:numId w:val="173"/>
        </w:numPr>
        <w:suppressAutoHyphens w:val="true"/>
        <w:spacing w:lineRule="auto" w:line="240" w:before="0" w:after="0"/>
        <w:ind w:left="-426" w:right="0" w:hanging="360"/>
        <w:contextualSpacing/>
        <w:jc w:val="both"/>
        <w:rPr>
          <w:rFonts w:eastAsia="Andale Sans UI;Arial Unicode MS"/>
          <w:sz w:val="24"/>
          <w:szCs w:val="24"/>
        </w:rPr>
      </w:pPr>
      <w:r>
        <w:rPr>
          <w:rFonts w:eastAsia="Andale Sans UI;Arial Unicode MS"/>
          <w:sz w:val="24"/>
          <w:szCs w:val="24"/>
        </w:rPr>
        <w:t>Использование инструментов коммуникаций и сетей для доступа к информации</w:t>
      </w:r>
    </w:p>
    <w:p>
      <w:pPr>
        <w:pStyle w:val="Normal"/>
        <w:widowControl w:val="false"/>
        <w:numPr>
          <w:ilvl w:val="0"/>
          <w:numId w:val="173"/>
        </w:numPr>
        <w:suppressAutoHyphens w:val="true"/>
        <w:spacing w:lineRule="auto" w:line="240" w:before="0" w:after="0"/>
        <w:ind w:left="-426" w:right="0" w:hanging="360"/>
        <w:contextualSpacing/>
        <w:jc w:val="both"/>
        <w:rPr>
          <w:rFonts w:eastAsia="Andale Sans UI;Arial Unicode MS"/>
          <w:sz w:val="24"/>
          <w:szCs w:val="24"/>
        </w:rPr>
      </w:pPr>
      <w:r>
        <w:rPr>
          <w:rFonts w:eastAsia="Andale Sans UI;Arial Unicode MS"/>
          <w:sz w:val="24"/>
          <w:szCs w:val="24"/>
        </w:rPr>
        <w:t>Умения работы с информацией: обработка информации, получение и поиск информации, оценка информации, а также ее интерпретация</w:t>
      </w:r>
    </w:p>
    <w:p>
      <w:pPr>
        <w:pStyle w:val="Normal"/>
        <w:widowControl w:val="false"/>
        <w:numPr>
          <w:ilvl w:val="0"/>
          <w:numId w:val="173"/>
        </w:numPr>
        <w:suppressAutoHyphens w:val="true"/>
        <w:spacing w:lineRule="auto" w:line="240" w:before="0" w:after="0"/>
        <w:ind w:left="-426" w:right="0" w:hanging="360"/>
        <w:contextualSpacing/>
        <w:jc w:val="both"/>
        <w:rPr>
          <w:rFonts w:eastAsia="Andale Sans UI;Arial Unicode MS"/>
          <w:sz w:val="24"/>
          <w:szCs w:val="24"/>
        </w:rPr>
      </w:pPr>
      <w:r>
        <w:rPr>
          <w:rFonts w:eastAsia="Andale Sans UI;Arial Unicode MS"/>
          <w:sz w:val="24"/>
          <w:szCs w:val="24"/>
        </w:rPr>
        <w:t>Умение строить исследовательскую и проектную деятельность с помощью ИКТ</w:t>
      </w:r>
    </w:p>
    <w:p>
      <w:pPr>
        <w:pStyle w:val="Normal"/>
        <w:widowControl w:val="false"/>
        <w:numPr>
          <w:ilvl w:val="0"/>
          <w:numId w:val="173"/>
        </w:numPr>
        <w:suppressAutoHyphens w:val="true"/>
        <w:spacing w:lineRule="auto" w:line="240" w:before="0" w:after="0"/>
        <w:ind w:left="-426" w:right="0" w:hanging="360"/>
        <w:contextualSpacing/>
        <w:jc w:val="both"/>
        <w:rPr>
          <w:rFonts w:eastAsia="Andale Sans UI;Arial Unicode MS"/>
          <w:sz w:val="24"/>
          <w:szCs w:val="24"/>
        </w:rPr>
      </w:pPr>
      <w:r>
        <w:rPr>
          <w:rFonts w:eastAsia="Andale Sans UI;Arial Unicode MS"/>
          <w:sz w:val="24"/>
          <w:szCs w:val="24"/>
        </w:rPr>
        <w:t xml:space="preserve">Этика работы в информационно-коммуникативном пространстве </w:t>
      </w:r>
    </w:p>
    <w:p>
      <w:pPr>
        <w:pStyle w:val="Normal"/>
        <w:widowControl w:val="false"/>
        <w:suppressAutoHyphens w:val="true"/>
        <w:spacing w:lineRule="auto" w:line="240" w:before="0" w:after="0"/>
        <w:ind w:left="-426" w:right="0" w:firstLine="284"/>
        <w:jc w:val="both"/>
        <w:rPr>
          <w:rFonts w:eastAsia="Andale Sans UI;Arial Unicode MS"/>
          <w:sz w:val="24"/>
          <w:szCs w:val="24"/>
        </w:rPr>
      </w:pPr>
      <w:r>
        <w:rPr>
          <w:rFonts w:eastAsia="Andale Sans UI;Arial Unicode MS"/>
          <w:sz w:val="24"/>
          <w:szCs w:val="24"/>
        </w:rPr>
        <w:t xml:space="preserve">В результате изучения всех без исключения предметов на уровне основного общего образования должны формироваться  навыки, необходимые для жизни и работы в современном высокотехнологичном обществе. </w:t>
      </w:r>
    </w:p>
    <w:p>
      <w:pPr>
        <w:pStyle w:val="Normal"/>
        <w:widowControl w:val="false"/>
        <w:suppressAutoHyphens w:val="true"/>
        <w:spacing w:lineRule="auto" w:line="240" w:before="0" w:after="0"/>
        <w:ind w:left="-426" w:right="0" w:firstLine="284"/>
        <w:jc w:val="both"/>
        <w:rPr>
          <w:rFonts w:eastAsia="Andale Sans UI;Arial Unicode MS"/>
          <w:color w:val="000000"/>
          <w:sz w:val="24"/>
          <w:szCs w:val="24"/>
        </w:rPr>
      </w:pPr>
      <w:r>
        <w:rPr>
          <w:rFonts w:eastAsia="Andale Sans UI;Arial Unicode MS"/>
          <w:color w:val="000000"/>
          <w:sz w:val="24"/>
          <w:szCs w:val="24"/>
        </w:rPr>
        <w:t>Формирование ИКТ-компетентности обучающихся опирается на принцип преемственности: учитывается связь с планируемыми результатами, установленными при освоении обучающимися начальной школы с разделом «Формирование ИКТ-компетентности обучающихся»</w:t>
      </w:r>
    </w:p>
    <w:p>
      <w:pPr>
        <w:pStyle w:val="Normal"/>
        <w:widowControl w:val="false"/>
        <w:suppressAutoHyphens w:val="true"/>
        <w:spacing w:lineRule="auto" w:line="240" w:before="0" w:after="0"/>
        <w:ind w:left="-426" w:right="0" w:firstLine="284"/>
        <w:jc w:val="both"/>
        <w:rPr>
          <w:rFonts w:eastAsia="Andale Sans UI;Arial Unicode MS"/>
          <w:color w:val="000000"/>
          <w:sz w:val="24"/>
          <w:szCs w:val="24"/>
        </w:rPr>
      </w:pPr>
      <w:r>
        <w:rPr>
          <w:rFonts w:eastAsia="Andale Sans UI;Arial Unicode MS"/>
          <w:color w:val="000000"/>
          <w:sz w:val="24"/>
          <w:szCs w:val="24"/>
        </w:rPr>
      </w:r>
    </w:p>
    <w:tbl>
      <w:tblPr>
        <w:jc w:val="left"/>
        <w:tblInd w:w="-464"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5243"/>
        <w:gridCol w:w="4796"/>
      </w:tblGrid>
      <w:tr>
        <w:trPr>
          <w:cantSplit w:val="false"/>
        </w:trPr>
        <w:tc>
          <w:tcPr>
            <w:tcW w:w="52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AutoHyphens w:val="true"/>
              <w:spacing w:before="0" w:after="0"/>
              <w:jc w:val="center"/>
              <w:rPr>
                <w:rFonts w:eastAsia="Andale Sans UI;Arial Unicode MS"/>
                <w:b/>
                <w:bCs/>
                <w:sz w:val="24"/>
                <w:szCs w:val="24"/>
              </w:rPr>
            </w:pPr>
            <w:r>
              <w:rPr>
                <w:rFonts w:eastAsia="Andale Sans UI;Arial Unicode MS"/>
                <w:b/>
                <w:bCs/>
                <w:sz w:val="24"/>
                <w:szCs w:val="24"/>
              </w:rPr>
              <w:t>НОО ООО</w:t>
            </w:r>
          </w:p>
        </w:tc>
        <w:tc>
          <w:tcPr>
            <w:tcW w:w="479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AutoHyphens w:val="true"/>
              <w:spacing w:before="0" w:after="0"/>
              <w:jc w:val="center"/>
              <w:rPr>
                <w:rFonts w:eastAsia="Andale Sans UI;Arial Unicode MS"/>
                <w:b/>
                <w:bCs/>
                <w:sz w:val="24"/>
                <w:szCs w:val="24"/>
              </w:rPr>
            </w:pPr>
            <w:r>
              <w:rPr>
                <w:rFonts w:eastAsia="Andale Sans UI;Arial Unicode MS"/>
                <w:b/>
                <w:bCs/>
                <w:sz w:val="24"/>
                <w:szCs w:val="24"/>
              </w:rPr>
              <w:t>ООП ООО</w:t>
            </w:r>
          </w:p>
        </w:tc>
      </w:tr>
      <w:tr>
        <w:trPr>
          <w:cantSplit w:val="false"/>
        </w:trPr>
        <w:tc>
          <w:tcPr>
            <w:tcW w:w="52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pacing w:before="0" w:after="0"/>
              <w:ind w:left="0" w:right="0" w:firstLine="454"/>
              <w:jc w:val="center"/>
              <w:rPr>
                <w:rFonts w:eastAsia="Times New Roman"/>
                <w:bCs/>
                <w:color w:val="000000"/>
                <w:sz w:val="24"/>
                <w:szCs w:val="24"/>
                <w:lang w:eastAsia="ru-RU"/>
              </w:rPr>
            </w:pPr>
            <w:bookmarkStart w:id="0" w:name="bookmark18"/>
            <w:r>
              <w:rPr>
                <w:rFonts w:eastAsia="Times New Roman"/>
                <w:bCs/>
                <w:color w:val="000000"/>
                <w:sz w:val="24"/>
                <w:szCs w:val="24"/>
                <w:lang w:eastAsia="ru-RU"/>
              </w:rPr>
              <w:t xml:space="preserve">Знакомство со средствами ИКТ, </w:t>
            </w:r>
          </w:p>
          <w:p>
            <w:pPr>
              <w:pStyle w:val="Normal"/>
              <w:widowControl w:val="false"/>
              <w:suppressAutoHyphens w:val="true"/>
              <w:spacing w:before="0" w:after="0"/>
              <w:jc w:val="center"/>
              <w:rPr>
                <w:rFonts w:eastAsia="Andale Sans UI;Arial Unicode MS"/>
                <w:bCs/>
                <w:color w:val="000000"/>
                <w:sz w:val="24"/>
                <w:szCs w:val="24"/>
              </w:rPr>
            </w:pPr>
            <w:bookmarkStart w:id="1" w:name="bookmark18"/>
            <w:bookmarkEnd w:id="1"/>
            <w:r>
              <w:rPr>
                <w:rFonts w:eastAsia="Andale Sans UI;Arial Unicode MS"/>
                <w:bCs/>
                <w:color w:val="000000"/>
                <w:sz w:val="24"/>
                <w:szCs w:val="24"/>
              </w:rPr>
              <w:t>гигиена работы с компьютером</w:t>
            </w:r>
          </w:p>
          <w:p>
            <w:pPr>
              <w:pStyle w:val="Normal"/>
              <w:widowControl w:val="false"/>
              <w:suppressAutoHyphens w:val="true"/>
              <w:spacing w:before="0" w:after="0"/>
              <w:jc w:val="center"/>
              <w:rPr>
                <w:rFonts w:eastAsia="Andale Sans UI;Arial Unicode MS"/>
                <w:bCs/>
                <w:color w:val="000000"/>
                <w:sz w:val="24"/>
                <w:szCs w:val="24"/>
              </w:rPr>
            </w:pPr>
            <w:r>
              <w:rPr>
                <w:rFonts w:eastAsia="Andale Sans UI;Arial Unicode MS"/>
                <w:bCs/>
                <w:color w:val="000000"/>
                <w:sz w:val="24"/>
                <w:szCs w:val="24"/>
              </w:rPr>
            </w:r>
          </w:p>
        </w:tc>
        <w:tc>
          <w:tcPr>
            <w:tcW w:w="479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AutoHyphens w:val="true"/>
              <w:spacing w:before="0" w:after="0"/>
              <w:ind w:left="0" w:right="0" w:firstLine="454"/>
              <w:jc w:val="both"/>
              <w:rPr>
                <w:rFonts w:eastAsia="Andale Sans UI;Arial Unicode MS"/>
                <w:color w:val="000000"/>
                <w:sz w:val="24"/>
                <w:szCs w:val="24"/>
              </w:rPr>
            </w:pPr>
            <w:r>
              <w:rPr>
                <w:rFonts w:eastAsia="Andale Sans UI;Arial Unicode MS"/>
                <w:color w:val="000000"/>
                <w:sz w:val="24"/>
                <w:szCs w:val="24"/>
              </w:rPr>
              <w:t>Обращение с устройствами ИКТ</w:t>
            </w:r>
          </w:p>
          <w:p>
            <w:pPr>
              <w:pStyle w:val="Normal"/>
              <w:widowControl w:val="false"/>
              <w:suppressAutoHyphens w:val="true"/>
              <w:spacing w:before="0" w:after="0"/>
              <w:jc w:val="center"/>
              <w:rPr>
                <w:rFonts w:eastAsia="Andale Sans UI;Arial Unicode MS"/>
                <w:color w:val="000000"/>
                <w:sz w:val="24"/>
                <w:szCs w:val="24"/>
              </w:rPr>
            </w:pPr>
            <w:r>
              <w:rPr>
                <w:rFonts w:eastAsia="Andale Sans UI;Arial Unicode MS"/>
                <w:color w:val="000000"/>
                <w:sz w:val="24"/>
                <w:szCs w:val="24"/>
              </w:rPr>
            </w:r>
          </w:p>
        </w:tc>
      </w:tr>
      <w:tr>
        <w:trPr>
          <w:cantSplit w:val="false"/>
        </w:trPr>
        <w:tc>
          <w:tcPr>
            <w:tcW w:w="52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pacing w:before="0" w:after="0"/>
              <w:ind w:left="0" w:right="0" w:firstLine="454"/>
              <w:jc w:val="center"/>
              <w:rPr>
                <w:rFonts w:eastAsia="Times New Roman"/>
                <w:bCs/>
                <w:color w:val="000000"/>
                <w:sz w:val="24"/>
                <w:szCs w:val="24"/>
                <w:lang w:eastAsia="ru-RU"/>
              </w:rPr>
            </w:pPr>
            <w:bookmarkStart w:id="2" w:name="bookmark19"/>
            <w:bookmarkEnd w:id="2"/>
            <w:r>
              <w:rPr>
                <w:rFonts w:eastAsia="Times New Roman"/>
                <w:bCs/>
                <w:color w:val="000000"/>
                <w:sz w:val="24"/>
                <w:szCs w:val="24"/>
                <w:lang w:eastAsia="ru-RU"/>
              </w:rPr>
              <w:t>Технология ввода информации в компьютер: ввод текста, запись звука, изображения, цифровых данных</w:t>
            </w:r>
          </w:p>
        </w:tc>
        <w:tc>
          <w:tcPr>
            <w:tcW w:w="479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AutoHyphens w:val="true"/>
              <w:spacing w:before="0" w:after="0"/>
              <w:ind w:left="0" w:right="0" w:firstLine="454"/>
              <w:jc w:val="both"/>
              <w:rPr>
                <w:rFonts w:eastAsia="Andale Sans UI;Arial Unicode MS"/>
                <w:color w:val="000000"/>
                <w:sz w:val="24"/>
                <w:szCs w:val="24"/>
              </w:rPr>
            </w:pPr>
            <w:r>
              <w:rPr>
                <w:rFonts w:eastAsia="Andale Sans UI;Arial Unicode MS"/>
                <w:color w:val="000000"/>
                <w:sz w:val="24"/>
                <w:szCs w:val="24"/>
              </w:rPr>
              <w:t>Фиксация изображений и звуков</w:t>
            </w:r>
          </w:p>
          <w:p>
            <w:pPr>
              <w:pStyle w:val="Normal"/>
              <w:widowControl w:val="false"/>
              <w:suppressAutoHyphens w:val="true"/>
              <w:spacing w:before="0" w:after="0"/>
              <w:jc w:val="center"/>
              <w:rPr>
                <w:rFonts w:eastAsia="Andale Sans UI;Arial Unicode MS"/>
                <w:color w:val="000000"/>
                <w:sz w:val="24"/>
                <w:szCs w:val="24"/>
              </w:rPr>
            </w:pPr>
            <w:r>
              <w:rPr>
                <w:rFonts w:eastAsia="Andale Sans UI;Arial Unicode MS"/>
                <w:color w:val="000000"/>
                <w:sz w:val="24"/>
                <w:szCs w:val="24"/>
              </w:rPr>
            </w:r>
          </w:p>
        </w:tc>
      </w:tr>
      <w:tr>
        <w:trPr>
          <w:cantSplit w:val="false"/>
        </w:trPr>
        <w:tc>
          <w:tcPr>
            <w:tcW w:w="52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pacing w:before="0" w:after="0"/>
              <w:ind w:left="0" w:right="0" w:firstLine="454"/>
              <w:jc w:val="center"/>
              <w:rPr>
                <w:rFonts w:eastAsia="Times New Roman"/>
                <w:bCs/>
                <w:color w:val="000000"/>
                <w:sz w:val="24"/>
                <w:szCs w:val="24"/>
                <w:lang w:eastAsia="ru-RU"/>
              </w:rPr>
            </w:pPr>
            <w:bookmarkStart w:id="3" w:name="bookmark20"/>
            <w:bookmarkEnd w:id="3"/>
            <w:r>
              <w:rPr>
                <w:rFonts w:eastAsia="Times New Roman"/>
                <w:bCs/>
                <w:color w:val="000000"/>
                <w:sz w:val="24"/>
                <w:szCs w:val="24"/>
                <w:lang w:eastAsia="ru-RU"/>
              </w:rPr>
              <w:t>Обработка и поиск информации</w:t>
            </w:r>
          </w:p>
          <w:p>
            <w:pPr>
              <w:pStyle w:val="Normal"/>
              <w:widowControl w:val="false"/>
              <w:suppressAutoHyphens w:val="true"/>
              <w:spacing w:before="0" w:after="0"/>
              <w:jc w:val="center"/>
              <w:rPr>
                <w:rFonts w:eastAsia="Andale Sans UI;Arial Unicode MS"/>
                <w:bCs/>
                <w:color w:val="000000"/>
                <w:sz w:val="24"/>
                <w:szCs w:val="24"/>
              </w:rPr>
            </w:pPr>
            <w:r>
              <w:rPr>
                <w:rFonts w:eastAsia="Andale Sans UI;Arial Unicode MS"/>
                <w:bCs/>
                <w:color w:val="000000"/>
                <w:sz w:val="24"/>
                <w:szCs w:val="24"/>
              </w:rPr>
            </w:r>
          </w:p>
        </w:tc>
        <w:tc>
          <w:tcPr>
            <w:tcW w:w="479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AutoHyphens w:val="true"/>
              <w:spacing w:before="0" w:after="0"/>
              <w:ind w:left="0" w:right="0" w:firstLine="454"/>
              <w:jc w:val="both"/>
              <w:rPr>
                <w:rFonts w:eastAsia="Andale Sans UI;Arial Unicode MS"/>
                <w:color w:val="000000"/>
                <w:sz w:val="24"/>
                <w:szCs w:val="24"/>
              </w:rPr>
            </w:pPr>
            <w:r>
              <w:rPr>
                <w:rFonts w:eastAsia="Andale Sans UI;Arial Unicode MS"/>
                <w:color w:val="000000"/>
                <w:sz w:val="24"/>
                <w:szCs w:val="24"/>
              </w:rPr>
              <w:t>Создание графических объектов</w:t>
            </w:r>
          </w:p>
          <w:p>
            <w:pPr>
              <w:pStyle w:val="Normal"/>
              <w:widowControl w:val="false"/>
              <w:suppressAutoHyphens w:val="true"/>
              <w:spacing w:before="0" w:after="0"/>
              <w:ind w:left="0" w:right="0" w:firstLine="454"/>
              <w:jc w:val="both"/>
              <w:rPr>
                <w:rFonts w:eastAsia="Andale Sans UI;Arial Unicode MS"/>
                <w:color w:val="000000"/>
                <w:sz w:val="24"/>
                <w:szCs w:val="24"/>
              </w:rPr>
            </w:pPr>
            <w:r>
              <w:rPr>
                <w:rFonts w:eastAsia="Andale Sans UI;Arial Unicode MS"/>
                <w:color w:val="000000"/>
                <w:sz w:val="24"/>
                <w:szCs w:val="24"/>
              </w:rPr>
              <w:t>Создание музыкальных и звуковых сообщений</w:t>
            </w:r>
          </w:p>
          <w:p>
            <w:pPr>
              <w:pStyle w:val="Normal"/>
              <w:widowControl w:val="false"/>
              <w:suppressAutoHyphens w:val="true"/>
              <w:spacing w:before="0" w:after="0"/>
              <w:ind w:left="0" w:right="0" w:firstLine="454"/>
              <w:jc w:val="both"/>
              <w:rPr>
                <w:rFonts w:eastAsia="Andale Sans UI;Arial Unicode MS"/>
                <w:color w:val="000000"/>
                <w:sz w:val="24"/>
                <w:szCs w:val="24"/>
              </w:rPr>
            </w:pPr>
            <w:r>
              <w:rPr>
                <w:rFonts w:eastAsia="Andale Sans UI;Arial Unicode MS"/>
                <w:color w:val="000000"/>
                <w:sz w:val="24"/>
                <w:szCs w:val="24"/>
              </w:rPr>
              <w:t>Анализ информации, математическая обработка данных в исследовании</w:t>
            </w:r>
          </w:p>
        </w:tc>
      </w:tr>
      <w:tr>
        <w:trPr>
          <w:cantSplit w:val="false"/>
        </w:trPr>
        <w:tc>
          <w:tcPr>
            <w:tcW w:w="52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pacing w:before="0" w:after="0"/>
              <w:ind w:left="0" w:right="0" w:firstLine="454"/>
              <w:jc w:val="center"/>
              <w:rPr>
                <w:rFonts w:eastAsia="Times New Roman"/>
                <w:bCs/>
                <w:color w:val="000000"/>
                <w:sz w:val="24"/>
                <w:szCs w:val="24"/>
                <w:lang w:eastAsia="ru-RU"/>
              </w:rPr>
            </w:pPr>
            <w:bookmarkStart w:id="4" w:name="bookmark21"/>
            <w:bookmarkEnd w:id="4"/>
            <w:r>
              <w:rPr>
                <w:rFonts w:eastAsia="Times New Roman"/>
                <w:bCs/>
                <w:color w:val="000000"/>
                <w:sz w:val="24"/>
                <w:szCs w:val="24"/>
                <w:lang w:eastAsia="ru-RU"/>
              </w:rPr>
              <w:t>Создание, представление и передача сообщений</w:t>
            </w:r>
          </w:p>
          <w:p>
            <w:pPr>
              <w:pStyle w:val="Normal"/>
              <w:widowControl w:val="false"/>
              <w:spacing w:before="0" w:after="0"/>
              <w:ind w:left="0" w:right="0" w:firstLine="454"/>
              <w:jc w:val="center"/>
              <w:rPr>
                <w:rFonts w:eastAsia="Times New Roman"/>
                <w:bCs/>
                <w:color w:val="000000"/>
                <w:sz w:val="24"/>
                <w:szCs w:val="24"/>
                <w:lang w:eastAsia="ru-RU"/>
              </w:rPr>
            </w:pPr>
            <w:r>
              <w:rPr>
                <w:rFonts w:eastAsia="Times New Roman"/>
                <w:bCs/>
                <w:color w:val="000000"/>
                <w:sz w:val="24"/>
                <w:szCs w:val="24"/>
                <w:lang w:eastAsia="ru-RU"/>
              </w:rPr>
            </w:r>
          </w:p>
        </w:tc>
        <w:tc>
          <w:tcPr>
            <w:tcW w:w="479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AutoHyphens w:val="true"/>
              <w:spacing w:before="0" w:after="0"/>
              <w:ind w:left="0" w:right="0" w:firstLine="454"/>
              <w:jc w:val="both"/>
              <w:rPr>
                <w:rFonts w:eastAsia="Andale Sans UI;Arial Unicode MS"/>
                <w:color w:val="000000"/>
                <w:sz w:val="24"/>
                <w:szCs w:val="24"/>
              </w:rPr>
            </w:pPr>
            <w:r>
              <w:rPr>
                <w:rFonts w:eastAsia="Andale Sans UI;Arial Unicode MS"/>
                <w:color w:val="000000"/>
                <w:sz w:val="24"/>
                <w:szCs w:val="24"/>
              </w:rPr>
              <w:t>Создание письменных сообщений</w:t>
            </w:r>
          </w:p>
          <w:p>
            <w:pPr>
              <w:pStyle w:val="Normal"/>
              <w:widowControl w:val="false"/>
              <w:suppressAutoHyphens w:val="true"/>
              <w:spacing w:before="0" w:after="0"/>
              <w:ind w:left="0" w:right="0" w:firstLine="454"/>
              <w:jc w:val="both"/>
              <w:rPr>
                <w:rFonts w:eastAsia="Andale Sans UI;Arial Unicode MS"/>
                <w:color w:val="000000"/>
                <w:sz w:val="24"/>
                <w:szCs w:val="24"/>
              </w:rPr>
            </w:pPr>
            <w:r>
              <w:rPr>
                <w:rFonts w:eastAsia="Andale Sans UI;Arial Unicode MS"/>
                <w:color w:val="000000"/>
                <w:sz w:val="24"/>
                <w:szCs w:val="24"/>
              </w:rPr>
              <w:t>Создание, восприятие и использование гипермедиасообщений</w:t>
            </w:r>
          </w:p>
        </w:tc>
      </w:tr>
      <w:tr>
        <w:trPr>
          <w:cantSplit w:val="false"/>
        </w:trPr>
        <w:tc>
          <w:tcPr>
            <w:tcW w:w="52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pacing w:before="0" w:after="0"/>
              <w:ind w:left="0" w:right="0" w:firstLine="454"/>
              <w:jc w:val="center"/>
              <w:rPr>
                <w:rFonts w:eastAsia="Times New Roman"/>
                <w:bCs/>
                <w:color w:val="000000"/>
                <w:sz w:val="24"/>
                <w:szCs w:val="24"/>
                <w:lang w:eastAsia="ru-RU"/>
              </w:rPr>
            </w:pPr>
            <w:bookmarkStart w:id="5" w:name="bookmark22"/>
            <w:r>
              <w:rPr>
                <w:rFonts w:eastAsia="Times New Roman"/>
                <w:bCs/>
                <w:color w:val="000000"/>
                <w:sz w:val="24"/>
                <w:szCs w:val="24"/>
                <w:lang w:eastAsia="ru-RU"/>
              </w:rPr>
              <w:t>Планирование деятельности,</w:t>
            </w:r>
          </w:p>
          <w:p>
            <w:pPr>
              <w:pStyle w:val="Normal"/>
              <w:widowControl w:val="false"/>
              <w:spacing w:before="0" w:after="0"/>
              <w:ind w:left="0" w:right="0" w:firstLine="454"/>
              <w:jc w:val="center"/>
              <w:rPr>
                <w:rFonts w:eastAsia="Times New Roman"/>
                <w:bCs/>
                <w:color w:val="000000"/>
                <w:sz w:val="24"/>
                <w:szCs w:val="24"/>
                <w:lang w:eastAsia="ru-RU"/>
              </w:rPr>
            </w:pPr>
            <w:bookmarkStart w:id="6" w:name="bookmark22"/>
            <w:bookmarkEnd w:id="6"/>
            <w:r>
              <w:rPr>
                <w:rFonts w:eastAsia="Times New Roman"/>
                <w:bCs/>
                <w:color w:val="000000"/>
                <w:sz w:val="24"/>
                <w:szCs w:val="24"/>
                <w:lang w:eastAsia="ru-RU"/>
              </w:rPr>
              <w:t>управление и организация</w:t>
            </w:r>
          </w:p>
        </w:tc>
        <w:tc>
          <w:tcPr>
            <w:tcW w:w="479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AutoHyphens w:val="true"/>
              <w:spacing w:before="0" w:after="0"/>
              <w:ind w:left="0" w:right="0" w:firstLine="454"/>
              <w:jc w:val="both"/>
              <w:rPr>
                <w:rFonts w:eastAsia="Andale Sans UI;Arial Unicode MS"/>
                <w:color w:val="000000"/>
                <w:sz w:val="24"/>
                <w:szCs w:val="24"/>
              </w:rPr>
            </w:pPr>
            <w:r>
              <w:rPr>
                <w:rFonts w:eastAsia="Andale Sans UI;Arial Unicode MS"/>
                <w:color w:val="000000"/>
                <w:sz w:val="24"/>
                <w:szCs w:val="24"/>
              </w:rPr>
              <w:t>Моделирование, проектирование и управление</w:t>
            </w:r>
          </w:p>
        </w:tc>
      </w:tr>
      <w:tr>
        <w:trPr>
          <w:cantSplit w:val="false"/>
        </w:trPr>
        <w:tc>
          <w:tcPr>
            <w:tcW w:w="52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napToGrid w:val="false"/>
              <w:spacing w:before="0" w:after="0"/>
              <w:ind w:left="0" w:right="0" w:firstLine="454"/>
              <w:jc w:val="center"/>
              <w:rPr>
                <w:rFonts w:eastAsia="Times New Roman"/>
                <w:b/>
                <w:bCs/>
                <w:color w:val="000000"/>
                <w:sz w:val="24"/>
                <w:szCs w:val="24"/>
                <w:lang w:eastAsia="ru-RU"/>
              </w:rPr>
            </w:pPr>
            <w:r>
              <w:rPr>
                <w:rFonts w:eastAsia="Times New Roman"/>
                <w:b/>
                <w:bCs/>
                <w:color w:val="000000"/>
                <w:sz w:val="24"/>
                <w:szCs w:val="24"/>
                <w:lang w:eastAsia="ru-RU"/>
              </w:rPr>
            </w:r>
          </w:p>
          <w:p>
            <w:pPr>
              <w:pStyle w:val="Normal"/>
              <w:widowControl w:val="false"/>
              <w:spacing w:before="0" w:after="0"/>
              <w:ind w:left="0" w:right="0" w:firstLine="454"/>
              <w:jc w:val="center"/>
              <w:rPr>
                <w:rFonts w:eastAsia="Times New Roman"/>
                <w:b/>
                <w:bCs/>
                <w:color w:val="000000"/>
                <w:sz w:val="24"/>
                <w:szCs w:val="24"/>
                <w:lang w:eastAsia="ru-RU"/>
              </w:rPr>
            </w:pPr>
            <w:r>
              <w:rPr>
                <w:rFonts w:eastAsia="Times New Roman"/>
                <w:b/>
                <w:bCs/>
                <w:color w:val="000000"/>
                <w:sz w:val="24"/>
                <w:szCs w:val="24"/>
                <w:lang w:eastAsia="ru-RU"/>
              </w:rPr>
            </w:r>
          </w:p>
        </w:tc>
        <w:tc>
          <w:tcPr>
            <w:tcW w:w="479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AutoHyphens w:val="true"/>
              <w:spacing w:before="0" w:after="0"/>
              <w:ind w:left="0" w:right="0" w:firstLine="454"/>
              <w:jc w:val="both"/>
              <w:rPr>
                <w:rFonts w:eastAsia="Andale Sans UI;Arial Unicode MS"/>
                <w:color w:val="000000"/>
                <w:sz w:val="24"/>
                <w:szCs w:val="24"/>
              </w:rPr>
            </w:pPr>
            <w:r>
              <w:rPr>
                <w:rFonts w:eastAsia="Andale Sans UI;Arial Unicode MS"/>
                <w:color w:val="000000"/>
                <w:sz w:val="24"/>
                <w:szCs w:val="24"/>
              </w:rPr>
              <w:t xml:space="preserve">Поиск и организация хранения информации </w:t>
            </w:r>
          </w:p>
        </w:tc>
      </w:tr>
      <w:tr>
        <w:trPr>
          <w:cantSplit w:val="false"/>
        </w:trPr>
        <w:tc>
          <w:tcPr>
            <w:tcW w:w="52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napToGrid w:val="false"/>
              <w:spacing w:before="0" w:after="0"/>
              <w:ind w:left="0" w:right="0" w:firstLine="454"/>
              <w:jc w:val="center"/>
              <w:rPr>
                <w:rFonts w:eastAsia="Times New Roman"/>
                <w:b/>
                <w:bCs/>
                <w:color w:val="000000"/>
                <w:sz w:val="24"/>
                <w:szCs w:val="24"/>
                <w:lang w:eastAsia="ru-RU"/>
              </w:rPr>
            </w:pPr>
            <w:r>
              <w:rPr>
                <w:rFonts w:eastAsia="Times New Roman"/>
                <w:b/>
                <w:bCs/>
                <w:color w:val="000000"/>
                <w:sz w:val="24"/>
                <w:szCs w:val="24"/>
                <w:lang w:eastAsia="ru-RU"/>
              </w:rPr>
            </w:r>
          </w:p>
        </w:tc>
        <w:tc>
          <w:tcPr>
            <w:tcW w:w="479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AutoHyphens w:val="true"/>
              <w:spacing w:before="0" w:after="0"/>
              <w:ind w:left="0" w:right="0" w:firstLine="454"/>
              <w:jc w:val="both"/>
              <w:rPr>
                <w:rFonts w:eastAsia="Andale Sans UI;Arial Unicode MS"/>
                <w:color w:val="000000"/>
                <w:sz w:val="24"/>
                <w:szCs w:val="24"/>
              </w:rPr>
            </w:pPr>
            <w:r>
              <w:rPr>
                <w:rFonts w:eastAsia="Andale Sans UI;Arial Unicode MS"/>
                <w:color w:val="000000"/>
                <w:sz w:val="24"/>
                <w:szCs w:val="24"/>
              </w:rPr>
              <w:t>Коммуникация и социальное взаимодействие</w:t>
            </w:r>
          </w:p>
        </w:tc>
      </w:tr>
    </w:tbl>
    <w:p>
      <w:pPr>
        <w:pStyle w:val="Normal"/>
        <w:widowControl w:val="false"/>
        <w:suppressAutoHyphens w:val="true"/>
        <w:spacing w:lineRule="auto" w:line="240" w:before="0" w:after="0"/>
        <w:ind w:left="-709" w:right="0" w:firstLine="283"/>
        <w:jc w:val="both"/>
        <w:rPr>
          <w:rFonts w:eastAsia="Andale Sans UI;Arial Unicode MS"/>
          <w:sz w:val="24"/>
          <w:szCs w:val="24"/>
        </w:rPr>
      </w:pPr>
      <w:r>
        <w:rPr>
          <w:rFonts w:eastAsia="Andale Sans UI;Arial Unicode MS"/>
          <w:sz w:val="24"/>
          <w:szCs w:val="24"/>
        </w:rPr>
      </w:r>
    </w:p>
    <w:p>
      <w:pPr>
        <w:pStyle w:val="Normal"/>
        <w:widowControl w:val="false"/>
        <w:suppressAutoHyphens w:val="true"/>
        <w:spacing w:lineRule="auto" w:line="240" w:before="0" w:after="0"/>
        <w:ind w:left="-709" w:right="0" w:firstLine="283"/>
        <w:jc w:val="both"/>
        <w:rPr>
          <w:rFonts w:eastAsia="Andale Sans UI;Arial Unicode MS"/>
          <w:sz w:val="24"/>
          <w:szCs w:val="24"/>
        </w:rPr>
      </w:pPr>
      <w:r>
        <w:rPr>
          <w:rFonts w:eastAsia="Andale Sans UI;Arial Unicode MS"/>
          <w:sz w:val="24"/>
          <w:szCs w:val="24"/>
        </w:rPr>
        <w:t>Таким образом, на протяжении начального и основного общего образования обучающиеся:</w:t>
      </w:r>
    </w:p>
    <w:p>
      <w:pPr>
        <w:pStyle w:val="Normal"/>
        <w:widowControl w:val="false"/>
        <w:numPr>
          <w:ilvl w:val="0"/>
          <w:numId w:val="174"/>
        </w:numPr>
        <w:suppressAutoHyphens w:val="true"/>
        <w:spacing w:lineRule="auto" w:line="240" w:before="0" w:after="0"/>
        <w:ind w:left="-709" w:right="0" w:hanging="360"/>
        <w:jc w:val="both"/>
        <w:rPr>
          <w:rFonts w:eastAsia="Andale Sans UI;Arial Unicode MS"/>
          <w:sz w:val="24"/>
          <w:szCs w:val="24"/>
        </w:rPr>
      </w:pPr>
      <w:r>
        <w:rPr>
          <w:rFonts w:eastAsia="Andale Sans UI;Arial Unicode MS"/>
          <w:sz w:val="24"/>
          <w:szCs w:val="24"/>
        </w:rPr>
        <w:t xml:space="preserve">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pPr>
        <w:pStyle w:val="Normal"/>
        <w:widowControl w:val="false"/>
        <w:numPr>
          <w:ilvl w:val="0"/>
          <w:numId w:val="174"/>
        </w:numPr>
        <w:suppressAutoHyphens w:val="true"/>
        <w:spacing w:lineRule="auto" w:line="240" w:before="0" w:after="0"/>
        <w:ind w:left="-709" w:right="0" w:hanging="360"/>
        <w:jc w:val="both"/>
        <w:rPr>
          <w:rFonts w:eastAsia="Andale Sans UI;Arial Unicode MS"/>
          <w:sz w:val="24"/>
          <w:szCs w:val="24"/>
        </w:rPr>
      </w:pPr>
      <w:r>
        <w:rPr>
          <w:rFonts w:eastAsia="Andale Sans UI;Arial Unicode MS"/>
          <w:sz w:val="24"/>
          <w:szCs w:val="24"/>
        </w:rPr>
        <w:t xml:space="preserve">приобретут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 сообщения. </w:t>
      </w:r>
    </w:p>
    <w:p>
      <w:pPr>
        <w:pStyle w:val="Normal"/>
        <w:widowControl w:val="false"/>
        <w:numPr>
          <w:ilvl w:val="0"/>
          <w:numId w:val="174"/>
        </w:numPr>
        <w:suppressAutoHyphens w:val="true"/>
        <w:spacing w:lineRule="auto" w:line="240" w:before="0" w:after="0"/>
        <w:ind w:left="-709" w:right="0" w:hanging="360"/>
        <w:jc w:val="both"/>
        <w:rPr>
          <w:rFonts w:eastAsia="Andale Sans UI;Arial Unicode MS"/>
          <w:sz w:val="24"/>
          <w:szCs w:val="24"/>
        </w:rPr>
      </w:pPr>
      <w:r>
        <w:rPr>
          <w:rFonts w:eastAsia="Andale Sans UI;Arial Unicode MS"/>
          <w:sz w:val="24"/>
          <w:szCs w:val="24"/>
        </w:rPr>
        <w:t xml:space="preserve">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pPr>
        <w:pStyle w:val="Normal"/>
        <w:widowControl w:val="false"/>
        <w:numPr>
          <w:ilvl w:val="0"/>
          <w:numId w:val="174"/>
        </w:numPr>
        <w:suppressAutoHyphens w:val="true"/>
        <w:spacing w:lineRule="auto" w:line="240" w:before="0" w:after="0"/>
        <w:ind w:left="-709" w:right="0" w:hanging="360"/>
        <w:jc w:val="both"/>
        <w:rPr>
          <w:rFonts w:eastAsia="Andale Sans UI;Arial Unicode MS"/>
          <w:sz w:val="24"/>
          <w:szCs w:val="24"/>
        </w:rPr>
      </w:pPr>
      <w:r>
        <w:rPr>
          <w:rFonts w:eastAsia="Andale Sans UI;Arial Unicode MS"/>
          <w:sz w:val="24"/>
          <w:szCs w:val="24"/>
        </w:rPr>
        <w:t xml:space="preserve">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w:t>
      </w:r>
    </w:p>
    <w:p>
      <w:pPr>
        <w:pStyle w:val="Normal"/>
        <w:widowControl w:val="false"/>
        <w:suppressAutoHyphens w:val="true"/>
        <w:spacing w:lineRule="auto" w:line="240" w:before="0" w:after="0"/>
        <w:ind w:left="-426" w:right="0" w:hanging="0"/>
        <w:jc w:val="both"/>
        <w:rPr>
          <w:rFonts w:eastAsia="Andale Sans UI;Arial Unicode MS"/>
          <w:sz w:val="24"/>
          <w:szCs w:val="24"/>
        </w:rPr>
      </w:pPr>
      <w:r>
        <w:rPr>
          <w:rFonts w:eastAsia="Andale Sans UI;Arial Unicode MS"/>
          <w:sz w:val="24"/>
          <w:szCs w:val="24"/>
        </w:rPr>
      </w:r>
    </w:p>
    <w:p>
      <w:pPr>
        <w:pStyle w:val="NormalWeb"/>
        <w:widowControl w:val="false"/>
        <w:tabs>
          <w:tab w:val="left" w:pos="567" w:leader="none"/>
        </w:tabs>
        <w:spacing w:before="0" w:after="0"/>
        <w:ind w:left="-1418" w:right="0" w:firstLine="283"/>
        <w:jc w:val="center"/>
        <w:rPr>
          <w:b/>
        </w:rPr>
      </w:pPr>
      <w:r>
        <w:rPr>
          <w:b/>
        </w:rPr>
        <w:t>2.1.6. Описание содержания, видов и форм организации учебной деятельности по развитию информационно-коммуникационных технологий</w:t>
      </w:r>
    </w:p>
    <w:p>
      <w:pPr>
        <w:pStyle w:val="NormalWeb"/>
        <w:widowControl w:val="false"/>
        <w:tabs>
          <w:tab w:val="left" w:pos="567" w:leader="none"/>
        </w:tabs>
        <w:spacing w:before="0" w:after="0"/>
        <w:ind w:left="-1418" w:right="0" w:firstLine="283"/>
        <w:jc w:val="center"/>
        <w:rPr>
          <w:b/>
        </w:rPr>
      </w:pPr>
      <w:r>
        <w:rPr>
          <w:b/>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ind w:left="-567" w:right="0" w:firstLine="283"/>
        <w:jc w:val="both"/>
        <w:rPr>
          <w:rFonts w:eastAsia="Andale Sans UI;Arial Unicode MS"/>
          <w:color w:val="000000"/>
          <w:sz w:val="24"/>
          <w:szCs w:val="24"/>
        </w:rPr>
      </w:pPr>
      <w:r>
        <w:rPr>
          <w:rFonts w:eastAsia="Andale Sans UI;Arial Unicode MS"/>
          <w:color w:val="000000"/>
          <w:sz w:val="24"/>
          <w:szCs w:val="24"/>
        </w:rPr>
        <w:t>Достижение планируемых результатов формирования и развития компетентности обучающихся в области использования информационно-коммуникационных технологий</w:t>
      </w:r>
    </w:p>
    <w:p>
      <w:pPr>
        <w:pStyle w:val="Normal"/>
        <w:widowControl w:val="false"/>
        <w:suppressAutoHyphens w:val="true"/>
        <w:spacing w:lineRule="auto" w:line="240" w:before="0" w:after="0"/>
        <w:ind w:left="-567" w:right="0" w:firstLine="283"/>
        <w:jc w:val="both"/>
        <w:rPr>
          <w:rFonts w:eastAsia="Andale Sans UI;Arial Unicode MS"/>
          <w:b/>
          <w:i/>
          <w:color w:val="000000"/>
          <w:sz w:val="24"/>
          <w:szCs w:val="24"/>
        </w:rPr>
      </w:pPr>
      <w:r>
        <w:rPr>
          <w:rFonts w:eastAsia="Andale Sans UI;Arial Unicode MS"/>
          <w:color w:val="000000"/>
          <w:sz w:val="24"/>
          <w:szCs w:val="24"/>
        </w:rPr>
        <w:t xml:space="preserve">в </w:t>
      </w:r>
      <w:r>
        <w:rPr>
          <w:rFonts w:eastAsia="Andale Sans UI;Arial Unicode MS"/>
          <w:bCs/>
          <w:color w:val="000000"/>
          <w:sz w:val="24"/>
          <w:szCs w:val="24"/>
        </w:rPr>
        <w:t>МОУ Семеновской СОШ</w:t>
      </w:r>
      <w:r>
        <w:rPr>
          <w:rFonts w:eastAsia="Andale Sans UI;Arial Unicode MS"/>
          <w:color w:val="000000"/>
          <w:sz w:val="24"/>
          <w:szCs w:val="24"/>
        </w:rPr>
        <w:t xml:space="preserve"> реализуется через различные </w:t>
      </w:r>
      <w:r>
        <w:rPr>
          <w:rFonts w:eastAsia="Andale Sans UI;Arial Unicode MS"/>
          <w:b/>
          <w:i/>
          <w:color w:val="000000"/>
          <w:sz w:val="24"/>
          <w:szCs w:val="24"/>
        </w:rPr>
        <w:t xml:space="preserve">формы учебной и внеучебной деятельности: </w:t>
      </w:r>
    </w:p>
    <w:p>
      <w:pPr>
        <w:pStyle w:val="Normal"/>
        <w:widowControl w:val="false"/>
        <w:numPr>
          <w:ilvl w:val="0"/>
          <w:numId w:val="177"/>
        </w:numPr>
        <w:suppressLineNumbers/>
        <w:suppressAutoHyphens w:val="true"/>
        <w:spacing w:lineRule="auto" w:line="240" w:before="0" w:after="0"/>
        <w:ind w:left="-567" w:right="0" w:hanging="360"/>
        <w:rPr>
          <w:rFonts w:eastAsia="Andale Sans UI;Arial Unicode MS"/>
          <w:sz w:val="24"/>
          <w:szCs w:val="24"/>
        </w:rPr>
      </w:pPr>
      <w:r>
        <w:rPr>
          <w:rFonts w:eastAsia="Andale Sans UI;Arial Unicode MS"/>
          <w:sz w:val="24"/>
          <w:szCs w:val="24"/>
        </w:rPr>
        <w:t xml:space="preserve">Мультимедийные уроки по всем предметам; </w:t>
      </w:r>
    </w:p>
    <w:p>
      <w:pPr>
        <w:pStyle w:val="Normal"/>
        <w:widowControl w:val="false"/>
        <w:numPr>
          <w:ilvl w:val="0"/>
          <w:numId w:val="177"/>
        </w:numPr>
        <w:suppressLineNumbers/>
        <w:suppressAutoHyphens w:val="true"/>
        <w:spacing w:lineRule="auto" w:line="240" w:before="0" w:after="0"/>
        <w:ind w:left="-567" w:right="0" w:hanging="360"/>
        <w:rPr>
          <w:rFonts w:eastAsia="Andale Sans UI;Arial Unicode MS"/>
          <w:sz w:val="24"/>
          <w:szCs w:val="24"/>
        </w:rPr>
      </w:pPr>
      <w:r>
        <w:rPr>
          <w:rFonts w:eastAsia="Andale Sans UI;Arial Unicode MS"/>
          <w:sz w:val="24"/>
          <w:szCs w:val="24"/>
        </w:rPr>
        <w:t>Уроки с применением ЦОР;</w:t>
      </w:r>
    </w:p>
    <w:p>
      <w:pPr>
        <w:pStyle w:val="Normal"/>
        <w:widowControl w:val="false"/>
        <w:numPr>
          <w:ilvl w:val="0"/>
          <w:numId w:val="177"/>
        </w:numPr>
        <w:suppressLineNumbers/>
        <w:suppressAutoHyphens w:val="true"/>
        <w:spacing w:lineRule="auto" w:line="240" w:before="0" w:after="0"/>
        <w:ind w:left="-567" w:right="0" w:hanging="360"/>
        <w:rPr>
          <w:rFonts w:eastAsia="Andale Sans UI;Arial Unicode MS"/>
          <w:sz w:val="24"/>
          <w:szCs w:val="24"/>
        </w:rPr>
      </w:pPr>
      <w:r>
        <w:rPr>
          <w:rFonts w:eastAsia="Andale Sans UI;Arial Unicode MS"/>
          <w:sz w:val="24"/>
          <w:szCs w:val="24"/>
        </w:rPr>
        <w:t>Школьная научно-практическая конференция</w:t>
      </w:r>
    </w:p>
    <w:p>
      <w:pPr>
        <w:pStyle w:val="Normal"/>
        <w:widowControl w:val="false"/>
        <w:numPr>
          <w:ilvl w:val="0"/>
          <w:numId w:val="177"/>
        </w:numPr>
        <w:suppressLineNumbers/>
        <w:suppressAutoHyphens w:val="true"/>
        <w:spacing w:lineRule="auto" w:line="240" w:before="0" w:after="0"/>
        <w:ind w:left="-567" w:right="0" w:hanging="360"/>
        <w:rPr>
          <w:rFonts w:eastAsia="Andale Sans UI;Arial Unicode MS"/>
          <w:sz w:val="24"/>
          <w:szCs w:val="24"/>
        </w:rPr>
      </w:pPr>
      <w:r>
        <w:rPr>
          <w:rFonts w:eastAsia="Andale Sans UI;Arial Unicode MS"/>
          <w:sz w:val="24"/>
          <w:szCs w:val="24"/>
        </w:rPr>
        <w:t>Предметные недели</w:t>
      </w:r>
    </w:p>
    <w:p>
      <w:pPr>
        <w:pStyle w:val="Normal"/>
        <w:widowControl w:val="false"/>
        <w:numPr>
          <w:ilvl w:val="0"/>
          <w:numId w:val="177"/>
        </w:numPr>
        <w:tabs>
          <w:tab w:val="left" w:pos="993" w:leader="none"/>
        </w:tabs>
        <w:spacing w:lineRule="auto" w:line="240" w:before="0" w:after="0"/>
        <w:ind w:left="-567" w:right="0" w:hanging="360"/>
        <w:contextualSpacing/>
        <w:jc w:val="both"/>
        <w:textAlignment w:val="baseline"/>
        <w:rPr>
          <w:rFonts w:eastAsia="Times New Roman"/>
          <w:sz w:val="24"/>
          <w:szCs w:val="24"/>
          <w:lang w:eastAsia="ru-RU"/>
        </w:rPr>
      </w:pPr>
      <w:r>
        <w:rPr>
          <w:rFonts w:eastAsia="Times New Roman"/>
          <w:sz w:val="24"/>
          <w:szCs w:val="24"/>
          <w:lang w:eastAsia="ru-RU"/>
        </w:rPr>
        <w:t>Интегративные межпредметные проекты</w:t>
      </w:r>
    </w:p>
    <w:p>
      <w:pPr>
        <w:pStyle w:val="Normal"/>
        <w:widowControl w:val="false"/>
        <w:tabs>
          <w:tab w:val="left" w:pos="567" w:leader="none"/>
        </w:tabs>
        <w:spacing w:lineRule="auto" w:line="240" w:before="0" w:after="0"/>
        <w:ind w:left="-567" w:right="0" w:firstLine="283"/>
        <w:jc w:val="both"/>
        <w:rPr>
          <w:rFonts w:eastAsia="Times New Roman"/>
          <w:sz w:val="24"/>
          <w:szCs w:val="24"/>
          <w:lang w:eastAsia="ru-RU"/>
        </w:rPr>
      </w:pPr>
      <w:r>
        <w:rPr>
          <w:rFonts w:eastAsia="Times New Roman"/>
          <w:sz w:val="24"/>
          <w:szCs w:val="24"/>
          <w:lang w:eastAsia="ru-RU"/>
        </w:rPr>
        <w:t xml:space="preserve">Среди </w:t>
      </w:r>
      <w:r>
        <w:rPr>
          <w:rFonts w:eastAsia="Times New Roman"/>
          <w:b/>
          <w:i/>
          <w:sz w:val="24"/>
          <w:szCs w:val="24"/>
          <w:lang w:eastAsia="ru-RU"/>
        </w:rPr>
        <w:t>видов учебной деятельности</w:t>
      </w:r>
      <w:r>
        <w:rPr>
          <w:rFonts w:eastAsia="Times New Roman"/>
          <w:sz w:val="24"/>
          <w:szCs w:val="24"/>
          <w:lang w:eastAsia="ru-RU"/>
        </w:rPr>
        <w:t xml:space="preserve">, обеспечивающих формирование ИКТ-компетенции обучающихся, можно выделить в том числе такие, как: </w:t>
      </w:r>
    </w:p>
    <w:p>
      <w:pPr>
        <w:pStyle w:val="Normal"/>
        <w:widowControl w:val="false"/>
        <w:numPr>
          <w:ilvl w:val="0"/>
          <w:numId w:val="176"/>
        </w:numPr>
        <w:tabs>
          <w:tab w:val="left" w:pos="993" w:leader="none"/>
        </w:tabs>
        <w:spacing w:lineRule="auto" w:line="240" w:before="0" w:after="0"/>
        <w:ind w:left="-567" w:right="0" w:hanging="360"/>
        <w:contextualSpacing/>
        <w:jc w:val="both"/>
        <w:textAlignment w:val="baseline"/>
        <w:rPr>
          <w:rFonts w:eastAsia="Times New Roman"/>
          <w:sz w:val="24"/>
          <w:szCs w:val="24"/>
          <w:lang w:eastAsia="ru-RU"/>
        </w:rPr>
      </w:pPr>
      <w:r>
        <w:rPr>
          <w:rFonts w:eastAsia="Times New Roman"/>
          <w:sz w:val="24"/>
          <w:szCs w:val="24"/>
          <w:lang w:eastAsia="ru-RU"/>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pPr>
        <w:pStyle w:val="Normal"/>
        <w:widowControl w:val="false"/>
        <w:numPr>
          <w:ilvl w:val="0"/>
          <w:numId w:val="176"/>
        </w:numPr>
        <w:tabs>
          <w:tab w:val="left" w:pos="993" w:leader="none"/>
        </w:tabs>
        <w:spacing w:lineRule="auto" w:line="240" w:before="0" w:after="0"/>
        <w:ind w:left="-567" w:right="0" w:hanging="360"/>
        <w:contextualSpacing/>
        <w:jc w:val="both"/>
        <w:textAlignment w:val="baseline"/>
        <w:rPr>
          <w:rFonts w:eastAsia="Times New Roman"/>
          <w:sz w:val="24"/>
          <w:szCs w:val="24"/>
          <w:lang w:eastAsia="ru-RU"/>
        </w:rPr>
      </w:pPr>
      <w:r>
        <w:rPr>
          <w:rFonts w:eastAsia="Times New Roman"/>
          <w:sz w:val="24"/>
          <w:szCs w:val="24"/>
          <w:lang w:eastAsia="ru-RU"/>
        </w:rPr>
        <w:t xml:space="preserve">создание и редактирование текстов; </w:t>
      </w:r>
    </w:p>
    <w:p>
      <w:pPr>
        <w:pStyle w:val="Normal"/>
        <w:widowControl w:val="false"/>
        <w:numPr>
          <w:ilvl w:val="0"/>
          <w:numId w:val="176"/>
        </w:numPr>
        <w:tabs>
          <w:tab w:val="left" w:pos="993" w:leader="none"/>
        </w:tabs>
        <w:spacing w:lineRule="auto" w:line="240" w:before="0" w:after="0"/>
        <w:ind w:left="-567" w:right="0" w:hanging="360"/>
        <w:contextualSpacing/>
        <w:jc w:val="both"/>
        <w:textAlignment w:val="baseline"/>
        <w:rPr>
          <w:rFonts w:eastAsia="Times New Roman"/>
          <w:sz w:val="24"/>
          <w:szCs w:val="24"/>
          <w:lang w:eastAsia="ru-RU"/>
        </w:rPr>
      </w:pPr>
      <w:r>
        <w:rPr>
          <w:rFonts w:eastAsia="Times New Roman"/>
          <w:sz w:val="24"/>
          <w:szCs w:val="24"/>
          <w:lang w:eastAsia="ru-RU"/>
        </w:rPr>
        <w:t xml:space="preserve">создание и редактирование электронных таблиц; </w:t>
      </w:r>
    </w:p>
    <w:p>
      <w:pPr>
        <w:pStyle w:val="Normal"/>
        <w:widowControl w:val="false"/>
        <w:numPr>
          <w:ilvl w:val="0"/>
          <w:numId w:val="176"/>
        </w:numPr>
        <w:tabs>
          <w:tab w:val="left" w:pos="993" w:leader="none"/>
        </w:tabs>
        <w:spacing w:lineRule="auto" w:line="240" w:before="0" w:after="0"/>
        <w:ind w:left="-567" w:right="0" w:hanging="360"/>
        <w:contextualSpacing/>
        <w:jc w:val="both"/>
        <w:textAlignment w:val="baseline"/>
        <w:rPr>
          <w:rFonts w:eastAsia="Times New Roman"/>
          <w:sz w:val="24"/>
          <w:szCs w:val="24"/>
          <w:lang w:eastAsia="ru-RU"/>
        </w:rPr>
      </w:pPr>
      <w:r>
        <w:rPr>
          <w:rFonts w:eastAsia="Times New Roman"/>
          <w:sz w:val="24"/>
          <w:szCs w:val="24"/>
          <w:lang w:eastAsia="ru-RU"/>
        </w:rPr>
        <w:t xml:space="preserve">использование средств для построения диаграмм, графиков, блок-схем, других графических объектов; </w:t>
      </w:r>
    </w:p>
    <w:p>
      <w:pPr>
        <w:pStyle w:val="Normal"/>
        <w:widowControl w:val="false"/>
        <w:numPr>
          <w:ilvl w:val="0"/>
          <w:numId w:val="176"/>
        </w:numPr>
        <w:tabs>
          <w:tab w:val="left" w:pos="993" w:leader="none"/>
        </w:tabs>
        <w:spacing w:lineRule="auto" w:line="240" w:before="0" w:after="0"/>
        <w:ind w:left="-567" w:right="0" w:hanging="360"/>
        <w:contextualSpacing/>
        <w:jc w:val="both"/>
        <w:textAlignment w:val="baseline"/>
        <w:rPr>
          <w:rFonts w:eastAsia="Times New Roman"/>
          <w:sz w:val="24"/>
          <w:szCs w:val="24"/>
          <w:lang w:eastAsia="ru-RU"/>
        </w:rPr>
      </w:pPr>
      <w:r>
        <w:rPr>
          <w:rFonts w:eastAsia="Times New Roman"/>
          <w:sz w:val="24"/>
          <w:szCs w:val="24"/>
          <w:lang w:eastAsia="ru-RU"/>
        </w:rPr>
        <w:t xml:space="preserve">создание и редактирование презентаций; </w:t>
      </w:r>
    </w:p>
    <w:p>
      <w:pPr>
        <w:pStyle w:val="Normal"/>
        <w:widowControl w:val="false"/>
        <w:numPr>
          <w:ilvl w:val="0"/>
          <w:numId w:val="176"/>
        </w:numPr>
        <w:tabs>
          <w:tab w:val="left" w:pos="993" w:leader="none"/>
        </w:tabs>
        <w:spacing w:lineRule="auto" w:line="240" w:before="0" w:after="0"/>
        <w:ind w:left="-567" w:right="0" w:hanging="360"/>
        <w:contextualSpacing/>
        <w:jc w:val="both"/>
        <w:textAlignment w:val="baseline"/>
        <w:rPr>
          <w:rFonts w:eastAsia="Times New Roman"/>
          <w:sz w:val="24"/>
          <w:szCs w:val="24"/>
          <w:lang w:eastAsia="ru-RU"/>
        </w:rPr>
      </w:pPr>
      <w:r>
        <w:rPr>
          <w:rFonts w:eastAsia="Times New Roman"/>
          <w:sz w:val="24"/>
          <w:szCs w:val="24"/>
          <w:lang w:eastAsia="ru-RU"/>
        </w:rPr>
        <w:t xml:space="preserve">создание и редактирование графики и фото; </w:t>
      </w:r>
    </w:p>
    <w:p>
      <w:pPr>
        <w:pStyle w:val="Normal"/>
        <w:widowControl w:val="false"/>
        <w:numPr>
          <w:ilvl w:val="0"/>
          <w:numId w:val="176"/>
        </w:numPr>
        <w:tabs>
          <w:tab w:val="left" w:pos="993" w:leader="none"/>
        </w:tabs>
        <w:spacing w:lineRule="auto" w:line="240" w:before="0" w:after="0"/>
        <w:ind w:left="-567" w:right="0" w:hanging="360"/>
        <w:contextualSpacing/>
        <w:jc w:val="both"/>
        <w:textAlignment w:val="baseline"/>
        <w:rPr>
          <w:rFonts w:eastAsia="Times New Roman"/>
          <w:sz w:val="24"/>
          <w:szCs w:val="24"/>
          <w:lang w:eastAsia="ru-RU"/>
        </w:rPr>
      </w:pPr>
      <w:r>
        <w:rPr>
          <w:rFonts w:eastAsia="Times New Roman"/>
          <w:sz w:val="24"/>
          <w:szCs w:val="24"/>
          <w:lang w:eastAsia="ru-RU"/>
        </w:rPr>
        <w:t xml:space="preserve">создание и редактирование видео; </w:t>
      </w:r>
    </w:p>
    <w:p>
      <w:pPr>
        <w:pStyle w:val="Normal"/>
        <w:widowControl w:val="false"/>
        <w:numPr>
          <w:ilvl w:val="0"/>
          <w:numId w:val="176"/>
        </w:numPr>
        <w:tabs>
          <w:tab w:val="left" w:pos="993" w:leader="none"/>
        </w:tabs>
        <w:spacing w:lineRule="auto" w:line="240" w:before="0" w:after="0"/>
        <w:ind w:left="-567" w:right="0" w:hanging="360"/>
        <w:contextualSpacing/>
        <w:jc w:val="both"/>
        <w:textAlignment w:val="baseline"/>
        <w:rPr>
          <w:rFonts w:eastAsia="Times New Roman"/>
          <w:sz w:val="24"/>
          <w:szCs w:val="24"/>
          <w:lang w:eastAsia="ru-RU"/>
        </w:rPr>
      </w:pPr>
      <w:r>
        <w:rPr>
          <w:rFonts w:eastAsia="Times New Roman"/>
          <w:sz w:val="24"/>
          <w:szCs w:val="24"/>
          <w:lang w:eastAsia="ru-RU"/>
        </w:rPr>
        <w:t xml:space="preserve">создание музыкальных и звуковых объектов; </w:t>
      </w:r>
    </w:p>
    <w:p>
      <w:pPr>
        <w:pStyle w:val="Normal"/>
        <w:widowControl w:val="false"/>
        <w:numPr>
          <w:ilvl w:val="0"/>
          <w:numId w:val="176"/>
        </w:numPr>
        <w:tabs>
          <w:tab w:val="left" w:pos="993" w:leader="none"/>
        </w:tabs>
        <w:spacing w:lineRule="auto" w:line="240" w:before="0" w:after="0"/>
        <w:ind w:left="-567" w:right="0" w:hanging="360"/>
        <w:contextualSpacing/>
        <w:jc w:val="both"/>
        <w:textAlignment w:val="baseline"/>
        <w:rPr>
          <w:rFonts w:eastAsia="Times New Roman"/>
          <w:sz w:val="24"/>
          <w:szCs w:val="24"/>
          <w:lang w:eastAsia="ru-RU"/>
        </w:rPr>
      </w:pPr>
      <w:r>
        <w:rPr>
          <w:rFonts w:eastAsia="Times New Roman"/>
          <w:sz w:val="24"/>
          <w:szCs w:val="24"/>
          <w:lang w:eastAsia="ru-RU"/>
        </w:rPr>
        <w:t xml:space="preserve">поиск и анализ информации в Интернете; </w:t>
      </w:r>
    </w:p>
    <w:p>
      <w:pPr>
        <w:pStyle w:val="Normal"/>
        <w:widowControl w:val="false"/>
        <w:numPr>
          <w:ilvl w:val="0"/>
          <w:numId w:val="176"/>
        </w:numPr>
        <w:tabs>
          <w:tab w:val="left" w:pos="993" w:leader="none"/>
        </w:tabs>
        <w:spacing w:lineRule="auto" w:line="240" w:before="0" w:after="0"/>
        <w:ind w:left="-567" w:right="0" w:hanging="360"/>
        <w:contextualSpacing/>
        <w:jc w:val="both"/>
        <w:textAlignment w:val="baseline"/>
        <w:rPr>
          <w:rFonts w:eastAsia="Times New Roman"/>
          <w:sz w:val="24"/>
          <w:szCs w:val="24"/>
          <w:lang w:eastAsia="ru-RU"/>
        </w:rPr>
      </w:pPr>
      <w:r>
        <w:rPr>
          <w:rFonts w:eastAsia="Times New Roman"/>
          <w:sz w:val="24"/>
          <w:szCs w:val="24"/>
          <w:lang w:eastAsia="ru-RU"/>
        </w:rPr>
        <w:t xml:space="preserve">моделирование, проектирование и управление; </w:t>
      </w:r>
    </w:p>
    <w:p>
      <w:pPr>
        <w:pStyle w:val="Normal"/>
        <w:widowControl w:val="false"/>
        <w:numPr>
          <w:ilvl w:val="0"/>
          <w:numId w:val="176"/>
        </w:numPr>
        <w:tabs>
          <w:tab w:val="left" w:pos="993" w:leader="none"/>
        </w:tabs>
        <w:spacing w:lineRule="auto" w:line="240" w:before="0" w:after="0"/>
        <w:ind w:left="-567" w:right="0" w:hanging="360"/>
        <w:contextualSpacing/>
        <w:jc w:val="both"/>
        <w:textAlignment w:val="baseline"/>
        <w:rPr>
          <w:rFonts w:eastAsia="Times New Roman"/>
          <w:sz w:val="24"/>
          <w:szCs w:val="24"/>
          <w:lang w:eastAsia="ru-RU"/>
        </w:rPr>
      </w:pPr>
      <w:r>
        <w:rPr>
          <w:rFonts w:eastAsia="Times New Roman"/>
          <w:sz w:val="24"/>
          <w:szCs w:val="24"/>
          <w:lang w:eastAsia="ru-RU"/>
        </w:rPr>
        <w:t xml:space="preserve">математическая обработка и визуализация данных; </w:t>
      </w:r>
    </w:p>
    <w:p>
      <w:pPr>
        <w:pStyle w:val="Normal"/>
        <w:widowControl w:val="false"/>
        <w:numPr>
          <w:ilvl w:val="0"/>
          <w:numId w:val="176"/>
        </w:numPr>
        <w:tabs>
          <w:tab w:val="left" w:pos="993" w:leader="none"/>
        </w:tabs>
        <w:spacing w:lineRule="auto" w:line="240" w:before="0" w:after="0"/>
        <w:ind w:left="-567" w:right="0" w:hanging="360"/>
        <w:contextualSpacing/>
        <w:jc w:val="both"/>
        <w:textAlignment w:val="baseline"/>
        <w:rPr>
          <w:rFonts w:eastAsia="Times New Roman"/>
          <w:sz w:val="24"/>
          <w:szCs w:val="24"/>
          <w:lang w:eastAsia="ru-RU"/>
        </w:rPr>
      </w:pPr>
      <w:r>
        <w:rPr>
          <w:rFonts w:eastAsia="Times New Roman"/>
          <w:sz w:val="24"/>
          <w:szCs w:val="24"/>
          <w:lang w:eastAsia="ru-RU"/>
        </w:rPr>
        <w:t xml:space="preserve">создание веб-страниц и сайтов; </w:t>
      </w:r>
    </w:p>
    <w:p>
      <w:pPr>
        <w:pStyle w:val="Normal"/>
        <w:widowControl w:val="false"/>
        <w:numPr>
          <w:ilvl w:val="0"/>
          <w:numId w:val="176"/>
        </w:numPr>
        <w:tabs>
          <w:tab w:val="left" w:pos="993" w:leader="none"/>
        </w:tabs>
        <w:spacing w:lineRule="auto" w:line="240" w:before="0" w:after="0"/>
        <w:ind w:left="-567" w:right="0" w:hanging="360"/>
        <w:contextualSpacing/>
        <w:jc w:val="both"/>
        <w:textAlignment w:val="baseline"/>
        <w:rPr>
          <w:rFonts w:eastAsia="Times New Roman"/>
          <w:sz w:val="24"/>
          <w:szCs w:val="24"/>
          <w:lang w:eastAsia="ru-RU"/>
        </w:rPr>
      </w:pPr>
      <w:r>
        <w:rPr>
          <w:rFonts w:eastAsia="Times New Roman"/>
          <w:sz w:val="24"/>
          <w:szCs w:val="24"/>
          <w:lang w:eastAsia="ru-RU"/>
        </w:rPr>
        <w:t>сетевая коммуникация между учениками и (или) учителем.</w:t>
      </w:r>
    </w:p>
    <w:p>
      <w:pPr>
        <w:pStyle w:val="Normal"/>
        <w:widowControl w:val="false"/>
        <w:tabs>
          <w:tab w:val="left" w:pos="567" w:leader="none"/>
        </w:tabs>
        <w:spacing w:lineRule="auto" w:line="240" w:before="0" w:after="0"/>
        <w:ind w:left="-567" w:right="0" w:firstLine="283"/>
        <w:jc w:val="both"/>
        <w:rPr>
          <w:rFonts w:eastAsia="Times New Roman"/>
          <w:sz w:val="24"/>
          <w:szCs w:val="24"/>
          <w:lang w:eastAsia="ru-RU"/>
        </w:rPr>
      </w:pPr>
      <w:r>
        <w:rPr>
          <w:rFonts w:eastAsia="Times New Roman"/>
          <w:sz w:val="24"/>
          <w:szCs w:val="24"/>
          <w:lang w:eastAsia="ru-RU"/>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pPr>
        <w:pStyle w:val="Normal"/>
        <w:widowControl w:val="false"/>
        <w:tabs>
          <w:tab w:val="left" w:pos="567" w:leader="none"/>
        </w:tabs>
        <w:spacing w:lineRule="auto" w:line="240" w:before="0" w:after="0"/>
        <w:jc w:val="both"/>
        <w:rPr>
          <w:rFonts w:eastAsia="Times New Roman"/>
          <w:b/>
          <w:sz w:val="24"/>
          <w:szCs w:val="24"/>
          <w:lang w:eastAsia="ru-RU"/>
        </w:rPr>
      </w:pPr>
      <w:r>
        <w:rPr>
          <w:rFonts w:eastAsia="Times New Roman"/>
          <w:b/>
          <w:sz w:val="24"/>
          <w:szCs w:val="24"/>
          <w:lang w:eastAsia="ru-RU"/>
        </w:rPr>
      </w:r>
    </w:p>
    <w:p>
      <w:pPr>
        <w:pStyle w:val="NormalWeb"/>
        <w:widowControl w:val="false"/>
        <w:tabs>
          <w:tab w:val="left" w:pos="567" w:leader="none"/>
        </w:tabs>
        <w:spacing w:before="0" w:after="0"/>
        <w:ind w:left="-567" w:right="0" w:firstLine="283"/>
        <w:jc w:val="center"/>
        <w:rPr>
          <w:b/>
        </w:rPr>
      </w:pPr>
      <w:r>
        <w:rPr>
          <w:b/>
        </w:rPr>
        <w:t>2.1.7. Перечень и описание основных элементов ИКТ-компетенции и инструментов их использования</w:t>
      </w:r>
    </w:p>
    <w:p>
      <w:pPr>
        <w:pStyle w:val="NormalWeb"/>
        <w:widowControl w:val="false"/>
        <w:tabs>
          <w:tab w:val="left" w:pos="567" w:leader="none"/>
        </w:tabs>
        <w:spacing w:before="0" w:after="0"/>
        <w:ind w:left="-567" w:right="0" w:firstLine="283"/>
        <w:jc w:val="both"/>
        <w:rPr/>
      </w:pPr>
      <w:r>
        <w:rPr>
          <w:b/>
          <w:bCs/>
          <w:iCs/>
        </w:rPr>
        <w:t xml:space="preserve">Обращение с устройствами ИКТ. </w:t>
      </w:r>
      <w:r>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pPr>
        <w:pStyle w:val="NormalWeb"/>
        <w:widowControl w:val="false"/>
        <w:tabs>
          <w:tab w:val="left" w:pos="567" w:leader="none"/>
        </w:tabs>
        <w:spacing w:before="0" w:after="0"/>
        <w:ind w:left="-567" w:right="0" w:firstLine="283"/>
        <w:jc w:val="both"/>
        <w:rPr/>
      </w:pPr>
      <w:r>
        <w:rPr>
          <w:b/>
          <w:bCs/>
          <w:iCs/>
        </w:rPr>
        <w:t xml:space="preserve">Фиксация и обработка изображений и звуков. </w:t>
      </w:r>
      <w:r>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pPr>
        <w:pStyle w:val="NormalWeb"/>
        <w:widowControl w:val="false"/>
        <w:tabs>
          <w:tab w:val="left" w:pos="567" w:leader="none"/>
        </w:tabs>
        <w:spacing w:before="0" w:after="0"/>
        <w:ind w:left="-567" w:right="0" w:firstLine="283"/>
        <w:jc w:val="both"/>
        <w:rPr/>
      </w:pPr>
      <w:r>
        <w:rPr>
          <w:b/>
          <w:bCs/>
          <w:iCs/>
        </w:rPr>
        <w:t xml:space="preserve">Поиск и организация хранения информации. </w:t>
      </w:r>
      <w:r>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pPr>
        <w:pStyle w:val="NormalWeb"/>
        <w:widowControl w:val="false"/>
        <w:tabs>
          <w:tab w:val="left" w:pos="567" w:leader="none"/>
        </w:tabs>
        <w:spacing w:before="0" w:after="0"/>
        <w:ind w:left="-567" w:right="0" w:firstLine="283"/>
        <w:jc w:val="both"/>
        <w:rPr/>
      </w:pPr>
      <w:r>
        <w:rPr>
          <w:b/>
          <w:bCs/>
          <w:iCs/>
        </w:rPr>
        <w:t xml:space="preserve">Создание письменных сообщений. </w:t>
      </w:r>
      <w:r>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pPr>
        <w:pStyle w:val="NormalWeb"/>
        <w:widowControl w:val="false"/>
        <w:tabs>
          <w:tab w:val="left" w:pos="567" w:leader="none"/>
        </w:tabs>
        <w:spacing w:before="0" w:after="0"/>
        <w:ind w:left="-567" w:right="0" w:firstLine="283"/>
        <w:jc w:val="both"/>
        <w:rPr/>
      </w:pPr>
      <w:r>
        <w:rPr>
          <w:b/>
          <w:bCs/>
          <w:iCs/>
        </w:rPr>
        <w:t xml:space="preserve">Создание графических объектов. </w:t>
      </w:r>
      <w:r>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pPr>
        <w:pStyle w:val="NormalWeb"/>
        <w:widowControl w:val="false"/>
        <w:tabs>
          <w:tab w:val="left" w:pos="567" w:leader="none"/>
        </w:tabs>
        <w:spacing w:before="0" w:after="0"/>
        <w:ind w:left="-567" w:right="0" w:firstLine="283"/>
        <w:jc w:val="both"/>
        <w:rPr/>
      </w:pPr>
      <w:r>
        <w:rPr>
          <w:b/>
          <w:bCs/>
          <w:iCs/>
        </w:rPr>
        <w:t xml:space="preserve">Создание музыкальных и звуковых объектов. </w:t>
      </w:r>
      <w:r>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pPr>
        <w:pStyle w:val="NormalWeb"/>
        <w:widowControl w:val="false"/>
        <w:tabs>
          <w:tab w:val="left" w:pos="567" w:leader="none"/>
        </w:tabs>
        <w:spacing w:before="0" w:after="0"/>
        <w:ind w:left="-567" w:right="0" w:firstLine="283"/>
        <w:jc w:val="both"/>
        <w:rPr/>
      </w:pPr>
      <w:r>
        <w:rPr>
          <w:b/>
          <w:bCs/>
          <w:iCs/>
        </w:rPr>
        <w:t xml:space="preserve">Восприятие, использование и создание гипертекстовых и мультимедийных информационных объектов. </w:t>
      </w:r>
      <w:r>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pPr>
        <w:pStyle w:val="NormalWeb"/>
        <w:widowControl w:val="false"/>
        <w:tabs>
          <w:tab w:val="left" w:pos="567" w:leader="none"/>
        </w:tabs>
        <w:spacing w:before="0" w:after="0"/>
        <w:ind w:left="-567" w:right="0" w:firstLine="283"/>
        <w:jc w:val="both"/>
        <w:rPr/>
      </w:pPr>
      <w:r>
        <w:rPr>
          <w:b/>
          <w:bCs/>
          <w:iCs/>
        </w:rPr>
        <w:t xml:space="preserve">Анализ информации, математическая обработка данных в исследовании. </w:t>
      </w:r>
      <w:r>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pPr>
        <w:pStyle w:val="NormalWeb"/>
        <w:widowControl w:val="false"/>
        <w:tabs>
          <w:tab w:val="left" w:pos="567" w:leader="none"/>
        </w:tabs>
        <w:spacing w:before="0" w:after="0"/>
        <w:ind w:left="-567" w:right="0" w:firstLine="283"/>
        <w:jc w:val="both"/>
        <w:rPr/>
      </w:pPr>
      <w:r>
        <w:rPr>
          <w:b/>
          <w:bCs/>
          <w:iCs/>
        </w:rPr>
        <w:t xml:space="preserve">Моделирование, проектирование и управление. </w:t>
      </w:r>
      <w:r>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pPr>
        <w:pStyle w:val="NormalWeb"/>
        <w:widowControl w:val="false"/>
        <w:tabs>
          <w:tab w:val="left" w:pos="567" w:leader="none"/>
        </w:tabs>
        <w:spacing w:before="0" w:after="0"/>
        <w:ind w:left="-567" w:right="0" w:firstLine="283"/>
        <w:jc w:val="both"/>
        <w:rPr/>
      </w:pPr>
      <w:r>
        <w:rPr>
          <w:b/>
          <w:bCs/>
          <w:iCs/>
        </w:rPr>
        <w:t xml:space="preserve">Коммуникация и социальное взаимодействие. </w:t>
      </w:r>
      <w:r>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pPr>
        <w:pStyle w:val="NormalWeb"/>
        <w:widowControl w:val="false"/>
        <w:tabs>
          <w:tab w:val="left" w:pos="567" w:leader="none"/>
        </w:tabs>
        <w:spacing w:before="0" w:after="0"/>
        <w:ind w:left="-567" w:right="0" w:firstLine="283"/>
        <w:jc w:val="both"/>
        <w:rPr/>
      </w:pPr>
      <w:r>
        <w:rPr>
          <w:b/>
          <w:bCs/>
          <w:iCs/>
        </w:rPr>
        <w:t xml:space="preserve">Информационная безопасность. </w:t>
      </w:r>
      <w:r>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pPr>
        <w:pStyle w:val="NormalWeb"/>
        <w:widowControl w:val="false"/>
        <w:tabs>
          <w:tab w:val="left" w:pos="567" w:leader="none"/>
        </w:tabs>
        <w:spacing w:before="0" w:after="0"/>
        <w:ind w:left="-567" w:right="0" w:firstLine="283"/>
        <w:jc w:val="both"/>
        <w:rPr/>
      </w:pPr>
      <w:r>
        <w:rPr/>
      </w:r>
    </w:p>
    <w:p>
      <w:pPr>
        <w:pStyle w:val="NormalWeb"/>
        <w:widowControl w:val="false"/>
        <w:tabs>
          <w:tab w:val="left" w:pos="567" w:leader="none"/>
        </w:tabs>
        <w:spacing w:before="0" w:after="0"/>
        <w:ind w:left="-567" w:right="0" w:firstLine="283"/>
        <w:jc w:val="center"/>
        <w:rPr>
          <w:b/>
        </w:rPr>
      </w:pPr>
      <w:r>
        <w:rPr>
          <w:b/>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pPr>
        <w:pStyle w:val="NormalWeb"/>
        <w:widowControl w:val="false"/>
        <w:tabs>
          <w:tab w:val="left" w:pos="567" w:leader="none"/>
        </w:tabs>
        <w:spacing w:before="0" w:after="0"/>
        <w:ind w:left="-567" w:right="0" w:firstLine="283"/>
        <w:jc w:val="both"/>
        <w:rPr/>
      </w:pPr>
      <w:r>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pPr>
        <w:pStyle w:val="2"/>
        <w:numPr>
          <w:ilvl w:val="1"/>
          <w:numId w:val="1"/>
        </w:numPr>
        <w:tabs>
          <w:tab w:val="left" w:pos="567" w:leader="none"/>
        </w:tabs>
        <w:spacing w:lineRule="auto" w:line="240"/>
        <w:ind w:left="-567" w:right="0" w:firstLine="283"/>
        <w:rPr>
          <w:b w:val="false"/>
          <w:sz w:val="24"/>
          <w:szCs w:val="24"/>
        </w:rPr>
      </w:pPr>
      <w:r>
        <w:rPr>
          <w:b w:val="false"/>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pPr>
        <w:pStyle w:val="NormalWeb"/>
        <w:widowControl w:val="false"/>
        <w:numPr>
          <w:ilvl w:val="0"/>
          <w:numId w:val="175"/>
        </w:numPr>
        <w:tabs>
          <w:tab w:val="left" w:pos="993" w:leader="none"/>
        </w:tabs>
        <w:spacing w:before="0" w:after="0"/>
        <w:ind w:left="-567" w:right="0" w:hanging="360"/>
        <w:jc w:val="both"/>
        <w:textAlignment w:val="baseline"/>
        <w:rPr/>
      </w:pPr>
      <w:r>
        <w:rPr/>
        <w:t>осуществлять информационное подключение к локальной сети и глобальной сети Интернет;</w:t>
      </w:r>
    </w:p>
    <w:p>
      <w:pPr>
        <w:pStyle w:val="NormalWeb"/>
        <w:widowControl w:val="false"/>
        <w:numPr>
          <w:ilvl w:val="0"/>
          <w:numId w:val="175"/>
        </w:numPr>
        <w:tabs>
          <w:tab w:val="left" w:pos="993" w:leader="none"/>
        </w:tabs>
        <w:spacing w:before="0" w:after="0"/>
        <w:ind w:left="-567" w:right="0" w:hanging="360"/>
        <w:jc w:val="both"/>
        <w:textAlignment w:val="baseline"/>
        <w:rPr/>
      </w:pPr>
      <w:r>
        <w:rPr/>
        <w:t>получать информацию о характеристиках компьютера;</w:t>
      </w:r>
    </w:p>
    <w:p>
      <w:pPr>
        <w:pStyle w:val="NormalWeb"/>
        <w:widowControl w:val="false"/>
        <w:numPr>
          <w:ilvl w:val="0"/>
          <w:numId w:val="175"/>
        </w:numPr>
        <w:tabs>
          <w:tab w:val="left" w:pos="993" w:leader="none"/>
        </w:tabs>
        <w:spacing w:before="0" w:after="0"/>
        <w:ind w:left="-567" w:right="0" w:hanging="360"/>
        <w:jc w:val="both"/>
        <w:textAlignment w:val="baseline"/>
        <w:rPr/>
      </w:pPr>
      <w:r>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pPr>
        <w:pStyle w:val="NormalWeb"/>
        <w:widowControl w:val="false"/>
        <w:numPr>
          <w:ilvl w:val="0"/>
          <w:numId w:val="175"/>
        </w:numPr>
        <w:tabs>
          <w:tab w:val="left" w:pos="993" w:leader="none"/>
        </w:tabs>
        <w:spacing w:before="0" w:after="0"/>
        <w:ind w:left="-567" w:right="0" w:hanging="360"/>
        <w:jc w:val="both"/>
        <w:textAlignment w:val="baseline"/>
        <w:rPr/>
      </w:pPr>
      <w:r>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pPr>
        <w:pStyle w:val="NormalWeb"/>
        <w:widowControl w:val="false"/>
        <w:numPr>
          <w:ilvl w:val="0"/>
          <w:numId w:val="175"/>
        </w:numPr>
        <w:tabs>
          <w:tab w:val="left" w:pos="993" w:leader="none"/>
        </w:tabs>
        <w:spacing w:before="0" w:after="0"/>
        <w:ind w:left="-567" w:right="0" w:hanging="360"/>
        <w:jc w:val="both"/>
        <w:textAlignment w:val="baseline"/>
        <w:rPr/>
      </w:pPr>
      <w:r>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pPr>
        <w:pStyle w:val="NormalWeb"/>
        <w:widowControl w:val="false"/>
        <w:numPr>
          <w:ilvl w:val="0"/>
          <w:numId w:val="175"/>
        </w:numPr>
        <w:tabs>
          <w:tab w:val="left" w:pos="993" w:leader="none"/>
        </w:tabs>
        <w:spacing w:before="0" w:after="0"/>
        <w:ind w:left="-567" w:right="0" w:hanging="360"/>
        <w:jc w:val="both"/>
        <w:textAlignment w:val="baseline"/>
        <w:rPr/>
      </w:pPr>
      <w:r>
        <w:rPr/>
        <w:t>соблюдать требования техники безопасности, гигиены, эргономики и ресурсосбережения при работе с устройствами ИКТ.</w:t>
      </w:r>
    </w:p>
    <w:p>
      <w:pPr>
        <w:pStyle w:val="2"/>
        <w:numPr>
          <w:ilvl w:val="1"/>
          <w:numId w:val="1"/>
        </w:numPr>
        <w:tabs>
          <w:tab w:val="left" w:pos="567" w:leader="none"/>
        </w:tabs>
        <w:spacing w:lineRule="auto" w:line="240"/>
        <w:ind w:left="-567" w:right="0" w:firstLine="283"/>
        <w:rPr>
          <w:b w:val="false"/>
          <w:sz w:val="24"/>
          <w:szCs w:val="24"/>
        </w:rPr>
      </w:pPr>
      <w:r>
        <w:rPr>
          <w:b w:val="false"/>
          <w:sz w:val="24"/>
          <w:szCs w:val="24"/>
        </w:rPr>
        <w:tab/>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pPr>
        <w:pStyle w:val="NormalWeb"/>
        <w:widowControl w:val="false"/>
        <w:numPr>
          <w:ilvl w:val="0"/>
          <w:numId w:val="175"/>
        </w:numPr>
        <w:tabs>
          <w:tab w:val="left" w:pos="993" w:leader="none"/>
        </w:tabs>
        <w:spacing w:before="0" w:after="0"/>
        <w:ind w:left="-567" w:right="0" w:hanging="360"/>
        <w:jc w:val="both"/>
        <w:textAlignment w:val="baseline"/>
        <w:rPr/>
      </w:pPr>
      <w:r>
        <w:rPr/>
        <w:t>создавать презентации на основе цифровых фотографий;</w:t>
      </w:r>
    </w:p>
    <w:p>
      <w:pPr>
        <w:pStyle w:val="NormalWeb"/>
        <w:widowControl w:val="false"/>
        <w:numPr>
          <w:ilvl w:val="0"/>
          <w:numId w:val="175"/>
        </w:numPr>
        <w:tabs>
          <w:tab w:val="left" w:pos="993" w:leader="none"/>
        </w:tabs>
        <w:spacing w:before="0" w:after="0"/>
        <w:ind w:left="-567" w:right="0" w:hanging="360"/>
        <w:jc w:val="both"/>
        <w:textAlignment w:val="baseline"/>
        <w:rPr/>
      </w:pPr>
      <w:r>
        <w:rPr/>
        <w:t>проводить обработку цифровых фотографий с использованием возможностей специальных компьютерных инструментов;</w:t>
      </w:r>
    </w:p>
    <w:p>
      <w:pPr>
        <w:pStyle w:val="NormalWeb"/>
        <w:widowControl w:val="false"/>
        <w:numPr>
          <w:ilvl w:val="0"/>
          <w:numId w:val="175"/>
        </w:numPr>
        <w:tabs>
          <w:tab w:val="left" w:pos="993" w:leader="none"/>
        </w:tabs>
        <w:spacing w:before="0" w:after="0"/>
        <w:ind w:left="-567" w:right="0" w:hanging="360"/>
        <w:jc w:val="both"/>
        <w:textAlignment w:val="baseline"/>
        <w:rPr/>
      </w:pPr>
      <w:r>
        <w:rPr/>
        <w:t>проводить обработку цифровых звукозаписей с использованием возможностей специальных компьютерных инструментов;</w:t>
      </w:r>
    </w:p>
    <w:p>
      <w:pPr>
        <w:pStyle w:val="NormalWeb"/>
        <w:widowControl w:val="false"/>
        <w:numPr>
          <w:ilvl w:val="0"/>
          <w:numId w:val="175"/>
        </w:numPr>
        <w:tabs>
          <w:tab w:val="left" w:pos="993" w:leader="none"/>
        </w:tabs>
        <w:spacing w:before="0" w:after="0"/>
        <w:ind w:left="-567" w:right="0" w:hanging="360"/>
        <w:jc w:val="both"/>
        <w:textAlignment w:val="baseline"/>
        <w:rPr/>
      </w:pPr>
      <w:r>
        <w:rPr/>
        <w:t>осуществлять видеосъемку и проводить монтаж отснятого материала с использованием возможностей специальных компьютерных инструментов.</w:t>
      </w:r>
    </w:p>
    <w:p>
      <w:pPr>
        <w:pStyle w:val="2"/>
        <w:numPr>
          <w:ilvl w:val="1"/>
          <w:numId w:val="1"/>
        </w:numPr>
        <w:tabs>
          <w:tab w:val="left" w:pos="567" w:leader="none"/>
        </w:tabs>
        <w:spacing w:lineRule="auto" w:line="240"/>
        <w:ind w:left="-567" w:right="0" w:firstLine="283"/>
        <w:rPr>
          <w:b w:val="false"/>
          <w:sz w:val="24"/>
          <w:szCs w:val="24"/>
        </w:rPr>
      </w:pPr>
      <w:r>
        <w:rPr>
          <w:b w:val="false"/>
          <w:sz w:val="24"/>
          <w:szCs w:val="24"/>
        </w:rPr>
        <w:tab/>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pPr>
        <w:pStyle w:val="NormalWeb"/>
        <w:widowControl w:val="false"/>
        <w:numPr>
          <w:ilvl w:val="0"/>
          <w:numId w:val="175"/>
        </w:numPr>
        <w:tabs>
          <w:tab w:val="left" w:pos="993" w:leader="none"/>
        </w:tabs>
        <w:spacing w:before="0" w:after="0"/>
        <w:ind w:left="-567" w:right="0" w:hanging="360"/>
        <w:jc w:val="both"/>
        <w:textAlignment w:val="baseline"/>
        <w:rPr/>
      </w:pPr>
      <w:r>
        <w:rPr/>
        <w:t>использовать различные приемы поиска информации в сети Интернет (поисковые системы, справочные разделы, предметные рубрики);</w:t>
      </w:r>
    </w:p>
    <w:p>
      <w:pPr>
        <w:pStyle w:val="NormalWeb"/>
        <w:widowControl w:val="false"/>
        <w:numPr>
          <w:ilvl w:val="0"/>
          <w:numId w:val="175"/>
        </w:numPr>
        <w:tabs>
          <w:tab w:val="left" w:pos="993" w:leader="none"/>
        </w:tabs>
        <w:spacing w:before="0" w:after="0"/>
        <w:ind w:left="-567" w:right="0" w:hanging="360"/>
        <w:jc w:val="both"/>
        <w:textAlignment w:val="baseline"/>
        <w:rPr/>
      </w:pPr>
      <w:r>
        <w:rPr/>
        <w:t>строить запросы для поиска информации с использованием логических операций и анализировать результаты поиска;</w:t>
      </w:r>
    </w:p>
    <w:p>
      <w:pPr>
        <w:pStyle w:val="NormalWeb"/>
        <w:widowControl w:val="false"/>
        <w:numPr>
          <w:ilvl w:val="0"/>
          <w:numId w:val="175"/>
        </w:numPr>
        <w:tabs>
          <w:tab w:val="left" w:pos="993" w:leader="none"/>
        </w:tabs>
        <w:spacing w:before="0" w:after="0"/>
        <w:ind w:left="-567" w:right="0" w:hanging="360"/>
        <w:jc w:val="both"/>
        <w:textAlignment w:val="baseline"/>
        <w:rPr/>
      </w:pPr>
      <w:r>
        <w:rPr/>
        <w:t>использовать различные библиотечные, в том числе электронные, каталоги для поиска необходимых книг;</w:t>
      </w:r>
    </w:p>
    <w:p>
      <w:pPr>
        <w:pStyle w:val="NormalWeb"/>
        <w:widowControl w:val="false"/>
        <w:numPr>
          <w:ilvl w:val="0"/>
          <w:numId w:val="175"/>
        </w:numPr>
        <w:tabs>
          <w:tab w:val="left" w:pos="993" w:leader="none"/>
        </w:tabs>
        <w:spacing w:before="0" w:after="0"/>
        <w:ind w:left="-567" w:right="0" w:hanging="360"/>
        <w:jc w:val="both"/>
        <w:textAlignment w:val="baseline"/>
        <w:rPr/>
      </w:pPr>
      <w:r>
        <w:rPr/>
        <w:t>искать информацию в различных базах данных, создавать и заполнять базы данных, в частности, использовать различные определители;</w:t>
      </w:r>
    </w:p>
    <w:p>
      <w:pPr>
        <w:pStyle w:val="NormalWeb"/>
        <w:widowControl w:val="false"/>
        <w:numPr>
          <w:ilvl w:val="0"/>
          <w:numId w:val="175"/>
        </w:numPr>
        <w:tabs>
          <w:tab w:val="left" w:pos="993" w:leader="none"/>
        </w:tabs>
        <w:spacing w:before="0" w:after="0"/>
        <w:ind w:left="-567" w:right="0" w:hanging="360"/>
        <w:jc w:val="both"/>
        <w:textAlignment w:val="baseline"/>
        <w:rPr/>
      </w:pPr>
      <w:r>
        <w:rPr/>
        <w:t>сохранять для индивидуального использования найденные в сети Интернет информационные объекты и ссылки на них.</w:t>
      </w:r>
    </w:p>
    <w:p>
      <w:pPr>
        <w:pStyle w:val="2"/>
        <w:numPr>
          <w:ilvl w:val="1"/>
          <w:numId w:val="1"/>
        </w:numPr>
        <w:tabs>
          <w:tab w:val="left" w:pos="567" w:leader="none"/>
        </w:tabs>
        <w:spacing w:lineRule="auto" w:line="240"/>
        <w:ind w:left="-567" w:right="0" w:firstLine="283"/>
        <w:rPr>
          <w:b w:val="false"/>
          <w:sz w:val="24"/>
          <w:szCs w:val="24"/>
        </w:rPr>
      </w:pPr>
      <w:r>
        <w:rPr>
          <w:b w:val="false"/>
          <w:sz w:val="24"/>
          <w:szCs w:val="24"/>
        </w:rPr>
        <w:tab/>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pPr>
        <w:pStyle w:val="NormalWeb"/>
        <w:widowControl w:val="false"/>
        <w:numPr>
          <w:ilvl w:val="0"/>
          <w:numId w:val="175"/>
        </w:numPr>
        <w:tabs>
          <w:tab w:val="left" w:pos="993" w:leader="none"/>
        </w:tabs>
        <w:spacing w:before="0" w:after="0"/>
        <w:ind w:left="-567" w:right="0" w:hanging="360"/>
        <w:jc w:val="both"/>
        <w:textAlignment w:val="baseline"/>
        <w:rPr/>
      </w:pPr>
      <w:r>
        <w:rPr/>
        <w:t>осуществлять редактирование и структурирование текста в соответствии с его смыслом средствами текстового редактора;</w:t>
      </w:r>
    </w:p>
    <w:p>
      <w:pPr>
        <w:pStyle w:val="NormalWeb"/>
        <w:widowControl w:val="false"/>
        <w:numPr>
          <w:ilvl w:val="0"/>
          <w:numId w:val="175"/>
        </w:numPr>
        <w:tabs>
          <w:tab w:val="left" w:pos="993" w:leader="none"/>
        </w:tabs>
        <w:spacing w:before="0" w:after="0"/>
        <w:ind w:left="-567" w:right="0" w:hanging="360"/>
        <w:jc w:val="both"/>
        <w:textAlignment w:val="baseline"/>
        <w:rPr/>
      </w:pPr>
      <w:r>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pPr>
        <w:pStyle w:val="NormalWeb"/>
        <w:widowControl w:val="false"/>
        <w:numPr>
          <w:ilvl w:val="0"/>
          <w:numId w:val="175"/>
        </w:numPr>
        <w:tabs>
          <w:tab w:val="left" w:pos="993" w:leader="none"/>
        </w:tabs>
        <w:spacing w:before="0" w:after="0"/>
        <w:ind w:left="-567" w:right="0" w:hanging="360"/>
        <w:jc w:val="both"/>
        <w:textAlignment w:val="baseline"/>
        <w:rPr/>
      </w:pPr>
      <w:r>
        <w:rPr/>
        <w:t>вставлять в документ формулы, таблицы, списки, изображения;</w:t>
      </w:r>
    </w:p>
    <w:p>
      <w:pPr>
        <w:pStyle w:val="NormalWeb"/>
        <w:widowControl w:val="false"/>
        <w:numPr>
          <w:ilvl w:val="0"/>
          <w:numId w:val="175"/>
        </w:numPr>
        <w:tabs>
          <w:tab w:val="left" w:pos="993" w:leader="none"/>
        </w:tabs>
        <w:spacing w:before="0" w:after="0"/>
        <w:ind w:left="-567" w:right="0" w:hanging="360"/>
        <w:jc w:val="both"/>
        <w:textAlignment w:val="baseline"/>
        <w:rPr/>
      </w:pPr>
      <w:r>
        <w:rPr/>
        <w:t>участвовать в коллективном создании текстового документа;</w:t>
      </w:r>
    </w:p>
    <w:p>
      <w:pPr>
        <w:pStyle w:val="NormalWeb"/>
        <w:widowControl w:val="false"/>
        <w:numPr>
          <w:ilvl w:val="0"/>
          <w:numId w:val="175"/>
        </w:numPr>
        <w:tabs>
          <w:tab w:val="left" w:pos="993" w:leader="none"/>
        </w:tabs>
        <w:spacing w:before="0" w:after="0"/>
        <w:ind w:left="-567" w:right="0" w:hanging="360"/>
        <w:jc w:val="both"/>
        <w:textAlignment w:val="baseline"/>
        <w:rPr/>
      </w:pPr>
      <w:r>
        <w:rPr/>
        <w:t>создавать гипертекстовые документы.</w:t>
      </w:r>
    </w:p>
    <w:p>
      <w:pPr>
        <w:pStyle w:val="2"/>
        <w:numPr>
          <w:ilvl w:val="1"/>
          <w:numId w:val="1"/>
        </w:numPr>
        <w:tabs>
          <w:tab w:val="left" w:pos="567" w:leader="none"/>
        </w:tabs>
        <w:spacing w:lineRule="auto" w:line="240"/>
        <w:ind w:left="-567" w:right="0" w:firstLine="283"/>
        <w:rPr>
          <w:b w:val="false"/>
          <w:sz w:val="24"/>
          <w:szCs w:val="24"/>
        </w:rPr>
      </w:pPr>
      <w:r>
        <w:rPr>
          <w:b w:val="false"/>
          <w:sz w:val="24"/>
          <w:szCs w:val="24"/>
        </w:rPr>
        <w:tab/>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pPr>
        <w:pStyle w:val="NormalWeb"/>
        <w:widowControl w:val="false"/>
        <w:numPr>
          <w:ilvl w:val="0"/>
          <w:numId w:val="175"/>
        </w:numPr>
        <w:tabs>
          <w:tab w:val="left" w:pos="993" w:leader="none"/>
        </w:tabs>
        <w:spacing w:before="0" w:after="0"/>
        <w:ind w:left="-567" w:right="0" w:hanging="360"/>
        <w:jc w:val="both"/>
        <w:textAlignment w:val="baseline"/>
        <w:rPr/>
      </w:pPr>
      <w:r>
        <w:rPr/>
        <w:t>создавать и редактировать изображения с помощью инструментов графического редактора;</w:t>
      </w:r>
    </w:p>
    <w:p>
      <w:pPr>
        <w:pStyle w:val="NormalWeb"/>
        <w:widowControl w:val="false"/>
        <w:numPr>
          <w:ilvl w:val="0"/>
          <w:numId w:val="175"/>
        </w:numPr>
        <w:tabs>
          <w:tab w:val="left" w:pos="993" w:leader="none"/>
        </w:tabs>
        <w:spacing w:before="0" w:after="0"/>
        <w:ind w:left="-567" w:right="0" w:hanging="360"/>
        <w:jc w:val="both"/>
        <w:textAlignment w:val="baseline"/>
        <w:rPr/>
      </w:pPr>
      <w:r>
        <w:rPr/>
        <w:t>создавать различные геометрические объекты и чертежи с использованием возможностей специальных компьютерных инструментов;</w:t>
      </w:r>
    </w:p>
    <w:p>
      <w:pPr>
        <w:pStyle w:val="NormalWeb"/>
        <w:widowControl w:val="false"/>
        <w:numPr>
          <w:ilvl w:val="0"/>
          <w:numId w:val="175"/>
        </w:numPr>
        <w:tabs>
          <w:tab w:val="left" w:pos="993" w:leader="none"/>
        </w:tabs>
        <w:spacing w:before="0" w:after="0"/>
        <w:ind w:left="-567" w:right="0" w:hanging="360"/>
        <w:jc w:val="both"/>
        <w:textAlignment w:val="baseline"/>
        <w:rPr/>
      </w:pPr>
      <w:r>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pPr>
        <w:pStyle w:val="2"/>
        <w:numPr>
          <w:ilvl w:val="1"/>
          <w:numId w:val="1"/>
        </w:numPr>
        <w:tabs>
          <w:tab w:val="left" w:pos="567" w:leader="none"/>
        </w:tabs>
        <w:spacing w:lineRule="auto" w:line="240"/>
        <w:ind w:left="-567" w:right="0" w:firstLine="283"/>
        <w:rPr>
          <w:b w:val="false"/>
          <w:sz w:val="24"/>
          <w:szCs w:val="24"/>
        </w:rPr>
      </w:pPr>
      <w:r>
        <w:rPr>
          <w:b w:val="false"/>
          <w:sz w:val="24"/>
          <w:szCs w:val="24"/>
        </w:rPr>
        <w:tab/>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pPr>
        <w:pStyle w:val="NormalWeb"/>
        <w:widowControl w:val="false"/>
        <w:numPr>
          <w:ilvl w:val="0"/>
          <w:numId w:val="175"/>
        </w:numPr>
        <w:tabs>
          <w:tab w:val="left" w:pos="993" w:leader="none"/>
        </w:tabs>
        <w:spacing w:before="0" w:after="0"/>
        <w:ind w:left="-567" w:right="0" w:hanging="360"/>
        <w:jc w:val="both"/>
        <w:textAlignment w:val="baseline"/>
        <w:rPr/>
      </w:pPr>
      <w:r>
        <w:rPr/>
        <w:t>записывать звуковые файлы с различным качеством звучания (глубиной кодирования и частотой дискретизации);</w:t>
      </w:r>
    </w:p>
    <w:p>
      <w:pPr>
        <w:pStyle w:val="NormalWeb"/>
        <w:widowControl w:val="false"/>
        <w:numPr>
          <w:ilvl w:val="0"/>
          <w:numId w:val="175"/>
        </w:numPr>
        <w:tabs>
          <w:tab w:val="left" w:pos="993" w:leader="none"/>
        </w:tabs>
        <w:spacing w:before="0" w:after="0"/>
        <w:ind w:left="-567" w:right="0" w:hanging="360"/>
        <w:jc w:val="both"/>
        <w:textAlignment w:val="baseline"/>
        <w:rPr/>
      </w:pPr>
      <w:r>
        <w:rPr/>
        <w:t>использовать музыкальные редакторы, клавишные и кинетические синтезаторы для решения творческих задач.</w:t>
      </w:r>
    </w:p>
    <w:p>
      <w:pPr>
        <w:pStyle w:val="2"/>
        <w:numPr>
          <w:ilvl w:val="1"/>
          <w:numId w:val="1"/>
        </w:numPr>
        <w:tabs>
          <w:tab w:val="left" w:pos="567" w:leader="none"/>
        </w:tabs>
        <w:spacing w:lineRule="auto" w:line="240"/>
        <w:ind w:left="-567" w:right="0" w:firstLine="283"/>
        <w:rPr>
          <w:b w:val="false"/>
          <w:sz w:val="24"/>
          <w:szCs w:val="24"/>
        </w:rPr>
      </w:pPr>
      <w:r>
        <w:rPr>
          <w:b w:val="false"/>
          <w:sz w:val="24"/>
          <w:szCs w:val="24"/>
        </w:rPr>
        <w:tab/>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pPr>
        <w:pStyle w:val="NormalWeb"/>
        <w:widowControl w:val="false"/>
        <w:numPr>
          <w:ilvl w:val="0"/>
          <w:numId w:val="175"/>
        </w:numPr>
        <w:tabs>
          <w:tab w:val="left" w:pos="993" w:leader="none"/>
        </w:tabs>
        <w:spacing w:before="0" w:after="0"/>
        <w:ind w:left="-567" w:right="0" w:hanging="360"/>
        <w:jc w:val="both"/>
        <w:textAlignment w:val="baseline"/>
        <w:rPr/>
      </w:pPr>
      <w:r>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pPr>
        <w:pStyle w:val="NormalWeb"/>
        <w:widowControl w:val="false"/>
        <w:numPr>
          <w:ilvl w:val="0"/>
          <w:numId w:val="175"/>
        </w:numPr>
        <w:tabs>
          <w:tab w:val="left" w:pos="993" w:leader="none"/>
        </w:tabs>
        <w:spacing w:before="0" w:after="0"/>
        <w:ind w:left="-567" w:right="0" w:hanging="360"/>
        <w:jc w:val="both"/>
        <w:textAlignment w:val="baseline"/>
        <w:rPr/>
      </w:pPr>
      <w:r>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pPr>
        <w:pStyle w:val="NormalWeb"/>
        <w:widowControl w:val="false"/>
        <w:numPr>
          <w:ilvl w:val="0"/>
          <w:numId w:val="175"/>
        </w:numPr>
        <w:tabs>
          <w:tab w:val="left" w:pos="993" w:leader="none"/>
        </w:tabs>
        <w:spacing w:before="0" w:after="0"/>
        <w:ind w:left="-567" w:right="0" w:hanging="360"/>
        <w:jc w:val="both"/>
        <w:textAlignment w:val="baseline"/>
        <w:rPr/>
      </w:pPr>
      <w:r>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pPr>
        <w:pStyle w:val="NormalWeb"/>
        <w:widowControl w:val="false"/>
        <w:numPr>
          <w:ilvl w:val="0"/>
          <w:numId w:val="175"/>
        </w:numPr>
        <w:tabs>
          <w:tab w:val="left" w:pos="993" w:leader="none"/>
        </w:tabs>
        <w:spacing w:before="0" w:after="0"/>
        <w:ind w:left="-567" w:right="0" w:hanging="360"/>
        <w:jc w:val="both"/>
        <w:textAlignment w:val="baseline"/>
        <w:rPr/>
      </w:pPr>
      <w:r>
        <w:rPr/>
        <w:t>использовать программы-архиваторы.</w:t>
      </w:r>
    </w:p>
    <w:p>
      <w:pPr>
        <w:pStyle w:val="2"/>
        <w:numPr>
          <w:ilvl w:val="1"/>
          <w:numId w:val="1"/>
        </w:numPr>
        <w:tabs>
          <w:tab w:val="left" w:pos="567" w:leader="none"/>
        </w:tabs>
        <w:spacing w:lineRule="auto" w:line="240"/>
        <w:ind w:left="-567" w:right="0" w:firstLine="283"/>
        <w:rPr>
          <w:b w:val="false"/>
          <w:sz w:val="24"/>
          <w:szCs w:val="24"/>
        </w:rPr>
      </w:pPr>
      <w:r>
        <w:rPr>
          <w:b w:val="false"/>
          <w:sz w:val="24"/>
          <w:szCs w:val="24"/>
        </w:rPr>
        <w:tab/>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pPr>
        <w:pStyle w:val="NormalWeb"/>
        <w:widowControl w:val="false"/>
        <w:numPr>
          <w:ilvl w:val="0"/>
          <w:numId w:val="175"/>
        </w:numPr>
        <w:tabs>
          <w:tab w:val="left" w:pos="993" w:leader="none"/>
        </w:tabs>
        <w:spacing w:before="0" w:after="0"/>
        <w:ind w:left="-567" w:right="0" w:hanging="360"/>
        <w:jc w:val="both"/>
        <w:textAlignment w:val="baseline"/>
        <w:rPr/>
      </w:pPr>
      <w:r>
        <w:rPr/>
        <w:t>проводить простые эксперименты и исследования в виртуальных лабораториях;</w:t>
      </w:r>
    </w:p>
    <w:p>
      <w:pPr>
        <w:pStyle w:val="NormalWeb"/>
        <w:widowControl w:val="false"/>
        <w:numPr>
          <w:ilvl w:val="0"/>
          <w:numId w:val="175"/>
        </w:numPr>
        <w:tabs>
          <w:tab w:val="left" w:pos="993" w:leader="none"/>
        </w:tabs>
        <w:spacing w:before="0" w:after="0"/>
        <w:ind w:left="-567" w:right="0" w:hanging="360"/>
        <w:jc w:val="both"/>
        <w:textAlignment w:val="baseline"/>
        <w:rPr/>
      </w:pPr>
      <w:r>
        <w:rPr/>
        <w:t xml:space="preserve">вводить результаты измерений и другие цифровые данные для их обработки, в том числе статистической и визуализации; </w:t>
      </w:r>
    </w:p>
    <w:p>
      <w:pPr>
        <w:pStyle w:val="NormalWeb"/>
        <w:widowControl w:val="false"/>
        <w:numPr>
          <w:ilvl w:val="0"/>
          <w:numId w:val="175"/>
        </w:numPr>
        <w:tabs>
          <w:tab w:val="left" w:pos="993" w:leader="none"/>
        </w:tabs>
        <w:spacing w:before="0" w:after="0"/>
        <w:ind w:left="-567" w:right="0" w:hanging="360"/>
        <w:jc w:val="both"/>
        <w:textAlignment w:val="baseline"/>
        <w:rPr/>
      </w:pPr>
      <w:r>
        <w:rPr/>
        <w:t>проводить эксперименты и исследования в виртуальных лабораториях по естественным наукам, математике и информатике.</w:t>
      </w:r>
    </w:p>
    <w:p>
      <w:pPr>
        <w:pStyle w:val="2"/>
        <w:numPr>
          <w:ilvl w:val="1"/>
          <w:numId w:val="1"/>
        </w:numPr>
        <w:tabs>
          <w:tab w:val="left" w:pos="567" w:leader="none"/>
        </w:tabs>
        <w:spacing w:lineRule="auto" w:line="240"/>
        <w:ind w:left="-567" w:right="0" w:firstLine="283"/>
        <w:rPr>
          <w:b w:val="false"/>
          <w:sz w:val="24"/>
          <w:szCs w:val="24"/>
        </w:rPr>
      </w:pPr>
      <w:r>
        <w:rPr>
          <w:b w:val="false"/>
          <w:sz w:val="24"/>
          <w:szCs w:val="24"/>
        </w:rPr>
        <w:tab/>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pPr>
        <w:pStyle w:val="NormalWeb"/>
        <w:widowControl w:val="false"/>
        <w:numPr>
          <w:ilvl w:val="0"/>
          <w:numId w:val="175"/>
        </w:numPr>
        <w:tabs>
          <w:tab w:val="left" w:pos="993" w:leader="none"/>
        </w:tabs>
        <w:spacing w:before="0" w:after="0"/>
        <w:ind w:left="-567" w:right="0" w:hanging="360"/>
        <w:jc w:val="both"/>
        <w:textAlignment w:val="baseline"/>
        <w:rPr/>
      </w:pPr>
      <w:r>
        <w:rPr/>
        <w:t xml:space="preserve">строить с помощью компьютерных инструментов разнообразные информационные структуры для описания объектов; </w:t>
      </w:r>
    </w:p>
    <w:p>
      <w:pPr>
        <w:pStyle w:val="NormalWeb"/>
        <w:widowControl w:val="false"/>
        <w:numPr>
          <w:ilvl w:val="0"/>
          <w:numId w:val="175"/>
        </w:numPr>
        <w:tabs>
          <w:tab w:val="left" w:pos="993" w:leader="none"/>
        </w:tabs>
        <w:spacing w:before="0" w:after="0"/>
        <w:ind w:left="-567" w:right="0" w:hanging="360"/>
        <w:jc w:val="both"/>
        <w:textAlignment w:val="baseline"/>
        <w:rPr/>
      </w:pPr>
      <w:r>
        <w:rPr/>
        <w:t>конструировать и моделировать с использованием материальных конструкторов с компьютерным управлением и обратной связью (робототехника);</w:t>
      </w:r>
    </w:p>
    <w:p>
      <w:pPr>
        <w:pStyle w:val="NormalWeb"/>
        <w:widowControl w:val="false"/>
        <w:numPr>
          <w:ilvl w:val="0"/>
          <w:numId w:val="175"/>
        </w:numPr>
        <w:tabs>
          <w:tab w:val="left" w:pos="993" w:leader="none"/>
        </w:tabs>
        <w:spacing w:before="0" w:after="0"/>
        <w:ind w:left="-567" w:right="0" w:hanging="360"/>
        <w:jc w:val="both"/>
        <w:textAlignment w:val="baseline"/>
        <w:rPr/>
      </w:pPr>
      <w:r>
        <w:rPr/>
        <w:t>моделировать с использованием виртуальных конструкторов;</w:t>
      </w:r>
    </w:p>
    <w:p>
      <w:pPr>
        <w:pStyle w:val="NormalWeb"/>
        <w:widowControl w:val="false"/>
        <w:numPr>
          <w:ilvl w:val="0"/>
          <w:numId w:val="175"/>
        </w:numPr>
        <w:tabs>
          <w:tab w:val="left" w:pos="993" w:leader="none"/>
        </w:tabs>
        <w:spacing w:before="0" w:after="0"/>
        <w:ind w:left="-567" w:right="0" w:hanging="360"/>
        <w:jc w:val="both"/>
        <w:textAlignment w:val="baseline"/>
        <w:rPr/>
      </w:pPr>
      <w:r>
        <w:rPr/>
        <w:t>моделировать с использованием средств программирования.</w:t>
      </w:r>
    </w:p>
    <w:p>
      <w:pPr>
        <w:pStyle w:val="2"/>
        <w:numPr>
          <w:ilvl w:val="1"/>
          <w:numId w:val="1"/>
        </w:numPr>
        <w:tabs>
          <w:tab w:val="left" w:pos="567" w:leader="none"/>
        </w:tabs>
        <w:spacing w:lineRule="auto" w:line="240"/>
        <w:ind w:left="-567" w:right="0" w:firstLine="283"/>
        <w:rPr>
          <w:b w:val="false"/>
          <w:sz w:val="24"/>
          <w:szCs w:val="24"/>
        </w:rPr>
      </w:pPr>
      <w:r>
        <w:rPr>
          <w:b w:val="false"/>
          <w:sz w:val="24"/>
          <w:szCs w:val="24"/>
        </w:rPr>
        <w:tab/>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pPr>
        <w:pStyle w:val="NormalWeb"/>
        <w:widowControl w:val="false"/>
        <w:numPr>
          <w:ilvl w:val="0"/>
          <w:numId w:val="175"/>
        </w:numPr>
        <w:tabs>
          <w:tab w:val="left" w:pos="993" w:leader="none"/>
        </w:tabs>
        <w:spacing w:before="0" w:after="0"/>
        <w:ind w:left="-567" w:right="0" w:hanging="360"/>
        <w:jc w:val="both"/>
        <w:textAlignment w:val="baseline"/>
        <w:rPr/>
      </w:pPr>
      <w:r>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pPr>
        <w:pStyle w:val="NormalWeb"/>
        <w:widowControl w:val="false"/>
        <w:numPr>
          <w:ilvl w:val="0"/>
          <w:numId w:val="175"/>
        </w:numPr>
        <w:tabs>
          <w:tab w:val="left" w:pos="993" w:leader="none"/>
        </w:tabs>
        <w:spacing w:before="0" w:after="0"/>
        <w:ind w:left="-567" w:right="0" w:hanging="360"/>
        <w:jc w:val="both"/>
        <w:textAlignment w:val="baseline"/>
        <w:rPr/>
      </w:pPr>
      <w:r>
        <w:rPr/>
        <w:t>использовать возможности электронной почты, интернет-мессенджеров и социальных сетей для обучения;</w:t>
      </w:r>
    </w:p>
    <w:p>
      <w:pPr>
        <w:pStyle w:val="NormalWeb"/>
        <w:widowControl w:val="false"/>
        <w:numPr>
          <w:ilvl w:val="0"/>
          <w:numId w:val="175"/>
        </w:numPr>
        <w:tabs>
          <w:tab w:val="left" w:pos="993" w:leader="none"/>
        </w:tabs>
        <w:spacing w:before="0" w:after="0"/>
        <w:ind w:left="-567" w:right="0" w:hanging="360"/>
        <w:jc w:val="both"/>
        <w:textAlignment w:val="baseline"/>
        <w:rPr/>
      </w:pPr>
      <w:r>
        <w:rPr/>
        <w:t>вести личный дневник (блог) с использованием возможностей сети Интернет;</w:t>
      </w:r>
    </w:p>
    <w:p>
      <w:pPr>
        <w:pStyle w:val="NormalWeb"/>
        <w:widowControl w:val="false"/>
        <w:numPr>
          <w:ilvl w:val="0"/>
          <w:numId w:val="175"/>
        </w:numPr>
        <w:tabs>
          <w:tab w:val="left" w:pos="993" w:leader="none"/>
        </w:tabs>
        <w:spacing w:before="0" w:after="0"/>
        <w:ind w:left="-567" w:right="0" w:hanging="360"/>
        <w:jc w:val="both"/>
        <w:textAlignment w:val="baseline"/>
        <w:rPr/>
      </w:pPr>
      <w:r>
        <w:rPr/>
        <w:t>соблюдать нормы информационной культуры, этики и права; с уважением относиться к частной информации и информационным правам других людей;</w:t>
      </w:r>
    </w:p>
    <w:p>
      <w:pPr>
        <w:pStyle w:val="NormalWeb"/>
        <w:widowControl w:val="false"/>
        <w:numPr>
          <w:ilvl w:val="0"/>
          <w:numId w:val="175"/>
        </w:numPr>
        <w:tabs>
          <w:tab w:val="left" w:pos="993" w:leader="none"/>
        </w:tabs>
        <w:spacing w:before="0" w:after="0"/>
        <w:ind w:left="-567" w:right="0" w:hanging="360"/>
        <w:jc w:val="both"/>
        <w:textAlignment w:val="baseline"/>
        <w:rPr/>
      </w:pPr>
      <w:r>
        <w:rPr/>
        <w:t xml:space="preserve">осуществлять защиту от троянских вирусов, фишинговых атак, информации от компьютерных вирусов с помощью антивирусных программ; </w:t>
      </w:r>
    </w:p>
    <w:p>
      <w:pPr>
        <w:pStyle w:val="NormalWeb"/>
        <w:widowControl w:val="false"/>
        <w:numPr>
          <w:ilvl w:val="0"/>
          <w:numId w:val="175"/>
        </w:numPr>
        <w:tabs>
          <w:tab w:val="left" w:pos="993" w:leader="none"/>
        </w:tabs>
        <w:spacing w:before="0" w:after="0"/>
        <w:ind w:left="-567" w:right="0" w:hanging="360"/>
        <w:jc w:val="both"/>
        <w:textAlignment w:val="baseline"/>
        <w:rPr/>
      </w:pPr>
      <w:r>
        <w:rPr/>
        <w:t>соблюдать правила безопасного поведения в сети Интернет;</w:t>
      </w:r>
    </w:p>
    <w:p>
      <w:pPr>
        <w:pStyle w:val="NormalWeb"/>
        <w:widowControl w:val="false"/>
        <w:numPr>
          <w:ilvl w:val="0"/>
          <w:numId w:val="175"/>
        </w:numPr>
        <w:tabs>
          <w:tab w:val="left" w:pos="993" w:leader="none"/>
        </w:tabs>
        <w:spacing w:before="0" w:after="0"/>
        <w:ind w:left="-567" w:right="0" w:hanging="360"/>
        <w:jc w:val="both"/>
        <w:textAlignment w:val="baseline"/>
        <w:rPr/>
      </w:pPr>
      <w:r>
        <w:rPr/>
        <w:t>различать безопасные ресурсы сети Интернет и ресурсы, содержание которых несовместимо с задачами воспитания и образования или нежелательно.</w:t>
      </w:r>
    </w:p>
    <w:p>
      <w:pPr>
        <w:pStyle w:val="Normal"/>
        <w:widowControl w:val="false"/>
        <w:spacing w:lineRule="auto" w:line="240" w:before="0" w:after="0"/>
        <w:ind w:left="-567" w:right="0" w:firstLine="283"/>
        <w:jc w:val="both"/>
        <w:rPr>
          <w:rFonts w:eastAsia="Times New Roman"/>
          <w:sz w:val="24"/>
          <w:szCs w:val="24"/>
        </w:rPr>
      </w:pPr>
      <w:r>
        <w:rPr>
          <w:rFonts w:eastAsia="Times New Roman"/>
          <w:sz w:val="24"/>
          <w:szCs w:val="24"/>
        </w:rPr>
      </w:r>
    </w:p>
    <w:p>
      <w:pPr>
        <w:pStyle w:val="Normal"/>
        <w:widowControl w:val="false"/>
        <w:spacing w:lineRule="auto" w:line="240" w:before="0" w:after="0"/>
        <w:ind w:left="-567" w:right="0" w:firstLine="283"/>
        <w:jc w:val="both"/>
        <w:rPr>
          <w:rFonts w:eastAsia="Times New Roman"/>
          <w:bCs/>
          <w:sz w:val="24"/>
          <w:szCs w:val="24"/>
        </w:rPr>
      </w:pPr>
      <w:r>
        <w:rPr>
          <w:rFonts w:eastAsia="Times New Roman"/>
          <w:sz w:val="24"/>
          <w:szCs w:val="24"/>
        </w:rPr>
        <w:t xml:space="preserve">Система планируемых результатов строится на основе </w:t>
      </w:r>
      <w:r>
        <w:rPr>
          <w:rFonts w:eastAsia="Times New Roman"/>
          <w:b/>
          <w:i/>
          <w:sz w:val="24"/>
          <w:szCs w:val="24"/>
        </w:rPr>
        <w:t>уровневого подхода:</w:t>
      </w:r>
      <w:r>
        <w:rPr>
          <w:rFonts w:eastAsia="Times New Roman"/>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rFonts w:eastAsia="Times New Roman"/>
          <w:bCs/>
          <w:sz w:val="24"/>
          <w:szCs w:val="24"/>
        </w:rPr>
        <w:t>поощрять продвижения обучающихся, выстраивать индивидуальные траектории движения с учётом зоны ближайшего развития ребёнка.</w:t>
      </w:r>
    </w:p>
    <w:p>
      <w:pPr>
        <w:pStyle w:val="Normal"/>
        <w:widowControl w:val="false"/>
        <w:spacing w:lineRule="auto" w:line="240" w:before="0" w:after="0"/>
        <w:ind w:left="-567" w:right="0" w:firstLine="283"/>
        <w:jc w:val="both"/>
        <w:rPr>
          <w:rFonts w:eastAsia="Times New Roman"/>
          <w:i/>
          <w:sz w:val="24"/>
          <w:szCs w:val="24"/>
        </w:rPr>
      </w:pPr>
      <w:r>
        <w:rPr>
          <w:rFonts w:eastAsia="Times New Roman"/>
          <w:sz w:val="24"/>
          <w:szCs w:val="24"/>
        </w:rPr>
        <w:t>Планируемые результаты приводятся в блоках</w:t>
      </w:r>
      <w:r>
        <w:rPr>
          <w:rFonts w:eastAsia="Times New Roman"/>
          <w:b/>
          <w:sz w:val="24"/>
          <w:szCs w:val="24"/>
        </w:rPr>
        <w:t xml:space="preserve"> </w:t>
      </w:r>
      <w:r>
        <w:rPr>
          <w:rFonts w:eastAsia="Times New Roman"/>
          <w:sz w:val="24"/>
          <w:szCs w:val="24"/>
        </w:rPr>
        <w:t>«Выпускник научится</w:t>
      </w:r>
      <w:r>
        <w:rPr>
          <w:rFonts w:eastAsia="Times New Roman"/>
          <w:i/>
          <w:sz w:val="24"/>
          <w:szCs w:val="24"/>
        </w:rPr>
        <w:t>»</w:t>
      </w:r>
      <w:r>
        <w:rPr>
          <w:rFonts w:eastAsia="Times New Roman"/>
          <w:sz w:val="24"/>
          <w:szCs w:val="24"/>
        </w:rPr>
        <w:t xml:space="preserve"> и «</w:t>
      </w:r>
      <w:r>
        <w:rPr>
          <w:rFonts w:eastAsia="Times New Roman"/>
          <w:i/>
          <w:sz w:val="24"/>
          <w:szCs w:val="24"/>
        </w:rPr>
        <w:t xml:space="preserve">Выпускник получит возможность научиться». </w:t>
      </w:r>
    </w:p>
    <w:p>
      <w:pPr>
        <w:pStyle w:val="Normal"/>
        <w:widowControl w:val="false"/>
        <w:spacing w:lineRule="auto" w:line="240" w:before="0" w:after="0"/>
        <w:ind w:left="0" w:right="0" w:firstLine="454"/>
        <w:jc w:val="both"/>
        <w:rPr>
          <w:rFonts w:eastAsia="Times New Roman"/>
          <w:i/>
          <w:sz w:val="24"/>
          <w:szCs w:val="24"/>
        </w:rPr>
      </w:pPr>
      <w:r>
        <w:rPr>
          <w:rFonts w:eastAsia="Times New Roman"/>
          <w:i/>
          <w:sz w:val="24"/>
          <w:szCs w:val="24"/>
        </w:rPr>
      </w:r>
    </w:p>
    <w:p>
      <w:pPr>
        <w:pStyle w:val="Normal"/>
        <w:widowControl w:val="false"/>
        <w:suppressAutoHyphens w:val="true"/>
        <w:spacing w:lineRule="auto" w:line="240" w:before="0" w:after="0"/>
        <w:jc w:val="center"/>
        <w:rPr>
          <w:rFonts w:eastAsia="Andale Sans UI;Arial Unicode MS"/>
          <w:b/>
          <w:color w:val="000000"/>
          <w:sz w:val="24"/>
          <w:szCs w:val="24"/>
        </w:rPr>
      </w:pPr>
      <w:r>
        <w:rPr>
          <w:rFonts w:eastAsia="Andale Sans UI;Arial Unicode MS"/>
          <w:b/>
          <w:color w:val="000000"/>
          <w:sz w:val="24"/>
          <w:szCs w:val="24"/>
        </w:rPr>
        <w:t>1. Обращение с устройствами ИКТ</w:t>
      </w:r>
    </w:p>
    <w:tbl>
      <w:tblPr>
        <w:jc w:val="left"/>
        <w:tblInd w:w="-606"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1303"/>
        <w:gridCol w:w="8061"/>
      </w:tblGrid>
      <w:tr>
        <w:trPr>
          <w:cantSplit w:val="false"/>
        </w:trPr>
        <w:tc>
          <w:tcPr>
            <w:tcW w:w="13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napToGrid w:val="false"/>
              <w:spacing w:lineRule="auto" w:line="240" w:before="0" w:after="0"/>
              <w:rPr/>
            </w:pPr>
            <w:r>
              <w:rPr/>
            </w:r>
          </w:p>
        </w:tc>
        <w:tc>
          <w:tcPr>
            <w:tcW w:w="806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ind w:left="0" w:right="0" w:firstLine="454"/>
              <w:jc w:val="center"/>
              <w:rPr>
                <w:rFonts w:eastAsia="Andale Sans UI;Arial Unicode MS"/>
                <w:color w:val="000000"/>
                <w:sz w:val="24"/>
                <w:szCs w:val="24"/>
              </w:rPr>
            </w:pPr>
            <w:r>
              <w:rPr>
                <w:rFonts w:eastAsia="Andale Sans UI;Arial Unicode MS"/>
                <w:color w:val="000000"/>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ind w:left="0" w:right="0" w:firstLine="454"/>
              <w:jc w:val="center"/>
              <w:rPr>
                <w:rFonts w:eastAsia="Andale Sans UI;Arial Unicode MS"/>
                <w:color w:val="000000"/>
                <w:sz w:val="24"/>
                <w:szCs w:val="24"/>
              </w:rPr>
            </w:pPr>
            <w:r>
              <w:rPr>
                <w:rFonts w:eastAsia="Andale Sans UI;Arial Unicode MS"/>
                <w:i/>
                <w:color w:val="000000"/>
                <w:sz w:val="24"/>
                <w:szCs w:val="24"/>
              </w:rPr>
              <w:t>(в основном на предметах «Технология», «Информатика», а также во внеурочной и внешкольной деятельности</w:t>
            </w:r>
            <w:r>
              <w:rPr>
                <w:rFonts w:eastAsia="Andale Sans UI;Arial Unicode MS"/>
                <w:color w:val="000000"/>
                <w:sz w:val="24"/>
                <w:szCs w:val="24"/>
              </w:rPr>
              <w:t>)</w:t>
            </w:r>
          </w:p>
        </w:tc>
      </w:tr>
      <w:tr>
        <w:trPr>
          <w:cantSplit w:val="false"/>
        </w:trPr>
        <w:tc>
          <w:tcPr>
            <w:tcW w:w="13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5 класс </w:t>
            </w:r>
          </w:p>
        </w:tc>
        <w:tc>
          <w:tcPr>
            <w:tcW w:w="806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Входить в информационную среду образовательного учреждения  с помощью учителя.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в своей деятельности контролируемый Интернет;</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сканеры и принтеры в своей учебной деятельности  с помощью учителя;</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Правильно включать и выключать устройства ИКТ, входить в операционную систему и завершать работу с ней с помощью учителя;</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под присмотром учителя</w:t>
            </w:r>
          </w:p>
        </w:tc>
      </w:tr>
      <w:tr>
        <w:trPr>
          <w:cantSplit w:val="false"/>
        </w:trPr>
        <w:tc>
          <w:tcPr>
            <w:tcW w:w="13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6 класс </w:t>
            </w:r>
          </w:p>
        </w:tc>
        <w:tc>
          <w:tcPr>
            <w:tcW w:w="806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Размещать в информационной среде корректные сообщения, комментарии, запросы;</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сканеры для воспроизведения текстовой информации</w:t>
            </w:r>
          </w:p>
        </w:tc>
      </w:tr>
      <w:tr>
        <w:trPr>
          <w:cantSplit w:val="false"/>
        </w:trPr>
        <w:tc>
          <w:tcPr>
            <w:tcW w:w="13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7 класс </w:t>
            </w:r>
          </w:p>
        </w:tc>
        <w:tc>
          <w:tcPr>
            <w:tcW w:w="806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сканеры для воспроизведения графической информации</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lineRule="auto" w:line="240" w:before="0" w:after="0"/>
              <w:rPr>
                <w:rFonts w:eastAsia="Andale Sans UI;Arial Unicode MS"/>
                <w:i/>
                <w:color w:val="000000"/>
                <w:sz w:val="24"/>
                <w:szCs w:val="24"/>
              </w:rPr>
            </w:pPr>
            <w:r>
              <w:rPr>
                <w:rFonts w:eastAsia="Andale Sans UI;Arial Unicode MS"/>
                <w:i/>
                <w:color w:val="000000"/>
                <w:sz w:val="24"/>
                <w:szCs w:val="24"/>
              </w:rPr>
              <w:t>Выбирать компьютерные инструменты для эффективной презентации учебной  информации  в виде наглядного, графического, текстового представления;</w:t>
            </w:r>
          </w:p>
          <w:p>
            <w:pPr>
              <w:pStyle w:val="Normal"/>
              <w:widowControl w:val="false"/>
              <w:suppressLineNumbers/>
              <w:suppressAutoHyphens w:val="true"/>
              <w:spacing w:lineRule="auto" w:line="240" w:before="0" w:after="0"/>
              <w:rPr>
                <w:rFonts w:eastAsia="Andale Sans UI;Arial Unicode MS"/>
                <w:i/>
                <w:color w:val="000000"/>
                <w:sz w:val="24"/>
                <w:szCs w:val="24"/>
              </w:rPr>
            </w:pPr>
            <w:r>
              <w:rPr>
                <w:rFonts w:eastAsia="Andale Sans UI;Arial Unicode MS"/>
                <w:i/>
                <w:color w:val="000000"/>
                <w:sz w:val="24"/>
                <w:szCs w:val="24"/>
              </w:rPr>
              <w:t>Познакомиться с устройствами 3-Д-сканера, возможностями его применения в процессе реализации учебных задач  в соответствии с безопасными и эргономическими принципами работы с ним.</w:t>
            </w:r>
          </w:p>
        </w:tc>
      </w:tr>
      <w:tr>
        <w:trPr>
          <w:cantSplit w:val="false"/>
        </w:trPr>
        <w:tc>
          <w:tcPr>
            <w:tcW w:w="13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8 класс </w:t>
            </w:r>
          </w:p>
        </w:tc>
        <w:tc>
          <w:tcPr>
            <w:tcW w:w="806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Грамотно рассчитывать необходимое количество бумаги в качестве расходного материала</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lineRule="auto" w:line="240" w:before="0" w:after="0"/>
              <w:rPr>
                <w:rFonts w:eastAsia="Andale Sans UI;Arial Unicode MS"/>
                <w:i/>
                <w:color w:val="000000"/>
                <w:sz w:val="24"/>
                <w:szCs w:val="24"/>
              </w:rPr>
            </w:pPr>
            <w:r>
              <w:rPr>
                <w:rFonts w:eastAsia="Andale Sans UI;Arial Unicode MS"/>
                <w:i/>
                <w:color w:val="000000"/>
                <w:sz w:val="24"/>
                <w:szCs w:val="24"/>
              </w:rPr>
              <w:t>Выбирать компьютерные инструменты для представления информации в соответствии со спецификой аудитории (возраст, эмоциональный фон, вида мероприятия и т.д.);</w:t>
            </w:r>
          </w:p>
          <w:p>
            <w:pPr>
              <w:pStyle w:val="Normal"/>
              <w:widowControl w:val="false"/>
              <w:suppressLineNumbers/>
              <w:suppressAutoHyphens w:val="true"/>
              <w:spacing w:lineRule="auto" w:line="240" w:before="0" w:after="0"/>
              <w:rPr>
                <w:rFonts w:eastAsia="Andale Sans UI;Arial Unicode MS"/>
                <w:i/>
                <w:color w:val="000000"/>
                <w:sz w:val="24"/>
                <w:szCs w:val="24"/>
              </w:rPr>
            </w:pPr>
            <w:r>
              <w:rPr>
                <w:rFonts w:eastAsia="Andale Sans UI;Arial Unicode MS"/>
                <w:i/>
                <w:color w:val="000000"/>
                <w:sz w:val="24"/>
                <w:szCs w:val="24"/>
              </w:rPr>
              <w:t>Осуществлять трёхмерное сканирование с помощью  учителя.  Наблюдать за проведением эксперимента с помощью 3-Д-сканирования, описывать объект наблюдения</w:t>
            </w:r>
          </w:p>
        </w:tc>
      </w:tr>
      <w:tr>
        <w:trPr>
          <w:cantSplit w:val="false"/>
        </w:trPr>
        <w:tc>
          <w:tcPr>
            <w:tcW w:w="13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9 класс </w:t>
            </w:r>
          </w:p>
        </w:tc>
        <w:tc>
          <w:tcPr>
            <w:tcW w:w="806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Подключать устройства ИКТ к электрическим и информационным сетям, использовать аккумуляторы;</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Осуществлять информационное подключение к локальной сети и глобальной сети Интернет;</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Выводить информацию на бумагу, правильно обращаться с расходными материалами;</w:t>
            </w:r>
          </w:p>
          <w:p>
            <w:pPr>
              <w:pStyle w:val="Normal"/>
              <w:widowControl w:val="false"/>
              <w:suppressAutoHyphens w:val="true"/>
              <w:spacing w:lineRule="auto" w:line="240" w:before="0" w:after="0"/>
              <w:jc w:val="both"/>
              <w:rPr>
                <w:rFonts w:eastAsia="Andale Sans UI;Arial Unicode MS"/>
                <w:b/>
                <w:i/>
                <w:iCs/>
                <w:color w:val="000000"/>
                <w:sz w:val="24"/>
                <w:szCs w:val="24"/>
              </w:rPr>
            </w:pPr>
            <w:r>
              <w:rPr>
                <w:rFonts w:eastAsia="Andale Sans UI;Arial Unicode MS"/>
                <w:color w:val="000000"/>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r>
              <w:rPr>
                <w:rFonts w:eastAsia="Andale Sans UI;Arial Unicode MS"/>
                <w:b/>
                <w:i/>
                <w:iCs/>
                <w:color w:val="000000"/>
                <w:sz w:val="24"/>
                <w:szCs w:val="24"/>
              </w:rPr>
              <w:t xml:space="preserve"> </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suppressAutoHyphens w:val="true"/>
              <w:spacing w:lineRule="auto" w:line="240" w:before="0" w:after="0"/>
              <w:jc w:val="both"/>
              <w:rPr>
                <w:rFonts w:eastAsia="Andale Sans UI;Arial Unicode MS"/>
                <w:i/>
                <w:iCs/>
                <w:color w:val="000000"/>
                <w:sz w:val="24"/>
                <w:szCs w:val="24"/>
              </w:rPr>
            </w:pPr>
            <w:r>
              <w:rPr>
                <w:rFonts w:eastAsia="Andale Sans UI;Arial Unicode MS"/>
                <w:i/>
                <w:iCs/>
                <w:color w:val="000000"/>
                <w:sz w:val="24"/>
                <w:szCs w:val="24"/>
              </w:rPr>
              <w:t>Осознавать и использовать в практической деятельности основные психологические особенности восприятия информации человеком.</w:t>
            </w:r>
          </w:p>
        </w:tc>
      </w:tr>
    </w:tbl>
    <w:p>
      <w:pPr>
        <w:pStyle w:val="Normal"/>
        <w:widowControl w:val="false"/>
        <w:suppressAutoHyphens w:val="true"/>
        <w:spacing w:lineRule="auto" w:line="240" w:before="0" w:after="0"/>
        <w:ind w:left="2073" w:right="0" w:hanging="0"/>
        <w:contextualSpacing/>
        <w:rPr>
          <w:rFonts w:eastAsia="Andale Sans UI;Arial Unicode MS"/>
          <w:b/>
          <w:sz w:val="24"/>
          <w:szCs w:val="24"/>
        </w:rPr>
      </w:pPr>
      <w:r>
        <w:rPr>
          <w:rFonts w:eastAsia="Andale Sans UI;Arial Unicode MS"/>
          <w:b/>
          <w:sz w:val="24"/>
          <w:szCs w:val="24"/>
        </w:rPr>
      </w:r>
    </w:p>
    <w:p>
      <w:pPr>
        <w:pStyle w:val="Normal"/>
        <w:widowControl w:val="false"/>
        <w:suppressAutoHyphens w:val="true"/>
        <w:spacing w:lineRule="auto" w:line="240" w:before="0" w:after="0"/>
        <w:ind w:left="2073" w:right="0" w:hanging="0"/>
        <w:contextualSpacing/>
        <w:rPr>
          <w:rFonts w:eastAsia="Andale Sans UI;Arial Unicode MS"/>
          <w:b/>
          <w:color w:val="000000"/>
          <w:sz w:val="24"/>
          <w:szCs w:val="24"/>
        </w:rPr>
      </w:pPr>
      <w:r>
        <w:rPr>
          <w:rFonts w:eastAsia="Andale Sans UI;Arial Unicode MS"/>
          <w:b/>
          <w:color w:val="000000"/>
          <w:sz w:val="24"/>
          <w:szCs w:val="24"/>
        </w:rPr>
        <w:t>2. Фиксация изображений и звуков</w:t>
      </w:r>
    </w:p>
    <w:tbl>
      <w:tblPr>
        <w:jc w:val="left"/>
        <w:tblInd w:w="-748"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1284"/>
        <w:gridCol w:w="8080"/>
      </w:tblGrid>
      <w:tr>
        <w:trPr>
          <w:cantSplit w:val="false"/>
        </w:trPr>
        <w:tc>
          <w:tcPr>
            <w:tcW w:w="12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napToGrid w:val="false"/>
              <w:spacing w:before="0" w:after="0"/>
              <w:jc w:val="both"/>
              <w:rPr/>
            </w:pPr>
            <w:r>
              <w:rPr/>
            </w:r>
          </w:p>
        </w:tc>
        <w:tc>
          <w:tcPr>
            <w:tcW w:w="80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before="0" w:after="0"/>
              <w:ind w:left="0" w:right="0" w:firstLine="454"/>
              <w:jc w:val="center"/>
              <w:rPr>
                <w:rFonts w:eastAsia="Andale Sans UI;Arial Unicode MS"/>
                <w:color w:val="000000"/>
                <w:sz w:val="24"/>
                <w:szCs w:val="24"/>
              </w:rPr>
            </w:pPr>
            <w:r>
              <w:rPr>
                <w:rFonts w:eastAsia="Andale Sans UI;Arial Unicode MS"/>
                <w:color w:val="000000"/>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pPr>
              <w:pStyle w:val="Normal"/>
              <w:widowControl w:val="false"/>
              <w:suppressLineNumbers/>
              <w:suppressAutoHyphens w:val="true"/>
              <w:spacing w:before="0" w:after="0"/>
              <w:jc w:val="center"/>
              <w:rPr>
                <w:rFonts w:eastAsia="Andale Sans UI;Arial Unicode MS"/>
                <w:sz w:val="24"/>
                <w:szCs w:val="24"/>
              </w:rPr>
            </w:pPr>
            <w:r>
              <w:rPr>
                <w:rFonts w:eastAsia="Andale Sans UI;Arial Unicode MS"/>
                <w:i/>
                <w:sz w:val="24"/>
                <w:szCs w:val="24"/>
              </w:rPr>
              <w:t xml:space="preserve">(в основном на предметах </w:t>
            </w:r>
            <w:r>
              <w:rPr>
                <w:rFonts w:eastAsia="Andale Sans UI;Arial Unicode MS"/>
                <w:sz w:val="24"/>
                <w:szCs w:val="24"/>
              </w:rPr>
              <w:t>«</w:t>
            </w:r>
            <w:r>
              <w:rPr>
                <w:rFonts w:eastAsia="Andale Sans UI;Arial Unicode MS"/>
                <w:i/>
                <w:sz w:val="24"/>
                <w:szCs w:val="24"/>
              </w:rPr>
              <w:t>Искусство», «Русский язык», «Иностранный язык», «Физическая культура», «Естествознание</w:t>
            </w:r>
            <w:r>
              <w:rPr>
                <w:rFonts w:eastAsia="Andale Sans UI;Arial Unicode MS"/>
                <w:sz w:val="24"/>
                <w:szCs w:val="24"/>
              </w:rPr>
              <w:t xml:space="preserve">», </w:t>
            </w:r>
            <w:r>
              <w:rPr>
                <w:rFonts w:eastAsia="Andale Sans UI;Arial Unicode MS"/>
                <w:i/>
                <w:sz w:val="24"/>
                <w:szCs w:val="24"/>
              </w:rPr>
              <w:t xml:space="preserve"> а также во внеурочной деятельности</w:t>
            </w:r>
            <w:r>
              <w:rPr>
                <w:rFonts w:eastAsia="Andale Sans UI;Arial Unicode MS"/>
                <w:sz w:val="24"/>
                <w:szCs w:val="24"/>
              </w:rPr>
              <w:t>)</w:t>
            </w:r>
          </w:p>
        </w:tc>
      </w:tr>
      <w:tr>
        <w:trPr>
          <w:cantSplit w:val="false"/>
        </w:trPr>
        <w:tc>
          <w:tcPr>
            <w:tcW w:w="12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before="0" w:after="0"/>
              <w:rPr>
                <w:rFonts w:eastAsia="Andale Sans UI;Arial Unicode MS"/>
                <w:color w:val="000000"/>
                <w:sz w:val="24"/>
                <w:szCs w:val="24"/>
              </w:rPr>
            </w:pPr>
            <w:r>
              <w:rPr>
                <w:rFonts w:eastAsia="Andale Sans UI;Arial Unicode MS"/>
                <w:color w:val="000000"/>
                <w:sz w:val="24"/>
                <w:szCs w:val="24"/>
              </w:rPr>
              <w:t xml:space="preserve">5 класс </w:t>
            </w:r>
          </w:p>
        </w:tc>
        <w:tc>
          <w:tcPr>
            <w:tcW w:w="80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before="0" w:after="0"/>
              <w:rPr>
                <w:rFonts w:eastAsia="Andale Sans UI;Arial Unicode MS"/>
                <w:color w:val="000000"/>
                <w:sz w:val="24"/>
                <w:szCs w:val="24"/>
              </w:rPr>
            </w:pPr>
            <w:r>
              <w:rPr>
                <w:rFonts w:eastAsia="Andale Sans UI;Arial Unicode MS"/>
                <w:color w:val="000000"/>
                <w:sz w:val="24"/>
                <w:szCs w:val="24"/>
              </w:rPr>
              <w:t>Осуществлять фотосъемку изображений с помощью учителя в ходе учебного эксперимента;</w:t>
            </w:r>
          </w:p>
          <w:p>
            <w:pPr>
              <w:pStyle w:val="Normal"/>
              <w:widowControl w:val="false"/>
              <w:suppressLineNumbers/>
              <w:suppressAutoHyphens w:val="true"/>
              <w:spacing w:before="0" w:after="0"/>
              <w:rPr>
                <w:rFonts w:eastAsia="Andale Sans UI;Arial Unicode MS"/>
                <w:color w:val="000000"/>
                <w:sz w:val="24"/>
                <w:szCs w:val="24"/>
              </w:rPr>
            </w:pPr>
            <w:r>
              <w:rPr>
                <w:rFonts w:eastAsia="Times New Roman" w:cs="Times New Roman"/>
                <w:color w:val="000000"/>
                <w:sz w:val="24"/>
                <w:szCs w:val="24"/>
              </w:rPr>
              <w:t xml:space="preserve"> </w:t>
            </w:r>
            <w:r>
              <w:rPr>
                <w:rFonts w:eastAsia="Andale Sans UI;Arial Unicode MS"/>
                <w:color w:val="000000"/>
                <w:sz w:val="24"/>
                <w:szCs w:val="24"/>
              </w:rPr>
              <w:t>Осуществлять фиксацию звуков  с помощью учителя</w:t>
            </w:r>
          </w:p>
        </w:tc>
      </w:tr>
      <w:tr>
        <w:trPr>
          <w:cantSplit w:val="false"/>
        </w:trPr>
        <w:tc>
          <w:tcPr>
            <w:tcW w:w="12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before="0" w:after="0"/>
              <w:rPr>
                <w:rFonts w:eastAsia="Andale Sans UI;Arial Unicode MS"/>
                <w:color w:val="000000"/>
                <w:sz w:val="24"/>
                <w:szCs w:val="24"/>
              </w:rPr>
            </w:pPr>
            <w:r>
              <w:rPr>
                <w:rFonts w:eastAsia="Andale Sans UI;Arial Unicode MS"/>
                <w:color w:val="000000"/>
                <w:sz w:val="24"/>
                <w:szCs w:val="24"/>
              </w:rPr>
              <w:t xml:space="preserve">6 класс </w:t>
            </w:r>
          </w:p>
        </w:tc>
        <w:tc>
          <w:tcPr>
            <w:tcW w:w="80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before="0" w:after="0"/>
              <w:rPr>
                <w:rFonts w:eastAsia="Andale Sans UI;Arial Unicode MS"/>
                <w:color w:val="000000"/>
                <w:sz w:val="24"/>
                <w:szCs w:val="24"/>
              </w:rPr>
            </w:pPr>
            <w:r>
              <w:rPr>
                <w:rFonts w:eastAsia="Andale Sans UI;Arial Unicode MS"/>
                <w:color w:val="000000"/>
                <w:sz w:val="24"/>
                <w:szCs w:val="24"/>
              </w:rPr>
              <w:t>Использовать фиксацию изображений и звуков в ходе проведения эксперимента;</w:t>
            </w:r>
          </w:p>
          <w:p>
            <w:pPr>
              <w:pStyle w:val="Normal"/>
              <w:widowControl w:val="false"/>
              <w:suppressLineNumbers/>
              <w:suppressAutoHyphens w:val="true"/>
              <w:spacing w:before="0" w:after="0"/>
              <w:rPr>
                <w:rFonts w:eastAsia="Andale Sans UI;Arial Unicode MS"/>
                <w:color w:val="000000"/>
                <w:sz w:val="24"/>
                <w:szCs w:val="24"/>
              </w:rPr>
            </w:pPr>
            <w:r>
              <w:rPr>
                <w:rFonts w:eastAsia="Andale Sans UI;Arial Unicode MS"/>
                <w:color w:val="000000"/>
                <w:sz w:val="24"/>
                <w:szCs w:val="24"/>
              </w:rPr>
              <w:t>Использовать различные компьютерные инструменты для обработки цифровых фотографий</w:t>
            </w:r>
          </w:p>
        </w:tc>
      </w:tr>
      <w:tr>
        <w:trPr>
          <w:cantSplit w:val="false"/>
        </w:trPr>
        <w:tc>
          <w:tcPr>
            <w:tcW w:w="12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before="0" w:after="0"/>
              <w:rPr>
                <w:rFonts w:eastAsia="Andale Sans UI;Arial Unicode MS"/>
                <w:color w:val="000000"/>
                <w:sz w:val="24"/>
                <w:szCs w:val="24"/>
              </w:rPr>
            </w:pPr>
            <w:r>
              <w:rPr>
                <w:rFonts w:eastAsia="Andale Sans UI;Arial Unicode MS"/>
                <w:color w:val="000000"/>
                <w:sz w:val="24"/>
                <w:szCs w:val="24"/>
              </w:rPr>
              <w:t xml:space="preserve">7 класс </w:t>
            </w:r>
          </w:p>
        </w:tc>
        <w:tc>
          <w:tcPr>
            <w:tcW w:w="80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before="0" w:after="0"/>
              <w:rPr>
                <w:rFonts w:eastAsia="Andale Sans UI;Arial Unicode MS"/>
                <w:color w:val="000000"/>
                <w:sz w:val="24"/>
                <w:szCs w:val="24"/>
              </w:rPr>
            </w:pPr>
            <w:r>
              <w:rPr>
                <w:rFonts w:eastAsia="Andale Sans UI;Arial Unicode MS"/>
                <w:color w:val="000000"/>
                <w:sz w:val="24"/>
                <w:szCs w:val="24"/>
              </w:rPr>
              <w:t>Использовать результаты проведенных фиксации изображения и звука в ходе презентации коллективного проекта;</w:t>
            </w:r>
          </w:p>
          <w:p>
            <w:pPr>
              <w:pStyle w:val="Normal"/>
              <w:widowControl w:val="false"/>
              <w:suppressLineNumbers/>
              <w:suppressAutoHyphens w:val="true"/>
              <w:spacing w:before="0" w:after="0"/>
              <w:rPr>
                <w:rFonts w:eastAsia="Andale Sans UI;Arial Unicode MS"/>
                <w:color w:val="000000"/>
                <w:sz w:val="24"/>
                <w:szCs w:val="24"/>
              </w:rPr>
            </w:pPr>
            <w:r>
              <w:rPr>
                <w:rFonts w:eastAsia="Andale Sans UI;Arial Unicode MS"/>
                <w:color w:val="000000"/>
                <w:sz w:val="24"/>
                <w:szCs w:val="24"/>
              </w:rPr>
              <w:t>Вставлять готовые цифровые фотографии  в систему слайдов</w:t>
            </w:r>
          </w:p>
        </w:tc>
      </w:tr>
      <w:tr>
        <w:trPr>
          <w:cantSplit w:val="false"/>
        </w:trPr>
        <w:tc>
          <w:tcPr>
            <w:tcW w:w="12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before="0" w:after="0"/>
              <w:rPr>
                <w:rFonts w:eastAsia="Andale Sans UI;Arial Unicode MS"/>
                <w:color w:val="000000"/>
                <w:sz w:val="24"/>
                <w:szCs w:val="24"/>
              </w:rPr>
            </w:pPr>
            <w:r>
              <w:rPr>
                <w:rFonts w:eastAsia="Andale Sans UI;Arial Unicode MS"/>
                <w:color w:val="000000"/>
                <w:sz w:val="24"/>
                <w:szCs w:val="24"/>
              </w:rPr>
              <w:t xml:space="preserve">8 класс </w:t>
            </w:r>
          </w:p>
        </w:tc>
        <w:tc>
          <w:tcPr>
            <w:tcW w:w="80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before="0" w:after="0"/>
              <w:rPr>
                <w:rFonts w:eastAsia="Andale Sans UI;Arial Unicode MS"/>
                <w:color w:val="000000"/>
                <w:sz w:val="24"/>
                <w:szCs w:val="24"/>
              </w:rPr>
            </w:pPr>
            <w:r>
              <w:rPr>
                <w:rFonts w:eastAsia="Andale Sans UI;Arial Unicode MS"/>
                <w:color w:val="000000"/>
                <w:sz w:val="24"/>
                <w:szCs w:val="24"/>
              </w:rPr>
              <w:t>Проводить коррекцию изображений и звуков с помощью специальных компьютерных инструментов;</w:t>
            </w:r>
          </w:p>
          <w:p>
            <w:pPr>
              <w:pStyle w:val="Normal"/>
              <w:widowControl w:val="false"/>
              <w:suppressLineNumbers/>
              <w:suppressAutoHyphens w:val="true"/>
              <w:spacing w:before="0" w:after="0"/>
              <w:rPr>
                <w:rFonts w:eastAsia="Andale Sans UI;Arial Unicode MS"/>
                <w:i/>
                <w:iCs/>
                <w:color w:val="000000"/>
                <w:sz w:val="24"/>
                <w:szCs w:val="24"/>
              </w:rPr>
            </w:pPr>
            <w:r>
              <w:rPr>
                <w:rFonts w:eastAsia="Andale Sans UI;Arial Unicode MS"/>
                <w:color w:val="000000"/>
                <w:sz w:val="24"/>
                <w:szCs w:val="24"/>
              </w:rPr>
              <w:t>Создавать готовые презентации на основе цифровых фотографий, используя смысловое содержание идеи</w:t>
            </w:r>
            <w:r>
              <w:rPr>
                <w:rFonts w:eastAsia="Andale Sans UI;Arial Unicode MS"/>
                <w:i/>
                <w:iCs/>
                <w:color w:val="000000"/>
                <w:sz w:val="24"/>
                <w:szCs w:val="24"/>
              </w:rPr>
              <w:t xml:space="preserve"> </w:t>
            </w:r>
          </w:p>
          <w:p>
            <w:pPr>
              <w:pStyle w:val="Normal"/>
              <w:suppressAutoHyphens w:val="true"/>
              <w:spacing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before="0" w:after="0"/>
              <w:rPr>
                <w:rFonts w:eastAsia="Andale Sans UI;Arial Unicode MS"/>
                <w:i/>
                <w:iCs/>
                <w:color w:val="000000"/>
                <w:sz w:val="24"/>
                <w:szCs w:val="24"/>
              </w:rPr>
            </w:pPr>
            <w:r>
              <w:rPr>
                <w:rFonts w:eastAsia="Andale Sans UI;Arial Unicode MS"/>
                <w:i/>
                <w:iCs/>
                <w:color w:val="000000"/>
                <w:sz w:val="24"/>
                <w:szCs w:val="24"/>
              </w:rPr>
              <w:t>Использовать средства ИКТ для создания цифрового портфолио по предмету</w:t>
            </w:r>
          </w:p>
        </w:tc>
      </w:tr>
      <w:tr>
        <w:trPr>
          <w:cantSplit w:val="false"/>
        </w:trPr>
        <w:tc>
          <w:tcPr>
            <w:tcW w:w="12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before="0" w:after="0"/>
              <w:rPr>
                <w:rFonts w:eastAsia="Andale Sans UI;Arial Unicode MS"/>
                <w:color w:val="000000"/>
                <w:sz w:val="24"/>
                <w:szCs w:val="24"/>
              </w:rPr>
            </w:pPr>
            <w:r>
              <w:rPr>
                <w:rFonts w:eastAsia="Andale Sans UI;Arial Unicode MS"/>
                <w:color w:val="000000"/>
                <w:sz w:val="24"/>
                <w:szCs w:val="24"/>
              </w:rPr>
              <w:t xml:space="preserve">9 класс </w:t>
            </w:r>
          </w:p>
        </w:tc>
        <w:tc>
          <w:tcPr>
            <w:tcW w:w="80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AutoHyphens w:val="true"/>
              <w:spacing w:before="0" w:after="0"/>
              <w:jc w:val="both"/>
              <w:rPr>
                <w:rFonts w:eastAsia="Andale Sans UI;Arial Unicode MS"/>
                <w:color w:val="000000"/>
                <w:sz w:val="24"/>
                <w:szCs w:val="24"/>
              </w:rPr>
            </w:pPr>
            <w:r>
              <w:rPr>
                <w:rFonts w:eastAsia="Andale Sans UI;Arial Unicode MS"/>
                <w:color w:val="000000"/>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pPr>
              <w:pStyle w:val="Normal"/>
              <w:widowControl w:val="false"/>
              <w:suppressAutoHyphens w:val="true"/>
              <w:spacing w:before="0" w:after="0"/>
              <w:jc w:val="both"/>
              <w:rPr>
                <w:rFonts w:eastAsia="Andale Sans UI;Arial Unicode MS"/>
                <w:color w:val="000000"/>
                <w:sz w:val="24"/>
                <w:szCs w:val="24"/>
              </w:rPr>
            </w:pPr>
            <w:r>
              <w:rPr>
                <w:rFonts w:eastAsia="Andale Sans UI;Arial Unicode MS"/>
                <w:color w:val="000000"/>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pPr>
              <w:pStyle w:val="Normal"/>
              <w:widowControl w:val="false"/>
              <w:suppressAutoHyphens w:val="true"/>
              <w:spacing w:before="0" w:after="0"/>
              <w:jc w:val="both"/>
              <w:rPr>
                <w:rFonts w:eastAsia="Andale Sans UI;Arial Unicode MS"/>
                <w:color w:val="000000"/>
                <w:sz w:val="24"/>
                <w:szCs w:val="24"/>
              </w:rPr>
            </w:pPr>
            <w:r>
              <w:rPr>
                <w:rFonts w:eastAsia="Andale Sans UI;Arial Unicode MS"/>
                <w:color w:val="000000"/>
                <w:sz w:val="24"/>
                <w:szCs w:val="24"/>
              </w:rPr>
              <w:t>Выбирать технические средства ИКТ для фиксации изображений и звуков в соответствии с поставленной целью;</w:t>
            </w:r>
          </w:p>
          <w:p>
            <w:pPr>
              <w:pStyle w:val="Normal"/>
              <w:widowControl w:val="false"/>
              <w:suppressAutoHyphens w:val="true"/>
              <w:spacing w:before="0" w:after="0"/>
              <w:jc w:val="both"/>
              <w:rPr>
                <w:rFonts w:eastAsia="Andale Sans UI;Arial Unicode MS"/>
                <w:color w:val="000000"/>
                <w:sz w:val="24"/>
                <w:szCs w:val="24"/>
              </w:rPr>
            </w:pPr>
            <w:r>
              <w:rPr>
                <w:rFonts w:eastAsia="Andale Sans UI;Arial Unicode MS"/>
                <w:color w:val="000000"/>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pPr>
              <w:pStyle w:val="Normal"/>
              <w:widowControl w:val="false"/>
              <w:suppressAutoHyphens w:val="true"/>
              <w:spacing w:before="0" w:after="0"/>
              <w:jc w:val="both"/>
              <w:rPr>
                <w:rFonts w:eastAsia="Andale Sans UI;Arial Unicode MS"/>
                <w:color w:val="000000"/>
                <w:sz w:val="24"/>
                <w:szCs w:val="24"/>
              </w:rPr>
            </w:pPr>
            <w:r>
              <w:rPr>
                <w:rFonts w:eastAsia="Andale Sans UI;Arial Unicode MS"/>
                <w:color w:val="000000"/>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pPr>
              <w:pStyle w:val="Normal"/>
              <w:widowControl w:val="false"/>
              <w:suppressAutoHyphens w:val="true"/>
              <w:spacing w:before="0" w:after="0"/>
              <w:jc w:val="both"/>
              <w:rPr>
                <w:rFonts w:eastAsia="Andale Sans UI;Arial Unicode MS"/>
                <w:i/>
                <w:color w:val="000000"/>
                <w:sz w:val="24"/>
                <w:szCs w:val="24"/>
              </w:rPr>
            </w:pPr>
            <w:r>
              <w:rPr>
                <w:rFonts w:eastAsia="Andale Sans UI;Arial Unicode MS"/>
                <w:color w:val="000000"/>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r>
              <w:rPr>
                <w:rFonts w:eastAsia="Andale Sans UI;Arial Unicode MS"/>
                <w:i/>
                <w:color w:val="000000"/>
                <w:sz w:val="24"/>
                <w:szCs w:val="24"/>
              </w:rPr>
              <w:t xml:space="preserve"> </w:t>
            </w:r>
          </w:p>
          <w:p>
            <w:pPr>
              <w:pStyle w:val="Normal"/>
              <w:suppressAutoHyphens w:val="true"/>
              <w:spacing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suppressAutoHyphens w:val="true"/>
              <w:spacing w:before="0" w:after="0"/>
              <w:rPr>
                <w:rFonts w:eastAsia="Andale Sans UI;Arial Unicode MS"/>
                <w:i/>
                <w:color w:val="000000"/>
                <w:sz w:val="24"/>
                <w:szCs w:val="24"/>
              </w:rPr>
            </w:pPr>
            <w:r>
              <w:rPr>
                <w:rFonts w:eastAsia="Andale Sans UI;Arial Unicode MS"/>
                <w:i/>
                <w:color w:val="000000"/>
                <w:sz w:val="24"/>
                <w:szCs w:val="24"/>
              </w:rPr>
              <w:t>Различать творческую и техническую фиксацию звуков и изображений;</w:t>
            </w:r>
          </w:p>
          <w:p>
            <w:pPr>
              <w:pStyle w:val="Normal"/>
              <w:suppressAutoHyphens w:val="true"/>
              <w:spacing w:before="0" w:after="0"/>
              <w:jc w:val="both"/>
              <w:rPr>
                <w:rFonts w:eastAsia="Andale Sans UI;Arial Unicode MS"/>
                <w:i/>
                <w:color w:val="000000"/>
                <w:sz w:val="24"/>
                <w:szCs w:val="24"/>
              </w:rPr>
            </w:pPr>
            <w:r>
              <w:rPr>
                <w:rFonts w:eastAsia="Andale Sans UI;Arial Unicode MS"/>
                <w:color w:val="000000"/>
                <w:sz w:val="24"/>
                <w:szCs w:val="24"/>
              </w:rPr>
              <w:t> </w:t>
            </w:r>
            <w:r>
              <w:rPr>
                <w:rFonts w:eastAsia="Andale Sans UI;Arial Unicode MS"/>
                <w:i/>
                <w:color w:val="000000"/>
                <w:sz w:val="24"/>
                <w:szCs w:val="24"/>
              </w:rPr>
              <w:t>использовать возможности ИКТ в творческой деятельности, связанной с искусством;</w:t>
            </w:r>
          </w:p>
        </w:tc>
      </w:tr>
    </w:tbl>
    <w:p>
      <w:pPr>
        <w:pStyle w:val="Normal"/>
        <w:pageBreakBefore/>
        <w:widowControl w:val="false"/>
        <w:suppressAutoHyphens w:val="true"/>
        <w:spacing w:lineRule="auto" w:line="240" w:before="0" w:after="0"/>
        <w:rPr>
          <w:rFonts w:eastAsia="Andale Sans UI;Arial Unicode MS"/>
          <w:b/>
          <w:color w:val="000000"/>
          <w:sz w:val="24"/>
          <w:szCs w:val="24"/>
        </w:rPr>
      </w:pPr>
      <w:r>
        <w:rPr>
          <w:rFonts w:eastAsia="Andale Sans UI;Arial Unicode MS"/>
          <w:b/>
          <w:color w:val="000000"/>
          <w:sz w:val="24"/>
          <w:szCs w:val="24"/>
        </w:rPr>
        <w:t>3. Создание письменных сообщений</w:t>
      </w:r>
    </w:p>
    <w:tbl>
      <w:tblPr>
        <w:jc w:val="left"/>
        <w:tblInd w:w="-748"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884"/>
        <w:gridCol w:w="8480"/>
      </w:tblGrid>
      <w:tr>
        <w:trPr>
          <w:cantSplit w:val="false"/>
        </w:trPr>
        <w:tc>
          <w:tcPr>
            <w:tcW w:w="8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napToGrid w:val="false"/>
              <w:spacing w:lineRule="auto" w:line="240" w:before="0" w:after="0"/>
              <w:jc w:val="both"/>
              <w:rPr/>
            </w:pPr>
            <w:r>
              <w:rPr/>
            </w:r>
          </w:p>
        </w:tc>
        <w:tc>
          <w:tcPr>
            <w:tcW w:w="84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ind w:left="0" w:right="0" w:firstLine="454"/>
              <w:jc w:val="center"/>
              <w:rPr>
                <w:rFonts w:eastAsia="Andale Sans UI;Arial Unicode MS"/>
                <w:color w:val="000000"/>
                <w:sz w:val="24"/>
                <w:szCs w:val="24"/>
              </w:rPr>
            </w:pPr>
            <w:r>
              <w:rPr>
                <w:rFonts w:eastAsia="Andale Sans UI;Arial Unicode MS"/>
                <w:color w:val="000000"/>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pPr>
              <w:pStyle w:val="Normal"/>
              <w:widowControl w:val="false"/>
              <w:suppressLineNumbers/>
              <w:suppressAutoHyphens w:val="true"/>
              <w:spacing w:lineRule="auto" w:line="240" w:before="0" w:after="0"/>
              <w:jc w:val="center"/>
              <w:rPr>
                <w:rFonts w:eastAsia="Andale Sans UI;Arial Unicode MS"/>
                <w:sz w:val="24"/>
                <w:szCs w:val="24"/>
              </w:rPr>
            </w:pPr>
            <w:r>
              <w:rPr>
                <w:rFonts w:eastAsia="Andale Sans UI;Arial Unicode MS"/>
                <w:i/>
                <w:sz w:val="24"/>
                <w:szCs w:val="24"/>
              </w:rPr>
              <w:t xml:space="preserve">(в основном на предметах </w:t>
            </w:r>
            <w:r>
              <w:rPr>
                <w:rFonts w:eastAsia="Andale Sans UI;Arial Unicode MS"/>
                <w:sz w:val="24"/>
                <w:szCs w:val="24"/>
              </w:rPr>
              <w:t>«</w:t>
            </w:r>
            <w:r>
              <w:rPr>
                <w:rFonts w:eastAsia="Andale Sans UI;Arial Unicode MS"/>
                <w:i/>
                <w:sz w:val="24"/>
                <w:szCs w:val="24"/>
              </w:rPr>
              <w:t>Литература», «Русский язык», «Иностранный язык», «История»,  а также во внеурочной деятельности</w:t>
            </w:r>
            <w:r>
              <w:rPr>
                <w:rFonts w:eastAsia="Andale Sans UI;Arial Unicode MS"/>
                <w:sz w:val="24"/>
                <w:szCs w:val="24"/>
              </w:rPr>
              <w:t>)</w:t>
            </w:r>
          </w:p>
        </w:tc>
      </w:tr>
      <w:tr>
        <w:trPr>
          <w:cantSplit w:val="false"/>
        </w:trPr>
        <w:tc>
          <w:tcPr>
            <w:tcW w:w="8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5 класс </w:t>
            </w:r>
          </w:p>
        </w:tc>
        <w:tc>
          <w:tcPr>
            <w:tcW w:w="84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Набирать текст на родном языке в соответствии со своими возрастными особенностями;</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Times New Roman" w:cs="Times New Roman"/>
                <w:color w:val="000000"/>
                <w:sz w:val="24"/>
                <w:szCs w:val="24"/>
              </w:rPr>
              <w:t xml:space="preserve"> </w:t>
            </w:r>
            <w:r>
              <w:rPr>
                <w:rFonts w:eastAsia="Andale Sans UI;Arial Unicode MS"/>
                <w:color w:val="000000"/>
                <w:sz w:val="24"/>
                <w:szCs w:val="24"/>
              </w:rPr>
              <w:t>Осуществлять комплексное редактирование текста: изменять шрифт, начертание, размер кегля; использовать функции заливки;</w:t>
            </w:r>
          </w:p>
        </w:tc>
      </w:tr>
      <w:tr>
        <w:trPr>
          <w:cantSplit w:val="false"/>
        </w:trPr>
        <w:tc>
          <w:tcPr>
            <w:tcW w:w="8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6 класс </w:t>
            </w:r>
          </w:p>
        </w:tc>
        <w:tc>
          <w:tcPr>
            <w:tcW w:w="84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Times New Roman" w:cs="Times New Roman"/>
                <w:color w:val="000000"/>
                <w:sz w:val="24"/>
                <w:szCs w:val="24"/>
              </w:rPr>
              <w:t xml:space="preserve"> </w:t>
            </w: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Набирать текст на родном языке в соответствии со своими возрастными особенностями;</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С помощью учителя подключать устройства сканирования </w:t>
            </w:r>
          </w:p>
        </w:tc>
      </w:tr>
      <w:tr>
        <w:trPr>
          <w:cantSplit w:val="false"/>
        </w:trPr>
        <w:tc>
          <w:tcPr>
            <w:tcW w:w="8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7 класс </w:t>
            </w:r>
          </w:p>
        </w:tc>
        <w:tc>
          <w:tcPr>
            <w:tcW w:w="84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spacing w:lineRule="auto" w:line="240" w:before="0" w:after="0"/>
              <w:rPr>
                <w:rFonts w:eastAsia="Times New Roman"/>
                <w:color w:val="000000"/>
                <w:sz w:val="24"/>
                <w:szCs w:val="24"/>
              </w:rPr>
            </w:pPr>
            <w:r>
              <w:rPr>
                <w:rFonts w:eastAsia="Times New Roman"/>
                <w:color w:val="000000"/>
                <w:sz w:val="24"/>
                <w:szCs w:val="24"/>
              </w:rPr>
              <w:t xml:space="preserve">Вводить текст с элементами десятипальцевого метода печати;  </w:t>
            </w:r>
          </w:p>
          <w:p>
            <w:pPr>
              <w:pStyle w:val="Normal"/>
              <w:spacing w:lineRule="auto" w:line="240" w:before="0" w:after="0"/>
              <w:rPr>
                <w:rFonts w:eastAsia="Times New Roman"/>
                <w:color w:val="000000"/>
                <w:sz w:val="24"/>
                <w:szCs w:val="24"/>
              </w:rPr>
            </w:pPr>
            <w:r>
              <w:rPr>
                <w:rFonts w:eastAsia="Times New Roman"/>
                <w:color w:val="000000"/>
                <w:sz w:val="24"/>
                <w:szCs w:val="24"/>
              </w:rPr>
              <w:t>Общеученическим навыками работы с текстом (подготовка докладов, рефератов);</w:t>
            </w:r>
          </w:p>
          <w:p>
            <w:pPr>
              <w:pStyle w:val="Normal"/>
              <w:spacing w:lineRule="auto" w:line="240" w:before="0" w:after="0"/>
              <w:rPr>
                <w:rFonts w:eastAsia="Times New Roman"/>
                <w:color w:val="000000"/>
                <w:sz w:val="24"/>
                <w:szCs w:val="24"/>
              </w:rPr>
            </w:pPr>
            <w:r>
              <w:rPr>
                <w:rFonts w:eastAsia="Times New Roman" w:cs="Times New Roman"/>
                <w:color w:val="000000"/>
                <w:sz w:val="24"/>
                <w:szCs w:val="24"/>
              </w:rPr>
              <w:t xml:space="preserve"> </w:t>
            </w:r>
            <w:r>
              <w:rPr>
                <w:rFonts w:eastAsia="Times New Roman"/>
                <w:color w:val="000000"/>
                <w:sz w:val="24"/>
                <w:szCs w:val="24"/>
              </w:rPr>
              <w:t>Выбирать сканируемый объект, его параметры и характеристики;</w:t>
            </w:r>
          </w:p>
          <w:p>
            <w:pPr>
              <w:pStyle w:val="Normal"/>
              <w:suppressLineNumbers/>
              <w:spacing w:lineRule="auto" w:line="240" w:before="0" w:after="0"/>
              <w:rPr>
                <w:rFonts w:eastAsia="Times New Roman"/>
                <w:color w:val="000000"/>
                <w:sz w:val="24"/>
                <w:szCs w:val="24"/>
              </w:rPr>
            </w:pPr>
            <w:r>
              <w:rPr>
                <w:rFonts w:eastAsia="Times New Roman"/>
                <w:color w:val="000000"/>
                <w:sz w:val="24"/>
                <w:szCs w:val="24"/>
              </w:rPr>
              <w:t xml:space="preserve">Вставлять диаграммы, таблицы, блок-схемы, рисунки  в текстовый документ в соответствии с его смыслом и содержанием.  </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suppressLineNumbers/>
              <w:spacing w:lineRule="auto" w:line="240" w:before="0" w:after="0"/>
              <w:rPr>
                <w:rFonts w:eastAsia="Times New Roman"/>
                <w:i/>
                <w:iCs/>
                <w:color w:val="000000"/>
                <w:sz w:val="24"/>
                <w:szCs w:val="24"/>
              </w:rPr>
            </w:pPr>
            <w:r>
              <w:rPr>
                <w:rFonts w:eastAsia="Times New Roman"/>
                <w:i/>
                <w:iCs/>
                <w:color w:val="000000"/>
                <w:sz w:val="24"/>
                <w:szCs w:val="24"/>
              </w:rPr>
              <w:t>Вводить текст с элементами десятипальцевого метода печати  на русской и латинской клавиатуре,  работать с текстом (подготовка докладов, рефератов)</w:t>
            </w:r>
          </w:p>
        </w:tc>
      </w:tr>
      <w:tr>
        <w:trPr>
          <w:cantSplit w:val="false"/>
        </w:trPr>
        <w:tc>
          <w:tcPr>
            <w:tcW w:w="8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8 класс </w:t>
            </w:r>
          </w:p>
        </w:tc>
        <w:tc>
          <w:tcPr>
            <w:tcW w:w="84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spacing w:lineRule="auto" w:line="240" w:before="0" w:after="0"/>
              <w:rPr>
                <w:rFonts w:eastAsia="Times New Roman"/>
                <w:color w:val="000000"/>
                <w:sz w:val="24"/>
                <w:szCs w:val="24"/>
              </w:rPr>
            </w:pPr>
            <w:r>
              <w:rPr>
                <w:rFonts w:eastAsia="Times New Roman"/>
                <w:color w:val="000000"/>
                <w:sz w:val="24"/>
                <w:szCs w:val="24"/>
              </w:rPr>
              <w:t>Печатать текст с помощью  десятипальцевого метода печати с использованием слепого метода, повышение скорости работы с текстом (120-140 символов в минуту);</w:t>
            </w:r>
          </w:p>
          <w:p>
            <w:pPr>
              <w:pStyle w:val="Normal"/>
              <w:suppressLineNumbers/>
              <w:spacing w:lineRule="auto" w:line="240" w:before="0" w:after="0"/>
              <w:rPr>
                <w:rFonts w:eastAsia="Times New Roman"/>
                <w:color w:val="000000"/>
                <w:sz w:val="24"/>
                <w:szCs w:val="24"/>
              </w:rPr>
            </w:pPr>
            <w:r>
              <w:rPr>
                <w:rFonts w:eastAsia="Times New Roman"/>
                <w:color w:val="000000"/>
                <w:sz w:val="24"/>
                <w:szCs w:val="24"/>
              </w:rPr>
              <w:t>Самостоятельно подключать устройства сканирования к компьютеру. Размещать сканируемый объект в необходимом по смыслу и содержанию визуальном ряде;</w:t>
            </w:r>
          </w:p>
          <w:p>
            <w:pPr>
              <w:pStyle w:val="Normal"/>
              <w:suppressLineNumbers/>
              <w:spacing w:lineRule="auto" w:line="240" w:before="0" w:after="0"/>
              <w:rPr>
                <w:rFonts w:eastAsia="Times New Roman"/>
                <w:color w:val="000000"/>
                <w:sz w:val="24"/>
                <w:szCs w:val="24"/>
              </w:rPr>
            </w:pPr>
            <w:r>
              <w:rPr>
                <w:rFonts w:eastAsia="Times New Roman"/>
                <w:color w:val="000000"/>
                <w:sz w:val="24"/>
                <w:szCs w:val="24"/>
              </w:rPr>
              <w:t>Подбирать характер  оформления текста в соответствии с его  стилистическим содержанием: эссе, очерк, сочинение, тезисный план  и т.д.</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suppressLineNumbers/>
              <w:spacing w:lineRule="auto" w:line="240" w:before="0" w:after="0"/>
              <w:rPr>
                <w:rFonts w:eastAsia="Times New Roman"/>
                <w:i/>
                <w:iCs/>
                <w:color w:val="000000"/>
                <w:sz w:val="24"/>
                <w:szCs w:val="24"/>
              </w:rPr>
            </w:pPr>
            <w:r>
              <w:rPr>
                <w:rFonts w:eastAsia="Times New Roman"/>
                <w:i/>
                <w:iCs/>
                <w:color w:val="000000"/>
                <w:sz w:val="24"/>
                <w:szCs w:val="24"/>
              </w:rPr>
              <w:t>Печатать текст с помощью  десятипальцевого метода печати с  использованием слепого метода на всех раскладках клавиатуры, повышение скорости работы с текстом (120-140 символов в минуту)</w:t>
            </w:r>
          </w:p>
        </w:tc>
      </w:tr>
      <w:tr>
        <w:trPr>
          <w:cantSplit w:val="false"/>
        </w:trPr>
        <w:tc>
          <w:tcPr>
            <w:tcW w:w="8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9 класс </w:t>
            </w:r>
          </w:p>
        </w:tc>
        <w:tc>
          <w:tcPr>
            <w:tcW w:w="84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Создавать текст на русском языке с использованием слепого десятипальцевого клавиатурного письма;</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Сканировать текст и осуществлять распознавание сканированного текста;</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Осуществлять редактирование и структурирование текста в соответствии с его смыслом средствами текстового редактора;</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Использовать средства орфографического и синтаксического контроля русского текста и текста на иностранном языке.</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AutoHyphens w:val="true"/>
              <w:spacing w:lineRule="auto" w:line="240" w:before="0" w:after="0"/>
              <w:jc w:val="both"/>
              <w:rPr>
                <w:rFonts w:eastAsia="Andale Sans UI;Arial Unicode MS"/>
                <w:i/>
                <w:iCs/>
                <w:color w:val="000000"/>
                <w:sz w:val="24"/>
                <w:szCs w:val="24"/>
              </w:rPr>
            </w:pPr>
            <w:r>
              <w:rPr>
                <w:rFonts w:eastAsia="Andale Sans UI;Arial Unicode MS"/>
                <w:i/>
                <w:iCs/>
                <w:color w:val="000000"/>
                <w:sz w:val="24"/>
                <w:szCs w:val="24"/>
              </w:rPr>
              <w:t>Создавать текст на иностранном языке с использованием слепого десятипальцевого клавиатурного письма;</w:t>
            </w:r>
          </w:p>
          <w:p>
            <w:pPr>
              <w:pStyle w:val="Normal"/>
              <w:widowControl w:val="false"/>
              <w:suppressAutoHyphens w:val="true"/>
              <w:spacing w:lineRule="auto" w:line="240" w:before="0" w:after="0"/>
              <w:jc w:val="both"/>
              <w:rPr>
                <w:rFonts w:eastAsia="Andale Sans UI;Arial Unicode MS"/>
                <w:i/>
                <w:iCs/>
                <w:color w:val="000000"/>
                <w:sz w:val="24"/>
                <w:szCs w:val="24"/>
              </w:rPr>
            </w:pPr>
            <w:r>
              <w:rPr>
                <w:rFonts w:eastAsia="Andale Sans UI;Arial Unicode MS"/>
                <w:i/>
                <w:iCs/>
                <w:color w:val="000000"/>
                <w:sz w:val="24"/>
                <w:szCs w:val="24"/>
              </w:rPr>
              <w:t>Использовать компьютерные инструменты, упрощающие расшифровку аудиозаписей.</w:t>
            </w:r>
          </w:p>
        </w:tc>
      </w:tr>
    </w:tbl>
    <w:p>
      <w:pPr>
        <w:pStyle w:val="Normal"/>
        <w:widowControl w:val="false"/>
        <w:suppressAutoHyphens w:val="true"/>
        <w:spacing w:lineRule="auto" w:line="240" w:before="0" w:after="0"/>
        <w:ind w:left="0" w:right="0" w:firstLine="454"/>
        <w:jc w:val="both"/>
        <w:rPr>
          <w:rFonts w:eastAsia="Times New Roman" w:cs="Times New Roman"/>
          <w:b/>
          <w:sz w:val="24"/>
          <w:szCs w:val="24"/>
        </w:rPr>
      </w:pPr>
      <w:r>
        <w:rPr>
          <w:rFonts w:eastAsia="Times New Roman" w:cs="Times New Roman"/>
          <w:b/>
          <w:sz w:val="24"/>
          <w:szCs w:val="24"/>
        </w:rPr>
        <w:t xml:space="preserve">  </w:t>
      </w:r>
    </w:p>
    <w:p>
      <w:pPr>
        <w:pStyle w:val="Normal"/>
        <w:widowControl w:val="false"/>
        <w:suppressAutoHyphens w:val="true"/>
        <w:spacing w:lineRule="auto" w:line="240" w:before="0" w:after="0"/>
        <w:jc w:val="center"/>
        <w:rPr>
          <w:rFonts w:eastAsia="Andale Sans UI;Arial Unicode MS"/>
          <w:b/>
          <w:color w:val="000000"/>
          <w:sz w:val="24"/>
          <w:szCs w:val="24"/>
        </w:rPr>
      </w:pPr>
      <w:r>
        <w:rPr>
          <w:rFonts w:eastAsia="Andale Sans UI;Arial Unicode MS"/>
          <w:b/>
          <w:color w:val="000000"/>
          <w:sz w:val="24"/>
          <w:szCs w:val="24"/>
        </w:rPr>
        <w:t>4. Создание графических объектов</w:t>
      </w:r>
    </w:p>
    <w:tbl>
      <w:tblPr>
        <w:jc w:val="left"/>
        <w:tblInd w:w="-748"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884"/>
        <w:gridCol w:w="8480"/>
      </w:tblGrid>
      <w:tr>
        <w:trPr>
          <w:cantSplit w:val="false"/>
        </w:trPr>
        <w:tc>
          <w:tcPr>
            <w:tcW w:w="8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napToGrid w:val="false"/>
              <w:spacing w:lineRule="auto" w:line="240" w:before="0" w:after="0"/>
              <w:rPr/>
            </w:pPr>
            <w:r>
              <w:rPr/>
            </w:r>
          </w:p>
        </w:tc>
        <w:tc>
          <w:tcPr>
            <w:tcW w:w="84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LineNumbers/>
              <w:suppressAutoHyphens w:val="true"/>
              <w:spacing w:lineRule="auto" w:line="240" w:before="0" w:after="0"/>
              <w:jc w:val="center"/>
              <w:rPr>
                <w:rFonts w:eastAsia="Andale Sans UI;Arial Unicode MS"/>
                <w:color w:val="000000"/>
                <w:sz w:val="24"/>
                <w:szCs w:val="24"/>
              </w:rPr>
            </w:pPr>
            <w:r>
              <w:rPr>
                <w:rFonts w:eastAsia="Andale Sans UI;Arial Unicode MS"/>
                <w:color w:val="000000"/>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pPr>
              <w:pStyle w:val="Normal"/>
              <w:widowControl w:val="false"/>
              <w:suppressLineNumbers/>
              <w:suppressAutoHyphens w:val="true"/>
              <w:spacing w:lineRule="auto" w:line="240" w:before="0" w:after="0"/>
              <w:jc w:val="center"/>
              <w:rPr>
                <w:rFonts w:eastAsia="Andale Sans UI;Arial Unicode MS"/>
                <w:i/>
                <w:sz w:val="24"/>
                <w:szCs w:val="24"/>
              </w:rPr>
            </w:pPr>
            <w:r>
              <w:rPr>
                <w:rFonts w:eastAsia="Andale Sans UI;Arial Unicode MS"/>
                <w:i/>
                <w:sz w:val="24"/>
                <w:szCs w:val="24"/>
              </w:rPr>
              <w:t>(в основном на предметах «Технология», «Обществознание», «География», «История», «Математика», а также во внеурочной деятельности)</w:t>
            </w:r>
          </w:p>
        </w:tc>
      </w:tr>
      <w:tr>
        <w:trPr>
          <w:cantSplit w:val="false"/>
        </w:trPr>
        <w:tc>
          <w:tcPr>
            <w:tcW w:w="8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5 класс </w:t>
            </w:r>
          </w:p>
        </w:tc>
        <w:tc>
          <w:tcPr>
            <w:tcW w:w="84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Создавать графические объекты в соответствии с поставленной задачей, редактировать геометрический объект с точки зрения его эстетического содержания и технического качества;</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Создавать диаграммы различных видов с помощью компьютерных средств, задавать параметры диаграмм, изменять параметры диаграммы</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 xml:space="preserve">Анализировать вводимую информацию на компьютер с помощью различных технических средств (фото-, видео камеры, микрофоны), отбирать данную информацию с точки зрения эстетических параметров и технического качества. </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Составлять систему папок на индивидуальном ПК в соответствии с полученной деятельностью, структурировать свою деятельность.</w:t>
            </w:r>
          </w:p>
        </w:tc>
      </w:tr>
      <w:tr>
        <w:trPr>
          <w:cantSplit w:val="false"/>
        </w:trPr>
        <w:tc>
          <w:tcPr>
            <w:tcW w:w="8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6 класс </w:t>
            </w:r>
          </w:p>
        </w:tc>
        <w:tc>
          <w:tcPr>
            <w:tcW w:w="84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Создание графических объектов геометрических форм в текстовом редакторе с помощью автофигур;</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Создавать диаграмму, иллюстрирующую единичный  процесс, явление и т.д.</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Осуществлять систему смены слайдов из готовых аппликаций;</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Подбирать визуальный ряд изображений, в соответствии со смысловым содержанием ситуации</w:t>
            </w:r>
          </w:p>
        </w:tc>
      </w:tr>
      <w:tr>
        <w:trPr>
          <w:cantSplit w:val="false"/>
        </w:trPr>
        <w:tc>
          <w:tcPr>
            <w:tcW w:w="8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7 класс </w:t>
            </w:r>
          </w:p>
        </w:tc>
        <w:tc>
          <w:tcPr>
            <w:tcW w:w="84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Создавать геометрические объекты средствами Excel;</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статистику по разным предметам для построения диаграмм различных видов; Выбирать вид диаграммы в соответствии с поставленной задачей</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Вставлять готовые видеофрагменты и звук в систему слайдов, использовать приемы  настройки различных видов  анимации в слайдах, создавать анимированные исторические карты;</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Создвать несложные модели в виртуальной среде, познакомятся с возможностями 3-Д -сканера и его устройствами</w:t>
            </w:r>
          </w:p>
        </w:tc>
      </w:tr>
      <w:tr>
        <w:trPr>
          <w:cantSplit w:val="false"/>
        </w:trPr>
        <w:tc>
          <w:tcPr>
            <w:tcW w:w="8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8 класс </w:t>
            </w:r>
          </w:p>
        </w:tc>
        <w:tc>
          <w:tcPr>
            <w:tcW w:w="84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Выбирать иллюстрации в информационном источнике, создавать идентичное изображение средствами компьютерных инструментов;</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хронологическую информацию и данные политической географии для составления специализированных карт с помощью компьютерных средств, оформлять географическую и хронологическую информацию с помощью диаграмм</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Использовать средства озвучивания в системе слайдов, осуществлять монтаж видеофрагментов;</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Под присмотром учителя осуществлять 3-Д сканирование, анализировать полученные 3-Д -модели;</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Times New Roman" w:cs="Times New Roman"/>
                <w:i/>
                <w:iCs/>
                <w:color w:val="000000"/>
                <w:sz w:val="24"/>
                <w:szCs w:val="24"/>
              </w:rPr>
              <w:t xml:space="preserve"> </w:t>
            </w:r>
            <w:r>
              <w:rPr>
                <w:rFonts w:eastAsia="Andale Sans UI;Arial Unicode MS"/>
                <w:i/>
                <w:iCs/>
                <w:color w:val="000000"/>
                <w:sz w:val="24"/>
                <w:szCs w:val="24"/>
              </w:rPr>
              <w:t>Создавать несложные модели трехмерных объектов</w:t>
            </w:r>
          </w:p>
        </w:tc>
      </w:tr>
      <w:tr>
        <w:trPr>
          <w:cantSplit w:val="false"/>
        </w:trPr>
        <w:tc>
          <w:tcPr>
            <w:tcW w:w="8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9 класс </w:t>
            </w:r>
          </w:p>
        </w:tc>
        <w:tc>
          <w:tcPr>
            <w:tcW w:w="84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Создавать различные геометрические объекты с использованием возможностей специальных компьютерных инструментов;</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Создавать специализированные карты и диаграммы: географические, хронологические;</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AutoHyphens w:val="true"/>
              <w:spacing w:lineRule="auto" w:line="240" w:before="0" w:after="0"/>
              <w:jc w:val="both"/>
              <w:rPr>
                <w:rFonts w:eastAsia="Andale Sans UI;Arial Unicode MS"/>
                <w:i/>
                <w:iCs/>
                <w:color w:val="000000"/>
                <w:sz w:val="24"/>
                <w:szCs w:val="24"/>
              </w:rPr>
            </w:pPr>
            <w:r>
              <w:rPr>
                <w:rFonts w:eastAsia="Andale Sans UI;Arial Unicode MS"/>
                <w:i/>
                <w:iCs/>
                <w:color w:val="000000"/>
                <w:sz w:val="24"/>
                <w:szCs w:val="24"/>
              </w:rPr>
              <w:t>Создавать мультипликационные фильмы;</w:t>
            </w:r>
          </w:p>
          <w:p>
            <w:pPr>
              <w:pStyle w:val="Normal"/>
              <w:widowControl w:val="false"/>
              <w:suppressAutoHyphens w:val="true"/>
              <w:spacing w:lineRule="auto" w:line="240" w:before="0" w:after="0"/>
              <w:jc w:val="both"/>
              <w:rPr>
                <w:rFonts w:eastAsia="Andale Sans UI;Arial Unicode MS"/>
                <w:i/>
                <w:iCs/>
                <w:color w:val="000000"/>
                <w:sz w:val="24"/>
                <w:szCs w:val="24"/>
              </w:rPr>
            </w:pPr>
            <w:r>
              <w:rPr>
                <w:rFonts w:eastAsia="Andale Sans UI;Arial Unicode MS"/>
                <w:i/>
                <w:iCs/>
                <w:color w:val="000000"/>
                <w:sz w:val="24"/>
                <w:szCs w:val="24"/>
              </w:rPr>
              <w:t>Создавать виртуальные модели трёхмерных объектов.</w:t>
            </w:r>
          </w:p>
        </w:tc>
      </w:tr>
    </w:tbl>
    <w:p>
      <w:pPr>
        <w:pStyle w:val="Normal"/>
        <w:widowControl w:val="false"/>
        <w:suppressAutoHyphens w:val="true"/>
        <w:spacing w:lineRule="auto" w:line="240" w:before="0" w:after="0"/>
        <w:ind w:left="454" w:right="0" w:hanging="0"/>
        <w:rPr>
          <w:rFonts w:eastAsia="Andale Sans UI;Arial Unicode MS"/>
          <w:b/>
          <w:sz w:val="24"/>
          <w:szCs w:val="24"/>
        </w:rPr>
      </w:pPr>
      <w:r>
        <w:rPr>
          <w:rFonts w:eastAsia="Andale Sans UI;Arial Unicode MS"/>
          <w:b/>
          <w:sz w:val="24"/>
          <w:szCs w:val="24"/>
        </w:rPr>
      </w:r>
    </w:p>
    <w:p>
      <w:pPr>
        <w:pStyle w:val="Normal"/>
        <w:widowControl w:val="false"/>
        <w:numPr>
          <w:ilvl w:val="0"/>
          <w:numId w:val="178"/>
        </w:numPr>
        <w:suppressAutoHyphens w:val="true"/>
        <w:spacing w:lineRule="auto" w:line="240" w:before="0" w:after="0"/>
        <w:contextualSpacing/>
        <w:jc w:val="center"/>
        <w:rPr>
          <w:rFonts w:eastAsia="Andale Sans UI;Arial Unicode MS"/>
          <w:b/>
          <w:color w:val="000000"/>
          <w:sz w:val="24"/>
          <w:szCs w:val="24"/>
        </w:rPr>
      </w:pPr>
      <w:r>
        <w:rPr>
          <w:rFonts w:eastAsia="Andale Sans UI;Arial Unicode MS"/>
          <w:b/>
          <w:color w:val="000000"/>
          <w:sz w:val="24"/>
          <w:szCs w:val="24"/>
        </w:rPr>
        <w:t>Создание музыкальных и звуковых сообщений</w:t>
      </w:r>
    </w:p>
    <w:tbl>
      <w:tblPr>
        <w:jc w:val="left"/>
        <w:tblInd w:w="-748"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898"/>
        <w:gridCol w:w="8466"/>
      </w:tblGrid>
      <w:tr>
        <w:trPr>
          <w:cantSplit w:val="false"/>
        </w:trPr>
        <w:tc>
          <w:tcPr>
            <w:tcW w:w="8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napToGrid w:val="false"/>
              <w:spacing w:lineRule="auto" w:line="240" w:before="0" w:after="0"/>
              <w:jc w:val="center"/>
              <w:rPr/>
            </w:pPr>
            <w:r>
              <w:rPr/>
            </w:r>
          </w:p>
        </w:tc>
        <w:tc>
          <w:tcPr>
            <w:tcW w:w="846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LineNumbers/>
              <w:suppressAutoHyphens w:val="true"/>
              <w:spacing w:lineRule="auto" w:line="240" w:before="0" w:after="0"/>
              <w:jc w:val="center"/>
              <w:rPr>
                <w:rFonts w:eastAsia="Andale Sans UI;Arial Unicode MS"/>
                <w:color w:val="000000"/>
                <w:sz w:val="24"/>
                <w:szCs w:val="24"/>
              </w:rPr>
            </w:pPr>
            <w:r>
              <w:rPr>
                <w:rFonts w:eastAsia="Andale Sans UI;Arial Unicode MS"/>
                <w:color w:val="000000"/>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pPr>
              <w:pStyle w:val="Normal"/>
              <w:widowControl w:val="false"/>
              <w:suppressLineNumbers/>
              <w:suppressAutoHyphens w:val="true"/>
              <w:spacing w:lineRule="auto" w:line="240" w:before="0" w:after="0"/>
              <w:jc w:val="center"/>
              <w:rPr>
                <w:rFonts w:eastAsia="Andale Sans UI;Arial Unicode MS"/>
                <w:i/>
                <w:sz w:val="24"/>
                <w:szCs w:val="24"/>
              </w:rPr>
            </w:pPr>
            <w:r>
              <w:rPr>
                <w:rFonts w:eastAsia="Andale Sans UI;Arial Unicode MS"/>
                <w:i/>
                <w:sz w:val="24"/>
                <w:szCs w:val="24"/>
              </w:rPr>
              <w:t>(в основном на предметах области «Искусство», а также во внеурочной деятельности)</w:t>
            </w:r>
          </w:p>
        </w:tc>
      </w:tr>
      <w:tr>
        <w:trPr>
          <w:cantSplit w:val="false"/>
        </w:trPr>
        <w:tc>
          <w:tcPr>
            <w:tcW w:w="8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5 класс </w:t>
            </w:r>
          </w:p>
        </w:tc>
        <w:tc>
          <w:tcPr>
            <w:tcW w:w="846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lineRule="auto" w:line="240" w:before="0" w:after="0"/>
              <w:rPr>
                <w:rFonts w:eastAsia="Andale Sans UI;Arial Unicode MS"/>
                <w:i/>
                <w:color w:val="000000"/>
                <w:sz w:val="24"/>
                <w:szCs w:val="24"/>
              </w:rPr>
            </w:pPr>
            <w:r>
              <w:rPr>
                <w:rFonts w:eastAsia="Andale Sans UI;Arial Unicode MS"/>
                <w:i/>
                <w:color w:val="000000"/>
                <w:sz w:val="24"/>
                <w:szCs w:val="24"/>
              </w:rPr>
              <w:t>Использовать микрофоны во время выступления с помощью учителя</w:t>
            </w:r>
          </w:p>
        </w:tc>
      </w:tr>
      <w:tr>
        <w:trPr>
          <w:cantSplit w:val="false"/>
        </w:trPr>
        <w:tc>
          <w:tcPr>
            <w:tcW w:w="8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6 класс </w:t>
            </w:r>
          </w:p>
        </w:tc>
        <w:tc>
          <w:tcPr>
            <w:tcW w:w="846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микрофоны во время выступления с помощью учителя</w:t>
            </w:r>
          </w:p>
        </w:tc>
      </w:tr>
      <w:tr>
        <w:trPr>
          <w:cantSplit w:val="false"/>
        </w:trPr>
        <w:tc>
          <w:tcPr>
            <w:tcW w:w="8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7 класс </w:t>
            </w:r>
          </w:p>
        </w:tc>
        <w:tc>
          <w:tcPr>
            <w:tcW w:w="846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звуковые и музыкальные редакторы для воспроизведения звука в системе слайдов;</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систему звукоподдержки для выступления перед аудиторией;</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Использовать микрофоны во время выступления </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Использовать кинетические и клавишные синтезаторы  в рамках представления творческой презентации по предмету</w:t>
            </w:r>
          </w:p>
        </w:tc>
      </w:tr>
      <w:tr>
        <w:trPr>
          <w:cantSplit w:val="false"/>
        </w:trPr>
        <w:tc>
          <w:tcPr>
            <w:tcW w:w="8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8 класс </w:t>
            </w:r>
          </w:p>
        </w:tc>
        <w:tc>
          <w:tcPr>
            <w:tcW w:w="846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Производить отработку звуковой информации с помощью звуковых и музыкальных редакторов</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Создавать цифровое портфолио творческих достижений по предмету, используя возможности музыкальных редакторов и синтезаторов для создания материалов в рамках работы над портфолио</w:t>
            </w:r>
          </w:p>
        </w:tc>
      </w:tr>
      <w:tr>
        <w:trPr>
          <w:cantSplit w:val="false"/>
        </w:trPr>
        <w:tc>
          <w:tcPr>
            <w:tcW w:w="8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9 класс </w:t>
            </w:r>
          </w:p>
        </w:tc>
        <w:tc>
          <w:tcPr>
            <w:tcW w:w="846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Использовать звуковые и музыкальные редакторы;</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Использовать клавишные и кинестетические синтезаторы;</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Использовать программы звукозаписи и микрофоны.</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suppressAutoHyphens w:val="true"/>
              <w:spacing w:lineRule="auto" w:line="240" w:before="0" w:after="0"/>
              <w:jc w:val="both"/>
              <w:rPr>
                <w:rFonts w:eastAsia="Andale Sans UI;Arial Unicode MS"/>
                <w:i/>
                <w:iCs/>
                <w:color w:val="000000"/>
                <w:sz w:val="24"/>
                <w:szCs w:val="24"/>
              </w:rPr>
            </w:pPr>
            <w:r>
              <w:rPr>
                <w:rFonts w:eastAsia="Andale Sans UI;Arial Unicode MS"/>
                <w:i/>
                <w:iCs/>
                <w:color w:val="000000"/>
                <w:sz w:val="24"/>
                <w:szCs w:val="24"/>
              </w:rPr>
              <w:t>Использовать музыкальные редакторы, клавишные и кинетические синтезаторы для решения творческих задач.</w:t>
            </w:r>
          </w:p>
        </w:tc>
      </w:tr>
    </w:tbl>
    <w:p>
      <w:pPr>
        <w:pStyle w:val="Normal"/>
        <w:widowControl w:val="false"/>
        <w:suppressAutoHyphens w:val="true"/>
        <w:spacing w:lineRule="auto" w:line="240" w:before="0" w:after="0"/>
        <w:ind w:left="0" w:right="0" w:firstLine="454"/>
        <w:jc w:val="both"/>
        <w:rPr>
          <w:rFonts w:eastAsia="Andale Sans UI;Arial Unicode MS"/>
          <w:b/>
          <w:sz w:val="24"/>
          <w:szCs w:val="24"/>
        </w:rPr>
      </w:pPr>
      <w:r>
        <w:rPr>
          <w:rFonts w:eastAsia="Andale Sans UI;Arial Unicode MS"/>
          <w:b/>
          <w:sz w:val="24"/>
          <w:szCs w:val="24"/>
        </w:rPr>
      </w:r>
    </w:p>
    <w:p>
      <w:pPr>
        <w:pStyle w:val="Normal"/>
        <w:widowControl w:val="false"/>
        <w:suppressAutoHyphens w:val="true"/>
        <w:spacing w:lineRule="auto" w:line="240" w:before="0" w:after="0"/>
        <w:ind w:left="0" w:right="0" w:firstLine="454"/>
        <w:jc w:val="center"/>
        <w:rPr>
          <w:rFonts w:eastAsia="Andale Sans UI;Arial Unicode MS"/>
          <w:b/>
          <w:sz w:val="24"/>
          <w:szCs w:val="24"/>
        </w:rPr>
      </w:pPr>
      <w:r>
        <w:rPr>
          <w:rFonts w:eastAsia="Andale Sans UI;Arial Unicode MS"/>
          <w:b/>
          <w:sz w:val="24"/>
          <w:szCs w:val="24"/>
        </w:rPr>
        <w:t>6. Создание, восприятие и использование гипермедиа сообщений</w:t>
      </w:r>
    </w:p>
    <w:tbl>
      <w:tblPr>
        <w:jc w:val="left"/>
        <w:tblInd w:w="-748"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898"/>
        <w:gridCol w:w="8466"/>
      </w:tblGrid>
      <w:tr>
        <w:trPr>
          <w:cantSplit w:val="false"/>
        </w:trPr>
        <w:tc>
          <w:tcPr>
            <w:tcW w:w="8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AutoHyphens w:val="true"/>
              <w:snapToGrid w:val="false"/>
              <w:spacing w:lineRule="auto" w:line="240" w:before="0" w:after="0"/>
              <w:ind w:left="0" w:right="0" w:firstLine="454"/>
              <w:jc w:val="both"/>
              <w:rPr/>
            </w:pPr>
            <w:r>
              <w:rPr/>
            </w:r>
          </w:p>
        </w:tc>
        <w:tc>
          <w:tcPr>
            <w:tcW w:w="846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AutoHyphens w:val="true"/>
              <w:spacing w:lineRule="auto" w:line="240" w:before="0" w:after="0"/>
              <w:ind w:left="0" w:right="0" w:firstLine="454"/>
              <w:jc w:val="center"/>
              <w:rPr>
                <w:rFonts w:eastAsia="Andale Sans UI;Arial Unicode MS"/>
                <w:sz w:val="24"/>
                <w:szCs w:val="24"/>
              </w:rPr>
            </w:pPr>
            <w:r>
              <w:rPr>
                <w:rFonts w:eastAsia="Andale Sans UI;Arial Unicode MS"/>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pPr>
              <w:pStyle w:val="Normal"/>
              <w:widowControl w:val="false"/>
              <w:suppressAutoHyphens w:val="true"/>
              <w:spacing w:lineRule="auto" w:line="240" w:before="0" w:after="0"/>
              <w:ind w:left="0" w:right="0" w:firstLine="454"/>
              <w:jc w:val="center"/>
              <w:rPr>
                <w:rFonts w:eastAsia="Andale Sans UI;Arial Unicode MS"/>
                <w:i/>
                <w:sz w:val="24"/>
                <w:szCs w:val="24"/>
              </w:rPr>
            </w:pPr>
            <w:r>
              <w:rPr>
                <w:rFonts w:eastAsia="Andale Sans UI;Arial Unicode MS"/>
                <w:i/>
                <w:sz w:val="24"/>
                <w:szCs w:val="24"/>
              </w:rPr>
              <w:t xml:space="preserve">(в основном на предметах </w:t>
            </w:r>
            <w:r>
              <w:rPr>
                <w:rFonts w:eastAsia="Andale Sans UI;Arial Unicode MS"/>
                <w:sz w:val="24"/>
                <w:szCs w:val="24"/>
              </w:rPr>
              <w:t xml:space="preserve">«Технология», «Литература», «Русский язык», «Иностранный язык», «Искусство», </w:t>
            </w:r>
            <w:r>
              <w:rPr>
                <w:rFonts w:eastAsia="Andale Sans UI;Arial Unicode MS"/>
                <w:i/>
                <w:sz w:val="24"/>
                <w:szCs w:val="24"/>
              </w:rPr>
              <w:t>а также во внеурочной деятельности)</w:t>
            </w:r>
          </w:p>
        </w:tc>
      </w:tr>
      <w:tr>
        <w:trPr>
          <w:cantSplit w:val="false"/>
        </w:trPr>
        <w:tc>
          <w:tcPr>
            <w:tcW w:w="8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AutoHyphens w:val="true"/>
              <w:spacing w:lineRule="auto" w:line="240" w:before="0" w:after="0"/>
              <w:jc w:val="both"/>
              <w:rPr>
                <w:rFonts w:eastAsia="Andale Sans UI;Arial Unicode MS"/>
                <w:sz w:val="24"/>
                <w:szCs w:val="24"/>
              </w:rPr>
            </w:pPr>
            <w:r>
              <w:rPr>
                <w:rFonts w:eastAsia="Andale Sans UI;Arial Unicode MS"/>
                <w:sz w:val="24"/>
                <w:szCs w:val="24"/>
              </w:rPr>
              <w:t xml:space="preserve">5 класс </w:t>
            </w:r>
          </w:p>
        </w:tc>
        <w:tc>
          <w:tcPr>
            <w:tcW w:w="846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AutoHyphens w:val="true"/>
              <w:spacing w:lineRule="auto" w:line="240" w:before="0" w:after="0"/>
              <w:jc w:val="both"/>
              <w:rPr>
                <w:rFonts w:eastAsia="Andale Sans UI;Arial Unicode MS"/>
                <w:b/>
                <w:sz w:val="24"/>
                <w:szCs w:val="24"/>
              </w:rPr>
            </w:pPr>
            <w:r>
              <w:rPr>
                <w:rFonts w:eastAsia="Andale Sans UI;Arial Unicode MS"/>
                <w:b/>
                <w:sz w:val="24"/>
                <w:szCs w:val="24"/>
              </w:rPr>
              <w:t xml:space="preserve">Ученик научится: </w:t>
            </w:r>
          </w:p>
          <w:p>
            <w:pPr>
              <w:pStyle w:val="Normal"/>
              <w:widowControl w:val="false"/>
              <w:suppressAutoHyphens w:val="true"/>
              <w:spacing w:lineRule="auto" w:line="240" w:before="0" w:after="0"/>
              <w:jc w:val="both"/>
              <w:rPr>
                <w:rFonts w:eastAsia="Andale Sans UI;Arial Unicode MS"/>
                <w:sz w:val="24"/>
                <w:szCs w:val="24"/>
              </w:rPr>
            </w:pPr>
            <w:r>
              <w:rPr>
                <w:rFonts w:eastAsia="Andale Sans UI;Arial Unicode MS"/>
                <w:sz w:val="24"/>
                <w:szCs w:val="24"/>
              </w:rPr>
              <w:t>Создавать различные виды сообщений: диаграммы, карты, текстовую информацию. Отправлять данные виды сообщений одному и нескольким пользователям;</w:t>
            </w:r>
          </w:p>
          <w:p>
            <w:pPr>
              <w:pStyle w:val="Normal"/>
              <w:widowControl w:val="false"/>
              <w:suppressAutoHyphens w:val="true"/>
              <w:spacing w:lineRule="auto" w:line="240" w:before="0" w:after="0"/>
              <w:jc w:val="both"/>
              <w:rPr>
                <w:rFonts w:eastAsia="Andale Sans UI;Arial Unicode MS"/>
                <w:sz w:val="24"/>
                <w:szCs w:val="24"/>
              </w:rPr>
            </w:pPr>
            <w:r>
              <w:rPr>
                <w:rFonts w:eastAsia="Andale Sans UI;Arial Unicode MS"/>
                <w:sz w:val="24"/>
                <w:szCs w:val="24"/>
              </w:rPr>
              <w:t>Выделять главную идею сообщения</w:t>
            </w:r>
          </w:p>
        </w:tc>
      </w:tr>
      <w:tr>
        <w:trPr>
          <w:cantSplit w:val="false"/>
        </w:trPr>
        <w:tc>
          <w:tcPr>
            <w:tcW w:w="8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AutoHyphens w:val="true"/>
              <w:spacing w:lineRule="auto" w:line="240" w:before="0" w:after="0"/>
              <w:jc w:val="both"/>
              <w:rPr>
                <w:rFonts w:eastAsia="Andale Sans UI;Arial Unicode MS"/>
                <w:sz w:val="24"/>
                <w:szCs w:val="24"/>
              </w:rPr>
            </w:pPr>
            <w:r>
              <w:rPr>
                <w:rFonts w:eastAsia="Andale Sans UI;Arial Unicode MS"/>
                <w:sz w:val="24"/>
                <w:szCs w:val="24"/>
              </w:rPr>
              <w:t xml:space="preserve">6 класс </w:t>
            </w:r>
          </w:p>
        </w:tc>
        <w:tc>
          <w:tcPr>
            <w:tcW w:w="846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AutoHyphens w:val="true"/>
              <w:spacing w:lineRule="auto" w:line="240" w:before="0" w:after="0"/>
              <w:jc w:val="both"/>
              <w:rPr>
                <w:rFonts w:eastAsia="Andale Sans UI;Arial Unicode MS"/>
                <w:b/>
                <w:sz w:val="24"/>
                <w:szCs w:val="24"/>
              </w:rPr>
            </w:pPr>
            <w:r>
              <w:rPr>
                <w:rFonts w:eastAsia="Andale Sans UI;Arial Unicode MS"/>
                <w:b/>
                <w:sz w:val="24"/>
                <w:szCs w:val="24"/>
              </w:rPr>
              <w:t xml:space="preserve">Ученик научится: </w:t>
            </w:r>
          </w:p>
          <w:p>
            <w:pPr>
              <w:pStyle w:val="Normal"/>
              <w:widowControl w:val="false"/>
              <w:suppressAutoHyphens w:val="true"/>
              <w:spacing w:lineRule="auto" w:line="240" w:before="0" w:after="0"/>
              <w:jc w:val="both"/>
              <w:rPr>
                <w:rFonts w:eastAsia="Andale Sans UI;Arial Unicode MS"/>
                <w:sz w:val="24"/>
                <w:szCs w:val="24"/>
              </w:rPr>
            </w:pPr>
            <w:r>
              <w:rPr>
                <w:rFonts w:eastAsia="Andale Sans UI;Arial Unicode MS"/>
                <w:sz w:val="24"/>
                <w:szCs w:val="24"/>
              </w:rPr>
              <w:t>Выделять структуру сообщения;</w:t>
            </w:r>
          </w:p>
          <w:p>
            <w:pPr>
              <w:pStyle w:val="Normal"/>
              <w:widowControl w:val="false"/>
              <w:suppressAutoHyphens w:val="true"/>
              <w:spacing w:lineRule="auto" w:line="240" w:before="0" w:after="0"/>
              <w:jc w:val="both"/>
              <w:rPr>
                <w:rFonts w:eastAsia="Andale Sans UI;Arial Unicode MS"/>
                <w:sz w:val="24"/>
                <w:szCs w:val="24"/>
              </w:rPr>
            </w:pPr>
            <w:r>
              <w:rPr>
                <w:rFonts w:eastAsia="Andale Sans UI;Arial Unicode MS"/>
                <w:sz w:val="24"/>
                <w:szCs w:val="24"/>
              </w:rPr>
              <w:t xml:space="preserve">Выделять фрагменты сообщения; </w:t>
            </w:r>
          </w:p>
          <w:p>
            <w:pPr>
              <w:pStyle w:val="Normal"/>
              <w:widowControl w:val="false"/>
              <w:suppressAutoHyphens w:val="true"/>
              <w:spacing w:lineRule="auto" w:line="240" w:before="0" w:after="0"/>
              <w:jc w:val="both"/>
              <w:rPr>
                <w:rFonts w:eastAsia="Andale Sans UI;Arial Unicode MS"/>
                <w:sz w:val="24"/>
                <w:szCs w:val="24"/>
              </w:rPr>
            </w:pPr>
            <w:r>
              <w:rPr>
                <w:rFonts w:eastAsia="Andale Sans UI;Arial Unicode MS"/>
                <w:sz w:val="24"/>
                <w:szCs w:val="24"/>
              </w:rPr>
              <w:t>Составлять вопросы к сообщению</w:t>
            </w:r>
          </w:p>
        </w:tc>
      </w:tr>
      <w:tr>
        <w:trPr>
          <w:cantSplit w:val="false"/>
        </w:trPr>
        <w:tc>
          <w:tcPr>
            <w:tcW w:w="8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AutoHyphens w:val="true"/>
              <w:spacing w:lineRule="auto" w:line="240" w:before="0" w:after="0"/>
              <w:jc w:val="both"/>
              <w:rPr>
                <w:rFonts w:eastAsia="Andale Sans UI;Arial Unicode MS"/>
                <w:sz w:val="24"/>
                <w:szCs w:val="24"/>
              </w:rPr>
            </w:pPr>
            <w:r>
              <w:rPr>
                <w:rFonts w:eastAsia="Andale Sans UI;Arial Unicode MS"/>
                <w:sz w:val="24"/>
                <w:szCs w:val="24"/>
              </w:rPr>
              <w:t xml:space="preserve">7 класс </w:t>
            </w:r>
          </w:p>
        </w:tc>
        <w:tc>
          <w:tcPr>
            <w:tcW w:w="846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AutoHyphens w:val="true"/>
              <w:spacing w:lineRule="auto" w:line="240" w:before="0" w:after="0"/>
              <w:jc w:val="both"/>
              <w:rPr>
                <w:rFonts w:eastAsia="Andale Sans UI;Arial Unicode MS"/>
                <w:b/>
                <w:sz w:val="24"/>
                <w:szCs w:val="24"/>
              </w:rPr>
            </w:pPr>
            <w:r>
              <w:rPr>
                <w:rFonts w:eastAsia="Andale Sans UI;Arial Unicode MS"/>
                <w:b/>
                <w:sz w:val="24"/>
                <w:szCs w:val="24"/>
              </w:rPr>
              <w:t xml:space="preserve">Ученик научится: </w:t>
            </w:r>
          </w:p>
          <w:p>
            <w:pPr>
              <w:pStyle w:val="Normal"/>
              <w:widowControl w:val="false"/>
              <w:suppressAutoHyphens w:val="true"/>
              <w:spacing w:lineRule="auto" w:line="240" w:before="0" w:after="0"/>
              <w:jc w:val="both"/>
              <w:rPr>
                <w:rFonts w:eastAsia="Andale Sans UI;Arial Unicode MS"/>
                <w:sz w:val="24"/>
                <w:szCs w:val="24"/>
              </w:rPr>
            </w:pPr>
            <w:r>
              <w:rPr>
                <w:rFonts w:eastAsia="Andale Sans UI;Arial Unicode MS"/>
                <w:sz w:val="24"/>
                <w:szCs w:val="24"/>
              </w:rPr>
              <w:t>Использовать системы глобального позиционирования  для вычисления расстояния между объектами, использовать полученные результаты  в качестве учебного эксперимента</w:t>
            </w:r>
          </w:p>
        </w:tc>
      </w:tr>
      <w:tr>
        <w:trPr>
          <w:cantSplit w:val="false"/>
        </w:trPr>
        <w:tc>
          <w:tcPr>
            <w:tcW w:w="8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AutoHyphens w:val="true"/>
              <w:spacing w:lineRule="auto" w:line="240" w:before="0" w:after="0"/>
              <w:jc w:val="both"/>
              <w:rPr>
                <w:rFonts w:eastAsia="Andale Sans UI;Arial Unicode MS"/>
                <w:sz w:val="24"/>
                <w:szCs w:val="24"/>
              </w:rPr>
            </w:pPr>
            <w:r>
              <w:rPr>
                <w:rFonts w:eastAsia="Andale Sans UI;Arial Unicode MS"/>
                <w:sz w:val="24"/>
                <w:szCs w:val="24"/>
              </w:rPr>
              <w:t xml:space="preserve">8 класс </w:t>
            </w:r>
          </w:p>
        </w:tc>
        <w:tc>
          <w:tcPr>
            <w:tcW w:w="846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AutoHyphens w:val="true"/>
              <w:spacing w:lineRule="auto" w:line="240" w:before="0" w:after="0"/>
              <w:jc w:val="both"/>
              <w:rPr>
                <w:rFonts w:eastAsia="Andale Sans UI;Arial Unicode MS"/>
                <w:b/>
                <w:sz w:val="24"/>
                <w:szCs w:val="24"/>
              </w:rPr>
            </w:pPr>
            <w:r>
              <w:rPr>
                <w:rFonts w:eastAsia="Andale Sans UI;Arial Unicode MS"/>
                <w:b/>
                <w:sz w:val="24"/>
                <w:szCs w:val="24"/>
              </w:rPr>
              <w:t xml:space="preserve">Ученик научится: </w:t>
            </w:r>
          </w:p>
          <w:p>
            <w:pPr>
              <w:pStyle w:val="Normal"/>
              <w:widowControl w:val="false"/>
              <w:suppressAutoHyphens w:val="true"/>
              <w:spacing w:lineRule="auto" w:line="240" w:before="0" w:after="0"/>
              <w:jc w:val="both"/>
              <w:rPr>
                <w:rFonts w:eastAsia="Andale Sans UI;Arial Unicode MS"/>
                <w:sz w:val="24"/>
                <w:szCs w:val="24"/>
              </w:rPr>
            </w:pPr>
            <w:r>
              <w:rPr>
                <w:rFonts w:eastAsia="Andale Sans UI;Arial Unicode MS"/>
                <w:sz w:val="24"/>
                <w:szCs w:val="24"/>
              </w:rPr>
              <w:t>Работать со спутниковыми фотографиями — строить анализ и описание спутниковых фотографий</w:t>
            </w:r>
          </w:p>
          <w:p>
            <w:pPr>
              <w:pStyle w:val="Normal"/>
              <w:widowControl w:val="false"/>
              <w:suppressAutoHyphens w:val="true"/>
              <w:spacing w:lineRule="auto" w:line="240" w:before="0" w:after="0"/>
              <w:jc w:val="both"/>
              <w:rPr>
                <w:rFonts w:eastAsia="Andale Sans UI;Arial Unicode MS"/>
                <w:b/>
                <w:i/>
                <w:iCs/>
                <w:sz w:val="24"/>
                <w:szCs w:val="24"/>
              </w:rPr>
            </w:pPr>
            <w:r>
              <w:rPr>
                <w:rFonts w:eastAsia="Andale Sans UI;Arial Unicode MS"/>
                <w:b/>
                <w:i/>
                <w:iCs/>
                <w:sz w:val="24"/>
                <w:szCs w:val="24"/>
              </w:rPr>
              <w:t>Ученик получит возможность</w:t>
            </w:r>
          </w:p>
          <w:p>
            <w:pPr>
              <w:pStyle w:val="Normal"/>
              <w:widowControl w:val="false"/>
              <w:suppressAutoHyphens w:val="true"/>
              <w:spacing w:lineRule="auto" w:line="240" w:before="0" w:after="0"/>
              <w:jc w:val="both"/>
              <w:rPr>
                <w:rFonts w:eastAsia="Andale Sans UI;Arial Unicode MS"/>
                <w:i/>
                <w:iCs/>
                <w:sz w:val="24"/>
                <w:szCs w:val="24"/>
              </w:rPr>
            </w:pPr>
            <w:r>
              <w:rPr>
                <w:rFonts w:eastAsia="Andale Sans UI;Arial Unicode MS"/>
                <w:i/>
                <w:iCs/>
                <w:sz w:val="24"/>
                <w:szCs w:val="24"/>
              </w:rPr>
              <w:t>Работать в группе над дизайном сообщения-Вики</w:t>
            </w:r>
          </w:p>
        </w:tc>
      </w:tr>
      <w:tr>
        <w:trPr>
          <w:cantSplit w:val="false"/>
        </w:trPr>
        <w:tc>
          <w:tcPr>
            <w:tcW w:w="89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AutoHyphens w:val="true"/>
              <w:spacing w:lineRule="auto" w:line="240" w:before="0" w:after="0"/>
              <w:jc w:val="both"/>
              <w:rPr>
                <w:rFonts w:eastAsia="Andale Sans UI;Arial Unicode MS"/>
                <w:sz w:val="24"/>
                <w:szCs w:val="24"/>
              </w:rPr>
            </w:pPr>
            <w:r>
              <w:rPr>
                <w:rFonts w:eastAsia="Andale Sans UI;Arial Unicode MS"/>
                <w:sz w:val="24"/>
                <w:szCs w:val="24"/>
              </w:rPr>
              <w:t xml:space="preserve">9 класс </w:t>
            </w:r>
          </w:p>
        </w:tc>
        <w:tc>
          <w:tcPr>
            <w:tcW w:w="846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AutoHyphens w:val="true"/>
              <w:spacing w:lineRule="auto" w:line="240" w:before="0" w:after="0"/>
              <w:ind w:left="0" w:right="0" w:firstLine="454"/>
              <w:jc w:val="both"/>
              <w:rPr>
                <w:rFonts w:eastAsia="Andale Sans UI;Arial Unicode MS"/>
                <w:b/>
                <w:sz w:val="24"/>
                <w:szCs w:val="24"/>
              </w:rPr>
            </w:pPr>
            <w:r>
              <w:rPr>
                <w:rFonts w:eastAsia="Andale Sans UI;Arial Unicode MS"/>
                <w:b/>
                <w:sz w:val="24"/>
                <w:szCs w:val="24"/>
              </w:rPr>
              <w:t xml:space="preserve">Ученик научится: </w:t>
            </w:r>
          </w:p>
          <w:p>
            <w:pPr>
              <w:pStyle w:val="Normal"/>
              <w:widowControl w:val="false"/>
              <w:suppressAutoHyphens w:val="true"/>
              <w:spacing w:lineRule="auto" w:line="240" w:before="0" w:after="0"/>
              <w:jc w:val="both"/>
              <w:rPr>
                <w:rFonts w:eastAsia="Andale Sans UI;Arial Unicode MS"/>
                <w:sz w:val="24"/>
                <w:szCs w:val="24"/>
              </w:rPr>
            </w:pPr>
            <w:r>
              <w:rPr>
                <w:rFonts w:eastAsia="Andale Sans UI;Arial Unicode MS"/>
                <w:sz w:val="24"/>
                <w:szCs w:val="24"/>
              </w:rPr>
              <w:t>Организовывать сообщения в виде линейного или включающего ссылки представления для самостоятельного просмотра через браузер;</w:t>
            </w:r>
          </w:p>
          <w:p>
            <w:pPr>
              <w:pStyle w:val="Normal"/>
              <w:widowControl w:val="false"/>
              <w:suppressAutoHyphens w:val="true"/>
              <w:spacing w:lineRule="auto" w:line="240" w:before="0" w:after="0"/>
              <w:jc w:val="both"/>
              <w:rPr>
                <w:rFonts w:eastAsia="Andale Sans UI;Arial Unicode MS"/>
                <w:sz w:val="24"/>
                <w:szCs w:val="24"/>
              </w:rPr>
            </w:pPr>
            <w:r>
              <w:rPr>
                <w:rFonts w:eastAsia="Andale Sans UI;Arial Unicode MS"/>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pPr>
              <w:pStyle w:val="Normal"/>
              <w:widowControl w:val="false"/>
              <w:suppressAutoHyphens w:val="true"/>
              <w:spacing w:lineRule="auto" w:line="240" w:before="0" w:after="0"/>
              <w:jc w:val="both"/>
              <w:rPr>
                <w:rFonts w:eastAsia="Andale Sans UI;Arial Unicode MS"/>
                <w:sz w:val="24"/>
                <w:szCs w:val="24"/>
              </w:rPr>
            </w:pPr>
            <w:r>
              <w:rPr>
                <w:rFonts w:eastAsia="Andale Sans UI;Arial Unicode MS"/>
                <w:sz w:val="24"/>
                <w:szCs w:val="24"/>
              </w:rPr>
              <w:t xml:space="preserve">Проводить деконструкцию сообщений, выделение в них структуры, элементов и фрагментов; </w:t>
            </w:r>
          </w:p>
          <w:p>
            <w:pPr>
              <w:pStyle w:val="Normal"/>
              <w:widowControl w:val="false"/>
              <w:suppressAutoHyphens w:val="true"/>
              <w:spacing w:lineRule="auto" w:line="240" w:before="0" w:after="0"/>
              <w:jc w:val="both"/>
              <w:rPr>
                <w:rFonts w:eastAsia="Andale Sans UI;Arial Unicode MS"/>
                <w:sz w:val="24"/>
                <w:szCs w:val="24"/>
              </w:rPr>
            </w:pPr>
            <w:r>
              <w:rPr>
                <w:rFonts w:eastAsia="Andale Sans UI;Arial Unicode MS"/>
                <w:sz w:val="24"/>
                <w:szCs w:val="24"/>
              </w:rPr>
              <w:t>Использовать при восприятии сообщений внутренние и внешние ссылки;</w:t>
            </w:r>
          </w:p>
          <w:p>
            <w:pPr>
              <w:pStyle w:val="Normal"/>
              <w:widowControl w:val="false"/>
              <w:suppressAutoHyphens w:val="true"/>
              <w:spacing w:lineRule="auto" w:line="240" w:before="0" w:after="0"/>
              <w:jc w:val="both"/>
              <w:rPr>
                <w:rFonts w:eastAsia="Andale Sans UI;Arial Unicode MS"/>
                <w:sz w:val="24"/>
                <w:szCs w:val="24"/>
              </w:rPr>
            </w:pPr>
            <w:r>
              <w:rPr>
                <w:rFonts w:eastAsia="Andale Sans UI;Arial Unicode MS"/>
                <w:sz w:val="24"/>
                <w:szCs w:val="24"/>
              </w:rPr>
              <w:t>Формулировать вопросы к сообщению, создавать краткое описание сообщения; цитировать фрагменты сообщения;</w:t>
            </w:r>
          </w:p>
          <w:p>
            <w:pPr>
              <w:pStyle w:val="Normal"/>
              <w:widowControl w:val="false"/>
              <w:suppressAutoHyphens w:val="true"/>
              <w:spacing w:lineRule="auto" w:line="240" w:before="0" w:after="0"/>
              <w:jc w:val="both"/>
              <w:rPr>
                <w:rFonts w:eastAsia="Andale Sans UI;Arial Unicode MS"/>
                <w:sz w:val="24"/>
                <w:szCs w:val="24"/>
              </w:rPr>
            </w:pPr>
            <w:r>
              <w:rPr>
                <w:rFonts w:eastAsia="Andale Sans UI;Arial Unicode MS"/>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pPr>
              <w:pStyle w:val="Normal"/>
              <w:widowControl w:val="false"/>
              <w:suppressAutoHyphens w:val="true"/>
              <w:spacing w:lineRule="auto" w:line="240" w:before="0" w:after="0"/>
              <w:jc w:val="both"/>
              <w:rPr>
                <w:rFonts w:eastAsia="Andale Sans UI;Arial Unicode MS"/>
                <w:b/>
                <w:i/>
                <w:iCs/>
                <w:sz w:val="24"/>
                <w:szCs w:val="24"/>
              </w:rPr>
            </w:pPr>
            <w:r>
              <w:rPr>
                <w:rFonts w:eastAsia="Andale Sans UI;Arial Unicode MS"/>
                <w:b/>
                <w:i/>
                <w:iCs/>
                <w:sz w:val="24"/>
                <w:szCs w:val="24"/>
              </w:rPr>
              <w:t>Ученик получит возможность</w:t>
            </w:r>
          </w:p>
          <w:p>
            <w:pPr>
              <w:pStyle w:val="Normal"/>
              <w:widowControl w:val="false"/>
              <w:suppressAutoHyphens w:val="true"/>
              <w:spacing w:lineRule="auto" w:line="240" w:before="0" w:after="0"/>
              <w:jc w:val="both"/>
              <w:rPr>
                <w:rFonts w:eastAsia="Andale Sans UI;Arial Unicode MS"/>
                <w:i/>
                <w:iCs/>
                <w:sz w:val="24"/>
                <w:szCs w:val="24"/>
              </w:rPr>
            </w:pPr>
            <w:r>
              <w:rPr>
                <w:rFonts w:eastAsia="Andale Sans UI;Arial Unicode MS"/>
                <w:i/>
                <w:iCs/>
                <w:sz w:val="24"/>
                <w:szCs w:val="24"/>
              </w:rPr>
              <w:t>Проектировать дизайн сообщений в соответствии с задачами и средствами доставки;</w:t>
            </w:r>
          </w:p>
        </w:tc>
      </w:tr>
    </w:tbl>
    <w:p>
      <w:pPr>
        <w:pStyle w:val="Normal"/>
        <w:rPr>
          <w:lang w:eastAsia="ru-RU"/>
        </w:rPr>
      </w:pPr>
      <w:r>
        <w:rPr>
          <w:lang w:eastAsia="ru-RU"/>
        </w:rPr>
      </w:r>
    </w:p>
    <w:p>
      <w:pPr>
        <w:pStyle w:val="Normal"/>
        <w:pageBreakBefore/>
        <w:widowControl w:val="false"/>
        <w:suppressAutoHyphens w:val="true"/>
        <w:spacing w:lineRule="auto" w:line="240" w:before="0" w:after="0"/>
        <w:rPr>
          <w:rFonts w:eastAsia="Andale Sans UI;Arial Unicode MS"/>
          <w:b/>
          <w:color w:val="000000"/>
          <w:sz w:val="24"/>
          <w:szCs w:val="24"/>
        </w:rPr>
      </w:pPr>
      <w:r>
        <w:rPr>
          <w:rFonts w:eastAsia="Andale Sans UI;Arial Unicode MS" w:cs="Times New Roman"/>
          <w:b/>
          <w:color w:val="000000"/>
          <w:sz w:val="24"/>
          <w:szCs w:val="24"/>
        </w:rPr>
        <w:t xml:space="preserve">                                    </w:t>
      </w:r>
      <w:r>
        <w:rPr>
          <w:rFonts w:eastAsia="Andale Sans UI;Arial Unicode MS"/>
          <w:b/>
          <w:color w:val="000000"/>
          <w:sz w:val="24"/>
          <w:szCs w:val="24"/>
        </w:rPr>
        <w:t>7. Коммуникация и социальное взаимодействие</w:t>
      </w:r>
    </w:p>
    <w:tbl>
      <w:tblPr>
        <w:jc w:val="left"/>
        <w:tblInd w:w="-464"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1189"/>
        <w:gridCol w:w="8175"/>
      </w:tblGrid>
      <w:tr>
        <w:trPr>
          <w:cantSplit w:val="false"/>
        </w:trPr>
        <w:tc>
          <w:tcPr>
            <w:tcW w:w="118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napToGrid w:val="false"/>
              <w:spacing w:lineRule="auto" w:line="240" w:before="0" w:after="0"/>
              <w:rPr/>
            </w:pPr>
            <w:r>
              <w:rPr/>
            </w:r>
          </w:p>
        </w:tc>
        <w:tc>
          <w:tcPr>
            <w:tcW w:w="817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LineNumbers/>
              <w:suppressAutoHyphens w:val="true"/>
              <w:spacing w:lineRule="auto" w:line="240" w:before="0" w:after="0"/>
              <w:jc w:val="center"/>
              <w:rPr>
                <w:rFonts w:eastAsia="Andale Sans UI;Arial Unicode MS"/>
                <w:color w:val="000000"/>
                <w:sz w:val="24"/>
                <w:szCs w:val="24"/>
              </w:rPr>
            </w:pPr>
            <w:r>
              <w:rPr>
                <w:rFonts w:eastAsia="Andale Sans UI;Arial Unicode MS"/>
                <w:color w:val="000000"/>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pPr>
              <w:pStyle w:val="Normal"/>
              <w:widowControl w:val="false"/>
              <w:suppressLineNumbers/>
              <w:suppressAutoHyphens w:val="true"/>
              <w:spacing w:lineRule="auto" w:line="240" w:before="0" w:after="0"/>
              <w:jc w:val="center"/>
              <w:rPr>
                <w:rFonts w:eastAsia="Andale Sans UI;Arial Unicode MS"/>
                <w:i/>
                <w:sz w:val="24"/>
                <w:szCs w:val="24"/>
              </w:rPr>
            </w:pPr>
            <w:r>
              <w:rPr>
                <w:rFonts w:eastAsia="Andale Sans UI;Arial Unicode MS"/>
                <w:i/>
                <w:sz w:val="24"/>
                <w:szCs w:val="24"/>
              </w:rPr>
              <w:t>( На всех предметах, а также во внеурочной деятельности)</w:t>
            </w:r>
          </w:p>
        </w:tc>
      </w:tr>
      <w:tr>
        <w:trPr>
          <w:cantSplit w:val="false"/>
        </w:trPr>
        <w:tc>
          <w:tcPr>
            <w:tcW w:w="118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5 класс </w:t>
            </w:r>
          </w:p>
        </w:tc>
        <w:tc>
          <w:tcPr>
            <w:tcW w:w="817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Составлять развернутый плана презентации, выступать перед аудиторией с презентацией индивидуального или группового проекта;</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Создавать информационное сообщение, отправлять его нескольким пользователем, отвечать на сообщения;</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 одноклассниками, родителями учителями, - создание, редактирование, сохранение, передача сообщения по локальной и глобальной сети, формирование запроса и ответа на сообщение;</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Times New Roman" w:cs="Times New Roman"/>
                <w:color w:val="000000"/>
                <w:sz w:val="24"/>
                <w:szCs w:val="24"/>
              </w:rPr>
              <w:t xml:space="preserve"> </w:t>
            </w:r>
            <w:r>
              <w:rPr>
                <w:rFonts w:eastAsia="Andale Sans UI;Arial Unicode MS"/>
                <w:color w:val="000000"/>
                <w:sz w:val="24"/>
                <w:szCs w:val="24"/>
              </w:rPr>
              <w:t xml:space="preserve">Уважать информационные права других людей;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Научится правилам «хорошего тона» общения в сети </w:t>
            </w:r>
          </w:p>
        </w:tc>
      </w:tr>
      <w:tr>
        <w:trPr>
          <w:cantSplit w:val="false"/>
        </w:trPr>
        <w:tc>
          <w:tcPr>
            <w:tcW w:w="118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6 класс </w:t>
            </w:r>
          </w:p>
        </w:tc>
        <w:tc>
          <w:tcPr>
            <w:tcW w:w="817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систематический обмен информации средствами дистанционного общения;</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Работе с возможными форумами, их предназначениями, принципами работы в них;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систему рассылок в электронной почте;</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Работе с возможными блогами, их предназначениями, принципами работы в них; научатся грамотно формировать комментарии, ссылки, ответы;</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гипермедиа сообщения для информационного обмена в образовательной деятельности;</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Реализации коммуникативного сетевого взаимодействия с помощью сообщения, составление комментариев к сообщению, анализ полученных комментариев;</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Использовать правила этикета в общении в Интернет, составлять корректные сообщения, комментарии, запросы </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Познакомиться с возможными образовательными форумами: их назначениями, функциями, возможностями, правилами пользования</w:t>
            </w:r>
          </w:p>
        </w:tc>
      </w:tr>
      <w:tr>
        <w:trPr>
          <w:cantSplit w:val="false"/>
        </w:trPr>
        <w:tc>
          <w:tcPr>
            <w:tcW w:w="118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7 класс </w:t>
            </w:r>
          </w:p>
        </w:tc>
        <w:tc>
          <w:tcPr>
            <w:tcW w:w="817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аудио-  и видео материалы в своих выступлениях для большой аудитории;</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Избирательно относится к выбору текстового форума для общения в сети, выбирать форум в соответствии со своими учебными интересами и предпочтениями, корректно строить запросы и тексты сообщения в форуме;</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возможности электронной почты для дистанционного обучения – получать задания, дополнительную информацию по предмету;</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Избирательно относится к выбору блога, выбирать тематический блог в соответствии со своими учебными интересами и предпочтениями, корректно строить запросы и тексты сообщения в форуме;</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технологии дистанционного обучения – получение задания по электронной почте. Организации своей деятельности по поиску информации, структурирование полученной информации, своевременная передача информации в виде сообщения;</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Формировать собственное информационное пространство, активно и  корректно взаимодействовать со всеми участниками образовательного процесса с помощью электронной почты</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Активно взаимодействовать  в форумах социальных образовательных сетях: корректно строить запросы, тексты сообщения, комментарии;</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 xml:space="preserve">Быть участником группы, сообщества в Интернете; </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Взаимодействовать с участниками образовательного процесса с помощью  Интернет</w:t>
            </w:r>
          </w:p>
        </w:tc>
      </w:tr>
      <w:tr>
        <w:trPr>
          <w:cantSplit w:val="false"/>
        </w:trPr>
        <w:tc>
          <w:tcPr>
            <w:tcW w:w="118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8 класс </w:t>
            </w:r>
          </w:p>
        </w:tc>
        <w:tc>
          <w:tcPr>
            <w:tcW w:w="817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элементы аудиовидеоподдержки для представления презентации;</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возможности электронной почты для активного взаимодействии в условиях образовательного процесса;</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возможности Интернета для создания собственного блога; самостоятельно выбирать тематику блога, быть администратором собственного блога или блога коллектива учеников;</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Получению информации средствами  электронной почты;</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Соблюдать нормы и правила информационной культуры, быть корректным участником информационно-правовых отношений</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Извлекать образовательную информацию на форумах, избирательно относится к ней;</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 xml:space="preserve">Создавать сообщения в </w:t>
            </w:r>
            <w:r>
              <w:rPr>
                <w:rFonts w:eastAsia="Andale Sans UI;Arial Unicode MS"/>
                <w:i/>
                <w:iCs/>
                <w:color w:val="000000"/>
                <w:sz w:val="24"/>
                <w:szCs w:val="24"/>
                <w:lang w:val="en-US"/>
              </w:rPr>
              <w:t>Wiki</w:t>
            </w:r>
            <w:r>
              <w:rPr>
                <w:rFonts w:eastAsia="Andale Sans UI;Arial Unicode MS"/>
                <w:i/>
                <w:iCs/>
                <w:color w:val="000000"/>
                <w:sz w:val="24"/>
                <w:szCs w:val="24"/>
              </w:rPr>
              <w:t>-</w:t>
            </w:r>
            <w:r>
              <w:rPr>
                <w:rFonts w:eastAsia="Andale Sans UI;Arial Unicode MS"/>
                <w:i/>
                <w:iCs/>
                <w:color w:val="000000"/>
                <w:sz w:val="24"/>
                <w:szCs w:val="24"/>
                <w:lang w:val="en-US"/>
              </w:rPr>
              <w:t>Wiki</w:t>
            </w:r>
            <w:r>
              <w:rPr>
                <w:rFonts w:eastAsia="Andale Sans UI;Arial Unicode MS"/>
                <w:i/>
                <w:iCs/>
                <w:color w:val="000000"/>
                <w:sz w:val="24"/>
                <w:szCs w:val="24"/>
              </w:rPr>
              <w:t xml:space="preserve"> среде;</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Создавать индивидуальные и коллективные Вики-странички, работать над сообщением-Вики.</w:t>
            </w:r>
          </w:p>
        </w:tc>
      </w:tr>
      <w:tr>
        <w:trPr>
          <w:cantSplit w:val="false"/>
        </w:trPr>
        <w:tc>
          <w:tcPr>
            <w:tcW w:w="118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9 класс </w:t>
            </w:r>
          </w:p>
        </w:tc>
        <w:tc>
          <w:tcPr>
            <w:tcW w:w="817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Выступать с аудиовидеоподдержкой, включая выступление перед дистанционной аудиторией;</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Участвовать в обсуждении (аудиовидеофорум, текстовый форум) с использованием возможностей Интернета;</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Использовать возможности электронной почты для информационного обмена;</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Вести личный дневник (блог) с использованием возможностей Интернета;</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Соблюдать правила безопасного поведения в сети Интернет;</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AutoHyphens w:val="true"/>
              <w:spacing w:lineRule="auto" w:line="240" w:before="0" w:after="0"/>
              <w:jc w:val="both"/>
              <w:rPr>
                <w:rFonts w:eastAsia="Andale Sans UI;Arial Unicode MS"/>
                <w:i/>
                <w:iCs/>
                <w:color w:val="000000"/>
                <w:sz w:val="24"/>
                <w:szCs w:val="24"/>
              </w:rPr>
            </w:pPr>
            <w:r>
              <w:rPr>
                <w:rFonts w:eastAsia="Andale Sans UI;Arial Unicode MS"/>
                <w:i/>
                <w:iCs/>
                <w:color w:val="000000"/>
                <w:sz w:val="24"/>
                <w:szCs w:val="24"/>
              </w:rPr>
              <w:t>Взаимодействовать в социальных сетях, работать в группе над сообщением (вики);</w:t>
            </w:r>
          </w:p>
          <w:p>
            <w:pPr>
              <w:pStyle w:val="Normal"/>
              <w:widowControl w:val="false"/>
              <w:suppressAutoHyphens w:val="true"/>
              <w:spacing w:lineRule="auto" w:line="240" w:before="0" w:after="0"/>
              <w:jc w:val="both"/>
              <w:rPr>
                <w:rFonts w:eastAsia="Andale Sans UI;Arial Unicode MS"/>
                <w:i/>
                <w:iCs/>
                <w:color w:val="000000"/>
                <w:sz w:val="24"/>
                <w:szCs w:val="24"/>
              </w:rPr>
            </w:pPr>
            <w:r>
              <w:rPr>
                <w:rFonts w:eastAsia="Andale Sans UI;Arial Unicode MS"/>
                <w:i/>
                <w:iCs/>
                <w:color w:val="000000"/>
                <w:sz w:val="24"/>
                <w:szCs w:val="24"/>
              </w:rPr>
              <w:t>Участвовать в форумах в социальных образовательных сетях;</w:t>
            </w:r>
          </w:p>
          <w:p>
            <w:pPr>
              <w:pStyle w:val="Normal"/>
              <w:widowControl w:val="false"/>
              <w:suppressAutoHyphens w:val="true"/>
              <w:spacing w:lineRule="auto" w:line="240" w:before="0" w:after="0"/>
              <w:jc w:val="both"/>
              <w:rPr>
                <w:rFonts w:eastAsia="Andale Sans UI;Arial Unicode MS"/>
                <w:i/>
                <w:iCs/>
                <w:color w:val="000000"/>
                <w:sz w:val="24"/>
                <w:szCs w:val="24"/>
              </w:rPr>
            </w:pPr>
            <w:r>
              <w:rPr>
                <w:rFonts w:eastAsia="Andale Sans UI;Arial Unicode MS"/>
                <w:i/>
                <w:iCs/>
                <w:color w:val="000000"/>
                <w:sz w:val="24"/>
                <w:szCs w:val="24"/>
              </w:rPr>
              <w:t>Взаимодействовать с партнёрами с использованием возможностей Интернета (игровое и театральное взаимодействие).</w:t>
            </w:r>
          </w:p>
        </w:tc>
      </w:tr>
    </w:tbl>
    <w:p>
      <w:pPr>
        <w:pStyle w:val="Normal"/>
        <w:pageBreakBefore/>
        <w:widowControl w:val="false"/>
        <w:suppressAutoHyphens w:val="true"/>
        <w:spacing w:lineRule="auto" w:line="240" w:before="0" w:after="0"/>
        <w:ind w:left="0" w:right="0" w:firstLine="454"/>
        <w:jc w:val="center"/>
        <w:rPr>
          <w:rFonts w:eastAsia="Andale Sans UI;Arial Unicode MS"/>
          <w:b/>
          <w:color w:val="000000"/>
          <w:sz w:val="24"/>
          <w:szCs w:val="24"/>
        </w:rPr>
      </w:pPr>
      <w:r>
        <w:rPr>
          <w:rFonts w:eastAsia="Andale Sans UI;Arial Unicode MS"/>
          <w:b/>
          <w:color w:val="000000"/>
          <w:sz w:val="24"/>
          <w:szCs w:val="24"/>
        </w:rPr>
        <w:t xml:space="preserve">8. Поиск и организация хранения информации </w:t>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1549"/>
        <w:gridCol w:w="7815"/>
      </w:tblGrid>
      <w:tr>
        <w:trPr>
          <w:cantSplit w:val="false"/>
        </w:trPr>
        <w:tc>
          <w:tcPr>
            <w:tcW w:w="154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napToGrid w:val="false"/>
              <w:spacing w:lineRule="auto" w:line="240" w:before="0" w:after="0"/>
              <w:jc w:val="both"/>
              <w:rPr/>
            </w:pPr>
            <w:r>
              <w:rPr/>
            </w:r>
          </w:p>
        </w:tc>
        <w:tc>
          <w:tcPr>
            <w:tcW w:w="781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LineNumbers/>
              <w:suppressAutoHyphens w:val="true"/>
              <w:spacing w:lineRule="auto" w:line="240" w:before="0" w:after="0"/>
              <w:jc w:val="center"/>
              <w:rPr>
                <w:rFonts w:eastAsia="Andale Sans UI;Arial Unicode MS"/>
                <w:color w:val="000000"/>
                <w:sz w:val="24"/>
                <w:szCs w:val="24"/>
              </w:rPr>
            </w:pPr>
            <w:r>
              <w:rPr>
                <w:rFonts w:eastAsia="Andale Sans UI;Arial Unicode MS"/>
                <w:color w:val="000000"/>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pPr>
              <w:pStyle w:val="Normal"/>
              <w:widowControl w:val="false"/>
              <w:suppressLineNumbers/>
              <w:suppressAutoHyphens w:val="true"/>
              <w:spacing w:lineRule="auto" w:line="240" w:before="0" w:after="0"/>
              <w:jc w:val="center"/>
              <w:rPr>
                <w:rFonts w:eastAsia="Andale Sans UI;Arial Unicode MS"/>
                <w:i/>
                <w:sz w:val="24"/>
                <w:szCs w:val="24"/>
              </w:rPr>
            </w:pPr>
            <w:r>
              <w:rPr>
                <w:rFonts w:eastAsia="Times New Roman" w:cs="Times New Roman"/>
                <w:color w:val="000000"/>
                <w:sz w:val="24"/>
                <w:szCs w:val="24"/>
              </w:rPr>
              <w:t xml:space="preserve"> </w:t>
            </w:r>
            <w:r>
              <w:rPr>
                <w:rFonts w:eastAsia="Andale Sans UI;Arial Unicode MS"/>
                <w:color w:val="000000"/>
                <w:sz w:val="24"/>
                <w:szCs w:val="24"/>
              </w:rPr>
              <w:t>(</w:t>
            </w:r>
            <w:r>
              <w:rPr>
                <w:rFonts w:eastAsia="Andale Sans UI;Arial Unicode MS"/>
                <w:i/>
                <w:sz w:val="24"/>
                <w:szCs w:val="24"/>
              </w:rPr>
              <w:t xml:space="preserve">в основном на предметах </w:t>
            </w:r>
            <w:r>
              <w:rPr>
                <w:rFonts w:eastAsia="Andale Sans UI;Arial Unicode MS"/>
                <w:sz w:val="24"/>
                <w:szCs w:val="24"/>
              </w:rPr>
              <w:t>«История», «Литература», «Технология», «Информатика»,</w:t>
            </w:r>
            <w:r>
              <w:rPr>
                <w:rFonts w:eastAsia="Andale Sans UI;Arial Unicode MS"/>
                <w:i/>
                <w:sz w:val="24"/>
                <w:szCs w:val="24"/>
              </w:rPr>
              <w:t xml:space="preserve"> </w:t>
            </w:r>
            <w:r>
              <w:rPr>
                <w:rFonts w:eastAsia="Andale Sans UI;Arial Unicode MS"/>
                <w:sz w:val="24"/>
                <w:szCs w:val="24"/>
              </w:rPr>
              <w:t xml:space="preserve"> </w:t>
            </w:r>
            <w:r>
              <w:rPr>
                <w:rFonts w:eastAsia="Andale Sans UI;Arial Unicode MS"/>
                <w:i/>
                <w:sz w:val="24"/>
                <w:szCs w:val="24"/>
              </w:rPr>
              <w:t>а также во внеурочной деятельности)</w:t>
            </w:r>
          </w:p>
        </w:tc>
      </w:tr>
      <w:tr>
        <w:trPr>
          <w:cantSplit w:val="false"/>
        </w:trPr>
        <w:tc>
          <w:tcPr>
            <w:tcW w:w="154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5 класс </w:t>
            </w:r>
          </w:p>
        </w:tc>
        <w:tc>
          <w:tcPr>
            <w:tcW w:w="781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Искать информацию в соответствующих по возрасту цифровых словарях и  справочниках. Избирательно относится к информации;</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Искать небольшую  информации в соответствующих по возрасту электронных библиотеках в контролируемом Интернете;</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методы поиска информации в небольших базах данных</w:t>
            </w:r>
          </w:p>
        </w:tc>
      </w:tr>
      <w:tr>
        <w:trPr>
          <w:cantSplit w:val="false"/>
        </w:trPr>
        <w:tc>
          <w:tcPr>
            <w:tcW w:w="154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6 класс </w:t>
            </w:r>
          </w:p>
        </w:tc>
        <w:tc>
          <w:tcPr>
            <w:tcW w:w="781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Грамотно строить запрос для поиска информации по одному имени, факту, событию, термину, определению и т.д.;</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Times New Roman" w:cs="Times New Roman"/>
                <w:color w:val="000000"/>
                <w:sz w:val="24"/>
                <w:szCs w:val="24"/>
              </w:rPr>
              <w:t xml:space="preserve"> </w:t>
            </w:r>
            <w:r>
              <w:rPr>
                <w:rFonts w:eastAsia="Andale Sans UI;Arial Unicode MS"/>
                <w:color w:val="000000"/>
                <w:sz w:val="24"/>
                <w:szCs w:val="24"/>
              </w:rPr>
              <w:t>Строить запрос в поисковой системе;</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Самостоятельно строить поиск небольшой  информации в электронных библиотеках, каталогах - грамотно вводить название книги и автора, пользоваться картой сайта библиотеки, грамотно осуществлять запрос в поисковой строке электронной библиотеки;</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Times New Roman" w:cs="Times New Roman"/>
                <w:color w:val="000000"/>
                <w:sz w:val="24"/>
                <w:szCs w:val="24"/>
              </w:rPr>
              <w:t xml:space="preserve"> </w:t>
            </w:r>
            <w:r>
              <w:rPr>
                <w:rFonts w:eastAsia="Andale Sans UI;Arial Unicode MS"/>
                <w:color w:val="000000"/>
                <w:sz w:val="24"/>
                <w:szCs w:val="24"/>
              </w:rPr>
              <w:t>Самостоятельно строить учебные базы данных с помощью различных компьютерных инструментов, заполнять базы данных, изменять информацию, задавать их параметры с помощью учителя</w:t>
            </w:r>
          </w:p>
        </w:tc>
      </w:tr>
      <w:tr>
        <w:trPr>
          <w:cantSplit w:val="false"/>
        </w:trPr>
        <w:tc>
          <w:tcPr>
            <w:tcW w:w="154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7 класс </w:t>
            </w:r>
          </w:p>
        </w:tc>
        <w:tc>
          <w:tcPr>
            <w:tcW w:w="781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Искать информацию на тематических сайтах: пользоваться картой сайта для поиска необходимой информации;</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Составлять библиографический список книг по определенной  теме с помощью нескольких электронных каталогов;</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Самостоятельно составлять небольшие базы данных, используя разную информацию; использовать базы данных в учебной деятельности;</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Создавать системы папок для тематической  информации различных видов, заполнять их в процессе учебной деятельности</w:t>
            </w:r>
          </w:p>
        </w:tc>
      </w:tr>
      <w:tr>
        <w:trPr>
          <w:cantSplit w:val="false"/>
        </w:trPr>
        <w:tc>
          <w:tcPr>
            <w:tcW w:w="154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8 класс </w:t>
            </w:r>
          </w:p>
        </w:tc>
        <w:tc>
          <w:tcPr>
            <w:tcW w:w="781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Осуществлять синхронный поиск информации в различных поисковых системах, сравнивать полученные данные;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Критически относится к информации;</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Составлять список Интернет-ресурсов по предмету, пользоваться им в повседневной учебной деятельности;</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Самостоятельно составлять большие базы данных, заполнять их в процессе учебной деятельности в соответствии с поставленной задачей;</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Представлять наработанный материал форме цифрового портфолио достижений</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Использовать тематические поисковые сайты по предмету для получения дополнительной информации;</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Использовать карту сайта и поисковую строку для доступа и поиска информации</w:t>
            </w:r>
          </w:p>
        </w:tc>
      </w:tr>
      <w:tr>
        <w:trPr>
          <w:cantSplit w:val="false"/>
        </w:trPr>
        <w:tc>
          <w:tcPr>
            <w:tcW w:w="154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9 класс </w:t>
            </w:r>
          </w:p>
        </w:tc>
        <w:tc>
          <w:tcPr>
            <w:tcW w:w="781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Использовать различные библиотечные, в том числе электронные, каталоги для поиска необходимых книг;</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Искать информацию в различных базах данных, создавать и заполнять базы данных, в частности использовать различные определители;</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AutoHyphens w:val="true"/>
              <w:spacing w:lineRule="auto" w:line="240" w:before="0" w:after="0"/>
              <w:jc w:val="both"/>
              <w:rPr>
                <w:rFonts w:eastAsia="Andale Sans UI;Arial Unicode MS"/>
                <w:i/>
                <w:iCs/>
                <w:color w:val="000000"/>
                <w:sz w:val="24"/>
                <w:szCs w:val="24"/>
              </w:rPr>
            </w:pPr>
            <w:r>
              <w:rPr>
                <w:rFonts w:eastAsia="Andale Sans UI;Arial Unicode MS"/>
                <w:i/>
                <w:iCs/>
                <w:color w:val="000000"/>
                <w:sz w:val="24"/>
                <w:szCs w:val="24"/>
              </w:rPr>
              <w:t>Создавать и заполнять различные определители;</w:t>
            </w:r>
          </w:p>
          <w:p>
            <w:pPr>
              <w:pStyle w:val="Normal"/>
              <w:widowControl w:val="false"/>
              <w:suppressAutoHyphens w:val="true"/>
              <w:spacing w:lineRule="auto" w:line="240" w:before="0" w:after="0"/>
              <w:jc w:val="both"/>
              <w:rPr>
                <w:rFonts w:eastAsia="Andale Sans UI;Arial Unicode MS"/>
                <w:i/>
                <w:iCs/>
                <w:color w:val="000000"/>
                <w:sz w:val="24"/>
                <w:szCs w:val="24"/>
              </w:rPr>
            </w:pPr>
            <w:r>
              <w:rPr>
                <w:rFonts w:eastAsia="Andale Sans UI;Arial Unicode MS"/>
                <w:i/>
                <w:iCs/>
                <w:color w:val="000000"/>
                <w:sz w:val="24"/>
                <w:szCs w:val="24"/>
              </w:rPr>
              <w:t>Использовать различные приёмы поиска информации в Интернете в ходе учебной деятельности.</w:t>
            </w:r>
          </w:p>
        </w:tc>
      </w:tr>
    </w:tbl>
    <w:p>
      <w:pPr>
        <w:pStyle w:val="Normal"/>
        <w:widowControl w:val="false"/>
        <w:suppressAutoHyphens w:val="true"/>
        <w:spacing w:lineRule="auto" w:line="240" w:before="0" w:after="0"/>
        <w:ind w:left="0" w:right="0" w:firstLine="454"/>
        <w:jc w:val="center"/>
        <w:rPr>
          <w:rFonts w:eastAsia="Andale Sans UI;Arial Unicode MS"/>
          <w:b/>
          <w:sz w:val="24"/>
          <w:szCs w:val="24"/>
        </w:rPr>
      </w:pPr>
      <w:r>
        <w:rPr>
          <w:rFonts w:eastAsia="Andale Sans UI;Arial Unicode MS"/>
          <w:b/>
          <w:sz w:val="24"/>
          <w:szCs w:val="24"/>
        </w:rPr>
      </w:r>
    </w:p>
    <w:p>
      <w:pPr>
        <w:pStyle w:val="Normal"/>
        <w:widowControl w:val="false"/>
        <w:suppressAutoHyphens w:val="true"/>
        <w:spacing w:lineRule="auto" w:line="240" w:before="0" w:after="0"/>
        <w:ind w:left="0" w:right="0" w:firstLine="454"/>
        <w:jc w:val="center"/>
        <w:rPr>
          <w:rFonts w:eastAsia="Andale Sans UI;Arial Unicode MS"/>
          <w:b/>
          <w:color w:val="000000"/>
          <w:sz w:val="24"/>
          <w:szCs w:val="24"/>
        </w:rPr>
      </w:pPr>
      <w:r>
        <w:rPr>
          <w:rFonts w:eastAsia="Andale Sans UI;Arial Unicode MS"/>
          <w:b/>
          <w:color w:val="000000"/>
          <w:sz w:val="24"/>
          <w:szCs w:val="24"/>
        </w:rPr>
        <w:t>9. Анализ информации, математическая обработка данных в исследовании</w:t>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1530"/>
        <w:gridCol w:w="7834"/>
      </w:tblGrid>
      <w:tr>
        <w:trPr>
          <w:cantSplit w:val="false"/>
        </w:trPr>
        <w:tc>
          <w:tcPr>
            <w:tcW w:w="153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napToGrid w:val="false"/>
              <w:spacing w:lineRule="auto" w:line="240" w:before="0" w:after="0"/>
              <w:jc w:val="center"/>
              <w:rPr/>
            </w:pPr>
            <w:r>
              <w:rPr/>
            </w:r>
          </w:p>
        </w:tc>
        <w:tc>
          <w:tcPr>
            <w:tcW w:w="783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LineNumbers/>
              <w:suppressAutoHyphens w:val="true"/>
              <w:spacing w:lineRule="auto" w:line="240" w:before="0" w:after="0"/>
              <w:jc w:val="center"/>
              <w:rPr>
                <w:rFonts w:eastAsia="Andale Sans UI;Arial Unicode MS"/>
                <w:color w:val="000000"/>
                <w:sz w:val="24"/>
                <w:szCs w:val="24"/>
              </w:rPr>
            </w:pPr>
            <w:r>
              <w:rPr>
                <w:rFonts w:eastAsia="Andale Sans UI;Arial Unicode MS"/>
                <w:color w:val="000000"/>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pPr>
              <w:pStyle w:val="Normal"/>
              <w:widowControl w:val="false"/>
              <w:suppressLineNumbers/>
              <w:suppressAutoHyphens w:val="true"/>
              <w:spacing w:lineRule="auto" w:line="240" w:before="0" w:after="0"/>
              <w:jc w:val="center"/>
              <w:rPr>
                <w:rFonts w:eastAsia="Andale Sans UI;Arial Unicode MS"/>
                <w:i/>
                <w:sz w:val="24"/>
                <w:szCs w:val="24"/>
              </w:rPr>
            </w:pPr>
            <w:r>
              <w:rPr>
                <w:rFonts w:eastAsia="Andale Sans UI;Arial Unicode MS"/>
                <w:i/>
                <w:sz w:val="24"/>
                <w:szCs w:val="24"/>
              </w:rPr>
              <w:t>(в основном на предметах</w:t>
            </w:r>
            <w:r>
              <w:rPr>
                <w:rFonts w:eastAsia="Andale Sans UI;Arial Unicode MS"/>
                <w:sz w:val="24"/>
                <w:szCs w:val="24"/>
              </w:rPr>
              <w:t xml:space="preserve"> </w:t>
            </w:r>
            <w:r>
              <w:rPr>
                <w:rFonts w:eastAsia="Andale Sans UI;Arial Unicode MS"/>
                <w:i/>
                <w:sz w:val="24"/>
                <w:szCs w:val="24"/>
              </w:rPr>
              <w:t>цикла «Естественные науки», «Обществознание», «Математика»</w:t>
            </w:r>
            <w:r>
              <w:rPr>
                <w:rFonts w:eastAsia="Andale Sans UI;Arial Unicode MS"/>
                <w:sz w:val="24"/>
                <w:szCs w:val="24"/>
              </w:rPr>
              <w:t xml:space="preserve">, </w:t>
            </w:r>
            <w:r>
              <w:rPr>
                <w:rFonts w:eastAsia="Andale Sans UI;Arial Unicode MS"/>
                <w:i/>
                <w:sz w:val="24"/>
                <w:szCs w:val="24"/>
              </w:rPr>
              <w:t>а также во внеурочной деятельности)</w:t>
            </w:r>
          </w:p>
        </w:tc>
      </w:tr>
      <w:tr>
        <w:trPr>
          <w:cantSplit w:val="false"/>
        </w:trPr>
        <w:tc>
          <w:tcPr>
            <w:tcW w:w="153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5 класс </w:t>
            </w:r>
          </w:p>
        </w:tc>
        <w:tc>
          <w:tcPr>
            <w:tcW w:w="783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Искать информацию по заданной теме  в соответствующих по возрасту цифровых словарях и справочниках, базах данных – ресурсах Интернет;</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Times New Roman" w:cs="Times New Roman"/>
                <w:i/>
                <w:iCs/>
                <w:color w:val="000000"/>
                <w:sz w:val="24"/>
                <w:szCs w:val="24"/>
              </w:rPr>
              <w:t xml:space="preserve"> </w:t>
            </w:r>
            <w:r>
              <w:rPr>
                <w:rFonts w:eastAsia="Andale Sans UI;Arial Unicode MS"/>
                <w:i/>
                <w:iCs/>
                <w:color w:val="000000"/>
                <w:sz w:val="24"/>
                <w:szCs w:val="24"/>
              </w:rPr>
              <w:t xml:space="preserve">Грамотно составлять список используемых цифровых ресурсов; </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Критически относится к информации.</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Times New Roman" w:cs="Times New Roman"/>
                <w:i/>
                <w:iCs/>
                <w:color w:val="000000"/>
                <w:sz w:val="24"/>
                <w:szCs w:val="24"/>
              </w:rPr>
              <w:t xml:space="preserve"> </w:t>
            </w:r>
            <w:r>
              <w:rPr>
                <w:rFonts w:eastAsia="Andale Sans UI;Arial Unicode MS"/>
                <w:i/>
                <w:iCs/>
                <w:color w:val="000000"/>
                <w:sz w:val="24"/>
                <w:szCs w:val="24"/>
              </w:rPr>
              <w:t>Пользоваться методом избирательности.</w:t>
            </w:r>
          </w:p>
        </w:tc>
      </w:tr>
      <w:tr>
        <w:trPr>
          <w:cantSplit w:val="false"/>
        </w:trPr>
        <w:tc>
          <w:tcPr>
            <w:tcW w:w="153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6 класс </w:t>
            </w:r>
          </w:p>
        </w:tc>
        <w:tc>
          <w:tcPr>
            <w:tcW w:w="783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Проектировать несложные объекты;</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Times New Roman" w:cs="Times New Roman"/>
                <w:color w:val="000000"/>
                <w:sz w:val="24"/>
                <w:szCs w:val="24"/>
              </w:rPr>
              <w:t xml:space="preserve"> </w:t>
            </w:r>
            <w:r>
              <w:rPr>
                <w:rFonts w:eastAsia="Andale Sans UI;Arial Unicode MS"/>
                <w:color w:val="000000"/>
                <w:sz w:val="24"/>
                <w:szCs w:val="24"/>
              </w:rPr>
              <w:t xml:space="preserve">Проектировать свою собственную деятельность по анализу социального, политического, экономического объекта изучения:  явления,  процесса, системы, феномена и т.д. </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 xml:space="preserve">Определять выборы методов исследования, проводить их с помощью компьютерных средств. </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 xml:space="preserve">Предоставлять промежуточные результаты с помощью аудио- и видео поддержки; </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Представлять полученную информацию с помощью диаграмм различных видов, составлять описания к ним.</w:t>
            </w:r>
          </w:p>
        </w:tc>
      </w:tr>
      <w:tr>
        <w:trPr>
          <w:cantSplit w:val="false"/>
        </w:trPr>
        <w:tc>
          <w:tcPr>
            <w:tcW w:w="153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7 класс </w:t>
            </w:r>
          </w:p>
        </w:tc>
        <w:tc>
          <w:tcPr>
            <w:tcW w:w="783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Представлять полученную информацию о социальном, политическом, экономическом объекте изучения с помощью средства визуализации – математической модели;</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Проводить несложные эксперименты и исследования в виртуальных лабораториях с помощью  учителя, создавать модели объектов в виртуальных лабораториях и управлять ими в них</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Вести самостоятельную и индивидуальную исследовательскую деятельность в социальных и естественнонаучных сферах, осуществлять визуализацию данных измерений с помощью диаграмм и других средств визуализации;</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 xml:space="preserve">Использовать систему визуализации (видеоролики, видеофрагменты, цепочки из автофигур, блок-схем) для представления социальных измерений; </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Составлять развернутый план презентации.</w:t>
            </w:r>
          </w:p>
        </w:tc>
      </w:tr>
      <w:tr>
        <w:trPr>
          <w:cantSplit w:val="false"/>
        </w:trPr>
        <w:tc>
          <w:tcPr>
            <w:tcW w:w="153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8 класс </w:t>
            </w:r>
          </w:p>
        </w:tc>
        <w:tc>
          <w:tcPr>
            <w:tcW w:w="783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Определять параметры, характеристики математической модели описываемого объекта изучения;</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Создавать модели сложных объектов в виртуальных лабораториях</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Осуществлять статистические измерения социальных  и естветсвенно-научных процессов;</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Осуществлять промежуточную рефлексию своей деятельности, обсуждать результаты своей деятельности;</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Times New Roman" w:cs="Times New Roman"/>
                <w:i/>
                <w:iCs/>
                <w:color w:val="000000"/>
                <w:sz w:val="24"/>
                <w:szCs w:val="24"/>
              </w:rPr>
              <w:t xml:space="preserve"> </w:t>
            </w:r>
            <w:r>
              <w:rPr>
                <w:rFonts w:eastAsia="Andale Sans UI;Arial Unicode MS"/>
                <w:i/>
                <w:iCs/>
                <w:color w:val="000000"/>
                <w:sz w:val="24"/>
                <w:szCs w:val="24"/>
              </w:rPr>
              <w:t>Строить анализ затраченных ресурсов, корректировать их с помощью учителя</w:t>
            </w:r>
          </w:p>
        </w:tc>
      </w:tr>
      <w:tr>
        <w:trPr>
          <w:cantSplit w:val="false"/>
        </w:trPr>
        <w:tc>
          <w:tcPr>
            <w:tcW w:w="153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9 класс </w:t>
            </w:r>
          </w:p>
        </w:tc>
        <w:tc>
          <w:tcPr>
            <w:tcW w:w="783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Вводить результаты измерений и другие цифровые данные для их обработки, в том числе статистической и визуализации;</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 xml:space="preserve">Строить математические модели; </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Проводить эксперименты и исследования в виртуальных лабораториях по естественным наукам, математике и информатике.</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AutoHyphens w:val="true"/>
              <w:spacing w:lineRule="auto" w:line="240" w:before="0" w:after="0"/>
              <w:jc w:val="both"/>
              <w:rPr>
                <w:rFonts w:eastAsia="Andale Sans UI;Arial Unicode MS"/>
                <w:i/>
                <w:color w:val="000000"/>
                <w:sz w:val="24"/>
                <w:szCs w:val="24"/>
              </w:rPr>
            </w:pPr>
            <w:r>
              <w:rPr>
                <w:rFonts w:eastAsia="Andale Sans UI;Arial Unicode MS"/>
                <w:i/>
                <w:color w:val="000000"/>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pPr>
              <w:pStyle w:val="Normal"/>
              <w:widowControl w:val="false"/>
              <w:suppressAutoHyphens w:val="true"/>
              <w:spacing w:lineRule="auto" w:line="240" w:before="0" w:after="0"/>
              <w:jc w:val="both"/>
              <w:rPr>
                <w:rFonts w:eastAsia="Andale Sans UI;Arial Unicode MS"/>
                <w:i/>
                <w:iCs/>
                <w:color w:val="000000"/>
                <w:sz w:val="24"/>
                <w:szCs w:val="24"/>
              </w:rPr>
            </w:pPr>
            <w:r>
              <w:rPr>
                <w:rFonts w:eastAsia="Andale Sans UI;Arial Unicode MS"/>
                <w:i/>
                <w:iCs/>
                <w:color w:val="000000"/>
                <w:sz w:val="24"/>
                <w:szCs w:val="24"/>
              </w:rPr>
              <w:t>Анализировать результаты своей деятельности и затрачиваемых ресурсов</w:t>
            </w:r>
          </w:p>
        </w:tc>
      </w:tr>
    </w:tbl>
    <w:p>
      <w:pPr>
        <w:pStyle w:val="Normal"/>
        <w:widowControl w:val="false"/>
        <w:suppressAutoHyphens w:val="true"/>
        <w:spacing w:lineRule="auto" w:line="240" w:before="0" w:after="0"/>
        <w:ind w:left="0" w:right="0" w:firstLine="454"/>
        <w:jc w:val="center"/>
        <w:rPr>
          <w:rFonts w:eastAsia="Andale Sans UI;Arial Unicode MS"/>
          <w:b/>
          <w:sz w:val="24"/>
          <w:szCs w:val="24"/>
        </w:rPr>
      </w:pPr>
      <w:r>
        <w:rPr>
          <w:rFonts w:eastAsia="Andale Sans UI;Arial Unicode MS"/>
          <w:b/>
          <w:sz w:val="24"/>
          <w:szCs w:val="24"/>
        </w:rPr>
      </w:r>
    </w:p>
    <w:p>
      <w:pPr>
        <w:pStyle w:val="Normal"/>
        <w:widowControl w:val="false"/>
        <w:suppressAutoHyphens w:val="true"/>
        <w:spacing w:lineRule="auto" w:line="240" w:before="0" w:after="0"/>
        <w:ind w:left="0" w:right="0" w:firstLine="454"/>
        <w:jc w:val="center"/>
        <w:rPr>
          <w:rFonts w:eastAsia="Andale Sans UI;Arial Unicode MS"/>
          <w:b/>
          <w:color w:val="000000"/>
          <w:sz w:val="24"/>
          <w:szCs w:val="24"/>
        </w:rPr>
      </w:pPr>
      <w:r>
        <w:rPr>
          <w:rFonts w:eastAsia="Andale Sans UI;Arial Unicode MS"/>
          <w:b/>
          <w:color w:val="000000"/>
          <w:sz w:val="24"/>
          <w:szCs w:val="24"/>
        </w:rPr>
        <w:t>10. Моделирование, проектирование и управление</w:t>
      </w:r>
    </w:p>
    <w:tbl>
      <w:tblPr>
        <w:jc w:val="left"/>
        <w:tblInd w:w="-606"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1173"/>
        <w:gridCol w:w="8191"/>
      </w:tblGrid>
      <w:tr>
        <w:trPr>
          <w:cantSplit w:val="false"/>
        </w:trPr>
        <w:tc>
          <w:tcPr>
            <w:tcW w:w="117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napToGrid w:val="false"/>
              <w:spacing w:lineRule="auto" w:line="240" w:before="0" w:after="0"/>
              <w:jc w:val="center"/>
              <w:rPr/>
            </w:pPr>
            <w:r>
              <w:rPr/>
            </w:r>
          </w:p>
        </w:tc>
        <w:tc>
          <w:tcPr>
            <w:tcW w:w="819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widowControl w:val="false"/>
              <w:suppressLineNumbers/>
              <w:suppressAutoHyphens w:val="true"/>
              <w:spacing w:lineRule="auto" w:line="240" w:before="0" w:after="0"/>
              <w:jc w:val="center"/>
              <w:rPr>
                <w:rFonts w:eastAsia="Andale Sans UI;Arial Unicode MS"/>
                <w:color w:val="000000"/>
                <w:sz w:val="24"/>
                <w:szCs w:val="24"/>
              </w:rPr>
            </w:pPr>
            <w:r>
              <w:rPr>
                <w:rFonts w:eastAsia="Andale Sans UI;Arial Unicode MS"/>
                <w:color w:val="000000"/>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pPr>
              <w:pStyle w:val="Normal"/>
              <w:widowControl w:val="false"/>
              <w:suppressLineNumbers/>
              <w:suppressAutoHyphens w:val="true"/>
              <w:spacing w:lineRule="auto" w:line="240" w:before="0" w:after="0"/>
              <w:jc w:val="center"/>
              <w:rPr>
                <w:rFonts w:eastAsia="Andale Sans UI;Arial Unicode MS"/>
                <w:i/>
                <w:sz w:val="24"/>
                <w:szCs w:val="24"/>
              </w:rPr>
            </w:pPr>
            <w:r>
              <w:rPr>
                <w:rFonts w:eastAsia="Andale Sans UI;Arial Unicode MS"/>
                <w:i/>
                <w:sz w:val="24"/>
                <w:szCs w:val="24"/>
              </w:rPr>
              <w:t>(в основном на предметах</w:t>
            </w:r>
            <w:r>
              <w:rPr>
                <w:rFonts w:eastAsia="Andale Sans UI;Arial Unicode MS"/>
                <w:sz w:val="24"/>
                <w:szCs w:val="24"/>
              </w:rPr>
              <w:t xml:space="preserve"> </w:t>
            </w:r>
            <w:r>
              <w:rPr>
                <w:rFonts w:eastAsia="Andale Sans UI;Arial Unicode MS"/>
                <w:i/>
                <w:sz w:val="24"/>
                <w:szCs w:val="24"/>
              </w:rPr>
              <w:t>цикла «Естественные науки», «Обществознание», «Математика»</w:t>
            </w:r>
            <w:r>
              <w:rPr>
                <w:rFonts w:eastAsia="Andale Sans UI;Arial Unicode MS"/>
                <w:sz w:val="24"/>
                <w:szCs w:val="24"/>
              </w:rPr>
              <w:t xml:space="preserve">, </w:t>
            </w:r>
            <w:r>
              <w:rPr>
                <w:rFonts w:eastAsia="Andale Sans UI;Arial Unicode MS"/>
                <w:i/>
                <w:sz w:val="24"/>
                <w:szCs w:val="24"/>
              </w:rPr>
              <w:t>а также во внеурочной деятельности)</w:t>
            </w:r>
          </w:p>
        </w:tc>
      </w:tr>
      <w:tr>
        <w:trPr>
          <w:cantSplit w:val="false"/>
        </w:trPr>
        <w:tc>
          <w:tcPr>
            <w:tcW w:w="117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5 класс </w:t>
            </w:r>
          </w:p>
        </w:tc>
        <w:tc>
          <w:tcPr>
            <w:tcW w:w="819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средства ИКТ в решении учебных задач под присмотром учителя</w:t>
            </w:r>
          </w:p>
        </w:tc>
      </w:tr>
      <w:tr>
        <w:trPr>
          <w:cantSplit w:val="false"/>
        </w:trPr>
        <w:tc>
          <w:tcPr>
            <w:tcW w:w="117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6 класс </w:t>
            </w:r>
          </w:p>
        </w:tc>
        <w:tc>
          <w:tcPr>
            <w:tcW w:w="819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инструменты ИКТ для учета, систематизации и обработки информации (социальной статистики, политических процессов,  социальных измерений, экономических данных и т.д.);</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Times New Roman" w:cs="Times New Roman"/>
                <w:color w:val="000000"/>
                <w:sz w:val="24"/>
                <w:szCs w:val="24"/>
              </w:rPr>
              <w:t xml:space="preserve"> </w:t>
            </w:r>
            <w:r>
              <w:rPr>
                <w:rFonts w:eastAsia="Andale Sans UI;Arial Unicode MS"/>
                <w:color w:val="000000"/>
                <w:sz w:val="24"/>
                <w:szCs w:val="24"/>
              </w:rPr>
              <w:t xml:space="preserve">Использовать средства ИКТ в индивидуальной деятельности для  решения учебных задач </w:t>
            </w:r>
          </w:p>
        </w:tc>
      </w:tr>
      <w:tr>
        <w:trPr>
          <w:cantSplit w:val="false"/>
        </w:trPr>
        <w:tc>
          <w:tcPr>
            <w:tcW w:w="117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7 класс </w:t>
            </w:r>
          </w:p>
        </w:tc>
        <w:tc>
          <w:tcPr>
            <w:tcW w:w="819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Проектировать, организовывать и представлять  свою деятельность с помощью средств визуализации: диаграмм, карт, таблиц, блок-схем  на основе инструментов ИКТ;</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Моделировать несложные модели с помощью средств программирования, предложенных учителем;</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Организовывать  групповую деятельность с использованием ИКТ (групповые проекты, цифровое портфолио группы учеников и т.д.)</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Строить несложные виртуальные и математические модели, используя системы проектирования</w:t>
            </w:r>
          </w:p>
        </w:tc>
      </w:tr>
      <w:tr>
        <w:trPr>
          <w:cantSplit w:val="false"/>
        </w:trPr>
        <w:tc>
          <w:tcPr>
            <w:tcW w:w="117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8 класс </w:t>
            </w:r>
          </w:p>
        </w:tc>
        <w:tc>
          <w:tcPr>
            <w:tcW w:w="819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Оценивать потребность в дополнительной информации с помощью средств и ресурсов ИКТ для решения познавательных задач; </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Использовать инструменты ИКТ для создания видео-  и звукового ряда;</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Моделировать более сложные объекты с помощью средств программирования, выбирать программы для моделирования объектов и процессов;</w:t>
            </w:r>
          </w:p>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Проектировать, анализировать  результаты индивидуальной и групповой деятельности с использованием ИКТ.   </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widowControl w:val="false"/>
              <w:suppressLineNumbers/>
              <w:suppressAutoHyphens w:val="true"/>
              <w:spacing w:lineRule="auto" w:line="240" w:before="0" w:after="0"/>
              <w:rPr>
                <w:rFonts w:eastAsia="Andale Sans UI;Arial Unicode MS"/>
                <w:i/>
                <w:iCs/>
                <w:color w:val="000000"/>
                <w:sz w:val="24"/>
                <w:szCs w:val="24"/>
              </w:rPr>
            </w:pPr>
            <w:r>
              <w:rPr>
                <w:rFonts w:eastAsia="Andale Sans UI;Arial Unicode MS"/>
                <w:i/>
                <w:iCs/>
                <w:color w:val="000000"/>
                <w:sz w:val="24"/>
                <w:szCs w:val="24"/>
              </w:rPr>
              <w:t>Создавать математические модели реальных объектов, проектировать их в виртуальной среде</w:t>
            </w:r>
          </w:p>
        </w:tc>
      </w:tr>
      <w:tr>
        <w:trPr>
          <w:cantSplit w:val="false"/>
        </w:trPr>
        <w:tc>
          <w:tcPr>
            <w:tcW w:w="117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widowControl w:val="false"/>
              <w:suppressLineNumbers/>
              <w:suppressAutoHyphens w:val="true"/>
              <w:spacing w:lineRule="auto" w:line="240" w:before="0" w:after="0"/>
              <w:rPr>
                <w:rFonts w:eastAsia="Andale Sans UI;Arial Unicode MS"/>
                <w:color w:val="000000"/>
                <w:sz w:val="24"/>
                <w:szCs w:val="24"/>
              </w:rPr>
            </w:pPr>
            <w:r>
              <w:rPr>
                <w:rFonts w:eastAsia="Andale Sans UI;Arial Unicode MS"/>
                <w:color w:val="000000"/>
                <w:sz w:val="24"/>
                <w:szCs w:val="24"/>
              </w:rPr>
              <w:t xml:space="preserve">9 класс </w:t>
            </w:r>
          </w:p>
        </w:tc>
        <w:tc>
          <w:tcPr>
            <w:tcW w:w="819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uppressAutoHyphens w:val="true"/>
              <w:spacing w:lineRule="auto" w:line="240" w:before="0" w:after="0"/>
              <w:jc w:val="both"/>
              <w:rPr>
                <w:rFonts w:eastAsia="Andale Sans UI;Arial Unicode MS"/>
                <w:b/>
                <w:color w:val="000000"/>
                <w:sz w:val="24"/>
                <w:szCs w:val="24"/>
              </w:rPr>
            </w:pPr>
            <w:r>
              <w:rPr>
                <w:rFonts w:eastAsia="Andale Sans UI;Arial Unicode MS"/>
                <w:b/>
                <w:color w:val="000000"/>
                <w:sz w:val="24"/>
                <w:szCs w:val="24"/>
              </w:rPr>
              <w:t xml:space="preserve">Ученик научится: </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Моделировать с использованием виртуальных конструкторов;</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Конструировать и моделировать с использованием материальных конструкторов с компьютерным управлением и обратной связью;</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Моделировать с использованием средств программирования;</w:t>
            </w:r>
          </w:p>
          <w:p>
            <w:pPr>
              <w:pStyle w:val="Normal"/>
              <w:widowControl w:val="false"/>
              <w:suppressAutoHyphens w:val="true"/>
              <w:spacing w:lineRule="auto" w:line="240" w:before="0" w:after="0"/>
              <w:jc w:val="both"/>
              <w:rPr>
                <w:rFonts w:eastAsia="Andale Sans UI;Arial Unicode MS"/>
                <w:color w:val="000000"/>
                <w:sz w:val="24"/>
                <w:szCs w:val="24"/>
              </w:rPr>
            </w:pPr>
            <w:r>
              <w:rPr>
                <w:rFonts w:eastAsia="Andale Sans UI;Arial Unicode MS"/>
                <w:color w:val="000000"/>
                <w:sz w:val="24"/>
                <w:szCs w:val="24"/>
              </w:rPr>
              <w:t>Проектировать и организовывать свою индивидуальную и групповую деятельность, организовывать своё время с использованием ИКТ.</w:t>
            </w:r>
          </w:p>
          <w:p>
            <w:pPr>
              <w:pStyle w:val="Normal"/>
              <w:suppressAutoHyphens w:val="true"/>
              <w:spacing w:lineRule="auto" w:line="240" w:before="0" w:after="0"/>
              <w:jc w:val="both"/>
              <w:rPr>
                <w:rFonts w:eastAsia="Andale Sans UI;Arial Unicode MS"/>
                <w:b/>
                <w:i/>
                <w:iCs/>
                <w:color w:val="000000"/>
                <w:sz w:val="24"/>
                <w:szCs w:val="24"/>
              </w:rPr>
            </w:pPr>
            <w:r>
              <w:rPr>
                <w:rFonts w:eastAsia="Andale Sans UI;Arial Unicode MS"/>
                <w:b/>
                <w:i/>
                <w:iCs/>
                <w:color w:val="000000"/>
                <w:sz w:val="24"/>
                <w:szCs w:val="24"/>
              </w:rPr>
              <w:t>Ученик получит возможность</w:t>
            </w:r>
          </w:p>
          <w:p>
            <w:pPr>
              <w:pStyle w:val="Normal"/>
              <w:suppressAutoHyphens w:val="true"/>
              <w:spacing w:lineRule="auto" w:line="240" w:before="0" w:after="0"/>
              <w:jc w:val="both"/>
              <w:rPr>
                <w:rFonts w:eastAsia="Andale Sans UI;Arial Unicode MS"/>
                <w:i/>
                <w:iCs/>
                <w:color w:val="000000"/>
                <w:sz w:val="24"/>
                <w:szCs w:val="24"/>
              </w:rPr>
            </w:pPr>
            <w:r>
              <w:rPr>
                <w:rFonts w:eastAsia="Andale Sans UI;Arial Unicode MS"/>
                <w:i/>
                <w:iCs/>
                <w:color w:val="000000"/>
                <w:sz w:val="24"/>
                <w:szCs w:val="24"/>
              </w:rPr>
              <w:t>Проектировать виртуальные и реальные объекты и процессы, использовать системы автоматизированного проектирования.</w:t>
            </w:r>
          </w:p>
        </w:tc>
      </w:tr>
    </w:tbl>
    <w:p>
      <w:pPr>
        <w:pStyle w:val="Normal"/>
        <w:rPr>
          <w:lang w:eastAsia="ru-RU"/>
        </w:rPr>
      </w:pPr>
      <w:r>
        <w:rPr>
          <w:lang w:eastAsia="ru-RU"/>
        </w:rPr>
      </w:r>
    </w:p>
    <w:p>
      <w:pPr>
        <w:pStyle w:val="NormalWeb"/>
        <w:widowControl w:val="false"/>
        <w:tabs>
          <w:tab w:val="left" w:pos="993" w:leader="none"/>
        </w:tabs>
        <w:spacing w:before="0" w:after="0"/>
        <w:ind w:left="-709" w:right="0" w:firstLine="142"/>
        <w:jc w:val="center"/>
        <w:textAlignment w:val="baseline"/>
        <w:rPr>
          <w:b/>
        </w:rPr>
      </w:pPr>
      <w:r>
        <w:rPr>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pPr>
        <w:pStyle w:val="Normal"/>
        <w:widowControl w:val="false"/>
        <w:tabs>
          <w:tab w:val="left" w:pos="567" w:leader="none"/>
        </w:tabs>
        <w:spacing w:lineRule="auto" w:line="240" w:before="0" w:after="0"/>
        <w:ind w:left="-709" w:right="0" w:firstLine="142"/>
        <w:jc w:val="both"/>
        <w:rPr>
          <w:rFonts w:eastAsia="Times New Roman"/>
          <w:sz w:val="24"/>
          <w:szCs w:val="24"/>
          <w:lang w:eastAsia="ru-RU"/>
        </w:rPr>
      </w:pPr>
      <w:r>
        <w:rPr>
          <w:rFonts w:eastAsia="Times New Roman"/>
          <w:sz w:val="24"/>
          <w:szCs w:val="24"/>
          <w:lang w:eastAsia="ru-RU"/>
        </w:rPr>
        <w:t xml:space="preserve">В МОУ Семеновской СОШ разработана система взаимодействия с социальными партнерами с учетом локального расположения образовательного учреждения. Формы привлечения консультантов, экспертов и научных руководителей строятся на основе договорных отношений, отношений взаимовыгодного сотрудничества. </w:t>
      </w:r>
    </w:p>
    <w:p>
      <w:pPr>
        <w:pStyle w:val="Normal"/>
        <w:widowControl w:val="false"/>
        <w:tabs>
          <w:tab w:val="left" w:pos="567" w:leader="none"/>
        </w:tabs>
        <w:spacing w:lineRule="auto" w:line="240" w:before="0" w:after="0"/>
        <w:ind w:left="0" w:right="0" w:firstLine="709"/>
        <w:jc w:val="both"/>
        <w:rPr>
          <w:rFonts w:eastAsia="Times New Roman"/>
          <w:sz w:val="24"/>
          <w:szCs w:val="24"/>
          <w:lang w:eastAsia="ru-RU"/>
        </w:rPr>
      </w:pPr>
      <w:r>
        <w:rPr>
          <w:rFonts w:eastAsia="Times New Roman"/>
          <w:sz w:val="24"/>
          <w:szCs w:val="24"/>
          <w:lang w:eastAsia="ru-RU"/>
        </w:rPr>
      </w:r>
    </w:p>
    <w:tbl>
      <w:tblPr>
        <w:jc w:val="left"/>
        <w:tblInd w:w="-748"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5103"/>
        <w:gridCol w:w="5289"/>
      </w:tblGrid>
      <w:tr>
        <w:trPr>
          <w:trHeight w:val="255" w:hRule="atLeast"/>
          <w:cantSplit w:val="false"/>
        </w:trPr>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jc w:val="center"/>
              <w:rPr>
                <w:b/>
                <w:sz w:val="24"/>
                <w:szCs w:val="24"/>
              </w:rPr>
            </w:pPr>
            <w:r>
              <w:rPr>
                <w:b/>
                <w:sz w:val="24"/>
                <w:szCs w:val="24"/>
              </w:rPr>
              <w:t xml:space="preserve">Виды и формы взаимодействия </w:t>
            </w:r>
          </w:p>
        </w:tc>
        <w:tc>
          <w:tcPr>
            <w:tcW w:w="528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before="0" w:after="0"/>
              <w:jc w:val="center"/>
              <w:rPr>
                <w:b/>
                <w:sz w:val="24"/>
                <w:szCs w:val="24"/>
              </w:rPr>
            </w:pPr>
            <w:r>
              <w:rPr>
                <w:b/>
                <w:sz w:val="24"/>
                <w:szCs w:val="24"/>
              </w:rPr>
              <w:t>Организации</w:t>
            </w:r>
          </w:p>
        </w:tc>
      </w:tr>
      <w:tr>
        <w:trPr>
          <w:trHeight w:val="517" w:hRule="atLeast"/>
          <w:cantSplit w:val="false"/>
        </w:trPr>
        <w:tc>
          <w:tcPr>
            <w:tcW w:w="5103"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rPr>
                <w:b/>
                <w:sz w:val="24"/>
                <w:szCs w:val="24"/>
              </w:rPr>
            </w:pPr>
            <w:r>
              <w:rPr>
                <w:b/>
                <w:sz w:val="24"/>
                <w:szCs w:val="24"/>
              </w:rPr>
              <w:t>Дополнительное образование детей</w:t>
            </w:r>
          </w:p>
          <w:p>
            <w:pPr>
              <w:pStyle w:val="Normal"/>
              <w:spacing w:before="0" w:after="0"/>
              <w:rPr>
                <w:sz w:val="24"/>
                <w:szCs w:val="24"/>
              </w:rPr>
            </w:pPr>
            <w:r>
              <w:rPr>
                <w:sz w:val="24"/>
                <w:szCs w:val="24"/>
              </w:rPr>
              <w:t xml:space="preserve">- участие в олимпиадах и конкурсах, проводимых центрами. </w:t>
            </w:r>
          </w:p>
          <w:p>
            <w:pPr>
              <w:pStyle w:val="Normal"/>
              <w:spacing w:before="0" w:after="0"/>
              <w:rPr>
                <w:sz w:val="24"/>
                <w:szCs w:val="24"/>
              </w:rPr>
            </w:pPr>
            <w:r>
              <w:rPr>
                <w:sz w:val="24"/>
                <w:szCs w:val="24"/>
              </w:rPr>
              <w:t>- проведение научно-практической конференции; консультаций; круглых столов мастер-классов, тренингов и др.</w:t>
            </w:r>
          </w:p>
          <w:p>
            <w:pPr>
              <w:pStyle w:val="Normal"/>
              <w:spacing w:before="0" w:after="0"/>
              <w:rPr>
                <w:sz w:val="24"/>
                <w:szCs w:val="24"/>
              </w:rPr>
            </w:pPr>
            <w:r>
              <w:rPr>
                <w:sz w:val="24"/>
                <w:szCs w:val="24"/>
              </w:rPr>
              <w:t>- профессиональная ориентация обучающихся</w:t>
            </w:r>
          </w:p>
        </w:tc>
        <w:tc>
          <w:tcPr>
            <w:tcW w:w="5289" w:type="dxa"/>
            <w:vMerge w:val="restart"/>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numPr>
                <w:ilvl w:val="0"/>
                <w:numId w:val="180"/>
              </w:numPr>
              <w:spacing w:before="0" w:after="0"/>
              <w:contextualSpacing/>
              <w:rPr>
                <w:sz w:val="24"/>
                <w:szCs w:val="24"/>
              </w:rPr>
            </w:pPr>
            <w:r>
              <w:rPr>
                <w:sz w:val="24"/>
                <w:szCs w:val="24"/>
              </w:rPr>
              <w:t>Дом детского творчества</w:t>
            </w:r>
          </w:p>
          <w:p>
            <w:pPr>
              <w:pStyle w:val="Normal"/>
              <w:numPr>
                <w:ilvl w:val="0"/>
                <w:numId w:val="180"/>
              </w:numPr>
              <w:spacing w:before="0" w:after="0"/>
              <w:contextualSpacing/>
              <w:rPr>
                <w:sz w:val="24"/>
                <w:szCs w:val="24"/>
              </w:rPr>
            </w:pPr>
            <w:r>
              <w:rPr>
                <w:sz w:val="24"/>
                <w:szCs w:val="24"/>
              </w:rPr>
              <w:t>ДК с. Семеновское</w:t>
            </w:r>
          </w:p>
          <w:p>
            <w:pPr>
              <w:pStyle w:val="Normal"/>
              <w:numPr>
                <w:ilvl w:val="0"/>
                <w:numId w:val="180"/>
              </w:numPr>
              <w:spacing w:before="0" w:after="0"/>
              <w:contextualSpacing/>
              <w:rPr>
                <w:sz w:val="24"/>
                <w:szCs w:val="24"/>
              </w:rPr>
            </w:pPr>
            <w:r>
              <w:rPr>
                <w:sz w:val="24"/>
                <w:szCs w:val="24"/>
              </w:rPr>
              <w:t>Библиотека с. Семеновское</w:t>
            </w:r>
          </w:p>
        </w:tc>
      </w:tr>
      <w:tr>
        <w:trPr>
          <w:trHeight w:val="517" w:hRule="atLeast"/>
          <w:cantSplit w:val="false"/>
        </w:trPr>
        <w:tc>
          <w:tcPr>
            <w:tcW w:w="510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before="0" w:after="0"/>
              <w:rPr>
                <w:sz w:val="24"/>
                <w:szCs w:val="24"/>
              </w:rPr>
            </w:pPr>
            <w:r>
              <w:rPr>
                <w:sz w:val="24"/>
                <w:szCs w:val="24"/>
              </w:rPr>
            </w:r>
          </w:p>
        </w:tc>
        <w:tc>
          <w:tcPr>
            <w:tcW w:w="5289" w:type="dxa"/>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numPr>
                <w:ilvl w:val="0"/>
                <w:numId w:val="180"/>
              </w:numPr>
              <w:snapToGrid w:val="false"/>
              <w:spacing w:before="0" w:after="0"/>
              <w:contextualSpacing/>
              <w:rPr>
                <w:sz w:val="24"/>
                <w:szCs w:val="24"/>
              </w:rPr>
            </w:pPr>
            <w:r>
              <w:rPr>
                <w:sz w:val="24"/>
                <w:szCs w:val="24"/>
              </w:rPr>
            </w:r>
          </w:p>
        </w:tc>
      </w:tr>
      <w:tr>
        <w:trPr>
          <w:trHeight w:val="517" w:hRule="atLeast"/>
          <w:cantSplit w:val="false"/>
        </w:trPr>
        <w:tc>
          <w:tcPr>
            <w:tcW w:w="510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before="0" w:after="0"/>
              <w:rPr>
                <w:sz w:val="24"/>
                <w:szCs w:val="24"/>
              </w:rPr>
            </w:pPr>
            <w:r>
              <w:rPr>
                <w:sz w:val="24"/>
                <w:szCs w:val="24"/>
              </w:rPr>
            </w:r>
          </w:p>
        </w:tc>
        <w:tc>
          <w:tcPr>
            <w:tcW w:w="5289" w:type="dxa"/>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numPr>
                <w:ilvl w:val="0"/>
                <w:numId w:val="180"/>
              </w:numPr>
              <w:snapToGrid w:val="false"/>
              <w:spacing w:before="0" w:after="0"/>
              <w:contextualSpacing/>
              <w:rPr>
                <w:sz w:val="24"/>
                <w:szCs w:val="24"/>
              </w:rPr>
            </w:pPr>
            <w:r>
              <w:rPr>
                <w:sz w:val="24"/>
                <w:szCs w:val="24"/>
              </w:rPr>
            </w:r>
          </w:p>
        </w:tc>
      </w:tr>
      <w:tr>
        <w:trPr>
          <w:trHeight w:val="517" w:hRule="atLeast"/>
          <w:cantSplit w:val="false"/>
        </w:trPr>
        <w:tc>
          <w:tcPr>
            <w:tcW w:w="510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before="0" w:after="0"/>
              <w:rPr>
                <w:sz w:val="24"/>
                <w:szCs w:val="24"/>
              </w:rPr>
            </w:pPr>
            <w:r>
              <w:rPr>
                <w:sz w:val="24"/>
                <w:szCs w:val="24"/>
              </w:rPr>
            </w:r>
          </w:p>
        </w:tc>
        <w:tc>
          <w:tcPr>
            <w:tcW w:w="5289" w:type="dxa"/>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numPr>
                <w:ilvl w:val="0"/>
                <w:numId w:val="180"/>
              </w:numPr>
              <w:snapToGrid w:val="false"/>
              <w:spacing w:before="0" w:after="0"/>
              <w:contextualSpacing/>
              <w:rPr>
                <w:sz w:val="24"/>
                <w:szCs w:val="24"/>
              </w:rPr>
            </w:pPr>
            <w:r>
              <w:rPr>
                <w:sz w:val="24"/>
                <w:szCs w:val="24"/>
              </w:rPr>
            </w:r>
          </w:p>
        </w:tc>
      </w:tr>
      <w:tr>
        <w:trPr>
          <w:trHeight w:val="517" w:hRule="atLeast"/>
          <w:cantSplit w:val="false"/>
        </w:trPr>
        <w:tc>
          <w:tcPr>
            <w:tcW w:w="510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before="0" w:after="0"/>
              <w:rPr>
                <w:sz w:val="24"/>
                <w:szCs w:val="24"/>
              </w:rPr>
            </w:pPr>
            <w:r>
              <w:rPr>
                <w:sz w:val="24"/>
                <w:szCs w:val="24"/>
              </w:rPr>
            </w:r>
          </w:p>
        </w:tc>
        <w:tc>
          <w:tcPr>
            <w:tcW w:w="5289" w:type="dxa"/>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numPr>
                <w:ilvl w:val="0"/>
                <w:numId w:val="180"/>
              </w:numPr>
              <w:snapToGrid w:val="false"/>
              <w:spacing w:before="0" w:after="0"/>
              <w:contextualSpacing/>
              <w:rPr>
                <w:sz w:val="24"/>
                <w:szCs w:val="24"/>
              </w:rPr>
            </w:pPr>
            <w:r>
              <w:rPr>
                <w:sz w:val="24"/>
                <w:szCs w:val="24"/>
              </w:rPr>
            </w:r>
          </w:p>
        </w:tc>
      </w:tr>
      <w:tr>
        <w:trPr>
          <w:trHeight w:val="517" w:hRule="atLeast"/>
          <w:cantSplit w:val="false"/>
        </w:trPr>
        <w:tc>
          <w:tcPr>
            <w:tcW w:w="510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before="0" w:after="0"/>
              <w:rPr>
                <w:sz w:val="24"/>
                <w:szCs w:val="24"/>
              </w:rPr>
            </w:pPr>
            <w:r>
              <w:rPr>
                <w:sz w:val="24"/>
                <w:szCs w:val="24"/>
              </w:rPr>
            </w:r>
          </w:p>
        </w:tc>
        <w:tc>
          <w:tcPr>
            <w:tcW w:w="5289" w:type="dxa"/>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numPr>
                <w:ilvl w:val="0"/>
                <w:numId w:val="180"/>
              </w:numPr>
              <w:snapToGrid w:val="false"/>
              <w:spacing w:before="0" w:after="0"/>
              <w:contextualSpacing/>
              <w:rPr>
                <w:sz w:val="24"/>
                <w:szCs w:val="24"/>
              </w:rPr>
            </w:pPr>
            <w:r>
              <w:rPr>
                <w:sz w:val="24"/>
                <w:szCs w:val="24"/>
              </w:rPr>
            </w:r>
          </w:p>
        </w:tc>
      </w:tr>
      <w:tr>
        <w:trPr>
          <w:trHeight w:val="517" w:hRule="atLeast"/>
          <w:cantSplit w:val="false"/>
        </w:trPr>
        <w:tc>
          <w:tcPr>
            <w:tcW w:w="510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before="0" w:after="0"/>
              <w:rPr>
                <w:sz w:val="24"/>
                <w:szCs w:val="24"/>
              </w:rPr>
            </w:pPr>
            <w:r>
              <w:rPr>
                <w:sz w:val="24"/>
                <w:szCs w:val="24"/>
              </w:rPr>
            </w:r>
          </w:p>
        </w:tc>
        <w:tc>
          <w:tcPr>
            <w:tcW w:w="5289" w:type="dxa"/>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numPr>
                <w:ilvl w:val="0"/>
                <w:numId w:val="180"/>
              </w:numPr>
              <w:snapToGrid w:val="false"/>
              <w:spacing w:before="0" w:after="0"/>
              <w:contextualSpacing/>
              <w:rPr>
                <w:sz w:val="24"/>
                <w:szCs w:val="24"/>
              </w:rPr>
            </w:pPr>
            <w:r>
              <w:rPr>
                <w:sz w:val="24"/>
                <w:szCs w:val="24"/>
              </w:rPr>
            </w:r>
          </w:p>
        </w:tc>
      </w:tr>
      <w:tr>
        <w:trPr>
          <w:trHeight w:val="276" w:hRule="atLeast"/>
          <w:cantSplit w:val="false"/>
        </w:trPr>
        <w:tc>
          <w:tcPr>
            <w:tcW w:w="510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before="0" w:after="0"/>
              <w:rPr>
                <w:sz w:val="24"/>
                <w:szCs w:val="24"/>
              </w:rPr>
            </w:pPr>
            <w:r>
              <w:rPr>
                <w:sz w:val="24"/>
                <w:szCs w:val="24"/>
              </w:rPr>
            </w:r>
          </w:p>
        </w:tc>
        <w:tc>
          <w:tcPr>
            <w:tcW w:w="5289" w:type="dxa"/>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numPr>
                <w:ilvl w:val="0"/>
                <w:numId w:val="180"/>
              </w:numPr>
              <w:snapToGrid w:val="false"/>
              <w:spacing w:before="0" w:after="0"/>
              <w:contextualSpacing/>
              <w:rPr>
                <w:sz w:val="24"/>
                <w:szCs w:val="24"/>
              </w:rPr>
            </w:pPr>
            <w:r>
              <w:rPr>
                <w:sz w:val="24"/>
                <w:szCs w:val="24"/>
              </w:rPr>
            </w:r>
          </w:p>
        </w:tc>
      </w:tr>
      <w:tr>
        <w:trPr>
          <w:trHeight w:val="270" w:hRule="atLeast"/>
          <w:cantSplit w:val="false"/>
        </w:trPr>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rPr>
                <w:b/>
                <w:sz w:val="24"/>
                <w:szCs w:val="24"/>
              </w:rPr>
            </w:pPr>
            <w:r>
              <w:rPr>
                <w:b/>
                <w:sz w:val="24"/>
                <w:szCs w:val="24"/>
              </w:rPr>
              <w:t>Социальные организации</w:t>
            </w:r>
          </w:p>
          <w:p>
            <w:pPr>
              <w:pStyle w:val="Normal"/>
              <w:spacing w:before="0" w:after="0"/>
              <w:rPr>
                <w:sz w:val="24"/>
                <w:szCs w:val="24"/>
              </w:rPr>
            </w:pPr>
            <w:r>
              <w:rPr>
                <w:sz w:val="24"/>
                <w:szCs w:val="24"/>
              </w:rPr>
              <w:t>- организация социальной помощи;</w:t>
            </w:r>
          </w:p>
          <w:p>
            <w:pPr>
              <w:pStyle w:val="Normal"/>
              <w:spacing w:before="0" w:after="0"/>
              <w:rPr>
                <w:sz w:val="24"/>
                <w:szCs w:val="24"/>
              </w:rPr>
            </w:pPr>
            <w:r>
              <w:rPr>
                <w:sz w:val="24"/>
                <w:szCs w:val="24"/>
              </w:rPr>
            </w:r>
          </w:p>
        </w:tc>
        <w:tc>
          <w:tcPr>
            <w:tcW w:w="528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numPr>
                <w:ilvl w:val="0"/>
                <w:numId w:val="180"/>
              </w:numPr>
              <w:spacing w:before="0" w:after="0"/>
              <w:contextualSpacing/>
              <w:rPr>
                <w:sz w:val="24"/>
                <w:szCs w:val="24"/>
              </w:rPr>
            </w:pPr>
            <w:r>
              <w:rPr>
                <w:sz w:val="24"/>
                <w:szCs w:val="24"/>
              </w:rPr>
              <w:t>Совет ветеранов  с. Семеновское</w:t>
            </w:r>
          </w:p>
          <w:p>
            <w:pPr>
              <w:pStyle w:val="Normal"/>
              <w:numPr>
                <w:ilvl w:val="0"/>
                <w:numId w:val="180"/>
              </w:numPr>
              <w:spacing w:before="0" w:after="0"/>
              <w:contextualSpacing/>
              <w:rPr>
                <w:sz w:val="24"/>
                <w:szCs w:val="24"/>
              </w:rPr>
            </w:pPr>
            <w:r>
              <w:rPr>
                <w:sz w:val="24"/>
                <w:szCs w:val="24"/>
              </w:rPr>
              <w:t>ЦСОН</w:t>
            </w:r>
          </w:p>
        </w:tc>
      </w:tr>
      <w:tr>
        <w:trPr>
          <w:trHeight w:val="270" w:hRule="atLeast"/>
          <w:cantSplit w:val="false"/>
        </w:trPr>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rPr>
                <w:b/>
                <w:sz w:val="24"/>
                <w:szCs w:val="24"/>
              </w:rPr>
            </w:pPr>
            <w:r>
              <w:rPr>
                <w:b/>
                <w:sz w:val="24"/>
                <w:szCs w:val="24"/>
              </w:rPr>
              <w:t>Учебные заведения</w:t>
            </w:r>
          </w:p>
          <w:p>
            <w:pPr>
              <w:pStyle w:val="Normal"/>
              <w:spacing w:before="0" w:after="0"/>
              <w:rPr>
                <w:sz w:val="24"/>
                <w:szCs w:val="24"/>
              </w:rPr>
            </w:pPr>
            <w:r>
              <w:rPr>
                <w:sz w:val="24"/>
                <w:szCs w:val="24"/>
              </w:rPr>
              <w:t>-участие в Днях открытых дверей;</w:t>
            </w:r>
          </w:p>
          <w:p>
            <w:pPr>
              <w:pStyle w:val="Normal"/>
              <w:spacing w:before="0" w:after="0"/>
              <w:rPr>
                <w:sz w:val="24"/>
                <w:szCs w:val="24"/>
              </w:rPr>
            </w:pPr>
            <w:r>
              <w:rPr>
                <w:sz w:val="24"/>
                <w:szCs w:val="24"/>
              </w:rPr>
              <w:t xml:space="preserve">- организация и проведение учебных экскурсий; </w:t>
            </w:r>
          </w:p>
        </w:tc>
        <w:tc>
          <w:tcPr>
            <w:tcW w:w="528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numPr>
                <w:ilvl w:val="0"/>
                <w:numId w:val="180"/>
              </w:numPr>
              <w:spacing w:before="0" w:after="0"/>
              <w:contextualSpacing/>
              <w:rPr>
                <w:sz w:val="24"/>
                <w:szCs w:val="24"/>
              </w:rPr>
            </w:pPr>
            <w:r>
              <w:rPr>
                <w:sz w:val="24"/>
                <w:szCs w:val="24"/>
              </w:rPr>
              <w:t>г. Данилов</w:t>
            </w:r>
          </w:p>
        </w:tc>
      </w:tr>
      <w:tr>
        <w:trPr>
          <w:trHeight w:val="270" w:hRule="atLeast"/>
          <w:cantSplit w:val="false"/>
        </w:trPr>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rPr>
                <w:b/>
                <w:sz w:val="24"/>
                <w:szCs w:val="24"/>
              </w:rPr>
            </w:pPr>
            <w:r>
              <w:rPr>
                <w:b/>
                <w:sz w:val="24"/>
                <w:szCs w:val="24"/>
              </w:rPr>
              <w:t>Центры повышения профессиональной компетентности педагогов и  улучшения качества образования</w:t>
            </w:r>
          </w:p>
          <w:p>
            <w:pPr>
              <w:pStyle w:val="Normal"/>
              <w:spacing w:before="0" w:after="0"/>
              <w:rPr>
                <w:sz w:val="24"/>
                <w:szCs w:val="24"/>
              </w:rPr>
            </w:pPr>
            <w:r>
              <w:rPr>
                <w:sz w:val="24"/>
                <w:szCs w:val="24"/>
              </w:rPr>
              <w:t xml:space="preserve">-научное руководство в рамках инновационной деятельности, </w:t>
            </w:r>
          </w:p>
          <w:p>
            <w:pPr>
              <w:pStyle w:val="Normal"/>
              <w:spacing w:before="0" w:after="0"/>
              <w:rPr>
                <w:sz w:val="24"/>
                <w:szCs w:val="24"/>
              </w:rPr>
            </w:pPr>
            <w:r>
              <w:rPr>
                <w:sz w:val="24"/>
                <w:szCs w:val="24"/>
              </w:rPr>
              <w:t>-повышение квалификации, анализ олимпиад, результатов ГИА, индивидуальные консультации педагогов,  и др.</w:t>
            </w:r>
          </w:p>
        </w:tc>
        <w:tc>
          <w:tcPr>
            <w:tcW w:w="528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numPr>
                <w:ilvl w:val="0"/>
                <w:numId w:val="180"/>
              </w:numPr>
              <w:spacing w:before="0" w:after="0"/>
              <w:contextualSpacing/>
              <w:rPr>
                <w:sz w:val="24"/>
                <w:szCs w:val="24"/>
              </w:rPr>
            </w:pPr>
            <w:r>
              <w:rPr>
                <w:sz w:val="24"/>
                <w:szCs w:val="24"/>
              </w:rPr>
              <w:t>ГОУ ЯО ИРО</w:t>
            </w:r>
          </w:p>
          <w:p>
            <w:pPr>
              <w:pStyle w:val="Normal"/>
              <w:numPr>
                <w:ilvl w:val="0"/>
                <w:numId w:val="180"/>
              </w:numPr>
              <w:spacing w:before="0" w:after="0"/>
              <w:contextualSpacing/>
              <w:rPr>
                <w:sz w:val="24"/>
                <w:szCs w:val="24"/>
              </w:rPr>
            </w:pPr>
            <w:r>
              <w:rPr>
                <w:sz w:val="24"/>
                <w:szCs w:val="24"/>
              </w:rPr>
              <w:t>ГУ Ярославской области ЦОиККО</w:t>
            </w:r>
          </w:p>
          <w:p>
            <w:pPr>
              <w:pStyle w:val="Normal"/>
              <w:numPr>
                <w:ilvl w:val="0"/>
                <w:numId w:val="180"/>
              </w:numPr>
              <w:spacing w:before="0" w:after="0"/>
              <w:contextualSpacing/>
              <w:rPr>
                <w:sz w:val="24"/>
                <w:szCs w:val="24"/>
              </w:rPr>
            </w:pPr>
            <w:r>
              <w:rPr>
                <w:rFonts w:eastAsia="Times New Roman" w:cs="Times New Roman"/>
                <w:sz w:val="24"/>
                <w:szCs w:val="24"/>
              </w:rPr>
              <w:t xml:space="preserve"> </w:t>
            </w:r>
            <w:r>
              <w:rPr>
                <w:sz w:val="24"/>
                <w:szCs w:val="24"/>
              </w:rPr>
              <w:t>ЯГПУ им.К.Д.Ушинского</w:t>
            </w:r>
          </w:p>
        </w:tc>
      </w:tr>
      <w:tr>
        <w:trPr>
          <w:trHeight w:val="270" w:hRule="atLeast"/>
          <w:cantSplit w:val="false"/>
        </w:trPr>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before="0" w:after="0"/>
              <w:rPr>
                <w:sz w:val="24"/>
                <w:szCs w:val="24"/>
              </w:rPr>
            </w:pPr>
            <w:r>
              <w:rPr>
                <w:sz w:val="24"/>
                <w:szCs w:val="24"/>
              </w:rPr>
              <w:t xml:space="preserve">- организация и проведение учебных экскурсий </w:t>
            </w:r>
          </w:p>
          <w:p>
            <w:pPr>
              <w:pStyle w:val="Normal"/>
              <w:spacing w:before="0" w:after="0"/>
              <w:rPr>
                <w:b/>
                <w:sz w:val="24"/>
                <w:szCs w:val="24"/>
              </w:rPr>
            </w:pPr>
            <w:r>
              <w:rPr>
                <w:sz w:val="24"/>
                <w:szCs w:val="24"/>
              </w:rPr>
              <w:t>- использование базы учреждений для проведения экспериментов, исследований, работы над проектами и пр.</w:t>
            </w:r>
            <w:r>
              <w:rPr>
                <w:b/>
                <w:sz w:val="24"/>
                <w:szCs w:val="24"/>
              </w:rPr>
              <w:t xml:space="preserve"> </w:t>
            </w:r>
          </w:p>
        </w:tc>
        <w:tc>
          <w:tcPr>
            <w:tcW w:w="528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numPr>
                <w:ilvl w:val="0"/>
                <w:numId w:val="180"/>
              </w:numPr>
              <w:spacing w:before="0" w:after="0"/>
              <w:contextualSpacing/>
              <w:rPr>
                <w:sz w:val="24"/>
                <w:szCs w:val="24"/>
              </w:rPr>
            </w:pPr>
            <w:r>
              <w:rPr>
                <w:sz w:val="24"/>
                <w:szCs w:val="24"/>
              </w:rPr>
              <w:t>Библиотека  с. Семеновское</w:t>
            </w:r>
          </w:p>
          <w:p>
            <w:pPr>
              <w:pStyle w:val="Normal"/>
              <w:numPr>
                <w:ilvl w:val="0"/>
                <w:numId w:val="180"/>
              </w:numPr>
              <w:spacing w:before="0" w:after="0"/>
              <w:contextualSpacing/>
              <w:rPr>
                <w:sz w:val="24"/>
                <w:szCs w:val="24"/>
              </w:rPr>
            </w:pPr>
            <w:r>
              <w:rPr>
                <w:sz w:val="24"/>
                <w:szCs w:val="24"/>
              </w:rPr>
              <w:t>ДК с. Семеновское</w:t>
            </w:r>
          </w:p>
          <w:p>
            <w:pPr>
              <w:pStyle w:val="Normal"/>
              <w:spacing w:before="0" w:after="0"/>
              <w:ind w:left="360" w:right="0" w:hanging="0"/>
              <w:contextualSpacing/>
              <w:rPr>
                <w:sz w:val="24"/>
                <w:szCs w:val="24"/>
              </w:rPr>
            </w:pPr>
            <w:r>
              <w:rPr>
                <w:sz w:val="24"/>
                <w:szCs w:val="24"/>
              </w:rPr>
            </w:r>
          </w:p>
          <w:p>
            <w:pPr>
              <w:pStyle w:val="Normal"/>
              <w:spacing w:before="0" w:after="0"/>
              <w:ind w:left="360" w:right="0" w:hanging="0"/>
              <w:contextualSpacing/>
              <w:rPr>
                <w:sz w:val="24"/>
                <w:szCs w:val="24"/>
              </w:rPr>
            </w:pPr>
            <w:r>
              <w:rPr>
                <w:sz w:val="24"/>
                <w:szCs w:val="24"/>
              </w:rPr>
            </w:r>
          </w:p>
        </w:tc>
      </w:tr>
    </w:tbl>
    <w:p>
      <w:pPr>
        <w:pStyle w:val="NormalWeb"/>
        <w:widowControl w:val="false"/>
        <w:tabs>
          <w:tab w:val="left" w:pos="567" w:leader="none"/>
        </w:tabs>
        <w:spacing w:before="0" w:after="0"/>
        <w:ind w:left="-567" w:right="0" w:firstLine="283"/>
        <w:jc w:val="both"/>
        <w:rPr/>
      </w:pPr>
      <w:r>
        <w:rPr/>
      </w:r>
    </w:p>
    <w:p>
      <w:pPr>
        <w:pStyle w:val="NormalWeb"/>
        <w:widowControl w:val="false"/>
        <w:tabs>
          <w:tab w:val="left" w:pos="567" w:leader="none"/>
        </w:tabs>
        <w:spacing w:before="0" w:after="0"/>
        <w:ind w:left="-567" w:right="0" w:firstLine="283"/>
        <w:jc w:val="center"/>
        <w:rPr>
          <w:b/>
        </w:rPr>
      </w:pPr>
      <w:r>
        <w:rPr>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pPr>
        <w:pStyle w:val="NormalWeb"/>
        <w:widowControl w:val="false"/>
        <w:tabs>
          <w:tab w:val="left" w:pos="567" w:leader="none"/>
        </w:tabs>
        <w:spacing w:before="0" w:after="0"/>
        <w:ind w:left="-567" w:right="0" w:firstLine="283"/>
        <w:jc w:val="center"/>
        <w:rPr>
          <w:b/>
        </w:rPr>
      </w:pPr>
      <w:r>
        <w:rPr>
          <w:b/>
        </w:rPr>
      </w:r>
    </w:p>
    <w:p>
      <w:pPr>
        <w:pStyle w:val="Normal"/>
        <w:widowControl w:val="false"/>
        <w:tabs>
          <w:tab w:val="left" w:pos="567" w:leader="none"/>
        </w:tabs>
        <w:spacing w:lineRule="auto" w:line="240" w:before="0" w:after="0"/>
        <w:ind w:left="-567" w:right="0" w:firstLine="283"/>
        <w:jc w:val="both"/>
        <w:rPr>
          <w:rFonts w:eastAsia="Times New Roman"/>
          <w:sz w:val="24"/>
          <w:szCs w:val="24"/>
          <w:lang w:eastAsia="ru-RU"/>
        </w:rPr>
      </w:pPr>
      <w:r>
        <w:rPr>
          <w:rFonts w:eastAsia="Times New Roman"/>
          <w:sz w:val="24"/>
          <w:szCs w:val="24"/>
          <w:lang w:eastAsia="ru-RU"/>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pPr>
        <w:pStyle w:val="Normal"/>
        <w:widowControl w:val="false"/>
        <w:tabs>
          <w:tab w:val="left" w:pos="567" w:leader="none"/>
        </w:tabs>
        <w:spacing w:lineRule="auto" w:line="240" w:before="0" w:after="0"/>
        <w:ind w:left="-567" w:right="0" w:firstLine="283"/>
        <w:jc w:val="both"/>
        <w:rPr>
          <w:rFonts w:eastAsia="Times New Roman"/>
          <w:b/>
          <w:sz w:val="24"/>
          <w:szCs w:val="24"/>
          <w:lang w:eastAsia="ru-RU"/>
        </w:rPr>
      </w:pPr>
      <w:r>
        <w:rPr>
          <w:rFonts w:eastAsia="Times New Roman"/>
          <w:b/>
          <w:sz w:val="24"/>
          <w:szCs w:val="24"/>
          <w:lang w:eastAsia="ru-RU"/>
        </w:rPr>
        <w:t>Кадровые условия</w:t>
      </w:r>
    </w:p>
    <w:p>
      <w:pPr>
        <w:pStyle w:val="Normal"/>
        <w:widowControl w:val="false"/>
        <w:tabs>
          <w:tab w:val="left" w:pos="567" w:leader="none"/>
        </w:tabs>
        <w:spacing w:lineRule="auto" w:line="240" w:before="0" w:after="0"/>
        <w:ind w:left="-567" w:right="0" w:firstLine="283"/>
        <w:jc w:val="both"/>
        <w:rPr>
          <w:rFonts w:eastAsia="Times New Roman"/>
          <w:sz w:val="24"/>
          <w:szCs w:val="24"/>
          <w:lang w:eastAsia="ru-RU"/>
        </w:rPr>
      </w:pPr>
      <w:r>
        <w:rPr>
          <w:rFonts w:eastAsia="Times New Roman"/>
          <w:sz w:val="24"/>
          <w:szCs w:val="24"/>
          <w:lang w:eastAsia="ru-RU"/>
        </w:rPr>
        <w:t xml:space="preserve">МОУ Семеновская СОШ укомплектовано кадрами, имеющими способность к инновационной профессиональной деятельности.  </w:t>
      </w:r>
    </w:p>
    <w:p>
      <w:pPr>
        <w:pStyle w:val="Normal"/>
        <w:widowControl w:val="false"/>
        <w:tabs>
          <w:tab w:val="left" w:pos="567" w:leader="none"/>
        </w:tabs>
        <w:spacing w:lineRule="auto" w:line="240" w:before="0" w:after="0"/>
        <w:ind w:left="-567" w:right="0" w:firstLine="283"/>
        <w:jc w:val="both"/>
        <w:rPr>
          <w:rFonts w:eastAsia="Times New Roman"/>
          <w:sz w:val="24"/>
          <w:szCs w:val="24"/>
          <w:lang w:eastAsia="ru-RU"/>
        </w:rPr>
      </w:pPr>
      <w:r>
        <w:rPr>
          <w:rFonts w:eastAsia="Times New Roman"/>
          <w:sz w:val="24"/>
          <w:szCs w:val="24"/>
          <w:lang w:eastAsia="ru-RU"/>
        </w:rPr>
        <w:t>Педагогические кадры имеют необходимый уровень подготовки для реализации программы УУД:</w:t>
      </w:r>
    </w:p>
    <w:p>
      <w:pPr>
        <w:pStyle w:val="Normal"/>
        <w:widowControl w:val="false"/>
        <w:tabs>
          <w:tab w:val="left" w:pos="567" w:leader="none"/>
        </w:tabs>
        <w:spacing w:lineRule="auto" w:line="240" w:before="0" w:after="0"/>
        <w:ind w:left="-567" w:right="0" w:firstLine="283"/>
        <w:jc w:val="both"/>
        <w:rPr>
          <w:rFonts w:eastAsia="Times New Roman"/>
          <w:sz w:val="24"/>
          <w:szCs w:val="24"/>
          <w:lang w:eastAsia="ru-RU"/>
        </w:rPr>
      </w:pPr>
      <w:r>
        <w:rPr>
          <w:rFonts w:eastAsia="Times New Roman" w:cs="Times New Roman"/>
          <w:sz w:val="24"/>
          <w:szCs w:val="24"/>
          <w:lang w:eastAsia="ru-RU"/>
        </w:rPr>
        <w:t>•</w:t>
      </w:r>
      <w:r>
        <w:rPr>
          <w:rFonts w:eastAsia="Times New Roman"/>
          <w:sz w:val="24"/>
          <w:szCs w:val="24"/>
          <w:lang w:eastAsia="ru-RU"/>
        </w:rPr>
        <w:tab/>
        <w:t>педагоги владеют представлениями о возрастных особенностях обучающихся начальной, основной и старшей школы;</w:t>
      </w:r>
    </w:p>
    <w:p>
      <w:pPr>
        <w:pStyle w:val="Normal"/>
        <w:widowControl w:val="false"/>
        <w:tabs>
          <w:tab w:val="left" w:pos="567" w:leader="none"/>
        </w:tabs>
        <w:spacing w:lineRule="auto" w:line="240" w:before="0" w:after="0"/>
        <w:ind w:left="-567" w:right="0" w:firstLine="283"/>
        <w:jc w:val="both"/>
        <w:rPr>
          <w:rFonts w:eastAsia="Times New Roman"/>
          <w:sz w:val="24"/>
          <w:szCs w:val="24"/>
          <w:lang w:eastAsia="ru-RU"/>
        </w:rPr>
      </w:pPr>
      <w:r>
        <w:rPr>
          <w:rFonts w:eastAsia="Times New Roman" w:cs="Times New Roman"/>
          <w:sz w:val="24"/>
          <w:szCs w:val="24"/>
          <w:lang w:eastAsia="ru-RU"/>
        </w:rPr>
        <w:t>•</w:t>
      </w:r>
      <w:r>
        <w:rPr>
          <w:rFonts w:eastAsia="Times New Roman"/>
          <w:sz w:val="24"/>
          <w:szCs w:val="24"/>
          <w:lang w:eastAsia="ru-RU"/>
        </w:rPr>
        <w:tab/>
        <w:t>педагоги прошли курсы повышения квалификации, посвященные ФГОС;</w:t>
      </w:r>
    </w:p>
    <w:p>
      <w:pPr>
        <w:pStyle w:val="Normal"/>
        <w:widowControl w:val="false"/>
        <w:tabs>
          <w:tab w:val="left" w:pos="567" w:leader="none"/>
        </w:tabs>
        <w:spacing w:lineRule="auto" w:line="240" w:before="0" w:after="0"/>
        <w:ind w:left="-567" w:right="0" w:firstLine="283"/>
        <w:jc w:val="both"/>
        <w:rPr>
          <w:rFonts w:eastAsia="Times New Roman"/>
          <w:sz w:val="24"/>
          <w:szCs w:val="24"/>
          <w:lang w:eastAsia="ru-RU"/>
        </w:rPr>
      </w:pPr>
      <w:r>
        <w:rPr>
          <w:rFonts w:eastAsia="Times New Roman" w:cs="Times New Roman"/>
          <w:sz w:val="24"/>
          <w:szCs w:val="24"/>
          <w:lang w:eastAsia="ru-RU"/>
        </w:rPr>
        <w:t>•</w:t>
      </w:r>
      <w:r>
        <w:rPr>
          <w:rFonts w:eastAsia="Times New Roman"/>
          <w:sz w:val="24"/>
          <w:szCs w:val="24"/>
          <w:lang w:eastAsia="ru-RU"/>
        </w:rPr>
        <w:tab/>
        <w:t>педагоги могут строить образовательный процесс в рамках учебного предмета в соответствии с особенностями формирования конкретных УУД;</w:t>
      </w:r>
    </w:p>
    <w:p>
      <w:pPr>
        <w:pStyle w:val="Normal"/>
        <w:widowControl w:val="false"/>
        <w:tabs>
          <w:tab w:val="left" w:pos="567" w:leader="none"/>
        </w:tabs>
        <w:spacing w:lineRule="auto" w:line="240" w:before="0" w:after="0"/>
        <w:ind w:left="-567" w:right="0" w:firstLine="283"/>
        <w:jc w:val="both"/>
        <w:rPr>
          <w:rFonts w:eastAsia="Times New Roman"/>
          <w:sz w:val="24"/>
          <w:szCs w:val="24"/>
          <w:lang w:eastAsia="ru-RU"/>
        </w:rPr>
      </w:pPr>
      <w:r>
        <w:rPr>
          <w:rFonts w:eastAsia="Times New Roman" w:cs="Times New Roman"/>
          <w:sz w:val="24"/>
          <w:szCs w:val="24"/>
          <w:lang w:eastAsia="ru-RU"/>
        </w:rPr>
        <w:t>•</w:t>
      </w:r>
      <w:r>
        <w:rPr>
          <w:rFonts w:eastAsia="Times New Roman"/>
          <w:sz w:val="24"/>
          <w:szCs w:val="24"/>
          <w:lang w:eastAsia="ru-RU"/>
        </w:rPr>
        <w:tab/>
        <w:t>педагоги осуществляют формирование УУД в рамках проектной, исследовательской деятельностей;</w:t>
      </w:r>
    </w:p>
    <w:p>
      <w:pPr>
        <w:pStyle w:val="Normal"/>
        <w:widowControl w:val="false"/>
        <w:tabs>
          <w:tab w:val="left" w:pos="567" w:leader="none"/>
        </w:tabs>
        <w:spacing w:lineRule="auto" w:line="240" w:before="0" w:after="0"/>
        <w:ind w:left="-567" w:right="0" w:firstLine="283"/>
        <w:jc w:val="both"/>
        <w:rPr>
          <w:rFonts w:eastAsia="Times New Roman"/>
          <w:sz w:val="24"/>
          <w:szCs w:val="24"/>
          <w:lang w:eastAsia="ru-RU"/>
        </w:rPr>
      </w:pPr>
      <w:r>
        <w:rPr>
          <w:rFonts w:eastAsia="Times New Roman" w:cs="Times New Roman"/>
          <w:sz w:val="24"/>
          <w:szCs w:val="24"/>
          <w:lang w:eastAsia="ru-RU"/>
        </w:rPr>
        <w:t>•</w:t>
      </w:r>
      <w:r>
        <w:rPr>
          <w:rFonts w:eastAsia="Times New Roman"/>
          <w:sz w:val="24"/>
          <w:szCs w:val="24"/>
          <w:lang w:eastAsia="ru-RU"/>
        </w:rPr>
        <w:tab/>
        <w:t>характер взаимодействия педагога и обучающегося не противоречит представлениям об условиях формирования УУД;</w:t>
      </w:r>
    </w:p>
    <w:p>
      <w:pPr>
        <w:pStyle w:val="Normal"/>
        <w:widowControl w:val="false"/>
        <w:tabs>
          <w:tab w:val="left" w:pos="567" w:leader="none"/>
        </w:tabs>
        <w:spacing w:lineRule="auto" w:line="240" w:before="0" w:after="0"/>
        <w:ind w:left="-567" w:right="0" w:firstLine="283"/>
        <w:jc w:val="both"/>
        <w:rPr>
          <w:rFonts w:eastAsia="Times New Roman"/>
          <w:sz w:val="24"/>
          <w:szCs w:val="24"/>
          <w:lang w:eastAsia="ru-RU"/>
        </w:rPr>
      </w:pPr>
      <w:r>
        <w:rPr>
          <w:rFonts w:eastAsia="Times New Roman" w:cs="Times New Roman"/>
          <w:sz w:val="24"/>
          <w:szCs w:val="24"/>
          <w:lang w:eastAsia="ru-RU"/>
        </w:rPr>
        <w:t>•</w:t>
      </w:r>
      <w:r>
        <w:rPr>
          <w:rFonts w:eastAsia="Times New Roman"/>
          <w:sz w:val="24"/>
          <w:szCs w:val="24"/>
          <w:lang w:eastAsia="ru-RU"/>
        </w:rPr>
        <w:tab/>
        <w:t>педагоги владеют навыками формирующего оценивания;</w:t>
      </w:r>
    </w:p>
    <w:p>
      <w:pPr>
        <w:pStyle w:val="Normal"/>
        <w:widowControl w:val="false"/>
        <w:tabs>
          <w:tab w:val="left" w:pos="567" w:leader="none"/>
        </w:tabs>
        <w:spacing w:lineRule="auto" w:line="240" w:before="0" w:after="0"/>
        <w:ind w:left="-567" w:right="0" w:firstLine="283"/>
        <w:jc w:val="both"/>
        <w:rPr>
          <w:rFonts w:eastAsia="Times New Roman"/>
          <w:sz w:val="24"/>
          <w:szCs w:val="24"/>
          <w:lang w:eastAsia="ru-RU"/>
        </w:rPr>
      </w:pPr>
      <w:r>
        <w:rPr>
          <w:rFonts w:eastAsia="Times New Roman" w:cs="Times New Roman"/>
          <w:sz w:val="24"/>
          <w:szCs w:val="24"/>
          <w:lang w:eastAsia="ru-RU"/>
        </w:rPr>
        <w:t>•</w:t>
      </w:r>
      <w:r>
        <w:rPr>
          <w:rFonts w:eastAsia="Times New Roman"/>
          <w:sz w:val="24"/>
          <w:szCs w:val="24"/>
          <w:lang w:eastAsia="ru-RU"/>
        </w:rPr>
        <w:tab/>
        <w:t>педагоги владеют навыками тьюторского сопровождения обучающихся;</w:t>
      </w:r>
    </w:p>
    <w:p>
      <w:pPr>
        <w:pStyle w:val="Normal"/>
        <w:widowControl w:val="false"/>
        <w:tabs>
          <w:tab w:val="left" w:pos="567" w:leader="none"/>
        </w:tabs>
        <w:spacing w:lineRule="auto" w:line="240" w:before="0" w:after="0"/>
        <w:ind w:left="-567" w:right="0" w:firstLine="283"/>
        <w:jc w:val="both"/>
        <w:rPr>
          <w:rFonts w:eastAsia="Times New Roman"/>
          <w:sz w:val="24"/>
          <w:szCs w:val="24"/>
          <w:lang w:eastAsia="ru-RU"/>
        </w:rPr>
      </w:pPr>
      <w:r>
        <w:rPr>
          <w:rFonts w:eastAsia="Times New Roman" w:cs="Times New Roman"/>
          <w:sz w:val="24"/>
          <w:szCs w:val="24"/>
          <w:lang w:eastAsia="ru-RU"/>
        </w:rPr>
        <w:t>•</w:t>
      </w:r>
      <w:r>
        <w:rPr>
          <w:rFonts w:eastAsia="Times New Roman"/>
          <w:sz w:val="24"/>
          <w:szCs w:val="24"/>
          <w:lang w:eastAsia="ru-RU"/>
        </w:rPr>
        <w:tab/>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pPr>
        <w:pStyle w:val="Normal"/>
        <w:widowControl w:val="false"/>
        <w:tabs>
          <w:tab w:val="left" w:pos="567" w:leader="none"/>
        </w:tabs>
        <w:spacing w:lineRule="auto" w:line="240" w:before="0" w:after="0"/>
        <w:ind w:left="-567" w:right="0" w:firstLine="283"/>
        <w:jc w:val="both"/>
        <w:rPr>
          <w:rFonts w:eastAsia="Times New Roman"/>
          <w:sz w:val="24"/>
          <w:szCs w:val="24"/>
          <w:lang w:eastAsia="ru-RU"/>
        </w:rPr>
      </w:pPr>
      <w:r>
        <w:rPr>
          <w:rFonts w:eastAsia="Times New Roman"/>
          <w:sz w:val="24"/>
          <w:szCs w:val="24"/>
          <w:lang w:eastAsia="ru-RU"/>
        </w:rPr>
        <w:t xml:space="preserve">Образовательный  процесс  в  школе  строится  на  основе  преемственности начального и  основного общего образования, что соответствует требованиям Стандарта к психолого-педагогическим  условиям  реализации  основной  образовательной  программы основного общего образования. Школа обеспечивает  формирование  и  развитие  психолого-педагогической  компетентности  участников образовательного процесса; обеспечение вариативности направлений и форм; уровней психолого-педагогического сопровождения участников образовательного процесса, учёт специфики возрастного психофизического развития обучающихся, в том числе особенностей  перехода  из  младшего  школьного  возраста  в  подростковый. </w:t>
      </w:r>
    </w:p>
    <w:p>
      <w:pPr>
        <w:pStyle w:val="Normal"/>
        <w:widowControl w:val="false"/>
        <w:tabs>
          <w:tab w:val="left" w:pos="567" w:leader="none"/>
        </w:tabs>
        <w:spacing w:lineRule="auto" w:line="240" w:before="0" w:after="0"/>
        <w:ind w:left="-567" w:right="0" w:firstLine="283"/>
        <w:jc w:val="both"/>
        <w:rPr>
          <w:rFonts w:eastAsia="Times New Roman"/>
          <w:sz w:val="24"/>
          <w:szCs w:val="24"/>
          <w:lang w:eastAsia="ru-RU"/>
        </w:rPr>
      </w:pPr>
      <w:r>
        <w:rPr>
          <w:rFonts w:eastAsia="Times New Roman"/>
          <w:sz w:val="24"/>
          <w:szCs w:val="24"/>
          <w:lang w:eastAsia="ru-RU"/>
        </w:rPr>
        <w:t xml:space="preserve">Материально-техническая  база  образовательного  учреждения  приводится  в соответствие  с  задачами  по  обеспечению  реализации  основной  образовательной программы  необходимым  учебно-материальным оснащением  образовательного  процесса  и  созданием  соответствующей  образовательной  и социальной  среды. </w:t>
      </w:r>
    </w:p>
    <w:p>
      <w:pPr>
        <w:pStyle w:val="Normal"/>
        <w:spacing w:lineRule="auto" w:line="240" w:before="0" w:after="0"/>
        <w:ind w:left="-567" w:right="-93" w:firstLine="283"/>
        <w:jc w:val="both"/>
        <w:rPr>
          <w:rFonts w:eastAsia="Times New Roman"/>
          <w:sz w:val="24"/>
          <w:szCs w:val="24"/>
          <w:lang w:eastAsia="ru-RU"/>
        </w:rPr>
      </w:pPr>
      <w:r>
        <w:rPr>
          <w:rFonts w:eastAsia="Times New Roman"/>
          <w:sz w:val="24"/>
          <w:szCs w:val="24"/>
          <w:lang w:eastAsia="ru-RU"/>
        </w:rPr>
        <w:t xml:space="preserve">Школа располагает компьютерным классом, спортивным залом, учебными мастерскими, столовой. Для организации образовательного процесса и проведения внеурочной деятельности школа располагает следующей материально-технической базой. </w:t>
      </w:r>
    </w:p>
    <w:p>
      <w:pPr>
        <w:pStyle w:val="Normal"/>
        <w:spacing w:lineRule="auto" w:line="240" w:before="0" w:after="0"/>
        <w:ind w:left="-567" w:right="-93" w:firstLine="283"/>
        <w:jc w:val="both"/>
        <w:rPr>
          <w:sz w:val="24"/>
          <w:szCs w:val="24"/>
        </w:rPr>
      </w:pPr>
      <w:r>
        <w:rPr>
          <w:sz w:val="24"/>
        </w:rPr>
        <w:t xml:space="preserve">В школе имеется  библиотека, в которой имеется </w:t>
      </w:r>
      <w:r>
        <w:rPr>
          <w:sz w:val="24"/>
          <w:shd w:fill="FFFFFF" w:val="clear"/>
        </w:rPr>
        <w:t>1</w:t>
      </w:r>
      <w:r>
        <w:rPr>
          <w:sz w:val="24"/>
        </w:rPr>
        <w:t xml:space="preserve"> компьютер для работы обучающихся и педагогов. </w:t>
      </w:r>
      <w:r>
        <w:rPr>
          <w:sz w:val="24"/>
          <w:szCs w:val="24"/>
        </w:rPr>
        <w:t>Освоение новых информационных технологий позволяет работать не только с печатными, но и с электронными носителями, что делает библиотеку особенно привлекательной для читателей. Для решения поставленных задач в библиотеке выделена компьютерная зона,  с выходом в Интернет,  принтером для распечатки информации.</w:t>
      </w:r>
    </w:p>
    <w:p>
      <w:pPr>
        <w:pStyle w:val="NoSpacing"/>
        <w:ind w:left="-567" w:right="0" w:firstLine="283"/>
        <w:rPr>
          <w:sz w:val="24"/>
          <w:szCs w:val="24"/>
        </w:rPr>
      </w:pPr>
      <w:r>
        <w:rPr>
          <w:rFonts w:eastAsia="Times New Roman"/>
          <w:sz w:val="24"/>
          <w:szCs w:val="24"/>
        </w:rPr>
        <w:t xml:space="preserve"> </w:t>
      </w:r>
      <w:r>
        <w:rPr>
          <w:sz w:val="24"/>
          <w:szCs w:val="24"/>
        </w:rPr>
        <w:t>Библиотека предоставляет следующие услуги:</w:t>
      </w:r>
    </w:p>
    <w:p>
      <w:pPr>
        <w:pStyle w:val="NoSpacing"/>
        <w:numPr>
          <w:ilvl w:val="0"/>
          <w:numId w:val="181"/>
        </w:numPr>
        <w:ind w:left="-567" w:right="0" w:hanging="360"/>
        <w:rPr>
          <w:sz w:val="24"/>
          <w:szCs w:val="24"/>
        </w:rPr>
      </w:pPr>
      <w:r>
        <w:rPr>
          <w:sz w:val="24"/>
          <w:szCs w:val="24"/>
        </w:rPr>
        <w:t xml:space="preserve">использование ресурсов библиотеки  (печатных изданий, электронных учебных изданий на CD и DVD) и ресурсов Интернет для подготовки к урокам, внеклассным мероприятиям, олимпиадам и т.п. </w:t>
      </w:r>
    </w:p>
    <w:p>
      <w:pPr>
        <w:pStyle w:val="NoSpacing"/>
        <w:numPr>
          <w:ilvl w:val="0"/>
          <w:numId w:val="181"/>
        </w:numPr>
        <w:ind w:left="-567" w:right="0" w:hanging="360"/>
        <w:rPr>
          <w:sz w:val="24"/>
          <w:szCs w:val="24"/>
        </w:rPr>
      </w:pPr>
      <w:r>
        <w:rPr>
          <w:sz w:val="24"/>
          <w:szCs w:val="24"/>
        </w:rPr>
        <w:t>применение технического оснащения для проведения уроков,  мероприятий  и т.п.;</w:t>
      </w:r>
    </w:p>
    <w:p>
      <w:pPr>
        <w:pStyle w:val="NoSpacing"/>
        <w:numPr>
          <w:ilvl w:val="0"/>
          <w:numId w:val="181"/>
        </w:numPr>
        <w:ind w:left="-567" w:right="0" w:hanging="360"/>
        <w:rPr>
          <w:sz w:val="24"/>
          <w:szCs w:val="24"/>
        </w:rPr>
      </w:pPr>
      <w:r>
        <w:rPr>
          <w:sz w:val="24"/>
          <w:szCs w:val="24"/>
        </w:rPr>
        <w:t xml:space="preserve">оказание помощи при создании электронных продуктов (сообщения, презентации, проекты и т.п.); </w:t>
      </w:r>
    </w:p>
    <w:p>
      <w:pPr>
        <w:pStyle w:val="NoSpacing"/>
        <w:numPr>
          <w:ilvl w:val="0"/>
          <w:numId w:val="181"/>
        </w:numPr>
        <w:ind w:left="-567" w:right="0" w:hanging="360"/>
        <w:rPr>
          <w:sz w:val="24"/>
          <w:szCs w:val="24"/>
        </w:rPr>
      </w:pPr>
      <w:r>
        <w:rPr>
          <w:sz w:val="24"/>
          <w:szCs w:val="24"/>
        </w:rPr>
        <w:t>использование технических средств для решения различных задач (ксерокопирование, печать документов, выпуск буклетов, оформление работ, брошюрирование, ламинирование и т.д.);</w:t>
      </w:r>
    </w:p>
    <w:p>
      <w:pPr>
        <w:pStyle w:val="NoSpacing"/>
        <w:ind w:left="-567" w:right="0" w:firstLine="283"/>
        <w:rPr>
          <w:sz w:val="24"/>
          <w:szCs w:val="24"/>
        </w:rPr>
      </w:pPr>
      <w:r>
        <w:rPr>
          <w:sz w:val="24"/>
          <w:szCs w:val="24"/>
        </w:rPr>
        <w:t xml:space="preserve">Фонд библиотеки укомплектован научно-популярной, справочной, отраслевой, художественной литературой, периодическими изданиями, учебниками и учебными пособиями, педагогической и методической литературой для педагогических работников. </w:t>
      </w:r>
    </w:p>
    <w:p>
      <w:pPr>
        <w:pStyle w:val="Normal"/>
        <w:spacing w:lineRule="auto" w:line="240"/>
        <w:ind w:left="-567" w:right="-93" w:firstLine="283"/>
        <w:jc w:val="both"/>
        <w:rPr>
          <w:sz w:val="24"/>
          <w:szCs w:val="24"/>
        </w:rPr>
      </w:pPr>
      <w:r>
        <w:rPr>
          <w:sz w:val="24"/>
          <w:szCs w:val="24"/>
        </w:rPr>
        <w:t xml:space="preserve">Общий фонд библиотеки </w:t>
      </w:r>
    </w:p>
    <w:tbl>
      <w:tblPr>
        <w:jc w:val="left"/>
        <w:tblInd w:w="50" w:type="dxa"/>
        <w:tblBorders>
          <w:top w:val="single" w:sz="4" w:space="0" w:color="000000"/>
          <w:left w:val="single" w:sz="4" w:space="0" w:color="000000"/>
          <w:bottom w:val="single" w:sz="4" w:space="0" w:color="000000"/>
          <w:insideH w:val="single" w:sz="4" w:space="0" w:color="000000"/>
          <w:right w:val="nil"/>
          <w:insideV w:val="nil"/>
        </w:tblBorders>
        <w:tblCellMar>
          <w:top w:w="55" w:type="dxa"/>
          <w:left w:w="55" w:type="dxa"/>
          <w:bottom w:w="55" w:type="dxa"/>
          <w:right w:w="55" w:type="dxa"/>
        </w:tblCellMar>
      </w:tblPr>
      <w:tblGrid>
        <w:gridCol w:w="1359"/>
        <w:gridCol w:w="4594"/>
        <w:gridCol w:w="1640"/>
      </w:tblGrid>
      <w:tr>
        <w:trPr>
          <w:cantSplit w:val="false"/>
        </w:trPr>
        <w:tc>
          <w:tcPr>
            <w:tcW w:w="135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55" w:type="dxa"/>
            </w:tcMar>
          </w:tcPr>
          <w:p>
            <w:pPr>
              <w:pStyle w:val="Style59"/>
              <w:jc w:val="center"/>
              <w:rPr>
                <w:rFonts w:eastAsia="Times New Roman" w:cs="Times New Roman"/>
                <w:b/>
                <w:bCs/>
              </w:rPr>
            </w:pPr>
            <w:r>
              <w:rPr>
                <w:rFonts w:eastAsia="Times New Roman" w:cs="Times New Roman"/>
                <w:b/>
                <w:bCs/>
              </w:rPr>
              <w:t>№</w:t>
            </w:r>
          </w:p>
        </w:tc>
        <w:tc>
          <w:tcPr>
            <w:tcW w:w="459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55" w:type="dxa"/>
            </w:tcMar>
          </w:tcPr>
          <w:p>
            <w:pPr>
              <w:pStyle w:val="Style59"/>
              <w:jc w:val="center"/>
              <w:rPr>
                <w:b/>
                <w:bCs/>
              </w:rPr>
            </w:pPr>
            <w:r>
              <w:rPr>
                <w:b/>
                <w:bCs/>
              </w:rPr>
              <w:t>Наименование</w:t>
            </w:r>
          </w:p>
        </w:tc>
        <w:tc>
          <w:tcPr>
            <w:tcW w:w="164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55" w:type="dxa"/>
            </w:tcMar>
          </w:tcPr>
          <w:p>
            <w:pPr>
              <w:pStyle w:val="Style59"/>
              <w:jc w:val="center"/>
              <w:rPr>
                <w:b/>
                <w:bCs/>
              </w:rPr>
            </w:pPr>
            <w:r>
              <w:rPr>
                <w:b/>
                <w:bCs/>
              </w:rPr>
              <w:t>Кол-во, шт.</w:t>
            </w:r>
          </w:p>
        </w:tc>
      </w:tr>
      <w:tr>
        <w:trPr>
          <w:cantSplit w:val="false"/>
        </w:trPr>
        <w:tc>
          <w:tcPr>
            <w:tcW w:w="135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55" w:type="dxa"/>
            </w:tcMar>
          </w:tcPr>
          <w:p>
            <w:pPr>
              <w:pStyle w:val="Style59"/>
              <w:jc w:val="center"/>
              <w:rPr/>
            </w:pPr>
            <w:r>
              <w:rPr/>
              <w:t>1</w:t>
            </w:r>
          </w:p>
        </w:tc>
        <w:tc>
          <w:tcPr>
            <w:tcW w:w="459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55" w:type="dxa"/>
            </w:tcMar>
          </w:tcPr>
          <w:p>
            <w:pPr>
              <w:pStyle w:val="Style59"/>
              <w:jc w:val="center"/>
              <w:rPr/>
            </w:pPr>
            <w:r>
              <w:rPr/>
              <w:t>Учебная литература</w:t>
            </w:r>
          </w:p>
        </w:tc>
        <w:tc>
          <w:tcPr>
            <w:tcW w:w="164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55" w:type="dxa"/>
            </w:tcMar>
          </w:tcPr>
          <w:p>
            <w:pPr>
              <w:pStyle w:val="Style59"/>
              <w:jc w:val="center"/>
              <w:rPr/>
            </w:pPr>
            <w:r>
              <w:rPr/>
              <w:t>1820</w:t>
            </w:r>
          </w:p>
        </w:tc>
      </w:tr>
      <w:tr>
        <w:trPr>
          <w:cantSplit w:val="false"/>
        </w:trPr>
        <w:tc>
          <w:tcPr>
            <w:tcW w:w="135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55" w:type="dxa"/>
            </w:tcMar>
          </w:tcPr>
          <w:p>
            <w:pPr>
              <w:pStyle w:val="Style59"/>
              <w:jc w:val="center"/>
              <w:rPr/>
            </w:pPr>
            <w:r>
              <w:rPr/>
              <w:t>2</w:t>
            </w:r>
          </w:p>
        </w:tc>
        <w:tc>
          <w:tcPr>
            <w:tcW w:w="459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55" w:type="dxa"/>
            </w:tcMar>
          </w:tcPr>
          <w:p>
            <w:pPr>
              <w:pStyle w:val="Style59"/>
              <w:jc w:val="center"/>
              <w:rPr/>
            </w:pPr>
            <w:r>
              <w:rPr/>
              <w:t>Художественная литература</w:t>
            </w:r>
          </w:p>
        </w:tc>
        <w:tc>
          <w:tcPr>
            <w:tcW w:w="164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55" w:type="dxa"/>
            </w:tcMar>
          </w:tcPr>
          <w:p>
            <w:pPr>
              <w:pStyle w:val="Style59"/>
              <w:jc w:val="center"/>
              <w:rPr/>
            </w:pPr>
            <w:r>
              <w:rPr/>
              <w:t>4992</w:t>
            </w:r>
          </w:p>
        </w:tc>
      </w:tr>
      <w:tr>
        <w:trPr>
          <w:cantSplit w:val="false"/>
        </w:trPr>
        <w:tc>
          <w:tcPr>
            <w:tcW w:w="135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55" w:type="dxa"/>
            </w:tcMar>
          </w:tcPr>
          <w:p>
            <w:pPr>
              <w:pStyle w:val="Style59"/>
              <w:jc w:val="center"/>
              <w:rPr/>
            </w:pPr>
            <w:r>
              <w:rPr/>
              <w:t>3</w:t>
            </w:r>
          </w:p>
        </w:tc>
        <w:tc>
          <w:tcPr>
            <w:tcW w:w="459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55" w:type="dxa"/>
            </w:tcMar>
          </w:tcPr>
          <w:p>
            <w:pPr>
              <w:pStyle w:val="Style59"/>
              <w:jc w:val="center"/>
              <w:rPr/>
            </w:pPr>
            <w:r>
              <w:rPr/>
              <w:t>Методическая литература</w:t>
            </w:r>
          </w:p>
        </w:tc>
        <w:tc>
          <w:tcPr>
            <w:tcW w:w="164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55" w:type="dxa"/>
            </w:tcMar>
          </w:tcPr>
          <w:p>
            <w:pPr>
              <w:pStyle w:val="Style59"/>
              <w:jc w:val="center"/>
              <w:rPr/>
            </w:pPr>
            <w:r>
              <w:rPr/>
              <w:t>1440</w:t>
            </w:r>
          </w:p>
        </w:tc>
      </w:tr>
      <w:tr>
        <w:trPr>
          <w:cantSplit w:val="false"/>
        </w:trPr>
        <w:tc>
          <w:tcPr>
            <w:tcW w:w="135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55" w:type="dxa"/>
            </w:tcMar>
          </w:tcPr>
          <w:p>
            <w:pPr>
              <w:pStyle w:val="Style59"/>
              <w:jc w:val="center"/>
              <w:rPr/>
            </w:pPr>
            <w:r>
              <w:rPr/>
              <w:t>4</w:t>
            </w:r>
          </w:p>
        </w:tc>
        <w:tc>
          <w:tcPr>
            <w:tcW w:w="459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55" w:type="dxa"/>
            </w:tcMar>
          </w:tcPr>
          <w:p>
            <w:pPr>
              <w:pStyle w:val="Style59"/>
              <w:jc w:val="center"/>
              <w:rPr/>
            </w:pPr>
            <w:r>
              <w:rPr/>
              <w:t xml:space="preserve">Журналы </w:t>
            </w:r>
          </w:p>
        </w:tc>
        <w:tc>
          <w:tcPr>
            <w:tcW w:w="164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55" w:type="dxa"/>
            </w:tcMar>
          </w:tcPr>
          <w:p>
            <w:pPr>
              <w:pStyle w:val="Style59"/>
              <w:jc w:val="center"/>
              <w:rPr/>
            </w:pPr>
            <w:r>
              <w:rPr/>
              <w:t>260</w:t>
            </w:r>
          </w:p>
        </w:tc>
      </w:tr>
    </w:tbl>
    <w:p>
      <w:pPr>
        <w:pStyle w:val="Normal"/>
        <w:ind w:left="-426" w:right="0" w:firstLine="142"/>
        <w:rPr>
          <w:rFonts w:eastAsia="Times New Roman" w:cs="Times New Roman"/>
          <w:lang w:val="ru-RU"/>
        </w:rPr>
      </w:pPr>
      <w:r>
        <w:rPr>
          <w:rFonts w:cs="Times New Roman"/>
        </w:rPr>
        <w:t>Фонд</w:t>
      </w:r>
      <w:r>
        <w:rPr>
          <w:rFonts w:eastAsia="Times New Roman" w:cs="Times New Roman"/>
        </w:rPr>
        <w:t xml:space="preserve"> </w:t>
      </w:r>
      <w:r>
        <w:rPr>
          <w:rFonts w:cs="Times New Roman"/>
        </w:rPr>
        <w:t>школьной</w:t>
      </w:r>
      <w:r>
        <w:rPr>
          <w:rFonts w:eastAsia="Times New Roman" w:cs="Times New Roman"/>
        </w:rPr>
        <w:t xml:space="preserve"> </w:t>
      </w:r>
      <w:r>
        <w:rPr>
          <w:rFonts w:cs="Times New Roman"/>
        </w:rPr>
        <w:t>библиотеки</w:t>
      </w:r>
      <w:r>
        <w:rPr>
          <w:rFonts w:eastAsia="Times New Roman" w:cs="Times New Roman"/>
        </w:rPr>
        <w:t xml:space="preserve"> </w:t>
      </w:r>
      <w:r>
        <w:rPr>
          <w:rFonts w:cs="Times New Roman"/>
        </w:rPr>
        <w:t>составляет</w:t>
      </w:r>
      <w:r>
        <w:rPr>
          <w:rFonts w:eastAsia="Times New Roman" w:cs="Times New Roman"/>
        </w:rPr>
        <w:t xml:space="preserve"> </w:t>
      </w:r>
      <w:r>
        <w:rPr>
          <w:rFonts w:eastAsia="Times New Roman" w:cs="Times New Roman"/>
          <w:lang w:val="ru-RU"/>
        </w:rPr>
        <w:t>8512</w:t>
      </w:r>
      <w:r>
        <w:rPr>
          <w:rFonts w:eastAsia="Times New Roman" w:cs="Times New Roman"/>
        </w:rPr>
        <w:t xml:space="preserve"> </w:t>
      </w:r>
      <w:r>
        <w:rPr>
          <w:rFonts w:eastAsia="Times New Roman" w:cs="Times New Roman"/>
          <w:lang w:val="ru-RU"/>
        </w:rPr>
        <w:t>шт.</w:t>
      </w:r>
    </w:p>
    <w:p>
      <w:pPr>
        <w:pStyle w:val="Normal"/>
        <w:spacing w:lineRule="auto" w:line="240" w:before="0" w:after="0"/>
        <w:ind w:left="-426" w:right="0" w:firstLine="142"/>
        <w:jc w:val="both"/>
        <w:rPr>
          <w:rFonts w:cs="Times New Roman"/>
          <w:sz w:val="24"/>
          <w:szCs w:val="24"/>
        </w:rPr>
      </w:pPr>
      <w:r>
        <w:rPr>
          <w:rFonts w:cs="Times New Roman"/>
          <w:sz w:val="24"/>
          <w:szCs w:val="24"/>
        </w:rPr>
        <w:t>В связи с переходом на новые образовательные стандарты  образовательное учреждение  обеспечено доступом к информационно-коммуникационных технологиям.</w:t>
      </w:r>
    </w:p>
    <w:p>
      <w:pPr>
        <w:pStyle w:val="Normal"/>
        <w:spacing w:lineRule="auto" w:line="240" w:before="0" w:after="0"/>
        <w:ind w:left="-426" w:right="0" w:firstLine="142"/>
        <w:jc w:val="both"/>
        <w:rPr>
          <w:rFonts w:cs="Times New Roman"/>
          <w:bCs/>
          <w:sz w:val="24"/>
          <w:szCs w:val="24"/>
          <w:lang w:eastAsia="ar-SA"/>
        </w:rPr>
      </w:pPr>
      <w:r>
        <w:rPr>
          <w:rFonts w:cs="Times New Roman"/>
          <w:bCs/>
          <w:sz w:val="24"/>
          <w:szCs w:val="24"/>
          <w:lang w:eastAsia="ar-SA"/>
        </w:rPr>
        <w:t xml:space="preserve">Материально-техническая база учреждения позволяет  применять инновационные образовательные технологии в образовательном процессе,  разнообразить формы и методы обучения. </w:t>
      </w:r>
    </w:p>
    <w:p>
      <w:pPr>
        <w:pStyle w:val="Normal"/>
        <w:tabs>
          <w:tab w:val="left" w:pos="-1953" w:leader="none"/>
          <w:tab w:val="left" w:pos="-426" w:leader="none"/>
          <w:tab w:val="left" w:pos="708" w:leader="none"/>
        </w:tabs>
        <w:spacing w:lineRule="auto" w:line="240" w:before="0" w:after="0"/>
        <w:ind w:left="-426" w:right="0" w:firstLine="142"/>
        <w:jc w:val="both"/>
        <w:rPr>
          <w:rFonts w:cs="Times New Roman"/>
          <w:sz w:val="24"/>
          <w:szCs w:val="24"/>
          <w:lang w:eastAsia="ar-SA"/>
        </w:rPr>
      </w:pPr>
      <w:r>
        <w:rPr>
          <w:rFonts w:eastAsia="Times New Roman" w:cs="Times New Roman"/>
          <w:sz w:val="24"/>
          <w:szCs w:val="24"/>
          <w:lang w:eastAsia="ar-SA"/>
        </w:rPr>
        <w:t xml:space="preserve"> </w:t>
      </w:r>
      <w:r>
        <w:rPr>
          <w:rFonts w:cs="Times New Roman"/>
          <w:sz w:val="24"/>
          <w:szCs w:val="24"/>
          <w:lang w:eastAsia="ar-SA"/>
        </w:rPr>
        <w:t>Образовательный процесс в школе оснащен учебным оборудованием, учебно-методическими комплексами, техническими средствами обучения в соответствии с реализуемыми образовательными программами.</w:t>
      </w:r>
    </w:p>
    <w:p>
      <w:pPr>
        <w:pStyle w:val="Normal"/>
        <w:spacing w:lineRule="auto" w:line="240"/>
        <w:ind w:left="-426" w:right="0" w:firstLine="142"/>
        <w:jc w:val="both"/>
        <w:rPr>
          <w:rFonts w:cs="Times New Roman"/>
          <w:sz w:val="24"/>
          <w:szCs w:val="24"/>
          <w:lang w:eastAsia="ar-SA"/>
        </w:rPr>
      </w:pPr>
      <w:r>
        <w:rPr>
          <w:rFonts w:cs="Times New Roman"/>
          <w:sz w:val="24"/>
          <w:szCs w:val="24"/>
          <w:lang w:eastAsia="ar-SA"/>
        </w:rPr>
        <w:t>Образовательное учреждение обеспечено необходимой школьной мебелью в полном объеме (ученические столы и стулья).</w:t>
      </w:r>
    </w:p>
    <w:p>
      <w:pPr>
        <w:pStyle w:val="Normal"/>
        <w:spacing w:lineRule="auto" w:line="240" w:before="0" w:after="0"/>
        <w:ind w:left="-426" w:right="0" w:firstLine="142"/>
        <w:jc w:val="both"/>
        <w:rPr>
          <w:rFonts w:cs="Times New Roman"/>
          <w:sz w:val="24"/>
          <w:szCs w:val="24"/>
          <w:lang w:eastAsia="ar-SA"/>
        </w:rPr>
      </w:pPr>
      <w:r>
        <w:rPr>
          <w:rFonts w:cs="Times New Roman"/>
          <w:sz w:val="24"/>
          <w:szCs w:val="24"/>
          <w:lang w:eastAsia="ar-SA"/>
        </w:rPr>
        <w:t>В школе функционируют  4  начальных класса, которые оборудованы  регулируемыми по росту столами и стульями.  В классах имеются  аудиомагнитофоны.</w:t>
      </w:r>
    </w:p>
    <w:p>
      <w:pPr>
        <w:pStyle w:val="Normal"/>
        <w:spacing w:lineRule="auto" w:line="240" w:before="0" w:after="0"/>
        <w:ind w:left="-426" w:right="0" w:firstLine="142"/>
        <w:jc w:val="both"/>
        <w:rPr>
          <w:rFonts w:cs="Times New Roman"/>
          <w:sz w:val="24"/>
          <w:szCs w:val="24"/>
          <w:lang w:eastAsia="ar-SA"/>
        </w:rPr>
      </w:pPr>
      <w:r>
        <w:rPr>
          <w:rFonts w:cs="Times New Roman"/>
          <w:sz w:val="24"/>
          <w:szCs w:val="24"/>
          <w:lang w:eastAsia="ar-SA"/>
        </w:rPr>
        <w:t>В средней и старшей школе оборудованы на современном уровне  кабинет биологии, кабинет физики. Имеются  наборы учащихся для проведения лабораторных работ.</w:t>
      </w:r>
    </w:p>
    <w:p>
      <w:pPr>
        <w:pStyle w:val="Normal"/>
        <w:spacing w:lineRule="auto" w:line="240" w:before="0" w:after="0"/>
        <w:ind w:left="-426" w:right="0" w:firstLine="142"/>
        <w:jc w:val="both"/>
        <w:rPr>
          <w:rFonts w:cs="Times New Roman"/>
          <w:sz w:val="24"/>
          <w:szCs w:val="24"/>
          <w:lang w:eastAsia="ar-SA"/>
        </w:rPr>
      </w:pPr>
      <w:r>
        <w:rPr>
          <w:rFonts w:cs="Times New Roman"/>
          <w:sz w:val="24"/>
          <w:szCs w:val="24"/>
          <w:lang w:eastAsia="ar-SA"/>
        </w:rPr>
        <w:t>Приобретены новые наглядные пособия и оборудование, для проведения уроков имеются учебные компакт-диски по  предметам.</w:t>
      </w:r>
    </w:p>
    <w:p>
      <w:pPr>
        <w:pStyle w:val="Normal"/>
        <w:spacing w:lineRule="auto" w:line="240" w:before="0" w:after="0"/>
        <w:ind w:left="-426" w:right="0" w:firstLine="142"/>
        <w:jc w:val="both"/>
        <w:rPr>
          <w:rFonts w:cs="Times New Roman"/>
          <w:sz w:val="24"/>
          <w:szCs w:val="24"/>
          <w:lang w:eastAsia="ar-SA"/>
        </w:rPr>
      </w:pPr>
      <w:r>
        <w:rPr>
          <w:rFonts w:cs="Times New Roman"/>
          <w:sz w:val="24"/>
          <w:szCs w:val="24"/>
          <w:lang w:eastAsia="ar-SA"/>
        </w:rPr>
        <w:t xml:space="preserve">В школе обеспечен высокоскоростной доступ в сеть Интернет, постоянно функционирует электронная почта, имеется свой сайт. </w:t>
      </w:r>
    </w:p>
    <w:p>
      <w:pPr>
        <w:pStyle w:val="Normal"/>
        <w:spacing w:lineRule="auto" w:line="240" w:before="0" w:after="0"/>
        <w:ind w:left="-426" w:right="0" w:firstLine="142"/>
        <w:jc w:val="both"/>
        <w:rPr>
          <w:rFonts w:cs="Times New Roman"/>
          <w:sz w:val="24"/>
          <w:szCs w:val="24"/>
          <w:lang w:eastAsia="ar-SA"/>
        </w:rPr>
      </w:pPr>
      <w:r>
        <w:rPr>
          <w:rFonts w:cs="Times New Roman"/>
          <w:sz w:val="24"/>
          <w:szCs w:val="24"/>
          <w:lang w:eastAsia="ar-SA"/>
        </w:rPr>
        <w:t>Материальная база для занятий по дополнительному образованию  и внеурочной деятельности имеет необходимую музыкальную аппаратуру:  микрофоны, музыкальный центр, аудиомагнитофоны,  цифровой фотоаппарат.</w:t>
      </w:r>
    </w:p>
    <w:p>
      <w:pPr>
        <w:pStyle w:val="Normal"/>
        <w:spacing w:lineRule="auto" w:line="240" w:before="0" w:after="0"/>
        <w:ind w:left="-426" w:right="0" w:firstLine="142"/>
        <w:jc w:val="both"/>
        <w:rPr>
          <w:rFonts w:cs="Times New Roman"/>
          <w:sz w:val="24"/>
          <w:szCs w:val="24"/>
          <w:lang w:eastAsia="ar-SA"/>
        </w:rPr>
      </w:pPr>
      <w:r>
        <w:rPr>
          <w:rFonts w:cs="Times New Roman"/>
          <w:sz w:val="24"/>
          <w:szCs w:val="24"/>
          <w:lang w:eastAsia="ar-SA"/>
        </w:rPr>
        <w:t>Использование в учебной и внеурочной деятельности ресурсов Интернет, различных электронных программ и учебников неуклонно растет.</w:t>
      </w:r>
    </w:p>
    <w:p>
      <w:pPr>
        <w:pStyle w:val="Normal"/>
        <w:spacing w:lineRule="auto" w:line="240" w:before="0" w:after="0"/>
        <w:ind w:left="-426" w:right="0" w:firstLine="142"/>
        <w:jc w:val="both"/>
        <w:rPr>
          <w:rFonts w:cs="Times New Roman"/>
          <w:sz w:val="24"/>
          <w:szCs w:val="24"/>
          <w:lang w:eastAsia="ar-SA"/>
        </w:rPr>
      </w:pPr>
      <w:r>
        <w:rPr>
          <w:rFonts w:cs="Times New Roman"/>
          <w:sz w:val="24"/>
          <w:szCs w:val="24"/>
          <w:lang w:eastAsia="ar-SA"/>
        </w:rPr>
        <w:t xml:space="preserve">Занятия физической культурой и спортом проходят в спортивном зале площадью 285,6 кв. м, оснащенном необходимым спортивным инвентарем и оборудованием. </w:t>
      </w:r>
    </w:p>
    <w:p>
      <w:pPr>
        <w:pStyle w:val="NormalWeb"/>
        <w:widowControl w:val="false"/>
        <w:tabs>
          <w:tab w:val="left" w:pos="567" w:leader="none"/>
        </w:tabs>
        <w:spacing w:before="0" w:after="0"/>
        <w:ind w:left="-426" w:right="0" w:firstLine="142"/>
        <w:rPr>
          <w:b/>
        </w:rPr>
      </w:pPr>
      <w:r>
        <w:rPr>
          <w:b/>
        </w:rPr>
      </w:r>
    </w:p>
    <w:p>
      <w:pPr>
        <w:pStyle w:val="NormalWeb"/>
        <w:widowControl w:val="false"/>
        <w:tabs>
          <w:tab w:val="left" w:pos="567" w:leader="none"/>
        </w:tabs>
        <w:spacing w:before="0" w:after="0"/>
        <w:ind w:left="-426" w:right="0" w:firstLine="142"/>
        <w:jc w:val="center"/>
        <w:rPr>
          <w:b/>
        </w:rPr>
      </w:pPr>
      <w:r>
        <w:rPr>
          <w:b/>
        </w:rPr>
        <w:t>2.1.11. Методика и инструментарий мониторинга успешности освоения и применения обучающимися универсальных учебных действий</w:t>
      </w:r>
    </w:p>
    <w:p>
      <w:pPr>
        <w:pStyle w:val="NormalWeb"/>
        <w:widowControl w:val="false"/>
        <w:tabs>
          <w:tab w:val="left" w:pos="567" w:leader="none"/>
        </w:tabs>
        <w:spacing w:before="0" w:after="0"/>
        <w:ind w:left="-426" w:right="0" w:firstLine="142"/>
        <w:jc w:val="center"/>
        <w:rPr>
          <w:b/>
        </w:rPr>
      </w:pPr>
      <w:r>
        <w:rPr>
          <w:b/>
        </w:rPr>
      </w:r>
    </w:p>
    <w:p>
      <w:pPr>
        <w:pStyle w:val="Normal"/>
        <w:spacing w:lineRule="auto" w:line="240" w:before="0" w:after="0"/>
        <w:ind w:left="-426" w:right="0" w:firstLine="142"/>
        <w:jc w:val="both"/>
        <w:rPr>
          <w:sz w:val="24"/>
          <w:szCs w:val="24"/>
        </w:rPr>
      </w:pPr>
      <w:r>
        <w:rPr>
          <w:sz w:val="24"/>
          <w:szCs w:val="24"/>
        </w:rPr>
        <w:t xml:space="preserve">Уровень сформированности УУД, представляющих содержание и объект оценки </w:t>
      </w:r>
      <w:r>
        <w:rPr>
          <w:b/>
          <w:i/>
          <w:sz w:val="24"/>
          <w:szCs w:val="24"/>
        </w:rPr>
        <w:t>метапредметных результатов</w:t>
      </w:r>
      <w:r>
        <w:rPr>
          <w:sz w:val="24"/>
          <w:szCs w:val="24"/>
        </w:rPr>
        <w:t xml:space="preserve">, оценивается и измеряется в следующих основных </w:t>
      </w:r>
      <w:r>
        <w:rPr>
          <w:b/>
          <w:sz w:val="24"/>
          <w:szCs w:val="24"/>
        </w:rPr>
        <w:t>формах:</w:t>
      </w:r>
      <w:r>
        <w:rPr>
          <w:sz w:val="24"/>
          <w:szCs w:val="24"/>
        </w:rPr>
        <w:t xml:space="preserve"> </w:t>
      </w:r>
    </w:p>
    <w:p>
      <w:pPr>
        <w:pStyle w:val="Normal"/>
        <w:spacing w:lineRule="auto" w:line="240" w:before="0" w:after="0"/>
        <w:ind w:left="-426" w:right="0" w:firstLine="142"/>
        <w:jc w:val="both"/>
        <w:rPr>
          <w:sz w:val="24"/>
          <w:szCs w:val="24"/>
        </w:rPr>
      </w:pPr>
      <w:r>
        <w:rPr>
          <w:sz w:val="24"/>
          <w:szCs w:val="24"/>
        </w:rPr>
        <w:t xml:space="preserve">-  достижение метапредметных результатов выступает как результат выполнения </w:t>
      </w:r>
      <w:r>
        <w:rPr>
          <w:b/>
          <w:i/>
          <w:sz w:val="24"/>
          <w:szCs w:val="24"/>
        </w:rPr>
        <w:t>специально сконструированных диагностических задач</w:t>
      </w:r>
      <w:r>
        <w:rPr>
          <w:sz w:val="24"/>
          <w:szCs w:val="24"/>
        </w:rPr>
        <w:t xml:space="preserve">, направленных на оценку уровня сформированности конкретного вида УУД. </w:t>
      </w:r>
    </w:p>
    <w:p>
      <w:pPr>
        <w:pStyle w:val="Normal"/>
        <w:spacing w:lineRule="auto" w:line="240" w:before="0" w:after="0"/>
        <w:ind w:left="-426" w:right="0" w:firstLine="142"/>
        <w:jc w:val="both"/>
        <w:rPr>
          <w:b/>
          <w:i/>
          <w:sz w:val="24"/>
          <w:szCs w:val="24"/>
        </w:rPr>
      </w:pPr>
      <w:r>
        <w:rPr>
          <w:sz w:val="24"/>
          <w:szCs w:val="24"/>
        </w:rPr>
        <w:t xml:space="preserve">-  достижение метапредметных результатов рассматривается как инструментальная основа (или как средство решения) и как условие успешности </w:t>
      </w:r>
      <w:r>
        <w:rPr>
          <w:b/>
          <w:i/>
          <w:sz w:val="24"/>
          <w:szCs w:val="24"/>
        </w:rPr>
        <w:t>выполнения учебных и учебно-практических задач средствами учебных предметов.</w:t>
      </w:r>
      <w:r>
        <w:rPr>
          <w:sz w:val="24"/>
          <w:szCs w:val="24"/>
        </w:rPr>
        <w:t xml:space="preserve"> В зависимости от успешности выполнения проверочных заданий по математике, русскому языку и другим предметам и с учетом характера ошибок, допущенных учащимся, делается вывод о сформированности ряда познавательных регулятивных действий. Проверочные задания, требующие совместной (командной) работы учащихся на общий результат, позволяют оценить сформированность </w:t>
      </w:r>
      <w:r>
        <w:rPr>
          <w:b/>
          <w:i/>
          <w:sz w:val="24"/>
          <w:szCs w:val="24"/>
        </w:rPr>
        <w:t>коммуникативных УД.</w:t>
      </w:r>
    </w:p>
    <w:p>
      <w:pPr>
        <w:pStyle w:val="Normal"/>
        <w:spacing w:lineRule="auto" w:line="240" w:before="0" w:after="0"/>
        <w:ind w:left="-426" w:right="0" w:firstLine="142"/>
        <w:jc w:val="both"/>
        <w:rPr>
          <w:sz w:val="24"/>
          <w:szCs w:val="24"/>
        </w:rPr>
      </w:pPr>
      <w:r>
        <w:rPr>
          <w:rFonts w:eastAsia="Times New Roman" w:cs="Times New Roman"/>
          <w:sz w:val="24"/>
          <w:szCs w:val="24"/>
        </w:rPr>
        <w:t xml:space="preserve"> </w:t>
      </w:r>
      <w:r>
        <w:rPr>
          <w:sz w:val="24"/>
          <w:szCs w:val="24"/>
        </w:rPr>
        <w:t xml:space="preserve">3. достижение метапредметных результатов проявляется в успешности выполнения </w:t>
      </w:r>
      <w:r>
        <w:rPr>
          <w:b/>
          <w:i/>
          <w:sz w:val="24"/>
          <w:szCs w:val="24"/>
        </w:rPr>
        <w:t>комплексных заданий на межпредметной основе</w:t>
      </w:r>
      <w:r>
        <w:rPr>
          <w:sz w:val="24"/>
          <w:szCs w:val="24"/>
        </w:rPr>
        <w:t>.</w:t>
      </w:r>
    </w:p>
    <w:p>
      <w:pPr>
        <w:pStyle w:val="Normal"/>
        <w:spacing w:lineRule="auto" w:line="240" w:before="0" w:after="0"/>
        <w:ind w:left="-426" w:right="0" w:firstLine="142"/>
        <w:jc w:val="both"/>
        <w:rPr>
          <w:sz w:val="24"/>
          <w:szCs w:val="24"/>
        </w:rPr>
      </w:pPr>
      <w:r>
        <w:rPr>
          <w:rFonts w:eastAsia="Times New Roman" w:cs="Times New Roman"/>
          <w:sz w:val="24"/>
          <w:szCs w:val="24"/>
        </w:rPr>
        <w:t xml:space="preserve"> </w:t>
      </w:r>
      <w:r>
        <w:rPr>
          <w:sz w:val="24"/>
          <w:szCs w:val="24"/>
        </w:rPr>
        <w:t>Преимуществом двух последних способов оценки является то, что предметом измерения становится уровень присвоения учащимся УУД. В ходе внутренней оценки, фиксируемой в портфолио в виде оценочных листов и листов наблюдений учителя или школьного психолога, оценивается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w:t>
      </w:r>
    </w:p>
    <w:p>
      <w:pPr>
        <w:pStyle w:val="Normal"/>
        <w:spacing w:lineRule="auto" w:line="240" w:before="0" w:after="0"/>
        <w:ind w:left="-426" w:right="0" w:firstLine="142"/>
        <w:jc w:val="both"/>
        <w:rPr>
          <w:b/>
          <w:i/>
          <w:sz w:val="24"/>
          <w:szCs w:val="24"/>
        </w:rPr>
      </w:pPr>
      <w:r>
        <w:rPr>
          <w:sz w:val="24"/>
          <w:szCs w:val="24"/>
        </w:rPr>
        <w:t xml:space="preserve">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основного общего образования (например, уровень учебной самостоятельности, уровень сотрудничества и т.д.), проводится </w:t>
      </w:r>
      <w:r>
        <w:rPr>
          <w:b/>
          <w:i/>
          <w:sz w:val="24"/>
          <w:szCs w:val="24"/>
        </w:rPr>
        <w:t>в форме неперсонифицированных (анонимных) процедур.</w:t>
      </w:r>
    </w:p>
    <w:p>
      <w:pPr>
        <w:pStyle w:val="Normal"/>
        <w:spacing w:lineRule="auto" w:line="240" w:before="0" w:after="0"/>
        <w:ind w:left="-426" w:right="0" w:firstLine="142"/>
        <w:jc w:val="both"/>
        <w:rPr>
          <w:sz w:val="24"/>
          <w:szCs w:val="24"/>
        </w:rPr>
      </w:pPr>
      <w:r>
        <w:rPr>
          <w:sz w:val="24"/>
          <w:szCs w:val="24"/>
        </w:rPr>
        <w:tab/>
        <w:t xml:space="preserve">Методом комплексной оценки уровня сформированности УУД  служит </w:t>
      </w:r>
      <w:r>
        <w:rPr>
          <w:b/>
          <w:i/>
          <w:sz w:val="24"/>
          <w:szCs w:val="24"/>
        </w:rPr>
        <w:t>портфолио.</w:t>
      </w:r>
      <w:r>
        <w:rPr>
          <w:sz w:val="24"/>
          <w:szCs w:val="24"/>
        </w:rPr>
        <w:t xml:space="preserve"> Портфолио ученика – это комплекс документов (грамоты, дипломы, сертификаты и т.д.) и продуктов различных видов деятельности:  как учебной (диагностические работы, оценочные листы,  исследовательские, проектные работы, рефераты и т.д.), так и внеурочной   (творческие  работы, презентации, фотоматериалы),   отражающий  индивидуальные  образовательные   достижения и отслеживающий личностный рост  школьника,  динамику его продвижения в учебной и других видах деятельности.  Портфолио  также содержит материал из внешних источников (отзывы  учителей, родителей, педагогов дополнительного образования и т.д.), дающий дополнительную оценку уровня обученности и развития  учащихся на каждом этапе обучения.</w:t>
      </w:r>
    </w:p>
    <w:p>
      <w:pPr>
        <w:pStyle w:val="Normal"/>
        <w:spacing w:lineRule="auto" w:line="240" w:before="0" w:after="0"/>
        <w:ind w:left="-426" w:right="0" w:firstLine="142"/>
        <w:jc w:val="both"/>
        <w:rPr>
          <w:sz w:val="24"/>
          <w:szCs w:val="24"/>
        </w:rPr>
      </w:pPr>
      <w:r>
        <w:rPr>
          <w:sz w:val="24"/>
          <w:szCs w:val="24"/>
        </w:rPr>
        <w:t>Данные, полученные в результате измерительных процедур, заносятся в контрольно-оценочные листы, которые являются материалом для мониторинга сформированности УУД.</w:t>
      </w:r>
    </w:p>
    <w:p>
      <w:pPr>
        <w:pStyle w:val="Normal"/>
        <w:spacing w:lineRule="auto" w:line="240" w:before="0" w:after="0"/>
        <w:ind w:left="-426" w:right="0" w:firstLine="142"/>
        <w:jc w:val="both"/>
        <w:rPr>
          <w:sz w:val="24"/>
          <w:szCs w:val="24"/>
        </w:rPr>
      </w:pPr>
      <w:r>
        <w:rPr>
          <w:sz w:val="24"/>
          <w:szCs w:val="24"/>
        </w:rPr>
        <w:tab/>
        <w:t>В целом, можно выделить следующие уровни сформированности учебных действий:</w:t>
      </w:r>
    </w:p>
    <w:p>
      <w:pPr>
        <w:pStyle w:val="Normal"/>
        <w:numPr>
          <w:ilvl w:val="1"/>
          <w:numId w:val="182"/>
        </w:numPr>
        <w:spacing w:lineRule="auto" w:line="240" w:before="0" w:after="0"/>
        <w:ind w:left="-426" w:right="0" w:hanging="360"/>
        <w:jc w:val="both"/>
        <w:rPr>
          <w:sz w:val="24"/>
          <w:szCs w:val="24"/>
        </w:rPr>
      </w:pPr>
      <w:r>
        <w:rPr>
          <w:sz w:val="24"/>
          <w:szCs w:val="24"/>
        </w:rPr>
        <w:t>Отсутствие учебных действий, как целостных единиц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p>
    <w:p>
      <w:pPr>
        <w:pStyle w:val="Normal"/>
        <w:numPr>
          <w:ilvl w:val="1"/>
          <w:numId w:val="182"/>
        </w:numPr>
        <w:spacing w:lineRule="auto" w:line="240" w:before="0" w:after="0"/>
        <w:ind w:left="-426" w:right="0" w:hanging="360"/>
        <w:jc w:val="both"/>
        <w:rPr>
          <w:sz w:val="24"/>
          <w:szCs w:val="24"/>
        </w:rPr>
      </w:pPr>
      <w:r>
        <w:rPr>
          <w:sz w:val="24"/>
          <w:szCs w:val="24"/>
        </w:rPr>
        <w:t>Выполнение учебных действий в сотрудничестве с учителем (требуются разъяснения для установления связей отдельных операций и условия задачи, может выполнять действия уже по постоянному и освоенному алгоритму)</w:t>
      </w:r>
    </w:p>
    <w:p>
      <w:pPr>
        <w:pStyle w:val="Normal"/>
        <w:numPr>
          <w:ilvl w:val="1"/>
          <w:numId w:val="182"/>
        </w:numPr>
        <w:spacing w:lineRule="auto" w:line="240" w:before="0" w:after="0"/>
        <w:ind w:left="-426" w:right="0" w:hanging="360"/>
        <w:jc w:val="both"/>
        <w:rPr>
          <w:sz w:val="24"/>
          <w:szCs w:val="24"/>
        </w:rPr>
      </w:pPr>
      <w:r>
        <w:rPr>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действие)</w:t>
      </w:r>
    </w:p>
    <w:p>
      <w:pPr>
        <w:pStyle w:val="Normal"/>
        <w:numPr>
          <w:ilvl w:val="1"/>
          <w:numId w:val="182"/>
        </w:numPr>
        <w:spacing w:lineRule="auto" w:line="240" w:before="0" w:after="0"/>
        <w:ind w:left="-426" w:right="0" w:hanging="360"/>
        <w:jc w:val="both"/>
        <w:rPr>
          <w:sz w:val="24"/>
          <w:szCs w:val="24"/>
        </w:rPr>
      </w:pPr>
      <w:r>
        <w:rPr>
          <w:sz w:val="24"/>
          <w:szCs w:val="24"/>
        </w:rPr>
        <w:t>Адекватный перенос учебных действий (самостоятельное обнаружение учеником несоответствия между условиями задачи и имеющимися способами её решения и правильное изменение способа в сотрудничестве с учителем)</w:t>
      </w:r>
    </w:p>
    <w:p>
      <w:pPr>
        <w:pStyle w:val="Normal"/>
        <w:numPr>
          <w:ilvl w:val="1"/>
          <w:numId w:val="182"/>
        </w:numPr>
        <w:spacing w:lineRule="auto" w:line="240" w:before="0" w:after="0"/>
        <w:ind w:left="-426" w:right="0" w:hanging="360"/>
        <w:jc w:val="both"/>
        <w:rPr>
          <w:sz w:val="24"/>
          <w:szCs w:val="24"/>
        </w:rPr>
      </w:pPr>
      <w:r>
        <w:rPr>
          <w:sz w:val="24"/>
          <w:szCs w:val="24"/>
        </w:rPr>
        <w:t>Самостоятельное построение учебных целей(самостоятельное построение новых учебных действий на основе развернутого, тщательного анализа условий задачи и ранее усвоенных способов действий)</w:t>
      </w:r>
    </w:p>
    <w:p>
      <w:pPr>
        <w:pStyle w:val="Normal"/>
        <w:numPr>
          <w:ilvl w:val="1"/>
          <w:numId w:val="182"/>
        </w:numPr>
        <w:spacing w:lineRule="auto" w:line="240" w:before="0" w:after="0"/>
        <w:ind w:left="-426" w:right="0" w:hanging="360"/>
        <w:jc w:val="both"/>
        <w:rPr>
          <w:sz w:val="24"/>
          <w:szCs w:val="24"/>
        </w:rPr>
      </w:pPr>
      <w:r>
        <w:rPr>
          <w:sz w:val="24"/>
          <w:szCs w:val="24"/>
        </w:rPr>
        <w:t>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pPr>
        <w:pStyle w:val="2"/>
        <w:numPr>
          <w:ilvl w:val="1"/>
          <w:numId w:val="1"/>
        </w:numPr>
        <w:spacing w:lineRule="auto" w:line="240"/>
        <w:ind w:left="0" w:right="0" w:hanging="0"/>
        <w:rPr>
          <w:sz w:val="24"/>
          <w:szCs w:val="24"/>
        </w:rPr>
      </w:pPr>
      <w:r>
        <w:rPr>
          <w:sz w:val="24"/>
          <w:szCs w:val="24"/>
        </w:rPr>
      </w:r>
    </w:p>
    <w:p>
      <w:pPr>
        <w:pStyle w:val="2"/>
        <w:numPr>
          <w:ilvl w:val="1"/>
          <w:numId w:val="1"/>
        </w:numPr>
        <w:spacing w:lineRule="auto" w:line="240"/>
        <w:ind w:left="-426" w:right="0" w:firstLine="142"/>
        <w:rPr>
          <w:sz w:val="24"/>
          <w:szCs w:val="24"/>
        </w:rPr>
      </w:pPr>
      <w:r>
        <w:rPr>
          <w:sz w:val="24"/>
          <w:szCs w:val="24"/>
        </w:rPr>
        <w:t>2.2. Программы учебных предметов, курсов</w:t>
      </w:r>
    </w:p>
    <w:p>
      <w:pPr>
        <w:pStyle w:val="2"/>
        <w:numPr>
          <w:ilvl w:val="1"/>
          <w:numId w:val="1"/>
        </w:numPr>
        <w:spacing w:lineRule="auto" w:line="240"/>
        <w:ind w:left="-426" w:right="0" w:firstLine="142"/>
        <w:rPr>
          <w:sz w:val="24"/>
          <w:szCs w:val="24"/>
        </w:rPr>
      </w:pPr>
      <w:r>
        <w:rPr>
          <w:sz w:val="24"/>
          <w:szCs w:val="24"/>
        </w:rPr>
        <w:t>2.2.1 Общие положения</w:t>
      </w:r>
    </w:p>
    <w:p>
      <w:pPr>
        <w:pStyle w:val="Normal"/>
        <w:widowControl w:val="false"/>
        <w:tabs>
          <w:tab w:val="left" w:pos="567" w:leader="none"/>
        </w:tabs>
        <w:spacing w:lineRule="auto" w:line="240" w:before="0" w:after="0"/>
        <w:ind w:left="-426" w:right="0" w:firstLine="142"/>
        <w:jc w:val="both"/>
        <w:rPr>
          <w:rFonts w:eastAsia="Times New Roman"/>
          <w:sz w:val="24"/>
          <w:szCs w:val="24"/>
          <w:lang w:eastAsia="ru-RU"/>
        </w:rPr>
      </w:pPr>
      <w:r>
        <w:rPr>
          <w:rFonts w:eastAsia="Times New Roman"/>
          <w:sz w:val="24"/>
          <w:szCs w:val="24"/>
          <w:lang w:eastAsia="ru-RU"/>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pPr>
        <w:pStyle w:val="Normal"/>
        <w:widowControl w:val="false"/>
        <w:tabs>
          <w:tab w:val="left" w:pos="567" w:leader="none"/>
        </w:tabs>
        <w:spacing w:lineRule="auto" w:line="240" w:before="0" w:after="0"/>
        <w:ind w:left="-426" w:right="0" w:firstLine="142"/>
        <w:jc w:val="both"/>
        <w:rPr>
          <w:rFonts w:eastAsia="Times New Roman"/>
          <w:sz w:val="24"/>
          <w:szCs w:val="24"/>
          <w:lang w:eastAsia="ru-RU"/>
        </w:rPr>
      </w:pPr>
      <w:r>
        <w:rPr>
          <w:rFonts w:eastAsia="Times New Roman"/>
          <w:sz w:val="24"/>
          <w:szCs w:val="24"/>
          <w:lang w:eastAsia="ru-RU"/>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pPr>
        <w:pStyle w:val="Normal"/>
        <w:widowControl w:val="false"/>
        <w:tabs>
          <w:tab w:val="left" w:pos="567" w:leader="none"/>
        </w:tabs>
        <w:spacing w:lineRule="auto" w:line="240" w:before="0" w:after="0"/>
        <w:ind w:left="-426" w:right="0" w:firstLine="142"/>
        <w:jc w:val="both"/>
        <w:rPr>
          <w:rFonts w:eastAsia="Times New Roman"/>
          <w:sz w:val="24"/>
          <w:szCs w:val="24"/>
          <w:lang w:eastAsia="ru-RU"/>
        </w:rPr>
      </w:pPr>
      <w:r>
        <w:rPr>
          <w:rFonts w:eastAsia="Times New Roman"/>
          <w:sz w:val="24"/>
          <w:szCs w:val="24"/>
          <w:lang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pPr>
        <w:pStyle w:val="Normal"/>
        <w:widowControl w:val="false"/>
        <w:tabs>
          <w:tab w:val="left" w:pos="567" w:leader="none"/>
        </w:tabs>
        <w:spacing w:lineRule="auto" w:line="240" w:before="0" w:after="0"/>
        <w:ind w:left="-426" w:right="0" w:firstLine="142"/>
        <w:jc w:val="both"/>
        <w:rPr>
          <w:rFonts w:eastAsia="Times New Roman"/>
          <w:sz w:val="24"/>
          <w:szCs w:val="24"/>
          <w:lang w:eastAsia="ru-RU"/>
        </w:rPr>
      </w:pPr>
      <w:r>
        <w:rPr>
          <w:rFonts w:eastAsia="Times New Roman"/>
          <w:sz w:val="24"/>
          <w:szCs w:val="24"/>
          <w:lang w:eastAsia="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pPr>
        <w:pStyle w:val="Normal"/>
        <w:widowControl w:val="false"/>
        <w:tabs>
          <w:tab w:val="left" w:pos="567" w:leader="none"/>
        </w:tabs>
        <w:spacing w:lineRule="auto" w:line="240" w:before="0" w:after="0"/>
        <w:ind w:left="-426" w:right="0" w:firstLine="142"/>
        <w:jc w:val="both"/>
        <w:rPr>
          <w:rFonts w:eastAsia="Times New Roman"/>
          <w:sz w:val="24"/>
          <w:szCs w:val="24"/>
          <w:lang w:eastAsia="ru-RU"/>
        </w:rPr>
      </w:pPr>
      <w:r>
        <w:rPr>
          <w:rFonts w:eastAsia="Times New Roman"/>
          <w:sz w:val="24"/>
          <w:szCs w:val="24"/>
          <w:lang w:eastAsia="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pPr>
        <w:pStyle w:val="Normal"/>
        <w:widowControl w:val="false"/>
        <w:tabs>
          <w:tab w:val="left" w:pos="567" w:leader="none"/>
        </w:tabs>
        <w:spacing w:lineRule="auto" w:line="240" w:before="0" w:after="0"/>
        <w:ind w:left="-426" w:right="0" w:firstLine="142"/>
        <w:jc w:val="both"/>
        <w:rPr>
          <w:rFonts w:eastAsia="Times New Roman"/>
          <w:sz w:val="24"/>
          <w:szCs w:val="24"/>
          <w:lang w:eastAsia="ru-RU"/>
        </w:rPr>
      </w:pPr>
      <w:r>
        <w:rPr>
          <w:rFonts w:eastAsia="Times New Roman"/>
          <w:sz w:val="24"/>
          <w:szCs w:val="24"/>
          <w:lang w:eastAsia="ru-RU"/>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pPr>
        <w:pStyle w:val="218"/>
        <w:ind w:left="-426" w:right="0" w:firstLine="142"/>
        <w:jc w:val="both"/>
        <w:rPr>
          <w:sz w:val="24"/>
          <w:szCs w:val="24"/>
        </w:rPr>
      </w:pPr>
      <w:r>
        <w:rPr>
          <w:sz w:val="24"/>
          <w:szCs w:val="24"/>
        </w:rPr>
        <w:t>Рабочие  программы  по  предметам  разрабатываются  педагогами  в  соответствии  Положением  «О рабочей программе педагога в муниципальном образовательном учреждении Семеновской средней общеобразовательной школе»</w:t>
      </w:r>
    </w:p>
    <w:p>
      <w:pPr>
        <w:pStyle w:val="2"/>
        <w:numPr>
          <w:ilvl w:val="1"/>
          <w:numId w:val="1"/>
        </w:numPr>
        <w:spacing w:lineRule="auto" w:line="240"/>
        <w:ind w:left="-426" w:right="0" w:firstLine="142"/>
        <w:rPr>
          <w:sz w:val="24"/>
          <w:szCs w:val="24"/>
        </w:rPr>
      </w:pPr>
      <w:r>
        <w:rPr>
          <w:sz w:val="24"/>
          <w:szCs w:val="24"/>
        </w:rPr>
      </w:r>
    </w:p>
    <w:p>
      <w:pPr>
        <w:pStyle w:val="2"/>
        <w:numPr>
          <w:ilvl w:val="1"/>
          <w:numId w:val="1"/>
        </w:numPr>
        <w:spacing w:lineRule="auto" w:line="240"/>
        <w:ind w:left="-426" w:right="0" w:firstLine="142"/>
        <w:rPr>
          <w:sz w:val="24"/>
          <w:szCs w:val="24"/>
        </w:rPr>
      </w:pPr>
      <w:r>
        <w:rPr>
          <w:sz w:val="24"/>
          <w:szCs w:val="24"/>
        </w:rPr>
        <w:t>2.2.2. Основное содержание учебных предметов на уровне основного общего образования</w:t>
      </w:r>
    </w:p>
    <w:p>
      <w:pPr>
        <w:pStyle w:val="4"/>
        <w:numPr>
          <w:ilvl w:val="3"/>
          <w:numId w:val="1"/>
        </w:numPr>
        <w:spacing w:lineRule="auto" w:line="240"/>
        <w:ind w:left="-709" w:right="0" w:firstLine="283"/>
        <w:rPr>
          <w:color w:val="00000A"/>
          <w:sz w:val="24"/>
          <w:szCs w:val="24"/>
        </w:rPr>
      </w:pPr>
      <w:r>
        <w:rPr>
          <w:color w:val="00000A"/>
          <w:sz w:val="24"/>
          <w:szCs w:val="24"/>
        </w:rPr>
        <w:t>2.2.2.1. Русский язык</w:t>
      </w:r>
    </w:p>
    <w:p>
      <w:pPr>
        <w:pStyle w:val="Normal"/>
        <w:spacing w:lineRule="auto" w:line="240" w:before="0" w:after="0"/>
        <w:ind w:left="-709" w:right="0" w:firstLine="283"/>
        <w:jc w:val="both"/>
        <w:rPr>
          <w:sz w:val="24"/>
          <w:szCs w:val="24"/>
        </w:rPr>
      </w:pPr>
      <w:r>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pPr>
        <w:pStyle w:val="Normal"/>
        <w:spacing w:lineRule="auto" w:line="240" w:before="0" w:after="0"/>
        <w:ind w:left="-709" w:right="0" w:firstLine="283"/>
        <w:jc w:val="both"/>
        <w:rPr>
          <w:sz w:val="24"/>
          <w:szCs w:val="24"/>
        </w:rPr>
      </w:pPr>
      <w:r>
        <w:rPr>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pPr>
        <w:pStyle w:val="Normal"/>
        <w:spacing w:lineRule="auto" w:line="240" w:before="0" w:after="0"/>
        <w:ind w:left="-709" w:right="0" w:firstLine="283"/>
        <w:jc w:val="both"/>
        <w:rPr>
          <w:sz w:val="24"/>
          <w:szCs w:val="24"/>
        </w:rPr>
      </w:pPr>
      <w:r>
        <w:rPr>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pPr>
        <w:pStyle w:val="Normal"/>
        <w:spacing w:lineRule="auto" w:line="240" w:before="0" w:after="0"/>
        <w:ind w:left="-709" w:right="0" w:firstLine="283"/>
        <w:jc w:val="both"/>
        <w:rPr>
          <w:sz w:val="24"/>
          <w:szCs w:val="24"/>
        </w:rPr>
      </w:pPr>
      <w:r>
        <w:rPr>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pPr>
        <w:pStyle w:val="Normal"/>
        <w:spacing w:lineRule="auto" w:line="240" w:before="0" w:after="0"/>
        <w:ind w:left="-709" w:right="0" w:firstLine="283"/>
        <w:jc w:val="both"/>
        <w:rPr>
          <w:sz w:val="24"/>
          <w:szCs w:val="24"/>
        </w:rPr>
      </w:pPr>
      <w:r>
        <w:rPr>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pPr>
        <w:pStyle w:val="Normal"/>
        <w:spacing w:lineRule="auto" w:line="240" w:before="0" w:after="0"/>
        <w:ind w:left="-709" w:right="0" w:firstLine="283"/>
        <w:jc w:val="both"/>
        <w:rPr>
          <w:sz w:val="24"/>
          <w:szCs w:val="24"/>
        </w:rPr>
      </w:pPr>
      <w:r>
        <w:rPr>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pPr>
        <w:pStyle w:val="Normal"/>
        <w:spacing w:lineRule="auto" w:line="240" w:before="0" w:after="0"/>
        <w:ind w:left="-709" w:right="0" w:firstLine="283"/>
        <w:jc w:val="both"/>
        <w:rPr>
          <w:sz w:val="24"/>
          <w:szCs w:val="24"/>
        </w:rPr>
      </w:pPr>
      <w:r>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pPr>
        <w:pStyle w:val="Normal"/>
        <w:spacing w:lineRule="auto" w:line="240" w:before="0" w:after="0"/>
        <w:ind w:left="-709" w:right="0" w:firstLine="283"/>
        <w:jc w:val="both"/>
        <w:rPr>
          <w:sz w:val="24"/>
          <w:szCs w:val="24"/>
        </w:rPr>
      </w:pPr>
      <w:r>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pPr>
        <w:pStyle w:val="Normal"/>
        <w:spacing w:lineRule="auto" w:line="240" w:before="0" w:after="0"/>
        <w:ind w:left="-709" w:right="0" w:firstLine="283"/>
        <w:jc w:val="both"/>
        <w:rPr>
          <w:sz w:val="24"/>
          <w:szCs w:val="24"/>
        </w:rPr>
      </w:pPr>
      <w:r>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pPr>
        <w:pStyle w:val="Normal"/>
        <w:spacing w:lineRule="auto" w:line="240" w:before="0" w:after="0"/>
        <w:ind w:left="-709" w:right="0" w:firstLine="283"/>
        <w:jc w:val="both"/>
        <w:rPr>
          <w:sz w:val="24"/>
          <w:szCs w:val="24"/>
        </w:rPr>
      </w:pPr>
      <w:r>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pPr>
        <w:pStyle w:val="Normal"/>
        <w:spacing w:lineRule="auto" w:line="240" w:before="0" w:after="0"/>
        <w:ind w:left="-709" w:right="0" w:firstLine="283"/>
        <w:jc w:val="both"/>
        <w:rPr>
          <w:sz w:val="24"/>
          <w:szCs w:val="24"/>
        </w:rPr>
      </w:pPr>
      <w:r>
        <w:rPr>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pPr>
        <w:pStyle w:val="Normal"/>
        <w:spacing w:lineRule="auto" w:line="240" w:before="0" w:after="0"/>
        <w:ind w:left="-709" w:right="0" w:firstLine="283"/>
        <w:jc w:val="both"/>
        <w:rPr>
          <w:sz w:val="24"/>
          <w:szCs w:val="24"/>
        </w:rPr>
      </w:pPr>
      <w:r>
        <w:rPr>
          <w:sz w:val="24"/>
          <w:szCs w:val="24"/>
        </w:rPr>
        <w:t>Главными задачами реализации Программы являются:</w:t>
      </w:r>
    </w:p>
    <w:p>
      <w:pPr>
        <w:pStyle w:val="ListParagraph"/>
        <w:widowControl/>
        <w:numPr>
          <w:ilvl w:val="0"/>
          <w:numId w:val="179"/>
        </w:numPr>
        <w:ind w:left="-709" w:right="0" w:hanging="360"/>
        <w:jc w:val="both"/>
        <w:rPr>
          <w:sz w:val="24"/>
          <w:szCs w:val="24"/>
        </w:rPr>
      </w:pPr>
      <w:r>
        <w:rPr>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pPr>
        <w:pStyle w:val="ListParagraph"/>
        <w:widowControl/>
        <w:numPr>
          <w:ilvl w:val="0"/>
          <w:numId w:val="179"/>
        </w:numPr>
        <w:ind w:left="-709" w:right="0" w:hanging="360"/>
        <w:jc w:val="both"/>
        <w:rPr>
          <w:sz w:val="24"/>
          <w:szCs w:val="24"/>
        </w:rPr>
      </w:pPr>
      <w:r>
        <w:rPr>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pPr>
        <w:pStyle w:val="ListParagraph"/>
        <w:widowControl/>
        <w:numPr>
          <w:ilvl w:val="0"/>
          <w:numId w:val="179"/>
        </w:numPr>
        <w:ind w:left="-709" w:right="0" w:hanging="360"/>
        <w:jc w:val="both"/>
        <w:rPr>
          <w:sz w:val="24"/>
          <w:szCs w:val="24"/>
        </w:rPr>
      </w:pPr>
      <w:r>
        <w:rPr>
          <w:sz w:val="24"/>
          <w:szCs w:val="24"/>
        </w:rPr>
        <w:t>овладение функциональной грамотностью и принципами нормативного использования языковых средств;</w:t>
      </w:r>
    </w:p>
    <w:p>
      <w:pPr>
        <w:pStyle w:val="ListParagraph"/>
        <w:widowControl/>
        <w:numPr>
          <w:ilvl w:val="0"/>
          <w:numId w:val="179"/>
        </w:numPr>
        <w:ind w:left="-709" w:right="0" w:hanging="360"/>
        <w:jc w:val="both"/>
        <w:rPr>
          <w:sz w:val="24"/>
          <w:szCs w:val="24"/>
        </w:rPr>
      </w:pPr>
      <w:r>
        <w:rPr>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pPr>
        <w:pStyle w:val="ListParagraph"/>
        <w:ind w:left="-709" w:right="0" w:firstLine="283"/>
        <w:jc w:val="both"/>
        <w:rPr>
          <w:sz w:val="24"/>
          <w:szCs w:val="24"/>
        </w:rPr>
      </w:pPr>
      <w:r>
        <w:rPr>
          <w:sz w:val="24"/>
          <w:szCs w:val="24"/>
        </w:rPr>
        <w:t xml:space="preserve">В процессе изучения предмета «Русский язык» создаются условия </w:t>
      </w:r>
    </w:p>
    <w:p>
      <w:pPr>
        <w:pStyle w:val="ListParagraph"/>
        <w:widowControl/>
        <w:numPr>
          <w:ilvl w:val="0"/>
          <w:numId w:val="179"/>
        </w:numPr>
        <w:ind w:left="-709" w:right="0" w:hanging="360"/>
        <w:jc w:val="both"/>
        <w:rPr>
          <w:sz w:val="24"/>
          <w:szCs w:val="24"/>
        </w:rPr>
      </w:pPr>
      <w:r>
        <w:rPr>
          <w:sz w:val="24"/>
          <w:szCs w:val="24"/>
        </w:rPr>
        <w:t>для развития личности, ее духовно-нравственного и эмоционального совершенствования;</w:t>
      </w:r>
    </w:p>
    <w:p>
      <w:pPr>
        <w:pStyle w:val="ListParagraph"/>
        <w:widowControl/>
        <w:numPr>
          <w:ilvl w:val="0"/>
          <w:numId w:val="179"/>
        </w:numPr>
        <w:ind w:left="-709" w:right="0" w:hanging="360"/>
        <w:jc w:val="both"/>
        <w:rPr>
          <w:sz w:val="24"/>
          <w:szCs w:val="24"/>
        </w:rPr>
      </w:pPr>
      <w:r>
        <w:rPr>
          <w:sz w:val="24"/>
          <w:szCs w:val="24"/>
        </w:rPr>
        <w:t xml:space="preserve">для развития способностей, удовлетворения познавательных интересов, самореализации обучающихся, в том числе </w:t>
      </w:r>
      <w:r>
        <w:rPr>
          <w:rStyle w:val="Zag11"/>
          <w:rFonts w:eastAsia="@Arial Unicode MS"/>
          <w:sz w:val="24"/>
          <w:szCs w:val="24"/>
        </w:rPr>
        <w:t>лиц, проявивших выдающиеся способности</w:t>
      </w:r>
      <w:r>
        <w:rPr>
          <w:sz w:val="24"/>
          <w:szCs w:val="24"/>
        </w:rPr>
        <w:t>;</w:t>
      </w:r>
    </w:p>
    <w:p>
      <w:pPr>
        <w:pStyle w:val="ListParagraph"/>
        <w:widowControl/>
        <w:numPr>
          <w:ilvl w:val="0"/>
          <w:numId w:val="179"/>
        </w:numPr>
        <w:ind w:left="-709" w:right="0" w:hanging="360"/>
        <w:jc w:val="both"/>
        <w:rPr>
          <w:sz w:val="24"/>
          <w:szCs w:val="24"/>
        </w:rPr>
      </w:pPr>
      <w:r>
        <w:rPr>
          <w:sz w:val="24"/>
          <w:szCs w:val="24"/>
        </w:rPr>
        <w:t>для формирования социальных ценностей обучающихся, основ их гражданской идентичности и социально-профессиональных ориентаций;</w:t>
      </w:r>
    </w:p>
    <w:p>
      <w:pPr>
        <w:pStyle w:val="ListParagraph"/>
        <w:widowControl/>
        <w:numPr>
          <w:ilvl w:val="0"/>
          <w:numId w:val="179"/>
        </w:numPr>
        <w:ind w:left="-709" w:right="0" w:hanging="360"/>
        <w:jc w:val="both"/>
        <w:rPr>
          <w:sz w:val="24"/>
          <w:szCs w:val="24"/>
        </w:rPr>
      </w:pPr>
      <w:r>
        <w:rPr>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pPr>
        <w:pStyle w:val="ListParagraph"/>
        <w:widowControl/>
        <w:numPr>
          <w:ilvl w:val="0"/>
          <w:numId w:val="179"/>
        </w:numPr>
        <w:ind w:left="-709" w:right="0" w:hanging="360"/>
        <w:jc w:val="both"/>
        <w:rPr>
          <w:sz w:val="24"/>
          <w:szCs w:val="24"/>
        </w:rPr>
      </w:pPr>
      <w:r>
        <w:rPr>
          <w:sz w:val="24"/>
          <w:szCs w:val="24"/>
        </w:rPr>
        <w:t xml:space="preserve">для знакомства обучающихся с методами научного познания; </w:t>
      </w:r>
    </w:p>
    <w:p>
      <w:pPr>
        <w:pStyle w:val="ListParagraph"/>
        <w:widowControl/>
        <w:numPr>
          <w:ilvl w:val="0"/>
          <w:numId w:val="179"/>
        </w:numPr>
        <w:ind w:left="-709" w:right="0" w:hanging="360"/>
        <w:jc w:val="both"/>
        <w:rPr>
          <w:sz w:val="24"/>
          <w:szCs w:val="24"/>
        </w:rPr>
      </w:pPr>
      <w:r>
        <w:rPr>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pPr>
        <w:pStyle w:val="ListParagraph"/>
        <w:widowControl/>
        <w:numPr>
          <w:ilvl w:val="0"/>
          <w:numId w:val="179"/>
        </w:numPr>
        <w:ind w:left="-709" w:right="0" w:hanging="360"/>
        <w:jc w:val="both"/>
        <w:rPr>
          <w:sz w:val="24"/>
          <w:szCs w:val="24"/>
        </w:rPr>
      </w:pPr>
      <w:r>
        <w:rPr>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pPr>
        <w:pStyle w:val="2"/>
        <w:numPr>
          <w:ilvl w:val="1"/>
          <w:numId w:val="1"/>
        </w:numPr>
        <w:spacing w:lineRule="auto" w:line="240"/>
        <w:ind w:left="-709" w:right="0" w:firstLine="283"/>
        <w:rPr>
          <w:sz w:val="24"/>
          <w:szCs w:val="24"/>
        </w:rPr>
      </w:pPr>
      <w:r>
        <w:rPr>
          <w:sz w:val="24"/>
          <w:szCs w:val="24"/>
        </w:rPr>
        <w:t>Речь. Речевая деятельность</w:t>
      </w:r>
    </w:p>
    <w:p>
      <w:pPr>
        <w:pStyle w:val="Normal"/>
        <w:spacing w:lineRule="auto" w:line="240" w:before="0" w:after="0"/>
        <w:ind w:left="-709" w:right="0" w:firstLine="283"/>
        <w:jc w:val="both"/>
        <w:rPr>
          <w:sz w:val="24"/>
          <w:szCs w:val="24"/>
        </w:rPr>
      </w:pPr>
      <w:r>
        <w:rPr>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Pr>
          <w:i/>
          <w:sz w:val="24"/>
          <w:szCs w:val="24"/>
        </w:rPr>
        <w:t xml:space="preserve">тезисы, доклад, </w:t>
      </w:r>
      <w:r>
        <w:rPr>
          <w:sz w:val="24"/>
          <w:szCs w:val="24"/>
        </w:rPr>
        <w:t xml:space="preserve">дискуссия, </w:t>
      </w:r>
      <w:r>
        <w:rPr>
          <w:i/>
          <w:sz w:val="24"/>
          <w:szCs w:val="24"/>
        </w:rPr>
        <w:t>реферат, статья, рецензия</w:t>
      </w:r>
      <w:r>
        <w:rPr>
          <w:sz w:val="24"/>
          <w:szCs w:val="24"/>
        </w:rPr>
        <w:t xml:space="preserve">); публицистического стиля и устной публичной речи (выступление, обсуждение, </w:t>
      </w:r>
      <w:r>
        <w:rPr>
          <w:i/>
          <w:sz w:val="24"/>
          <w:szCs w:val="24"/>
        </w:rPr>
        <w:t>статья, интервью, очерк</w:t>
      </w:r>
      <w:r>
        <w:rPr>
          <w:sz w:val="24"/>
          <w:szCs w:val="24"/>
        </w:rPr>
        <w:t xml:space="preserve">); официально-делового стиля (расписка, </w:t>
      </w:r>
      <w:r>
        <w:rPr>
          <w:i/>
          <w:sz w:val="24"/>
          <w:szCs w:val="24"/>
        </w:rPr>
        <w:t>доверенность,</w:t>
      </w:r>
      <w:r>
        <w:rPr>
          <w:sz w:val="24"/>
          <w:szCs w:val="24"/>
        </w:rPr>
        <w:t xml:space="preserve"> заявление, </w:t>
      </w:r>
      <w:r>
        <w:rPr>
          <w:i/>
          <w:sz w:val="24"/>
          <w:szCs w:val="24"/>
        </w:rPr>
        <w:t>резюме</w:t>
      </w:r>
      <w:r>
        <w:rPr>
          <w:sz w:val="24"/>
          <w:szCs w:val="24"/>
        </w:rPr>
        <w:t>).</w:t>
      </w:r>
    </w:p>
    <w:p>
      <w:pPr>
        <w:pStyle w:val="Normal"/>
        <w:spacing w:lineRule="auto" w:line="240" w:before="0" w:after="0"/>
        <w:ind w:left="-709" w:right="0" w:firstLine="283"/>
        <w:jc w:val="both"/>
        <w:rPr>
          <w:i/>
          <w:sz w:val="24"/>
          <w:szCs w:val="24"/>
        </w:rPr>
      </w:pPr>
      <w:r>
        <w:rPr>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i/>
          <w:sz w:val="24"/>
          <w:szCs w:val="24"/>
        </w:rPr>
        <w:t xml:space="preserve">избыточная </w:t>
      </w:r>
      <w:r>
        <w:rPr>
          <w:sz w:val="24"/>
          <w:szCs w:val="24"/>
        </w:rPr>
        <w:t>информация. Функционально-смысловые типы текста (повествование, описание, рассуждение)</w:t>
      </w:r>
      <w:r>
        <w:rPr>
          <w:i/>
          <w:sz w:val="24"/>
          <w:szCs w:val="24"/>
        </w:rPr>
        <w:t xml:space="preserve">. Тексты смешанного типа. </w:t>
      </w:r>
    </w:p>
    <w:p>
      <w:pPr>
        <w:pStyle w:val="Normal"/>
        <w:spacing w:lineRule="auto" w:line="240" w:before="0" w:after="0"/>
        <w:ind w:left="-709" w:right="0" w:firstLine="283"/>
        <w:jc w:val="both"/>
        <w:rPr>
          <w:sz w:val="24"/>
          <w:szCs w:val="24"/>
        </w:rPr>
      </w:pPr>
      <w:r>
        <w:rPr>
          <w:sz w:val="24"/>
          <w:szCs w:val="24"/>
        </w:rPr>
        <w:t>Специфика художественного текста.</w:t>
      </w:r>
    </w:p>
    <w:p>
      <w:pPr>
        <w:pStyle w:val="Normal"/>
        <w:spacing w:lineRule="auto" w:line="240" w:before="0" w:after="0"/>
        <w:ind w:left="-709" w:right="0" w:firstLine="283"/>
        <w:jc w:val="both"/>
        <w:rPr>
          <w:sz w:val="24"/>
          <w:szCs w:val="24"/>
        </w:rPr>
      </w:pPr>
      <w:r>
        <w:rPr>
          <w:sz w:val="24"/>
          <w:szCs w:val="24"/>
        </w:rPr>
        <w:t xml:space="preserve">Анализ текста. </w:t>
      </w:r>
    </w:p>
    <w:p>
      <w:pPr>
        <w:pStyle w:val="Normal"/>
        <w:spacing w:lineRule="auto" w:line="240" w:before="0" w:after="0"/>
        <w:ind w:left="-709" w:right="0" w:firstLine="283"/>
        <w:jc w:val="both"/>
        <w:rPr>
          <w:sz w:val="24"/>
          <w:szCs w:val="24"/>
        </w:rPr>
      </w:pPr>
      <w:r>
        <w:rPr>
          <w:sz w:val="24"/>
          <w:szCs w:val="24"/>
        </w:rPr>
        <w:t>Виды речевой деятельности (говорение, аудирование, письмо, чтение).</w:t>
      </w:r>
    </w:p>
    <w:p>
      <w:pPr>
        <w:pStyle w:val="Normal"/>
        <w:spacing w:lineRule="auto" w:line="240" w:before="0" w:after="0"/>
        <w:ind w:left="-709" w:right="0" w:firstLine="283"/>
        <w:jc w:val="both"/>
        <w:rPr>
          <w:sz w:val="24"/>
          <w:szCs w:val="24"/>
        </w:rPr>
      </w:pPr>
      <w:r>
        <w:rPr>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pPr>
        <w:pStyle w:val="Normal"/>
        <w:spacing w:lineRule="auto" w:line="240" w:before="0" w:after="0"/>
        <w:ind w:left="-709" w:right="0" w:firstLine="283"/>
        <w:jc w:val="both"/>
        <w:rPr>
          <w:sz w:val="24"/>
          <w:szCs w:val="24"/>
        </w:rPr>
      </w:pPr>
      <w:r>
        <w:rPr>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pPr>
        <w:pStyle w:val="Normal"/>
        <w:spacing w:lineRule="auto" w:line="240" w:before="0" w:after="0"/>
        <w:ind w:left="-709" w:right="0" w:firstLine="283"/>
        <w:jc w:val="both"/>
        <w:rPr>
          <w:sz w:val="24"/>
          <w:szCs w:val="24"/>
        </w:rPr>
      </w:pPr>
      <w:r>
        <w:rPr>
          <w:sz w:val="24"/>
          <w:szCs w:val="24"/>
        </w:rPr>
        <w:t>Создание устных высказываний разной коммуникативной направленности  в зависимости от сферы и ситуации общения.</w:t>
      </w:r>
    </w:p>
    <w:p>
      <w:pPr>
        <w:pStyle w:val="Normal"/>
        <w:spacing w:lineRule="auto" w:line="240" w:before="0" w:after="0"/>
        <w:ind w:left="-709" w:right="0" w:firstLine="283"/>
        <w:jc w:val="both"/>
        <w:rPr>
          <w:sz w:val="24"/>
          <w:szCs w:val="24"/>
        </w:rPr>
      </w:pPr>
      <w:r>
        <w:rPr>
          <w:sz w:val="24"/>
          <w:szCs w:val="24"/>
        </w:rPr>
        <w:t>Информационная переработка текста (план, конспект, аннотация).</w:t>
      </w:r>
    </w:p>
    <w:p>
      <w:pPr>
        <w:pStyle w:val="Normal"/>
        <w:spacing w:lineRule="auto" w:line="240" w:before="0" w:after="0"/>
        <w:ind w:left="-709" w:right="0" w:firstLine="283"/>
        <w:jc w:val="both"/>
        <w:rPr>
          <w:sz w:val="24"/>
          <w:szCs w:val="24"/>
        </w:rPr>
      </w:pPr>
      <w:r>
        <w:rPr>
          <w:sz w:val="24"/>
          <w:szCs w:val="24"/>
        </w:rPr>
        <w:t xml:space="preserve">Изложение содержания прослушанного или прочитанного текста (подробное, сжатое, выборочное). </w:t>
      </w:r>
    </w:p>
    <w:p>
      <w:pPr>
        <w:pStyle w:val="Normal"/>
        <w:spacing w:lineRule="auto" w:line="240" w:before="0" w:after="0"/>
        <w:ind w:left="-709" w:right="0" w:firstLine="283"/>
        <w:jc w:val="both"/>
        <w:rPr>
          <w:sz w:val="24"/>
          <w:szCs w:val="24"/>
        </w:rPr>
      </w:pPr>
      <w:r>
        <w:rPr>
          <w:sz w:val="24"/>
          <w:szCs w:val="24"/>
        </w:rPr>
        <w:t>Написание сочинений, писем, текстов иных жанров.</w:t>
      </w:r>
    </w:p>
    <w:p>
      <w:pPr>
        <w:pStyle w:val="3"/>
        <w:numPr>
          <w:ilvl w:val="2"/>
          <w:numId w:val="1"/>
        </w:numPr>
        <w:spacing w:before="280" w:after="280"/>
        <w:ind w:left="-709" w:right="0" w:firstLine="283"/>
        <w:rPr>
          <w:sz w:val="24"/>
          <w:szCs w:val="24"/>
        </w:rPr>
      </w:pPr>
      <w:r>
        <w:rPr>
          <w:sz w:val="24"/>
          <w:szCs w:val="24"/>
        </w:rPr>
        <w:t>Культура речи</w:t>
      </w:r>
    </w:p>
    <w:p>
      <w:pPr>
        <w:pStyle w:val="Normal"/>
        <w:spacing w:lineRule="auto" w:line="240" w:before="0" w:after="0"/>
        <w:ind w:left="-709" w:right="0" w:firstLine="283"/>
        <w:jc w:val="both"/>
        <w:rPr>
          <w:i/>
          <w:sz w:val="24"/>
          <w:szCs w:val="24"/>
        </w:rPr>
      </w:pPr>
      <w:r>
        <w:rPr>
          <w:sz w:val="24"/>
          <w:szCs w:val="24"/>
        </w:rPr>
        <w:t xml:space="preserve">Культура речи и ее основные аспекты: нормативный, коммуникативный, этический. </w:t>
      </w:r>
      <w:r>
        <w:rPr>
          <w:i/>
          <w:sz w:val="24"/>
          <w:szCs w:val="24"/>
        </w:rPr>
        <w:t>Основные критерии культуры речи.</w:t>
      </w:r>
    </w:p>
    <w:p>
      <w:pPr>
        <w:pStyle w:val="Normal"/>
        <w:spacing w:lineRule="auto" w:line="240" w:before="0" w:after="0"/>
        <w:ind w:left="-709" w:right="0" w:firstLine="283"/>
        <w:jc w:val="both"/>
        <w:rPr>
          <w:sz w:val="24"/>
          <w:szCs w:val="24"/>
        </w:rPr>
      </w:pPr>
      <w:r>
        <w:rPr>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pPr>
        <w:pStyle w:val="Normal"/>
        <w:spacing w:lineRule="auto" w:line="240" w:before="0" w:after="0"/>
        <w:ind w:left="-709" w:right="0" w:firstLine="283"/>
        <w:jc w:val="both"/>
        <w:rPr>
          <w:sz w:val="24"/>
          <w:szCs w:val="24"/>
        </w:rPr>
      </w:pPr>
      <w:r>
        <w:rPr>
          <w:sz w:val="24"/>
          <w:szCs w:val="24"/>
        </w:rPr>
        <w:t>Оценивание правильности, коммуникативных качеств и эффективности речи.</w:t>
      </w:r>
    </w:p>
    <w:p>
      <w:pPr>
        <w:pStyle w:val="Normal"/>
        <w:spacing w:lineRule="auto" w:line="240" w:before="0" w:after="0"/>
        <w:ind w:left="-709" w:right="0" w:firstLine="283"/>
        <w:jc w:val="both"/>
        <w:rPr>
          <w:i/>
          <w:sz w:val="24"/>
          <w:szCs w:val="24"/>
        </w:rPr>
      </w:pPr>
      <w:r>
        <w:rPr>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Pr>
          <w:i/>
          <w:sz w:val="24"/>
          <w:szCs w:val="24"/>
        </w:rPr>
        <w:t>Невербальные средства общения. Межкультурная коммуникация.</w:t>
      </w:r>
    </w:p>
    <w:p>
      <w:pPr>
        <w:pStyle w:val="2"/>
        <w:numPr>
          <w:ilvl w:val="1"/>
          <w:numId w:val="1"/>
        </w:numPr>
        <w:spacing w:lineRule="auto" w:line="240"/>
        <w:ind w:left="-709" w:right="0" w:firstLine="283"/>
        <w:rPr>
          <w:sz w:val="24"/>
          <w:szCs w:val="24"/>
        </w:rPr>
      </w:pPr>
      <w:r>
        <w:rPr>
          <w:sz w:val="24"/>
          <w:szCs w:val="24"/>
        </w:rPr>
        <w:t>Общие сведения о языке. Основные разделы науки о языке</w:t>
      </w:r>
    </w:p>
    <w:p>
      <w:pPr>
        <w:pStyle w:val="3"/>
        <w:numPr>
          <w:ilvl w:val="2"/>
          <w:numId w:val="1"/>
        </w:numPr>
        <w:spacing w:before="280" w:after="280"/>
        <w:ind w:left="-709" w:right="0" w:firstLine="283"/>
        <w:rPr>
          <w:sz w:val="24"/>
          <w:szCs w:val="24"/>
        </w:rPr>
      </w:pPr>
      <w:r>
        <w:rPr>
          <w:sz w:val="24"/>
          <w:szCs w:val="24"/>
        </w:rPr>
        <w:t>Общие сведения о языке</w:t>
      </w:r>
    </w:p>
    <w:p>
      <w:pPr>
        <w:pStyle w:val="Normal"/>
        <w:spacing w:lineRule="auto" w:line="240" w:before="0" w:after="0"/>
        <w:ind w:left="-709" w:right="0" w:firstLine="283"/>
        <w:jc w:val="both"/>
        <w:rPr>
          <w:sz w:val="24"/>
          <w:szCs w:val="24"/>
        </w:rPr>
      </w:pPr>
      <w:r>
        <w:rPr>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pPr>
        <w:pStyle w:val="Normal"/>
        <w:spacing w:lineRule="auto" w:line="240" w:before="0" w:after="0"/>
        <w:ind w:left="-709" w:right="0" w:firstLine="283"/>
        <w:jc w:val="both"/>
        <w:rPr>
          <w:i/>
          <w:sz w:val="24"/>
          <w:szCs w:val="24"/>
        </w:rPr>
      </w:pPr>
      <w:r>
        <w:rPr>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pPr>
        <w:pStyle w:val="Normal"/>
        <w:spacing w:lineRule="auto" w:line="240" w:before="0" w:after="0"/>
        <w:ind w:left="-709" w:right="0" w:firstLine="283"/>
        <w:jc w:val="both"/>
        <w:rPr>
          <w:sz w:val="24"/>
          <w:szCs w:val="24"/>
        </w:rPr>
      </w:pPr>
      <w:r>
        <w:rPr>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pPr>
        <w:pStyle w:val="Normal"/>
        <w:spacing w:lineRule="auto" w:line="240" w:before="0" w:after="0"/>
        <w:ind w:left="-709" w:right="0" w:firstLine="283"/>
        <w:jc w:val="both"/>
        <w:rPr>
          <w:sz w:val="24"/>
          <w:szCs w:val="24"/>
        </w:rPr>
      </w:pPr>
      <w:r>
        <w:rPr>
          <w:sz w:val="24"/>
          <w:szCs w:val="24"/>
        </w:rPr>
        <w:t>Взаимосвязь языка и культуры. Отражение в языке культуры и истории народа</w:t>
      </w:r>
      <w:r>
        <w:rPr>
          <w:i/>
          <w:sz w:val="24"/>
          <w:szCs w:val="24"/>
        </w:rPr>
        <w:t>. Взаимообогащение языков народов России.</w:t>
      </w:r>
      <w:r>
        <w:rPr>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pPr>
        <w:pStyle w:val="Normal"/>
        <w:spacing w:lineRule="auto" w:line="240" w:before="0" w:after="0"/>
        <w:ind w:left="-709" w:right="0" w:firstLine="283"/>
        <w:jc w:val="both"/>
        <w:rPr>
          <w:sz w:val="24"/>
          <w:szCs w:val="24"/>
        </w:rPr>
      </w:pPr>
      <w:r>
        <w:rPr>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pPr>
        <w:pStyle w:val="Normal"/>
        <w:spacing w:lineRule="auto" w:line="240" w:before="0" w:after="0"/>
        <w:ind w:left="-709" w:right="0" w:firstLine="283"/>
        <w:jc w:val="both"/>
        <w:rPr>
          <w:sz w:val="24"/>
          <w:szCs w:val="24"/>
        </w:rPr>
      </w:pPr>
      <w:r>
        <w:rPr>
          <w:sz w:val="24"/>
          <w:szCs w:val="24"/>
        </w:rPr>
        <w:t>Основные лингвистические словари. Работа со словарной статьей.</w:t>
      </w:r>
    </w:p>
    <w:p>
      <w:pPr>
        <w:pStyle w:val="Normal"/>
        <w:spacing w:lineRule="auto" w:line="240" w:before="0" w:after="0"/>
        <w:ind w:left="-709" w:right="0" w:firstLine="283"/>
        <w:jc w:val="both"/>
        <w:rPr>
          <w:i/>
          <w:sz w:val="24"/>
          <w:szCs w:val="24"/>
        </w:rPr>
      </w:pPr>
      <w:r>
        <w:rPr>
          <w:i/>
          <w:sz w:val="24"/>
          <w:szCs w:val="24"/>
        </w:rPr>
        <w:t>Выдающиеся отечественные лингвисты.</w:t>
      </w:r>
    </w:p>
    <w:p>
      <w:pPr>
        <w:pStyle w:val="3"/>
        <w:numPr>
          <w:ilvl w:val="2"/>
          <w:numId w:val="1"/>
        </w:numPr>
        <w:spacing w:before="280" w:after="280"/>
        <w:ind w:left="-709" w:right="0" w:firstLine="283"/>
        <w:rPr>
          <w:sz w:val="24"/>
          <w:szCs w:val="24"/>
        </w:rPr>
      </w:pPr>
      <w:r>
        <w:rPr>
          <w:sz w:val="24"/>
          <w:szCs w:val="24"/>
        </w:rPr>
        <w:t>Фонетика, орфоэпия и графика</w:t>
      </w:r>
    </w:p>
    <w:p>
      <w:pPr>
        <w:pStyle w:val="Normal"/>
        <w:spacing w:lineRule="auto" w:line="240" w:before="0" w:after="0"/>
        <w:ind w:left="-709" w:right="0" w:firstLine="283"/>
        <w:jc w:val="both"/>
        <w:rPr>
          <w:sz w:val="24"/>
          <w:szCs w:val="24"/>
        </w:rPr>
      </w:pPr>
      <w:r>
        <w:rPr>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pPr>
        <w:pStyle w:val="Normal"/>
        <w:spacing w:lineRule="auto" w:line="240" w:before="0" w:after="0"/>
        <w:ind w:left="-709" w:right="0" w:firstLine="283"/>
        <w:jc w:val="both"/>
        <w:rPr>
          <w:sz w:val="24"/>
          <w:szCs w:val="24"/>
        </w:rPr>
      </w:pPr>
      <w:r>
        <w:rPr>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pPr>
        <w:pStyle w:val="Normal"/>
        <w:spacing w:lineRule="auto" w:line="240" w:before="0" w:after="0"/>
        <w:ind w:left="-709" w:right="0" w:firstLine="283"/>
        <w:jc w:val="both"/>
        <w:rPr>
          <w:sz w:val="24"/>
          <w:szCs w:val="24"/>
        </w:rPr>
      </w:pPr>
      <w:r>
        <w:rPr>
          <w:sz w:val="24"/>
          <w:szCs w:val="24"/>
        </w:rPr>
        <w:t>Интонация, ее функции. Основные элементы интонации.</w:t>
      </w:r>
    </w:p>
    <w:p>
      <w:pPr>
        <w:pStyle w:val="Normal"/>
        <w:spacing w:lineRule="auto" w:line="240" w:before="0" w:after="0"/>
        <w:ind w:left="-709" w:right="0" w:firstLine="283"/>
        <w:jc w:val="both"/>
        <w:rPr>
          <w:sz w:val="24"/>
          <w:szCs w:val="24"/>
        </w:rPr>
      </w:pPr>
      <w:r>
        <w:rPr>
          <w:sz w:val="24"/>
          <w:szCs w:val="24"/>
        </w:rPr>
        <w:t>Связь фонетики с графикой и орфографией.</w:t>
      </w:r>
    </w:p>
    <w:p>
      <w:pPr>
        <w:pStyle w:val="Normal"/>
        <w:spacing w:lineRule="auto" w:line="240" w:before="0" w:after="0"/>
        <w:ind w:left="-709" w:right="0" w:firstLine="283"/>
        <w:jc w:val="both"/>
        <w:rPr>
          <w:sz w:val="24"/>
          <w:szCs w:val="24"/>
        </w:rPr>
      </w:pPr>
      <w:r>
        <w:rPr>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pPr>
        <w:pStyle w:val="Normal"/>
        <w:spacing w:lineRule="auto" w:line="240" w:before="0" w:after="0"/>
        <w:ind w:left="-709" w:right="0" w:firstLine="283"/>
        <w:jc w:val="both"/>
        <w:rPr>
          <w:sz w:val="24"/>
          <w:szCs w:val="24"/>
        </w:rPr>
      </w:pPr>
      <w:r>
        <w:rPr>
          <w:sz w:val="24"/>
          <w:szCs w:val="24"/>
        </w:rPr>
        <w:t>Применение знаний по фонетике в практике правописания.</w:t>
      </w:r>
    </w:p>
    <w:p>
      <w:pPr>
        <w:pStyle w:val="3"/>
        <w:numPr>
          <w:ilvl w:val="2"/>
          <w:numId w:val="1"/>
        </w:numPr>
        <w:spacing w:before="280" w:after="280"/>
        <w:ind w:left="-709" w:right="0" w:firstLine="283"/>
        <w:rPr>
          <w:sz w:val="24"/>
          <w:szCs w:val="24"/>
        </w:rPr>
      </w:pPr>
      <w:r>
        <w:rPr>
          <w:sz w:val="24"/>
          <w:szCs w:val="24"/>
        </w:rPr>
        <w:t>Морфемика и словообразование</w:t>
      </w:r>
    </w:p>
    <w:p>
      <w:pPr>
        <w:pStyle w:val="Normal"/>
        <w:spacing w:lineRule="auto" w:line="240" w:before="0" w:after="0"/>
        <w:ind w:left="-709" w:right="0" w:firstLine="283"/>
        <w:jc w:val="both"/>
        <w:rPr>
          <w:sz w:val="24"/>
          <w:szCs w:val="24"/>
        </w:rPr>
      </w:pPr>
      <w:r>
        <w:rPr>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pPr>
        <w:pStyle w:val="Normal"/>
        <w:spacing w:lineRule="auto" w:line="240" w:before="0" w:after="0"/>
        <w:ind w:left="-709" w:right="0" w:firstLine="283"/>
        <w:jc w:val="both"/>
        <w:rPr>
          <w:sz w:val="24"/>
          <w:szCs w:val="24"/>
        </w:rPr>
      </w:pPr>
      <w:r>
        <w:rPr>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pPr>
        <w:pStyle w:val="Normal"/>
        <w:spacing w:lineRule="auto" w:line="240" w:before="0" w:after="0"/>
        <w:ind w:left="-709" w:right="0" w:firstLine="283"/>
        <w:jc w:val="both"/>
        <w:rPr>
          <w:i/>
          <w:sz w:val="24"/>
          <w:szCs w:val="24"/>
        </w:rPr>
      </w:pPr>
      <w:r>
        <w:rPr>
          <w:i/>
          <w:sz w:val="24"/>
          <w:szCs w:val="24"/>
        </w:rPr>
        <w:t>Словообразовательная цепочка. Словообразовательное гнездо.</w:t>
      </w:r>
    </w:p>
    <w:p>
      <w:pPr>
        <w:pStyle w:val="Normal"/>
        <w:spacing w:lineRule="auto" w:line="240" w:before="0" w:after="0"/>
        <w:ind w:left="-709" w:right="0" w:firstLine="283"/>
        <w:jc w:val="both"/>
        <w:rPr>
          <w:sz w:val="24"/>
          <w:szCs w:val="24"/>
        </w:rPr>
      </w:pPr>
      <w:r>
        <w:rPr>
          <w:sz w:val="24"/>
          <w:szCs w:val="24"/>
        </w:rPr>
        <w:t>Применение знаний по морфемике и словообразованию в практике правописания.</w:t>
      </w:r>
    </w:p>
    <w:p>
      <w:pPr>
        <w:pStyle w:val="3"/>
        <w:numPr>
          <w:ilvl w:val="2"/>
          <w:numId w:val="1"/>
        </w:numPr>
        <w:spacing w:before="280" w:after="280"/>
        <w:ind w:left="-709" w:right="0" w:firstLine="283"/>
        <w:rPr>
          <w:sz w:val="24"/>
          <w:szCs w:val="24"/>
        </w:rPr>
      </w:pPr>
      <w:r>
        <w:rPr>
          <w:sz w:val="24"/>
          <w:szCs w:val="24"/>
        </w:rPr>
        <w:t>Лексикология и фразеология</w:t>
      </w:r>
    </w:p>
    <w:p>
      <w:pPr>
        <w:pStyle w:val="Normal"/>
        <w:spacing w:lineRule="auto" w:line="240" w:before="0" w:after="0"/>
        <w:ind w:left="-709" w:right="0" w:firstLine="283"/>
        <w:jc w:val="both"/>
        <w:rPr>
          <w:sz w:val="24"/>
          <w:szCs w:val="24"/>
        </w:rPr>
      </w:pPr>
      <w:r>
        <w:rPr>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pPr>
        <w:pStyle w:val="Normal"/>
        <w:spacing w:lineRule="auto" w:line="240" w:before="0" w:after="0"/>
        <w:ind w:left="-709" w:right="0" w:firstLine="283"/>
        <w:jc w:val="both"/>
        <w:rPr>
          <w:i/>
          <w:sz w:val="24"/>
          <w:szCs w:val="24"/>
        </w:rPr>
      </w:pPr>
      <w:r>
        <w:rPr>
          <w:i/>
          <w:sz w:val="24"/>
          <w:szCs w:val="24"/>
        </w:rPr>
        <w:t xml:space="preserve">Понятие об этимологии. </w:t>
      </w:r>
    </w:p>
    <w:p>
      <w:pPr>
        <w:pStyle w:val="Normal"/>
        <w:spacing w:lineRule="auto" w:line="240" w:before="0" w:after="0"/>
        <w:ind w:left="-709" w:right="0" w:firstLine="283"/>
        <w:jc w:val="both"/>
        <w:rPr>
          <w:sz w:val="24"/>
          <w:szCs w:val="24"/>
        </w:rPr>
      </w:pPr>
      <w:r>
        <w:rPr>
          <w:sz w:val="24"/>
          <w:szCs w:val="24"/>
        </w:rPr>
        <w:t>Оценка своей и чужой речи с точки зрения точного, уместного и выразительного словоупотребления.</w:t>
      </w:r>
    </w:p>
    <w:p>
      <w:pPr>
        <w:pStyle w:val="3"/>
        <w:numPr>
          <w:ilvl w:val="2"/>
          <w:numId w:val="1"/>
        </w:numPr>
        <w:spacing w:before="280" w:after="280"/>
        <w:ind w:left="-709" w:right="0" w:firstLine="283"/>
        <w:rPr>
          <w:sz w:val="24"/>
          <w:szCs w:val="24"/>
        </w:rPr>
      </w:pPr>
      <w:r>
        <w:rPr>
          <w:sz w:val="24"/>
          <w:szCs w:val="24"/>
        </w:rPr>
        <w:t>Морфология</w:t>
      </w:r>
    </w:p>
    <w:p>
      <w:pPr>
        <w:pStyle w:val="Normal"/>
        <w:spacing w:lineRule="auto" w:line="240" w:before="0" w:after="0"/>
        <w:ind w:left="-709" w:right="0" w:firstLine="283"/>
        <w:jc w:val="both"/>
        <w:rPr>
          <w:sz w:val="24"/>
          <w:szCs w:val="24"/>
        </w:rPr>
      </w:pPr>
      <w:r>
        <w:rPr>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i/>
          <w:sz w:val="24"/>
          <w:szCs w:val="24"/>
        </w:rPr>
        <w:t xml:space="preserve">Различные точки зрения на место причастия и деепричастия в системе частей речи. </w:t>
      </w:r>
      <w:r>
        <w:rPr>
          <w:sz w:val="24"/>
          <w:szCs w:val="24"/>
        </w:rPr>
        <w:t>Служебные части речи. Междометия и звукоподражательные слова.</w:t>
      </w:r>
    </w:p>
    <w:p>
      <w:pPr>
        <w:pStyle w:val="Normal"/>
        <w:spacing w:lineRule="auto" w:line="240" w:before="0" w:after="0"/>
        <w:ind w:left="-709" w:right="0" w:firstLine="283"/>
        <w:jc w:val="both"/>
        <w:rPr>
          <w:sz w:val="24"/>
          <w:szCs w:val="24"/>
        </w:rPr>
      </w:pPr>
      <w:r>
        <w:rPr>
          <w:sz w:val="24"/>
          <w:szCs w:val="24"/>
        </w:rPr>
        <w:t>Морфологический анализ слова.</w:t>
      </w:r>
    </w:p>
    <w:p>
      <w:pPr>
        <w:pStyle w:val="Normal"/>
        <w:spacing w:lineRule="auto" w:line="240" w:before="0" w:after="0"/>
        <w:ind w:left="-709" w:right="0" w:firstLine="283"/>
        <w:jc w:val="both"/>
        <w:rPr>
          <w:sz w:val="24"/>
          <w:szCs w:val="24"/>
        </w:rPr>
      </w:pPr>
      <w:r>
        <w:rPr>
          <w:sz w:val="24"/>
          <w:szCs w:val="24"/>
        </w:rPr>
        <w:t>Омонимия слов разных частей речи.</w:t>
      </w:r>
    </w:p>
    <w:p>
      <w:pPr>
        <w:pStyle w:val="Normal"/>
        <w:spacing w:lineRule="auto" w:line="240" w:before="0" w:after="0"/>
        <w:ind w:left="-709" w:right="0" w:firstLine="283"/>
        <w:jc w:val="both"/>
        <w:rPr>
          <w:sz w:val="24"/>
          <w:szCs w:val="24"/>
        </w:rPr>
      </w:pPr>
      <w:r>
        <w:rPr>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pPr>
        <w:pStyle w:val="Normal"/>
        <w:spacing w:lineRule="auto" w:line="240" w:before="0" w:after="0"/>
        <w:ind w:left="-709" w:right="0" w:firstLine="283"/>
        <w:jc w:val="both"/>
        <w:rPr>
          <w:sz w:val="24"/>
          <w:szCs w:val="24"/>
        </w:rPr>
      </w:pPr>
      <w:r>
        <w:rPr>
          <w:sz w:val="24"/>
          <w:szCs w:val="24"/>
        </w:rPr>
        <w:t>Применение знаний по морфологии в практике правописания.</w:t>
      </w:r>
    </w:p>
    <w:p>
      <w:pPr>
        <w:pStyle w:val="3"/>
        <w:numPr>
          <w:ilvl w:val="2"/>
          <w:numId w:val="1"/>
        </w:numPr>
        <w:spacing w:before="280" w:after="280"/>
        <w:ind w:left="-709" w:right="0" w:firstLine="283"/>
        <w:rPr>
          <w:sz w:val="24"/>
          <w:szCs w:val="24"/>
        </w:rPr>
      </w:pPr>
      <w:r>
        <w:rPr>
          <w:sz w:val="24"/>
          <w:szCs w:val="24"/>
        </w:rPr>
        <w:t>Синтаксис</w:t>
      </w:r>
    </w:p>
    <w:p>
      <w:pPr>
        <w:pStyle w:val="Normal"/>
        <w:spacing w:lineRule="auto" w:line="240" w:before="0" w:after="0"/>
        <w:ind w:left="-709" w:right="0" w:firstLine="283"/>
        <w:jc w:val="both"/>
        <w:rPr>
          <w:sz w:val="24"/>
          <w:szCs w:val="24"/>
        </w:rPr>
      </w:pPr>
      <w:r>
        <w:rPr>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pPr>
        <w:pStyle w:val="Normal"/>
        <w:spacing w:lineRule="auto" w:line="240" w:before="0" w:after="0"/>
        <w:ind w:left="-709" w:right="0" w:firstLine="283"/>
        <w:jc w:val="both"/>
        <w:rPr>
          <w:sz w:val="24"/>
          <w:szCs w:val="24"/>
        </w:rPr>
      </w:pPr>
      <w:r>
        <w:rPr>
          <w:sz w:val="24"/>
          <w:szCs w:val="24"/>
        </w:rPr>
        <w:t>Способы передачи чужой речи.</w:t>
      </w:r>
    </w:p>
    <w:p>
      <w:pPr>
        <w:pStyle w:val="Normal"/>
        <w:spacing w:lineRule="auto" w:line="240" w:before="0" w:after="0"/>
        <w:ind w:left="-709" w:right="0" w:firstLine="283"/>
        <w:jc w:val="both"/>
        <w:rPr>
          <w:sz w:val="24"/>
          <w:szCs w:val="24"/>
        </w:rPr>
      </w:pPr>
      <w:r>
        <w:rPr>
          <w:sz w:val="24"/>
          <w:szCs w:val="24"/>
        </w:rPr>
        <w:t>Синтаксический анализ простого и сложного предложения.</w:t>
      </w:r>
    </w:p>
    <w:p>
      <w:pPr>
        <w:pStyle w:val="Normal"/>
        <w:spacing w:lineRule="auto" w:line="240" w:before="0" w:after="0"/>
        <w:ind w:left="-709" w:right="0" w:firstLine="283"/>
        <w:jc w:val="both"/>
        <w:rPr>
          <w:sz w:val="24"/>
          <w:szCs w:val="24"/>
        </w:rPr>
      </w:pPr>
      <w:r>
        <w:rPr>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pPr>
        <w:pStyle w:val="Normal"/>
        <w:spacing w:lineRule="auto" w:line="240" w:before="0" w:after="0"/>
        <w:ind w:left="-709" w:right="0" w:firstLine="283"/>
        <w:jc w:val="both"/>
        <w:rPr>
          <w:sz w:val="24"/>
          <w:szCs w:val="24"/>
        </w:rPr>
      </w:pPr>
      <w:r>
        <w:rPr>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pPr>
        <w:pStyle w:val="Normal"/>
        <w:spacing w:lineRule="auto" w:line="240" w:before="0" w:after="0"/>
        <w:ind w:left="-709" w:right="0" w:firstLine="283"/>
        <w:jc w:val="both"/>
        <w:rPr>
          <w:sz w:val="24"/>
          <w:szCs w:val="24"/>
        </w:rPr>
      </w:pPr>
      <w:r>
        <w:rPr>
          <w:sz w:val="24"/>
          <w:szCs w:val="24"/>
        </w:rPr>
        <w:t>Применение знаний по синтаксису в практике правописания.</w:t>
      </w:r>
    </w:p>
    <w:p>
      <w:pPr>
        <w:pStyle w:val="3"/>
        <w:numPr>
          <w:ilvl w:val="2"/>
          <w:numId w:val="1"/>
        </w:numPr>
        <w:spacing w:before="280" w:after="280"/>
        <w:ind w:left="-709" w:right="0" w:firstLine="283"/>
        <w:rPr>
          <w:sz w:val="24"/>
          <w:szCs w:val="24"/>
        </w:rPr>
      </w:pPr>
      <w:r>
        <w:rPr>
          <w:sz w:val="24"/>
          <w:szCs w:val="24"/>
        </w:rPr>
        <w:t>Правописание: орфография и пунктуация</w:t>
      </w:r>
    </w:p>
    <w:p>
      <w:pPr>
        <w:pStyle w:val="Normal"/>
        <w:spacing w:lineRule="auto" w:line="240" w:before="0" w:after="0"/>
        <w:ind w:left="-709" w:right="0" w:firstLine="283"/>
        <w:jc w:val="both"/>
        <w:rPr>
          <w:sz w:val="24"/>
          <w:szCs w:val="24"/>
        </w:rPr>
      </w:pPr>
      <w:r>
        <w:rPr>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pPr>
        <w:pStyle w:val="Normal"/>
        <w:spacing w:lineRule="auto" w:line="240" w:before="0" w:after="0"/>
        <w:ind w:left="-709" w:right="0" w:firstLine="283"/>
        <w:jc w:val="both"/>
        <w:rPr>
          <w:sz w:val="24"/>
          <w:szCs w:val="24"/>
        </w:rPr>
      </w:pPr>
      <w:r>
        <w:rPr>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pPr>
        <w:pStyle w:val="Normal"/>
        <w:spacing w:lineRule="auto" w:line="240" w:before="0" w:after="0"/>
        <w:ind w:left="-709" w:right="0" w:firstLine="283"/>
        <w:jc w:val="both"/>
        <w:rPr>
          <w:sz w:val="24"/>
          <w:szCs w:val="24"/>
        </w:rPr>
      </w:pPr>
      <w:r>
        <w:rPr>
          <w:sz w:val="24"/>
          <w:szCs w:val="24"/>
        </w:rPr>
        <w:t>Орфографический анализ слова и пунктуационный анализ предложения.</w:t>
      </w:r>
    </w:p>
    <w:p>
      <w:pPr>
        <w:pStyle w:val="Normal"/>
        <w:spacing w:lineRule="auto" w:line="240" w:before="0" w:after="0"/>
        <w:ind w:left="-709" w:right="0" w:firstLine="283"/>
        <w:jc w:val="both"/>
        <w:rPr>
          <w:sz w:val="24"/>
          <w:szCs w:val="24"/>
        </w:rPr>
      </w:pPr>
      <w:r>
        <w:rPr>
          <w:sz w:val="24"/>
          <w:szCs w:val="24"/>
        </w:rPr>
      </w:r>
    </w:p>
    <w:p>
      <w:pPr>
        <w:pStyle w:val="3"/>
        <w:numPr>
          <w:ilvl w:val="2"/>
          <w:numId w:val="1"/>
        </w:numPr>
        <w:spacing w:before="280" w:after="280"/>
        <w:ind w:left="-709" w:right="0" w:firstLine="283"/>
        <w:rPr>
          <w:sz w:val="24"/>
          <w:szCs w:val="24"/>
        </w:rPr>
      </w:pPr>
      <w:r>
        <w:rPr>
          <w:sz w:val="24"/>
          <w:szCs w:val="24"/>
        </w:rPr>
        <w:t>2.2.2.2. Литература</w:t>
      </w:r>
    </w:p>
    <w:p>
      <w:pPr>
        <w:pStyle w:val="Normal"/>
        <w:spacing w:lineRule="auto" w:line="240" w:before="0" w:after="0"/>
        <w:ind w:left="-709" w:right="0" w:firstLine="283"/>
        <w:jc w:val="both"/>
        <w:rPr>
          <w:b/>
          <w:sz w:val="24"/>
          <w:szCs w:val="24"/>
        </w:rPr>
      </w:pPr>
      <w:r>
        <w:rPr>
          <w:b/>
          <w:sz w:val="24"/>
          <w:szCs w:val="24"/>
        </w:rPr>
        <w:t>Цели и задачи литературного образования</w:t>
      </w:r>
    </w:p>
    <w:p>
      <w:pPr>
        <w:pStyle w:val="Normal"/>
        <w:spacing w:lineRule="auto" w:line="240" w:before="0" w:after="0"/>
        <w:ind w:left="-709" w:right="0" w:firstLine="283"/>
        <w:jc w:val="both"/>
        <w:rPr>
          <w:sz w:val="24"/>
          <w:szCs w:val="24"/>
        </w:rPr>
      </w:pPr>
      <w:r>
        <w:rPr>
          <w:sz w:val="24"/>
          <w:szCs w:val="24"/>
        </w:rPr>
        <w:t>Литература – учебный предмет, освоение содержания которого направлено:</w:t>
      </w:r>
    </w:p>
    <w:p>
      <w:pPr>
        <w:pStyle w:val="Normal"/>
        <w:numPr>
          <w:ilvl w:val="0"/>
          <w:numId w:val="185"/>
        </w:numPr>
        <w:tabs>
          <w:tab w:val="left" w:pos="1134" w:leader="none"/>
        </w:tabs>
        <w:spacing w:lineRule="auto" w:line="240" w:before="0" w:after="0"/>
        <w:ind w:left="-709" w:right="0" w:hanging="360"/>
        <w:jc w:val="both"/>
        <w:rPr>
          <w:sz w:val="24"/>
          <w:szCs w:val="24"/>
        </w:rPr>
      </w:pPr>
      <w:r>
        <w:rPr>
          <w:sz w:val="24"/>
          <w:szCs w:val="24"/>
        </w:rPr>
        <w:t xml:space="preserve">на последовательное формирование читательской культуры через приобщение к чтению художественной литературы; </w:t>
      </w:r>
    </w:p>
    <w:p>
      <w:pPr>
        <w:pStyle w:val="Normal"/>
        <w:numPr>
          <w:ilvl w:val="0"/>
          <w:numId w:val="185"/>
        </w:numPr>
        <w:tabs>
          <w:tab w:val="left" w:pos="1134" w:leader="none"/>
        </w:tabs>
        <w:spacing w:lineRule="auto" w:line="240" w:before="0" w:after="0"/>
        <w:ind w:left="-709" w:right="0" w:hanging="360"/>
        <w:jc w:val="both"/>
        <w:rPr>
          <w:sz w:val="24"/>
          <w:szCs w:val="24"/>
        </w:rPr>
      </w:pPr>
      <w:r>
        <w:rPr>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pPr>
        <w:pStyle w:val="Normal"/>
        <w:numPr>
          <w:ilvl w:val="0"/>
          <w:numId w:val="185"/>
        </w:numPr>
        <w:tabs>
          <w:tab w:val="left" w:pos="1134" w:leader="none"/>
        </w:tabs>
        <w:spacing w:lineRule="auto" w:line="240" w:before="0" w:after="0"/>
        <w:ind w:left="-709" w:right="0" w:hanging="360"/>
        <w:jc w:val="both"/>
        <w:rPr>
          <w:sz w:val="24"/>
          <w:szCs w:val="24"/>
        </w:rPr>
      </w:pPr>
      <w:r>
        <w:rPr>
          <w:sz w:val="24"/>
          <w:szCs w:val="24"/>
        </w:rPr>
        <w:t>на развитие эмоциональной сферы личности, образного, ассоциативного и логического мышления;</w:t>
      </w:r>
    </w:p>
    <w:p>
      <w:pPr>
        <w:pStyle w:val="Normal"/>
        <w:numPr>
          <w:ilvl w:val="0"/>
          <w:numId w:val="185"/>
        </w:numPr>
        <w:tabs>
          <w:tab w:val="left" w:pos="1134" w:leader="none"/>
        </w:tabs>
        <w:spacing w:lineRule="auto" w:line="240" w:before="0" w:after="0"/>
        <w:ind w:left="-709" w:right="0" w:hanging="360"/>
        <w:jc w:val="both"/>
        <w:rPr>
          <w:sz w:val="24"/>
          <w:szCs w:val="24"/>
        </w:rPr>
      </w:pPr>
      <w:r>
        <w:rPr>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pPr>
        <w:pStyle w:val="Normal"/>
        <w:numPr>
          <w:ilvl w:val="0"/>
          <w:numId w:val="185"/>
        </w:numPr>
        <w:tabs>
          <w:tab w:val="left" w:pos="1134" w:leader="none"/>
        </w:tabs>
        <w:spacing w:lineRule="auto" w:line="240" w:before="0" w:after="0"/>
        <w:ind w:left="-709" w:right="0" w:hanging="360"/>
        <w:jc w:val="both"/>
        <w:rPr>
          <w:sz w:val="24"/>
          <w:szCs w:val="24"/>
        </w:rPr>
      </w:pPr>
      <w:r>
        <w:rPr>
          <w:sz w:val="24"/>
          <w:szCs w:val="24"/>
        </w:rPr>
        <w:t>на формирование потребности и способности выражения себя в слове.</w:t>
      </w:r>
    </w:p>
    <w:p>
      <w:pPr>
        <w:pStyle w:val="Normal"/>
        <w:spacing w:lineRule="auto" w:line="240" w:before="0" w:after="0"/>
        <w:ind w:left="-709" w:right="0" w:firstLine="283"/>
        <w:jc w:val="both"/>
        <w:rPr>
          <w:sz w:val="24"/>
          <w:szCs w:val="24"/>
        </w:rPr>
      </w:pPr>
      <w:r>
        <w:rPr>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pPr>
        <w:pStyle w:val="BodyTextIndent3"/>
        <w:spacing w:lineRule="auto" w:line="240" w:before="0" w:after="0"/>
        <w:ind w:left="-709" w:right="0" w:firstLine="283"/>
        <w:jc w:val="both"/>
        <w:rPr>
          <w:sz w:val="24"/>
          <w:szCs w:val="24"/>
        </w:rPr>
      </w:pPr>
      <w:r>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pPr>
        <w:pStyle w:val="BodyTextIndent3"/>
        <w:spacing w:lineRule="auto" w:line="240" w:before="0" w:after="0"/>
        <w:ind w:left="-709" w:right="0" w:firstLine="283"/>
        <w:jc w:val="both"/>
        <w:rPr>
          <w:sz w:val="24"/>
          <w:szCs w:val="24"/>
        </w:rPr>
      </w:pPr>
      <w:r>
        <w:rPr>
          <w:b/>
          <w:sz w:val="24"/>
          <w:szCs w:val="24"/>
        </w:rPr>
        <w:t xml:space="preserve">Стратегическая </w:t>
      </w:r>
      <w:r>
        <w:rPr>
          <w:b/>
          <w:bCs/>
          <w:sz w:val="24"/>
          <w:szCs w:val="24"/>
        </w:rPr>
        <w:t xml:space="preserve">цель </w:t>
      </w:r>
      <w:r>
        <w:rPr>
          <w:b/>
          <w:sz w:val="24"/>
          <w:szCs w:val="24"/>
        </w:rPr>
        <w:t>изучения литературы</w:t>
      </w:r>
      <w:r>
        <w:rPr>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pPr>
        <w:pStyle w:val="BodyTextIndent3"/>
        <w:spacing w:lineRule="auto" w:line="240" w:before="0" w:after="0"/>
        <w:ind w:left="-709" w:right="0" w:firstLine="283"/>
        <w:jc w:val="both"/>
        <w:rPr>
          <w:sz w:val="24"/>
          <w:szCs w:val="24"/>
        </w:rPr>
      </w:pPr>
      <w:r>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pPr>
        <w:pStyle w:val="Normal"/>
        <w:spacing w:lineRule="auto" w:line="240" w:before="0" w:after="0"/>
        <w:ind w:left="-709" w:right="0" w:firstLine="283"/>
        <w:jc w:val="both"/>
        <w:rPr>
          <w:bCs/>
          <w:sz w:val="24"/>
          <w:szCs w:val="24"/>
        </w:rPr>
      </w:pPr>
      <w:r>
        <w:rPr>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Pr>
          <w:sz w:val="24"/>
          <w:szCs w:val="24"/>
          <w:lang w:eastAsia="ru-RU"/>
        </w:rPr>
        <w:t>вслух, про себя, по ролям; чтения аналитического, выборочного, комментированного, сопоставительного и др.) и</w:t>
      </w:r>
      <w:r>
        <w:rPr>
          <w:bCs/>
          <w:sz w:val="24"/>
          <w:szCs w:val="24"/>
        </w:rPr>
        <w:t xml:space="preserve"> базовых навыков творческого и академического письма, последовательно формирующихся на уроках литературы.</w:t>
      </w:r>
    </w:p>
    <w:p>
      <w:pPr>
        <w:pStyle w:val="Normal"/>
        <w:spacing w:lineRule="auto" w:line="240" w:before="0" w:after="0"/>
        <w:ind w:left="-709" w:right="0" w:firstLine="283"/>
        <w:jc w:val="both"/>
        <w:rPr>
          <w:sz w:val="24"/>
          <w:szCs w:val="24"/>
        </w:rPr>
      </w:pPr>
      <w:r>
        <w:rPr>
          <w:sz w:val="24"/>
          <w:szCs w:val="24"/>
        </w:rPr>
        <w:t xml:space="preserve">Изучение литературы в школе решает следующие образовательные </w:t>
      </w:r>
      <w:r>
        <w:rPr>
          <w:b/>
          <w:bCs/>
          <w:sz w:val="24"/>
          <w:szCs w:val="24"/>
        </w:rPr>
        <w:t>задачи</w:t>
      </w:r>
      <w:r>
        <w:rPr>
          <w:sz w:val="24"/>
          <w:szCs w:val="24"/>
        </w:rPr>
        <w:t>:</w:t>
      </w:r>
    </w:p>
    <w:p>
      <w:pPr>
        <w:pStyle w:val="ListParagraph"/>
        <w:widowControl/>
        <w:numPr>
          <w:ilvl w:val="0"/>
          <w:numId w:val="184"/>
        </w:numPr>
        <w:ind w:left="-709" w:right="0" w:hanging="360"/>
        <w:jc w:val="both"/>
        <w:rPr>
          <w:sz w:val="24"/>
          <w:szCs w:val="24"/>
        </w:rPr>
      </w:pPr>
      <w:r>
        <w:rPr>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pPr>
        <w:pStyle w:val="ListParagraph"/>
        <w:widowControl/>
        <w:numPr>
          <w:ilvl w:val="0"/>
          <w:numId w:val="184"/>
        </w:numPr>
        <w:ind w:left="-709" w:right="0" w:hanging="360"/>
        <w:jc w:val="both"/>
        <w:rPr>
          <w:sz w:val="24"/>
          <w:szCs w:val="24"/>
        </w:rPr>
      </w:pPr>
      <w:r>
        <w:rPr>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pPr>
        <w:pStyle w:val="ListParagraph"/>
        <w:widowControl/>
        <w:numPr>
          <w:ilvl w:val="0"/>
          <w:numId w:val="184"/>
        </w:numPr>
        <w:ind w:left="-709" w:right="0" w:hanging="360"/>
        <w:jc w:val="both"/>
        <w:rPr>
          <w:sz w:val="24"/>
          <w:szCs w:val="24"/>
        </w:rPr>
      </w:pPr>
      <w:r>
        <w:rPr>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pPr>
        <w:pStyle w:val="ListParagraph"/>
        <w:widowControl/>
        <w:numPr>
          <w:ilvl w:val="0"/>
          <w:numId w:val="184"/>
        </w:numPr>
        <w:ind w:left="-709" w:right="0" w:hanging="360"/>
        <w:jc w:val="both"/>
        <w:rPr>
          <w:sz w:val="24"/>
          <w:szCs w:val="24"/>
        </w:rPr>
      </w:pPr>
      <w:r>
        <w:rPr>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pPr>
        <w:pStyle w:val="ListParagraph"/>
        <w:numPr>
          <w:ilvl w:val="0"/>
          <w:numId w:val="184"/>
        </w:numPr>
        <w:ind w:left="-709" w:right="0" w:hanging="360"/>
        <w:jc w:val="both"/>
        <w:rPr>
          <w:sz w:val="24"/>
          <w:szCs w:val="24"/>
        </w:rPr>
      </w:pPr>
      <w:r>
        <w:rPr>
          <w:sz w:val="24"/>
          <w:szCs w:val="24"/>
        </w:rPr>
        <w:t>формирование отношения к литературе как к особому способу познания жизни;</w:t>
      </w:r>
    </w:p>
    <w:p>
      <w:pPr>
        <w:pStyle w:val="ListParagraph"/>
        <w:widowControl/>
        <w:numPr>
          <w:ilvl w:val="0"/>
          <w:numId w:val="184"/>
        </w:numPr>
        <w:ind w:left="-709" w:right="0" w:hanging="360"/>
        <w:jc w:val="both"/>
        <w:rPr>
          <w:sz w:val="24"/>
          <w:szCs w:val="24"/>
        </w:rPr>
      </w:pPr>
      <w:r>
        <w:rPr>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pPr>
        <w:pStyle w:val="ListParagraph"/>
        <w:widowControl/>
        <w:numPr>
          <w:ilvl w:val="0"/>
          <w:numId w:val="184"/>
        </w:numPr>
        <w:ind w:left="-709" w:right="0" w:hanging="360"/>
        <w:jc w:val="both"/>
        <w:rPr>
          <w:sz w:val="24"/>
          <w:szCs w:val="24"/>
        </w:rPr>
      </w:pPr>
      <w:r>
        <w:rPr>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pPr>
        <w:pStyle w:val="ListParagraph"/>
        <w:widowControl/>
        <w:numPr>
          <w:ilvl w:val="0"/>
          <w:numId w:val="184"/>
        </w:numPr>
        <w:ind w:left="-709" w:right="0" w:hanging="360"/>
        <w:jc w:val="both"/>
        <w:rPr>
          <w:sz w:val="24"/>
          <w:szCs w:val="24"/>
        </w:rPr>
      </w:pPr>
      <w:r>
        <w:rPr>
          <w:sz w:val="24"/>
          <w:szCs w:val="24"/>
        </w:rPr>
        <w:t xml:space="preserve">воспитание квалифицированного читателя со сформированным эстетическим вкусом; </w:t>
      </w:r>
    </w:p>
    <w:p>
      <w:pPr>
        <w:pStyle w:val="ListParagraph"/>
        <w:numPr>
          <w:ilvl w:val="0"/>
          <w:numId w:val="184"/>
        </w:numPr>
        <w:ind w:left="-709" w:right="0" w:hanging="360"/>
        <w:jc w:val="both"/>
        <w:rPr>
          <w:sz w:val="24"/>
          <w:szCs w:val="24"/>
        </w:rPr>
      </w:pPr>
      <w:r>
        <w:rPr>
          <w:sz w:val="24"/>
          <w:szCs w:val="24"/>
        </w:rPr>
        <w:t>формирование отношения к литературе как к одной из основных культурных ценностей народа;</w:t>
      </w:r>
    </w:p>
    <w:p>
      <w:pPr>
        <w:pStyle w:val="ListParagraph"/>
        <w:widowControl/>
        <w:numPr>
          <w:ilvl w:val="0"/>
          <w:numId w:val="184"/>
        </w:numPr>
        <w:ind w:left="-709" w:right="0" w:hanging="360"/>
        <w:jc w:val="both"/>
        <w:rPr>
          <w:sz w:val="24"/>
          <w:szCs w:val="24"/>
        </w:rPr>
      </w:pPr>
      <w:r>
        <w:rPr>
          <w:sz w:val="24"/>
          <w:szCs w:val="24"/>
        </w:rPr>
        <w:t xml:space="preserve">обеспечение через чтение и изучение классической и современной литературы культурной самоидентификации; </w:t>
      </w:r>
    </w:p>
    <w:p>
      <w:pPr>
        <w:pStyle w:val="ListParagraph"/>
        <w:numPr>
          <w:ilvl w:val="0"/>
          <w:numId w:val="184"/>
        </w:numPr>
        <w:ind w:left="-709" w:right="0" w:hanging="360"/>
        <w:jc w:val="both"/>
        <w:rPr>
          <w:sz w:val="24"/>
          <w:szCs w:val="24"/>
        </w:rPr>
      </w:pPr>
      <w:r>
        <w:rPr>
          <w:sz w:val="24"/>
          <w:szCs w:val="24"/>
        </w:rPr>
        <w:t>осознание значимости чтения и изучения литературы для своего дальнейшего развития;</w:t>
      </w:r>
    </w:p>
    <w:p>
      <w:pPr>
        <w:pStyle w:val="ListParagraph"/>
        <w:widowControl/>
        <w:numPr>
          <w:ilvl w:val="0"/>
          <w:numId w:val="184"/>
        </w:numPr>
        <w:ind w:left="-709" w:right="0" w:hanging="360"/>
        <w:jc w:val="both"/>
        <w:rPr>
          <w:sz w:val="24"/>
          <w:szCs w:val="24"/>
        </w:rPr>
      </w:pPr>
      <w:r>
        <w:rPr>
          <w:sz w:val="24"/>
          <w:szCs w:val="24"/>
        </w:rPr>
        <w:t xml:space="preserve">формирование у школьника стремления сознательно планировать свое досуговое чтение. </w:t>
      </w:r>
    </w:p>
    <w:p>
      <w:pPr>
        <w:pStyle w:val="Normal"/>
        <w:spacing w:lineRule="auto" w:line="240" w:before="0" w:after="0"/>
        <w:ind w:left="-709" w:right="0" w:firstLine="283"/>
        <w:jc w:val="both"/>
        <w:rPr>
          <w:sz w:val="24"/>
          <w:szCs w:val="24"/>
        </w:rPr>
      </w:pPr>
      <w:r>
        <w:rPr>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tab/>
      </w:r>
    </w:p>
    <w:p>
      <w:pPr>
        <w:pStyle w:val="Normal"/>
        <w:spacing w:lineRule="auto" w:line="240" w:before="0" w:after="0"/>
        <w:ind w:left="-709" w:right="0" w:firstLine="283"/>
        <w:rPr>
          <w:sz w:val="24"/>
          <w:szCs w:val="24"/>
        </w:rPr>
      </w:pPr>
      <w:r>
        <w:rPr>
          <w:sz w:val="24"/>
          <w:szCs w:val="24"/>
        </w:rPr>
        <w:t>Примерная программа по литературе строится с учетом:</w:t>
      </w:r>
    </w:p>
    <w:p>
      <w:pPr>
        <w:pStyle w:val="Normal"/>
        <w:numPr>
          <w:ilvl w:val="0"/>
          <w:numId w:val="183"/>
        </w:numPr>
        <w:tabs>
          <w:tab w:val="left" w:pos="1134" w:leader="none"/>
        </w:tabs>
        <w:spacing w:lineRule="auto" w:line="240" w:before="0" w:after="0"/>
        <w:ind w:left="-709" w:right="0" w:hanging="360"/>
        <w:jc w:val="both"/>
        <w:rPr>
          <w:sz w:val="24"/>
          <w:szCs w:val="24"/>
        </w:rPr>
      </w:pPr>
      <w:r>
        <w:rPr>
          <w:b/>
          <w:sz w:val="24"/>
          <w:szCs w:val="24"/>
        </w:rPr>
        <w:t>лучших традиций</w:t>
      </w:r>
      <w:r>
        <w:rPr>
          <w:sz w:val="24"/>
          <w:szCs w:val="24"/>
        </w:rPr>
        <w:t xml:space="preserve"> отечественной </w:t>
      </w:r>
      <w:r>
        <w:rPr>
          <w:b/>
          <w:sz w:val="24"/>
          <w:szCs w:val="24"/>
        </w:rPr>
        <w:t>методики</w:t>
      </w:r>
      <w:r>
        <w:rPr>
          <w:sz w:val="24"/>
          <w:szCs w:val="24"/>
        </w:rPr>
        <w:t xml:space="preserve">  преподавания литературы, </w:t>
      </w:r>
      <w:r>
        <w:rPr>
          <w:rStyle w:val="5yl5"/>
          <w:sz w:val="24"/>
          <w:szCs w:val="24"/>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Pr>
          <w:sz w:val="24"/>
          <w:szCs w:val="24"/>
        </w:rPr>
        <w:t>;</w:t>
      </w:r>
    </w:p>
    <w:p>
      <w:pPr>
        <w:pStyle w:val="Normal"/>
        <w:numPr>
          <w:ilvl w:val="0"/>
          <w:numId w:val="183"/>
        </w:numPr>
        <w:tabs>
          <w:tab w:val="left" w:pos="1134" w:leader="none"/>
        </w:tabs>
        <w:spacing w:lineRule="auto" w:line="240" w:before="0" w:after="0"/>
        <w:ind w:left="-709" w:right="0" w:hanging="360"/>
        <w:jc w:val="both"/>
        <w:rPr>
          <w:sz w:val="24"/>
          <w:szCs w:val="24"/>
        </w:rPr>
      </w:pPr>
      <w:r>
        <w:rPr>
          <w:b/>
          <w:sz w:val="24"/>
          <w:szCs w:val="24"/>
        </w:rPr>
        <w:t>традиций изучения конкретных произведений</w:t>
      </w:r>
      <w:r>
        <w:rPr>
          <w:sz w:val="24"/>
          <w:szCs w:val="24"/>
        </w:rPr>
        <w:t xml:space="preserve"> (прежде всего русской и зарубежной классики), сложившихся в школьной практике;</w:t>
      </w:r>
    </w:p>
    <w:p>
      <w:pPr>
        <w:pStyle w:val="Normal"/>
        <w:numPr>
          <w:ilvl w:val="0"/>
          <w:numId w:val="183"/>
        </w:numPr>
        <w:spacing w:lineRule="auto" w:line="240" w:before="0" w:after="0"/>
        <w:ind w:left="-709" w:right="0" w:hanging="360"/>
        <w:jc w:val="both"/>
        <w:rPr>
          <w:rFonts w:eastAsia="Times New Roman"/>
          <w:b/>
          <w:sz w:val="24"/>
          <w:szCs w:val="24"/>
          <w:lang w:eastAsia="ru-RU"/>
        </w:rPr>
      </w:pPr>
      <w:r>
        <w:rPr>
          <w:b/>
          <w:sz w:val="24"/>
          <w:szCs w:val="24"/>
        </w:rPr>
        <w:t xml:space="preserve">традиций научного анализа, а также художественной интерпретации </w:t>
      </w:r>
      <w:r>
        <w:rPr>
          <w:sz w:val="24"/>
          <w:szCs w:val="24"/>
        </w:rPr>
        <w:t>средствами</w:t>
      </w:r>
      <w:r>
        <w:rPr>
          <w:b/>
          <w:sz w:val="24"/>
          <w:szCs w:val="24"/>
        </w:rPr>
        <w:t xml:space="preserve"> литературы и других видов искусств </w:t>
      </w:r>
      <w:r>
        <w:rPr>
          <w:sz w:val="24"/>
          <w:szCs w:val="24"/>
        </w:rPr>
        <w:t>литературных произведений, входящих в</w:t>
      </w:r>
      <w:r>
        <w:rPr>
          <w:b/>
          <w:sz w:val="24"/>
          <w:szCs w:val="24"/>
        </w:rPr>
        <w:t xml:space="preserve"> национальный литературный канон (</w:t>
      </w:r>
      <w:r>
        <w:rPr>
          <w:sz w:val="24"/>
          <w:szCs w:val="24"/>
        </w:rPr>
        <w:t xml:space="preserve">то есть образующих </w:t>
      </w:r>
      <w:r>
        <w:rPr>
          <w:rFonts w:eastAsia="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Pr>
          <w:rFonts w:eastAsia="Times New Roman"/>
          <w:b/>
          <w:sz w:val="24"/>
          <w:szCs w:val="24"/>
          <w:lang w:eastAsia="ru-RU"/>
        </w:rPr>
        <w:t xml:space="preserve">; </w:t>
      </w:r>
    </w:p>
    <w:p>
      <w:pPr>
        <w:pStyle w:val="Normal"/>
        <w:numPr>
          <w:ilvl w:val="0"/>
          <w:numId w:val="183"/>
        </w:numPr>
        <w:tabs>
          <w:tab w:val="left" w:pos="1134" w:leader="none"/>
        </w:tabs>
        <w:spacing w:lineRule="auto" w:line="240" w:before="0" w:after="0"/>
        <w:ind w:left="-709" w:right="0" w:hanging="360"/>
        <w:jc w:val="both"/>
        <w:rPr>
          <w:sz w:val="24"/>
          <w:szCs w:val="24"/>
        </w:rPr>
      </w:pPr>
      <w:r>
        <w:rPr>
          <w:sz w:val="24"/>
          <w:szCs w:val="24"/>
        </w:rPr>
        <w:t xml:space="preserve">необходимой </w:t>
      </w:r>
      <w:r>
        <w:rPr>
          <w:b/>
          <w:sz w:val="24"/>
          <w:szCs w:val="24"/>
        </w:rPr>
        <w:t>вариативности</w:t>
      </w:r>
      <w:r>
        <w:rPr>
          <w:sz w:val="24"/>
          <w:szCs w:val="24"/>
        </w:rPr>
        <w:t xml:space="preserve"> авторской / рабочей программы по литературе при сохранении обязательных базовых элементов содержания предмета;</w:t>
      </w:r>
    </w:p>
    <w:p>
      <w:pPr>
        <w:pStyle w:val="Normal"/>
        <w:numPr>
          <w:ilvl w:val="0"/>
          <w:numId w:val="183"/>
        </w:numPr>
        <w:tabs>
          <w:tab w:val="left" w:pos="1134" w:leader="none"/>
        </w:tabs>
        <w:spacing w:lineRule="auto" w:line="240" w:before="0" w:after="0"/>
        <w:ind w:left="-709" w:right="0" w:hanging="360"/>
        <w:jc w:val="both"/>
        <w:rPr>
          <w:sz w:val="24"/>
          <w:szCs w:val="24"/>
        </w:rPr>
      </w:pPr>
      <w:r>
        <w:rPr>
          <w:sz w:val="24"/>
          <w:szCs w:val="24"/>
        </w:rPr>
        <w:t xml:space="preserve">соответствия рекомендуемых к изучению литературных произведений </w:t>
      </w:r>
      <w:r>
        <w:rPr>
          <w:b/>
          <w:sz w:val="24"/>
          <w:szCs w:val="24"/>
        </w:rPr>
        <w:t>возрастным и психологическим</w:t>
      </w:r>
      <w:r>
        <w:rPr>
          <w:sz w:val="24"/>
          <w:szCs w:val="24"/>
        </w:rPr>
        <w:t xml:space="preserve"> особенностям обучающихся;</w:t>
      </w:r>
    </w:p>
    <w:p>
      <w:pPr>
        <w:pStyle w:val="Normal"/>
        <w:numPr>
          <w:ilvl w:val="0"/>
          <w:numId w:val="183"/>
        </w:numPr>
        <w:tabs>
          <w:tab w:val="left" w:pos="1134" w:leader="none"/>
        </w:tabs>
        <w:spacing w:lineRule="auto" w:line="240" w:before="0" w:after="0"/>
        <w:ind w:left="-709" w:right="0" w:hanging="360"/>
        <w:jc w:val="both"/>
        <w:rPr>
          <w:sz w:val="24"/>
          <w:szCs w:val="24"/>
        </w:rPr>
      </w:pPr>
      <w:r>
        <w:rPr>
          <w:sz w:val="24"/>
          <w:szCs w:val="24"/>
        </w:rPr>
        <w:t>требований современного культурно-исторического контекста к изучению классической литературы;</w:t>
      </w:r>
    </w:p>
    <w:p>
      <w:pPr>
        <w:pStyle w:val="Normal"/>
        <w:numPr>
          <w:ilvl w:val="0"/>
          <w:numId w:val="183"/>
        </w:numPr>
        <w:tabs>
          <w:tab w:val="left" w:pos="1134" w:leader="none"/>
        </w:tabs>
        <w:spacing w:lineRule="auto" w:line="240" w:before="0" w:after="0"/>
        <w:ind w:left="-709" w:right="0" w:hanging="360"/>
        <w:jc w:val="both"/>
        <w:rPr>
          <w:sz w:val="24"/>
          <w:szCs w:val="24"/>
        </w:rPr>
      </w:pPr>
      <w:r>
        <w:rPr>
          <w:b/>
          <w:sz w:val="24"/>
          <w:szCs w:val="24"/>
        </w:rPr>
        <w:t>минимального количества учебного времени</w:t>
      </w:r>
      <w:r>
        <w:rPr>
          <w:sz w:val="24"/>
          <w:szCs w:val="24"/>
        </w:rPr>
        <w:t>, отведенного на изучение литературы согласно действующему ФГОС и Базисному учебному плану.</w:t>
      </w:r>
    </w:p>
    <w:p>
      <w:pPr>
        <w:pStyle w:val="Normal"/>
        <w:spacing w:lineRule="auto" w:line="240" w:before="0" w:after="0"/>
        <w:ind w:left="-709" w:right="0" w:firstLine="283"/>
        <w:jc w:val="both"/>
        <w:rPr>
          <w:sz w:val="24"/>
          <w:szCs w:val="24"/>
        </w:rPr>
      </w:pPr>
      <w:r>
        <w:rPr>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Pr>
          <w:b/>
          <w:sz w:val="24"/>
          <w:szCs w:val="24"/>
        </w:rPr>
        <w:t>конструктор»</w:t>
      </w:r>
      <w:r>
        <w:rPr>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pPr>
        <w:pStyle w:val="Normal"/>
        <w:spacing w:lineRule="auto" w:line="240" w:before="0" w:after="0"/>
        <w:ind w:left="-709" w:right="0" w:firstLine="283"/>
        <w:jc w:val="both"/>
        <w:rPr>
          <w:sz w:val="24"/>
          <w:szCs w:val="24"/>
        </w:rPr>
      </w:pPr>
      <w:r>
        <w:rPr>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pPr>
        <w:pStyle w:val="Normal"/>
        <w:spacing w:lineRule="auto" w:line="240" w:before="0" w:after="0"/>
        <w:ind w:left="-709" w:right="0" w:firstLine="283"/>
        <w:jc w:val="both"/>
        <w:rPr>
          <w:sz w:val="24"/>
          <w:szCs w:val="24"/>
        </w:rPr>
      </w:pPr>
      <w:r>
        <w:rPr>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pPr>
        <w:pStyle w:val="Normal"/>
        <w:spacing w:lineRule="auto" w:line="240" w:before="0" w:after="0"/>
        <w:ind w:left="-709" w:right="0" w:firstLine="283"/>
        <w:jc w:val="both"/>
        <w:rPr>
          <w:sz w:val="24"/>
          <w:szCs w:val="24"/>
        </w:rPr>
      </w:pPr>
      <w:r>
        <w:rPr>
          <w:sz w:val="24"/>
          <w:szCs w:val="24"/>
        </w:rPr>
        <w:t xml:space="preserve">Рабочая программа учебного курса строится на произведениях из </w:t>
      </w:r>
      <w:r>
        <w:rPr>
          <w:b/>
          <w:sz w:val="24"/>
          <w:szCs w:val="24"/>
        </w:rPr>
        <w:t>трех списков</w:t>
      </w:r>
      <w:r>
        <w:rPr>
          <w:sz w:val="24"/>
          <w:szCs w:val="24"/>
        </w:rPr>
        <w:t xml:space="preserve">: А, В и С (см. таблицу ниже). Эти три списка равноправны по статусу (то есть произведения </w:t>
      </w:r>
      <w:r>
        <w:rPr>
          <w:b/>
          <w:sz w:val="24"/>
          <w:szCs w:val="24"/>
        </w:rPr>
        <w:t>всех списков</w:t>
      </w:r>
      <w:r>
        <w:rPr>
          <w:sz w:val="24"/>
          <w:szCs w:val="24"/>
        </w:rPr>
        <w:t xml:space="preserve"> должны быть </w:t>
      </w:r>
      <w:r>
        <w:rPr>
          <w:b/>
          <w:sz w:val="24"/>
          <w:szCs w:val="24"/>
        </w:rPr>
        <w:t xml:space="preserve">обязательно </w:t>
      </w:r>
      <w:r>
        <w:rPr>
          <w:sz w:val="24"/>
          <w:szCs w:val="24"/>
        </w:rPr>
        <w:t xml:space="preserve"> представлены в рабочих программах).</w:t>
      </w:r>
    </w:p>
    <w:p>
      <w:pPr>
        <w:pStyle w:val="Normal"/>
        <w:spacing w:lineRule="auto" w:line="240" w:before="0" w:after="0"/>
        <w:ind w:left="-709" w:right="0" w:firstLine="283"/>
        <w:jc w:val="both"/>
        <w:rPr>
          <w:sz w:val="24"/>
          <w:szCs w:val="24"/>
        </w:rPr>
      </w:pPr>
      <w:r>
        <w:rPr>
          <w:b/>
          <w:bCs/>
          <w:sz w:val="24"/>
          <w:szCs w:val="24"/>
        </w:rPr>
        <w:t>Список А</w:t>
      </w:r>
      <w:r>
        <w:rPr>
          <w:sz w:val="24"/>
          <w:szCs w:val="24"/>
        </w:rPr>
        <w:t xml:space="preserve"> представляет собой </w:t>
      </w:r>
      <w:r>
        <w:rPr>
          <w:b/>
          <w:bCs/>
          <w:sz w:val="24"/>
          <w:szCs w:val="24"/>
        </w:rPr>
        <w:t>перечень конкретных произведений</w:t>
      </w:r>
      <w:r>
        <w:rPr>
          <w:sz w:val="24"/>
          <w:szCs w:val="24"/>
        </w:rPr>
        <w:t xml:space="preserve"> (например: </w:t>
      </w:r>
      <w:r>
        <w:rPr>
          <w:iCs/>
          <w:sz w:val="24"/>
          <w:szCs w:val="24"/>
        </w:rPr>
        <w:t>А.С. Пушкин «Евгений Онегин», Н.В. Гоголь «Мертвые души»</w:t>
      </w:r>
      <w:r>
        <w:rPr>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Pr>
          <w:b/>
          <w:bCs/>
          <w:sz w:val="24"/>
          <w:szCs w:val="24"/>
        </w:rPr>
        <w:t>А</w:t>
      </w:r>
      <w:r>
        <w:rPr>
          <w:sz w:val="24"/>
          <w:szCs w:val="24"/>
        </w:rPr>
        <w:t xml:space="preserve"> нет.</w:t>
      </w:r>
    </w:p>
    <w:p>
      <w:pPr>
        <w:pStyle w:val="Normal"/>
        <w:spacing w:lineRule="auto" w:line="240" w:before="0" w:after="0"/>
        <w:ind w:left="-709" w:right="0" w:firstLine="283"/>
        <w:jc w:val="both"/>
        <w:rPr>
          <w:sz w:val="24"/>
          <w:szCs w:val="24"/>
        </w:rPr>
      </w:pPr>
      <w:r>
        <w:rPr>
          <w:b/>
          <w:bCs/>
          <w:sz w:val="24"/>
          <w:szCs w:val="24"/>
        </w:rPr>
        <w:t>Список В</w:t>
      </w:r>
      <w:r>
        <w:rPr>
          <w:sz w:val="24"/>
          <w:szCs w:val="24"/>
        </w:rPr>
        <w:t xml:space="preserve"> представляет собой </w:t>
      </w:r>
      <w:r>
        <w:rPr>
          <w:b/>
          <w:bCs/>
          <w:sz w:val="24"/>
          <w:szCs w:val="24"/>
        </w:rPr>
        <w:t xml:space="preserve">перечень авторов, </w:t>
      </w:r>
      <w:r>
        <w:rPr>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Pr>
          <w:b/>
          <w:bCs/>
          <w:sz w:val="24"/>
          <w:szCs w:val="24"/>
        </w:rPr>
        <w:t xml:space="preserve">В </w:t>
      </w:r>
      <w:r>
        <w:rPr>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Pr>
          <w:iCs/>
          <w:sz w:val="24"/>
          <w:szCs w:val="24"/>
        </w:rPr>
        <w:t>А. Блок. 1 стихотворение; М. Булгаков. 1 повесть</w:t>
      </w:r>
      <w:r>
        <w:rPr>
          <w:sz w:val="24"/>
          <w:szCs w:val="24"/>
        </w:rPr>
        <w:t xml:space="preserve">. В программы включаются произведения всех указанных в списке </w:t>
      </w:r>
      <w:r>
        <w:rPr>
          <w:b/>
          <w:bCs/>
          <w:sz w:val="24"/>
          <w:szCs w:val="24"/>
        </w:rPr>
        <w:t>В</w:t>
      </w:r>
      <w:r>
        <w:rPr>
          <w:sz w:val="24"/>
          <w:szCs w:val="24"/>
        </w:rPr>
        <w:t xml:space="preserve"> авторов. Единство списков в разных рабочих программах скрепляется в списке </w:t>
      </w:r>
      <w:r>
        <w:rPr>
          <w:b/>
          <w:bCs/>
          <w:sz w:val="24"/>
          <w:szCs w:val="24"/>
        </w:rPr>
        <w:t>В</w:t>
      </w:r>
      <w:r>
        <w:rPr>
          <w:sz w:val="24"/>
          <w:szCs w:val="24"/>
        </w:rPr>
        <w:t xml:space="preserve"> фигурой автора. </w:t>
      </w:r>
    </w:p>
    <w:p>
      <w:pPr>
        <w:pStyle w:val="Normal"/>
        <w:spacing w:lineRule="auto" w:line="240" w:before="0" w:after="0"/>
        <w:ind w:left="-709" w:right="0" w:firstLine="283"/>
        <w:jc w:val="both"/>
        <w:rPr>
          <w:sz w:val="24"/>
          <w:szCs w:val="24"/>
        </w:rPr>
      </w:pPr>
      <w:r>
        <w:rPr>
          <w:b/>
          <w:bCs/>
          <w:sz w:val="24"/>
          <w:szCs w:val="24"/>
        </w:rPr>
        <w:t xml:space="preserve">Список С </w:t>
      </w:r>
      <w:r>
        <w:rPr>
          <w:bCs/>
          <w:sz w:val="24"/>
          <w:szCs w:val="24"/>
        </w:rPr>
        <w:t>представляет собой</w:t>
      </w:r>
      <w:r>
        <w:rPr>
          <w:b/>
          <w:bCs/>
          <w:sz w:val="24"/>
          <w:szCs w:val="24"/>
        </w:rPr>
        <w:t xml:space="preserve"> перечень литературных явлений, </w:t>
      </w:r>
      <w:r>
        <w:rPr>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Pr>
          <w:sz w:val="24"/>
          <w:szCs w:val="24"/>
        </w:rPr>
        <w:t xml:space="preserve">Минимальное количество произведений указано, например: </w:t>
      </w:r>
      <w:r>
        <w:rPr>
          <w:iCs/>
          <w:sz w:val="24"/>
          <w:szCs w:val="24"/>
        </w:rPr>
        <w:t>поэзия пушкинской эпохи: К.Н. Батюшков, А.А. Дельвиг, Н.М. Языков, Е.А. Баратынский (2-3 стихотворения на выбор)</w:t>
      </w:r>
      <w:r>
        <w:rPr>
          <w:sz w:val="24"/>
          <w:szCs w:val="24"/>
        </w:rPr>
        <w:t xml:space="preserve">. В программах указываются произведения писателей всех групп авторов из списка </w:t>
      </w:r>
      <w:r>
        <w:rPr>
          <w:b/>
          <w:bCs/>
          <w:sz w:val="24"/>
          <w:szCs w:val="24"/>
        </w:rPr>
        <w:t>С</w:t>
      </w:r>
      <w:r>
        <w:rPr>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Pr>
          <w:b/>
          <w:bCs/>
          <w:sz w:val="24"/>
          <w:szCs w:val="24"/>
        </w:rPr>
        <w:t>С</w:t>
      </w:r>
      <w:r>
        <w:rPr>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pPr>
        <w:pStyle w:val="BodyTextIndent2"/>
        <w:spacing w:lineRule="auto" w:line="240" w:before="0" w:after="0"/>
        <w:ind w:left="-709" w:right="0" w:firstLine="283"/>
        <w:rPr>
          <w:sz w:val="24"/>
          <w:szCs w:val="24"/>
        </w:rPr>
      </w:pPr>
      <w:r>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pPr>
        <w:pStyle w:val="Normal"/>
        <w:spacing w:lineRule="auto" w:line="240" w:before="0" w:after="0"/>
        <w:ind w:left="-709" w:right="0" w:firstLine="283"/>
        <w:jc w:val="both"/>
        <w:rPr>
          <w:sz w:val="24"/>
          <w:szCs w:val="24"/>
        </w:rPr>
      </w:pPr>
      <w:r>
        <w:rPr>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Pr>
          <w:b/>
          <w:sz w:val="24"/>
          <w:szCs w:val="24"/>
        </w:rPr>
        <w:t>в логике ФГОС единство образовательного пространства достигается за счет формирования общих компетенций</w:t>
      </w:r>
      <w:r>
        <w:rPr>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pPr>
        <w:pStyle w:val="Normal"/>
        <w:spacing w:lineRule="auto" w:line="240" w:before="0" w:after="0"/>
        <w:ind w:left="-709" w:right="0" w:firstLine="283"/>
        <w:jc w:val="both"/>
        <w:rPr>
          <w:sz w:val="24"/>
          <w:szCs w:val="24"/>
        </w:rPr>
      </w:pPr>
      <w:r>
        <w:rPr>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Pr>
          <w:b/>
          <w:sz w:val="24"/>
          <w:szCs w:val="24"/>
        </w:rPr>
        <w:t xml:space="preserve">трех обязательных </w:t>
      </w:r>
      <w:r>
        <w:rPr>
          <w:sz w:val="24"/>
          <w:szCs w:val="24"/>
        </w:rPr>
        <w:t>списков. Это может серьезно повысить интерес школьников к предмету и их мотивацию к чтению.</w:t>
      </w:r>
    </w:p>
    <w:p>
      <w:pPr>
        <w:pStyle w:val="Normal"/>
        <w:spacing w:lineRule="auto" w:line="240" w:before="0" w:after="0"/>
        <w:ind w:left="-709" w:right="0" w:firstLine="283"/>
        <w:jc w:val="both"/>
        <w:rPr>
          <w:sz w:val="24"/>
          <w:szCs w:val="24"/>
        </w:rPr>
      </w:pPr>
      <w:r>
        <w:rPr>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pPr>
        <w:pStyle w:val="Normal"/>
        <w:spacing w:lineRule="auto" w:line="240" w:before="0" w:after="0"/>
        <w:ind w:left="-709" w:right="0" w:firstLine="283"/>
        <w:jc w:val="both"/>
        <w:rPr>
          <w:sz w:val="24"/>
          <w:szCs w:val="24"/>
        </w:rPr>
      </w:pPr>
      <w:r>
        <w:rPr>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pPr>
        <w:pStyle w:val="BodyTextIndent2"/>
        <w:spacing w:lineRule="auto" w:line="240" w:before="0" w:after="0"/>
        <w:ind w:left="-709" w:right="0" w:firstLine="283"/>
        <w:rPr>
          <w:sz w:val="24"/>
          <w:szCs w:val="24"/>
        </w:rPr>
      </w:pPr>
      <w:r>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pPr>
        <w:pStyle w:val="BodyTextIndent2"/>
        <w:spacing w:lineRule="auto" w:line="240" w:before="0" w:after="0"/>
        <w:ind w:left="-709" w:right="0" w:firstLine="283"/>
        <w:rPr>
          <w:sz w:val="24"/>
          <w:szCs w:val="24"/>
        </w:rPr>
      </w:pPr>
      <w:r>
        <w:rPr>
          <w:sz w:val="24"/>
          <w:szCs w:val="24"/>
        </w:rPr>
        <w:t>Тематическое планирование разрабатывается составителями рабочих программ.</w:t>
      </w:r>
    </w:p>
    <w:p>
      <w:pPr>
        <w:pStyle w:val="Normal"/>
        <w:tabs>
          <w:tab w:val="left" w:pos="5760" w:leader="none"/>
        </w:tabs>
        <w:spacing w:lineRule="auto" w:line="240" w:before="0" w:after="0"/>
        <w:ind w:left="-1418" w:right="0" w:firstLine="284"/>
        <w:jc w:val="center"/>
        <w:rPr>
          <w:b/>
          <w:bCs/>
          <w:sz w:val="24"/>
          <w:szCs w:val="24"/>
        </w:rPr>
      </w:pPr>
      <w:r>
        <w:rPr>
          <w:b/>
          <w:bCs/>
          <w:sz w:val="24"/>
          <w:szCs w:val="24"/>
        </w:rPr>
        <w:t>Обязательное содержание ПП (5 – 9 КЛАССЫ)</w:t>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3422"/>
        <w:gridCol w:w="3083"/>
        <w:gridCol w:w="3218"/>
      </w:tblGrid>
      <w:tr>
        <w:trPr>
          <w:cantSplit w:val="false"/>
        </w:trPr>
        <w:tc>
          <w:tcPr>
            <w:tcW w:w="342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760" w:leader="none"/>
              </w:tabs>
              <w:spacing w:lineRule="auto" w:line="240" w:before="0" w:after="0"/>
              <w:ind w:left="-1418" w:right="0" w:firstLine="284"/>
              <w:jc w:val="center"/>
              <w:rPr>
                <w:b/>
                <w:bCs/>
                <w:sz w:val="24"/>
                <w:szCs w:val="24"/>
              </w:rPr>
            </w:pPr>
            <w:r>
              <w:rPr>
                <w:b/>
                <w:bCs/>
                <w:sz w:val="24"/>
                <w:szCs w:val="24"/>
              </w:rPr>
              <w:t>А</w:t>
            </w:r>
          </w:p>
        </w:tc>
        <w:tc>
          <w:tcPr>
            <w:tcW w:w="30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760" w:leader="none"/>
              </w:tabs>
              <w:spacing w:lineRule="auto" w:line="240" w:before="0" w:after="0"/>
              <w:ind w:left="-1418" w:right="0" w:firstLine="284"/>
              <w:jc w:val="center"/>
              <w:rPr>
                <w:b/>
                <w:bCs/>
                <w:sz w:val="24"/>
                <w:szCs w:val="24"/>
              </w:rPr>
            </w:pPr>
            <w:r>
              <w:rPr>
                <w:b/>
                <w:bCs/>
                <w:sz w:val="24"/>
                <w:szCs w:val="24"/>
              </w:rPr>
              <w:t>В</w:t>
            </w:r>
          </w:p>
        </w:tc>
        <w:tc>
          <w:tcPr>
            <w:tcW w:w="321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760" w:leader="none"/>
              </w:tabs>
              <w:spacing w:lineRule="auto" w:line="240" w:before="0" w:after="0"/>
              <w:ind w:left="-1418" w:right="0" w:firstLine="284"/>
              <w:jc w:val="center"/>
              <w:rPr>
                <w:b/>
                <w:bCs/>
                <w:sz w:val="24"/>
                <w:szCs w:val="24"/>
              </w:rPr>
            </w:pPr>
            <w:r>
              <w:rPr>
                <w:b/>
                <w:bCs/>
                <w:sz w:val="24"/>
                <w:szCs w:val="24"/>
              </w:rPr>
              <w:t>С</w:t>
            </w:r>
          </w:p>
        </w:tc>
      </w:tr>
      <w:tr>
        <w:trPr>
          <w:cantSplit w:val="false"/>
        </w:trPr>
        <w:tc>
          <w:tcPr>
            <w:tcW w:w="9723"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760" w:leader="none"/>
              </w:tabs>
              <w:spacing w:lineRule="auto" w:line="240" w:before="0" w:after="0"/>
              <w:ind w:left="-1418" w:right="0" w:firstLine="284"/>
              <w:jc w:val="center"/>
              <w:rPr>
                <w:b/>
                <w:bCs/>
                <w:sz w:val="24"/>
                <w:szCs w:val="24"/>
              </w:rPr>
            </w:pPr>
            <w:r>
              <w:rPr>
                <w:b/>
                <w:bCs/>
                <w:sz w:val="24"/>
                <w:szCs w:val="24"/>
              </w:rPr>
              <w:t>РУССКАЯ ЛИТЕРАТУРА</w:t>
            </w:r>
          </w:p>
        </w:tc>
      </w:tr>
      <w:tr>
        <w:trPr>
          <w:cantSplit w:val="false"/>
        </w:trPr>
        <w:tc>
          <w:tcPr>
            <w:tcW w:w="342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ind w:left="0" w:right="0" w:firstLine="284"/>
              <w:jc w:val="both"/>
              <w:rPr>
                <w:rStyle w:val="Style44"/>
                <w:rStyle w:val="Style44"/>
                <w:b/>
                <w:sz w:val="24"/>
                <w:szCs w:val="24"/>
                <w:shd w:fill="FFFFFF" w:val="clear"/>
              </w:rPr>
            </w:pPr>
            <w:r>
              <w:rPr>
                <w:b/>
                <w:bCs/>
                <w:sz w:val="24"/>
                <w:szCs w:val="24"/>
              </w:rPr>
              <w:t xml:space="preserve">«Слово о полку Игореве» </w:t>
            </w:r>
            <w:r>
              <w:rPr>
                <w:sz w:val="24"/>
                <w:szCs w:val="24"/>
              </w:rPr>
              <w:t xml:space="preserve">(к. </w:t>
            </w:r>
            <w:r>
              <w:rPr>
                <w:sz w:val="24"/>
                <w:szCs w:val="24"/>
                <w:lang w:val="en-US"/>
              </w:rPr>
              <w:t>XII</w:t>
            </w:r>
            <w:r>
              <w:rPr>
                <w:sz w:val="24"/>
                <w:szCs w:val="24"/>
              </w:rPr>
              <w:t xml:space="preserve"> в.) </w:t>
            </w:r>
            <w:r>
              <w:rPr>
                <w:b/>
                <w:sz w:val="24"/>
                <w:szCs w:val="24"/>
                <w:shd w:fill="FFFFFF" w:val="clear"/>
              </w:rPr>
              <w:t>(8-9 кл.)</w:t>
            </w:r>
            <w:r>
              <w:rPr>
                <w:rStyle w:val="Style44"/>
                <w:rStyle w:val="Style44"/>
                <w:b/>
                <w:sz w:val="24"/>
                <w:szCs w:val="24"/>
                <w:shd w:fill="FFFFFF" w:val="clear"/>
              </w:rPr>
              <w:footnoteReference w:id="9"/>
            </w:r>
          </w:p>
          <w:p>
            <w:pPr>
              <w:pStyle w:val="Normal"/>
              <w:tabs>
                <w:tab w:val="left" w:pos="5760" w:leader="none"/>
              </w:tabs>
              <w:spacing w:lineRule="auto" w:line="240" w:before="0" w:after="0"/>
              <w:ind w:left="-1418" w:right="0" w:firstLine="284"/>
              <w:rPr>
                <w:sz w:val="24"/>
                <w:szCs w:val="24"/>
              </w:rPr>
            </w:pPr>
            <w:r>
              <w:rPr>
                <w:sz w:val="24"/>
                <w:szCs w:val="24"/>
              </w:rPr>
            </w:r>
          </w:p>
          <w:p>
            <w:pPr>
              <w:pStyle w:val="Normal"/>
              <w:tabs>
                <w:tab w:val="left" w:pos="5760" w:leader="none"/>
              </w:tabs>
              <w:spacing w:lineRule="auto" w:line="240" w:before="0" w:after="0"/>
              <w:ind w:left="-1418" w:right="0" w:firstLine="284"/>
              <w:jc w:val="center"/>
              <w:rPr>
                <w:b/>
                <w:bCs/>
                <w:sz w:val="24"/>
                <w:szCs w:val="24"/>
              </w:rPr>
            </w:pPr>
            <w:r>
              <w:rPr>
                <w:b/>
                <w:bCs/>
                <w:sz w:val="24"/>
                <w:szCs w:val="24"/>
              </w:rPr>
            </w:r>
          </w:p>
        </w:tc>
        <w:tc>
          <w:tcPr>
            <w:tcW w:w="30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keepNext/>
              <w:keepLines/>
              <w:pBdr>
                <w:top w:val="nil"/>
                <w:left w:val="single" w:sz="4" w:space="0" w:color="000000"/>
                <w:bottom w:val="single" w:sz="4" w:space="0" w:color="000000"/>
                <w:right w:val="single" w:sz="4" w:space="0" w:color="000000"/>
              </w:pBdr>
              <w:shd w:fill="D8D8D8" w:val="clear"/>
              <w:tabs>
                <w:tab w:val="left" w:pos="5760" w:leader="none"/>
              </w:tabs>
              <w:spacing w:lineRule="auto" w:line="240" w:before="0" w:after="0"/>
              <w:ind w:left="29" w:right="0" w:firstLine="284"/>
              <w:jc w:val="center"/>
              <w:textAlignment w:val="top"/>
              <w:rPr>
                <w:b/>
                <w:bCs/>
                <w:i/>
                <w:iCs/>
                <w:sz w:val="24"/>
                <w:szCs w:val="24"/>
              </w:rPr>
            </w:pPr>
            <w:r>
              <w:rPr>
                <w:b/>
                <w:bCs/>
                <w:i/>
                <w:iCs/>
                <w:sz w:val="24"/>
                <w:szCs w:val="24"/>
              </w:rPr>
              <w:t xml:space="preserve">Древнерусская литература –  1-2 произведения на выбор, например: </w:t>
            </w:r>
            <w:r>
              <w:rPr>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Pr>
                <w:b/>
                <w:bCs/>
                <w:i/>
                <w:iCs/>
                <w:sz w:val="24"/>
                <w:szCs w:val="24"/>
              </w:rPr>
              <w:t>.)</w:t>
            </w:r>
          </w:p>
          <w:p>
            <w:pPr>
              <w:pStyle w:val="Normal"/>
              <w:tabs>
                <w:tab w:val="left" w:pos="5760" w:leader="none"/>
              </w:tabs>
              <w:spacing w:lineRule="auto" w:line="240" w:before="0" w:after="0"/>
              <w:ind w:left="29" w:right="0" w:firstLine="284"/>
              <w:rPr>
                <w:b/>
                <w:bCs/>
                <w:sz w:val="24"/>
                <w:szCs w:val="24"/>
                <w:shd w:fill="FFFFFF" w:val="clear"/>
              </w:rPr>
            </w:pPr>
            <w:r>
              <w:rPr>
                <w:b/>
                <w:bCs/>
                <w:sz w:val="24"/>
                <w:szCs w:val="24"/>
                <w:shd w:fill="FFFFFF" w:val="clear"/>
              </w:rPr>
              <w:t>(6-8 кл.)</w:t>
            </w:r>
          </w:p>
        </w:tc>
        <w:tc>
          <w:tcPr>
            <w:tcW w:w="321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keepNext/>
              <w:keepLines/>
              <w:pBdr>
                <w:top w:val="nil"/>
                <w:left w:val="single" w:sz="4" w:space="0" w:color="000000"/>
                <w:bottom w:val="single" w:sz="4" w:space="0" w:color="000000"/>
                <w:right w:val="single" w:sz="4" w:space="0" w:color="000000"/>
              </w:pBdr>
              <w:shd w:fill="D8D8D8" w:val="clear"/>
              <w:tabs>
                <w:tab w:val="left" w:pos="5760" w:leader="none"/>
              </w:tabs>
              <w:spacing w:lineRule="auto" w:line="240" w:before="0" w:after="0"/>
              <w:ind w:left="-1418" w:right="0" w:firstLine="284"/>
              <w:jc w:val="center"/>
              <w:textAlignment w:val="top"/>
              <w:rPr>
                <w:b/>
                <w:bCs/>
                <w:i/>
                <w:iCs/>
                <w:sz w:val="24"/>
                <w:szCs w:val="24"/>
              </w:rPr>
            </w:pPr>
            <w:r>
              <w:rPr>
                <w:b/>
                <w:bCs/>
                <w:i/>
                <w:iCs/>
                <w:sz w:val="24"/>
                <w:szCs w:val="24"/>
              </w:rPr>
              <w:t>Русский фольклор:</w:t>
            </w:r>
          </w:p>
          <w:p>
            <w:pPr>
              <w:pStyle w:val="Normal"/>
              <w:spacing w:lineRule="auto" w:line="240" w:before="0" w:after="0"/>
              <w:ind w:left="34" w:right="0" w:firstLine="425"/>
              <w:rPr>
                <w:sz w:val="24"/>
                <w:szCs w:val="24"/>
              </w:rPr>
            </w:pPr>
            <w:r>
              <w:rPr>
                <w:i/>
                <w:iCs/>
                <w:sz w:val="24"/>
                <w:szCs w:val="24"/>
              </w:rPr>
              <w:t>сказки, былины, загадки, пословицы, поговорки, песня и др</w:t>
            </w:r>
            <w:r>
              <w:rPr>
                <w:b/>
                <w:bCs/>
                <w:i/>
                <w:iCs/>
                <w:sz w:val="24"/>
                <w:szCs w:val="24"/>
              </w:rPr>
              <w:t xml:space="preserve">. (10 произведений разных жанров, </w:t>
            </w:r>
            <w:r>
              <w:rPr>
                <w:b/>
                <w:bCs/>
                <w:sz w:val="24"/>
                <w:szCs w:val="24"/>
              </w:rPr>
              <w:t>5-7 кл.</w:t>
            </w:r>
            <w:r>
              <w:rPr>
                <w:sz w:val="24"/>
                <w:szCs w:val="24"/>
              </w:rPr>
              <w:t>)</w:t>
            </w:r>
          </w:p>
          <w:p>
            <w:pPr>
              <w:pStyle w:val="Normal"/>
              <w:tabs>
                <w:tab w:val="left" w:pos="5760" w:leader="none"/>
              </w:tabs>
              <w:spacing w:lineRule="auto" w:line="240" w:before="0" w:after="0"/>
              <w:ind w:left="-1418" w:right="0" w:firstLine="284"/>
              <w:jc w:val="center"/>
              <w:rPr>
                <w:i/>
                <w:iCs/>
                <w:sz w:val="24"/>
                <w:szCs w:val="24"/>
              </w:rPr>
            </w:pPr>
            <w:r>
              <w:rPr>
                <w:i/>
                <w:iCs/>
                <w:sz w:val="24"/>
                <w:szCs w:val="24"/>
              </w:rPr>
            </w:r>
          </w:p>
          <w:p>
            <w:pPr>
              <w:pStyle w:val="Normal"/>
              <w:tabs>
                <w:tab w:val="left" w:pos="5760" w:leader="none"/>
              </w:tabs>
              <w:spacing w:lineRule="auto" w:line="240" w:before="0" w:after="0"/>
              <w:ind w:left="-1418" w:right="0" w:firstLine="284"/>
              <w:jc w:val="center"/>
              <w:rPr>
                <w:b/>
                <w:bCs/>
                <w:sz w:val="24"/>
                <w:szCs w:val="24"/>
              </w:rPr>
            </w:pPr>
            <w:r>
              <w:rPr>
                <w:b/>
                <w:bCs/>
                <w:sz w:val="24"/>
                <w:szCs w:val="24"/>
              </w:rPr>
            </w:r>
          </w:p>
        </w:tc>
      </w:tr>
      <w:tr>
        <w:trPr>
          <w:cantSplit w:val="false"/>
        </w:trPr>
        <w:tc>
          <w:tcPr>
            <w:tcW w:w="342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760" w:leader="none"/>
              </w:tabs>
              <w:snapToGrid w:val="false"/>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0" w:right="0" w:firstLine="284"/>
              <w:rPr>
                <w:sz w:val="24"/>
                <w:szCs w:val="24"/>
              </w:rPr>
            </w:pPr>
            <w:r>
              <w:rPr>
                <w:b/>
                <w:bCs/>
                <w:sz w:val="24"/>
                <w:szCs w:val="24"/>
              </w:rPr>
              <w:t>Д.И. Фонвизин</w:t>
            </w:r>
            <w:r>
              <w:rPr>
                <w:sz w:val="24"/>
                <w:szCs w:val="24"/>
              </w:rPr>
              <w:t xml:space="preserve"> «Недоросль» (1778 – 1782) </w:t>
            </w:r>
          </w:p>
          <w:p>
            <w:pPr>
              <w:pStyle w:val="Normal"/>
              <w:tabs>
                <w:tab w:val="left" w:pos="5760" w:leader="none"/>
              </w:tabs>
              <w:spacing w:lineRule="auto" w:line="240" w:before="0" w:after="0"/>
              <w:ind w:left="-1418" w:right="0" w:firstLine="284"/>
              <w:rPr>
                <w:b/>
                <w:iCs/>
                <w:sz w:val="24"/>
                <w:szCs w:val="24"/>
                <w:shd w:fill="FFFFFF" w:val="clear"/>
              </w:rPr>
            </w:pPr>
            <w:r>
              <w:rPr>
                <w:b/>
                <w:iCs/>
                <w:sz w:val="24"/>
                <w:szCs w:val="24"/>
                <w:shd w:fill="FFFFFF" w:val="clear"/>
              </w:rPr>
              <w:t>(8-9 кл.)</w:t>
            </w:r>
          </w:p>
          <w:p>
            <w:pPr>
              <w:pStyle w:val="Normal"/>
              <w:tabs>
                <w:tab w:val="left" w:pos="5760" w:leader="none"/>
              </w:tabs>
              <w:spacing w:lineRule="auto" w:line="240" w:before="0" w:after="0"/>
              <w:ind w:left="-1418" w:right="0" w:firstLine="284"/>
              <w:jc w:val="center"/>
              <w:rPr>
                <w:b/>
                <w:bCs/>
                <w:sz w:val="24"/>
                <w:szCs w:val="24"/>
              </w:rPr>
            </w:pPr>
            <w:r>
              <w:rPr>
                <w:b/>
                <w:bCs/>
                <w:sz w:val="24"/>
                <w:szCs w:val="24"/>
              </w:rPr>
            </w:r>
          </w:p>
          <w:p>
            <w:pPr>
              <w:pStyle w:val="Normal"/>
              <w:tabs>
                <w:tab w:val="left" w:pos="5760" w:leader="none"/>
              </w:tabs>
              <w:spacing w:lineRule="auto" w:line="240" w:before="0" w:after="0"/>
              <w:ind w:left="-1418" w:right="0" w:firstLine="284"/>
              <w:jc w:val="center"/>
              <w:rPr>
                <w:b/>
                <w:bCs/>
                <w:sz w:val="24"/>
                <w:szCs w:val="24"/>
              </w:rPr>
            </w:pPr>
            <w:r>
              <w:rPr>
                <w:b/>
                <w:bCs/>
                <w:sz w:val="24"/>
                <w:szCs w:val="24"/>
              </w:rPr>
            </w:r>
          </w:p>
          <w:p>
            <w:pPr>
              <w:pStyle w:val="Normal"/>
              <w:tabs>
                <w:tab w:val="left" w:pos="5760" w:leader="none"/>
              </w:tabs>
              <w:spacing w:lineRule="auto" w:line="240" w:before="0" w:after="0"/>
              <w:ind w:left="-1418" w:right="0" w:firstLine="284"/>
              <w:jc w:val="center"/>
              <w:rPr>
                <w:b/>
                <w:bCs/>
                <w:sz w:val="24"/>
                <w:szCs w:val="24"/>
              </w:rPr>
            </w:pPr>
            <w:r>
              <w:rPr>
                <w:b/>
                <w:bCs/>
                <w:sz w:val="24"/>
                <w:szCs w:val="24"/>
              </w:rPr>
            </w:r>
          </w:p>
          <w:p>
            <w:pPr>
              <w:pStyle w:val="Normal"/>
              <w:tabs>
                <w:tab w:val="left" w:pos="5760" w:leader="none"/>
              </w:tabs>
              <w:spacing w:lineRule="auto" w:line="240" w:before="0" w:after="0"/>
              <w:ind w:left="-1418" w:right="0" w:firstLine="284"/>
              <w:jc w:val="center"/>
              <w:rPr>
                <w:b/>
                <w:bCs/>
                <w:sz w:val="24"/>
                <w:szCs w:val="24"/>
              </w:rPr>
            </w:pPr>
            <w:r>
              <w:rPr>
                <w:b/>
                <w:bCs/>
                <w:sz w:val="24"/>
                <w:szCs w:val="24"/>
              </w:rPr>
            </w:r>
          </w:p>
          <w:p>
            <w:pPr>
              <w:pStyle w:val="Normal"/>
              <w:tabs>
                <w:tab w:val="left" w:pos="5760" w:leader="none"/>
              </w:tabs>
              <w:spacing w:lineRule="auto" w:line="240" w:before="0" w:after="0"/>
              <w:ind w:left="-1418" w:right="0" w:firstLine="284"/>
              <w:jc w:val="center"/>
              <w:rPr>
                <w:b/>
                <w:bCs/>
                <w:sz w:val="24"/>
                <w:szCs w:val="24"/>
              </w:rPr>
            </w:pPr>
            <w:r>
              <w:rPr>
                <w:b/>
                <w:bCs/>
                <w:sz w:val="24"/>
                <w:szCs w:val="24"/>
              </w:rPr>
            </w:r>
          </w:p>
          <w:p>
            <w:pPr>
              <w:pStyle w:val="Normal"/>
              <w:tabs>
                <w:tab w:val="left" w:pos="5760" w:leader="none"/>
              </w:tabs>
              <w:spacing w:lineRule="auto" w:line="240" w:before="0" w:after="0"/>
              <w:ind w:left="-1418" w:right="0" w:firstLine="284"/>
              <w:jc w:val="center"/>
              <w:rPr>
                <w:b/>
                <w:bCs/>
                <w:sz w:val="24"/>
                <w:szCs w:val="24"/>
              </w:rPr>
            </w:pPr>
            <w:r>
              <w:rPr>
                <w:b/>
                <w:bCs/>
                <w:sz w:val="24"/>
                <w:szCs w:val="24"/>
              </w:rPr>
            </w:r>
          </w:p>
          <w:p>
            <w:pPr>
              <w:pStyle w:val="Normal"/>
              <w:tabs>
                <w:tab w:val="left" w:pos="5760" w:leader="none"/>
              </w:tabs>
              <w:spacing w:lineRule="auto" w:line="240" w:before="0" w:after="0"/>
              <w:ind w:left="-1418" w:right="0" w:firstLine="284"/>
              <w:jc w:val="center"/>
              <w:rPr>
                <w:b/>
                <w:bCs/>
                <w:sz w:val="24"/>
                <w:szCs w:val="24"/>
              </w:rPr>
            </w:pPr>
            <w:r>
              <w:rPr>
                <w:b/>
                <w:bCs/>
                <w:sz w:val="24"/>
                <w:szCs w:val="24"/>
              </w:rPr>
            </w:r>
          </w:p>
          <w:p>
            <w:pPr>
              <w:pStyle w:val="Normal"/>
              <w:tabs>
                <w:tab w:val="left" w:pos="5760" w:leader="none"/>
              </w:tabs>
              <w:spacing w:lineRule="auto" w:line="240" w:before="0" w:after="0"/>
              <w:ind w:left="0" w:right="0" w:firstLine="426"/>
              <w:rPr>
                <w:b/>
                <w:iCs/>
                <w:sz w:val="24"/>
                <w:szCs w:val="24"/>
                <w:shd w:fill="FFFFFF" w:val="clear"/>
              </w:rPr>
            </w:pPr>
            <w:r>
              <w:rPr>
                <w:b/>
                <w:bCs/>
                <w:sz w:val="24"/>
                <w:szCs w:val="24"/>
              </w:rPr>
              <w:t>Н.М. Карамзин</w:t>
            </w:r>
            <w:r>
              <w:rPr>
                <w:sz w:val="24"/>
                <w:szCs w:val="24"/>
              </w:rPr>
              <w:t xml:space="preserve">  «Бедная Лиза» (1792) </w:t>
            </w:r>
            <w:r>
              <w:rPr>
                <w:b/>
                <w:iCs/>
                <w:sz w:val="24"/>
                <w:szCs w:val="24"/>
                <w:shd w:fill="FFFFFF" w:val="clear"/>
              </w:rPr>
              <w:t>(8-9 кл.)</w:t>
            </w:r>
          </w:p>
        </w:tc>
        <w:tc>
          <w:tcPr>
            <w:tcW w:w="30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keepNext/>
              <w:keepLines/>
              <w:pBdr>
                <w:top w:val="nil"/>
                <w:left w:val="single" w:sz="4" w:space="0" w:color="000000"/>
                <w:bottom w:val="single" w:sz="4" w:space="0" w:color="000000"/>
                <w:right w:val="single" w:sz="4" w:space="0" w:color="000000"/>
              </w:pBdr>
              <w:shd w:fill="D8D8D8" w:val="clear"/>
              <w:tabs>
                <w:tab w:val="left" w:pos="5760" w:leader="none"/>
              </w:tabs>
              <w:spacing w:lineRule="auto" w:line="240" w:before="0" w:after="0"/>
              <w:ind w:left="29" w:right="0" w:firstLine="284"/>
              <w:jc w:val="center"/>
              <w:textAlignment w:val="top"/>
              <w:rPr>
                <w:i/>
                <w:iCs/>
                <w:sz w:val="24"/>
                <w:szCs w:val="24"/>
              </w:rPr>
            </w:pPr>
            <w:r>
              <w:rPr>
                <w:b/>
                <w:bCs/>
                <w:i/>
                <w:iCs/>
                <w:sz w:val="24"/>
                <w:szCs w:val="24"/>
              </w:rPr>
              <w:t xml:space="preserve">М.В. Ломоносов – 1 стихотворение по выбору, например: </w:t>
            </w:r>
            <w:r>
              <w:rPr>
                <w:i/>
                <w:iCs/>
                <w:sz w:val="24"/>
                <w:szCs w:val="24"/>
              </w:rPr>
              <w:t>«Стихи, сочиненные на дороге в Петергоф…» (1761), «Вечернее размышление о Божием Величии при случае великого северного сияния» (1743),</w:t>
            </w:r>
            <w:r>
              <w:rPr>
                <w:b/>
                <w:bCs/>
                <w:i/>
                <w:iCs/>
                <w:sz w:val="24"/>
                <w:szCs w:val="24"/>
              </w:rPr>
              <w:t xml:space="preserve"> «</w:t>
            </w:r>
            <w:r>
              <w:rPr>
                <w:i/>
                <w:iCs/>
                <w:sz w:val="24"/>
                <w:szCs w:val="24"/>
              </w:rPr>
              <w:t xml:space="preserve">Ода на день восшествия на Всероссийский престол Ея Величества Государыни Императрицы </w:t>
            </w:r>
          </w:p>
          <w:p>
            <w:pPr>
              <w:pStyle w:val="HTMLPreformatted"/>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9" w:right="0" w:firstLine="284"/>
              <w:rPr>
                <w:rFonts w:cs="Times New Roman" w:ascii="Times New Roman" w:hAnsi="Times New Roman"/>
                <w:b/>
                <w:sz w:val="24"/>
                <w:szCs w:val="24"/>
              </w:rPr>
            </w:pPr>
            <w:r>
              <w:rPr>
                <w:rFonts w:cs="Times New Roman" w:ascii="Times New Roman" w:hAnsi="Times New Roman"/>
                <w:i/>
                <w:iCs/>
                <w:sz w:val="24"/>
                <w:szCs w:val="24"/>
              </w:rPr>
              <w:t xml:space="preserve">Елисаветы Петровны 1747 года» и др. </w:t>
            </w:r>
            <w:r>
              <w:rPr>
                <w:rFonts w:cs="Times New Roman" w:ascii="Times New Roman" w:hAnsi="Times New Roman"/>
                <w:b/>
                <w:sz w:val="24"/>
                <w:szCs w:val="24"/>
              </w:rPr>
              <w:t>(8-9 кл.)</w:t>
            </w:r>
          </w:p>
          <w:p>
            <w:pPr>
              <w:pStyle w:val="Normal"/>
              <w:keepNext/>
              <w:tabs>
                <w:tab w:val="left" w:pos="5760" w:leader="none"/>
              </w:tabs>
              <w:spacing w:lineRule="auto" w:line="240" w:before="0" w:after="0"/>
              <w:ind w:left="29" w:right="0" w:firstLine="284"/>
              <w:rPr>
                <w:b/>
                <w:sz w:val="24"/>
                <w:szCs w:val="24"/>
              </w:rPr>
            </w:pPr>
            <w:r>
              <w:rPr>
                <w:b/>
                <w:bCs/>
                <w:i/>
                <w:iCs/>
                <w:sz w:val="24"/>
                <w:szCs w:val="24"/>
              </w:rPr>
              <w:t xml:space="preserve">Г.Р. Державин – 1-2 стихотворения по выбору, например: </w:t>
            </w:r>
            <w:r>
              <w:rPr>
                <w:i/>
                <w:iCs/>
                <w:sz w:val="24"/>
                <w:szCs w:val="24"/>
              </w:rPr>
              <w:t>«Фелица» (1782), «Осень во время осады Очакова» (1788), «Снигирь» 1800, «Водопад» (</w:t>
            </w:r>
            <w:r>
              <w:rPr>
                <w:rStyle w:val="Poemyear"/>
                <w:i/>
                <w:iCs/>
                <w:sz w:val="24"/>
                <w:szCs w:val="24"/>
              </w:rPr>
              <w:t>1791-1794)</w:t>
            </w:r>
            <w:r>
              <w:rPr>
                <w:i/>
                <w:iCs/>
                <w:sz w:val="24"/>
                <w:szCs w:val="24"/>
              </w:rPr>
              <w:t>, «Памятник» (</w:t>
            </w:r>
            <w:r>
              <w:rPr>
                <w:rStyle w:val="Poemyear"/>
                <w:i/>
                <w:iCs/>
                <w:sz w:val="24"/>
                <w:szCs w:val="24"/>
              </w:rPr>
              <w:t>1795</w:t>
            </w:r>
            <w:r>
              <w:rPr>
                <w:i/>
                <w:iCs/>
                <w:sz w:val="24"/>
                <w:szCs w:val="24"/>
              </w:rPr>
              <w:t xml:space="preserve">) и др. </w:t>
            </w:r>
            <w:r>
              <w:rPr>
                <w:b/>
                <w:sz w:val="24"/>
                <w:szCs w:val="24"/>
              </w:rPr>
              <w:t>(8-9 кл.)</w:t>
            </w:r>
          </w:p>
          <w:p>
            <w:pPr>
              <w:pStyle w:val="Normal"/>
              <w:tabs>
                <w:tab w:val="left" w:pos="5760" w:leader="none"/>
              </w:tabs>
              <w:spacing w:lineRule="auto" w:line="240" w:before="0" w:after="0"/>
              <w:ind w:left="29" w:right="0" w:firstLine="284"/>
              <w:rPr>
                <w:i/>
                <w:iCs/>
                <w:sz w:val="24"/>
                <w:szCs w:val="24"/>
              </w:rPr>
            </w:pPr>
            <w:r>
              <w:rPr>
                <w:b/>
                <w:bCs/>
                <w:i/>
                <w:iCs/>
                <w:sz w:val="24"/>
                <w:szCs w:val="24"/>
              </w:rPr>
              <w:t xml:space="preserve">И.А. Крылов – 3 басни по выбору, например:  </w:t>
            </w:r>
            <w:r>
              <w:rPr>
                <w:i/>
                <w:iCs/>
                <w:sz w:val="24"/>
                <w:szCs w:val="24"/>
              </w:rPr>
              <w:t xml:space="preserve">«Слон и Моська» (1808), «Квартет» (1811), «Осел и Соловей» (1811), «Лебедь, Щука и Рак» (1814), «Свинья под дубом» (не позднее 1823) и др. </w:t>
            </w:r>
          </w:p>
          <w:p>
            <w:pPr>
              <w:pStyle w:val="Normal"/>
              <w:tabs>
                <w:tab w:val="left" w:pos="5760" w:leader="none"/>
              </w:tabs>
              <w:spacing w:lineRule="auto" w:line="240" w:before="0" w:after="0"/>
              <w:ind w:left="29" w:right="0" w:firstLine="284"/>
              <w:rPr>
                <w:b/>
                <w:iCs/>
                <w:sz w:val="24"/>
                <w:szCs w:val="24"/>
                <w:shd w:fill="FFFFFF" w:val="clear"/>
              </w:rPr>
            </w:pPr>
            <w:r>
              <w:rPr>
                <w:b/>
                <w:iCs/>
                <w:sz w:val="24"/>
                <w:szCs w:val="24"/>
                <w:shd w:fill="FFFFFF" w:val="clear"/>
              </w:rPr>
              <w:t>(5-6 кл.)</w:t>
            </w:r>
          </w:p>
          <w:p>
            <w:pPr>
              <w:pStyle w:val="Normal"/>
              <w:keepNext/>
              <w:tabs>
                <w:tab w:val="left" w:pos="5760" w:leader="none"/>
              </w:tabs>
              <w:spacing w:lineRule="auto" w:line="240" w:before="0" w:after="0"/>
              <w:ind w:left="29" w:right="0" w:firstLine="284"/>
              <w:rPr>
                <w:b/>
                <w:bCs/>
                <w:sz w:val="24"/>
                <w:szCs w:val="24"/>
              </w:rPr>
            </w:pPr>
            <w:r>
              <w:rPr>
                <w:b/>
                <w:bCs/>
                <w:sz w:val="24"/>
                <w:szCs w:val="24"/>
              </w:rPr>
            </w:r>
          </w:p>
        </w:tc>
        <w:tc>
          <w:tcPr>
            <w:tcW w:w="321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760" w:leader="none"/>
              </w:tabs>
              <w:snapToGrid w:val="false"/>
              <w:spacing w:lineRule="auto" w:line="240" w:before="0" w:after="0"/>
              <w:ind w:left="-1418" w:right="0" w:firstLine="284"/>
              <w:jc w:val="center"/>
              <w:rPr>
                <w:b/>
                <w:bCs/>
                <w:sz w:val="24"/>
                <w:szCs w:val="24"/>
              </w:rPr>
            </w:pPr>
            <w:r>
              <w:rPr>
                <w:b/>
                <w:bCs/>
                <w:sz w:val="24"/>
                <w:szCs w:val="24"/>
              </w:rPr>
            </w:r>
          </w:p>
        </w:tc>
      </w:tr>
      <w:tr>
        <w:trPr>
          <w:cantSplit w:val="false"/>
        </w:trPr>
        <w:tc>
          <w:tcPr>
            <w:tcW w:w="342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760" w:leader="none"/>
              </w:tabs>
              <w:spacing w:lineRule="auto" w:line="240" w:before="0" w:after="0"/>
              <w:ind w:left="0" w:right="0" w:firstLine="284"/>
              <w:rPr>
                <w:b/>
                <w:bCs/>
                <w:sz w:val="24"/>
                <w:szCs w:val="24"/>
              </w:rPr>
            </w:pPr>
            <w:r>
              <w:rPr>
                <w:b/>
                <w:bCs/>
                <w:sz w:val="24"/>
                <w:szCs w:val="24"/>
              </w:rPr>
              <w:t>А.С. Грибоедов</w:t>
            </w:r>
            <w:r>
              <w:rPr>
                <w:sz w:val="24"/>
                <w:szCs w:val="24"/>
              </w:rPr>
              <w:t xml:space="preserve"> «Горе от ума» (1821 – 1824) </w:t>
            </w:r>
            <w:r>
              <w:rPr>
                <w:b/>
                <w:bCs/>
                <w:sz w:val="24"/>
                <w:szCs w:val="24"/>
              </w:rPr>
              <w:t>(9 кл.)</w:t>
            </w:r>
          </w:p>
          <w:p>
            <w:pPr>
              <w:pStyle w:val="Normal"/>
              <w:tabs>
                <w:tab w:val="left" w:pos="5760" w:leader="none"/>
              </w:tabs>
              <w:spacing w:lineRule="auto" w:line="240" w:before="0" w:after="0"/>
              <w:ind w:left="-1418" w:right="0" w:firstLine="284"/>
              <w:rPr>
                <w:b/>
                <w:bCs/>
                <w:sz w:val="24"/>
                <w:szCs w:val="24"/>
              </w:rPr>
            </w:pPr>
            <w:r>
              <w:rPr>
                <w:b/>
                <w:bCs/>
                <w:sz w:val="24"/>
                <w:szCs w:val="24"/>
              </w:rPr>
            </w:r>
          </w:p>
        </w:tc>
        <w:tc>
          <w:tcPr>
            <w:tcW w:w="30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keepNext/>
              <w:keepLines/>
              <w:pBdr>
                <w:top w:val="nil"/>
                <w:left w:val="single" w:sz="4" w:space="0" w:color="000000"/>
                <w:bottom w:val="single" w:sz="4" w:space="0" w:color="000000"/>
                <w:right w:val="single" w:sz="4" w:space="0" w:color="000000"/>
              </w:pBdr>
              <w:shd w:fill="D8D8D8" w:val="clear"/>
              <w:tabs>
                <w:tab w:val="left" w:pos="5760" w:leader="none"/>
                <w:tab w:val="left" w:pos="7380" w:leader="none"/>
                <w:tab w:val="left" w:pos="8100" w:leader="none"/>
              </w:tabs>
              <w:spacing w:lineRule="auto" w:line="240" w:before="0" w:after="0"/>
              <w:ind w:left="29" w:right="0" w:firstLine="284"/>
              <w:jc w:val="both"/>
              <w:textAlignment w:val="top"/>
              <w:rPr>
                <w:i/>
                <w:iCs/>
                <w:sz w:val="24"/>
                <w:szCs w:val="24"/>
              </w:rPr>
            </w:pPr>
            <w:r>
              <w:rPr>
                <w:b/>
                <w:bCs/>
                <w:i/>
                <w:iCs/>
                <w:sz w:val="24"/>
                <w:szCs w:val="24"/>
              </w:rPr>
              <w:t xml:space="preserve">В.А. Жуковский - 1-2 баллады по выбору, например: </w:t>
            </w:r>
            <w:r>
              <w:rPr>
                <w:i/>
                <w:iCs/>
                <w:sz w:val="24"/>
                <w:szCs w:val="24"/>
              </w:rPr>
              <w:t>«Светлана» (1812), «Лесной царь» (1818)</w:t>
            </w:r>
            <w:r>
              <w:rPr>
                <w:b/>
                <w:bCs/>
                <w:i/>
                <w:iCs/>
                <w:sz w:val="24"/>
                <w:szCs w:val="24"/>
              </w:rPr>
              <w:t xml:space="preserve">; 1-2 элегии по выбору, например: </w:t>
            </w:r>
            <w:r>
              <w:rPr>
                <w:i/>
                <w:iCs/>
                <w:sz w:val="24"/>
                <w:szCs w:val="24"/>
              </w:rPr>
              <w:t>«Невыразимое» (1819), «Море» (1822) и др.</w:t>
            </w:r>
          </w:p>
          <w:p>
            <w:pPr>
              <w:pStyle w:val="Normal"/>
              <w:tabs>
                <w:tab w:val="left" w:pos="5760" w:leader="none"/>
                <w:tab w:val="left" w:pos="7380" w:leader="none"/>
                <w:tab w:val="left" w:pos="8100" w:leader="none"/>
              </w:tabs>
              <w:spacing w:lineRule="auto" w:line="240" w:before="0" w:after="0"/>
              <w:ind w:left="29" w:right="0" w:firstLine="284"/>
              <w:jc w:val="both"/>
              <w:rPr>
                <w:b/>
                <w:bCs/>
                <w:sz w:val="24"/>
                <w:szCs w:val="24"/>
              </w:rPr>
            </w:pPr>
            <w:r>
              <w:rPr>
                <w:b/>
                <w:bCs/>
                <w:sz w:val="24"/>
                <w:szCs w:val="24"/>
              </w:rPr>
              <w:t>(7-9 кл.)</w:t>
            </w:r>
          </w:p>
        </w:tc>
        <w:tc>
          <w:tcPr>
            <w:tcW w:w="321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760" w:leader="none"/>
              </w:tabs>
              <w:snapToGrid w:val="false"/>
              <w:spacing w:lineRule="auto" w:line="240" w:before="0" w:after="0"/>
              <w:ind w:left="-1418" w:right="0" w:firstLine="284"/>
              <w:jc w:val="center"/>
              <w:rPr>
                <w:i/>
                <w:iCs/>
                <w:sz w:val="24"/>
                <w:szCs w:val="24"/>
              </w:rPr>
            </w:pPr>
            <w:r>
              <w:rPr>
                <w:i/>
                <w:iCs/>
                <w:sz w:val="24"/>
                <w:szCs w:val="24"/>
              </w:rPr>
            </w:r>
          </w:p>
        </w:tc>
      </w:tr>
      <w:tr>
        <w:trPr>
          <w:cantSplit w:val="false"/>
        </w:trPr>
        <w:tc>
          <w:tcPr>
            <w:tcW w:w="342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760" w:leader="none"/>
              </w:tabs>
              <w:spacing w:lineRule="auto" w:line="240" w:before="0" w:after="0"/>
              <w:ind w:left="0" w:right="0" w:firstLine="284"/>
              <w:rPr>
                <w:sz w:val="24"/>
                <w:szCs w:val="24"/>
              </w:rPr>
            </w:pPr>
            <w:r>
              <w:rPr>
                <w:b/>
                <w:bCs/>
                <w:sz w:val="24"/>
                <w:szCs w:val="24"/>
              </w:rPr>
              <w:t xml:space="preserve">А.С. Пушкин </w:t>
            </w:r>
            <w:r>
              <w:rPr>
                <w:sz w:val="24"/>
                <w:szCs w:val="24"/>
              </w:rPr>
              <w:t>«Евгений Онегин» (</w:t>
            </w:r>
            <w:r>
              <w:rPr>
                <w:rStyle w:val="St"/>
                <w:sz w:val="24"/>
                <w:szCs w:val="24"/>
              </w:rPr>
              <w:t xml:space="preserve">1823 —1831) </w:t>
            </w:r>
            <w:r>
              <w:rPr>
                <w:rStyle w:val="St"/>
                <w:b/>
                <w:bCs/>
                <w:sz w:val="24"/>
                <w:szCs w:val="24"/>
              </w:rPr>
              <w:t>(9 кл.)</w:t>
            </w:r>
            <w:r>
              <w:rPr>
                <w:sz w:val="24"/>
                <w:szCs w:val="24"/>
              </w:rPr>
              <w:t xml:space="preserve">, «Дубровский» (1832 </w:t>
            </w:r>
            <w:r>
              <w:rPr>
                <w:rStyle w:val="St"/>
                <w:sz w:val="24"/>
                <w:szCs w:val="24"/>
              </w:rPr>
              <w:t xml:space="preserve">— </w:t>
            </w:r>
            <w:r>
              <w:rPr>
                <w:sz w:val="24"/>
                <w:szCs w:val="24"/>
              </w:rPr>
              <w:t>1833)</w:t>
            </w:r>
            <w:r>
              <w:rPr>
                <w:iCs/>
                <w:sz w:val="24"/>
                <w:szCs w:val="24"/>
              </w:rPr>
              <w:t xml:space="preserve"> (6-7 кл),</w:t>
            </w:r>
            <w:r>
              <w:rPr>
                <w:sz w:val="24"/>
                <w:szCs w:val="24"/>
              </w:rPr>
              <w:t xml:space="preserve"> «Капитанская дочка» (1832 </w:t>
            </w:r>
            <w:r>
              <w:rPr>
                <w:rStyle w:val="St"/>
                <w:sz w:val="24"/>
                <w:szCs w:val="24"/>
              </w:rPr>
              <w:t>—</w:t>
            </w:r>
            <w:r>
              <w:rPr>
                <w:sz w:val="24"/>
                <w:szCs w:val="24"/>
              </w:rPr>
              <w:t xml:space="preserve">1836) </w:t>
            </w:r>
          </w:p>
          <w:p>
            <w:pPr>
              <w:pStyle w:val="Normal"/>
              <w:tabs>
                <w:tab w:val="left" w:pos="5760" w:leader="none"/>
              </w:tabs>
              <w:spacing w:lineRule="auto" w:line="240" w:before="0" w:after="0"/>
              <w:ind w:left="-1418" w:right="0" w:firstLine="284"/>
              <w:rPr>
                <w:b/>
                <w:bCs/>
                <w:iCs/>
                <w:sz w:val="24"/>
                <w:szCs w:val="24"/>
              </w:rPr>
            </w:pPr>
            <w:r>
              <w:rPr>
                <w:b/>
                <w:bCs/>
                <w:iCs/>
                <w:sz w:val="24"/>
                <w:szCs w:val="24"/>
              </w:rPr>
              <w:t>(7-8 кл.).</w:t>
            </w:r>
          </w:p>
          <w:p>
            <w:pPr>
              <w:pStyle w:val="Normal"/>
              <w:tabs>
                <w:tab w:val="left" w:pos="770" w:leader="none"/>
                <w:tab w:val="left" w:pos="5760" w:leader="none"/>
              </w:tabs>
              <w:spacing w:lineRule="auto" w:line="240" w:before="0" w:after="0"/>
              <w:ind w:left="0" w:right="0" w:firstLine="284"/>
              <w:jc w:val="both"/>
              <w:rPr>
                <w:sz w:val="24"/>
                <w:szCs w:val="24"/>
              </w:rPr>
            </w:pPr>
            <w:r>
              <w:rPr>
                <w:b/>
                <w:bCs/>
                <w:sz w:val="24"/>
                <w:szCs w:val="24"/>
              </w:rPr>
              <w:t>Стихотворения</w:t>
            </w:r>
            <w:r>
              <w:rPr>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pPr>
              <w:pStyle w:val="Normal"/>
              <w:tabs>
                <w:tab w:val="left" w:pos="770" w:leader="none"/>
                <w:tab w:val="left" w:pos="5760" w:leader="none"/>
              </w:tabs>
              <w:spacing w:lineRule="auto" w:line="240" w:before="0" w:after="0"/>
              <w:ind w:left="-1418" w:right="0" w:firstLine="284"/>
              <w:jc w:val="both"/>
              <w:rPr>
                <w:b/>
                <w:bCs/>
                <w:sz w:val="24"/>
                <w:szCs w:val="24"/>
              </w:rPr>
            </w:pPr>
            <w:r>
              <w:rPr>
                <w:b/>
                <w:bCs/>
                <w:sz w:val="24"/>
                <w:szCs w:val="24"/>
              </w:rPr>
              <w:t>(5-9 кл.)</w:t>
            </w:r>
          </w:p>
          <w:p>
            <w:pPr>
              <w:pStyle w:val="Normal"/>
              <w:tabs>
                <w:tab w:val="left" w:pos="5760" w:leader="none"/>
              </w:tabs>
              <w:spacing w:lineRule="auto" w:line="240" w:before="0" w:after="0"/>
              <w:ind w:left="-1418" w:right="0" w:firstLine="284"/>
              <w:rPr>
                <w:b/>
                <w:bCs/>
                <w:sz w:val="24"/>
                <w:szCs w:val="24"/>
              </w:rPr>
            </w:pPr>
            <w:r>
              <w:rPr>
                <w:b/>
                <w:bCs/>
                <w:sz w:val="24"/>
                <w:szCs w:val="24"/>
              </w:rPr>
            </w:r>
          </w:p>
        </w:tc>
        <w:tc>
          <w:tcPr>
            <w:tcW w:w="30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keepNext/>
              <w:keepLines/>
              <w:pBdr>
                <w:top w:val="nil"/>
                <w:left w:val="single" w:sz="4" w:space="0" w:color="000000"/>
                <w:bottom w:val="single" w:sz="4" w:space="0" w:color="000000"/>
                <w:right w:val="single" w:sz="4" w:space="0" w:color="000000"/>
              </w:pBdr>
              <w:shd w:fill="D8D8D8" w:val="clear"/>
              <w:tabs>
                <w:tab w:val="left" w:pos="5760" w:leader="none"/>
              </w:tabs>
              <w:spacing w:lineRule="auto" w:line="240" w:before="0" w:after="0"/>
              <w:ind w:left="29" w:right="0" w:firstLine="284"/>
              <w:jc w:val="center"/>
              <w:textAlignment w:val="top"/>
              <w:rPr>
                <w:i/>
                <w:iCs/>
                <w:sz w:val="24"/>
                <w:szCs w:val="24"/>
              </w:rPr>
            </w:pPr>
            <w:r>
              <w:rPr>
                <w:b/>
                <w:bCs/>
                <w:sz w:val="24"/>
                <w:szCs w:val="24"/>
              </w:rPr>
              <w:t xml:space="preserve">А.С. Пушкин - </w:t>
            </w:r>
            <w:r>
              <w:rPr>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Pr>
                <w:sz w:val="24"/>
                <w:szCs w:val="24"/>
              </w:rPr>
              <w:t xml:space="preserve">: </w:t>
            </w:r>
            <w:r>
              <w:rPr>
                <w:i/>
                <w:iCs/>
                <w:sz w:val="24"/>
                <w:szCs w:val="24"/>
              </w:rPr>
              <w:t>«Воспоминания в Царском Селе» (1814), «Вольность» (1817), «Деревня» (181), «</w:t>
            </w:r>
            <w:r>
              <w:rPr>
                <w:rStyle w:val="Line"/>
                <w:i/>
                <w:iCs/>
                <w:sz w:val="24"/>
                <w:szCs w:val="24"/>
              </w:rPr>
              <w:t>Редеет облаков летучая гряда» (1820),</w:t>
            </w:r>
            <w:r>
              <w:rPr>
                <w:i/>
                <w:iCs/>
                <w:sz w:val="24"/>
                <w:szCs w:val="24"/>
              </w:rPr>
              <w:t xml:space="preserve"> «Погасло дневное светило…» (1820), «Свободы сеятель пустынный…» (1823), </w:t>
            </w:r>
          </w:p>
          <w:p>
            <w:pPr>
              <w:pStyle w:val="HTMLPreformatted"/>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9" w:right="0" w:firstLine="284"/>
              <w:rPr>
                <w:rFonts w:cs="Times New Roman" w:ascii="Times New Roman" w:hAnsi="Times New Roman"/>
                <w:i/>
                <w:iCs/>
                <w:sz w:val="24"/>
                <w:szCs w:val="24"/>
              </w:rPr>
            </w:pPr>
            <w:r>
              <w:rPr>
                <w:rFonts w:cs="Times New Roman"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pPr>
              <w:pStyle w:val="Normal"/>
              <w:tabs>
                <w:tab w:val="left" w:pos="770" w:leader="none"/>
                <w:tab w:val="left" w:pos="5760" w:leader="none"/>
              </w:tabs>
              <w:spacing w:lineRule="auto" w:line="240" w:before="0" w:after="0"/>
              <w:ind w:left="29" w:right="0" w:firstLine="284"/>
              <w:jc w:val="both"/>
              <w:rPr>
                <w:b/>
                <w:bCs/>
                <w:sz w:val="24"/>
                <w:szCs w:val="24"/>
              </w:rPr>
            </w:pPr>
            <w:r>
              <w:rPr>
                <w:rFonts w:eastAsia="Times New Roman" w:cs="Times New Roman"/>
                <w:i/>
                <w:iCs/>
                <w:sz w:val="24"/>
                <w:szCs w:val="24"/>
              </w:rPr>
              <w:t xml:space="preserve"> </w:t>
            </w:r>
            <w:r>
              <w:rPr>
                <w:i/>
                <w:iCs/>
                <w:sz w:val="24"/>
                <w:szCs w:val="24"/>
              </w:rPr>
              <w:t>«Кавказ»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Pr>
                <w:rStyle w:val="Line"/>
                <w:i/>
                <w:iCs/>
                <w:sz w:val="24"/>
                <w:szCs w:val="24"/>
              </w:rPr>
              <w:t>Была пора: наш праздник молодой…» (1836)</w:t>
            </w:r>
            <w:r>
              <w:rPr>
                <w:i/>
                <w:iCs/>
                <w:sz w:val="24"/>
                <w:szCs w:val="24"/>
              </w:rPr>
              <w:t xml:space="preserve">  и др. </w:t>
            </w:r>
            <w:r>
              <w:rPr>
                <w:b/>
                <w:bCs/>
                <w:sz w:val="24"/>
                <w:szCs w:val="24"/>
              </w:rPr>
              <w:t>(5-9 кл.)</w:t>
            </w:r>
          </w:p>
          <w:p>
            <w:pPr>
              <w:pStyle w:val="Normal"/>
              <w:tabs>
                <w:tab w:val="left" w:pos="5760" w:leader="none"/>
              </w:tabs>
              <w:spacing w:lineRule="auto" w:line="240" w:before="0" w:after="0"/>
              <w:ind w:left="29" w:right="0" w:firstLine="284"/>
              <w:rPr>
                <w:b/>
                <w:bCs/>
                <w:sz w:val="24"/>
                <w:szCs w:val="24"/>
              </w:rPr>
            </w:pPr>
            <w:r>
              <w:rPr>
                <w:i/>
                <w:iCs/>
                <w:sz w:val="24"/>
                <w:szCs w:val="24"/>
              </w:rPr>
              <w:t xml:space="preserve">«Маленькие трагедии» (1830) </w:t>
            </w:r>
            <w:r>
              <w:rPr>
                <w:b/>
                <w:bCs/>
                <w:i/>
                <w:iCs/>
                <w:sz w:val="24"/>
                <w:szCs w:val="24"/>
              </w:rPr>
              <w:t>1-2 по выбору, например</w:t>
            </w:r>
            <w:r>
              <w:rPr>
                <w:i/>
                <w:iCs/>
                <w:sz w:val="24"/>
                <w:szCs w:val="24"/>
              </w:rPr>
              <w:t xml:space="preserve">: «Моцарт и Сальери», «Каменный гость». </w:t>
            </w:r>
            <w:r>
              <w:rPr>
                <w:b/>
                <w:bCs/>
                <w:sz w:val="24"/>
                <w:szCs w:val="24"/>
              </w:rPr>
              <w:t>(8-9 кл.)</w:t>
            </w:r>
          </w:p>
          <w:p>
            <w:pPr>
              <w:pStyle w:val="Normal"/>
              <w:tabs>
                <w:tab w:val="left" w:pos="5760" w:leader="none"/>
              </w:tabs>
              <w:spacing w:lineRule="auto" w:line="240" w:before="0" w:after="0"/>
              <w:ind w:left="29" w:right="0" w:firstLine="284"/>
              <w:rPr>
                <w:b/>
                <w:sz w:val="24"/>
                <w:szCs w:val="24"/>
              </w:rPr>
            </w:pPr>
            <w:r>
              <w:rPr>
                <w:i/>
                <w:iCs/>
                <w:sz w:val="24"/>
                <w:szCs w:val="24"/>
              </w:rPr>
              <w:t xml:space="preserve">«Повести Белкина» (1830) - </w:t>
            </w:r>
            <w:r>
              <w:rPr>
                <w:b/>
                <w:bCs/>
                <w:i/>
                <w:iCs/>
                <w:sz w:val="24"/>
                <w:szCs w:val="24"/>
              </w:rPr>
              <w:t>2-3 по выбору, например</w:t>
            </w:r>
            <w:r>
              <w:rPr>
                <w:i/>
                <w:iCs/>
                <w:sz w:val="24"/>
                <w:szCs w:val="24"/>
              </w:rPr>
              <w:t xml:space="preserve">: «Станционный смотритель», «Метель», «Выстрел» и др. </w:t>
            </w:r>
            <w:r>
              <w:rPr>
                <w:b/>
                <w:bCs/>
                <w:sz w:val="24"/>
                <w:szCs w:val="24"/>
              </w:rPr>
              <w:t>(</w:t>
            </w:r>
            <w:r>
              <w:rPr>
                <w:b/>
                <w:sz w:val="24"/>
                <w:szCs w:val="24"/>
              </w:rPr>
              <w:t>7-8 кл.)</w:t>
            </w:r>
          </w:p>
          <w:p>
            <w:pPr>
              <w:pStyle w:val="Normal"/>
              <w:tabs>
                <w:tab w:val="left" w:pos="5760" w:leader="none"/>
              </w:tabs>
              <w:spacing w:lineRule="auto" w:line="240" w:before="0" w:after="0"/>
              <w:ind w:left="29" w:right="0" w:firstLine="284"/>
              <w:rPr>
                <w:i/>
                <w:iCs/>
                <w:sz w:val="24"/>
                <w:szCs w:val="24"/>
              </w:rPr>
            </w:pPr>
            <w:r>
              <w:rPr>
                <w:b/>
                <w:bCs/>
                <w:i/>
                <w:iCs/>
                <w:sz w:val="24"/>
                <w:szCs w:val="24"/>
              </w:rPr>
              <w:t>Поэмы –1 по выбору, например</w:t>
            </w:r>
            <w:r>
              <w:rPr>
                <w:i/>
                <w:iCs/>
                <w:sz w:val="24"/>
                <w:szCs w:val="24"/>
              </w:rPr>
              <w:t xml:space="preserve">: «Руслан и Людмила» (1818—1820), «Кавказский пленник» (1820 – 1821), «Цыганы» (1824), «Полтава» (1828), «Медный всадник» (1833) (Вступление) и др. </w:t>
            </w:r>
          </w:p>
          <w:p>
            <w:pPr>
              <w:pStyle w:val="Normal"/>
              <w:tabs>
                <w:tab w:val="left" w:pos="5760" w:leader="none"/>
              </w:tabs>
              <w:spacing w:lineRule="auto" w:line="240" w:before="0" w:after="0"/>
              <w:ind w:left="29" w:right="0" w:firstLine="284"/>
              <w:rPr>
                <w:b/>
                <w:bCs/>
                <w:sz w:val="24"/>
                <w:szCs w:val="24"/>
              </w:rPr>
            </w:pPr>
            <w:r>
              <w:rPr>
                <w:b/>
                <w:bCs/>
                <w:sz w:val="24"/>
                <w:szCs w:val="24"/>
              </w:rPr>
              <w:t>(7-9 кл.)</w:t>
            </w:r>
          </w:p>
          <w:p>
            <w:pPr>
              <w:pStyle w:val="Normal"/>
              <w:tabs>
                <w:tab w:val="left" w:pos="5760" w:leader="none"/>
              </w:tabs>
              <w:spacing w:lineRule="auto" w:line="240" w:before="0" w:after="0"/>
              <w:ind w:left="29" w:right="0" w:firstLine="284"/>
              <w:rPr>
                <w:sz w:val="24"/>
                <w:szCs w:val="24"/>
              </w:rPr>
            </w:pPr>
            <w:r>
              <w:rPr>
                <w:b/>
                <w:bCs/>
                <w:i/>
                <w:iCs/>
                <w:sz w:val="24"/>
                <w:szCs w:val="24"/>
              </w:rPr>
              <w:t xml:space="preserve">Сказки – 1 по выбору, например: </w:t>
            </w:r>
            <w:r>
              <w:rPr>
                <w:i/>
                <w:iCs/>
                <w:sz w:val="24"/>
                <w:szCs w:val="24"/>
              </w:rPr>
              <w:t>«Сказка о мертвой царевне и о семи богатырях» и др</w:t>
            </w:r>
            <w:r>
              <w:rPr>
                <w:sz w:val="24"/>
                <w:szCs w:val="24"/>
              </w:rPr>
              <w:t xml:space="preserve">. </w:t>
            </w:r>
          </w:p>
          <w:p>
            <w:pPr>
              <w:pStyle w:val="Normal"/>
              <w:tabs>
                <w:tab w:val="left" w:pos="5760" w:leader="none"/>
              </w:tabs>
              <w:spacing w:lineRule="auto" w:line="240" w:before="0" w:after="0"/>
              <w:ind w:left="29" w:right="0" w:firstLine="284"/>
              <w:rPr>
                <w:b/>
                <w:bCs/>
                <w:sz w:val="24"/>
                <w:szCs w:val="24"/>
              </w:rPr>
            </w:pPr>
            <w:r>
              <w:rPr>
                <w:b/>
                <w:bCs/>
                <w:sz w:val="24"/>
                <w:szCs w:val="24"/>
              </w:rPr>
              <w:t>(5 кл.)</w:t>
            </w:r>
          </w:p>
        </w:tc>
        <w:tc>
          <w:tcPr>
            <w:tcW w:w="321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keepNext/>
              <w:keepLines/>
              <w:pBdr>
                <w:top w:val="nil"/>
                <w:left w:val="single" w:sz="4" w:space="0" w:color="000000"/>
                <w:bottom w:val="single" w:sz="4" w:space="0" w:color="000000"/>
                <w:right w:val="single" w:sz="4" w:space="0" w:color="000000"/>
              </w:pBdr>
              <w:shd w:fill="D8D8D8" w:val="clear"/>
              <w:tabs>
                <w:tab w:val="left" w:pos="5760" w:leader="none"/>
              </w:tabs>
              <w:spacing w:lineRule="auto" w:line="240" w:before="0" w:after="0"/>
              <w:ind w:left="0" w:right="0" w:firstLine="176"/>
              <w:jc w:val="both"/>
              <w:textAlignment w:val="top"/>
              <w:rPr>
                <w:i/>
                <w:iCs/>
                <w:sz w:val="24"/>
                <w:szCs w:val="24"/>
              </w:rPr>
            </w:pPr>
            <w:r>
              <w:rPr>
                <w:b/>
                <w:bCs/>
                <w:i/>
                <w:iCs/>
                <w:sz w:val="24"/>
                <w:szCs w:val="24"/>
              </w:rPr>
              <w:t>Поэзия пушкинской эпохи</w:t>
            </w:r>
            <w:r>
              <w:rPr>
                <w:i/>
                <w:iCs/>
                <w:sz w:val="24"/>
                <w:szCs w:val="24"/>
              </w:rPr>
              <w:t xml:space="preserve">, например: </w:t>
            </w:r>
          </w:p>
          <w:p>
            <w:pPr>
              <w:pStyle w:val="Normal"/>
              <w:tabs>
                <w:tab w:val="left" w:pos="5760" w:leader="none"/>
              </w:tabs>
              <w:spacing w:lineRule="auto" w:line="240" w:before="0" w:after="0"/>
              <w:ind w:left="176" w:right="0" w:firstLine="284"/>
              <w:jc w:val="both"/>
              <w:rPr>
                <w:i/>
                <w:iCs/>
                <w:sz w:val="24"/>
                <w:szCs w:val="24"/>
              </w:rPr>
            </w:pPr>
            <w:r>
              <w:rPr>
                <w:b/>
                <w:bCs/>
                <w:i/>
                <w:iCs/>
                <w:sz w:val="24"/>
                <w:szCs w:val="24"/>
              </w:rPr>
              <w:t>К.Н. Батюшков</w:t>
            </w:r>
            <w:r>
              <w:rPr>
                <w:i/>
                <w:iCs/>
                <w:sz w:val="24"/>
                <w:szCs w:val="24"/>
              </w:rPr>
              <w:t xml:space="preserve">, </w:t>
            </w:r>
            <w:r>
              <w:rPr>
                <w:b/>
                <w:bCs/>
                <w:i/>
                <w:iCs/>
                <w:sz w:val="24"/>
                <w:szCs w:val="24"/>
              </w:rPr>
              <w:t>А.А. Дельвиг</w:t>
            </w:r>
            <w:r>
              <w:rPr>
                <w:i/>
                <w:iCs/>
                <w:sz w:val="24"/>
                <w:szCs w:val="24"/>
              </w:rPr>
              <w:t xml:space="preserve">, </w:t>
            </w:r>
            <w:r>
              <w:rPr>
                <w:b/>
                <w:bCs/>
                <w:i/>
                <w:iCs/>
                <w:sz w:val="24"/>
                <w:szCs w:val="24"/>
              </w:rPr>
              <w:t>Н.М. Языков</w:t>
            </w:r>
            <w:r>
              <w:rPr>
                <w:i/>
                <w:iCs/>
                <w:sz w:val="24"/>
                <w:szCs w:val="24"/>
              </w:rPr>
              <w:t xml:space="preserve">, </w:t>
            </w:r>
            <w:r>
              <w:rPr>
                <w:b/>
                <w:bCs/>
                <w:i/>
                <w:iCs/>
                <w:sz w:val="24"/>
                <w:szCs w:val="24"/>
              </w:rPr>
              <w:t>Е.А. Баратынский(2-3 стихотворения по выбору, 5-9 кл.</w:t>
            </w:r>
            <w:r>
              <w:rPr>
                <w:i/>
                <w:iCs/>
                <w:sz w:val="24"/>
                <w:szCs w:val="24"/>
              </w:rPr>
              <w:t>)</w:t>
            </w:r>
          </w:p>
          <w:p>
            <w:pPr>
              <w:pStyle w:val="Normal"/>
              <w:tabs>
                <w:tab w:val="left" w:pos="5760" w:leader="none"/>
              </w:tabs>
              <w:spacing w:lineRule="auto" w:line="240" w:before="0" w:after="0"/>
              <w:ind w:left="-1418" w:right="0" w:firstLine="284"/>
              <w:jc w:val="center"/>
              <w:rPr>
                <w:b/>
                <w:bCs/>
                <w:sz w:val="24"/>
                <w:szCs w:val="24"/>
              </w:rPr>
            </w:pPr>
            <w:r>
              <w:rPr>
                <w:b/>
                <w:bCs/>
                <w:sz w:val="24"/>
                <w:szCs w:val="24"/>
              </w:rPr>
            </w:r>
          </w:p>
        </w:tc>
      </w:tr>
      <w:tr>
        <w:trPr>
          <w:cantSplit w:val="false"/>
        </w:trPr>
        <w:tc>
          <w:tcPr>
            <w:tcW w:w="342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760" w:leader="none"/>
              </w:tabs>
              <w:spacing w:lineRule="auto" w:line="240" w:before="0" w:after="0"/>
              <w:ind w:left="142" w:right="0" w:firstLine="284"/>
              <w:rPr>
                <w:b/>
                <w:bCs/>
                <w:sz w:val="24"/>
                <w:szCs w:val="24"/>
              </w:rPr>
            </w:pPr>
            <w:r>
              <w:rPr>
                <w:b/>
                <w:bCs/>
                <w:sz w:val="24"/>
                <w:szCs w:val="24"/>
              </w:rPr>
              <w:t xml:space="preserve">М.Ю. Лермонтов </w:t>
            </w:r>
            <w:r>
              <w:rPr>
                <w:sz w:val="24"/>
                <w:szCs w:val="24"/>
              </w:rPr>
              <w:t xml:space="preserve">«Герой нашего времени» (1838 — 1840). </w:t>
            </w:r>
            <w:r>
              <w:rPr>
                <w:b/>
                <w:bCs/>
                <w:sz w:val="24"/>
                <w:szCs w:val="24"/>
              </w:rPr>
              <w:t>(9 кл.)</w:t>
            </w:r>
          </w:p>
          <w:p>
            <w:pPr>
              <w:pStyle w:val="Normal"/>
              <w:keepNext/>
              <w:keepLines/>
              <w:pBdr>
                <w:top w:val="nil"/>
                <w:left w:val="single" w:sz="4" w:space="0" w:color="000000"/>
                <w:bottom w:val="single" w:sz="4" w:space="0" w:color="000000"/>
                <w:right w:val="single" w:sz="4" w:space="0" w:color="000000"/>
              </w:pBdr>
              <w:shd w:fill="D8D8D8" w:val="clear"/>
              <w:tabs>
                <w:tab w:val="left" w:pos="5760" w:leader="none"/>
              </w:tabs>
              <w:spacing w:lineRule="auto" w:line="240" w:before="0" w:after="0"/>
              <w:ind w:left="0" w:right="0" w:firstLine="284"/>
              <w:jc w:val="center"/>
              <w:textAlignment w:val="top"/>
              <w:rPr>
                <w:sz w:val="24"/>
                <w:szCs w:val="24"/>
              </w:rPr>
            </w:pPr>
            <w:r>
              <w:rPr>
                <w:b/>
                <w:bCs/>
                <w:sz w:val="24"/>
                <w:szCs w:val="24"/>
              </w:rPr>
              <w:t>Стихотворения</w:t>
            </w:r>
            <w:r>
              <w:rPr>
                <w:sz w:val="24"/>
                <w:szCs w:val="24"/>
              </w:rPr>
              <w:t xml:space="preserve">:  «Парус» (1832), «Смерть Поэта» (1837), «Бородино» (1837), «Узник» (1837), «Тучи» (1840), «Утес» (1841), «Выхожу один я на дорогу...» (1841). </w:t>
            </w:r>
          </w:p>
          <w:p>
            <w:pPr>
              <w:pStyle w:val="Normal"/>
              <w:tabs>
                <w:tab w:val="left" w:pos="5760" w:leader="none"/>
              </w:tabs>
              <w:spacing w:lineRule="auto" w:line="240" w:before="0" w:after="0"/>
              <w:ind w:left="-1418" w:right="0" w:firstLine="284"/>
              <w:rPr>
                <w:b/>
                <w:bCs/>
                <w:sz w:val="24"/>
                <w:szCs w:val="24"/>
              </w:rPr>
            </w:pPr>
            <w:r>
              <w:rPr>
                <w:b/>
                <w:bCs/>
                <w:sz w:val="24"/>
                <w:szCs w:val="24"/>
              </w:rPr>
              <w:t>(5-9 кл.)</w:t>
            </w:r>
          </w:p>
          <w:p>
            <w:pPr>
              <w:pStyle w:val="Normal"/>
              <w:tabs>
                <w:tab w:val="left" w:pos="5760" w:leader="none"/>
              </w:tabs>
              <w:spacing w:lineRule="auto" w:line="240" w:before="0" w:after="0"/>
              <w:ind w:left="-1418" w:right="0" w:firstLine="284"/>
              <w:rPr>
                <w:b/>
                <w:bCs/>
                <w:sz w:val="24"/>
                <w:szCs w:val="24"/>
              </w:rPr>
            </w:pPr>
            <w:r>
              <w:rPr>
                <w:b/>
                <w:bCs/>
                <w:sz w:val="24"/>
                <w:szCs w:val="24"/>
              </w:rPr>
            </w:r>
          </w:p>
        </w:tc>
        <w:tc>
          <w:tcPr>
            <w:tcW w:w="30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keepNext/>
              <w:keepLines/>
              <w:pBdr>
                <w:top w:val="nil"/>
                <w:left w:val="single" w:sz="4" w:space="0" w:color="000000"/>
                <w:bottom w:val="single" w:sz="4" w:space="0" w:color="000000"/>
                <w:right w:val="single" w:sz="4" w:space="0" w:color="000000"/>
              </w:pBdr>
              <w:shd w:fill="D8D8D8" w:val="clear"/>
              <w:tabs>
                <w:tab w:val="left" w:pos="5760" w:leader="none"/>
              </w:tabs>
              <w:spacing w:lineRule="auto" w:line="240" w:before="0" w:after="0"/>
              <w:ind w:left="29" w:right="0" w:firstLine="284"/>
              <w:jc w:val="center"/>
              <w:textAlignment w:val="top"/>
              <w:rPr>
                <w:sz w:val="24"/>
                <w:szCs w:val="24"/>
              </w:rPr>
            </w:pPr>
            <w:r>
              <w:rPr>
                <w:b/>
                <w:bCs/>
                <w:sz w:val="24"/>
                <w:szCs w:val="24"/>
              </w:rPr>
              <w:t xml:space="preserve">М.Ю. Лермонтов - </w:t>
            </w:r>
            <w:r>
              <w:rPr>
                <w:b/>
                <w:bCs/>
                <w:i/>
                <w:iCs/>
                <w:sz w:val="24"/>
                <w:szCs w:val="24"/>
              </w:rPr>
              <w:t>10 стихотворений по выбору, входят в программу каждого класса, например</w:t>
            </w:r>
            <w:r>
              <w:rPr>
                <w:sz w:val="24"/>
                <w:szCs w:val="24"/>
              </w:rPr>
              <w:t xml:space="preserve">: </w:t>
            </w:r>
          </w:p>
          <w:p>
            <w:pPr>
              <w:pStyle w:val="Normal"/>
              <w:tabs>
                <w:tab w:val="left" w:pos="250" w:leader="none"/>
                <w:tab w:val="left" w:pos="5760" w:leader="none"/>
              </w:tabs>
              <w:spacing w:lineRule="auto" w:line="240" w:before="0" w:after="0"/>
              <w:ind w:left="29" w:right="0" w:firstLine="284"/>
              <w:jc w:val="both"/>
              <w:rPr>
                <w:b/>
                <w:bCs/>
                <w:sz w:val="24"/>
                <w:szCs w:val="24"/>
              </w:rPr>
            </w:pPr>
            <w:r>
              <w:rPr>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Pr>
                <w:b/>
                <w:bCs/>
                <w:sz w:val="24"/>
                <w:szCs w:val="24"/>
              </w:rPr>
              <w:t>(5-9 кл.)</w:t>
            </w:r>
          </w:p>
          <w:p>
            <w:pPr>
              <w:pStyle w:val="Normal"/>
              <w:tabs>
                <w:tab w:val="left" w:pos="5760" w:leader="none"/>
                <w:tab w:val="left" w:pos="7380" w:leader="none"/>
                <w:tab w:val="left" w:pos="8100" w:leader="none"/>
              </w:tabs>
              <w:spacing w:lineRule="auto" w:line="240" w:before="0" w:after="0"/>
              <w:ind w:left="29" w:right="0" w:firstLine="284"/>
              <w:jc w:val="both"/>
              <w:rPr>
                <w:b/>
                <w:bCs/>
                <w:i/>
                <w:iCs/>
                <w:sz w:val="24"/>
                <w:szCs w:val="24"/>
              </w:rPr>
            </w:pPr>
            <w:r>
              <w:rPr>
                <w:b/>
                <w:bCs/>
                <w:i/>
                <w:iCs/>
                <w:sz w:val="24"/>
                <w:szCs w:val="24"/>
              </w:rPr>
              <w:t>Поэмы</w:t>
            </w:r>
          </w:p>
          <w:p>
            <w:pPr>
              <w:pStyle w:val="Normal"/>
              <w:tabs>
                <w:tab w:val="left" w:pos="5760" w:leader="none"/>
                <w:tab w:val="left" w:pos="7380" w:leader="none"/>
                <w:tab w:val="left" w:pos="8100" w:leader="none"/>
              </w:tabs>
              <w:spacing w:lineRule="auto" w:line="240" w:before="0" w:after="0"/>
              <w:ind w:left="29" w:right="0" w:firstLine="284"/>
              <w:jc w:val="both"/>
              <w:rPr>
                <w:i/>
                <w:iCs/>
                <w:sz w:val="24"/>
                <w:szCs w:val="24"/>
              </w:rPr>
            </w:pPr>
            <w:r>
              <w:rPr>
                <w:rFonts w:eastAsia="Times New Roman" w:cs="Times New Roman"/>
                <w:b/>
                <w:bCs/>
                <w:i/>
                <w:iCs/>
                <w:sz w:val="24"/>
                <w:szCs w:val="24"/>
              </w:rPr>
              <w:t xml:space="preserve"> </w:t>
            </w:r>
            <w:r>
              <w:rPr>
                <w:b/>
                <w:bCs/>
                <w:i/>
                <w:iCs/>
                <w:sz w:val="24"/>
                <w:szCs w:val="24"/>
              </w:rPr>
              <w:t>1-2 по выбору, например</w:t>
            </w:r>
            <w:r>
              <w:rPr>
                <w:i/>
                <w:iCs/>
                <w:sz w:val="24"/>
                <w:szCs w:val="24"/>
              </w:rPr>
              <w:t>: «Песня про царя Ивана Васильевича, молодого опричника и удалого купца Калашникова» (1837), «Мцыри» (1839) и др.</w:t>
            </w:r>
          </w:p>
          <w:p>
            <w:pPr>
              <w:pStyle w:val="Normal"/>
              <w:tabs>
                <w:tab w:val="left" w:pos="5760" w:leader="none"/>
                <w:tab w:val="left" w:pos="7380" w:leader="none"/>
                <w:tab w:val="left" w:pos="8100" w:leader="none"/>
              </w:tabs>
              <w:spacing w:lineRule="auto" w:line="240" w:before="0" w:after="0"/>
              <w:ind w:left="29" w:right="0" w:firstLine="284"/>
              <w:jc w:val="both"/>
              <w:rPr>
                <w:b/>
                <w:bCs/>
                <w:sz w:val="24"/>
                <w:szCs w:val="24"/>
              </w:rPr>
            </w:pPr>
            <w:r>
              <w:rPr>
                <w:b/>
                <w:bCs/>
                <w:sz w:val="24"/>
                <w:szCs w:val="24"/>
              </w:rPr>
              <w:t>(8-9 кл.)</w:t>
            </w:r>
          </w:p>
        </w:tc>
        <w:tc>
          <w:tcPr>
            <w:tcW w:w="321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keepNext/>
              <w:keepLines/>
              <w:pBdr>
                <w:top w:val="nil"/>
                <w:left w:val="single" w:sz="4" w:space="0" w:color="000000"/>
                <w:bottom w:val="single" w:sz="4" w:space="0" w:color="000000"/>
                <w:right w:val="single" w:sz="4" w:space="0" w:color="000000"/>
              </w:pBdr>
              <w:shd w:fill="D8D8D8" w:val="clear"/>
              <w:spacing w:lineRule="auto" w:line="240" w:before="0" w:after="0"/>
              <w:ind w:left="176" w:right="0" w:firstLine="141"/>
              <w:jc w:val="center"/>
              <w:textAlignment w:val="top"/>
              <w:rPr>
                <w:sz w:val="24"/>
                <w:szCs w:val="24"/>
              </w:rPr>
            </w:pPr>
            <w:r>
              <w:rPr>
                <w:b/>
                <w:bCs/>
                <w:i/>
                <w:iCs/>
                <w:sz w:val="24"/>
                <w:szCs w:val="24"/>
              </w:rPr>
              <w:t xml:space="preserve">Литературные сказки </w:t>
            </w:r>
            <w:r>
              <w:rPr>
                <w:b/>
                <w:bCs/>
                <w:i/>
                <w:iCs/>
                <w:sz w:val="24"/>
                <w:szCs w:val="24"/>
                <w:lang w:val="en-US"/>
              </w:rPr>
              <w:t>XIX</w:t>
            </w:r>
            <w:r>
              <w:rPr>
                <w:b/>
                <w:bCs/>
                <w:i/>
                <w:iCs/>
                <w:sz w:val="24"/>
                <w:szCs w:val="24"/>
              </w:rPr>
              <w:t>-ХХ века</w:t>
            </w:r>
            <w:r>
              <w:rPr>
                <w:sz w:val="24"/>
                <w:szCs w:val="24"/>
              </w:rPr>
              <w:t>, например:</w:t>
            </w:r>
          </w:p>
          <w:p>
            <w:pPr>
              <w:pStyle w:val="Normal"/>
              <w:spacing w:lineRule="auto" w:line="240" w:before="0" w:after="0"/>
              <w:ind w:left="176" w:right="0" w:firstLine="283"/>
              <w:rPr>
                <w:b/>
                <w:bCs/>
                <w:i/>
                <w:iCs/>
                <w:sz w:val="24"/>
                <w:szCs w:val="24"/>
              </w:rPr>
            </w:pPr>
            <w:r>
              <w:rPr>
                <w:b/>
                <w:bCs/>
                <w:i/>
                <w:iCs/>
                <w:sz w:val="24"/>
                <w:szCs w:val="24"/>
              </w:rPr>
              <w:t>А. Погорельский, В.Ф. Одоевский, С.Г. Писахов, Б.В. Шергин, А.М. Ремизов, Ю.К. Олеша, Е.В. Клюев и др.</w:t>
            </w:r>
          </w:p>
          <w:p>
            <w:pPr>
              <w:pStyle w:val="Normal"/>
              <w:spacing w:lineRule="auto" w:line="240" w:before="0" w:after="0"/>
              <w:ind w:left="34" w:right="0" w:firstLine="283"/>
              <w:rPr>
                <w:b/>
                <w:bCs/>
                <w:i/>
                <w:iCs/>
                <w:sz w:val="24"/>
                <w:szCs w:val="24"/>
              </w:rPr>
            </w:pPr>
            <w:r>
              <w:rPr>
                <w:b/>
                <w:bCs/>
                <w:i/>
                <w:iCs/>
                <w:sz w:val="24"/>
                <w:szCs w:val="24"/>
              </w:rPr>
              <w:t>(1 сказка на выбор, 5 кл.)</w:t>
            </w:r>
          </w:p>
          <w:p>
            <w:pPr>
              <w:pStyle w:val="Normal"/>
              <w:tabs>
                <w:tab w:val="left" w:pos="5760" w:leader="none"/>
              </w:tabs>
              <w:spacing w:lineRule="auto" w:line="240" w:before="0" w:after="0"/>
              <w:ind w:left="-1418" w:right="0" w:firstLine="284"/>
              <w:jc w:val="center"/>
              <w:rPr>
                <w:i/>
                <w:iCs/>
                <w:sz w:val="24"/>
                <w:szCs w:val="24"/>
              </w:rPr>
            </w:pPr>
            <w:r>
              <w:rPr>
                <w:i/>
                <w:iCs/>
                <w:sz w:val="24"/>
                <w:szCs w:val="24"/>
              </w:rPr>
            </w:r>
          </w:p>
        </w:tc>
      </w:tr>
      <w:tr>
        <w:trPr>
          <w:cantSplit w:val="false"/>
        </w:trPr>
        <w:tc>
          <w:tcPr>
            <w:tcW w:w="342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760" w:leader="none"/>
              </w:tabs>
              <w:spacing w:lineRule="auto" w:line="240" w:before="0" w:after="0"/>
              <w:ind w:left="142" w:right="0" w:firstLine="284"/>
              <w:rPr>
                <w:b/>
                <w:bCs/>
                <w:sz w:val="24"/>
                <w:szCs w:val="24"/>
              </w:rPr>
            </w:pPr>
            <w:r>
              <w:rPr>
                <w:b/>
                <w:bCs/>
                <w:sz w:val="24"/>
                <w:szCs w:val="24"/>
              </w:rPr>
              <w:t>Н.В. Гоголь</w:t>
            </w:r>
          </w:p>
          <w:p>
            <w:pPr>
              <w:pStyle w:val="Normal"/>
              <w:keepNext/>
              <w:keepLines/>
              <w:pBdr>
                <w:top w:val="nil"/>
                <w:left w:val="single" w:sz="4" w:space="0" w:color="000000"/>
                <w:bottom w:val="single" w:sz="4" w:space="0" w:color="000000"/>
                <w:right w:val="single" w:sz="4" w:space="0" w:color="000000"/>
              </w:pBdr>
              <w:shd w:fill="D8D8D8" w:val="clear"/>
              <w:spacing w:lineRule="auto" w:line="240" w:before="0" w:after="0"/>
              <w:ind w:left="284" w:right="0" w:firstLine="283"/>
              <w:jc w:val="center"/>
              <w:textAlignment w:val="top"/>
              <w:rPr>
                <w:b/>
                <w:bCs/>
                <w:sz w:val="24"/>
                <w:szCs w:val="24"/>
              </w:rPr>
            </w:pPr>
            <w:r>
              <w:rPr>
                <w:sz w:val="24"/>
                <w:szCs w:val="24"/>
              </w:rPr>
              <w:t xml:space="preserve">«Ревизор» (1835) </w:t>
            </w:r>
            <w:r>
              <w:rPr>
                <w:b/>
                <w:bCs/>
                <w:sz w:val="24"/>
                <w:szCs w:val="24"/>
              </w:rPr>
              <w:t xml:space="preserve">(7-8 кл.), </w:t>
            </w:r>
            <w:r>
              <w:rPr>
                <w:sz w:val="24"/>
                <w:szCs w:val="24"/>
              </w:rPr>
              <w:t xml:space="preserve">«Мертвые души» (1835 – 1841) </w:t>
            </w:r>
            <w:r>
              <w:rPr>
                <w:b/>
                <w:bCs/>
                <w:sz w:val="24"/>
                <w:szCs w:val="24"/>
              </w:rPr>
              <w:t>(9-10 кл.)</w:t>
            </w:r>
          </w:p>
          <w:p>
            <w:pPr>
              <w:pStyle w:val="Normal"/>
              <w:tabs>
                <w:tab w:val="left" w:pos="5760" w:leader="none"/>
              </w:tabs>
              <w:spacing w:lineRule="auto" w:line="240" w:before="0" w:after="0"/>
              <w:ind w:left="-1418" w:right="0" w:firstLine="284"/>
              <w:rPr>
                <w:sz w:val="24"/>
                <w:szCs w:val="24"/>
              </w:rPr>
            </w:pPr>
            <w:r>
              <w:rPr>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tc>
        <w:tc>
          <w:tcPr>
            <w:tcW w:w="30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keepNext/>
              <w:keepLines/>
              <w:pBdr>
                <w:top w:val="nil"/>
                <w:left w:val="single" w:sz="4" w:space="0" w:color="000000"/>
                <w:bottom w:val="single" w:sz="4" w:space="0" w:color="000000"/>
                <w:right w:val="single" w:sz="4" w:space="0" w:color="000000"/>
              </w:pBdr>
              <w:shd w:fill="D8D8D8" w:val="clear"/>
              <w:tabs>
                <w:tab w:val="left" w:pos="5760" w:leader="none"/>
              </w:tabs>
              <w:spacing w:lineRule="auto" w:line="240" w:before="0" w:after="0"/>
              <w:ind w:left="29" w:right="0" w:firstLine="284"/>
              <w:jc w:val="center"/>
              <w:textAlignment w:val="top"/>
              <w:rPr>
                <w:i/>
                <w:iCs/>
                <w:sz w:val="24"/>
                <w:szCs w:val="24"/>
              </w:rPr>
            </w:pPr>
            <w:r>
              <w:rPr>
                <w:b/>
                <w:bCs/>
                <w:sz w:val="24"/>
                <w:szCs w:val="24"/>
              </w:rPr>
              <w:t xml:space="preserve">Н.В. Гоголь </w:t>
            </w:r>
            <w:r>
              <w:rPr>
                <w:b/>
                <w:bCs/>
                <w:i/>
                <w:iCs/>
                <w:sz w:val="24"/>
                <w:szCs w:val="24"/>
              </w:rPr>
              <w:t xml:space="preserve">Повести – 5 из разных циклов, на выбор, входят в программу каждого класса, например: </w:t>
            </w:r>
            <w:r>
              <w:rPr>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pPr>
              <w:pStyle w:val="Normal"/>
              <w:tabs>
                <w:tab w:val="left" w:pos="5760" w:leader="none"/>
              </w:tabs>
              <w:spacing w:lineRule="auto" w:line="240" w:before="0" w:after="0"/>
              <w:ind w:left="29" w:right="0" w:firstLine="284"/>
              <w:rPr>
                <w:b/>
                <w:bCs/>
                <w:sz w:val="24"/>
                <w:szCs w:val="24"/>
              </w:rPr>
            </w:pPr>
            <w:r>
              <w:rPr>
                <w:b/>
                <w:bCs/>
                <w:sz w:val="24"/>
                <w:szCs w:val="24"/>
              </w:rPr>
              <w:t>(5-9 кл.)</w:t>
            </w:r>
          </w:p>
        </w:tc>
        <w:tc>
          <w:tcPr>
            <w:tcW w:w="321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760" w:leader="none"/>
              </w:tabs>
              <w:snapToGrid w:val="false"/>
              <w:spacing w:lineRule="auto" w:line="240" w:before="0" w:after="0"/>
              <w:ind w:left="-1418" w:right="0" w:firstLine="284"/>
              <w:jc w:val="center"/>
              <w:rPr>
                <w:i/>
                <w:iCs/>
                <w:sz w:val="24"/>
                <w:szCs w:val="24"/>
              </w:rPr>
            </w:pPr>
            <w:r>
              <w:rPr>
                <w:i/>
                <w:iCs/>
                <w:sz w:val="24"/>
                <w:szCs w:val="24"/>
              </w:rPr>
            </w:r>
          </w:p>
        </w:tc>
      </w:tr>
      <w:tr>
        <w:trPr>
          <w:cantSplit w:val="false"/>
        </w:trPr>
        <w:tc>
          <w:tcPr>
            <w:tcW w:w="342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760" w:leader="none"/>
              </w:tabs>
              <w:spacing w:lineRule="auto" w:line="240" w:before="0" w:after="0"/>
              <w:ind w:left="0" w:right="0" w:firstLine="426"/>
              <w:rPr>
                <w:b/>
                <w:bCs/>
                <w:sz w:val="24"/>
                <w:szCs w:val="24"/>
              </w:rPr>
            </w:pPr>
            <w:r>
              <w:rPr>
                <w:b/>
                <w:bCs/>
                <w:sz w:val="24"/>
                <w:szCs w:val="24"/>
              </w:rPr>
              <w:t xml:space="preserve">Ф.И. Тютчев – </w:t>
            </w:r>
            <w:r>
              <w:rPr>
                <w:b/>
                <w:bCs/>
                <w:sz w:val="24"/>
                <w:szCs w:val="24"/>
              </w:rPr>
              <w:t>Стихотворения</w:t>
            </w:r>
            <w:r>
              <w:rPr>
                <w:b/>
                <w:bCs/>
                <w:sz w:val="24"/>
                <w:szCs w:val="24"/>
              </w:rPr>
              <w:t>:</w:t>
            </w:r>
          </w:p>
          <w:p>
            <w:pPr>
              <w:pStyle w:val="Normal"/>
              <w:keepNext/>
              <w:keepLines/>
              <w:pBdr>
                <w:top w:val="nil"/>
                <w:left w:val="single" w:sz="4" w:space="0" w:color="000000"/>
                <w:bottom w:val="single" w:sz="4" w:space="0" w:color="000000"/>
                <w:right w:val="single" w:sz="4" w:space="0" w:color="000000"/>
              </w:pBdr>
              <w:shd w:fill="D8D8D8" w:val="clear"/>
              <w:tabs>
                <w:tab w:val="left" w:pos="5760" w:leader="none"/>
              </w:tabs>
              <w:spacing w:lineRule="auto" w:line="240" w:before="0" w:after="0"/>
              <w:ind w:left="0" w:right="0" w:firstLine="284"/>
              <w:jc w:val="center"/>
              <w:textAlignment w:val="top"/>
              <w:rPr>
                <w:sz w:val="24"/>
                <w:szCs w:val="24"/>
              </w:rPr>
            </w:pPr>
            <w:r>
              <w:rPr>
                <w:rFonts w:eastAsia="Times New Roman" w:cs="Times New Roman"/>
                <w:sz w:val="24"/>
                <w:szCs w:val="24"/>
              </w:rPr>
              <w:t xml:space="preserve"> </w:t>
            </w:r>
            <w:r>
              <w:rPr>
                <w:sz w:val="24"/>
                <w:szCs w:val="24"/>
              </w:rPr>
              <w:t>«Весенняя гроза» («Люблю грозу в начале мая…») (1828, нач. 1850-х), «</w:t>
            </w:r>
            <w:r>
              <w:rPr>
                <w:sz w:val="24"/>
                <w:szCs w:val="24"/>
                <w:lang w:val="en-US"/>
              </w:rPr>
              <w:t>Silentium</w:t>
            </w:r>
            <w:r>
              <w:rPr>
                <w:sz w:val="24"/>
                <w:szCs w:val="24"/>
              </w:rPr>
              <w:t xml:space="preserve">!» (Молчи, скрывайся и таи…) (1829, нач. 1830-х), «Умом Россию не понять…» (1866). </w:t>
            </w:r>
          </w:p>
          <w:p>
            <w:pPr>
              <w:pStyle w:val="Normal"/>
              <w:tabs>
                <w:tab w:val="left" w:pos="5760" w:leader="none"/>
              </w:tabs>
              <w:spacing w:lineRule="auto" w:line="240" w:before="0" w:after="0"/>
              <w:ind w:left="-1418" w:right="0" w:firstLine="284"/>
              <w:rPr>
                <w:b/>
                <w:bCs/>
                <w:sz w:val="24"/>
                <w:szCs w:val="24"/>
              </w:rPr>
            </w:pPr>
            <w:r>
              <w:rPr>
                <w:b/>
                <w:bCs/>
                <w:sz w:val="24"/>
                <w:szCs w:val="24"/>
              </w:rPr>
              <w:t>(5-8 кл.)</w:t>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t>А.А. Фет</w:t>
            </w:r>
          </w:p>
          <w:p>
            <w:pPr>
              <w:pStyle w:val="Normal"/>
              <w:tabs>
                <w:tab w:val="left" w:pos="5760" w:leader="none"/>
              </w:tabs>
              <w:spacing w:lineRule="auto" w:line="240" w:before="0" w:after="0"/>
              <w:ind w:left="142" w:right="0" w:firstLine="284"/>
              <w:rPr>
                <w:sz w:val="24"/>
                <w:szCs w:val="24"/>
              </w:rPr>
            </w:pPr>
            <w:r>
              <w:rPr>
                <w:b/>
                <w:bCs/>
                <w:sz w:val="24"/>
                <w:szCs w:val="24"/>
              </w:rPr>
              <w:t>Стихотворения</w:t>
            </w:r>
            <w:r>
              <w:rPr>
                <w:sz w:val="24"/>
                <w:szCs w:val="24"/>
              </w:rPr>
              <w:t xml:space="preserve">: «Шепот, робкое дыханье…» (1850), «Как беден наш язык! Хочу и не могу…» (1887). </w:t>
            </w:r>
          </w:p>
          <w:p>
            <w:pPr>
              <w:pStyle w:val="Normal"/>
              <w:tabs>
                <w:tab w:val="left" w:pos="5760" w:leader="none"/>
              </w:tabs>
              <w:spacing w:lineRule="auto" w:line="240" w:before="0" w:after="0"/>
              <w:ind w:left="-1418" w:right="0" w:firstLine="284"/>
              <w:rPr>
                <w:b/>
                <w:bCs/>
                <w:sz w:val="24"/>
                <w:szCs w:val="24"/>
              </w:rPr>
            </w:pPr>
            <w:r>
              <w:rPr>
                <w:b/>
                <w:bCs/>
                <w:sz w:val="24"/>
                <w:szCs w:val="24"/>
              </w:rPr>
              <w:t>(</w:t>
            </w:r>
            <w:r>
              <w:rPr>
                <w:b/>
                <w:bCs/>
                <w:sz w:val="24"/>
                <w:szCs w:val="24"/>
              </w:rPr>
              <w:t>5-8 кл.</w:t>
            </w:r>
            <w:r>
              <w:rPr>
                <w:b/>
                <w:bCs/>
                <w:sz w:val="24"/>
                <w:szCs w:val="24"/>
              </w:rPr>
              <w:t>)</w:t>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0" w:right="0" w:firstLine="284"/>
              <w:jc w:val="both"/>
              <w:rPr>
                <w:b/>
                <w:bCs/>
                <w:sz w:val="24"/>
                <w:szCs w:val="24"/>
              </w:rPr>
            </w:pPr>
            <w:r>
              <w:rPr>
                <w:b/>
                <w:bCs/>
                <w:sz w:val="24"/>
                <w:szCs w:val="24"/>
              </w:rPr>
              <w:t xml:space="preserve">Н.А. Некрасов. </w:t>
            </w:r>
          </w:p>
          <w:p>
            <w:pPr>
              <w:pStyle w:val="Normal"/>
              <w:tabs>
                <w:tab w:val="left" w:pos="5760" w:leader="none"/>
              </w:tabs>
              <w:spacing w:lineRule="auto" w:line="240" w:before="0" w:after="0"/>
              <w:ind w:left="0" w:right="0" w:firstLine="284"/>
              <w:jc w:val="both"/>
              <w:rPr>
                <w:sz w:val="24"/>
                <w:szCs w:val="24"/>
              </w:rPr>
            </w:pPr>
            <w:r>
              <w:rPr>
                <w:sz w:val="24"/>
                <w:szCs w:val="24"/>
              </w:rPr>
              <w:t>Стихотворения:</w:t>
            </w:r>
            <w:r>
              <w:rPr>
                <w:sz w:val="24"/>
                <w:szCs w:val="24"/>
              </w:rPr>
              <w:t xml:space="preserve">«Крестьянские дети» (1861), «Вчерашний день, часу в шестом…» (1848),  «Несжатая полоса» (1854). </w:t>
            </w:r>
          </w:p>
          <w:p>
            <w:pPr>
              <w:pStyle w:val="Normal"/>
              <w:tabs>
                <w:tab w:val="left" w:pos="5760" w:leader="none"/>
              </w:tabs>
              <w:spacing w:lineRule="auto" w:line="240" w:before="0" w:after="0"/>
              <w:ind w:left="-1418" w:right="0" w:firstLine="284"/>
              <w:jc w:val="both"/>
              <w:rPr>
                <w:b/>
                <w:bCs/>
                <w:iCs/>
                <w:sz w:val="24"/>
                <w:szCs w:val="24"/>
              </w:rPr>
            </w:pPr>
            <w:r>
              <w:rPr>
                <w:b/>
                <w:bCs/>
                <w:sz w:val="24"/>
                <w:szCs w:val="24"/>
              </w:rPr>
              <w:t>(</w:t>
            </w:r>
            <w:r>
              <w:rPr>
                <w:b/>
                <w:bCs/>
                <w:iCs/>
                <w:sz w:val="24"/>
                <w:szCs w:val="24"/>
              </w:rPr>
              <w:t>5-8 кл.)</w:t>
            </w:r>
          </w:p>
        </w:tc>
        <w:tc>
          <w:tcPr>
            <w:tcW w:w="30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keepNext/>
              <w:keepLines/>
              <w:pBdr>
                <w:top w:val="nil"/>
                <w:left w:val="single" w:sz="4" w:space="0" w:color="000000"/>
                <w:bottom w:val="single" w:sz="4" w:space="0" w:color="000000"/>
                <w:right w:val="single" w:sz="4" w:space="0" w:color="000000"/>
              </w:pBdr>
              <w:shd w:fill="D8D8D8" w:val="clear"/>
              <w:tabs>
                <w:tab w:val="left" w:pos="5760" w:leader="none"/>
              </w:tabs>
              <w:spacing w:lineRule="auto" w:line="240" w:before="0" w:after="0"/>
              <w:ind w:left="29" w:right="0" w:firstLine="284"/>
              <w:jc w:val="center"/>
              <w:textAlignment w:val="top"/>
              <w:rPr>
                <w:i/>
                <w:iCs/>
                <w:sz w:val="24"/>
                <w:szCs w:val="24"/>
              </w:rPr>
            </w:pPr>
            <w:r>
              <w:rPr>
                <w:b/>
                <w:bCs/>
                <w:sz w:val="24"/>
                <w:szCs w:val="24"/>
              </w:rPr>
              <w:t xml:space="preserve">Ф.И. Тютчев - </w:t>
            </w:r>
            <w:r>
              <w:rPr>
                <w:b/>
                <w:bCs/>
                <w:i/>
                <w:iCs/>
                <w:sz w:val="24"/>
                <w:szCs w:val="24"/>
              </w:rPr>
              <w:t>3-4 стихотворения по выбору, например</w:t>
            </w:r>
            <w:r>
              <w:rPr>
                <w:sz w:val="24"/>
                <w:szCs w:val="24"/>
              </w:rPr>
              <w:t xml:space="preserve">: </w:t>
            </w:r>
            <w:r>
              <w:rPr>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pPr>
              <w:pStyle w:val="Normal"/>
              <w:tabs>
                <w:tab w:val="left" w:pos="5760" w:leader="none"/>
              </w:tabs>
              <w:spacing w:lineRule="auto" w:line="240" w:before="0" w:after="0"/>
              <w:ind w:left="29" w:right="0" w:firstLine="284"/>
              <w:rPr>
                <w:b/>
                <w:bCs/>
                <w:sz w:val="24"/>
                <w:szCs w:val="24"/>
              </w:rPr>
            </w:pPr>
            <w:r>
              <w:rPr>
                <w:b/>
                <w:bCs/>
                <w:sz w:val="24"/>
                <w:szCs w:val="24"/>
              </w:rPr>
              <w:t>(5-8 кл.)</w:t>
            </w:r>
          </w:p>
          <w:p>
            <w:pPr>
              <w:pStyle w:val="Western"/>
              <w:shd w:fill="FFFFFF" w:val="clear"/>
              <w:tabs>
                <w:tab w:val="left" w:pos="5760" w:leader="none"/>
              </w:tabs>
              <w:spacing w:before="280" w:after="0"/>
              <w:ind w:left="29" w:right="0" w:firstLine="284"/>
              <w:jc w:val="left"/>
              <w:rPr>
                <w:color w:val="00000A"/>
              </w:rPr>
            </w:pPr>
            <w:r>
              <w:rPr>
                <w:color w:val="00000A"/>
              </w:rPr>
            </w:r>
          </w:p>
          <w:p>
            <w:pPr>
              <w:pStyle w:val="Western"/>
              <w:shd w:fill="FFFFFF" w:val="clear"/>
              <w:tabs>
                <w:tab w:val="left" w:pos="5760" w:leader="none"/>
              </w:tabs>
              <w:spacing w:before="280" w:after="0"/>
              <w:ind w:left="29" w:right="0" w:firstLine="284"/>
              <w:jc w:val="left"/>
              <w:rPr>
                <w:b/>
                <w:bCs/>
                <w:i/>
                <w:iCs/>
                <w:color w:val="00000A"/>
              </w:rPr>
            </w:pPr>
            <w:r>
              <w:rPr>
                <w:color w:val="00000A"/>
              </w:rPr>
              <w:t>А.А. Фет</w:t>
            </w:r>
            <w:r>
              <w:rPr>
                <w:b/>
                <w:bCs/>
                <w:color w:val="00000A"/>
              </w:rPr>
              <w:t xml:space="preserve"> - </w:t>
            </w:r>
            <w:r>
              <w:rPr>
                <w:i/>
                <w:iCs/>
                <w:color w:val="00000A"/>
              </w:rPr>
              <w:t>3-4 стихотворения по выбору, например</w:t>
            </w:r>
            <w:r>
              <w:rPr>
                <w:color w:val="00000A"/>
              </w:rPr>
              <w:t xml:space="preserve">: </w:t>
            </w:r>
            <w:r>
              <w:rPr>
                <w:b/>
                <w:bCs/>
                <w:i/>
                <w:iCs/>
                <w:color w:val="00000A"/>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pPr>
              <w:pStyle w:val="Western"/>
              <w:shd w:fill="FFFFFF" w:val="clear"/>
              <w:tabs>
                <w:tab w:val="left" w:pos="5760" w:leader="none"/>
              </w:tabs>
              <w:spacing w:before="280" w:after="0"/>
              <w:ind w:left="29" w:right="0" w:firstLine="284"/>
              <w:jc w:val="left"/>
              <w:rPr>
                <w:color w:val="00000A"/>
              </w:rPr>
            </w:pPr>
            <w:r>
              <w:rPr>
                <w:color w:val="00000A"/>
              </w:rPr>
              <w:t>(</w:t>
            </w:r>
            <w:r>
              <w:rPr>
                <w:color w:val="00000A"/>
              </w:rPr>
              <w:t>5-8 кл.)</w:t>
            </w:r>
          </w:p>
          <w:p>
            <w:pPr>
              <w:pStyle w:val="Normal"/>
              <w:tabs>
                <w:tab w:val="left" w:pos="5760" w:leader="none"/>
              </w:tabs>
              <w:spacing w:lineRule="auto" w:line="240" w:before="0" w:after="0"/>
              <w:ind w:left="29" w:right="0" w:firstLine="284"/>
              <w:jc w:val="both"/>
              <w:rPr>
                <w:b/>
                <w:bCs/>
                <w:sz w:val="24"/>
                <w:szCs w:val="24"/>
              </w:rPr>
            </w:pPr>
            <w:r>
              <w:rPr>
                <w:b/>
                <w:bCs/>
                <w:sz w:val="24"/>
                <w:szCs w:val="24"/>
              </w:rPr>
            </w:r>
          </w:p>
          <w:p>
            <w:pPr>
              <w:pStyle w:val="Normal"/>
              <w:tabs>
                <w:tab w:val="left" w:pos="5760" w:leader="none"/>
              </w:tabs>
              <w:spacing w:lineRule="auto" w:line="240" w:before="0" w:after="0"/>
              <w:ind w:left="29" w:right="0" w:firstLine="284"/>
              <w:jc w:val="both"/>
              <w:rPr>
                <w:b/>
                <w:bCs/>
                <w:sz w:val="24"/>
                <w:szCs w:val="24"/>
              </w:rPr>
            </w:pPr>
            <w:r>
              <w:rPr>
                <w:b/>
                <w:bCs/>
                <w:sz w:val="24"/>
                <w:szCs w:val="24"/>
              </w:rPr>
              <w:t>Н.А. Некрасов</w:t>
            </w:r>
          </w:p>
          <w:p>
            <w:pPr>
              <w:pStyle w:val="Normal"/>
              <w:tabs>
                <w:tab w:val="left" w:pos="5760" w:leader="none"/>
                <w:tab w:val="left" w:pos="7380" w:leader="none"/>
                <w:tab w:val="left" w:pos="8100" w:leader="none"/>
              </w:tabs>
              <w:spacing w:lineRule="auto" w:line="240" w:before="0" w:after="0"/>
              <w:ind w:left="29" w:right="0" w:firstLine="284"/>
              <w:jc w:val="both"/>
              <w:rPr>
                <w:b/>
                <w:bCs/>
                <w:sz w:val="24"/>
                <w:szCs w:val="24"/>
              </w:rPr>
            </w:pPr>
            <w:r>
              <w:rPr>
                <w:b/>
                <w:bCs/>
                <w:i/>
                <w:iCs/>
                <w:sz w:val="24"/>
                <w:szCs w:val="24"/>
              </w:rPr>
              <w:t xml:space="preserve">- 1–2 стихотворения по выбору,например: </w:t>
            </w:r>
            <w:r>
              <w:rPr>
                <w:i/>
                <w:iCs/>
                <w:sz w:val="24"/>
                <w:szCs w:val="24"/>
              </w:rPr>
              <w:t xml:space="preserve">«Тройка» (1846), «Размышления у парадного подъезда» (1858), «Зеленый Шум» (1862-1863) и др. </w:t>
            </w:r>
            <w:r>
              <w:rPr>
                <w:b/>
                <w:bCs/>
                <w:sz w:val="24"/>
                <w:szCs w:val="24"/>
              </w:rPr>
              <w:t>(</w:t>
            </w:r>
            <w:r>
              <w:rPr>
                <w:b/>
                <w:bCs/>
                <w:sz w:val="24"/>
                <w:szCs w:val="24"/>
              </w:rPr>
              <w:t>5-8 кл.)</w:t>
            </w:r>
          </w:p>
        </w:tc>
        <w:tc>
          <w:tcPr>
            <w:tcW w:w="321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keepNext/>
              <w:keepLines/>
              <w:pBdr>
                <w:top w:val="nil"/>
                <w:left w:val="single" w:sz="4" w:space="0" w:color="000000"/>
                <w:bottom w:val="single" w:sz="4" w:space="0" w:color="000000"/>
                <w:right w:val="single" w:sz="4" w:space="0" w:color="000000"/>
              </w:pBdr>
              <w:shd w:fill="D8D8D8" w:val="clear"/>
              <w:tabs>
                <w:tab w:val="left" w:pos="5760" w:leader="none"/>
              </w:tabs>
              <w:spacing w:lineRule="auto" w:line="240" w:before="0" w:after="0"/>
              <w:ind w:left="176" w:right="0" w:firstLine="283"/>
              <w:jc w:val="center"/>
              <w:textAlignment w:val="top"/>
              <w:rPr>
                <w:i/>
                <w:iCs/>
                <w:sz w:val="24"/>
                <w:szCs w:val="24"/>
              </w:rPr>
            </w:pPr>
            <w:r>
              <w:rPr>
                <w:b/>
                <w:bCs/>
                <w:i/>
                <w:iCs/>
                <w:sz w:val="24"/>
                <w:szCs w:val="24"/>
              </w:rPr>
              <w:t xml:space="preserve">Поэзия 2-й половины </w:t>
            </w:r>
            <w:r>
              <w:rPr>
                <w:b/>
                <w:bCs/>
                <w:i/>
                <w:iCs/>
                <w:sz w:val="24"/>
                <w:szCs w:val="24"/>
                <w:lang w:val="en-US"/>
              </w:rPr>
              <w:t>XIX</w:t>
            </w:r>
            <w:r>
              <w:rPr>
                <w:b/>
                <w:bCs/>
                <w:i/>
                <w:iCs/>
                <w:sz w:val="24"/>
                <w:szCs w:val="24"/>
              </w:rPr>
              <w:t xml:space="preserve"> в.,</w:t>
            </w:r>
            <w:r>
              <w:rPr>
                <w:i/>
                <w:iCs/>
                <w:sz w:val="24"/>
                <w:szCs w:val="24"/>
              </w:rPr>
              <w:t xml:space="preserve"> например:</w:t>
            </w:r>
          </w:p>
          <w:p>
            <w:pPr>
              <w:pStyle w:val="Normal"/>
              <w:tabs>
                <w:tab w:val="left" w:pos="5760" w:leader="none"/>
              </w:tabs>
              <w:spacing w:lineRule="auto" w:line="240" w:before="0" w:after="0"/>
              <w:ind w:left="34" w:right="0" w:firstLine="284"/>
              <w:jc w:val="both"/>
              <w:rPr>
                <w:i/>
                <w:iCs/>
                <w:sz w:val="24"/>
                <w:szCs w:val="24"/>
              </w:rPr>
            </w:pPr>
            <w:r>
              <w:rPr>
                <w:b/>
                <w:bCs/>
                <w:i/>
                <w:iCs/>
                <w:sz w:val="24"/>
                <w:szCs w:val="24"/>
              </w:rPr>
              <w:t>А.Н. Майков</w:t>
            </w:r>
            <w:r>
              <w:rPr>
                <w:i/>
                <w:iCs/>
                <w:sz w:val="24"/>
                <w:szCs w:val="24"/>
              </w:rPr>
              <w:t xml:space="preserve">, </w:t>
            </w:r>
            <w:r>
              <w:rPr>
                <w:b/>
                <w:bCs/>
                <w:i/>
                <w:iCs/>
                <w:sz w:val="24"/>
                <w:szCs w:val="24"/>
              </w:rPr>
              <w:t>А.К. Толстой</w:t>
            </w:r>
            <w:r>
              <w:rPr>
                <w:i/>
                <w:iCs/>
                <w:sz w:val="24"/>
                <w:szCs w:val="24"/>
              </w:rPr>
              <w:t>,</w:t>
            </w:r>
          </w:p>
          <w:p>
            <w:pPr>
              <w:pStyle w:val="Normal"/>
              <w:tabs>
                <w:tab w:val="left" w:pos="5760" w:leader="none"/>
              </w:tabs>
              <w:spacing w:lineRule="auto" w:line="240" w:before="0" w:after="0"/>
              <w:ind w:left="-108" w:right="0" w:firstLine="425"/>
              <w:jc w:val="both"/>
              <w:rPr>
                <w:i/>
                <w:iCs/>
                <w:sz w:val="24"/>
                <w:szCs w:val="24"/>
              </w:rPr>
            </w:pPr>
            <w:r>
              <w:rPr>
                <w:b/>
                <w:bCs/>
                <w:i/>
                <w:iCs/>
                <w:sz w:val="24"/>
                <w:szCs w:val="24"/>
              </w:rPr>
              <w:t>Я.П. Полонский</w:t>
            </w:r>
            <w:r>
              <w:rPr>
                <w:i/>
                <w:iCs/>
                <w:sz w:val="24"/>
                <w:szCs w:val="24"/>
              </w:rPr>
              <w:t xml:space="preserve"> и др.</w:t>
            </w:r>
          </w:p>
          <w:p>
            <w:pPr>
              <w:pStyle w:val="Normal"/>
              <w:tabs>
                <w:tab w:val="left" w:pos="5760" w:leader="none"/>
              </w:tabs>
              <w:spacing w:lineRule="auto" w:line="240" w:before="0" w:after="0"/>
              <w:ind w:left="176" w:right="0" w:firstLine="284"/>
              <w:jc w:val="both"/>
              <w:rPr>
                <w:b/>
                <w:bCs/>
                <w:i/>
                <w:iCs/>
                <w:sz w:val="24"/>
                <w:szCs w:val="24"/>
              </w:rPr>
            </w:pPr>
            <w:r>
              <w:rPr>
                <w:b/>
                <w:bCs/>
                <w:i/>
                <w:iCs/>
                <w:sz w:val="24"/>
                <w:szCs w:val="24"/>
              </w:rPr>
              <w:t>(1-2 стихотворения по выбору, 5-9 кл.)</w:t>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1418" w:right="0" w:firstLine="284"/>
              <w:jc w:val="center"/>
              <w:rPr>
                <w:i/>
                <w:iCs/>
                <w:sz w:val="24"/>
                <w:szCs w:val="24"/>
              </w:rPr>
            </w:pPr>
            <w:r>
              <w:rPr>
                <w:i/>
                <w:iCs/>
                <w:sz w:val="24"/>
                <w:szCs w:val="24"/>
              </w:rPr>
            </w:r>
          </w:p>
        </w:tc>
      </w:tr>
      <w:tr>
        <w:trPr>
          <w:cantSplit w:val="false"/>
        </w:trPr>
        <w:tc>
          <w:tcPr>
            <w:tcW w:w="342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760" w:leader="none"/>
              </w:tabs>
              <w:snapToGrid w:val="false"/>
              <w:spacing w:lineRule="auto" w:line="240" w:before="0" w:after="0"/>
              <w:ind w:left="-1418" w:right="0" w:firstLine="284"/>
              <w:rPr>
                <w:b/>
                <w:bCs/>
                <w:sz w:val="24"/>
                <w:szCs w:val="24"/>
              </w:rPr>
            </w:pPr>
            <w:r>
              <w:rPr>
                <w:b/>
                <w:bCs/>
                <w:sz w:val="24"/>
                <w:szCs w:val="24"/>
              </w:rPr>
            </w:r>
          </w:p>
        </w:tc>
        <w:tc>
          <w:tcPr>
            <w:tcW w:w="30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760" w:leader="none"/>
              </w:tabs>
              <w:spacing w:lineRule="auto" w:line="240" w:before="0" w:after="0"/>
              <w:ind w:left="29" w:right="0" w:firstLine="284"/>
              <w:jc w:val="both"/>
              <w:rPr>
                <w:b/>
                <w:bCs/>
                <w:sz w:val="24"/>
                <w:szCs w:val="24"/>
              </w:rPr>
            </w:pPr>
            <w:r>
              <w:rPr>
                <w:b/>
                <w:bCs/>
                <w:sz w:val="24"/>
                <w:szCs w:val="24"/>
              </w:rPr>
              <w:t xml:space="preserve">И.С. Тургенев </w:t>
            </w:r>
          </w:p>
          <w:p>
            <w:pPr>
              <w:pStyle w:val="Western"/>
              <w:pBdr>
                <w:top w:val="nil"/>
                <w:left w:val="single" w:sz="4" w:space="0" w:color="000000"/>
                <w:bottom w:val="single" w:sz="4" w:space="0" w:color="000000"/>
                <w:right w:val="single" w:sz="4" w:space="0" w:color="000000"/>
              </w:pBdr>
              <w:shd w:fill="FFFFFF" w:val="clear"/>
              <w:tabs>
                <w:tab w:val="left" w:pos="5760" w:leader="none"/>
              </w:tabs>
              <w:spacing w:before="280" w:after="0"/>
              <w:ind w:left="29" w:right="0" w:firstLine="284"/>
              <w:jc w:val="left"/>
              <w:textAlignment w:val="top"/>
              <w:rPr>
                <w:b/>
                <w:bCs/>
                <w:i/>
                <w:iCs/>
                <w:color w:val="00000A"/>
              </w:rPr>
            </w:pPr>
            <w:r>
              <w:rPr>
                <w:i/>
                <w:iCs/>
                <w:color w:val="00000A"/>
              </w:rPr>
              <w:t>- 1 рассказ по выбору, например</w:t>
            </w:r>
            <w:r>
              <w:rPr>
                <w:b/>
                <w:bCs/>
                <w:i/>
                <w:iCs/>
                <w:color w:val="00000A"/>
              </w:rPr>
              <w:t xml:space="preserve">: «Певцы» (1852), «Бежин луг» (1846, 1874) и др.; </w:t>
            </w:r>
            <w:r>
              <w:rPr>
                <w:i/>
                <w:iCs/>
                <w:color w:val="00000A"/>
              </w:rPr>
              <w:t xml:space="preserve">1 повесть на выбор,  например: </w:t>
            </w:r>
            <w:r>
              <w:rPr>
                <w:b/>
                <w:bCs/>
                <w:i/>
                <w:iCs/>
                <w:color w:val="00000A"/>
              </w:rPr>
              <w:t>«Муму» (1852), «Ася» (1857), «Первая любовь» (1860) и др.</w:t>
            </w:r>
            <w:r>
              <w:rPr>
                <w:i/>
                <w:iCs/>
                <w:color w:val="00000A"/>
              </w:rPr>
              <w:t xml:space="preserve">; 1 стихотворение в прозе на выбор,  например: </w:t>
            </w:r>
            <w:r>
              <w:rPr>
                <w:b/>
                <w:bCs/>
                <w:i/>
                <w:iCs/>
                <w:color w:val="00000A"/>
              </w:rPr>
              <w:t xml:space="preserve">«Разговор» (1878), «Воробей» (1878), «Два богача» (1878), «Русский язык» (1882) и др. </w:t>
            </w:r>
          </w:p>
          <w:p>
            <w:pPr>
              <w:pStyle w:val="Western"/>
              <w:shd w:fill="FFFFFF" w:val="clear"/>
              <w:tabs>
                <w:tab w:val="left" w:pos="5760" w:leader="none"/>
              </w:tabs>
              <w:spacing w:before="280" w:after="0"/>
              <w:ind w:left="29" w:right="0" w:firstLine="284"/>
              <w:jc w:val="left"/>
              <w:rPr>
                <w:color w:val="00000A"/>
              </w:rPr>
            </w:pPr>
            <w:r>
              <w:rPr>
                <w:color w:val="00000A"/>
              </w:rPr>
              <w:t>(6-8 кл.)</w:t>
            </w:r>
          </w:p>
          <w:p>
            <w:pPr>
              <w:pStyle w:val="Normal"/>
              <w:tabs>
                <w:tab w:val="left" w:pos="5760" w:leader="none"/>
              </w:tabs>
              <w:spacing w:lineRule="auto" w:line="240" w:before="0" w:after="0"/>
              <w:ind w:left="29" w:right="0" w:firstLine="284"/>
              <w:rPr>
                <w:b/>
                <w:bCs/>
                <w:sz w:val="24"/>
                <w:szCs w:val="24"/>
              </w:rPr>
            </w:pPr>
            <w:r>
              <w:rPr>
                <w:b/>
                <w:bCs/>
                <w:sz w:val="24"/>
                <w:szCs w:val="24"/>
              </w:rPr>
            </w:r>
          </w:p>
          <w:p>
            <w:pPr>
              <w:pStyle w:val="Normal"/>
              <w:tabs>
                <w:tab w:val="left" w:pos="5760" w:leader="none"/>
              </w:tabs>
              <w:spacing w:lineRule="auto" w:line="240" w:before="0" w:after="0"/>
              <w:ind w:left="29" w:right="0" w:firstLine="284"/>
              <w:jc w:val="both"/>
              <w:rPr>
                <w:b/>
                <w:bCs/>
                <w:sz w:val="24"/>
                <w:szCs w:val="24"/>
              </w:rPr>
            </w:pPr>
            <w:r>
              <w:rPr>
                <w:b/>
                <w:bCs/>
                <w:sz w:val="24"/>
                <w:szCs w:val="24"/>
              </w:rPr>
              <w:t xml:space="preserve">Н.С. Лесков </w:t>
            </w:r>
          </w:p>
          <w:p>
            <w:pPr>
              <w:pStyle w:val="Normal"/>
              <w:tabs>
                <w:tab w:val="left" w:pos="5760" w:leader="none"/>
              </w:tabs>
              <w:spacing w:lineRule="auto" w:line="240" w:before="0" w:after="0"/>
              <w:ind w:left="29" w:right="0" w:firstLine="284"/>
              <w:rPr>
                <w:i/>
                <w:iCs/>
                <w:sz w:val="24"/>
                <w:szCs w:val="24"/>
              </w:rPr>
            </w:pPr>
            <w:r>
              <w:rPr>
                <w:b/>
                <w:bCs/>
                <w:i/>
                <w:iCs/>
                <w:sz w:val="24"/>
                <w:szCs w:val="24"/>
              </w:rPr>
              <w:t>- 1 повесть по выбору, например</w:t>
            </w:r>
            <w:r>
              <w:rPr>
                <w:i/>
                <w:iCs/>
                <w:sz w:val="24"/>
                <w:szCs w:val="24"/>
              </w:rPr>
              <w:t>: «Несмертельный Голован (Из рассказов о трех праведниках)» (1880), «Левша» (1881), «Тупейный художник» (1883), «Человек на часах» (1887) и др.</w:t>
            </w:r>
          </w:p>
          <w:p>
            <w:pPr>
              <w:pStyle w:val="Normal"/>
              <w:tabs>
                <w:tab w:val="left" w:pos="5760" w:leader="none"/>
              </w:tabs>
              <w:spacing w:lineRule="auto" w:line="240" w:before="0" w:after="0"/>
              <w:ind w:left="29" w:right="0" w:firstLine="284"/>
              <w:rPr>
                <w:b/>
                <w:bCs/>
                <w:iCs/>
                <w:sz w:val="24"/>
                <w:szCs w:val="24"/>
              </w:rPr>
            </w:pPr>
            <w:r>
              <w:rPr>
                <w:b/>
                <w:bCs/>
                <w:iCs/>
                <w:sz w:val="24"/>
                <w:szCs w:val="24"/>
              </w:rPr>
              <w:t>(6-8 кл.)</w:t>
            </w:r>
          </w:p>
          <w:p>
            <w:pPr>
              <w:pStyle w:val="Normal"/>
              <w:tabs>
                <w:tab w:val="left" w:pos="5760" w:leader="none"/>
              </w:tabs>
              <w:spacing w:lineRule="auto" w:line="240" w:before="0" w:after="0"/>
              <w:ind w:left="29" w:right="0" w:firstLine="284"/>
              <w:jc w:val="both"/>
              <w:rPr>
                <w:b/>
                <w:bCs/>
                <w:sz w:val="24"/>
                <w:szCs w:val="24"/>
              </w:rPr>
            </w:pPr>
            <w:r>
              <w:rPr>
                <w:b/>
                <w:bCs/>
                <w:sz w:val="24"/>
                <w:szCs w:val="24"/>
              </w:rPr>
              <w:t xml:space="preserve">М.Е. Салтыков-Щедрин </w:t>
            </w:r>
          </w:p>
          <w:p>
            <w:pPr>
              <w:pStyle w:val="2"/>
              <w:numPr>
                <w:ilvl w:val="1"/>
                <w:numId w:val="1"/>
              </w:num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29" w:right="0" w:firstLine="284"/>
              <w:rPr>
                <w:b w:val="false"/>
                <w:bCs w:val="false"/>
                <w:i/>
                <w:iCs/>
                <w:sz w:val="24"/>
                <w:szCs w:val="24"/>
              </w:rPr>
            </w:pPr>
            <w:r>
              <w:rPr>
                <w:i/>
                <w:iCs/>
                <w:sz w:val="24"/>
                <w:szCs w:val="24"/>
              </w:rPr>
              <w:t>- 2 сказки по выбору, например</w:t>
            </w:r>
            <w:r>
              <w:rPr>
                <w:b w:val="false"/>
                <w:bCs w:val="false"/>
                <w:i/>
                <w:iCs/>
                <w:sz w:val="24"/>
                <w:szCs w:val="24"/>
              </w:rPr>
              <w:t xml:space="preserve">: «Повесть о том, как один мужик двух генералов прокормил» (1869), «Премудрый пискарь» (1883), «Медведь на воеводстве» (1884) и др. </w:t>
            </w:r>
          </w:p>
          <w:p>
            <w:pPr>
              <w:pStyle w:val="2"/>
              <w:numPr>
                <w:ilvl w:val="1"/>
                <w:numId w:val="1"/>
              </w:num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29" w:right="0" w:firstLine="284"/>
              <w:rPr>
                <w:sz w:val="24"/>
                <w:szCs w:val="24"/>
              </w:rPr>
            </w:pPr>
            <w:r>
              <w:rPr>
                <w:sz w:val="24"/>
                <w:szCs w:val="24"/>
              </w:rPr>
              <w:t>(7-8 кл.)</w:t>
            </w:r>
          </w:p>
          <w:p>
            <w:pPr>
              <w:pStyle w:val="Normal"/>
              <w:tabs>
                <w:tab w:val="left" w:pos="5760" w:leader="none"/>
              </w:tabs>
              <w:spacing w:lineRule="auto" w:line="240" w:before="0" w:after="0"/>
              <w:ind w:left="29" w:right="0" w:firstLine="284"/>
              <w:jc w:val="both"/>
              <w:rPr>
                <w:b/>
                <w:bCs/>
                <w:sz w:val="24"/>
                <w:szCs w:val="24"/>
              </w:rPr>
            </w:pPr>
            <w:r>
              <w:rPr>
                <w:b/>
                <w:bCs/>
                <w:sz w:val="24"/>
                <w:szCs w:val="24"/>
              </w:rPr>
            </w:r>
          </w:p>
          <w:p>
            <w:pPr>
              <w:pStyle w:val="Normal"/>
              <w:tabs>
                <w:tab w:val="left" w:pos="5760" w:leader="none"/>
              </w:tabs>
              <w:spacing w:lineRule="auto" w:line="240" w:before="0" w:after="0"/>
              <w:ind w:left="29" w:right="0" w:firstLine="284"/>
              <w:jc w:val="both"/>
              <w:rPr>
                <w:b/>
                <w:bCs/>
                <w:sz w:val="24"/>
                <w:szCs w:val="24"/>
              </w:rPr>
            </w:pPr>
            <w:r>
              <w:rPr>
                <w:b/>
                <w:bCs/>
                <w:sz w:val="24"/>
                <w:szCs w:val="24"/>
              </w:rPr>
              <w:t xml:space="preserve">Л.Н. Толстой </w:t>
            </w:r>
          </w:p>
          <w:p>
            <w:pPr>
              <w:pStyle w:val="Normal"/>
              <w:tabs>
                <w:tab w:val="left" w:pos="5760" w:leader="none"/>
              </w:tabs>
              <w:spacing w:lineRule="auto" w:line="240" w:before="0" w:after="0"/>
              <w:ind w:left="29" w:right="0" w:firstLine="284"/>
              <w:rPr>
                <w:i/>
                <w:iCs/>
                <w:sz w:val="24"/>
                <w:szCs w:val="24"/>
              </w:rPr>
            </w:pPr>
            <w:r>
              <w:rPr>
                <w:b/>
                <w:bCs/>
                <w:i/>
                <w:iCs/>
                <w:sz w:val="24"/>
                <w:szCs w:val="24"/>
              </w:rPr>
              <w:t>- 1 повесть по выбору, например:</w:t>
            </w:r>
            <w:r>
              <w:rPr>
                <w:i/>
                <w:iCs/>
                <w:sz w:val="24"/>
                <w:szCs w:val="24"/>
              </w:rPr>
              <w:t xml:space="preserve"> «Детство» (1852), «Отрочество» (1854), «Хаджи-Мурат» (1896—1904) и др.; </w:t>
            </w:r>
            <w:r>
              <w:rPr>
                <w:b/>
                <w:bCs/>
                <w:i/>
                <w:iCs/>
                <w:sz w:val="24"/>
                <w:szCs w:val="24"/>
              </w:rPr>
              <w:t>1 рассказ на выбор, например</w:t>
            </w:r>
            <w:r>
              <w:rPr>
                <w:i/>
                <w:iCs/>
                <w:sz w:val="24"/>
                <w:szCs w:val="24"/>
              </w:rPr>
              <w:t xml:space="preserve">: «Три смерти» (1858), «Холстомер» (1863, 1885), «Кавказский пленник» (1872), «После бала» (1903) и др. </w:t>
            </w:r>
          </w:p>
          <w:p>
            <w:pPr>
              <w:pStyle w:val="Normal"/>
              <w:tabs>
                <w:tab w:val="left" w:pos="5760" w:leader="none"/>
              </w:tabs>
              <w:spacing w:lineRule="auto" w:line="240" w:before="0" w:after="0"/>
              <w:ind w:left="29" w:right="0" w:firstLine="284"/>
              <w:rPr>
                <w:b/>
                <w:bCs/>
                <w:sz w:val="24"/>
                <w:szCs w:val="24"/>
              </w:rPr>
            </w:pPr>
            <w:r>
              <w:rPr>
                <w:b/>
                <w:bCs/>
                <w:sz w:val="24"/>
                <w:szCs w:val="24"/>
              </w:rPr>
              <w:t>(5-8 кл.)</w:t>
            </w:r>
          </w:p>
          <w:p>
            <w:pPr>
              <w:pStyle w:val="Normal"/>
              <w:tabs>
                <w:tab w:val="left" w:pos="5760" w:leader="none"/>
              </w:tabs>
              <w:spacing w:lineRule="auto" w:line="240" w:before="0" w:after="0"/>
              <w:ind w:left="29" w:right="0" w:firstLine="284"/>
              <w:jc w:val="center"/>
              <w:rPr>
                <w:i/>
                <w:iCs/>
                <w:sz w:val="24"/>
                <w:szCs w:val="24"/>
              </w:rPr>
            </w:pPr>
            <w:r>
              <w:rPr>
                <w:i/>
                <w:iCs/>
                <w:sz w:val="24"/>
                <w:szCs w:val="24"/>
              </w:rPr>
            </w:r>
          </w:p>
          <w:p>
            <w:pPr>
              <w:pStyle w:val="Normal"/>
              <w:tabs>
                <w:tab w:val="left" w:pos="5760" w:leader="none"/>
              </w:tabs>
              <w:spacing w:lineRule="auto" w:line="240" w:before="0" w:after="0"/>
              <w:ind w:left="29" w:right="0" w:firstLine="284"/>
              <w:jc w:val="both"/>
              <w:rPr>
                <w:b/>
                <w:bCs/>
                <w:sz w:val="24"/>
                <w:szCs w:val="24"/>
              </w:rPr>
            </w:pPr>
            <w:r>
              <w:rPr>
                <w:b/>
                <w:bCs/>
                <w:sz w:val="24"/>
                <w:szCs w:val="24"/>
              </w:rPr>
              <w:t xml:space="preserve">А.П. Чехов </w:t>
            </w:r>
          </w:p>
          <w:p>
            <w:pPr>
              <w:pStyle w:val="Normal"/>
              <w:tabs>
                <w:tab w:val="left" w:pos="5760" w:leader="none"/>
              </w:tabs>
              <w:spacing w:lineRule="auto" w:line="240" w:before="0" w:after="0"/>
              <w:ind w:left="29" w:right="0" w:firstLine="284"/>
              <w:rPr>
                <w:i/>
                <w:iCs/>
                <w:sz w:val="24"/>
                <w:szCs w:val="24"/>
              </w:rPr>
            </w:pPr>
            <w:r>
              <w:rPr>
                <w:b/>
                <w:bCs/>
                <w:i/>
                <w:iCs/>
                <w:sz w:val="24"/>
                <w:szCs w:val="24"/>
              </w:rPr>
              <w:t>- 3 рассказа по выбору, например</w:t>
            </w:r>
            <w:r>
              <w:rPr>
                <w:i/>
                <w:iCs/>
                <w:sz w:val="24"/>
                <w:szCs w:val="24"/>
              </w:rPr>
              <w:t>: «Толстый и тонкий» (1883), «Хамелеон» (1884), «Смерть чиновника» (1883), «Лошадиная фамилия» (1885), «Злоумышленник» (1885), «Ванька» (1886), «Спать хочется» (1888) и др.</w:t>
            </w:r>
          </w:p>
          <w:p>
            <w:pPr>
              <w:pStyle w:val="Normal"/>
              <w:tabs>
                <w:tab w:val="left" w:pos="5760" w:leader="none"/>
              </w:tabs>
              <w:spacing w:lineRule="auto" w:line="240" w:before="0" w:after="0"/>
              <w:ind w:left="29" w:right="0" w:firstLine="284"/>
              <w:rPr>
                <w:b/>
                <w:iCs/>
                <w:sz w:val="24"/>
                <w:szCs w:val="24"/>
              </w:rPr>
            </w:pPr>
            <w:r>
              <w:rPr>
                <w:b/>
                <w:iCs/>
                <w:sz w:val="24"/>
                <w:szCs w:val="24"/>
              </w:rPr>
              <w:t>(6-8 кл.)</w:t>
            </w:r>
          </w:p>
        </w:tc>
        <w:tc>
          <w:tcPr>
            <w:tcW w:w="321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760" w:leader="none"/>
              </w:tabs>
              <w:snapToGrid w:val="false"/>
              <w:spacing w:lineRule="auto" w:line="240" w:before="0" w:after="0"/>
              <w:ind w:left="-1418" w:right="0" w:firstLine="284"/>
              <w:jc w:val="center"/>
              <w:rPr>
                <w:i/>
                <w:iCs/>
                <w:sz w:val="24"/>
                <w:szCs w:val="24"/>
              </w:rPr>
            </w:pPr>
            <w:r>
              <w:rPr>
                <w:i/>
                <w:iCs/>
                <w:sz w:val="24"/>
                <w:szCs w:val="24"/>
              </w:rPr>
            </w:r>
          </w:p>
        </w:tc>
      </w:tr>
      <w:tr>
        <w:trPr>
          <w:cantSplit w:val="false"/>
        </w:trPr>
        <w:tc>
          <w:tcPr>
            <w:tcW w:w="342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760" w:leader="none"/>
              </w:tabs>
              <w:snapToGrid w:val="false"/>
              <w:spacing w:lineRule="auto" w:line="240" w:before="0" w:after="0"/>
              <w:ind w:left="-1418" w:right="0" w:firstLine="284"/>
              <w:rPr>
                <w:b/>
                <w:bCs/>
                <w:sz w:val="24"/>
                <w:szCs w:val="24"/>
              </w:rPr>
            </w:pPr>
            <w:r>
              <w:rPr>
                <w:b/>
                <w:bCs/>
                <w:sz w:val="24"/>
                <w:szCs w:val="24"/>
              </w:rPr>
            </w:r>
          </w:p>
        </w:tc>
        <w:tc>
          <w:tcPr>
            <w:tcW w:w="30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760" w:leader="none"/>
              </w:tabs>
              <w:spacing w:lineRule="auto" w:line="240" w:before="0" w:after="0"/>
              <w:ind w:left="29" w:right="0" w:firstLine="284"/>
              <w:jc w:val="both"/>
              <w:rPr>
                <w:b/>
                <w:bCs/>
                <w:sz w:val="24"/>
                <w:szCs w:val="24"/>
              </w:rPr>
            </w:pPr>
            <w:r>
              <w:rPr>
                <w:b/>
                <w:bCs/>
                <w:sz w:val="24"/>
                <w:szCs w:val="24"/>
              </w:rPr>
              <w:t>А.А. Блок</w:t>
            </w:r>
          </w:p>
          <w:p>
            <w:pPr>
              <w:pStyle w:val="Normal"/>
              <w:tabs>
                <w:tab w:val="left" w:pos="5760" w:leader="none"/>
              </w:tabs>
              <w:spacing w:lineRule="auto" w:line="240" w:before="0" w:after="0"/>
              <w:ind w:left="29" w:right="0" w:firstLine="284"/>
              <w:rPr>
                <w:i/>
                <w:iCs/>
                <w:sz w:val="24"/>
                <w:szCs w:val="24"/>
              </w:rPr>
            </w:pPr>
            <w:r>
              <w:rPr>
                <w:b/>
                <w:bCs/>
                <w:i/>
                <w:iCs/>
                <w:sz w:val="24"/>
                <w:szCs w:val="24"/>
              </w:rPr>
              <w:t>- 2 стихотворения по выбору, например</w:t>
            </w:r>
            <w:r>
              <w:rPr>
                <w:i/>
                <w:iCs/>
                <w:sz w:val="24"/>
                <w:szCs w:val="24"/>
              </w:rPr>
              <w:t xml:space="preserve">: «Перед грозой» (1899), «После грозы» (1900), «Девушка пела в церковном хоре…» (1905), «Ты помнишь? В нашей бухте сонной…» (1911 – 1914) и др. </w:t>
            </w:r>
          </w:p>
          <w:p>
            <w:pPr>
              <w:pStyle w:val="Normal"/>
              <w:tabs>
                <w:tab w:val="left" w:pos="5760" w:leader="none"/>
              </w:tabs>
              <w:spacing w:lineRule="auto" w:line="240" w:before="0" w:after="0"/>
              <w:ind w:left="29" w:right="0" w:firstLine="284"/>
              <w:rPr>
                <w:b/>
                <w:bCs/>
                <w:sz w:val="24"/>
                <w:szCs w:val="24"/>
              </w:rPr>
            </w:pPr>
            <w:r>
              <w:rPr>
                <w:b/>
                <w:bCs/>
                <w:sz w:val="24"/>
                <w:szCs w:val="24"/>
              </w:rPr>
              <w:t>(7-9 кл.)</w:t>
            </w:r>
          </w:p>
          <w:p>
            <w:pPr>
              <w:pStyle w:val="Normal"/>
              <w:tabs>
                <w:tab w:val="left" w:pos="5760" w:leader="none"/>
              </w:tabs>
              <w:spacing w:lineRule="auto" w:line="240" w:before="0" w:after="0"/>
              <w:ind w:left="29" w:right="0" w:firstLine="284"/>
              <w:jc w:val="center"/>
              <w:rPr>
                <w:sz w:val="24"/>
                <w:szCs w:val="24"/>
              </w:rPr>
            </w:pPr>
            <w:r>
              <w:rPr>
                <w:sz w:val="24"/>
                <w:szCs w:val="24"/>
              </w:rPr>
            </w:r>
          </w:p>
          <w:p>
            <w:pPr>
              <w:pStyle w:val="Normal"/>
              <w:tabs>
                <w:tab w:val="left" w:pos="5760" w:leader="none"/>
              </w:tabs>
              <w:spacing w:lineRule="auto" w:line="240" w:before="0" w:after="0"/>
              <w:ind w:left="29" w:right="0" w:firstLine="284"/>
              <w:jc w:val="both"/>
              <w:rPr>
                <w:b/>
                <w:bCs/>
                <w:sz w:val="24"/>
                <w:szCs w:val="24"/>
              </w:rPr>
            </w:pPr>
            <w:r>
              <w:rPr>
                <w:b/>
                <w:bCs/>
                <w:sz w:val="24"/>
                <w:szCs w:val="24"/>
              </w:rPr>
            </w:r>
          </w:p>
          <w:p>
            <w:pPr>
              <w:pStyle w:val="Normal"/>
              <w:tabs>
                <w:tab w:val="left" w:pos="5760" w:leader="none"/>
              </w:tabs>
              <w:spacing w:lineRule="auto" w:line="240" w:before="0" w:after="0"/>
              <w:ind w:left="29" w:right="0" w:firstLine="284"/>
              <w:jc w:val="both"/>
              <w:rPr>
                <w:b/>
                <w:bCs/>
                <w:sz w:val="24"/>
                <w:szCs w:val="24"/>
              </w:rPr>
            </w:pPr>
            <w:r>
              <w:rPr>
                <w:b/>
                <w:bCs/>
                <w:sz w:val="24"/>
                <w:szCs w:val="24"/>
              </w:rPr>
              <w:t>А.А. Ахматова</w:t>
            </w:r>
          </w:p>
          <w:p>
            <w:pPr>
              <w:pStyle w:val="Western"/>
              <w:shd w:fill="FFFFFF" w:val="clear"/>
              <w:tabs>
                <w:tab w:val="left" w:pos="5760" w:leader="none"/>
              </w:tabs>
              <w:spacing w:before="280" w:after="0"/>
              <w:ind w:left="29" w:right="0" w:firstLine="284"/>
              <w:jc w:val="left"/>
              <w:rPr>
                <w:b/>
                <w:bCs/>
                <w:i/>
                <w:iCs/>
                <w:color w:val="00000A"/>
              </w:rPr>
            </w:pPr>
            <w:r>
              <w:rPr>
                <w:i/>
                <w:iCs/>
                <w:color w:val="00000A"/>
              </w:rPr>
              <w:t xml:space="preserve">- 1 стихотворение по выбору, например: </w:t>
            </w:r>
            <w:r>
              <w:rPr>
                <w:b/>
                <w:bCs/>
                <w:i/>
                <w:iCs/>
                <w:color w:val="00000A"/>
              </w:rPr>
              <w:t>«Смуглый отрок бродил по аллеям…» (1911), «Перед весной бывают дни такие…» (1915), «Родная земля» (1961) и др.</w:t>
            </w:r>
          </w:p>
          <w:p>
            <w:pPr>
              <w:pStyle w:val="Western"/>
              <w:shd w:fill="FFFFFF" w:val="clear"/>
              <w:tabs>
                <w:tab w:val="left" w:pos="5760" w:leader="none"/>
              </w:tabs>
              <w:spacing w:before="280" w:after="0"/>
              <w:ind w:left="29" w:right="0" w:firstLine="284"/>
              <w:jc w:val="left"/>
              <w:rPr>
                <w:color w:val="00000A"/>
              </w:rPr>
            </w:pPr>
            <w:r>
              <w:rPr>
                <w:color w:val="00000A"/>
              </w:rPr>
              <w:t>(7-9 кл.)</w:t>
            </w:r>
          </w:p>
          <w:p>
            <w:pPr>
              <w:pStyle w:val="Normal"/>
              <w:tabs>
                <w:tab w:val="left" w:pos="5760" w:leader="none"/>
              </w:tabs>
              <w:spacing w:lineRule="auto" w:line="240" w:before="0" w:after="0"/>
              <w:ind w:left="29" w:right="0" w:firstLine="284"/>
              <w:jc w:val="both"/>
              <w:rPr>
                <w:b/>
                <w:bCs/>
                <w:sz w:val="24"/>
                <w:szCs w:val="24"/>
              </w:rPr>
            </w:pPr>
            <w:r>
              <w:rPr>
                <w:b/>
                <w:bCs/>
                <w:sz w:val="24"/>
                <w:szCs w:val="24"/>
              </w:rPr>
            </w:r>
          </w:p>
          <w:p>
            <w:pPr>
              <w:pStyle w:val="Normal"/>
              <w:tabs>
                <w:tab w:val="left" w:pos="5760" w:leader="none"/>
              </w:tabs>
              <w:spacing w:lineRule="auto" w:line="240" w:before="0" w:after="0"/>
              <w:ind w:left="29" w:right="0" w:firstLine="284"/>
              <w:jc w:val="both"/>
              <w:rPr>
                <w:b/>
                <w:bCs/>
                <w:sz w:val="24"/>
                <w:szCs w:val="24"/>
              </w:rPr>
            </w:pPr>
            <w:r>
              <w:rPr>
                <w:b/>
                <w:bCs/>
                <w:sz w:val="24"/>
                <w:szCs w:val="24"/>
              </w:rPr>
              <w:t>Н.С. Гумилев</w:t>
            </w:r>
          </w:p>
          <w:p>
            <w:pPr>
              <w:pStyle w:val="Normal"/>
              <w:tabs>
                <w:tab w:val="left" w:pos="5760" w:leader="none"/>
              </w:tabs>
              <w:spacing w:lineRule="auto" w:line="240" w:before="0" w:after="0"/>
              <w:ind w:left="29" w:right="0" w:firstLine="284"/>
              <w:rPr>
                <w:i/>
                <w:iCs/>
                <w:sz w:val="24"/>
                <w:szCs w:val="24"/>
              </w:rPr>
            </w:pPr>
            <w:r>
              <w:rPr>
                <w:b/>
                <w:bCs/>
                <w:i/>
                <w:iCs/>
                <w:sz w:val="24"/>
                <w:szCs w:val="24"/>
              </w:rPr>
              <w:t>- 1 стихотворение по выбору, например</w:t>
            </w:r>
            <w:r>
              <w:rPr>
                <w:i/>
                <w:iCs/>
                <w:sz w:val="24"/>
                <w:szCs w:val="24"/>
              </w:rPr>
              <w:t>: «Капитаны» (1912), «Слово» (1921).</w:t>
            </w:r>
          </w:p>
          <w:p>
            <w:pPr>
              <w:pStyle w:val="Normal"/>
              <w:tabs>
                <w:tab w:val="left" w:pos="5760" w:leader="none"/>
              </w:tabs>
              <w:spacing w:lineRule="auto" w:line="240" w:before="0" w:after="0"/>
              <w:ind w:left="29" w:right="0" w:firstLine="284"/>
              <w:rPr>
                <w:b/>
                <w:bCs/>
                <w:sz w:val="24"/>
                <w:szCs w:val="24"/>
                <w:shd w:fill="FFFFFF" w:val="clear"/>
              </w:rPr>
            </w:pPr>
            <w:r>
              <w:rPr>
                <w:b/>
                <w:bCs/>
                <w:sz w:val="24"/>
                <w:szCs w:val="24"/>
              </w:rPr>
              <w:t>(</w:t>
            </w:r>
            <w:r>
              <w:rPr>
                <w:b/>
                <w:bCs/>
                <w:sz w:val="24"/>
                <w:szCs w:val="24"/>
                <w:shd w:fill="FFFFFF" w:val="clear"/>
              </w:rPr>
              <w:t>6-8 кл.)</w:t>
            </w:r>
          </w:p>
          <w:p>
            <w:pPr>
              <w:pStyle w:val="Normal"/>
              <w:tabs>
                <w:tab w:val="left" w:pos="5760" w:leader="none"/>
              </w:tabs>
              <w:spacing w:lineRule="auto" w:line="240" w:before="0" w:after="0"/>
              <w:ind w:left="29" w:right="0" w:firstLine="284"/>
              <w:jc w:val="center"/>
              <w:rPr>
                <w:sz w:val="24"/>
                <w:szCs w:val="24"/>
              </w:rPr>
            </w:pPr>
            <w:r>
              <w:rPr>
                <w:sz w:val="24"/>
                <w:szCs w:val="24"/>
              </w:rPr>
            </w:r>
          </w:p>
          <w:p>
            <w:pPr>
              <w:pStyle w:val="Normal"/>
              <w:tabs>
                <w:tab w:val="left" w:pos="5760" w:leader="none"/>
              </w:tabs>
              <w:spacing w:lineRule="auto" w:line="240" w:before="0" w:after="0"/>
              <w:ind w:left="29" w:right="0" w:firstLine="284"/>
              <w:jc w:val="both"/>
              <w:rPr>
                <w:b/>
                <w:bCs/>
                <w:sz w:val="24"/>
                <w:szCs w:val="24"/>
              </w:rPr>
            </w:pPr>
            <w:r>
              <w:rPr>
                <w:b/>
                <w:bCs/>
                <w:sz w:val="24"/>
                <w:szCs w:val="24"/>
              </w:rPr>
              <w:t>М.И. Цветаева</w:t>
            </w:r>
          </w:p>
          <w:p>
            <w:pPr>
              <w:pStyle w:val="Normal"/>
              <w:tabs>
                <w:tab w:val="left" w:pos="5760" w:leader="none"/>
              </w:tabs>
              <w:spacing w:lineRule="auto" w:line="240" w:before="0" w:after="0"/>
              <w:ind w:left="29" w:right="0" w:firstLine="284"/>
              <w:rPr>
                <w:i/>
                <w:iCs/>
                <w:sz w:val="24"/>
                <w:szCs w:val="24"/>
              </w:rPr>
            </w:pPr>
            <w:r>
              <w:rPr>
                <w:b/>
                <w:bCs/>
                <w:i/>
                <w:iCs/>
                <w:sz w:val="24"/>
                <w:szCs w:val="24"/>
              </w:rPr>
              <w:t xml:space="preserve">- 1 стихотворение по выбору, например: </w:t>
            </w:r>
            <w:r>
              <w:rPr>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pPr>
              <w:pStyle w:val="Normal"/>
              <w:tabs>
                <w:tab w:val="left" w:pos="5760" w:leader="none"/>
              </w:tabs>
              <w:spacing w:lineRule="auto" w:line="240" w:before="0" w:after="0"/>
              <w:ind w:left="29" w:right="0" w:firstLine="284"/>
              <w:rPr>
                <w:b/>
                <w:sz w:val="24"/>
                <w:szCs w:val="24"/>
                <w:shd w:fill="FFFFFF" w:val="clear"/>
              </w:rPr>
            </w:pPr>
            <w:r>
              <w:rPr>
                <w:b/>
                <w:sz w:val="24"/>
                <w:szCs w:val="24"/>
                <w:shd w:fill="FFFFFF" w:val="clear"/>
              </w:rPr>
              <w:t>(6-8 кл.)</w:t>
            </w:r>
          </w:p>
          <w:p>
            <w:pPr>
              <w:pStyle w:val="Normal"/>
              <w:tabs>
                <w:tab w:val="left" w:pos="5760" w:leader="none"/>
              </w:tabs>
              <w:spacing w:lineRule="auto" w:line="240" w:before="0" w:after="0"/>
              <w:ind w:left="29" w:right="0" w:firstLine="284"/>
              <w:jc w:val="center"/>
              <w:rPr>
                <w:sz w:val="24"/>
                <w:szCs w:val="24"/>
              </w:rPr>
            </w:pPr>
            <w:r>
              <w:rPr>
                <w:sz w:val="24"/>
                <w:szCs w:val="24"/>
              </w:rPr>
            </w:r>
          </w:p>
          <w:p>
            <w:pPr>
              <w:pStyle w:val="Normal"/>
              <w:tabs>
                <w:tab w:val="left" w:pos="5760" w:leader="none"/>
              </w:tabs>
              <w:spacing w:lineRule="auto" w:line="240" w:before="0" w:after="0"/>
              <w:ind w:left="29" w:right="0" w:firstLine="284"/>
              <w:jc w:val="both"/>
              <w:rPr>
                <w:b/>
                <w:bCs/>
                <w:sz w:val="24"/>
                <w:szCs w:val="24"/>
              </w:rPr>
            </w:pPr>
            <w:r>
              <w:rPr>
                <w:b/>
                <w:bCs/>
                <w:sz w:val="24"/>
                <w:szCs w:val="24"/>
              </w:rPr>
              <w:t>О.Э. Мандельштам</w:t>
            </w:r>
          </w:p>
          <w:p>
            <w:pPr>
              <w:pStyle w:val="Normal"/>
              <w:tabs>
                <w:tab w:val="left" w:pos="1440" w:leader="none"/>
                <w:tab w:val="left" w:pos="5760" w:leader="none"/>
              </w:tabs>
              <w:spacing w:lineRule="auto" w:line="240" w:before="0" w:after="0"/>
              <w:ind w:left="29" w:right="0" w:firstLine="284"/>
              <w:rPr>
                <w:i/>
                <w:iCs/>
                <w:sz w:val="24"/>
                <w:szCs w:val="24"/>
              </w:rPr>
            </w:pPr>
            <w:r>
              <w:rPr>
                <w:b/>
                <w:bCs/>
                <w:i/>
                <w:iCs/>
                <w:sz w:val="24"/>
                <w:szCs w:val="24"/>
              </w:rPr>
              <w:t>- 1 стихотворение по выбору, например</w:t>
            </w:r>
            <w:r>
              <w:rPr>
                <w:i/>
                <w:iCs/>
                <w:sz w:val="24"/>
                <w:szCs w:val="24"/>
              </w:rPr>
              <w:t>: «</w:t>
            </w:r>
            <w:r>
              <w:rPr>
                <w:rStyle w:val="Line"/>
                <w:i/>
                <w:iCs/>
                <w:sz w:val="24"/>
                <w:szCs w:val="24"/>
              </w:rPr>
              <w:t>Звук осторожный и глухой…» (1908),</w:t>
            </w:r>
            <w:r>
              <w:rPr>
                <w:i/>
                <w:iCs/>
                <w:sz w:val="24"/>
                <w:szCs w:val="24"/>
              </w:rPr>
              <w:t xml:space="preserve"> «Равноденствие» («Есть иволги в лесах, и гласных долгота…») (1913), «Бессонница. Гомер. Тугие паруса…» (1915) и др.</w:t>
            </w:r>
          </w:p>
          <w:p>
            <w:pPr>
              <w:pStyle w:val="Normal"/>
              <w:tabs>
                <w:tab w:val="left" w:pos="1440" w:leader="none"/>
                <w:tab w:val="left" w:pos="5760" w:leader="none"/>
              </w:tabs>
              <w:spacing w:lineRule="auto" w:line="240" w:before="0" w:after="0"/>
              <w:ind w:left="29" w:right="0" w:firstLine="284"/>
              <w:rPr>
                <w:b/>
                <w:sz w:val="24"/>
                <w:szCs w:val="24"/>
                <w:shd w:fill="FFFFFF" w:val="clear"/>
              </w:rPr>
            </w:pPr>
            <w:r>
              <w:rPr>
                <w:b/>
                <w:sz w:val="24"/>
                <w:szCs w:val="24"/>
                <w:shd w:fill="FFFFFF" w:val="clear"/>
              </w:rPr>
              <w:t>(6-9 кл.)</w:t>
            </w:r>
          </w:p>
          <w:p>
            <w:pPr>
              <w:pStyle w:val="Normal"/>
              <w:tabs>
                <w:tab w:val="left" w:pos="5760" w:leader="none"/>
              </w:tabs>
              <w:spacing w:lineRule="auto" w:line="240" w:before="0" w:after="0"/>
              <w:ind w:left="29" w:right="0" w:firstLine="284"/>
              <w:rPr>
                <w:sz w:val="24"/>
                <w:szCs w:val="24"/>
              </w:rPr>
            </w:pPr>
            <w:r>
              <w:rPr>
                <w:sz w:val="24"/>
                <w:szCs w:val="24"/>
              </w:rPr>
            </w:r>
          </w:p>
          <w:p>
            <w:pPr>
              <w:pStyle w:val="Normal"/>
              <w:tabs>
                <w:tab w:val="left" w:pos="5760" w:leader="none"/>
              </w:tabs>
              <w:spacing w:lineRule="auto" w:line="240" w:before="0" w:after="0"/>
              <w:ind w:left="29" w:right="0" w:firstLine="284"/>
              <w:jc w:val="both"/>
              <w:rPr>
                <w:b/>
                <w:bCs/>
                <w:sz w:val="24"/>
                <w:szCs w:val="24"/>
              </w:rPr>
            </w:pPr>
            <w:r>
              <w:rPr>
                <w:b/>
                <w:bCs/>
                <w:sz w:val="24"/>
                <w:szCs w:val="24"/>
              </w:rPr>
              <w:t>В.В. Маяковский</w:t>
            </w:r>
          </w:p>
          <w:p>
            <w:pPr>
              <w:pStyle w:val="Western"/>
              <w:shd w:fill="FFFFFF" w:val="clear"/>
              <w:tabs>
                <w:tab w:val="left" w:pos="5760" w:leader="none"/>
              </w:tabs>
              <w:spacing w:before="280" w:after="0"/>
              <w:ind w:left="29" w:right="0" w:firstLine="284"/>
              <w:jc w:val="left"/>
              <w:rPr>
                <w:b/>
                <w:bCs/>
                <w:i/>
                <w:iCs/>
                <w:color w:val="00000A"/>
              </w:rPr>
            </w:pPr>
            <w:r>
              <w:rPr>
                <w:i/>
                <w:iCs/>
                <w:color w:val="00000A"/>
              </w:rPr>
              <w:t xml:space="preserve">- 1 стихотворение по выбору, например: </w:t>
            </w:r>
            <w:r>
              <w:rPr>
                <w:b/>
                <w:bCs/>
                <w:i/>
                <w:iCs/>
                <w:color w:val="00000A"/>
              </w:rPr>
              <w:t xml:space="preserve">«Хорошее отношение к лошадям» (1918), «Необычайное приключение, бывшее с Владимиром Маяковским летом на даче» (1920) и др. </w:t>
            </w:r>
          </w:p>
          <w:p>
            <w:pPr>
              <w:pStyle w:val="Western"/>
              <w:shd w:fill="FFFFFF" w:val="clear"/>
              <w:tabs>
                <w:tab w:val="left" w:pos="5760" w:leader="none"/>
              </w:tabs>
              <w:spacing w:before="280" w:after="0"/>
              <w:ind w:left="29" w:right="0" w:firstLine="284"/>
              <w:jc w:val="left"/>
              <w:rPr>
                <w:color w:val="00000A"/>
                <w:shd w:fill="FFFFFF" w:val="clear"/>
              </w:rPr>
            </w:pPr>
            <w:r>
              <w:rPr>
                <w:color w:val="00000A"/>
              </w:rPr>
              <w:t>(</w:t>
            </w:r>
            <w:r>
              <w:rPr>
                <w:color w:val="00000A"/>
                <w:shd w:fill="FFFFFF" w:val="clear"/>
              </w:rPr>
              <w:t>7-8 кл.)</w:t>
            </w:r>
          </w:p>
          <w:p>
            <w:pPr>
              <w:pStyle w:val="Normal"/>
              <w:tabs>
                <w:tab w:val="left" w:pos="5760" w:leader="none"/>
              </w:tabs>
              <w:spacing w:lineRule="auto" w:line="240" w:before="0" w:after="0"/>
              <w:ind w:left="29" w:right="0" w:firstLine="284"/>
              <w:jc w:val="both"/>
              <w:rPr>
                <w:b/>
                <w:bCs/>
                <w:sz w:val="24"/>
                <w:szCs w:val="24"/>
              </w:rPr>
            </w:pPr>
            <w:r>
              <w:rPr>
                <w:b/>
                <w:bCs/>
                <w:sz w:val="24"/>
                <w:szCs w:val="24"/>
              </w:rPr>
            </w:r>
          </w:p>
          <w:p>
            <w:pPr>
              <w:pStyle w:val="Normal"/>
              <w:tabs>
                <w:tab w:val="left" w:pos="5760" w:leader="none"/>
              </w:tabs>
              <w:spacing w:lineRule="auto" w:line="240" w:before="0" w:after="0"/>
              <w:ind w:left="29" w:right="0" w:firstLine="284"/>
              <w:jc w:val="both"/>
              <w:rPr>
                <w:b/>
                <w:bCs/>
                <w:sz w:val="24"/>
                <w:szCs w:val="24"/>
              </w:rPr>
            </w:pPr>
            <w:r>
              <w:rPr>
                <w:b/>
                <w:bCs/>
                <w:sz w:val="24"/>
                <w:szCs w:val="24"/>
              </w:rPr>
              <w:t>С.А. Есенин</w:t>
            </w:r>
          </w:p>
          <w:p>
            <w:pPr>
              <w:pStyle w:val="Normal"/>
              <w:tabs>
                <w:tab w:val="left" w:pos="5760" w:leader="none"/>
              </w:tabs>
              <w:spacing w:lineRule="auto" w:line="240" w:before="0" w:after="0"/>
              <w:ind w:left="29" w:right="0" w:firstLine="284"/>
              <w:rPr>
                <w:i/>
                <w:iCs/>
                <w:sz w:val="24"/>
                <w:szCs w:val="24"/>
              </w:rPr>
            </w:pPr>
            <w:r>
              <w:rPr>
                <w:b/>
                <w:bCs/>
                <w:i/>
                <w:iCs/>
                <w:sz w:val="24"/>
                <w:szCs w:val="24"/>
              </w:rPr>
              <w:t>- 1 стихотворение по выбору, например</w:t>
            </w:r>
            <w:r>
              <w:rPr>
                <w:i/>
                <w:iCs/>
                <w:sz w:val="24"/>
                <w:szCs w:val="24"/>
              </w:rPr>
              <w:t>:</w:t>
            </w:r>
          </w:p>
          <w:p>
            <w:pPr>
              <w:pStyle w:val="Normal"/>
              <w:tabs>
                <w:tab w:val="left" w:pos="5760" w:leader="none"/>
              </w:tabs>
              <w:spacing w:lineRule="auto" w:line="240" w:before="0" w:after="0"/>
              <w:ind w:left="29" w:right="0" w:firstLine="284"/>
              <w:rPr>
                <w:i/>
                <w:iCs/>
                <w:sz w:val="24"/>
                <w:szCs w:val="24"/>
              </w:rPr>
            </w:pPr>
            <w:r>
              <w:rPr>
                <w:i/>
                <w:iCs/>
                <w:sz w:val="24"/>
                <w:szCs w:val="24"/>
              </w:rPr>
              <w:t>«Гой ты, Русь, моя родная…» (1914), «Песнь о собаке» (1915),  «Нивы сжаты, рощи голы…» (1917 – 1918), «Письмо к матери» (1924) «Собаке Качалова» (1925) и др.</w:t>
            </w:r>
          </w:p>
          <w:p>
            <w:pPr>
              <w:pStyle w:val="Normal"/>
              <w:tabs>
                <w:tab w:val="left" w:pos="5760" w:leader="none"/>
              </w:tabs>
              <w:spacing w:lineRule="auto" w:line="240" w:before="0" w:after="0"/>
              <w:ind w:left="29" w:right="0" w:firstLine="284"/>
              <w:rPr>
                <w:b/>
                <w:bCs/>
                <w:sz w:val="24"/>
                <w:szCs w:val="24"/>
                <w:shd w:fill="FFFFFF" w:val="clear"/>
              </w:rPr>
            </w:pPr>
            <w:r>
              <w:rPr>
                <w:b/>
                <w:bCs/>
                <w:sz w:val="24"/>
                <w:szCs w:val="24"/>
              </w:rPr>
              <w:t>(5-</w:t>
            </w:r>
            <w:r>
              <w:rPr>
                <w:b/>
                <w:bCs/>
                <w:sz w:val="24"/>
                <w:szCs w:val="24"/>
                <w:shd w:fill="FFFFFF" w:val="clear"/>
              </w:rPr>
              <w:t>6 кл.)</w:t>
            </w:r>
          </w:p>
          <w:p>
            <w:pPr>
              <w:pStyle w:val="Normal"/>
              <w:tabs>
                <w:tab w:val="left" w:pos="5760" w:leader="none"/>
              </w:tabs>
              <w:spacing w:lineRule="auto" w:line="240" w:before="0" w:after="0"/>
              <w:ind w:left="29" w:right="0" w:firstLine="284"/>
              <w:jc w:val="center"/>
              <w:rPr>
                <w:sz w:val="24"/>
                <w:szCs w:val="24"/>
              </w:rPr>
            </w:pPr>
            <w:r>
              <w:rPr>
                <w:sz w:val="24"/>
                <w:szCs w:val="24"/>
              </w:rPr>
            </w:r>
          </w:p>
          <w:p>
            <w:pPr>
              <w:pStyle w:val="Normal"/>
              <w:tabs>
                <w:tab w:val="left" w:pos="5760" w:leader="none"/>
              </w:tabs>
              <w:spacing w:lineRule="auto" w:line="240" w:before="0" w:after="0"/>
              <w:ind w:left="29" w:right="0" w:firstLine="284"/>
              <w:jc w:val="both"/>
              <w:rPr>
                <w:b/>
                <w:bCs/>
                <w:sz w:val="24"/>
                <w:szCs w:val="24"/>
              </w:rPr>
            </w:pPr>
            <w:r>
              <w:rPr>
                <w:b/>
                <w:bCs/>
                <w:sz w:val="24"/>
                <w:szCs w:val="24"/>
              </w:rPr>
              <w:t>М.А. Булгаков</w:t>
            </w:r>
          </w:p>
          <w:p>
            <w:pPr>
              <w:pStyle w:val="Normal"/>
              <w:tabs>
                <w:tab w:val="left" w:pos="5760" w:leader="none"/>
              </w:tabs>
              <w:spacing w:lineRule="auto" w:line="240" w:before="0" w:after="0"/>
              <w:ind w:left="29" w:right="0" w:firstLine="284"/>
              <w:rPr>
                <w:i/>
                <w:iCs/>
                <w:sz w:val="24"/>
                <w:szCs w:val="24"/>
              </w:rPr>
            </w:pPr>
            <w:r>
              <w:rPr>
                <w:b/>
                <w:bCs/>
                <w:i/>
                <w:iCs/>
                <w:sz w:val="24"/>
                <w:szCs w:val="24"/>
              </w:rPr>
              <w:t>1 повесть по выбору</w:t>
            </w:r>
            <w:r>
              <w:rPr>
                <w:i/>
                <w:iCs/>
                <w:sz w:val="24"/>
                <w:szCs w:val="24"/>
              </w:rPr>
              <w:t xml:space="preserve">, </w:t>
            </w:r>
            <w:r>
              <w:rPr>
                <w:b/>
                <w:bCs/>
                <w:i/>
                <w:iCs/>
                <w:sz w:val="24"/>
                <w:szCs w:val="24"/>
              </w:rPr>
              <w:t>например</w:t>
            </w:r>
            <w:r>
              <w:rPr>
                <w:i/>
                <w:iCs/>
                <w:sz w:val="24"/>
                <w:szCs w:val="24"/>
              </w:rPr>
              <w:t xml:space="preserve">: «Роковые яйца» (1924), «Собачье сердце» (1925) и др. </w:t>
            </w:r>
          </w:p>
          <w:p>
            <w:pPr>
              <w:pStyle w:val="Normal"/>
              <w:tabs>
                <w:tab w:val="left" w:pos="5760" w:leader="none"/>
              </w:tabs>
              <w:spacing w:lineRule="auto" w:line="240" w:before="0" w:after="0"/>
              <w:ind w:left="29" w:right="0" w:firstLine="284"/>
              <w:rPr>
                <w:b/>
                <w:sz w:val="24"/>
                <w:szCs w:val="24"/>
              </w:rPr>
            </w:pPr>
            <w:r>
              <w:rPr>
                <w:b/>
                <w:sz w:val="24"/>
                <w:szCs w:val="24"/>
              </w:rPr>
              <w:t>(7-8 кл.)</w:t>
            </w:r>
          </w:p>
          <w:p>
            <w:pPr>
              <w:pStyle w:val="Normal"/>
              <w:tabs>
                <w:tab w:val="left" w:pos="5760" w:leader="none"/>
              </w:tabs>
              <w:spacing w:lineRule="auto" w:line="240" w:before="0" w:after="0"/>
              <w:ind w:left="29" w:right="0" w:firstLine="284"/>
              <w:rPr>
                <w:sz w:val="24"/>
                <w:szCs w:val="24"/>
              </w:rPr>
            </w:pPr>
            <w:r>
              <w:rPr>
                <w:sz w:val="24"/>
                <w:szCs w:val="24"/>
              </w:rPr>
            </w:r>
          </w:p>
          <w:p>
            <w:pPr>
              <w:pStyle w:val="Normal"/>
              <w:tabs>
                <w:tab w:val="left" w:pos="5760" w:leader="none"/>
              </w:tabs>
              <w:spacing w:lineRule="auto" w:line="240" w:before="0" w:after="0"/>
              <w:ind w:left="29" w:right="0" w:firstLine="284"/>
              <w:jc w:val="both"/>
              <w:rPr>
                <w:b/>
                <w:bCs/>
                <w:sz w:val="24"/>
                <w:szCs w:val="24"/>
              </w:rPr>
            </w:pPr>
            <w:r>
              <w:rPr>
                <w:b/>
                <w:bCs/>
                <w:sz w:val="24"/>
                <w:szCs w:val="24"/>
              </w:rPr>
              <w:t>А.П. Платонов</w:t>
            </w:r>
          </w:p>
          <w:p>
            <w:pPr>
              <w:pStyle w:val="Normal"/>
              <w:tabs>
                <w:tab w:val="left" w:pos="5760" w:leader="none"/>
              </w:tabs>
              <w:spacing w:lineRule="auto" w:line="240" w:before="0" w:after="0"/>
              <w:ind w:left="29" w:right="0" w:firstLine="284"/>
              <w:rPr>
                <w:i/>
                <w:iCs/>
                <w:sz w:val="24"/>
                <w:szCs w:val="24"/>
              </w:rPr>
            </w:pPr>
            <w:r>
              <w:rPr>
                <w:i/>
                <w:iCs/>
                <w:sz w:val="24"/>
                <w:szCs w:val="24"/>
              </w:rPr>
              <w:t xml:space="preserve">- </w:t>
            </w:r>
            <w:r>
              <w:rPr>
                <w:b/>
                <w:bCs/>
                <w:i/>
                <w:iCs/>
                <w:sz w:val="24"/>
                <w:szCs w:val="24"/>
              </w:rPr>
              <w:t>1 рассказ по выбору, например</w:t>
            </w:r>
            <w:r>
              <w:rPr>
                <w:i/>
                <w:iCs/>
                <w:sz w:val="24"/>
                <w:szCs w:val="24"/>
              </w:rPr>
              <w:t>: «В прекрасном и яростном мире (Машинист Мальцев)» (1937), «Рассказ о мертвом старике» (1942), «Никита» (1945), «Цветок на земле» (1949) и др.</w:t>
            </w:r>
          </w:p>
          <w:p>
            <w:pPr>
              <w:pStyle w:val="Normal"/>
              <w:tabs>
                <w:tab w:val="left" w:pos="5760" w:leader="none"/>
              </w:tabs>
              <w:spacing w:lineRule="auto" w:line="240" w:before="0" w:after="0"/>
              <w:ind w:left="29" w:right="0" w:firstLine="284"/>
              <w:rPr>
                <w:b/>
                <w:bCs/>
                <w:sz w:val="24"/>
                <w:szCs w:val="24"/>
              </w:rPr>
            </w:pPr>
            <w:r>
              <w:rPr>
                <w:b/>
                <w:bCs/>
                <w:sz w:val="24"/>
                <w:szCs w:val="24"/>
              </w:rPr>
              <w:t>(6-8 кл.)</w:t>
            </w:r>
          </w:p>
          <w:p>
            <w:pPr>
              <w:pStyle w:val="Normal"/>
              <w:tabs>
                <w:tab w:val="left" w:pos="5760" w:leader="none"/>
              </w:tabs>
              <w:spacing w:lineRule="auto" w:line="240" w:before="0" w:after="0"/>
              <w:ind w:left="29" w:right="0" w:firstLine="284"/>
              <w:jc w:val="center"/>
              <w:rPr>
                <w:sz w:val="24"/>
                <w:szCs w:val="24"/>
              </w:rPr>
            </w:pPr>
            <w:r>
              <w:rPr>
                <w:sz w:val="24"/>
                <w:szCs w:val="24"/>
              </w:rPr>
            </w:r>
          </w:p>
          <w:p>
            <w:pPr>
              <w:pStyle w:val="Normal"/>
              <w:tabs>
                <w:tab w:val="left" w:pos="5760" w:leader="none"/>
              </w:tabs>
              <w:spacing w:lineRule="auto" w:line="240" w:before="0" w:after="0"/>
              <w:ind w:left="29" w:right="0" w:firstLine="284"/>
              <w:jc w:val="both"/>
              <w:rPr>
                <w:b/>
                <w:bCs/>
                <w:sz w:val="24"/>
                <w:szCs w:val="24"/>
              </w:rPr>
            </w:pPr>
            <w:r>
              <w:rPr>
                <w:b/>
                <w:bCs/>
                <w:sz w:val="24"/>
                <w:szCs w:val="24"/>
              </w:rPr>
              <w:t xml:space="preserve">М.М. Зощенко </w:t>
            </w:r>
          </w:p>
          <w:p>
            <w:pPr>
              <w:pStyle w:val="Normal"/>
              <w:tabs>
                <w:tab w:val="left" w:pos="5760" w:leader="none"/>
              </w:tabs>
              <w:spacing w:lineRule="auto" w:line="240" w:before="0" w:after="0"/>
              <w:ind w:left="29" w:right="0" w:firstLine="284"/>
              <w:rPr>
                <w:i/>
                <w:iCs/>
                <w:sz w:val="24"/>
                <w:szCs w:val="24"/>
              </w:rPr>
            </w:pPr>
            <w:r>
              <w:rPr>
                <w:b/>
                <w:bCs/>
                <w:i/>
                <w:iCs/>
                <w:sz w:val="24"/>
                <w:szCs w:val="24"/>
              </w:rPr>
              <w:t xml:space="preserve">2 рассказа по выбору, например: </w:t>
            </w:r>
            <w:r>
              <w:rPr>
                <w:i/>
                <w:iCs/>
                <w:sz w:val="24"/>
                <w:szCs w:val="24"/>
              </w:rPr>
              <w:t>«Аристократка» (1923), «Баня» (1924) и др.</w:t>
            </w:r>
          </w:p>
          <w:p>
            <w:pPr>
              <w:pStyle w:val="Normal"/>
              <w:tabs>
                <w:tab w:val="left" w:pos="5760" w:leader="none"/>
              </w:tabs>
              <w:spacing w:lineRule="auto" w:line="240" w:before="0" w:after="0"/>
              <w:ind w:left="29" w:right="0" w:firstLine="284"/>
              <w:rPr>
                <w:b/>
                <w:bCs/>
                <w:sz w:val="24"/>
                <w:szCs w:val="24"/>
              </w:rPr>
            </w:pPr>
            <w:r>
              <w:rPr>
                <w:b/>
                <w:bCs/>
                <w:sz w:val="24"/>
                <w:szCs w:val="24"/>
              </w:rPr>
              <w:t>(5-7 кл.)</w:t>
            </w:r>
          </w:p>
          <w:p>
            <w:pPr>
              <w:pStyle w:val="Normal"/>
              <w:tabs>
                <w:tab w:val="left" w:pos="5760" w:leader="none"/>
              </w:tabs>
              <w:spacing w:lineRule="auto" w:line="240" w:before="0" w:after="0"/>
              <w:ind w:left="29" w:right="0" w:firstLine="284"/>
              <w:jc w:val="center"/>
              <w:rPr>
                <w:sz w:val="24"/>
                <w:szCs w:val="24"/>
              </w:rPr>
            </w:pPr>
            <w:r>
              <w:rPr>
                <w:sz w:val="24"/>
                <w:szCs w:val="24"/>
              </w:rPr>
            </w:r>
          </w:p>
          <w:p>
            <w:pPr>
              <w:pStyle w:val="Normal"/>
              <w:tabs>
                <w:tab w:val="left" w:pos="5760" w:leader="none"/>
              </w:tabs>
              <w:spacing w:lineRule="auto" w:line="240" w:before="0" w:after="0"/>
              <w:ind w:left="29" w:right="0" w:firstLine="284"/>
              <w:jc w:val="center"/>
              <w:rPr>
                <w:b/>
                <w:bCs/>
                <w:sz w:val="24"/>
                <w:szCs w:val="24"/>
              </w:rPr>
            </w:pPr>
            <w:r>
              <w:rPr>
                <w:b/>
                <w:bCs/>
                <w:sz w:val="24"/>
                <w:szCs w:val="24"/>
              </w:rPr>
              <w:t>А.Т. Твардовский</w:t>
            </w:r>
          </w:p>
          <w:p>
            <w:pPr>
              <w:pStyle w:val="Normal"/>
              <w:tabs>
                <w:tab w:val="left" w:pos="5760" w:leader="none"/>
              </w:tabs>
              <w:spacing w:lineRule="auto" w:line="240" w:before="0" w:after="0"/>
              <w:ind w:left="29" w:right="0" w:firstLine="284"/>
              <w:rPr>
                <w:b/>
                <w:bCs/>
                <w:i/>
                <w:iCs/>
                <w:sz w:val="24"/>
                <w:szCs w:val="24"/>
              </w:rPr>
            </w:pPr>
            <w:r>
              <w:rPr>
                <w:b/>
                <w:bCs/>
                <w:i/>
                <w:iCs/>
                <w:sz w:val="24"/>
                <w:szCs w:val="24"/>
              </w:rPr>
              <w:t>1 стихотворение  по выбору, например: «</w:t>
            </w:r>
            <w:r>
              <w:rPr>
                <w:i/>
                <w:iCs/>
                <w:sz w:val="24"/>
                <w:szCs w:val="24"/>
              </w:rPr>
              <w:t>В тот день, когда окончилась война…» (1948),</w:t>
            </w:r>
            <w:r>
              <w:rPr>
                <w:b/>
                <w:bCs/>
                <w:i/>
                <w:iCs/>
                <w:sz w:val="24"/>
                <w:szCs w:val="24"/>
              </w:rPr>
              <w:t xml:space="preserve"> «</w:t>
            </w:r>
            <w:r>
              <w:rPr>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Pr>
                <w:b/>
                <w:bCs/>
                <w:i/>
                <w:iCs/>
                <w:sz w:val="24"/>
                <w:szCs w:val="24"/>
              </w:rPr>
              <w:t>главы по выбору.</w:t>
            </w:r>
          </w:p>
          <w:p>
            <w:pPr>
              <w:pStyle w:val="Normal"/>
              <w:tabs>
                <w:tab w:val="left" w:pos="5760" w:leader="none"/>
              </w:tabs>
              <w:spacing w:lineRule="auto" w:line="240" w:before="0" w:after="0"/>
              <w:ind w:left="29" w:right="0" w:firstLine="284"/>
              <w:rPr>
                <w:b/>
                <w:sz w:val="24"/>
                <w:szCs w:val="24"/>
                <w:shd w:fill="FFFFFF" w:val="clear"/>
              </w:rPr>
            </w:pPr>
            <w:r>
              <w:rPr>
                <w:b/>
                <w:bCs/>
                <w:sz w:val="24"/>
                <w:szCs w:val="24"/>
              </w:rPr>
              <w:t>(</w:t>
            </w:r>
            <w:r>
              <w:rPr>
                <w:b/>
                <w:sz w:val="24"/>
                <w:szCs w:val="24"/>
                <w:shd w:fill="FFFFFF" w:val="clear"/>
              </w:rPr>
              <w:t>7-8 кл.)</w:t>
            </w:r>
          </w:p>
          <w:p>
            <w:pPr>
              <w:pStyle w:val="Normal"/>
              <w:tabs>
                <w:tab w:val="left" w:pos="5760" w:leader="none"/>
              </w:tabs>
              <w:spacing w:lineRule="auto" w:line="240" w:before="0" w:after="0"/>
              <w:ind w:left="29" w:right="0" w:firstLine="284"/>
              <w:rPr>
                <w:sz w:val="24"/>
                <w:szCs w:val="24"/>
              </w:rPr>
            </w:pPr>
            <w:r>
              <w:rPr>
                <w:sz w:val="24"/>
                <w:szCs w:val="24"/>
              </w:rPr>
            </w:r>
          </w:p>
          <w:p>
            <w:pPr>
              <w:pStyle w:val="Normal"/>
              <w:tabs>
                <w:tab w:val="left" w:pos="5760" w:leader="none"/>
              </w:tabs>
              <w:spacing w:lineRule="auto" w:line="240" w:before="0" w:after="0"/>
              <w:ind w:left="29" w:right="0" w:firstLine="284"/>
              <w:jc w:val="center"/>
              <w:rPr>
                <w:b/>
                <w:bCs/>
                <w:sz w:val="24"/>
                <w:szCs w:val="24"/>
              </w:rPr>
            </w:pPr>
            <w:r>
              <w:rPr>
                <w:b/>
                <w:bCs/>
                <w:sz w:val="24"/>
                <w:szCs w:val="24"/>
              </w:rPr>
              <w:t>А.И. Солженицын</w:t>
            </w:r>
          </w:p>
          <w:p>
            <w:pPr>
              <w:pStyle w:val="Normal"/>
              <w:tabs>
                <w:tab w:val="left" w:pos="5760" w:leader="none"/>
              </w:tabs>
              <w:spacing w:lineRule="auto" w:line="240" w:before="0" w:after="0"/>
              <w:ind w:left="29" w:right="0" w:firstLine="284"/>
              <w:rPr>
                <w:sz w:val="24"/>
                <w:szCs w:val="24"/>
              </w:rPr>
            </w:pPr>
            <w:r>
              <w:rPr>
                <w:b/>
                <w:bCs/>
                <w:i/>
                <w:iCs/>
                <w:sz w:val="24"/>
                <w:szCs w:val="24"/>
              </w:rPr>
              <w:t>1 рассказ по выбору, например</w:t>
            </w:r>
            <w:r>
              <w:rPr>
                <w:i/>
                <w:iCs/>
                <w:sz w:val="24"/>
                <w:szCs w:val="24"/>
              </w:rPr>
              <w:t>: «Матренин двор» (1959) или из «Крохоток» (1958 – 1960) – «Лиственница», «Дыхание», «Шарик», «Костер и муравьи», «Гроза в горах», «Колокол Углича» и др</w:t>
            </w:r>
            <w:r>
              <w:rPr>
                <w:sz w:val="24"/>
                <w:szCs w:val="24"/>
              </w:rPr>
              <w:t xml:space="preserve">. </w:t>
            </w:r>
          </w:p>
          <w:p>
            <w:pPr>
              <w:pStyle w:val="Normal"/>
              <w:tabs>
                <w:tab w:val="left" w:pos="5760" w:leader="none"/>
              </w:tabs>
              <w:spacing w:lineRule="auto" w:line="240" w:before="0" w:after="0"/>
              <w:ind w:left="29" w:right="0" w:firstLine="284"/>
              <w:rPr>
                <w:b/>
                <w:bCs/>
                <w:sz w:val="24"/>
                <w:szCs w:val="24"/>
              </w:rPr>
            </w:pPr>
            <w:r>
              <w:rPr>
                <w:b/>
                <w:bCs/>
                <w:sz w:val="24"/>
                <w:szCs w:val="24"/>
              </w:rPr>
              <w:t>(7-9 кл.)</w:t>
            </w:r>
          </w:p>
          <w:p>
            <w:pPr>
              <w:pStyle w:val="Normal"/>
              <w:tabs>
                <w:tab w:val="left" w:pos="5760" w:leader="none"/>
              </w:tabs>
              <w:spacing w:lineRule="auto" w:line="240" w:before="0" w:after="0"/>
              <w:ind w:left="29" w:right="0" w:firstLine="284"/>
              <w:jc w:val="center"/>
              <w:rPr>
                <w:sz w:val="24"/>
                <w:szCs w:val="24"/>
              </w:rPr>
            </w:pPr>
            <w:r>
              <w:rPr>
                <w:sz w:val="24"/>
                <w:szCs w:val="24"/>
              </w:rPr>
            </w:r>
          </w:p>
          <w:p>
            <w:pPr>
              <w:pStyle w:val="Normal"/>
              <w:tabs>
                <w:tab w:val="left" w:pos="5760" w:leader="none"/>
              </w:tabs>
              <w:spacing w:lineRule="auto" w:line="240" w:before="0" w:after="0"/>
              <w:ind w:left="29" w:right="0" w:firstLine="284"/>
              <w:jc w:val="both"/>
              <w:rPr>
                <w:b/>
                <w:bCs/>
                <w:sz w:val="24"/>
                <w:szCs w:val="24"/>
              </w:rPr>
            </w:pPr>
            <w:r>
              <w:rPr>
                <w:b/>
                <w:bCs/>
                <w:sz w:val="24"/>
                <w:szCs w:val="24"/>
              </w:rPr>
              <w:t>В.М. Шукшин</w:t>
            </w:r>
          </w:p>
          <w:p>
            <w:pPr>
              <w:pStyle w:val="Normal"/>
              <w:tabs>
                <w:tab w:val="left" w:pos="5760" w:leader="none"/>
              </w:tabs>
              <w:spacing w:lineRule="auto" w:line="240" w:before="0" w:after="0"/>
              <w:ind w:left="29" w:right="0" w:firstLine="284"/>
              <w:rPr>
                <w:i/>
                <w:iCs/>
                <w:sz w:val="24"/>
                <w:szCs w:val="24"/>
              </w:rPr>
            </w:pPr>
            <w:r>
              <w:rPr>
                <w:b/>
                <w:bCs/>
                <w:i/>
                <w:iCs/>
                <w:sz w:val="24"/>
                <w:szCs w:val="24"/>
              </w:rPr>
              <w:t>1 рассказ по выбору, например</w:t>
            </w:r>
            <w:r>
              <w:rPr>
                <w:i/>
                <w:iCs/>
                <w:sz w:val="24"/>
                <w:szCs w:val="24"/>
              </w:rPr>
              <w:t>: «Чудик» (1967), «Срезал» (1970), «Мастер» (1971) и др.</w:t>
            </w:r>
          </w:p>
          <w:p>
            <w:pPr>
              <w:pStyle w:val="Normal"/>
              <w:tabs>
                <w:tab w:val="left" w:pos="5760" w:leader="none"/>
              </w:tabs>
              <w:spacing w:lineRule="auto" w:line="240" w:before="0" w:after="0"/>
              <w:ind w:left="29" w:right="0" w:firstLine="284"/>
              <w:rPr>
                <w:b/>
                <w:bCs/>
                <w:sz w:val="24"/>
                <w:szCs w:val="24"/>
              </w:rPr>
            </w:pPr>
            <w:r>
              <w:rPr>
                <w:sz w:val="24"/>
                <w:szCs w:val="24"/>
              </w:rPr>
              <w:t>(</w:t>
            </w:r>
            <w:r>
              <w:rPr>
                <w:b/>
                <w:bCs/>
                <w:sz w:val="24"/>
                <w:szCs w:val="24"/>
              </w:rPr>
              <w:t>7-9 кл.)</w:t>
            </w:r>
          </w:p>
        </w:tc>
        <w:tc>
          <w:tcPr>
            <w:tcW w:w="321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keepNext/>
              <w:keepLines/>
              <w:pBdr>
                <w:top w:val="nil"/>
                <w:left w:val="single" w:sz="4" w:space="0" w:color="000000"/>
                <w:bottom w:val="single" w:sz="4" w:space="0" w:color="000000"/>
                <w:right w:val="single" w:sz="4" w:space="0" w:color="000000"/>
              </w:pBdr>
              <w:shd w:fill="D8D8D8" w:val="clear"/>
              <w:tabs>
                <w:tab w:val="left" w:pos="5760" w:leader="none"/>
              </w:tabs>
              <w:spacing w:lineRule="auto" w:line="240" w:before="0" w:after="0"/>
              <w:ind w:left="34" w:right="0" w:firstLine="283"/>
              <w:jc w:val="center"/>
              <w:textAlignment w:val="top"/>
              <w:rPr>
                <w:i/>
                <w:iCs/>
                <w:sz w:val="24"/>
                <w:szCs w:val="24"/>
              </w:rPr>
            </w:pPr>
            <w:r>
              <w:rPr>
                <w:b/>
                <w:bCs/>
                <w:i/>
                <w:iCs/>
                <w:sz w:val="24"/>
                <w:szCs w:val="24"/>
              </w:rPr>
              <w:t xml:space="preserve">Проза конца </w:t>
            </w:r>
            <w:r>
              <w:rPr>
                <w:b/>
                <w:bCs/>
                <w:i/>
                <w:iCs/>
                <w:sz w:val="24"/>
                <w:szCs w:val="24"/>
                <w:lang w:val="en-US"/>
              </w:rPr>
              <w:t>XIX</w:t>
            </w:r>
            <w:r>
              <w:rPr>
                <w:b/>
                <w:bCs/>
                <w:i/>
                <w:iCs/>
                <w:sz w:val="24"/>
                <w:szCs w:val="24"/>
              </w:rPr>
              <w:t xml:space="preserve"> – начала </w:t>
            </w:r>
            <w:r>
              <w:rPr>
                <w:b/>
                <w:bCs/>
                <w:i/>
                <w:iCs/>
                <w:sz w:val="24"/>
                <w:szCs w:val="24"/>
                <w:lang w:val="en-US"/>
              </w:rPr>
              <w:t>XX</w:t>
            </w:r>
            <w:r>
              <w:rPr>
                <w:b/>
                <w:bCs/>
                <w:i/>
                <w:iCs/>
                <w:sz w:val="24"/>
                <w:szCs w:val="24"/>
              </w:rPr>
              <w:t xml:space="preserve"> вв</w:t>
            </w:r>
            <w:r>
              <w:rPr>
                <w:i/>
                <w:iCs/>
                <w:sz w:val="24"/>
                <w:szCs w:val="24"/>
              </w:rPr>
              <w:t>.</w:t>
            </w:r>
            <w:r>
              <w:rPr>
                <w:i/>
                <w:sz w:val="24"/>
                <w:szCs w:val="24"/>
              </w:rPr>
              <w:t xml:space="preserve">, </w:t>
            </w:r>
            <w:r>
              <w:rPr>
                <w:i/>
                <w:iCs/>
                <w:sz w:val="24"/>
                <w:szCs w:val="24"/>
              </w:rPr>
              <w:t xml:space="preserve"> например:</w:t>
            </w:r>
          </w:p>
          <w:p>
            <w:pPr>
              <w:pStyle w:val="Normal"/>
              <w:tabs>
                <w:tab w:val="left" w:pos="5760" w:leader="none"/>
              </w:tabs>
              <w:spacing w:lineRule="auto" w:line="240" w:before="0" w:after="0"/>
              <w:ind w:left="0" w:right="0" w:firstLine="317"/>
              <w:jc w:val="both"/>
              <w:rPr>
                <w:b/>
                <w:bCs/>
                <w:i/>
                <w:iCs/>
                <w:sz w:val="24"/>
                <w:szCs w:val="24"/>
              </w:rPr>
            </w:pPr>
            <w:r>
              <w:rPr>
                <w:b/>
                <w:bCs/>
                <w:i/>
                <w:iCs/>
                <w:sz w:val="24"/>
                <w:szCs w:val="24"/>
              </w:rPr>
              <w:t>М. Горький, А.И. Куприн,</w:t>
            </w:r>
          </w:p>
          <w:p>
            <w:pPr>
              <w:pStyle w:val="Normal"/>
              <w:tabs>
                <w:tab w:val="left" w:pos="5760" w:leader="none"/>
              </w:tabs>
              <w:spacing w:lineRule="auto" w:line="240" w:before="0" w:after="0"/>
              <w:ind w:left="0" w:right="0" w:firstLine="317"/>
              <w:jc w:val="both"/>
              <w:rPr>
                <w:b/>
                <w:bCs/>
                <w:i/>
                <w:iCs/>
                <w:sz w:val="24"/>
                <w:szCs w:val="24"/>
              </w:rPr>
            </w:pPr>
            <w:r>
              <w:rPr>
                <w:b/>
                <w:bCs/>
                <w:i/>
                <w:iCs/>
                <w:sz w:val="24"/>
                <w:szCs w:val="24"/>
              </w:rPr>
              <w:t xml:space="preserve">Л.Н. Андреев, И.А. Бунин, </w:t>
            </w:r>
          </w:p>
          <w:p>
            <w:pPr>
              <w:pStyle w:val="Normal"/>
              <w:tabs>
                <w:tab w:val="left" w:pos="5760" w:leader="none"/>
              </w:tabs>
              <w:spacing w:lineRule="auto" w:line="240" w:before="0" w:after="0"/>
              <w:ind w:left="0" w:right="0" w:firstLine="317"/>
              <w:jc w:val="both"/>
              <w:rPr>
                <w:b/>
                <w:bCs/>
                <w:i/>
                <w:iCs/>
                <w:sz w:val="24"/>
                <w:szCs w:val="24"/>
              </w:rPr>
            </w:pPr>
            <w:r>
              <w:rPr>
                <w:b/>
                <w:bCs/>
                <w:i/>
                <w:iCs/>
                <w:sz w:val="24"/>
                <w:szCs w:val="24"/>
              </w:rPr>
              <w:t>И.С. Шмелев, А.С. Грин</w:t>
            </w:r>
          </w:p>
          <w:p>
            <w:pPr>
              <w:pStyle w:val="Normal"/>
              <w:tabs>
                <w:tab w:val="left" w:pos="5760" w:leader="none"/>
              </w:tabs>
              <w:spacing w:lineRule="auto" w:line="240" w:before="0" w:after="0"/>
              <w:ind w:left="0" w:right="0" w:firstLine="317"/>
              <w:jc w:val="both"/>
              <w:rPr>
                <w:b/>
                <w:bCs/>
                <w:i/>
                <w:iCs/>
                <w:sz w:val="24"/>
                <w:szCs w:val="24"/>
              </w:rPr>
            </w:pPr>
            <w:r>
              <w:rPr>
                <w:b/>
                <w:bCs/>
                <w:i/>
                <w:iCs/>
                <w:sz w:val="24"/>
                <w:szCs w:val="24"/>
              </w:rPr>
              <w:t>(2-3 рассказа или повести по выбору</w:t>
            </w:r>
            <w:r>
              <w:rPr>
                <w:i/>
                <w:iCs/>
                <w:sz w:val="24"/>
                <w:szCs w:val="24"/>
              </w:rPr>
              <w:t xml:space="preserve">, </w:t>
            </w:r>
            <w:r>
              <w:rPr>
                <w:b/>
                <w:bCs/>
                <w:i/>
                <w:sz w:val="24"/>
                <w:szCs w:val="24"/>
              </w:rPr>
              <w:t>5-8 кл.</w:t>
            </w:r>
            <w:r>
              <w:rPr>
                <w:b/>
                <w:bCs/>
                <w:i/>
                <w:iCs/>
                <w:sz w:val="24"/>
                <w:szCs w:val="24"/>
              </w:rPr>
              <w:t>)</w:t>
            </w:r>
          </w:p>
          <w:p>
            <w:pPr>
              <w:pStyle w:val="Normal"/>
              <w:tabs>
                <w:tab w:val="left" w:pos="5760" w:leader="none"/>
              </w:tabs>
              <w:spacing w:lineRule="auto" w:line="240" w:before="0" w:after="0"/>
              <w:ind w:left="0" w:right="0" w:firstLine="317"/>
              <w:jc w:val="both"/>
              <w:rPr>
                <w:i/>
                <w:iCs/>
                <w:sz w:val="24"/>
                <w:szCs w:val="24"/>
              </w:rPr>
            </w:pPr>
            <w:r>
              <w:rPr>
                <w:i/>
                <w:iCs/>
                <w:sz w:val="24"/>
                <w:szCs w:val="24"/>
              </w:rPr>
            </w:r>
          </w:p>
          <w:p>
            <w:pPr>
              <w:pStyle w:val="Normal"/>
              <w:tabs>
                <w:tab w:val="left" w:pos="5760" w:leader="none"/>
              </w:tabs>
              <w:spacing w:lineRule="auto" w:line="240" w:before="0" w:after="0"/>
              <w:ind w:left="0" w:right="0" w:firstLine="317"/>
              <w:jc w:val="both"/>
              <w:rPr>
                <w:i/>
                <w:iCs/>
                <w:sz w:val="24"/>
                <w:szCs w:val="24"/>
              </w:rPr>
            </w:pPr>
            <w:r>
              <w:rPr>
                <w:b/>
                <w:bCs/>
                <w:i/>
                <w:iCs/>
                <w:sz w:val="24"/>
                <w:szCs w:val="24"/>
              </w:rPr>
              <w:t xml:space="preserve">Поэзия конца </w:t>
            </w:r>
            <w:r>
              <w:rPr>
                <w:b/>
                <w:bCs/>
                <w:i/>
                <w:iCs/>
                <w:sz w:val="24"/>
                <w:szCs w:val="24"/>
                <w:lang w:val="en-US"/>
              </w:rPr>
              <w:t>XIX</w:t>
            </w:r>
            <w:r>
              <w:rPr>
                <w:b/>
                <w:bCs/>
                <w:i/>
                <w:iCs/>
                <w:sz w:val="24"/>
                <w:szCs w:val="24"/>
              </w:rPr>
              <w:t xml:space="preserve"> – начала </w:t>
            </w:r>
            <w:r>
              <w:rPr>
                <w:b/>
                <w:bCs/>
                <w:i/>
                <w:iCs/>
                <w:sz w:val="24"/>
                <w:szCs w:val="24"/>
                <w:lang w:val="en-US"/>
              </w:rPr>
              <w:t>XX</w:t>
            </w:r>
            <w:r>
              <w:rPr>
                <w:b/>
                <w:bCs/>
                <w:i/>
                <w:iCs/>
                <w:sz w:val="24"/>
                <w:szCs w:val="24"/>
              </w:rPr>
              <w:t xml:space="preserve"> вв</w:t>
            </w:r>
            <w:r>
              <w:rPr>
                <w:i/>
                <w:iCs/>
                <w:sz w:val="24"/>
                <w:szCs w:val="24"/>
              </w:rPr>
              <w:t>.</w:t>
            </w:r>
            <w:r>
              <w:rPr>
                <w:i/>
                <w:sz w:val="24"/>
                <w:szCs w:val="24"/>
              </w:rPr>
              <w:t>, например</w:t>
            </w:r>
            <w:r>
              <w:rPr>
                <w:i/>
                <w:iCs/>
                <w:sz w:val="24"/>
                <w:szCs w:val="24"/>
              </w:rPr>
              <w:t>:</w:t>
            </w:r>
          </w:p>
          <w:p>
            <w:pPr>
              <w:pStyle w:val="Normal"/>
              <w:tabs>
                <w:tab w:val="left" w:pos="5760" w:leader="none"/>
              </w:tabs>
              <w:spacing w:lineRule="auto" w:line="240" w:before="0" w:after="0"/>
              <w:ind w:left="0" w:right="0" w:firstLine="317"/>
              <w:jc w:val="both"/>
              <w:rPr>
                <w:b/>
                <w:bCs/>
                <w:i/>
                <w:iCs/>
                <w:sz w:val="24"/>
                <w:szCs w:val="24"/>
              </w:rPr>
            </w:pPr>
            <w:r>
              <w:rPr>
                <w:b/>
                <w:bCs/>
                <w:i/>
                <w:iCs/>
                <w:sz w:val="24"/>
                <w:szCs w:val="24"/>
              </w:rPr>
              <w:t>К.Д. Бальмонт, И.А. Бунин,</w:t>
            </w:r>
          </w:p>
          <w:p>
            <w:pPr>
              <w:pStyle w:val="Normal"/>
              <w:tabs>
                <w:tab w:val="left" w:pos="5760" w:leader="none"/>
              </w:tabs>
              <w:spacing w:lineRule="auto" w:line="240" w:before="0" w:after="0"/>
              <w:ind w:left="0" w:right="0" w:firstLine="317"/>
              <w:jc w:val="both"/>
              <w:rPr>
                <w:i/>
                <w:iCs/>
                <w:sz w:val="24"/>
                <w:szCs w:val="24"/>
              </w:rPr>
            </w:pPr>
            <w:r>
              <w:rPr>
                <w:b/>
                <w:bCs/>
                <w:i/>
                <w:iCs/>
                <w:sz w:val="24"/>
                <w:szCs w:val="24"/>
              </w:rPr>
              <w:t>М.А. Волошин, В. Хлебников</w:t>
            </w:r>
            <w:r>
              <w:rPr>
                <w:i/>
                <w:iCs/>
                <w:sz w:val="24"/>
                <w:szCs w:val="24"/>
              </w:rPr>
              <w:t xml:space="preserve"> и др.</w:t>
            </w:r>
          </w:p>
          <w:p>
            <w:pPr>
              <w:pStyle w:val="Normal"/>
              <w:tabs>
                <w:tab w:val="left" w:pos="5760" w:leader="none"/>
              </w:tabs>
              <w:spacing w:lineRule="auto" w:line="240" w:before="0" w:after="0"/>
              <w:ind w:left="0" w:right="0" w:firstLine="317"/>
              <w:jc w:val="both"/>
              <w:rPr>
                <w:b/>
                <w:bCs/>
                <w:i/>
                <w:iCs/>
                <w:sz w:val="24"/>
                <w:szCs w:val="24"/>
              </w:rPr>
            </w:pPr>
            <w:r>
              <w:rPr>
                <w:b/>
                <w:bCs/>
                <w:i/>
                <w:iCs/>
                <w:sz w:val="24"/>
                <w:szCs w:val="24"/>
              </w:rPr>
              <w:t xml:space="preserve">(2-3 стихотворения по выбору, </w:t>
            </w:r>
            <w:r>
              <w:rPr>
                <w:b/>
                <w:bCs/>
                <w:i/>
                <w:sz w:val="24"/>
                <w:szCs w:val="24"/>
              </w:rPr>
              <w:t>5-8 кл.</w:t>
            </w:r>
            <w:r>
              <w:rPr>
                <w:b/>
                <w:bCs/>
                <w:i/>
                <w:iCs/>
                <w:sz w:val="24"/>
                <w:szCs w:val="24"/>
              </w:rPr>
              <w:t>)</w:t>
            </w:r>
          </w:p>
          <w:p>
            <w:pPr>
              <w:pStyle w:val="Normal"/>
              <w:tabs>
                <w:tab w:val="left" w:pos="5760" w:leader="none"/>
              </w:tabs>
              <w:spacing w:lineRule="auto" w:line="240" w:before="0" w:after="0"/>
              <w:ind w:left="-1418" w:right="0" w:firstLine="284"/>
              <w:jc w:val="center"/>
              <w:rPr>
                <w:i/>
                <w:iCs/>
                <w:sz w:val="24"/>
                <w:szCs w:val="24"/>
              </w:rPr>
            </w:pPr>
            <w:r>
              <w:rPr>
                <w:i/>
                <w:iCs/>
                <w:sz w:val="24"/>
                <w:szCs w:val="24"/>
              </w:rPr>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1418" w:right="0" w:firstLine="284"/>
              <w:rPr>
                <w:sz w:val="24"/>
                <w:szCs w:val="24"/>
              </w:rPr>
            </w:pPr>
            <w:r>
              <w:rPr>
                <w:sz w:val="24"/>
                <w:szCs w:val="24"/>
              </w:rPr>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34" w:right="0" w:firstLine="283"/>
              <w:jc w:val="center"/>
              <w:rPr>
                <w:i/>
                <w:iCs/>
                <w:sz w:val="24"/>
                <w:szCs w:val="24"/>
              </w:rPr>
            </w:pPr>
            <w:r>
              <w:rPr>
                <w:b/>
                <w:bCs/>
                <w:i/>
                <w:iCs/>
                <w:sz w:val="24"/>
                <w:szCs w:val="24"/>
              </w:rPr>
              <w:t>Поэзия 20-50-х годов ХХ в.,</w:t>
            </w:r>
            <w:r>
              <w:rPr>
                <w:i/>
                <w:iCs/>
                <w:sz w:val="24"/>
                <w:szCs w:val="24"/>
              </w:rPr>
              <w:t xml:space="preserve"> например:</w:t>
            </w:r>
          </w:p>
          <w:p>
            <w:pPr>
              <w:pStyle w:val="Normal"/>
              <w:tabs>
                <w:tab w:val="left" w:pos="5760" w:leader="none"/>
              </w:tabs>
              <w:spacing w:lineRule="auto" w:line="240" w:before="0" w:after="0"/>
              <w:ind w:left="34" w:right="0" w:firstLine="283"/>
              <w:jc w:val="both"/>
              <w:rPr>
                <w:b/>
                <w:bCs/>
                <w:i/>
                <w:iCs/>
                <w:sz w:val="24"/>
                <w:szCs w:val="24"/>
              </w:rPr>
            </w:pPr>
            <w:r>
              <w:rPr>
                <w:b/>
                <w:bCs/>
                <w:i/>
                <w:iCs/>
                <w:sz w:val="24"/>
                <w:szCs w:val="24"/>
              </w:rPr>
              <w:t xml:space="preserve">Б.Л. Пастернак, Н.А. Заболоцкий, Д. Хармс, </w:t>
            </w:r>
          </w:p>
          <w:p>
            <w:pPr>
              <w:pStyle w:val="Normal"/>
              <w:tabs>
                <w:tab w:val="left" w:pos="5760" w:leader="none"/>
              </w:tabs>
              <w:spacing w:lineRule="auto" w:line="240" w:before="0" w:after="0"/>
              <w:ind w:left="34" w:right="0" w:firstLine="283"/>
              <w:rPr>
                <w:i/>
                <w:iCs/>
                <w:sz w:val="24"/>
                <w:szCs w:val="24"/>
              </w:rPr>
            </w:pPr>
            <w:r>
              <w:rPr>
                <w:b/>
                <w:bCs/>
                <w:i/>
                <w:iCs/>
                <w:sz w:val="24"/>
                <w:szCs w:val="24"/>
              </w:rPr>
              <w:t>Н.М. Олейников</w:t>
            </w:r>
            <w:r>
              <w:rPr>
                <w:i/>
                <w:iCs/>
                <w:sz w:val="24"/>
                <w:szCs w:val="24"/>
              </w:rPr>
              <w:t xml:space="preserve"> и др.</w:t>
            </w:r>
          </w:p>
          <w:p>
            <w:pPr>
              <w:pStyle w:val="Normal"/>
              <w:tabs>
                <w:tab w:val="left" w:pos="5760" w:leader="none"/>
              </w:tabs>
              <w:spacing w:lineRule="auto" w:line="240" w:before="0" w:after="0"/>
              <w:ind w:left="34" w:right="0" w:firstLine="283"/>
              <w:jc w:val="center"/>
              <w:rPr>
                <w:b/>
                <w:bCs/>
                <w:i/>
                <w:iCs/>
                <w:sz w:val="24"/>
                <w:szCs w:val="24"/>
              </w:rPr>
            </w:pPr>
            <w:r>
              <w:rPr>
                <w:b/>
                <w:bCs/>
                <w:i/>
                <w:iCs/>
                <w:sz w:val="24"/>
                <w:szCs w:val="24"/>
              </w:rPr>
              <w:t>(3-4 стихотворения по выбору, 5-9 кл</w:t>
            </w:r>
            <w:r>
              <w:rPr>
                <w:i/>
                <w:iCs/>
                <w:sz w:val="24"/>
                <w:szCs w:val="24"/>
              </w:rPr>
              <w:t>.</w:t>
            </w:r>
            <w:r>
              <w:rPr>
                <w:b/>
                <w:bCs/>
                <w:i/>
                <w:iCs/>
                <w:sz w:val="24"/>
                <w:szCs w:val="24"/>
              </w:rPr>
              <w:t>)</w:t>
            </w:r>
          </w:p>
          <w:p>
            <w:pPr>
              <w:pStyle w:val="Normal"/>
              <w:tabs>
                <w:tab w:val="left" w:pos="5760" w:leader="none"/>
              </w:tabs>
              <w:spacing w:lineRule="auto" w:line="240" w:before="0" w:after="0"/>
              <w:ind w:left="34" w:right="0" w:firstLine="283"/>
              <w:jc w:val="center"/>
              <w:rPr>
                <w:sz w:val="24"/>
                <w:szCs w:val="24"/>
              </w:rPr>
            </w:pPr>
            <w:r>
              <w:rPr>
                <w:sz w:val="24"/>
                <w:szCs w:val="24"/>
              </w:rPr>
            </w:r>
          </w:p>
          <w:p>
            <w:pPr>
              <w:pStyle w:val="Normal"/>
              <w:tabs>
                <w:tab w:val="left" w:pos="5760" w:leader="none"/>
              </w:tabs>
              <w:spacing w:lineRule="auto" w:line="240" w:before="0" w:after="0"/>
              <w:ind w:left="34" w:right="0" w:firstLine="283"/>
              <w:jc w:val="center"/>
              <w:rPr>
                <w:sz w:val="24"/>
                <w:szCs w:val="24"/>
              </w:rPr>
            </w:pPr>
            <w:r>
              <w:rPr>
                <w:sz w:val="24"/>
                <w:szCs w:val="24"/>
              </w:rPr>
            </w:r>
          </w:p>
          <w:p>
            <w:pPr>
              <w:pStyle w:val="Normal"/>
              <w:tabs>
                <w:tab w:val="left" w:pos="5760" w:leader="none"/>
              </w:tabs>
              <w:spacing w:lineRule="auto" w:line="240" w:before="0" w:after="0"/>
              <w:ind w:left="34" w:right="0" w:firstLine="283"/>
              <w:jc w:val="center"/>
              <w:rPr>
                <w:sz w:val="24"/>
                <w:szCs w:val="24"/>
              </w:rPr>
            </w:pPr>
            <w:r>
              <w:rPr>
                <w:sz w:val="24"/>
                <w:szCs w:val="24"/>
              </w:rPr>
            </w:r>
          </w:p>
          <w:p>
            <w:pPr>
              <w:pStyle w:val="Normal"/>
              <w:tabs>
                <w:tab w:val="left" w:pos="5760" w:leader="none"/>
              </w:tabs>
              <w:spacing w:lineRule="auto" w:line="240" w:before="0" w:after="0"/>
              <w:ind w:left="34" w:right="0" w:firstLine="283"/>
              <w:jc w:val="center"/>
              <w:rPr>
                <w:sz w:val="24"/>
                <w:szCs w:val="24"/>
              </w:rPr>
            </w:pPr>
            <w:r>
              <w:rPr>
                <w:sz w:val="24"/>
                <w:szCs w:val="24"/>
              </w:rPr>
            </w:r>
          </w:p>
          <w:p>
            <w:pPr>
              <w:pStyle w:val="Normal"/>
              <w:tabs>
                <w:tab w:val="left" w:pos="5760" w:leader="none"/>
              </w:tabs>
              <w:spacing w:lineRule="auto" w:line="240" w:before="0" w:after="0"/>
              <w:ind w:left="34" w:right="0" w:firstLine="283"/>
              <w:jc w:val="center"/>
              <w:rPr>
                <w:sz w:val="24"/>
                <w:szCs w:val="24"/>
              </w:rPr>
            </w:pPr>
            <w:r>
              <w:rPr>
                <w:sz w:val="24"/>
                <w:szCs w:val="24"/>
              </w:rPr>
            </w:r>
          </w:p>
          <w:p>
            <w:pPr>
              <w:pStyle w:val="Normal"/>
              <w:tabs>
                <w:tab w:val="left" w:pos="5760" w:leader="none"/>
              </w:tabs>
              <w:spacing w:lineRule="auto" w:line="240" w:before="0" w:after="0"/>
              <w:ind w:left="34" w:right="0" w:firstLine="283"/>
              <w:jc w:val="center"/>
              <w:rPr>
                <w:sz w:val="24"/>
                <w:szCs w:val="24"/>
              </w:rPr>
            </w:pPr>
            <w:r>
              <w:rPr>
                <w:sz w:val="24"/>
                <w:szCs w:val="24"/>
              </w:rPr>
            </w:r>
          </w:p>
          <w:p>
            <w:pPr>
              <w:pStyle w:val="Normal"/>
              <w:tabs>
                <w:tab w:val="left" w:pos="5760" w:leader="none"/>
              </w:tabs>
              <w:spacing w:lineRule="auto" w:line="240" w:before="0" w:after="0"/>
              <w:ind w:left="34" w:right="0" w:firstLine="283"/>
              <w:jc w:val="center"/>
              <w:rPr>
                <w:i/>
                <w:iCs/>
                <w:sz w:val="24"/>
                <w:szCs w:val="24"/>
              </w:rPr>
            </w:pPr>
            <w:r>
              <w:rPr>
                <w:i/>
                <w:iCs/>
                <w:sz w:val="24"/>
                <w:szCs w:val="24"/>
              </w:rPr>
            </w:r>
          </w:p>
          <w:p>
            <w:pPr>
              <w:pStyle w:val="Normal"/>
              <w:tabs>
                <w:tab w:val="left" w:pos="5760" w:leader="none"/>
              </w:tabs>
              <w:spacing w:lineRule="auto" w:line="240" w:before="0" w:after="0"/>
              <w:ind w:left="34" w:right="0" w:firstLine="283"/>
              <w:jc w:val="center"/>
              <w:rPr>
                <w:i/>
                <w:iCs/>
                <w:sz w:val="24"/>
                <w:szCs w:val="24"/>
              </w:rPr>
            </w:pPr>
            <w:r>
              <w:rPr>
                <w:i/>
                <w:iCs/>
                <w:sz w:val="24"/>
                <w:szCs w:val="24"/>
              </w:rPr>
            </w:r>
          </w:p>
          <w:p>
            <w:pPr>
              <w:pStyle w:val="Normal"/>
              <w:tabs>
                <w:tab w:val="left" w:pos="5760" w:leader="none"/>
              </w:tabs>
              <w:spacing w:lineRule="auto" w:line="240" w:before="0" w:after="0"/>
              <w:ind w:left="34" w:right="0" w:firstLine="283"/>
              <w:rPr>
                <w:i/>
                <w:iCs/>
                <w:sz w:val="24"/>
                <w:szCs w:val="24"/>
              </w:rPr>
            </w:pPr>
            <w:r>
              <w:rPr>
                <w:b/>
                <w:bCs/>
                <w:i/>
                <w:iCs/>
                <w:sz w:val="24"/>
                <w:szCs w:val="24"/>
              </w:rPr>
              <w:t>Проза о Великой Отечественной войне</w:t>
            </w:r>
            <w:r>
              <w:rPr>
                <w:i/>
                <w:iCs/>
                <w:sz w:val="24"/>
                <w:szCs w:val="24"/>
              </w:rPr>
              <w:t>, например:</w:t>
            </w:r>
          </w:p>
          <w:p>
            <w:pPr>
              <w:pStyle w:val="Normal"/>
              <w:tabs>
                <w:tab w:val="left" w:pos="5760" w:leader="none"/>
              </w:tabs>
              <w:spacing w:lineRule="auto" w:line="240" w:before="0" w:after="0"/>
              <w:ind w:left="34" w:right="0" w:firstLine="283"/>
              <w:rPr>
                <w:i/>
                <w:iCs/>
                <w:sz w:val="24"/>
                <w:szCs w:val="24"/>
              </w:rPr>
            </w:pPr>
            <w:r>
              <w:rPr>
                <w:b/>
                <w:bCs/>
                <w:i/>
                <w:iCs/>
                <w:sz w:val="24"/>
                <w:szCs w:val="24"/>
              </w:rPr>
              <w:t>М.А. Шолохов, В.Л. Кондратьев, В.О. Богомолов, Б.Л. Васильев,  В.В. Быков, В.П. Астафьев</w:t>
            </w:r>
            <w:r>
              <w:rPr>
                <w:i/>
                <w:iCs/>
                <w:sz w:val="24"/>
                <w:szCs w:val="24"/>
              </w:rPr>
              <w:t xml:space="preserve"> и др.</w:t>
            </w:r>
          </w:p>
          <w:p>
            <w:pPr>
              <w:pStyle w:val="Normal"/>
              <w:tabs>
                <w:tab w:val="left" w:pos="5760" w:leader="none"/>
              </w:tabs>
              <w:spacing w:lineRule="auto" w:line="240" w:before="0" w:after="0"/>
              <w:ind w:left="34" w:right="0" w:firstLine="283"/>
              <w:rPr>
                <w:b/>
                <w:bCs/>
                <w:i/>
                <w:iCs/>
                <w:sz w:val="24"/>
                <w:szCs w:val="24"/>
              </w:rPr>
            </w:pPr>
            <w:r>
              <w:rPr>
                <w:b/>
                <w:bCs/>
                <w:i/>
                <w:iCs/>
                <w:sz w:val="24"/>
                <w:szCs w:val="24"/>
              </w:rPr>
              <w:t>(1-2 повести или рассказа – по выбору, 6-9 кл</w:t>
            </w:r>
            <w:r>
              <w:rPr>
                <w:i/>
                <w:iCs/>
                <w:sz w:val="24"/>
                <w:szCs w:val="24"/>
              </w:rPr>
              <w:t>.</w:t>
            </w:r>
            <w:r>
              <w:rPr>
                <w:b/>
                <w:bCs/>
                <w:i/>
                <w:iCs/>
                <w:sz w:val="24"/>
                <w:szCs w:val="24"/>
              </w:rPr>
              <w:t>)</w:t>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34" w:right="0" w:firstLine="283"/>
              <w:rPr>
                <w:i/>
                <w:iCs/>
                <w:sz w:val="24"/>
                <w:szCs w:val="24"/>
              </w:rPr>
            </w:pPr>
            <w:r>
              <w:rPr>
                <w:b/>
                <w:bCs/>
                <w:i/>
                <w:iCs/>
                <w:sz w:val="24"/>
                <w:szCs w:val="24"/>
              </w:rPr>
              <w:t>Художественная проза о человеке и природе, их взаимоотношениях</w:t>
            </w:r>
            <w:r>
              <w:rPr>
                <w:i/>
                <w:iCs/>
                <w:sz w:val="24"/>
                <w:szCs w:val="24"/>
              </w:rPr>
              <w:t>, например:</w:t>
            </w:r>
          </w:p>
          <w:p>
            <w:pPr>
              <w:pStyle w:val="Normal"/>
              <w:tabs>
                <w:tab w:val="left" w:pos="5760" w:leader="none"/>
              </w:tabs>
              <w:spacing w:lineRule="auto" w:line="240" w:before="0" w:after="0"/>
              <w:ind w:left="34" w:right="0" w:firstLine="283"/>
              <w:jc w:val="center"/>
              <w:rPr>
                <w:b/>
                <w:bCs/>
                <w:i/>
                <w:iCs/>
                <w:sz w:val="24"/>
                <w:szCs w:val="24"/>
              </w:rPr>
            </w:pPr>
            <w:r>
              <w:rPr>
                <w:b/>
                <w:bCs/>
                <w:i/>
                <w:iCs/>
                <w:sz w:val="24"/>
                <w:szCs w:val="24"/>
              </w:rPr>
              <w:t>М.М. Пришвин,</w:t>
            </w:r>
          </w:p>
          <w:p>
            <w:pPr>
              <w:pStyle w:val="Normal"/>
              <w:tabs>
                <w:tab w:val="left" w:pos="5760" w:leader="none"/>
              </w:tabs>
              <w:spacing w:lineRule="auto" w:line="240" w:before="0" w:after="0"/>
              <w:ind w:left="34" w:right="0" w:firstLine="283"/>
              <w:jc w:val="center"/>
              <w:rPr>
                <w:i/>
                <w:iCs/>
                <w:sz w:val="24"/>
                <w:szCs w:val="24"/>
              </w:rPr>
            </w:pPr>
            <w:r>
              <w:rPr>
                <w:b/>
                <w:bCs/>
                <w:i/>
                <w:iCs/>
                <w:sz w:val="24"/>
                <w:szCs w:val="24"/>
              </w:rPr>
              <w:t>К.Г. Паустовский</w:t>
            </w:r>
            <w:r>
              <w:rPr>
                <w:i/>
                <w:iCs/>
                <w:sz w:val="24"/>
                <w:szCs w:val="24"/>
              </w:rPr>
              <w:t xml:space="preserve"> и др.</w:t>
            </w:r>
          </w:p>
          <w:p>
            <w:pPr>
              <w:pStyle w:val="Normal"/>
              <w:tabs>
                <w:tab w:val="left" w:pos="5760" w:leader="none"/>
              </w:tabs>
              <w:spacing w:lineRule="auto" w:line="240" w:before="0" w:after="0"/>
              <w:ind w:left="34" w:right="0" w:firstLine="283"/>
              <w:jc w:val="center"/>
              <w:rPr>
                <w:b/>
                <w:bCs/>
                <w:i/>
                <w:iCs/>
                <w:sz w:val="24"/>
                <w:szCs w:val="24"/>
              </w:rPr>
            </w:pPr>
            <w:r>
              <w:rPr>
                <w:b/>
                <w:bCs/>
                <w:i/>
                <w:iCs/>
                <w:sz w:val="24"/>
                <w:szCs w:val="24"/>
              </w:rPr>
              <w:t>(1-2 произведения – по выбору</w:t>
            </w:r>
            <w:r>
              <w:rPr>
                <w:i/>
                <w:iCs/>
                <w:sz w:val="24"/>
                <w:szCs w:val="24"/>
              </w:rPr>
              <w:t>, 5-6 кл.</w:t>
            </w:r>
            <w:r>
              <w:rPr>
                <w:b/>
                <w:bCs/>
                <w:i/>
                <w:iCs/>
                <w:sz w:val="24"/>
                <w:szCs w:val="24"/>
              </w:rPr>
              <w:t>)</w:t>
            </w:r>
          </w:p>
          <w:p>
            <w:pPr>
              <w:pStyle w:val="Normal"/>
              <w:tabs>
                <w:tab w:val="left" w:pos="5760" w:leader="none"/>
              </w:tabs>
              <w:spacing w:lineRule="auto" w:line="240" w:before="0" w:after="0"/>
              <w:ind w:left="34" w:right="0" w:firstLine="283"/>
              <w:jc w:val="center"/>
              <w:rPr>
                <w:i/>
                <w:iCs/>
                <w:sz w:val="24"/>
                <w:szCs w:val="24"/>
              </w:rPr>
            </w:pPr>
            <w:r>
              <w:rPr>
                <w:i/>
                <w:iCs/>
                <w:sz w:val="24"/>
                <w:szCs w:val="24"/>
              </w:rPr>
            </w:r>
          </w:p>
          <w:p>
            <w:pPr>
              <w:pStyle w:val="Normal"/>
              <w:tabs>
                <w:tab w:val="left" w:pos="5760" w:leader="none"/>
              </w:tabs>
              <w:spacing w:lineRule="auto" w:line="240" w:before="0" w:after="0"/>
              <w:ind w:left="34" w:right="0" w:firstLine="283"/>
              <w:jc w:val="center"/>
              <w:rPr>
                <w:i/>
                <w:iCs/>
                <w:sz w:val="24"/>
                <w:szCs w:val="24"/>
              </w:rPr>
            </w:pPr>
            <w:r>
              <w:rPr>
                <w:b/>
                <w:bCs/>
                <w:i/>
                <w:iCs/>
                <w:sz w:val="24"/>
                <w:szCs w:val="24"/>
              </w:rPr>
              <w:t>Проза о детях</w:t>
            </w:r>
            <w:r>
              <w:rPr>
                <w:i/>
                <w:iCs/>
                <w:sz w:val="24"/>
                <w:szCs w:val="24"/>
              </w:rPr>
              <w:t>, например:</w:t>
            </w:r>
          </w:p>
          <w:p>
            <w:pPr>
              <w:pStyle w:val="Normal"/>
              <w:tabs>
                <w:tab w:val="left" w:pos="5760" w:leader="none"/>
              </w:tabs>
              <w:spacing w:lineRule="auto" w:line="240" w:before="0" w:after="0"/>
              <w:ind w:left="34" w:right="0" w:firstLine="283"/>
              <w:jc w:val="center"/>
              <w:rPr>
                <w:b/>
                <w:bCs/>
                <w:i/>
                <w:iCs/>
                <w:sz w:val="24"/>
                <w:szCs w:val="24"/>
              </w:rPr>
            </w:pPr>
            <w:r>
              <w:rPr>
                <w:b/>
                <w:bCs/>
                <w:i/>
                <w:iCs/>
                <w:sz w:val="24"/>
                <w:szCs w:val="24"/>
              </w:rPr>
              <w:t>В.Г. Распутин, В.П. Астафьев, Ф.А. Искандер, Ю.И. Коваль,</w:t>
            </w:r>
          </w:p>
          <w:p>
            <w:pPr>
              <w:pStyle w:val="Normal"/>
              <w:tabs>
                <w:tab w:val="left" w:pos="5760" w:leader="none"/>
              </w:tabs>
              <w:spacing w:lineRule="auto" w:line="240" w:before="0" w:after="0"/>
              <w:ind w:left="34" w:right="0" w:firstLine="283"/>
              <w:jc w:val="center"/>
              <w:rPr>
                <w:i/>
                <w:iCs/>
                <w:sz w:val="24"/>
                <w:szCs w:val="24"/>
              </w:rPr>
            </w:pPr>
            <w:r>
              <w:rPr>
                <w:b/>
                <w:bCs/>
                <w:i/>
                <w:iCs/>
                <w:sz w:val="24"/>
                <w:szCs w:val="24"/>
              </w:rPr>
              <w:t>Ю.П. Казаков, В.В. Голявкин</w:t>
            </w:r>
            <w:r>
              <w:rPr>
                <w:i/>
                <w:iCs/>
                <w:sz w:val="24"/>
                <w:szCs w:val="24"/>
              </w:rPr>
              <w:t xml:space="preserve"> и др.</w:t>
            </w:r>
          </w:p>
          <w:p>
            <w:pPr>
              <w:pStyle w:val="Normal"/>
              <w:tabs>
                <w:tab w:val="left" w:pos="5760" w:leader="none"/>
              </w:tabs>
              <w:spacing w:lineRule="auto" w:line="240" w:before="0" w:after="0"/>
              <w:ind w:left="34" w:right="0" w:firstLine="283"/>
              <w:jc w:val="center"/>
              <w:rPr>
                <w:b/>
                <w:bCs/>
                <w:i/>
                <w:iCs/>
                <w:sz w:val="24"/>
                <w:szCs w:val="24"/>
              </w:rPr>
            </w:pPr>
            <w:r>
              <w:rPr>
                <w:b/>
                <w:bCs/>
                <w:i/>
                <w:iCs/>
                <w:sz w:val="24"/>
                <w:szCs w:val="24"/>
              </w:rPr>
              <w:t>(3-4 произведения по выбору</w:t>
            </w:r>
            <w:r>
              <w:rPr>
                <w:i/>
                <w:iCs/>
                <w:sz w:val="24"/>
                <w:szCs w:val="24"/>
              </w:rPr>
              <w:t xml:space="preserve">, </w:t>
            </w:r>
            <w:r>
              <w:rPr>
                <w:b/>
                <w:bCs/>
                <w:i/>
                <w:iCs/>
                <w:sz w:val="24"/>
                <w:szCs w:val="24"/>
              </w:rPr>
              <w:t>5-8 кл.)</w:t>
            </w:r>
          </w:p>
          <w:p>
            <w:pPr>
              <w:pStyle w:val="Normal"/>
              <w:tabs>
                <w:tab w:val="left" w:pos="5760" w:leader="none"/>
              </w:tabs>
              <w:spacing w:lineRule="auto" w:line="240" w:before="0" w:after="0"/>
              <w:ind w:left="34" w:right="0" w:firstLine="283"/>
              <w:jc w:val="center"/>
              <w:rPr>
                <w:sz w:val="24"/>
                <w:szCs w:val="24"/>
              </w:rPr>
            </w:pPr>
            <w:r>
              <w:rPr>
                <w:sz w:val="24"/>
                <w:szCs w:val="24"/>
              </w:rPr>
            </w:r>
          </w:p>
          <w:p>
            <w:pPr>
              <w:pStyle w:val="Normal"/>
              <w:tabs>
                <w:tab w:val="left" w:pos="5760" w:leader="none"/>
              </w:tabs>
              <w:spacing w:lineRule="auto" w:line="240" w:before="0" w:after="0"/>
              <w:ind w:left="34" w:right="0" w:firstLine="283"/>
              <w:jc w:val="center"/>
              <w:rPr>
                <w:i/>
                <w:iCs/>
                <w:sz w:val="24"/>
                <w:szCs w:val="24"/>
              </w:rPr>
            </w:pPr>
            <w:r>
              <w:rPr>
                <w:b/>
                <w:bCs/>
                <w:i/>
                <w:iCs/>
                <w:sz w:val="24"/>
                <w:szCs w:val="24"/>
              </w:rPr>
              <w:t>Поэзия 2-й половины ХХ в.</w:t>
            </w:r>
            <w:r>
              <w:rPr>
                <w:i/>
                <w:iCs/>
                <w:sz w:val="24"/>
                <w:szCs w:val="24"/>
              </w:rPr>
              <w:t>, например:</w:t>
            </w:r>
          </w:p>
          <w:p>
            <w:pPr>
              <w:pStyle w:val="Normal"/>
              <w:spacing w:lineRule="auto" w:line="240" w:before="0" w:after="0"/>
              <w:ind w:left="34" w:right="0" w:firstLine="283"/>
              <w:rPr>
                <w:i/>
                <w:iCs/>
                <w:sz w:val="24"/>
                <w:szCs w:val="24"/>
              </w:rPr>
            </w:pPr>
            <w:r>
              <w:rPr>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Pr>
                <w:i/>
                <w:iCs/>
                <w:sz w:val="24"/>
                <w:szCs w:val="24"/>
              </w:rPr>
              <w:t>и др.</w:t>
            </w:r>
          </w:p>
          <w:p>
            <w:pPr>
              <w:pStyle w:val="Normal"/>
              <w:tabs>
                <w:tab w:val="left" w:pos="5760" w:leader="none"/>
              </w:tabs>
              <w:spacing w:lineRule="auto" w:line="240" w:before="0" w:after="0"/>
              <w:ind w:left="34" w:right="0" w:firstLine="283"/>
              <w:jc w:val="center"/>
              <w:rPr>
                <w:b/>
                <w:bCs/>
                <w:i/>
                <w:iCs/>
                <w:sz w:val="24"/>
                <w:szCs w:val="24"/>
              </w:rPr>
            </w:pPr>
            <w:r>
              <w:rPr>
                <w:rFonts w:eastAsia="Times New Roman" w:cs="Times New Roman"/>
                <w:b/>
                <w:bCs/>
                <w:i/>
                <w:iCs/>
                <w:sz w:val="24"/>
                <w:szCs w:val="24"/>
              </w:rPr>
              <w:t xml:space="preserve"> </w:t>
            </w:r>
            <w:r>
              <w:rPr>
                <w:b/>
                <w:bCs/>
                <w:i/>
                <w:iCs/>
                <w:sz w:val="24"/>
                <w:szCs w:val="24"/>
              </w:rPr>
              <w:t>(3-4 стихотворения по выбору, 5-9 кл.)</w:t>
            </w:r>
          </w:p>
          <w:p>
            <w:pPr>
              <w:pStyle w:val="Normal"/>
              <w:tabs>
                <w:tab w:val="left" w:pos="5760" w:leader="none"/>
              </w:tabs>
              <w:spacing w:lineRule="auto" w:line="240" w:before="0" w:after="0"/>
              <w:ind w:left="34" w:right="0" w:firstLine="283"/>
              <w:jc w:val="center"/>
              <w:rPr>
                <w:b/>
                <w:bCs/>
                <w:sz w:val="24"/>
                <w:szCs w:val="24"/>
              </w:rPr>
            </w:pPr>
            <w:r>
              <w:rPr>
                <w:b/>
                <w:bCs/>
                <w:sz w:val="24"/>
                <w:szCs w:val="24"/>
              </w:rPr>
            </w:r>
          </w:p>
          <w:p>
            <w:pPr>
              <w:pStyle w:val="Normal"/>
              <w:tabs>
                <w:tab w:val="left" w:pos="5760" w:leader="none"/>
              </w:tabs>
              <w:spacing w:lineRule="auto" w:line="240" w:before="0" w:after="0"/>
              <w:ind w:left="34" w:right="0" w:firstLine="283"/>
              <w:jc w:val="center"/>
              <w:rPr>
                <w:i/>
                <w:iCs/>
                <w:sz w:val="24"/>
                <w:szCs w:val="24"/>
              </w:rPr>
            </w:pPr>
            <w:r>
              <w:rPr>
                <w:b/>
                <w:bCs/>
                <w:i/>
                <w:iCs/>
                <w:sz w:val="24"/>
                <w:szCs w:val="24"/>
              </w:rPr>
              <w:t>Проза русской эмиграции</w:t>
            </w:r>
            <w:r>
              <w:rPr>
                <w:i/>
                <w:iCs/>
                <w:sz w:val="24"/>
                <w:szCs w:val="24"/>
              </w:rPr>
              <w:t>, например:</w:t>
            </w:r>
          </w:p>
          <w:p>
            <w:pPr>
              <w:pStyle w:val="Normal"/>
              <w:tabs>
                <w:tab w:val="left" w:pos="5760" w:leader="none"/>
              </w:tabs>
              <w:spacing w:lineRule="auto" w:line="240" w:before="0" w:after="0"/>
              <w:ind w:left="34" w:right="0" w:firstLine="283"/>
              <w:jc w:val="center"/>
              <w:rPr>
                <w:b/>
                <w:bCs/>
                <w:i/>
                <w:iCs/>
                <w:sz w:val="24"/>
                <w:szCs w:val="24"/>
              </w:rPr>
            </w:pPr>
            <w:r>
              <w:rPr>
                <w:b/>
                <w:bCs/>
                <w:i/>
                <w:iCs/>
                <w:sz w:val="24"/>
                <w:szCs w:val="24"/>
              </w:rPr>
              <w:t>И.С. Шмелев, В.В. Набоков,</w:t>
            </w:r>
          </w:p>
          <w:p>
            <w:pPr>
              <w:pStyle w:val="Normal"/>
              <w:tabs>
                <w:tab w:val="left" w:pos="5760" w:leader="none"/>
              </w:tabs>
              <w:spacing w:lineRule="auto" w:line="240" w:before="0" w:after="0"/>
              <w:ind w:left="34" w:right="0" w:firstLine="283"/>
              <w:rPr>
                <w:i/>
                <w:iCs/>
                <w:sz w:val="24"/>
                <w:szCs w:val="24"/>
              </w:rPr>
            </w:pPr>
            <w:r>
              <w:rPr>
                <w:b/>
                <w:bCs/>
                <w:i/>
                <w:iCs/>
                <w:sz w:val="24"/>
                <w:szCs w:val="24"/>
              </w:rPr>
              <w:t>С.Д. Довлатов</w:t>
            </w:r>
            <w:r>
              <w:rPr>
                <w:i/>
                <w:iCs/>
                <w:sz w:val="24"/>
                <w:szCs w:val="24"/>
              </w:rPr>
              <w:t xml:space="preserve"> и др.</w:t>
            </w:r>
          </w:p>
          <w:p>
            <w:pPr>
              <w:pStyle w:val="Normal"/>
              <w:tabs>
                <w:tab w:val="left" w:pos="5760" w:leader="none"/>
              </w:tabs>
              <w:spacing w:lineRule="auto" w:line="240" w:before="0" w:after="0"/>
              <w:ind w:left="34" w:right="0" w:firstLine="283"/>
              <w:jc w:val="center"/>
              <w:rPr>
                <w:b/>
                <w:bCs/>
                <w:i/>
                <w:iCs/>
                <w:sz w:val="24"/>
                <w:szCs w:val="24"/>
              </w:rPr>
            </w:pPr>
            <w:r>
              <w:rPr>
                <w:b/>
                <w:bCs/>
                <w:i/>
                <w:iCs/>
                <w:sz w:val="24"/>
                <w:szCs w:val="24"/>
              </w:rPr>
              <w:t>(1 произведение – по выбору, 5-9 кл.)</w:t>
            </w:r>
          </w:p>
          <w:p>
            <w:pPr>
              <w:pStyle w:val="Normal"/>
              <w:tabs>
                <w:tab w:val="left" w:pos="5760" w:leader="none"/>
              </w:tabs>
              <w:spacing w:lineRule="auto" w:line="240" w:before="0" w:after="0"/>
              <w:ind w:left="34" w:right="0" w:firstLine="283"/>
              <w:jc w:val="center"/>
              <w:rPr>
                <w:sz w:val="24"/>
                <w:szCs w:val="24"/>
              </w:rPr>
            </w:pPr>
            <w:r>
              <w:rPr>
                <w:sz w:val="24"/>
                <w:szCs w:val="24"/>
              </w:rPr>
            </w:r>
          </w:p>
          <w:p>
            <w:pPr>
              <w:pStyle w:val="Normal"/>
              <w:spacing w:lineRule="auto" w:line="240" w:before="0" w:after="0"/>
              <w:ind w:left="34" w:right="0" w:firstLine="283"/>
              <w:rPr>
                <w:sz w:val="24"/>
                <w:szCs w:val="24"/>
              </w:rPr>
            </w:pPr>
            <w:r>
              <w:rPr>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Pr>
                <w:sz w:val="24"/>
                <w:szCs w:val="24"/>
              </w:rPr>
              <w:t xml:space="preserve"> и др., например:</w:t>
            </w:r>
          </w:p>
          <w:p>
            <w:pPr>
              <w:pStyle w:val="Normal"/>
              <w:spacing w:lineRule="auto" w:line="240" w:before="0" w:after="0"/>
              <w:ind w:left="34" w:right="0" w:firstLine="283"/>
              <w:rPr>
                <w:bCs/>
                <w:i/>
                <w:iCs/>
                <w:sz w:val="24"/>
                <w:szCs w:val="24"/>
              </w:rPr>
            </w:pPr>
            <w:r>
              <w:rPr>
                <w:b/>
                <w:i/>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Pr>
                <w:bCs/>
                <w:i/>
                <w:iCs/>
                <w:sz w:val="24"/>
                <w:szCs w:val="24"/>
              </w:rPr>
              <w:t>и др.</w:t>
            </w:r>
          </w:p>
          <w:p>
            <w:pPr>
              <w:pStyle w:val="Normal"/>
              <w:tabs>
                <w:tab w:val="left" w:pos="5760" w:leader="none"/>
              </w:tabs>
              <w:spacing w:lineRule="auto" w:line="240" w:before="0" w:after="0"/>
              <w:ind w:left="34" w:right="0" w:firstLine="283"/>
              <w:jc w:val="center"/>
              <w:rPr>
                <w:b/>
                <w:i/>
                <w:iCs/>
                <w:sz w:val="24"/>
                <w:szCs w:val="24"/>
              </w:rPr>
            </w:pPr>
            <w:r>
              <w:rPr>
                <w:b/>
                <w:i/>
                <w:iCs/>
                <w:sz w:val="24"/>
                <w:szCs w:val="24"/>
              </w:rPr>
              <w:t>(1-2 произведения по выбору, 5-8 кл.)</w:t>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1418" w:right="0" w:firstLine="284"/>
              <w:jc w:val="center"/>
              <w:rPr>
                <w:i/>
                <w:iCs/>
                <w:sz w:val="24"/>
                <w:szCs w:val="24"/>
              </w:rPr>
            </w:pPr>
            <w:r>
              <w:rPr>
                <w:i/>
                <w:iCs/>
                <w:sz w:val="24"/>
                <w:szCs w:val="24"/>
              </w:rPr>
            </w:r>
          </w:p>
        </w:tc>
      </w:tr>
      <w:tr>
        <w:trPr>
          <w:cantSplit w:val="false"/>
        </w:trPr>
        <w:tc>
          <w:tcPr>
            <w:tcW w:w="9723"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760" w:leader="none"/>
              </w:tabs>
              <w:spacing w:lineRule="auto" w:line="240" w:before="0" w:after="0"/>
              <w:ind w:left="29" w:right="0" w:firstLine="284"/>
              <w:jc w:val="center"/>
              <w:rPr>
                <w:b/>
                <w:bCs/>
                <w:sz w:val="24"/>
                <w:szCs w:val="24"/>
              </w:rPr>
            </w:pPr>
            <w:r>
              <w:rPr>
                <w:b/>
                <w:bCs/>
                <w:sz w:val="24"/>
                <w:szCs w:val="24"/>
              </w:rPr>
              <w:t xml:space="preserve">Литература народов России </w:t>
            </w:r>
          </w:p>
        </w:tc>
      </w:tr>
      <w:tr>
        <w:trPr>
          <w:cantSplit w:val="false"/>
        </w:trPr>
        <w:tc>
          <w:tcPr>
            <w:tcW w:w="342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760" w:leader="none"/>
              </w:tabs>
              <w:snapToGrid w:val="false"/>
              <w:spacing w:lineRule="auto" w:line="240" w:before="0" w:after="0"/>
              <w:ind w:left="-1418" w:right="0" w:firstLine="284"/>
              <w:rPr>
                <w:b/>
                <w:bCs/>
                <w:sz w:val="24"/>
                <w:szCs w:val="24"/>
              </w:rPr>
            </w:pPr>
            <w:r>
              <w:rPr>
                <w:b/>
                <w:bCs/>
                <w:sz w:val="24"/>
                <w:szCs w:val="24"/>
              </w:rPr>
            </w:r>
          </w:p>
        </w:tc>
        <w:tc>
          <w:tcPr>
            <w:tcW w:w="30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760" w:leader="none"/>
              </w:tabs>
              <w:snapToGrid w:val="false"/>
              <w:spacing w:lineRule="auto" w:line="240" w:before="0" w:after="0"/>
              <w:ind w:left="29" w:right="0" w:firstLine="284"/>
              <w:jc w:val="both"/>
              <w:rPr>
                <w:b/>
                <w:bCs/>
                <w:sz w:val="24"/>
                <w:szCs w:val="24"/>
              </w:rPr>
            </w:pPr>
            <w:r>
              <w:rPr>
                <w:b/>
                <w:bCs/>
                <w:sz w:val="24"/>
                <w:szCs w:val="24"/>
              </w:rPr>
            </w:r>
          </w:p>
        </w:tc>
        <w:tc>
          <w:tcPr>
            <w:tcW w:w="321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760" w:leader="none"/>
              </w:tabs>
              <w:spacing w:lineRule="auto" w:line="240" w:before="0" w:after="0"/>
              <w:ind w:left="176" w:right="0" w:firstLine="283"/>
              <w:jc w:val="both"/>
              <w:rPr>
                <w:b/>
                <w:bCs/>
                <w:i/>
                <w:iCs/>
                <w:sz w:val="24"/>
                <w:szCs w:val="24"/>
              </w:rPr>
            </w:pPr>
            <w:r>
              <w:rPr>
                <w:b/>
                <w:bCs/>
                <w:i/>
                <w:iCs/>
                <w:sz w:val="24"/>
                <w:szCs w:val="24"/>
              </w:rPr>
              <w:t>Г. Тукай, М. Карим,</w:t>
            </w:r>
          </w:p>
          <w:p>
            <w:pPr>
              <w:pStyle w:val="Normal"/>
              <w:tabs>
                <w:tab w:val="left" w:pos="5760" w:leader="none"/>
              </w:tabs>
              <w:spacing w:lineRule="auto" w:line="240" w:before="0" w:after="0"/>
              <w:ind w:left="176" w:right="0" w:firstLine="283"/>
              <w:jc w:val="both"/>
              <w:rPr>
                <w:i/>
                <w:iCs/>
                <w:sz w:val="24"/>
                <w:szCs w:val="24"/>
              </w:rPr>
            </w:pPr>
            <w:r>
              <w:rPr>
                <w:b/>
                <w:bCs/>
                <w:i/>
                <w:iCs/>
                <w:sz w:val="24"/>
                <w:szCs w:val="24"/>
              </w:rPr>
              <w:t>К. Кулиев, Р. Гамзатов</w:t>
            </w:r>
            <w:r>
              <w:rPr>
                <w:i/>
                <w:iCs/>
                <w:sz w:val="24"/>
                <w:szCs w:val="24"/>
              </w:rPr>
              <w:t xml:space="preserve"> и др.</w:t>
            </w:r>
          </w:p>
          <w:p>
            <w:pPr>
              <w:pStyle w:val="Normal"/>
              <w:tabs>
                <w:tab w:val="left" w:pos="5760" w:leader="none"/>
              </w:tabs>
              <w:spacing w:lineRule="auto" w:line="240" w:before="0" w:after="0"/>
              <w:ind w:left="176" w:right="0" w:firstLine="283"/>
              <w:jc w:val="both"/>
              <w:rPr>
                <w:b/>
                <w:bCs/>
                <w:i/>
                <w:iCs/>
                <w:sz w:val="24"/>
                <w:szCs w:val="24"/>
              </w:rPr>
            </w:pPr>
            <w:r>
              <w:rPr>
                <w:b/>
                <w:bCs/>
                <w:i/>
                <w:iCs/>
                <w:sz w:val="24"/>
                <w:szCs w:val="24"/>
              </w:rPr>
              <w:t>(1 произведение по выбору,</w:t>
            </w:r>
          </w:p>
          <w:p>
            <w:pPr>
              <w:pStyle w:val="Normal"/>
              <w:pBdr>
                <w:top w:val="nil"/>
                <w:left w:val="single" w:sz="4" w:space="0" w:color="000000"/>
                <w:bottom w:val="single" w:sz="4" w:space="0" w:color="000000"/>
                <w:right w:val="single" w:sz="4" w:space="0" w:color="000000"/>
              </w:pBdr>
              <w:shd w:fill="D8D8D8" w:val="clear"/>
              <w:tabs>
                <w:tab w:val="left" w:pos="5760" w:leader="none"/>
              </w:tabs>
              <w:spacing w:lineRule="auto" w:line="240" w:before="0" w:after="0"/>
              <w:ind w:left="-1418" w:right="0" w:firstLine="284"/>
              <w:jc w:val="both"/>
              <w:textAlignment w:val="top"/>
              <w:rPr>
                <w:b/>
                <w:bCs/>
                <w:i/>
                <w:iCs/>
                <w:sz w:val="24"/>
                <w:szCs w:val="24"/>
              </w:rPr>
            </w:pPr>
            <w:r>
              <w:rPr>
                <w:b/>
                <w:bCs/>
                <w:sz w:val="24"/>
                <w:szCs w:val="24"/>
              </w:rPr>
              <w:t>5-9 кл.</w:t>
            </w:r>
            <w:r>
              <w:rPr>
                <w:b/>
                <w:bCs/>
                <w:i/>
                <w:iCs/>
                <w:sz w:val="24"/>
                <w:szCs w:val="24"/>
              </w:rPr>
              <w:t>)</w:t>
            </w:r>
          </w:p>
          <w:p>
            <w:pPr>
              <w:pStyle w:val="Normal"/>
              <w:tabs>
                <w:tab w:val="left" w:pos="5760" w:leader="none"/>
              </w:tabs>
              <w:spacing w:lineRule="auto" w:line="240" w:before="0" w:after="0"/>
              <w:ind w:left="-1418" w:right="0" w:firstLine="284"/>
              <w:rPr>
                <w:i/>
                <w:iCs/>
                <w:sz w:val="24"/>
                <w:szCs w:val="24"/>
              </w:rPr>
            </w:pPr>
            <w:r>
              <w:rPr>
                <w:i/>
                <w:iCs/>
                <w:sz w:val="24"/>
                <w:szCs w:val="24"/>
              </w:rPr>
            </w:r>
          </w:p>
        </w:tc>
      </w:tr>
      <w:tr>
        <w:trPr>
          <w:cantSplit w:val="false"/>
        </w:trPr>
        <w:tc>
          <w:tcPr>
            <w:tcW w:w="9723"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760" w:leader="none"/>
              </w:tabs>
              <w:spacing w:lineRule="auto" w:line="240" w:before="0" w:after="0"/>
              <w:ind w:left="29" w:right="0" w:firstLine="284"/>
              <w:jc w:val="center"/>
              <w:rPr>
                <w:b/>
                <w:bCs/>
                <w:sz w:val="24"/>
                <w:szCs w:val="24"/>
              </w:rPr>
            </w:pPr>
            <w:r>
              <w:rPr>
                <w:b/>
                <w:bCs/>
                <w:sz w:val="24"/>
                <w:szCs w:val="24"/>
              </w:rPr>
              <w:t>Зарубежная литература</w:t>
            </w:r>
          </w:p>
        </w:tc>
      </w:tr>
      <w:tr>
        <w:trPr>
          <w:cantSplit w:val="false"/>
        </w:trPr>
        <w:tc>
          <w:tcPr>
            <w:tcW w:w="342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760" w:leader="none"/>
              </w:tabs>
              <w:snapToGrid w:val="false"/>
              <w:spacing w:lineRule="auto" w:line="240" w:before="0" w:after="0"/>
              <w:ind w:left="-1418" w:right="0" w:firstLine="284"/>
              <w:rPr>
                <w:b/>
                <w:bCs/>
                <w:sz w:val="24"/>
                <w:szCs w:val="24"/>
              </w:rPr>
            </w:pPr>
            <w:r>
              <w:rPr>
                <w:b/>
                <w:bCs/>
                <w:sz w:val="24"/>
                <w:szCs w:val="24"/>
              </w:rPr>
            </w:r>
          </w:p>
        </w:tc>
        <w:tc>
          <w:tcPr>
            <w:tcW w:w="30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760" w:leader="none"/>
              </w:tabs>
              <w:spacing w:lineRule="auto" w:line="240" w:before="0" w:after="0"/>
              <w:ind w:left="29" w:right="0" w:firstLine="284"/>
              <w:rPr>
                <w:b/>
                <w:bCs/>
                <w:i/>
                <w:iCs/>
                <w:sz w:val="24"/>
                <w:szCs w:val="24"/>
              </w:rPr>
            </w:pPr>
            <w:r>
              <w:rPr>
                <w:b/>
                <w:bCs/>
                <w:sz w:val="24"/>
                <w:szCs w:val="24"/>
              </w:rPr>
              <w:t xml:space="preserve">Гомер </w:t>
            </w:r>
            <w:r>
              <w:rPr>
                <w:i/>
                <w:iCs/>
                <w:sz w:val="24"/>
                <w:szCs w:val="24"/>
              </w:rPr>
              <w:t xml:space="preserve">«Илиада» (или «Одиссея») </w:t>
            </w:r>
            <w:r>
              <w:rPr>
                <w:b/>
                <w:bCs/>
                <w:i/>
                <w:iCs/>
                <w:sz w:val="24"/>
                <w:szCs w:val="24"/>
              </w:rPr>
              <w:t>(фрагменты по выбору)</w:t>
            </w:r>
          </w:p>
          <w:p>
            <w:pPr>
              <w:pStyle w:val="Normal"/>
              <w:tabs>
                <w:tab w:val="left" w:pos="5760" w:leader="none"/>
              </w:tabs>
              <w:spacing w:lineRule="auto" w:line="240" w:before="0" w:after="0"/>
              <w:ind w:left="29" w:right="0" w:firstLine="284"/>
              <w:rPr>
                <w:b/>
                <w:bCs/>
                <w:sz w:val="24"/>
                <w:szCs w:val="24"/>
              </w:rPr>
            </w:pPr>
            <w:r>
              <w:rPr>
                <w:b/>
                <w:bCs/>
                <w:sz w:val="24"/>
                <w:szCs w:val="24"/>
              </w:rPr>
              <w:t>(6-8 кл.)</w:t>
            </w:r>
          </w:p>
          <w:p>
            <w:pPr>
              <w:pStyle w:val="Normal"/>
              <w:tabs>
                <w:tab w:val="left" w:pos="5760" w:leader="none"/>
              </w:tabs>
              <w:spacing w:lineRule="auto" w:line="240" w:before="0" w:after="0"/>
              <w:ind w:left="29" w:right="0" w:firstLine="284"/>
              <w:jc w:val="both"/>
              <w:rPr>
                <w:b/>
                <w:bCs/>
                <w:sz w:val="24"/>
                <w:szCs w:val="24"/>
              </w:rPr>
            </w:pPr>
            <w:r>
              <w:rPr>
                <w:b/>
                <w:bCs/>
                <w:sz w:val="24"/>
                <w:szCs w:val="24"/>
              </w:rPr>
            </w:r>
          </w:p>
          <w:p>
            <w:pPr>
              <w:pStyle w:val="Normal"/>
              <w:tabs>
                <w:tab w:val="left" w:pos="5760" w:leader="none"/>
              </w:tabs>
              <w:spacing w:lineRule="auto" w:line="240" w:before="0" w:after="0"/>
              <w:ind w:left="29" w:right="0" w:firstLine="284"/>
              <w:rPr>
                <w:b/>
                <w:bCs/>
                <w:i/>
                <w:iCs/>
                <w:sz w:val="24"/>
                <w:szCs w:val="24"/>
              </w:rPr>
            </w:pPr>
            <w:r>
              <w:rPr>
                <w:b/>
                <w:bCs/>
                <w:sz w:val="24"/>
                <w:szCs w:val="24"/>
              </w:rPr>
              <w:t xml:space="preserve">Данте. </w:t>
            </w:r>
            <w:r>
              <w:rPr>
                <w:i/>
                <w:iCs/>
                <w:sz w:val="24"/>
                <w:szCs w:val="24"/>
              </w:rPr>
              <w:t>«Божественная комедия»</w:t>
            </w:r>
            <w:r>
              <w:rPr>
                <w:b/>
                <w:bCs/>
                <w:i/>
                <w:iCs/>
                <w:sz w:val="24"/>
                <w:szCs w:val="24"/>
              </w:rPr>
              <w:t xml:space="preserve"> (фрагменты по выбору)</w:t>
            </w:r>
          </w:p>
          <w:p>
            <w:pPr>
              <w:pStyle w:val="Normal"/>
              <w:tabs>
                <w:tab w:val="left" w:pos="5760" w:leader="none"/>
              </w:tabs>
              <w:spacing w:lineRule="auto" w:line="240" w:before="0" w:after="0"/>
              <w:ind w:left="29" w:right="0" w:firstLine="284"/>
              <w:rPr>
                <w:b/>
                <w:bCs/>
                <w:sz w:val="24"/>
                <w:szCs w:val="24"/>
              </w:rPr>
            </w:pPr>
            <w:r>
              <w:rPr>
                <w:b/>
                <w:bCs/>
                <w:sz w:val="24"/>
                <w:szCs w:val="24"/>
              </w:rPr>
              <w:t>(9 кл.)</w:t>
            </w:r>
          </w:p>
          <w:p>
            <w:pPr>
              <w:pStyle w:val="Normal"/>
              <w:tabs>
                <w:tab w:val="left" w:pos="5760" w:leader="none"/>
              </w:tabs>
              <w:spacing w:lineRule="auto" w:line="240" w:before="0" w:after="0"/>
              <w:ind w:left="29" w:right="0" w:firstLine="284"/>
              <w:rPr>
                <w:b/>
                <w:bCs/>
                <w:i/>
                <w:iCs/>
                <w:sz w:val="24"/>
                <w:szCs w:val="24"/>
              </w:rPr>
            </w:pPr>
            <w:r>
              <w:rPr>
                <w:b/>
                <w:bCs/>
                <w:i/>
                <w:iCs/>
                <w:sz w:val="24"/>
                <w:szCs w:val="24"/>
              </w:rPr>
            </w:r>
          </w:p>
          <w:p>
            <w:pPr>
              <w:pStyle w:val="Normal"/>
              <w:tabs>
                <w:tab w:val="left" w:pos="5760" w:leader="none"/>
              </w:tabs>
              <w:spacing w:lineRule="auto" w:line="240" w:before="0" w:after="0"/>
              <w:ind w:left="29" w:right="0" w:firstLine="284"/>
              <w:rPr>
                <w:b/>
                <w:i/>
                <w:sz w:val="24"/>
                <w:szCs w:val="24"/>
              </w:rPr>
            </w:pPr>
            <w:r>
              <w:rPr>
                <w:b/>
                <w:bCs/>
                <w:sz w:val="24"/>
                <w:szCs w:val="24"/>
              </w:rPr>
              <w:t xml:space="preserve">М. де Сервантес </w:t>
            </w:r>
            <w:r>
              <w:rPr>
                <w:i/>
                <w:iCs/>
                <w:sz w:val="24"/>
                <w:szCs w:val="24"/>
              </w:rPr>
              <w:t xml:space="preserve">«Дон Кихот» </w:t>
            </w:r>
            <w:r>
              <w:rPr>
                <w:b/>
                <w:bCs/>
                <w:i/>
                <w:iCs/>
                <w:sz w:val="24"/>
                <w:szCs w:val="24"/>
              </w:rPr>
              <w:t>(главы по выбору</w:t>
            </w:r>
            <w:r>
              <w:rPr>
                <w:b/>
                <w:i/>
                <w:sz w:val="24"/>
                <w:szCs w:val="24"/>
              </w:rPr>
              <w:t>)</w:t>
            </w:r>
          </w:p>
          <w:p>
            <w:pPr>
              <w:pStyle w:val="Normal"/>
              <w:tabs>
                <w:tab w:val="left" w:pos="5760" w:leader="none"/>
              </w:tabs>
              <w:spacing w:lineRule="auto" w:line="240" w:before="0" w:after="0"/>
              <w:ind w:left="29" w:right="0" w:firstLine="284"/>
              <w:rPr>
                <w:b/>
                <w:iCs/>
                <w:sz w:val="24"/>
                <w:szCs w:val="24"/>
              </w:rPr>
            </w:pPr>
            <w:r>
              <w:rPr>
                <w:b/>
                <w:iCs/>
                <w:sz w:val="24"/>
                <w:szCs w:val="24"/>
              </w:rPr>
              <w:t>(7-8 кл.)</w:t>
            </w:r>
          </w:p>
        </w:tc>
        <w:tc>
          <w:tcPr>
            <w:tcW w:w="321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keepNext/>
              <w:keepLines/>
              <w:pBdr>
                <w:top w:val="nil"/>
                <w:left w:val="single" w:sz="4" w:space="0" w:color="000000"/>
                <w:bottom w:val="single" w:sz="4" w:space="0" w:color="000000"/>
                <w:right w:val="single" w:sz="4" w:space="0" w:color="000000"/>
              </w:pBdr>
              <w:shd w:fill="D8D8D8" w:val="clear"/>
              <w:spacing w:lineRule="auto" w:line="240" w:before="0" w:after="0"/>
              <w:ind w:left="176" w:right="0" w:firstLine="283"/>
              <w:jc w:val="center"/>
              <w:textAlignment w:val="top"/>
              <w:rPr>
                <w:b/>
                <w:i/>
                <w:iCs/>
                <w:sz w:val="24"/>
                <w:szCs w:val="24"/>
              </w:rPr>
            </w:pPr>
            <w:r>
              <w:rPr>
                <w:b/>
                <w:i/>
                <w:iCs/>
                <w:sz w:val="24"/>
                <w:szCs w:val="24"/>
              </w:rPr>
              <w:t>Зарубежный фольклор, легенды, баллады, саги, песни</w:t>
            </w:r>
          </w:p>
          <w:p>
            <w:pPr>
              <w:pStyle w:val="Normal"/>
              <w:spacing w:lineRule="auto" w:line="240" w:before="0" w:after="0"/>
              <w:ind w:left="176" w:right="0" w:firstLine="283"/>
              <w:rPr>
                <w:b/>
                <w:bCs/>
                <w:sz w:val="24"/>
                <w:szCs w:val="24"/>
              </w:rPr>
            </w:pPr>
            <w:r>
              <w:rPr>
                <w:b/>
                <w:bCs/>
                <w:sz w:val="24"/>
                <w:szCs w:val="24"/>
              </w:rPr>
              <w:t>(2-3 произведения по выбору, 5-7 кл.)</w:t>
            </w:r>
          </w:p>
          <w:p>
            <w:pPr>
              <w:pStyle w:val="Normal"/>
              <w:tabs>
                <w:tab w:val="left" w:pos="5760" w:leader="none"/>
              </w:tabs>
              <w:spacing w:lineRule="auto" w:line="240" w:before="0" w:after="0"/>
              <w:ind w:left="-1418" w:right="0" w:firstLine="284"/>
              <w:jc w:val="center"/>
              <w:rPr>
                <w:sz w:val="24"/>
                <w:szCs w:val="24"/>
              </w:rPr>
            </w:pPr>
            <w:r>
              <w:rPr>
                <w:sz w:val="24"/>
                <w:szCs w:val="24"/>
              </w:rPr>
            </w:r>
          </w:p>
          <w:p>
            <w:pPr>
              <w:pStyle w:val="Normal"/>
              <w:tabs>
                <w:tab w:val="left" w:pos="5760" w:leader="none"/>
              </w:tabs>
              <w:spacing w:lineRule="auto" w:line="240" w:before="0" w:after="0"/>
              <w:ind w:left="-1418" w:right="0" w:firstLine="284"/>
              <w:jc w:val="center"/>
              <w:rPr>
                <w:i/>
                <w:iCs/>
                <w:sz w:val="24"/>
                <w:szCs w:val="24"/>
              </w:rPr>
            </w:pPr>
            <w:r>
              <w:rPr>
                <w:i/>
                <w:iCs/>
                <w:sz w:val="24"/>
                <w:szCs w:val="24"/>
              </w:rPr>
            </w:r>
          </w:p>
        </w:tc>
      </w:tr>
      <w:tr>
        <w:trPr>
          <w:cantSplit w:val="false"/>
        </w:trPr>
        <w:tc>
          <w:tcPr>
            <w:tcW w:w="342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760" w:leader="none"/>
              </w:tabs>
              <w:spacing w:lineRule="auto" w:line="240" w:before="0" w:after="0"/>
              <w:ind w:left="426" w:right="0" w:firstLine="141"/>
              <w:jc w:val="both"/>
              <w:rPr>
                <w:sz w:val="24"/>
                <w:szCs w:val="24"/>
              </w:rPr>
            </w:pPr>
            <w:r>
              <w:rPr>
                <w:b/>
                <w:bCs/>
                <w:sz w:val="24"/>
                <w:szCs w:val="24"/>
              </w:rPr>
              <w:t>В. Шекспир</w:t>
            </w:r>
            <w:r>
              <w:rPr>
                <w:sz w:val="24"/>
                <w:szCs w:val="24"/>
              </w:rPr>
              <w:t xml:space="preserve"> «Ромео и Джульетта» (1594 – 1595). </w:t>
            </w:r>
          </w:p>
          <w:p>
            <w:pPr>
              <w:pStyle w:val="Normal"/>
              <w:tabs>
                <w:tab w:val="left" w:pos="5760" w:leader="none"/>
              </w:tabs>
              <w:spacing w:lineRule="auto" w:line="240" w:before="0" w:after="0"/>
              <w:ind w:left="-1418" w:right="0" w:firstLine="284"/>
              <w:jc w:val="both"/>
              <w:rPr>
                <w:b/>
                <w:bCs/>
                <w:sz w:val="24"/>
                <w:szCs w:val="24"/>
              </w:rPr>
            </w:pPr>
            <w:r>
              <w:rPr>
                <w:b/>
                <w:bCs/>
                <w:sz w:val="24"/>
                <w:szCs w:val="24"/>
              </w:rPr>
              <w:t>(8-9 кл.)</w:t>
            </w:r>
          </w:p>
          <w:p>
            <w:pPr>
              <w:pStyle w:val="Normal"/>
              <w:tabs>
                <w:tab w:val="left" w:pos="5760" w:leader="none"/>
              </w:tabs>
              <w:spacing w:lineRule="auto" w:line="240" w:before="0" w:after="0"/>
              <w:ind w:left="-1418" w:right="0" w:firstLine="284"/>
              <w:rPr>
                <w:b/>
                <w:bCs/>
                <w:sz w:val="24"/>
                <w:szCs w:val="24"/>
              </w:rPr>
            </w:pPr>
            <w:r>
              <w:rPr>
                <w:b/>
                <w:bCs/>
                <w:sz w:val="24"/>
                <w:szCs w:val="24"/>
              </w:rPr>
            </w:r>
          </w:p>
        </w:tc>
        <w:tc>
          <w:tcPr>
            <w:tcW w:w="30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Web"/>
              <w:pBdr>
                <w:top w:val="nil"/>
                <w:left w:val="single" w:sz="4" w:space="0" w:color="000000"/>
                <w:bottom w:val="single" w:sz="4" w:space="0" w:color="000000"/>
                <w:right w:val="single" w:sz="4" w:space="0" w:color="000000"/>
              </w:pBdr>
              <w:shd w:fill="D8D8D8" w:val="clear"/>
              <w:tabs>
                <w:tab w:val="left" w:pos="5760" w:leader="none"/>
              </w:tabs>
              <w:spacing w:before="0" w:after="0"/>
              <w:ind w:left="29" w:right="0" w:firstLine="284"/>
              <w:jc w:val="center"/>
              <w:textAlignment w:val="top"/>
              <w:rPr>
                <w:b/>
                <w:bCs/>
              </w:rPr>
            </w:pPr>
            <w:r>
              <w:rPr>
                <w:b/>
                <w:bCs/>
                <w:i/>
                <w:iCs/>
              </w:rPr>
              <w:t>1–2 сонета по выбору,  например</w:t>
            </w:r>
            <w:r>
              <w:rPr>
                <w:b/>
                <w:bCs/>
              </w:rPr>
              <w:t xml:space="preserve">: </w:t>
            </w:r>
          </w:p>
          <w:p>
            <w:pPr>
              <w:pStyle w:val="NormalWeb"/>
              <w:keepNext/>
              <w:keepLines/>
              <w:tabs>
                <w:tab w:val="left" w:pos="5760" w:leader="none"/>
              </w:tabs>
              <w:spacing w:before="0" w:after="0"/>
              <w:ind w:left="29" w:right="0" w:firstLine="284"/>
              <w:rPr>
                <w:i/>
                <w:iCs/>
                <w:lang w:bidi="he-IL"/>
              </w:rPr>
            </w:pPr>
            <w:r>
              <w:rPr>
                <w:i/>
                <w:iCs/>
                <w:lang w:bidi="he-IL"/>
              </w:rPr>
              <w:t xml:space="preserve">№ </w:t>
            </w:r>
            <w:r>
              <w:rPr>
                <w:i/>
                <w:iCs/>
                <w:lang w:bidi="he-IL"/>
              </w:rPr>
              <w:t>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pPr>
              <w:pStyle w:val="NormalWeb"/>
              <w:keepNext/>
              <w:keepLines/>
              <w:tabs>
                <w:tab w:val="left" w:pos="5760" w:leader="none"/>
              </w:tabs>
              <w:spacing w:before="0" w:after="0"/>
              <w:ind w:left="29" w:right="0" w:firstLine="284"/>
              <w:rPr>
                <w:b/>
                <w:bCs/>
                <w:lang w:bidi="he-IL"/>
              </w:rPr>
            </w:pPr>
            <w:r>
              <w:rPr>
                <w:b/>
                <w:bCs/>
                <w:lang w:bidi="he-IL"/>
              </w:rPr>
              <w:t>(7-8 кл.)</w:t>
            </w:r>
          </w:p>
        </w:tc>
        <w:tc>
          <w:tcPr>
            <w:tcW w:w="321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760" w:leader="none"/>
              </w:tabs>
              <w:snapToGrid w:val="false"/>
              <w:spacing w:lineRule="auto" w:line="240" w:before="0" w:after="0"/>
              <w:ind w:left="-1418" w:right="0" w:firstLine="284"/>
              <w:jc w:val="center"/>
              <w:rPr>
                <w:b/>
                <w:bCs/>
                <w:sz w:val="24"/>
                <w:szCs w:val="24"/>
              </w:rPr>
            </w:pPr>
            <w:r>
              <w:rPr>
                <w:b/>
                <w:bCs/>
                <w:sz w:val="24"/>
                <w:szCs w:val="24"/>
              </w:rPr>
            </w:r>
          </w:p>
        </w:tc>
      </w:tr>
      <w:tr>
        <w:trPr>
          <w:cantSplit w:val="false"/>
        </w:trPr>
        <w:tc>
          <w:tcPr>
            <w:tcW w:w="342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760" w:leader="none"/>
              </w:tabs>
              <w:snapToGrid w:val="false"/>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1418" w:right="0" w:firstLine="284"/>
              <w:rPr>
                <w:b/>
                <w:bCs/>
                <w:sz w:val="24"/>
                <w:szCs w:val="24"/>
              </w:rPr>
            </w:pPr>
            <w:r>
              <w:rPr>
                <w:b/>
                <w:bCs/>
                <w:sz w:val="24"/>
                <w:szCs w:val="24"/>
              </w:rPr>
            </w:r>
          </w:p>
          <w:p>
            <w:pPr>
              <w:pStyle w:val="Normal"/>
              <w:tabs>
                <w:tab w:val="left" w:pos="5760" w:leader="none"/>
              </w:tabs>
              <w:spacing w:lineRule="auto" w:line="240" w:before="0" w:after="0"/>
              <w:ind w:left="0" w:right="0" w:firstLine="567"/>
              <w:rPr>
                <w:sz w:val="24"/>
                <w:szCs w:val="24"/>
              </w:rPr>
            </w:pPr>
            <w:r>
              <w:rPr>
                <w:b/>
                <w:bCs/>
                <w:sz w:val="24"/>
                <w:szCs w:val="24"/>
              </w:rPr>
              <w:t xml:space="preserve">А. де Сент-Экзюпери </w:t>
            </w:r>
            <w:r>
              <w:rPr>
                <w:sz w:val="24"/>
                <w:szCs w:val="24"/>
              </w:rPr>
              <w:t>«Маленький принц» (1943)</w:t>
            </w:r>
          </w:p>
          <w:p>
            <w:pPr>
              <w:pStyle w:val="Normal"/>
              <w:tabs>
                <w:tab w:val="left" w:pos="5760" w:leader="none"/>
              </w:tabs>
              <w:spacing w:lineRule="auto" w:line="240" w:before="0" w:after="0"/>
              <w:ind w:left="-1418" w:right="0" w:firstLine="284"/>
              <w:rPr>
                <w:b/>
                <w:bCs/>
                <w:sz w:val="24"/>
                <w:szCs w:val="24"/>
              </w:rPr>
            </w:pPr>
            <w:r>
              <w:rPr>
                <w:b/>
                <w:bCs/>
                <w:sz w:val="24"/>
                <w:szCs w:val="24"/>
              </w:rPr>
              <w:t>(6-7 кл.)</w:t>
            </w:r>
          </w:p>
        </w:tc>
        <w:tc>
          <w:tcPr>
            <w:tcW w:w="30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keepNext/>
              <w:keepLines/>
              <w:pBdr>
                <w:top w:val="nil"/>
                <w:left w:val="single" w:sz="4" w:space="0" w:color="000000"/>
                <w:bottom w:val="single" w:sz="4" w:space="0" w:color="000000"/>
                <w:right w:val="single" w:sz="4" w:space="0" w:color="000000"/>
              </w:pBdr>
              <w:shd w:fill="D8D8D8" w:val="clear"/>
              <w:tabs>
                <w:tab w:val="left" w:pos="5760" w:leader="none"/>
              </w:tabs>
              <w:spacing w:lineRule="auto" w:line="240" w:before="0" w:after="0"/>
              <w:ind w:left="29" w:right="0" w:firstLine="284"/>
              <w:jc w:val="center"/>
              <w:textAlignment w:val="top"/>
              <w:rPr>
                <w:b/>
                <w:bCs/>
                <w:i/>
                <w:iCs/>
                <w:sz w:val="24"/>
                <w:szCs w:val="24"/>
              </w:rPr>
            </w:pPr>
            <w:r>
              <w:rPr>
                <w:b/>
                <w:bCs/>
                <w:sz w:val="24"/>
                <w:szCs w:val="24"/>
              </w:rPr>
              <w:t xml:space="preserve">Д. Дефо </w:t>
            </w:r>
            <w:r>
              <w:rPr>
                <w:i/>
                <w:iCs/>
                <w:sz w:val="24"/>
                <w:szCs w:val="24"/>
              </w:rPr>
              <w:t xml:space="preserve">«Робинзон Крузо» </w:t>
            </w:r>
            <w:r>
              <w:rPr>
                <w:b/>
                <w:bCs/>
                <w:i/>
                <w:iCs/>
                <w:sz w:val="24"/>
                <w:szCs w:val="24"/>
              </w:rPr>
              <w:t>(главы по выбору)</w:t>
            </w:r>
          </w:p>
          <w:p>
            <w:pPr>
              <w:pStyle w:val="Normal"/>
              <w:tabs>
                <w:tab w:val="left" w:pos="5760" w:leader="none"/>
              </w:tabs>
              <w:spacing w:lineRule="auto" w:line="240" w:before="0" w:after="0"/>
              <w:ind w:left="29" w:right="0" w:firstLine="284"/>
              <w:rPr>
                <w:b/>
                <w:bCs/>
                <w:sz w:val="24"/>
                <w:szCs w:val="24"/>
              </w:rPr>
            </w:pPr>
            <w:r>
              <w:rPr>
                <w:b/>
                <w:bCs/>
                <w:sz w:val="24"/>
                <w:szCs w:val="24"/>
              </w:rPr>
              <w:t>( 6-7 кл.)</w:t>
            </w:r>
          </w:p>
          <w:p>
            <w:pPr>
              <w:pStyle w:val="Normal"/>
              <w:tabs>
                <w:tab w:val="left" w:pos="5760" w:leader="none"/>
              </w:tabs>
              <w:spacing w:lineRule="auto" w:line="240" w:before="0" w:after="0"/>
              <w:ind w:left="29" w:right="0" w:firstLine="284"/>
              <w:jc w:val="center"/>
              <w:rPr>
                <w:sz w:val="24"/>
                <w:szCs w:val="24"/>
              </w:rPr>
            </w:pPr>
            <w:r>
              <w:rPr>
                <w:sz w:val="24"/>
                <w:szCs w:val="24"/>
              </w:rPr>
            </w:r>
          </w:p>
          <w:p>
            <w:pPr>
              <w:pStyle w:val="Normal"/>
              <w:tabs>
                <w:tab w:val="left" w:pos="5760" w:leader="none"/>
              </w:tabs>
              <w:spacing w:lineRule="auto" w:line="240" w:before="0" w:after="0"/>
              <w:ind w:left="29" w:right="0" w:firstLine="284"/>
              <w:rPr>
                <w:b/>
                <w:bCs/>
                <w:i/>
                <w:iCs/>
                <w:sz w:val="24"/>
                <w:szCs w:val="24"/>
              </w:rPr>
            </w:pPr>
            <w:r>
              <w:rPr>
                <w:b/>
                <w:bCs/>
                <w:sz w:val="24"/>
                <w:szCs w:val="24"/>
              </w:rPr>
              <w:t xml:space="preserve">Дж. Свифт </w:t>
            </w:r>
            <w:r>
              <w:rPr>
                <w:i/>
                <w:iCs/>
                <w:sz w:val="24"/>
                <w:szCs w:val="24"/>
              </w:rPr>
              <w:t>«Путешествия Гулливера»</w:t>
            </w:r>
            <w:r>
              <w:rPr>
                <w:b/>
                <w:bCs/>
                <w:i/>
                <w:iCs/>
                <w:sz w:val="24"/>
                <w:szCs w:val="24"/>
              </w:rPr>
              <w:t xml:space="preserve"> (фрагменты по выбору)</w:t>
            </w:r>
          </w:p>
          <w:p>
            <w:pPr>
              <w:pStyle w:val="Normal"/>
              <w:tabs>
                <w:tab w:val="left" w:pos="5760" w:leader="none"/>
              </w:tabs>
              <w:spacing w:lineRule="auto" w:line="240" w:before="0" w:after="0"/>
              <w:ind w:left="29" w:right="0" w:firstLine="284"/>
              <w:rPr>
                <w:b/>
                <w:bCs/>
                <w:sz w:val="24"/>
                <w:szCs w:val="24"/>
              </w:rPr>
            </w:pPr>
            <w:r>
              <w:rPr>
                <w:b/>
                <w:bCs/>
                <w:sz w:val="24"/>
                <w:szCs w:val="24"/>
              </w:rPr>
              <w:t>(6-7 кл.)</w:t>
            </w:r>
          </w:p>
          <w:p>
            <w:pPr>
              <w:pStyle w:val="Normal"/>
              <w:tabs>
                <w:tab w:val="left" w:pos="5760" w:leader="none"/>
              </w:tabs>
              <w:spacing w:lineRule="auto" w:line="240" w:before="0" w:after="0"/>
              <w:ind w:left="29" w:right="0" w:firstLine="284"/>
              <w:jc w:val="center"/>
              <w:rPr>
                <w:sz w:val="24"/>
                <w:szCs w:val="24"/>
              </w:rPr>
            </w:pPr>
            <w:r>
              <w:rPr>
                <w:sz w:val="24"/>
                <w:szCs w:val="24"/>
              </w:rPr>
            </w:r>
          </w:p>
          <w:p>
            <w:pPr>
              <w:pStyle w:val="Normal"/>
              <w:tabs>
                <w:tab w:val="left" w:pos="5760" w:leader="none"/>
              </w:tabs>
              <w:spacing w:lineRule="auto" w:line="240" w:before="0" w:after="0"/>
              <w:ind w:left="29" w:right="0" w:firstLine="284"/>
              <w:rPr>
                <w:i/>
                <w:iCs/>
                <w:sz w:val="24"/>
                <w:szCs w:val="24"/>
              </w:rPr>
            </w:pPr>
            <w:r>
              <w:rPr>
                <w:b/>
                <w:bCs/>
                <w:sz w:val="24"/>
                <w:szCs w:val="24"/>
              </w:rPr>
              <w:t>Ж-Б. Мольер</w:t>
            </w:r>
            <w:r>
              <w:rPr>
                <w:i/>
                <w:iCs/>
                <w:sz w:val="24"/>
                <w:szCs w:val="24"/>
              </w:rPr>
              <w:t xml:space="preserve"> Комедии</w:t>
            </w:r>
          </w:p>
          <w:p>
            <w:pPr>
              <w:pStyle w:val="Normal"/>
              <w:tabs>
                <w:tab w:val="left" w:pos="5760" w:leader="none"/>
              </w:tabs>
              <w:spacing w:lineRule="auto" w:line="240" w:before="0" w:after="0"/>
              <w:ind w:left="29" w:right="0" w:firstLine="284"/>
              <w:rPr>
                <w:i/>
                <w:iCs/>
                <w:sz w:val="24"/>
                <w:szCs w:val="24"/>
              </w:rPr>
            </w:pPr>
            <w:r>
              <w:rPr>
                <w:b/>
                <w:bCs/>
                <w:i/>
                <w:iCs/>
                <w:sz w:val="24"/>
                <w:szCs w:val="24"/>
              </w:rPr>
              <w:t xml:space="preserve">- 1 по выбору, например: </w:t>
            </w:r>
            <w:r>
              <w:rPr>
                <w:i/>
                <w:iCs/>
                <w:sz w:val="24"/>
                <w:szCs w:val="24"/>
              </w:rPr>
              <w:t>«Тартюф, или Обманщик» (1664), «Мещанин во дворянстве» (1670).</w:t>
            </w:r>
          </w:p>
          <w:p>
            <w:pPr>
              <w:pStyle w:val="Normal"/>
              <w:tabs>
                <w:tab w:val="left" w:pos="5760" w:leader="none"/>
              </w:tabs>
              <w:spacing w:lineRule="auto" w:line="240" w:before="0" w:after="0"/>
              <w:ind w:left="29" w:right="0" w:firstLine="284"/>
              <w:rPr>
                <w:b/>
                <w:bCs/>
                <w:sz w:val="24"/>
                <w:szCs w:val="24"/>
              </w:rPr>
            </w:pPr>
            <w:r>
              <w:rPr>
                <w:b/>
                <w:bCs/>
                <w:sz w:val="24"/>
                <w:szCs w:val="24"/>
              </w:rPr>
              <w:t>(8-9 кл.)</w:t>
            </w:r>
          </w:p>
          <w:p>
            <w:pPr>
              <w:pStyle w:val="Normal"/>
              <w:tabs>
                <w:tab w:val="left" w:pos="5760" w:leader="none"/>
              </w:tabs>
              <w:spacing w:lineRule="auto" w:line="240" w:before="0" w:after="0"/>
              <w:ind w:left="29" w:right="0" w:firstLine="284"/>
              <w:jc w:val="center"/>
              <w:rPr>
                <w:i/>
                <w:iCs/>
                <w:sz w:val="24"/>
                <w:szCs w:val="24"/>
              </w:rPr>
            </w:pPr>
            <w:r>
              <w:rPr>
                <w:i/>
                <w:iCs/>
                <w:sz w:val="24"/>
                <w:szCs w:val="24"/>
              </w:rPr>
            </w:r>
          </w:p>
          <w:p>
            <w:pPr>
              <w:pStyle w:val="Normal"/>
              <w:tabs>
                <w:tab w:val="left" w:pos="5760" w:leader="none"/>
              </w:tabs>
              <w:spacing w:lineRule="auto" w:line="240" w:before="0" w:after="0"/>
              <w:ind w:left="29" w:right="0" w:firstLine="284"/>
              <w:rPr>
                <w:b/>
                <w:bCs/>
                <w:i/>
                <w:iCs/>
                <w:sz w:val="24"/>
                <w:szCs w:val="24"/>
              </w:rPr>
            </w:pPr>
            <w:r>
              <w:rPr>
                <w:b/>
                <w:bCs/>
                <w:sz w:val="24"/>
                <w:szCs w:val="24"/>
              </w:rPr>
              <w:t xml:space="preserve">И.-В. Гете </w:t>
            </w:r>
            <w:r>
              <w:rPr>
                <w:i/>
                <w:iCs/>
                <w:sz w:val="24"/>
                <w:szCs w:val="24"/>
              </w:rPr>
              <w:t>«Фауст» (1774 – 1832)</w:t>
            </w:r>
            <w:r>
              <w:rPr>
                <w:b/>
                <w:bCs/>
                <w:i/>
                <w:iCs/>
                <w:sz w:val="24"/>
                <w:szCs w:val="24"/>
              </w:rPr>
              <w:t xml:space="preserve"> (фрагменты по выбору) </w:t>
            </w:r>
          </w:p>
          <w:p>
            <w:pPr>
              <w:pStyle w:val="Normal"/>
              <w:tabs>
                <w:tab w:val="left" w:pos="5760" w:leader="none"/>
              </w:tabs>
              <w:spacing w:lineRule="auto" w:line="240" w:before="0" w:after="0"/>
              <w:ind w:left="29" w:right="0" w:firstLine="284"/>
              <w:rPr>
                <w:b/>
                <w:bCs/>
                <w:sz w:val="24"/>
                <w:szCs w:val="24"/>
              </w:rPr>
            </w:pPr>
            <w:r>
              <w:rPr>
                <w:b/>
                <w:bCs/>
                <w:sz w:val="24"/>
                <w:szCs w:val="24"/>
              </w:rPr>
              <w:t>( 9-10 кл.)</w:t>
            </w:r>
          </w:p>
          <w:p>
            <w:pPr>
              <w:pStyle w:val="Normal"/>
              <w:tabs>
                <w:tab w:val="left" w:pos="5760" w:leader="none"/>
              </w:tabs>
              <w:spacing w:lineRule="auto" w:line="240" w:before="0" w:after="0"/>
              <w:ind w:left="29" w:right="0" w:firstLine="284"/>
              <w:rPr>
                <w:sz w:val="24"/>
                <w:szCs w:val="24"/>
              </w:rPr>
            </w:pPr>
            <w:r>
              <w:rPr>
                <w:sz w:val="24"/>
                <w:szCs w:val="24"/>
              </w:rPr>
            </w:r>
          </w:p>
          <w:p>
            <w:pPr>
              <w:pStyle w:val="Normal"/>
              <w:tabs>
                <w:tab w:val="left" w:pos="5760" w:leader="none"/>
              </w:tabs>
              <w:spacing w:lineRule="auto" w:line="240" w:before="0" w:after="0"/>
              <w:ind w:left="29" w:right="0" w:firstLine="284"/>
              <w:rPr>
                <w:i/>
                <w:iCs/>
                <w:sz w:val="24"/>
                <w:szCs w:val="24"/>
              </w:rPr>
            </w:pPr>
            <w:r>
              <w:rPr>
                <w:b/>
                <w:bCs/>
                <w:sz w:val="24"/>
                <w:szCs w:val="24"/>
              </w:rPr>
              <w:t xml:space="preserve">Г.Х.Андерсен </w:t>
            </w:r>
            <w:r>
              <w:rPr>
                <w:i/>
                <w:iCs/>
                <w:sz w:val="24"/>
                <w:szCs w:val="24"/>
              </w:rPr>
              <w:t>Сказки</w:t>
            </w:r>
          </w:p>
          <w:p>
            <w:pPr>
              <w:pStyle w:val="Normal"/>
              <w:tabs>
                <w:tab w:val="left" w:pos="5760" w:leader="none"/>
              </w:tabs>
              <w:spacing w:lineRule="auto" w:line="240" w:before="0" w:after="0"/>
              <w:ind w:left="29" w:right="0" w:firstLine="284"/>
              <w:rPr>
                <w:i/>
                <w:iCs/>
                <w:sz w:val="24"/>
                <w:szCs w:val="24"/>
              </w:rPr>
            </w:pPr>
            <w:r>
              <w:rPr>
                <w:b/>
                <w:bCs/>
                <w:i/>
                <w:iCs/>
                <w:sz w:val="24"/>
                <w:szCs w:val="24"/>
              </w:rPr>
              <w:t xml:space="preserve">- 1 по выбору, например: </w:t>
            </w:r>
            <w:r>
              <w:rPr>
                <w:i/>
                <w:iCs/>
                <w:sz w:val="24"/>
                <w:szCs w:val="24"/>
              </w:rPr>
              <w:t>«Стойкий оловянный солдатик» (1838), «Гадкий утенок» (1843).</w:t>
            </w:r>
          </w:p>
          <w:p>
            <w:pPr>
              <w:pStyle w:val="Normal"/>
              <w:tabs>
                <w:tab w:val="left" w:pos="5760" w:leader="none"/>
              </w:tabs>
              <w:spacing w:lineRule="auto" w:line="240" w:before="0" w:after="0"/>
              <w:ind w:left="29" w:right="0" w:firstLine="284"/>
              <w:rPr>
                <w:b/>
                <w:bCs/>
                <w:sz w:val="24"/>
                <w:szCs w:val="24"/>
              </w:rPr>
            </w:pPr>
            <w:r>
              <w:rPr>
                <w:b/>
                <w:bCs/>
                <w:sz w:val="24"/>
                <w:szCs w:val="24"/>
              </w:rPr>
              <w:t xml:space="preserve">(5 кл.) </w:t>
            </w:r>
          </w:p>
          <w:p>
            <w:pPr>
              <w:pStyle w:val="Normal"/>
              <w:tabs>
                <w:tab w:val="left" w:pos="5760" w:leader="none"/>
              </w:tabs>
              <w:spacing w:lineRule="auto" w:line="240" w:before="0" w:after="0"/>
              <w:ind w:left="29" w:right="0" w:firstLine="284"/>
              <w:jc w:val="center"/>
              <w:rPr>
                <w:sz w:val="24"/>
                <w:szCs w:val="24"/>
              </w:rPr>
            </w:pPr>
            <w:r>
              <w:rPr>
                <w:sz w:val="24"/>
                <w:szCs w:val="24"/>
              </w:rPr>
            </w:r>
          </w:p>
          <w:p>
            <w:pPr>
              <w:pStyle w:val="Normal"/>
              <w:tabs>
                <w:tab w:val="left" w:pos="5760" w:leader="none"/>
              </w:tabs>
              <w:spacing w:lineRule="auto" w:line="240" w:before="0" w:after="0"/>
              <w:ind w:left="29" w:right="0" w:firstLine="284"/>
              <w:rPr>
                <w:b/>
                <w:bCs/>
                <w:sz w:val="24"/>
                <w:szCs w:val="24"/>
              </w:rPr>
            </w:pPr>
            <w:r>
              <w:rPr>
                <w:b/>
                <w:bCs/>
                <w:sz w:val="24"/>
                <w:szCs w:val="24"/>
              </w:rPr>
              <w:t xml:space="preserve">Дж. Г. Байрон </w:t>
            </w:r>
          </w:p>
          <w:p>
            <w:pPr>
              <w:pStyle w:val="Normal"/>
              <w:spacing w:lineRule="auto" w:line="240" w:before="0" w:after="0"/>
              <w:ind w:left="29" w:right="0" w:firstLine="284"/>
              <w:rPr>
                <w:i/>
                <w:iCs/>
                <w:sz w:val="24"/>
                <w:szCs w:val="24"/>
              </w:rPr>
            </w:pPr>
            <w:r>
              <w:rPr>
                <w:b/>
                <w:bCs/>
                <w:i/>
                <w:iCs/>
                <w:sz w:val="24"/>
                <w:szCs w:val="24"/>
              </w:rPr>
              <w:t>- 1 стихотворение по выбору, например</w:t>
            </w:r>
            <w:r>
              <w:rPr>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pPr>
              <w:pStyle w:val="Normal"/>
              <w:tabs>
                <w:tab w:val="left" w:pos="5760" w:leader="none"/>
              </w:tabs>
              <w:spacing w:lineRule="auto" w:line="240" w:before="0" w:after="0"/>
              <w:ind w:left="29" w:right="0" w:firstLine="284"/>
              <w:rPr>
                <w:i/>
                <w:iCs/>
                <w:sz w:val="24"/>
                <w:szCs w:val="24"/>
              </w:rPr>
            </w:pPr>
            <w:r>
              <w:rPr>
                <w:b/>
                <w:bCs/>
                <w:i/>
                <w:iCs/>
                <w:sz w:val="24"/>
                <w:szCs w:val="24"/>
              </w:rPr>
              <w:t xml:space="preserve">- фрагменты одной из поэм по выбору, например: </w:t>
            </w:r>
            <w:r>
              <w:rPr>
                <w:i/>
                <w:iCs/>
                <w:sz w:val="24"/>
                <w:szCs w:val="24"/>
              </w:rPr>
              <w:t xml:space="preserve">«Паломничество Чайльд Гарольда» (1809 – 1811) (пер. В. Левика). </w:t>
            </w:r>
          </w:p>
          <w:p>
            <w:pPr>
              <w:pStyle w:val="Normal"/>
              <w:spacing w:lineRule="auto" w:line="240" w:before="0" w:after="0"/>
              <w:ind w:left="29" w:right="0" w:firstLine="284"/>
              <w:rPr>
                <w:b/>
                <w:bCs/>
                <w:sz w:val="24"/>
                <w:szCs w:val="24"/>
              </w:rPr>
            </w:pPr>
            <w:r>
              <w:rPr>
                <w:b/>
                <w:bCs/>
                <w:sz w:val="24"/>
                <w:szCs w:val="24"/>
              </w:rPr>
              <w:t>(9 кл.)</w:t>
            </w:r>
          </w:p>
          <w:p>
            <w:pPr>
              <w:pStyle w:val="Normal"/>
              <w:tabs>
                <w:tab w:val="left" w:pos="5760" w:leader="none"/>
              </w:tabs>
              <w:spacing w:lineRule="auto" w:line="240" w:before="0" w:after="0"/>
              <w:ind w:left="29" w:right="0" w:firstLine="284"/>
              <w:rPr>
                <w:i/>
                <w:iCs/>
                <w:sz w:val="24"/>
                <w:szCs w:val="24"/>
              </w:rPr>
            </w:pPr>
            <w:r>
              <w:rPr>
                <w:i/>
                <w:iCs/>
                <w:sz w:val="24"/>
                <w:szCs w:val="24"/>
              </w:rPr>
            </w:r>
          </w:p>
          <w:p>
            <w:pPr>
              <w:pStyle w:val="NormalWeb"/>
              <w:tabs>
                <w:tab w:val="left" w:pos="5760" w:leader="none"/>
              </w:tabs>
              <w:spacing w:before="0" w:after="0"/>
              <w:ind w:left="29" w:right="0" w:firstLine="284"/>
              <w:rPr>
                <w:b/>
                <w:bCs/>
                <w:i/>
                <w:iCs/>
              </w:rPr>
            </w:pPr>
            <w:r>
              <w:rPr>
                <w:b/>
                <w:bCs/>
                <w:i/>
                <w:iCs/>
              </w:rPr>
            </w:r>
          </w:p>
        </w:tc>
        <w:tc>
          <w:tcPr>
            <w:tcW w:w="321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ind w:left="0" w:right="0" w:firstLine="317"/>
              <w:rPr>
                <w:i/>
                <w:iCs/>
                <w:sz w:val="24"/>
                <w:szCs w:val="24"/>
              </w:rPr>
            </w:pPr>
            <w:r>
              <w:rPr>
                <w:i/>
                <w:iCs/>
                <w:sz w:val="24"/>
                <w:szCs w:val="24"/>
              </w:rPr>
              <w:t>Зарубежная сказочная и фантастическая проза, например:</w:t>
            </w:r>
          </w:p>
          <w:p>
            <w:pPr>
              <w:pStyle w:val="Normal"/>
              <w:spacing w:lineRule="auto" w:line="240" w:before="0" w:after="0"/>
              <w:ind w:left="0" w:right="0" w:firstLine="317"/>
              <w:rPr>
                <w:b/>
                <w:bCs/>
                <w:sz w:val="24"/>
                <w:szCs w:val="24"/>
              </w:rPr>
            </w:pPr>
            <w:r>
              <w:rPr>
                <w:b/>
                <w:bCs/>
                <w:sz w:val="24"/>
                <w:szCs w:val="24"/>
              </w:rPr>
              <w:t>Ш. Перро, В. Гауф, Э.Т.А. Гофман, бр. Гримм,</w:t>
            </w:r>
          </w:p>
          <w:p>
            <w:pPr>
              <w:pStyle w:val="Normal"/>
              <w:spacing w:lineRule="auto" w:line="240" w:before="0" w:after="0"/>
              <w:ind w:left="0" w:right="0" w:firstLine="317"/>
              <w:rPr>
                <w:sz w:val="24"/>
                <w:szCs w:val="24"/>
              </w:rPr>
            </w:pPr>
            <w:r>
              <w:rPr>
                <w:b/>
                <w:bCs/>
                <w:sz w:val="24"/>
                <w:szCs w:val="24"/>
              </w:rPr>
              <w:t>Л. Кэрролл, Л.Ф.Баум, Д.М. Барри, Дж.Родари, М.Энде, Дж.Р.Р.Толкиен, К.Льюис</w:t>
            </w:r>
            <w:r>
              <w:rPr>
                <w:sz w:val="24"/>
                <w:szCs w:val="24"/>
              </w:rPr>
              <w:t xml:space="preserve"> и др.</w:t>
            </w:r>
          </w:p>
          <w:p>
            <w:pPr>
              <w:pStyle w:val="Normal"/>
              <w:keepNext/>
              <w:keepLines/>
              <w:pBdr>
                <w:top w:val="nil"/>
                <w:left w:val="single" w:sz="4" w:space="0" w:color="000000"/>
                <w:bottom w:val="single" w:sz="4" w:space="0" w:color="000000"/>
                <w:right w:val="single" w:sz="4" w:space="0" w:color="000000"/>
              </w:pBdr>
              <w:shd w:fill="D8D8D8" w:val="clear"/>
              <w:spacing w:lineRule="auto" w:line="240" w:before="0" w:after="0"/>
              <w:ind w:left="0" w:right="0" w:firstLine="317"/>
              <w:jc w:val="center"/>
              <w:textAlignment w:val="top"/>
              <w:rPr>
                <w:b/>
                <w:bCs/>
                <w:sz w:val="24"/>
                <w:szCs w:val="24"/>
              </w:rPr>
            </w:pPr>
            <w:r>
              <w:rPr>
                <w:b/>
                <w:bCs/>
                <w:sz w:val="24"/>
                <w:szCs w:val="24"/>
              </w:rPr>
              <w:t>(2-3 произведения по выбору, 5-6 кл.)</w:t>
            </w:r>
          </w:p>
          <w:p>
            <w:pPr>
              <w:pStyle w:val="Normal"/>
              <w:tabs>
                <w:tab w:val="left" w:pos="5760" w:leader="none"/>
              </w:tabs>
              <w:spacing w:lineRule="auto" w:line="240" w:before="0" w:after="0"/>
              <w:ind w:left="0" w:right="0" w:firstLine="317"/>
              <w:jc w:val="center"/>
              <w:rPr>
                <w:b/>
                <w:bCs/>
                <w:sz w:val="24"/>
                <w:szCs w:val="24"/>
              </w:rPr>
            </w:pPr>
            <w:r>
              <w:rPr>
                <w:b/>
                <w:bCs/>
                <w:sz w:val="24"/>
                <w:szCs w:val="24"/>
              </w:rPr>
            </w:r>
          </w:p>
          <w:p>
            <w:pPr>
              <w:pStyle w:val="Normal"/>
              <w:tabs>
                <w:tab w:val="left" w:pos="5760" w:leader="none"/>
              </w:tabs>
              <w:spacing w:lineRule="auto" w:line="240" w:before="0" w:after="0"/>
              <w:ind w:left="0" w:right="0" w:firstLine="317"/>
              <w:jc w:val="center"/>
              <w:rPr>
                <w:b/>
                <w:bCs/>
                <w:sz w:val="24"/>
                <w:szCs w:val="24"/>
              </w:rPr>
            </w:pPr>
            <w:r>
              <w:rPr>
                <w:b/>
                <w:bCs/>
                <w:sz w:val="24"/>
                <w:szCs w:val="24"/>
              </w:rPr>
            </w:r>
          </w:p>
          <w:p>
            <w:pPr>
              <w:pStyle w:val="Normal"/>
              <w:tabs>
                <w:tab w:val="left" w:pos="5760" w:leader="none"/>
              </w:tabs>
              <w:spacing w:lineRule="auto" w:line="240" w:before="0" w:after="0"/>
              <w:ind w:left="0" w:right="0" w:firstLine="317"/>
              <w:jc w:val="center"/>
              <w:rPr>
                <w:i/>
                <w:iCs/>
                <w:sz w:val="24"/>
                <w:szCs w:val="24"/>
              </w:rPr>
            </w:pPr>
            <w:r>
              <w:rPr>
                <w:i/>
                <w:iCs/>
                <w:sz w:val="24"/>
                <w:szCs w:val="24"/>
              </w:rPr>
              <w:t xml:space="preserve">Зарубежная новеллистика, например: </w:t>
            </w:r>
          </w:p>
          <w:p>
            <w:pPr>
              <w:pStyle w:val="Normal"/>
              <w:spacing w:lineRule="auto" w:line="240" w:before="0" w:after="0"/>
              <w:ind w:left="0" w:right="0" w:firstLine="317"/>
              <w:rPr>
                <w:sz w:val="24"/>
                <w:szCs w:val="24"/>
              </w:rPr>
            </w:pPr>
            <w:r>
              <w:rPr>
                <w:b/>
                <w:bCs/>
                <w:sz w:val="24"/>
                <w:szCs w:val="24"/>
              </w:rPr>
              <w:t xml:space="preserve">П. Мериме, Э. По, О`Генри, О. Уайльд, А.К. Дойл, Джером К. Джером, У. Сароян, </w:t>
            </w:r>
            <w:r>
              <w:rPr>
                <w:sz w:val="24"/>
                <w:szCs w:val="24"/>
              </w:rPr>
              <w:t>и др.</w:t>
            </w:r>
          </w:p>
          <w:p>
            <w:pPr>
              <w:pStyle w:val="Normal"/>
              <w:spacing w:lineRule="auto" w:line="240" w:before="0" w:after="0"/>
              <w:ind w:left="0" w:right="0" w:firstLine="317"/>
              <w:rPr>
                <w:b/>
                <w:bCs/>
                <w:sz w:val="24"/>
                <w:szCs w:val="24"/>
              </w:rPr>
            </w:pPr>
            <w:r>
              <w:rPr>
                <w:b/>
                <w:bCs/>
                <w:sz w:val="24"/>
                <w:szCs w:val="24"/>
              </w:rPr>
              <w:t>(2-3 произведения по выбору, 7-9 кл.)</w:t>
            </w:r>
          </w:p>
          <w:p>
            <w:pPr>
              <w:pStyle w:val="Normal"/>
              <w:tabs>
                <w:tab w:val="left" w:pos="5760" w:leader="none"/>
              </w:tabs>
              <w:spacing w:lineRule="auto" w:line="240" w:before="0" w:after="0"/>
              <w:ind w:left="0" w:right="0" w:firstLine="317"/>
              <w:jc w:val="center"/>
              <w:rPr>
                <w:b/>
                <w:bCs/>
                <w:i/>
                <w:iCs/>
                <w:sz w:val="24"/>
                <w:szCs w:val="24"/>
              </w:rPr>
            </w:pPr>
            <w:r>
              <w:rPr>
                <w:b/>
                <w:bCs/>
                <w:i/>
                <w:iCs/>
                <w:sz w:val="24"/>
                <w:szCs w:val="24"/>
              </w:rPr>
            </w:r>
          </w:p>
          <w:p>
            <w:pPr>
              <w:pStyle w:val="Normal"/>
              <w:spacing w:lineRule="auto" w:line="240" w:before="0" w:after="0"/>
              <w:ind w:left="0" w:right="0" w:firstLine="317"/>
              <w:jc w:val="center"/>
              <w:rPr>
                <w:sz w:val="24"/>
                <w:szCs w:val="24"/>
              </w:rPr>
            </w:pPr>
            <w:r>
              <w:rPr>
                <w:i/>
                <w:iCs/>
                <w:sz w:val="24"/>
                <w:szCs w:val="24"/>
              </w:rPr>
              <w:t xml:space="preserve">Зарубежная романистика </w:t>
            </w:r>
            <w:r>
              <w:rPr>
                <w:i/>
                <w:iCs/>
                <w:sz w:val="24"/>
                <w:szCs w:val="24"/>
                <w:lang w:val="en-US"/>
              </w:rPr>
              <w:t>XIX</w:t>
            </w:r>
            <w:r>
              <w:rPr>
                <w:sz w:val="24"/>
                <w:szCs w:val="24"/>
              </w:rPr>
              <w:t xml:space="preserve">– </w:t>
            </w:r>
            <w:r>
              <w:rPr>
                <w:i/>
                <w:sz w:val="24"/>
                <w:szCs w:val="24"/>
              </w:rPr>
              <w:t>ХХ века, например</w:t>
            </w:r>
            <w:r>
              <w:rPr>
                <w:sz w:val="24"/>
                <w:szCs w:val="24"/>
              </w:rPr>
              <w:t>:</w:t>
            </w:r>
          </w:p>
          <w:p>
            <w:pPr>
              <w:pStyle w:val="Normal"/>
              <w:spacing w:lineRule="auto" w:line="240" w:before="0" w:after="0"/>
              <w:ind w:left="0" w:right="0" w:firstLine="317"/>
              <w:rPr>
                <w:sz w:val="24"/>
                <w:szCs w:val="24"/>
              </w:rPr>
            </w:pPr>
            <w:r>
              <w:rPr>
                <w:b/>
                <w:bCs/>
                <w:sz w:val="24"/>
                <w:szCs w:val="24"/>
              </w:rPr>
              <w:t xml:space="preserve">А. Дюма, В. Скотт, В. Гюго, Ч. Диккенс, М. Рид, Ж. Верн, Г .Уэллс, Э.М. Ремарк </w:t>
            </w:r>
            <w:r>
              <w:rPr>
                <w:sz w:val="24"/>
                <w:szCs w:val="24"/>
              </w:rPr>
              <w:t xml:space="preserve"> и др.</w:t>
            </w:r>
          </w:p>
          <w:p>
            <w:pPr>
              <w:pStyle w:val="Normal"/>
              <w:spacing w:lineRule="auto" w:line="240" w:before="0" w:after="0"/>
              <w:ind w:left="0" w:right="0" w:firstLine="317"/>
              <w:rPr>
                <w:b/>
                <w:bCs/>
                <w:sz w:val="24"/>
                <w:szCs w:val="24"/>
              </w:rPr>
            </w:pPr>
            <w:r>
              <w:rPr>
                <w:b/>
                <w:bCs/>
                <w:sz w:val="24"/>
                <w:szCs w:val="24"/>
              </w:rPr>
              <w:t>(1-2 романа по выбору, 7-9 кл)</w:t>
            </w:r>
          </w:p>
          <w:p>
            <w:pPr>
              <w:pStyle w:val="Normal"/>
              <w:tabs>
                <w:tab w:val="left" w:pos="5760" w:leader="none"/>
              </w:tabs>
              <w:spacing w:lineRule="auto" w:line="240" w:before="0" w:after="0"/>
              <w:ind w:left="34" w:right="0" w:firstLine="283"/>
              <w:jc w:val="center"/>
              <w:rPr>
                <w:b/>
                <w:bCs/>
                <w:i/>
                <w:iCs/>
                <w:sz w:val="24"/>
                <w:szCs w:val="24"/>
              </w:rPr>
            </w:pPr>
            <w:r>
              <w:rPr>
                <w:b/>
                <w:bCs/>
                <w:i/>
                <w:iCs/>
                <w:sz w:val="24"/>
                <w:szCs w:val="24"/>
              </w:rPr>
            </w:r>
          </w:p>
          <w:p>
            <w:pPr>
              <w:pStyle w:val="Normal"/>
              <w:tabs>
                <w:tab w:val="left" w:pos="5760" w:leader="none"/>
              </w:tabs>
              <w:spacing w:lineRule="auto" w:line="240" w:before="0" w:after="0"/>
              <w:ind w:left="34" w:right="0" w:firstLine="283"/>
              <w:jc w:val="center"/>
              <w:rPr>
                <w:i/>
                <w:iCs/>
                <w:sz w:val="24"/>
                <w:szCs w:val="24"/>
              </w:rPr>
            </w:pPr>
            <w:r>
              <w:rPr>
                <w:i/>
                <w:iCs/>
                <w:sz w:val="24"/>
                <w:szCs w:val="24"/>
              </w:rPr>
              <w:t>Зарубежная проза о детях и подростках, например:</w:t>
            </w:r>
          </w:p>
          <w:p>
            <w:pPr>
              <w:pStyle w:val="Normal"/>
              <w:spacing w:lineRule="auto" w:line="240" w:before="0" w:after="0"/>
              <w:ind w:left="34" w:right="0" w:firstLine="283"/>
              <w:rPr>
                <w:sz w:val="24"/>
                <w:szCs w:val="24"/>
              </w:rPr>
            </w:pPr>
            <w:r>
              <w:rPr>
                <w:b/>
                <w:bCs/>
                <w:sz w:val="24"/>
                <w:szCs w:val="24"/>
              </w:rPr>
              <w:t>М.Твен, Ф.Х.Бернетт, Л.М.Монтгомери, А.де Сент-Экзюпери, А.Линдгрен, Я.Корчак,  Харпер Ли, У.Голдинг, Р.Брэдбери, Д.Сэлинджер, П.Гэллико,</w:t>
            </w:r>
            <w:r>
              <w:rPr>
                <w:b/>
                <w:sz w:val="24"/>
                <w:szCs w:val="24"/>
              </w:rPr>
              <w:t xml:space="preserve"> Э.Портер,  К.Патерсон, Б.Кауфман, </w:t>
            </w:r>
            <w:r>
              <w:rPr>
                <w:sz w:val="24"/>
                <w:szCs w:val="24"/>
              </w:rPr>
              <w:t>и др.</w:t>
            </w:r>
          </w:p>
          <w:p>
            <w:pPr>
              <w:pStyle w:val="Normal"/>
              <w:spacing w:lineRule="auto" w:line="240" w:before="0" w:after="0"/>
              <w:ind w:left="34" w:right="0" w:firstLine="283"/>
              <w:rPr>
                <w:b/>
                <w:bCs/>
                <w:sz w:val="24"/>
                <w:szCs w:val="24"/>
              </w:rPr>
            </w:pPr>
            <w:r>
              <w:rPr>
                <w:b/>
                <w:bCs/>
                <w:sz w:val="24"/>
                <w:szCs w:val="24"/>
              </w:rPr>
              <w:t xml:space="preserve">(2 произведения по выбору, </w:t>
            </w:r>
          </w:p>
          <w:p>
            <w:pPr>
              <w:pStyle w:val="Normal"/>
              <w:spacing w:lineRule="auto" w:line="240" w:before="0" w:after="0"/>
              <w:ind w:left="34" w:right="0" w:firstLine="283"/>
              <w:rPr>
                <w:b/>
                <w:bCs/>
                <w:sz w:val="24"/>
                <w:szCs w:val="24"/>
              </w:rPr>
            </w:pPr>
            <w:r>
              <w:rPr>
                <w:b/>
                <w:bCs/>
                <w:sz w:val="24"/>
                <w:szCs w:val="24"/>
              </w:rPr>
              <w:t>5-9 кл.)</w:t>
            </w:r>
          </w:p>
          <w:p>
            <w:pPr>
              <w:pStyle w:val="Normal"/>
              <w:tabs>
                <w:tab w:val="left" w:pos="5760" w:leader="none"/>
              </w:tabs>
              <w:spacing w:lineRule="auto" w:line="240" w:before="0" w:after="0"/>
              <w:ind w:left="34" w:right="0" w:firstLine="283"/>
              <w:jc w:val="center"/>
              <w:rPr>
                <w:sz w:val="24"/>
                <w:szCs w:val="24"/>
              </w:rPr>
            </w:pPr>
            <w:r>
              <w:rPr>
                <w:sz w:val="24"/>
                <w:szCs w:val="24"/>
              </w:rPr>
            </w:r>
          </w:p>
          <w:p>
            <w:pPr>
              <w:pStyle w:val="Normal"/>
              <w:tabs>
                <w:tab w:val="left" w:pos="5760" w:leader="none"/>
              </w:tabs>
              <w:spacing w:lineRule="auto" w:line="240" w:before="0" w:after="0"/>
              <w:ind w:left="34" w:right="0" w:firstLine="283"/>
              <w:jc w:val="center"/>
              <w:rPr>
                <w:i/>
                <w:iCs/>
                <w:sz w:val="24"/>
                <w:szCs w:val="24"/>
              </w:rPr>
            </w:pPr>
            <w:r>
              <w:rPr>
                <w:i/>
                <w:iCs/>
                <w:sz w:val="24"/>
                <w:szCs w:val="24"/>
              </w:rPr>
              <w:t>Зарубежная проза о животных и взаимоотношениях человека и природы, например:</w:t>
            </w:r>
          </w:p>
          <w:p>
            <w:pPr>
              <w:pStyle w:val="Normal"/>
              <w:spacing w:lineRule="auto" w:line="240" w:before="0" w:after="0"/>
              <w:ind w:left="34" w:right="0" w:firstLine="283"/>
              <w:rPr>
                <w:b/>
                <w:bCs/>
                <w:sz w:val="24"/>
                <w:szCs w:val="24"/>
              </w:rPr>
            </w:pPr>
            <w:r>
              <w:rPr>
                <w:b/>
                <w:bCs/>
                <w:sz w:val="24"/>
                <w:szCs w:val="24"/>
              </w:rPr>
              <w:t>Р. Киплинг, Дж. Лондон,</w:t>
            </w:r>
          </w:p>
          <w:p>
            <w:pPr>
              <w:pStyle w:val="Normal"/>
              <w:spacing w:lineRule="auto" w:line="240" w:before="0" w:after="0"/>
              <w:ind w:left="34" w:right="0" w:firstLine="283"/>
              <w:rPr>
                <w:sz w:val="24"/>
                <w:szCs w:val="24"/>
              </w:rPr>
            </w:pPr>
            <w:r>
              <w:rPr>
                <w:b/>
                <w:bCs/>
                <w:sz w:val="24"/>
                <w:szCs w:val="24"/>
              </w:rPr>
              <w:t>Э. Сетон-Томпсон, Дж.Дарелл</w:t>
            </w:r>
            <w:r>
              <w:rPr>
                <w:sz w:val="24"/>
                <w:szCs w:val="24"/>
              </w:rPr>
              <w:t xml:space="preserve"> и др.</w:t>
            </w:r>
          </w:p>
          <w:p>
            <w:pPr>
              <w:pStyle w:val="Normal"/>
              <w:spacing w:lineRule="auto" w:line="240" w:before="0" w:after="0"/>
              <w:ind w:left="34" w:right="0" w:firstLine="283"/>
              <w:rPr>
                <w:b/>
                <w:bCs/>
                <w:sz w:val="24"/>
                <w:szCs w:val="24"/>
              </w:rPr>
            </w:pPr>
            <w:r>
              <w:rPr>
                <w:b/>
                <w:bCs/>
                <w:sz w:val="24"/>
                <w:szCs w:val="24"/>
              </w:rPr>
              <w:t>(1-2 произведения по выбору, 5-7 кл.)</w:t>
            </w:r>
          </w:p>
          <w:p>
            <w:pPr>
              <w:pStyle w:val="Normal"/>
              <w:tabs>
                <w:tab w:val="left" w:pos="5760" w:leader="none"/>
              </w:tabs>
              <w:spacing w:lineRule="auto" w:line="240" w:before="0" w:after="0"/>
              <w:ind w:left="34" w:right="0" w:firstLine="283"/>
              <w:jc w:val="center"/>
              <w:rPr>
                <w:b/>
                <w:bCs/>
                <w:sz w:val="24"/>
                <w:szCs w:val="24"/>
              </w:rPr>
            </w:pPr>
            <w:r>
              <w:rPr>
                <w:b/>
                <w:bCs/>
                <w:sz w:val="24"/>
                <w:szCs w:val="24"/>
              </w:rPr>
            </w:r>
          </w:p>
          <w:p>
            <w:pPr>
              <w:pStyle w:val="Normal"/>
              <w:tabs>
                <w:tab w:val="left" w:pos="5760" w:leader="none"/>
              </w:tabs>
              <w:spacing w:lineRule="auto" w:line="240" w:before="0" w:after="0"/>
              <w:ind w:left="34" w:right="0" w:firstLine="283"/>
              <w:jc w:val="center"/>
              <w:rPr>
                <w:i/>
                <w:iCs/>
                <w:sz w:val="24"/>
                <w:szCs w:val="24"/>
              </w:rPr>
            </w:pPr>
            <w:r>
              <w:rPr>
                <w:i/>
                <w:iCs/>
                <w:sz w:val="24"/>
                <w:szCs w:val="24"/>
              </w:rPr>
              <w:t>Современнеая зарубежная проза, например:</w:t>
            </w:r>
          </w:p>
          <w:p>
            <w:pPr>
              <w:pStyle w:val="Normal"/>
              <w:spacing w:lineRule="auto" w:line="240" w:before="0" w:after="0"/>
              <w:ind w:left="34" w:right="0" w:firstLine="283"/>
              <w:rPr>
                <w:sz w:val="24"/>
                <w:szCs w:val="24"/>
              </w:rPr>
            </w:pPr>
            <w:r>
              <w:rPr>
                <w:b/>
                <w:sz w:val="24"/>
                <w:szCs w:val="24"/>
              </w:rPr>
              <w:t>А. Тор, Д. Пеннак, У. Старк, К. ДиКамилло, М. Парр, Г. Шмидт, Д. Гроссман, С. Каста, Э. Файн, Е. Ельчин</w:t>
            </w:r>
            <w:r>
              <w:rPr>
                <w:sz w:val="24"/>
                <w:szCs w:val="24"/>
              </w:rPr>
              <w:t xml:space="preserve"> и др.</w:t>
            </w:r>
          </w:p>
          <w:p>
            <w:pPr>
              <w:pStyle w:val="Normal"/>
              <w:tabs>
                <w:tab w:val="left" w:pos="5760" w:leader="none"/>
              </w:tabs>
              <w:spacing w:lineRule="auto" w:line="240" w:before="0" w:after="0"/>
              <w:ind w:left="34" w:right="0" w:firstLine="283"/>
              <w:rPr>
                <w:b/>
                <w:bCs/>
                <w:sz w:val="24"/>
                <w:szCs w:val="24"/>
              </w:rPr>
            </w:pPr>
            <w:r>
              <w:rPr>
                <w:b/>
                <w:bCs/>
                <w:sz w:val="24"/>
                <w:szCs w:val="24"/>
              </w:rPr>
              <w:t xml:space="preserve">(1 произведение по выбору, </w:t>
            </w:r>
          </w:p>
          <w:p>
            <w:pPr>
              <w:pStyle w:val="Normal"/>
              <w:tabs>
                <w:tab w:val="left" w:pos="5760" w:leader="none"/>
              </w:tabs>
              <w:spacing w:lineRule="auto" w:line="240" w:before="0" w:after="0"/>
              <w:ind w:left="34" w:right="0" w:firstLine="283"/>
              <w:rPr>
                <w:b/>
                <w:bCs/>
                <w:sz w:val="24"/>
                <w:szCs w:val="24"/>
              </w:rPr>
            </w:pPr>
            <w:r>
              <w:rPr>
                <w:b/>
                <w:bCs/>
                <w:sz w:val="24"/>
                <w:szCs w:val="24"/>
              </w:rPr>
              <w:t>5-8 кл.)</w:t>
            </w:r>
          </w:p>
        </w:tc>
      </w:tr>
    </w:tbl>
    <w:p>
      <w:pPr>
        <w:pStyle w:val="Normal"/>
        <w:spacing w:lineRule="auto" w:line="240" w:before="0" w:after="0"/>
        <w:ind w:left="-709" w:right="0" w:firstLine="283"/>
        <w:jc w:val="both"/>
        <w:rPr>
          <w:sz w:val="24"/>
          <w:szCs w:val="24"/>
        </w:rPr>
      </w:pPr>
      <w:r>
        <w:rPr>
          <w:sz w:val="24"/>
          <w:szCs w:val="24"/>
        </w:rPr>
      </w:r>
    </w:p>
    <w:p>
      <w:pPr>
        <w:pStyle w:val="Normal"/>
        <w:spacing w:lineRule="auto" w:line="240" w:before="0" w:after="0"/>
        <w:ind w:left="-709" w:right="0" w:firstLine="283"/>
        <w:jc w:val="both"/>
        <w:rPr>
          <w:sz w:val="24"/>
          <w:szCs w:val="24"/>
        </w:rPr>
      </w:pPr>
      <w:r>
        <w:rPr>
          <w:sz w:val="24"/>
          <w:szCs w:val="24"/>
        </w:rPr>
        <w:t>При составлении рабочих программ следует учесть:</w:t>
      </w:r>
    </w:p>
    <w:p>
      <w:pPr>
        <w:pStyle w:val="ListParagraph"/>
        <w:widowControl/>
        <w:numPr>
          <w:ilvl w:val="0"/>
          <w:numId w:val="187"/>
        </w:numPr>
        <w:ind w:left="-709" w:right="0" w:hanging="360"/>
        <w:jc w:val="both"/>
        <w:rPr>
          <w:sz w:val="24"/>
          <w:szCs w:val="24"/>
        </w:rPr>
      </w:pPr>
      <w:r>
        <w:rPr>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pPr>
        <w:pStyle w:val="ListParagraph"/>
        <w:widowControl/>
        <w:numPr>
          <w:ilvl w:val="0"/>
          <w:numId w:val="187"/>
        </w:numPr>
        <w:ind w:left="-709" w:right="0" w:hanging="360"/>
        <w:jc w:val="both"/>
        <w:rPr>
          <w:sz w:val="24"/>
          <w:szCs w:val="24"/>
        </w:rPr>
      </w:pPr>
      <w:r>
        <w:rPr>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pPr>
        <w:pStyle w:val="Normal"/>
        <w:spacing w:lineRule="auto" w:line="240" w:before="0" w:after="0"/>
        <w:ind w:left="-709" w:right="0" w:firstLine="283"/>
        <w:jc w:val="both"/>
        <w:rPr>
          <w:sz w:val="24"/>
          <w:szCs w:val="24"/>
        </w:rPr>
      </w:pPr>
      <w:r>
        <w:rPr>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pPr>
        <w:pStyle w:val="Normal"/>
        <w:spacing w:lineRule="auto" w:line="240" w:before="0" w:after="0"/>
        <w:ind w:left="-709" w:right="0" w:firstLine="283"/>
        <w:jc w:val="both"/>
        <w:rPr>
          <w:bCs/>
          <w:sz w:val="24"/>
          <w:szCs w:val="24"/>
        </w:rPr>
      </w:pPr>
      <w:r>
        <w:rPr>
          <w:bCs/>
          <w:sz w:val="24"/>
          <w:szCs w:val="24"/>
        </w:rPr>
        <w:t xml:space="preserve">При составлении программ возможно использовать </w:t>
      </w:r>
      <w:r>
        <w:rPr>
          <w:b/>
          <w:bCs/>
          <w:sz w:val="24"/>
          <w:szCs w:val="24"/>
        </w:rPr>
        <w:t>жанрово-тематические блоки</w:t>
      </w:r>
      <w:r>
        <w:rPr>
          <w:bCs/>
          <w:sz w:val="24"/>
          <w:szCs w:val="24"/>
        </w:rPr>
        <w:t xml:space="preserve">, хорошо зарекомендовавшие себя на практике. </w:t>
      </w:r>
    </w:p>
    <w:p>
      <w:pPr>
        <w:pStyle w:val="3"/>
        <w:numPr>
          <w:ilvl w:val="2"/>
          <w:numId w:val="1"/>
        </w:numPr>
        <w:spacing w:before="280" w:after="280"/>
        <w:ind w:left="-709" w:right="0" w:firstLine="284"/>
        <w:jc w:val="both"/>
        <w:rPr>
          <w:sz w:val="24"/>
          <w:szCs w:val="24"/>
        </w:rPr>
      </w:pPr>
      <w:r>
        <w:rPr>
          <w:sz w:val="24"/>
          <w:szCs w:val="24"/>
        </w:rPr>
      </w:r>
    </w:p>
    <w:p>
      <w:pPr>
        <w:pStyle w:val="3"/>
        <w:numPr>
          <w:ilvl w:val="2"/>
          <w:numId w:val="1"/>
        </w:numPr>
        <w:spacing w:before="280" w:after="280"/>
        <w:ind w:left="-709" w:right="0" w:firstLine="284"/>
        <w:jc w:val="center"/>
        <w:rPr>
          <w:sz w:val="24"/>
          <w:szCs w:val="24"/>
        </w:rPr>
      </w:pPr>
      <w:r>
        <w:rPr>
          <w:sz w:val="24"/>
          <w:szCs w:val="24"/>
        </w:rPr>
        <w:t>Основные теоретико-литературные понятия, требующие освоения в основной школе</w:t>
      </w:r>
    </w:p>
    <w:p>
      <w:pPr>
        <w:pStyle w:val="Normal"/>
        <w:numPr>
          <w:ilvl w:val="0"/>
          <w:numId w:val="186"/>
        </w:numPr>
        <w:spacing w:lineRule="auto" w:line="240" w:before="0" w:after="0"/>
        <w:ind w:left="-709" w:right="0" w:hanging="360"/>
        <w:jc w:val="both"/>
        <w:rPr>
          <w:sz w:val="24"/>
          <w:szCs w:val="24"/>
        </w:rPr>
      </w:pPr>
      <w:r>
        <w:rPr>
          <w:sz w:val="24"/>
          <w:szCs w:val="24"/>
        </w:rPr>
        <w:t xml:space="preserve">Художественная литература как искусство слова. Художественный образ. </w:t>
      </w:r>
    </w:p>
    <w:p>
      <w:pPr>
        <w:pStyle w:val="Normal"/>
        <w:numPr>
          <w:ilvl w:val="0"/>
          <w:numId w:val="186"/>
        </w:numPr>
        <w:spacing w:lineRule="auto" w:line="240" w:before="0" w:after="0"/>
        <w:ind w:left="-709" w:right="0" w:hanging="360"/>
        <w:jc w:val="both"/>
        <w:rPr>
          <w:sz w:val="24"/>
          <w:szCs w:val="24"/>
        </w:rPr>
      </w:pPr>
      <w:r>
        <w:rPr>
          <w:sz w:val="24"/>
          <w:szCs w:val="24"/>
        </w:rPr>
        <w:t>Устное народное творчество. Жанры фольклора. Миф и фольклор.</w:t>
      </w:r>
    </w:p>
    <w:p>
      <w:pPr>
        <w:pStyle w:val="Normal"/>
        <w:numPr>
          <w:ilvl w:val="0"/>
          <w:numId w:val="186"/>
        </w:numPr>
        <w:spacing w:lineRule="auto" w:line="240" w:before="0" w:after="0"/>
        <w:ind w:left="-709" w:right="0" w:hanging="360"/>
        <w:jc w:val="both"/>
        <w:rPr>
          <w:sz w:val="24"/>
          <w:szCs w:val="24"/>
        </w:rPr>
      </w:pPr>
      <w:r>
        <w:rPr>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pPr>
        <w:pStyle w:val="Normal"/>
        <w:numPr>
          <w:ilvl w:val="0"/>
          <w:numId w:val="186"/>
        </w:numPr>
        <w:spacing w:lineRule="auto" w:line="240" w:before="0" w:after="0"/>
        <w:ind w:left="-709" w:right="0" w:hanging="360"/>
        <w:jc w:val="both"/>
        <w:rPr>
          <w:sz w:val="24"/>
          <w:szCs w:val="24"/>
        </w:rPr>
      </w:pPr>
      <w:r>
        <w:rPr>
          <w:sz w:val="24"/>
          <w:szCs w:val="24"/>
        </w:rPr>
        <w:t>Основные литературные направления: классицизм, сентиментализм, романтизм, реализм, модернизм.</w:t>
      </w:r>
    </w:p>
    <w:p>
      <w:pPr>
        <w:pStyle w:val="Normal"/>
        <w:numPr>
          <w:ilvl w:val="0"/>
          <w:numId w:val="186"/>
        </w:numPr>
        <w:spacing w:lineRule="auto" w:line="240" w:before="0" w:after="0"/>
        <w:ind w:left="-709" w:right="0" w:hanging="360"/>
        <w:jc w:val="both"/>
        <w:rPr>
          <w:sz w:val="24"/>
          <w:szCs w:val="24"/>
        </w:rPr>
      </w:pPr>
      <w:r>
        <w:rPr>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pPr>
        <w:pStyle w:val="Normal"/>
        <w:numPr>
          <w:ilvl w:val="0"/>
          <w:numId w:val="186"/>
        </w:numPr>
        <w:spacing w:lineRule="auto" w:line="240" w:before="0" w:after="0"/>
        <w:ind w:left="-709" w:right="0" w:hanging="360"/>
        <w:jc w:val="both"/>
        <w:rPr>
          <w:sz w:val="24"/>
          <w:szCs w:val="24"/>
        </w:rPr>
      </w:pPr>
      <w:r>
        <w:rPr>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pPr>
        <w:pStyle w:val="Normal"/>
        <w:numPr>
          <w:ilvl w:val="0"/>
          <w:numId w:val="186"/>
        </w:numPr>
        <w:spacing w:lineRule="auto" w:line="240" w:before="0" w:after="0"/>
        <w:ind w:left="-709" w:right="0" w:hanging="360"/>
        <w:jc w:val="both"/>
        <w:rPr>
          <w:sz w:val="24"/>
          <w:szCs w:val="24"/>
        </w:rPr>
      </w:pPr>
      <w:r>
        <w:rPr>
          <w:sz w:val="24"/>
          <w:szCs w:val="24"/>
        </w:rPr>
        <w:t xml:space="preserve">Стих и проза. Основы стихосложения: стихотворный метр и размер, ритм, рифма, строфа. </w:t>
      </w:r>
    </w:p>
    <w:p>
      <w:pPr>
        <w:pStyle w:val="BodyTextIndent2"/>
        <w:spacing w:lineRule="auto" w:line="240" w:before="0" w:after="0"/>
        <w:ind w:left="-709" w:right="0" w:hanging="0"/>
        <w:rPr>
          <w:i/>
          <w:sz w:val="24"/>
          <w:szCs w:val="24"/>
        </w:rPr>
      </w:pPr>
      <w:r>
        <w:rPr>
          <w:i/>
          <w:sz w:val="24"/>
          <w:szCs w:val="24"/>
        </w:rPr>
      </w:r>
    </w:p>
    <w:p>
      <w:pPr>
        <w:pStyle w:val="Normal"/>
        <w:spacing w:lineRule="auto" w:line="240" w:before="0" w:after="0"/>
        <w:rPr>
          <w:rFonts w:cs="Calibri"/>
          <w:b/>
          <w:bCs/>
          <w:i/>
          <w:iCs/>
          <w:color w:val="000000"/>
          <w:sz w:val="24"/>
          <w:szCs w:val="24"/>
        </w:rPr>
      </w:pPr>
      <w:r>
        <w:rPr>
          <w:rFonts w:cs="Calibri"/>
          <w:b/>
          <w:bCs/>
          <w:i/>
          <w:iCs/>
          <w:color w:val="000000"/>
          <w:sz w:val="24"/>
          <w:szCs w:val="24"/>
        </w:rPr>
        <w:t xml:space="preserve">2.2.2.3 Родной язык </w:t>
      </w:r>
    </w:p>
    <w:p>
      <w:pPr>
        <w:pStyle w:val="Normal"/>
        <w:spacing w:lineRule="auto" w:line="240" w:before="0" w:after="0"/>
        <w:rPr>
          <w:rFonts w:cs="Calibri"/>
          <w:b/>
          <w:bCs/>
          <w:i/>
          <w:iCs/>
          <w:color w:val="000000"/>
          <w:sz w:val="24"/>
          <w:szCs w:val="24"/>
        </w:rPr>
      </w:pPr>
      <w:r>
        <w:rPr>
          <w:rFonts w:cs="Calibri"/>
          <w:b/>
          <w:bCs/>
          <w:i/>
          <w:iCs/>
          <w:color w:val="000000"/>
          <w:sz w:val="24"/>
          <w:szCs w:val="24"/>
        </w:rPr>
      </w:r>
    </w:p>
    <w:p>
      <w:pPr>
        <w:pStyle w:val="Normal"/>
        <w:spacing w:lineRule="auto" w:line="240" w:before="0" w:after="0"/>
        <w:jc w:val="both"/>
        <w:rPr>
          <w:rFonts w:cs="Calibri"/>
          <w:b/>
          <w:bCs/>
          <w:iCs/>
          <w:color w:val="000000"/>
          <w:sz w:val="24"/>
          <w:szCs w:val="24"/>
        </w:rPr>
      </w:pPr>
      <w:r>
        <w:rPr>
          <w:rFonts w:cs="Calibri"/>
          <w:b/>
          <w:bCs/>
          <w:iCs/>
          <w:color w:val="000000"/>
          <w:sz w:val="24"/>
          <w:szCs w:val="24"/>
        </w:rPr>
        <w:t xml:space="preserve">Изучение родного языка должно обеспечить: </w:t>
      </w:r>
    </w:p>
    <w:p>
      <w:pPr>
        <w:pStyle w:val="Normal"/>
        <w:spacing w:lineRule="auto" w:line="240" w:before="0" w:after="0"/>
        <w:ind w:left="-709" w:right="0" w:hanging="0"/>
        <w:jc w:val="both"/>
        <w:rPr>
          <w:rFonts w:cs="Calibri"/>
          <w:iCs/>
          <w:color w:val="000000"/>
          <w:sz w:val="24"/>
          <w:szCs w:val="24"/>
        </w:rPr>
      </w:pPr>
      <w:r>
        <w:rPr>
          <w:rFonts w:cs="Calibri"/>
          <w:iCs/>
          <w:color w:val="000000"/>
          <w:sz w:val="24"/>
          <w:szCs w:val="24"/>
        </w:rPr>
        <w:t xml:space="preserve">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pPr>
        <w:pStyle w:val="Normal"/>
        <w:spacing w:lineRule="auto" w:line="240" w:before="0" w:after="0"/>
        <w:ind w:left="0" w:right="0" w:hanging="709"/>
        <w:jc w:val="both"/>
        <w:rPr>
          <w:rFonts w:cs="Calibri"/>
          <w:iCs/>
          <w:color w:val="000000"/>
          <w:sz w:val="24"/>
          <w:szCs w:val="24"/>
        </w:rPr>
      </w:pPr>
      <w:r>
        <w:rPr>
          <w:rFonts w:cs="Calibri"/>
          <w:iCs/>
          <w:color w:val="000000"/>
          <w:sz w:val="24"/>
          <w:szCs w:val="24"/>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pPr>
        <w:pStyle w:val="Normal"/>
        <w:spacing w:lineRule="auto" w:line="240" w:before="0" w:after="0"/>
        <w:ind w:left="0" w:right="0" w:hanging="567"/>
        <w:jc w:val="both"/>
        <w:rPr>
          <w:rFonts w:cs="Calibri"/>
          <w:iCs/>
          <w:color w:val="000000"/>
          <w:sz w:val="24"/>
          <w:szCs w:val="24"/>
        </w:rPr>
      </w:pPr>
      <w:r>
        <w:rPr>
          <w:rFonts w:cs="Calibri"/>
          <w:iCs/>
          <w:color w:val="000000"/>
          <w:sz w:val="24"/>
          <w:szCs w:val="24"/>
        </w:rPr>
        <w:t xml:space="preserve">3) использование коммуникативно-эстетических возможностей родного языка; </w:t>
      </w:r>
    </w:p>
    <w:p>
      <w:pPr>
        <w:pStyle w:val="Normal"/>
        <w:spacing w:lineRule="auto" w:line="240" w:before="0" w:after="0"/>
        <w:ind w:left="0" w:right="0" w:hanging="567"/>
        <w:jc w:val="both"/>
        <w:rPr>
          <w:rFonts w:cs="Calibri"/>
          <w:iCs/>
          <w:color w:val="000000"/>
          <w:sz w:val="24"/>
          <w:szCs w:val="24"/>
        </w:rPr>
      </w:pPr>
      <w:r>
        <w:rPr>
          <w:rFonts w:cs="Calibri"/>
          <w:iCs/>
          <w:color w:val="000000"/>
          <w:sz w:val="24"/>
          <w:szCs w:val="24"/>
        </w:rPr>
        <w:t xml:space="preserve">4) расширение и систематизацию научных знаний о родном языке; </w:t>
      </w:r>
    </w:p>
    <w:p>
      <w:pPr>
        <w:pStyle w:val="Normal"/>
        <w:spacing w:lineRule="auto" w:line="240" w:before="0" w:after="0"/>
        <w:jc w:val="both"/>
        <w:rPr>
          <w:rFonts w:cs="Calibri"/>
          <w:iCs/>
          <w:color w:val="000000"/>
          <w:sz w:val="24"/>
          <w:szCs w:val="24"/>
        </w:rPr>
      </w:pPr>
      <w:r>
        <w:rPr>
          <w:rFonts w:cs="Calibri"/>
          <w:iCs/>
          <w:color w:val="000000"/>
          <w:sz w:val="24"/>
          <w:szCs w:val="24"/>
        </w:rPr>
        <w:t xml:space="preserve">осознание взаимосвязи его уровней и единиц; освоение базовых понятий лингвистики, основных единиц и грамматических категорий родного языка; </w:t>
      </w:r>
    </w:p>
    <w:p>
      <w:pPr>
        <w:pStyle w:val="Normal"/>
        <w:spacing w:lineRule="auto" w:line="240" w:before="0" w:after="0"/>
        <w:ind w:left="0" w:right="0" w:hanging="567"/>
        <w:jc w:val="both"/>
        <w:rPr>
          <w:rFonts w:cs="Calibri"/>
          <w:iCs/>
          <w:color w:val="000000"/>
          <w:sz w:val="24"/>
          <w:szCs w:val="24"/>
        </w:rPr>
      </w:pPr>
      <w:r>
        <w:rPr>
          <w:rFonts w:cs="Calibri"/>
          <w:iCs/>
          <w:color w:val="000000"/>
          <w:sz w:val="24"/>
          <w:szCs w:val="24"/>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pPr>
        <w:pStyle w:val="Normal"/>
        <w:spacing w:lineRule="auto" w:line="240" w:before="0" w:after="0"/>
        <w:ind w:left="0" w:right="0" w:hanging="709"/>
        <w:jc w:val="both"/>
        <w:rPr>
          <w:rFonts w:cs="Calibri"/>
          <w:iCs/>
          <w:color w:val="000000"/>
          <w:sz w:val="24"/>
          <w:szCs w:val="24"/>
        </w:rPr>
      </w:pPr>
      <w:r>
        <w:rPr>
          <w:rFonts w:cs="Calibri"/>
          <w:iCs/>
          <w:color w:val="000000"/>
          <w:sz w:val="24"/>
          <w:szCs w:val="24"/>
        </w:rPr>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pPr>
        <w:pStyle w:val="Normal"/>
        <w:spacing w:lineRule="auto" w:line="240" w:before="0" w:after="0"/>
        <w:ind w:left="0" w:right="0" w:hanging="709"/>
        <w:jc w:val="both"/>
        <w:rPr>
          <w:rFonts w:cs="Calibri"/>
          <w:iCs/>
          <w:color w:val="000000"/>
          <w:sz w:val="24"/>
          <w:szCs w:val="24"/>
        </w:rPr>
      </w:pPr>
      <w:r>
        <w:rPr>
          <w:rFonts w:cs="Calibri"/>
          <w:iCs/>
          <w:color w:val="000000"/>
          <w:sz w:val="24"/>
          <w:szCs w:val="24"/>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w:t>
      </w:r>
    </w:p>
    <w:p>
      <w:pPr>
        <w:pStyle w:val="Normal"/>
        <w:spacing w:lineRule="auto" w:line="240" w:before="0" w:after="0"/>
        <w:jc w:val="both"/>
        <w:rPr>
          <w:rFonts w:cs="Calibri"/>
          <w:iCs/>
          <w:color w:val="000000"/>
          <w:sz w:val="24"/>
          <w:szCs w:val="24"/>
        </w:rPr>
      </w:pPr>
      <w:r>
        <w:rPr>
          <w:rFonts w:cs="Calibri"/>
          <w:iCs/>
          <w:color w:val="000000"/>
          <w:sz w:val="24"/>
          <w:szCs w:val="24"/>
        </w:rPr>
        <w:t xml:space="preserve">приобретение опыта их использования в речевой практике при создании устных и письменных высказываний; </w:t>
      </w:r>
    </w:p>
    <w:p>
      <w:pPr>
        <w:pStyle w:val="Normal"/>
        <w:spacing w:lineRule="auto" w:line="240" w:before="0" w:after="0"/>
        <w:jc w:val="both"/>
        <w:rPr>
          <w:rFonts w:cs="Calibri"/>
          <w:iCs/>
          <w:color w:val="000000"/>
          <w:sz w:val="24"/>
          <w:szCs w:val="24"/>
        </w:rPr>
      </w:pPr>
      <w:r>
        <w:rPr>
          <w:rFonts w:cs="Calibri"/>
          <w:iCs/>
          <w:color w:val="000000"/>
          <w:sz w:val="24"/>
          <w:szCs w:val="24"/>
        </w:rPr>
        <w:t xml:space="preserve">стремление к речевому самосовершенствованию; </w:t>
      </w:r>
    </w:p>
    <w:p>
      <w:pPr>
        <w:pStyle w:val="BodyTextIndent2"/>
        <w:numPr>
          <w:ilvl w:val="2"/>
          <w:numId w:val="147"/>
        </w:numPr>
        <w:spacing w:lineRule="auto" w:line="240" w:before="0" w:after="0"/>
        <w:ind w:left="-142" w:right="0" w:hanging="567"/>
        <w:jc w:val="both"/>
        <w:rPr>
          <w:rFonts w:cs="Calibri"/>
          <w:iCs/>
          <w:color w:val="000000"/>
          <w:sz w:val="24"/>
          <w:szCs w:val="24"/>
        </w:rPr>
      </w:pPr>
      <w:r>
        <w:rPr>
          <w:rFonts w:cs="Calibri"/>
          <w:iCs/>
          <w:color w:val="000000"/>
          <w:sz w:val="24"/>
          <w:szCs w:val="24"/>
        </w:rPr>
        <w:t xml:space="preserve">формирование ответственности за языковую культуру как общечеловеческую ценность. </w:t>
      </w:r>
    </w:p>
    <w:p>
      <w:pPr>
        <w:pStyle w:val="BodyTextIndent2"/>
        <w:spacing w:lineRule="auto" w:line="240" w:before="0" w:after="0"/>
        <w:jc w:val="both"/>
        <w:rPr>
          <w:rFonts w:cs="Calibri"/>
          <w:iCs/>
          <w:color w:val="000000"/>
          <w:sz w:val="24"/>
          <w:szCs w:val="24"/>
        </w:rPr>
      </w:pPr>
      <w:r>
        <w:rPr>
          <w:rFonts w:cs="Calibri"/>
          <w:iCs/>
          <w:color w:val="000000"/>
          <w:sz w:val="24"/>
          <w:szCs w:val="24"/>
        </w:rPr>
      </w:r>
    </w:p>
    <w:p>
      <w:pPr>
        <w:pStyle w:val="BodyTextIndent2"/>
        <w:spacing w:lineRule="auto" w:line="240" w:before="0" w:after="0"/>
        <w:jc w:val="both"/>
        <w:rPr>
          <w:rFonts w:cs="Calibri"/>
          <w:iCs/>
          <w:color w:val="000000"/>
          <w:sz w:val="24"/>
          <w:szCs w:val="24"/>
        </w:rPr>
      </w:pPr>
      <w:r>
        <w:rPr>
          <w:rFonts w:cs="Calibri"/>
          <w:iCs/>
          <w:color w:val="000000"/>
          <w:sz w:val="24"/>
          <w:szCs w:val="24"/>
        </w:rPr>
      </w:r>
    </w:p>
    <w:p>
      <w:pPr>
        <w:pStyle w:val="ListParagraph"/>
        <w:ind w:left="0" w:right="0" w:hanging="0"/>
        <w:jc w:val="both"/>
        <w:rPr>
          <w:rFonts w:cs="Calibri"/>
          <w:b/>
          <w:bCs/>
          <w:i/>
          <w:iCs/>
          <w:color w:val="000000"/>
          <w:sz w:val="24"/>
          <w:szCs w:val="24"/>
        </w:rPr>
      </w:pPr>
      <w:r>
        <w:rPr>
          <w:rFonts w:cs="Calibri"/>
          <w:b/>
          <w:bCs/>
          <w:i/>
          <w:iCs/>
          <w:color w:val="000000"/>
          <w:sz w:val="24"/>
          <w:szCs w:val="24"/>
        </w:rPr>
        <w:t xml:space="preserve">2.2.2.4. Родная литература </w:t>
      </w:r>
    </w:p>
    <w:p>
      <w:pPr>
        <w:pStyle w:val="ListParagraph"/>
        <w:ind w:left="0" w:right="0" w:hanging="0"/>
        <w:jc w:val="both"/>
        <w:rPr>
          <w:rFonts w:cs="Calibri"/>
          <w:color w:val="000000"/>
          <w:sz w:val="24"/>
          <w:szCs w:val="24"/>
        </w:rPr>
      </w:pPr>
      <w:r>
        <w:rPr>
          <w:rFonts w:cs="Calibri"/>
          <w:color w:val="000000"/>
          <w:sz w:val="24"/>
          <w:szCs w:val="24"/>
        </w:rPr>
      </w:r>
    </w:p>
    <w:p>
      <w:pPr>
        <w:pStyle w:val="ListParagraph"/>
        <w:ind w:left="0" w:right="0" w:hanging="0"/>
        <w:jc w:val="both"/>
        <w:rPr>
          <w:rFonts w:cs="Calibri"/>
          <w:b/>
          <w:bCs/>
          <w:iCs/>
          <w:color w:val="000000"/>
          <w:sz w:val="24"/>
          <w:szCs w:val="24"/>
        </w:rPr>
      </w:pPr>
      <w:r>
        <w:rPr>
          <w:rFonts w:cs="Calibri"/>
          <w:b/>
          <w:bCs/>
          <w:iCs/>
          <w:color w:val="000000"/>
          <w:sz w:val="24"/>
          <w:szCs w:val="24"/>
        </w:rPr>
        <w:t xml:space="preserve">Изучение родной литературы должно обеспечить: </w:t>
      </w:r>
    </w:p>
    <w:p>
      <w:pPr>
        <w:pStyle w:val="ListParagraph"/>
        <w:ind w:left="0" w:right="0" w:hanging="709"/>
        <w:jc w:val="both"/>
        <w:rPr>
          <w:rFonts w:cs="Calibri"/>
          <w:iCs/>
          <w:color w:val="000000"/>
          <w:sz w:val="24"/>
          <w:szCs w:val="24"/>
        </w:rPr>
      </w:pPr>
      <w:r>
        <w:rPr>
          <w:rFonts w:cs="Calibri"/>
          <w:iCs/>
          <w:color w:val="000000"/>
          <w:sz w:val="24"/>
          <w:szCs w:val="24"/>
        </w:rPr>
        <w:t xml:space="preserve">воспитание ценностного отношения к родному языку и родной литературе как хранителю культуры, включение в культурно-языковое поле своего народа; </w:t>
      </w:r>
    </w:p>
    <w:p>
      <w:pPr>
        <w:pStyle w:val="ListParagraph"/>
        <w:ind w:left="0" w:right="0" w:hanging="709"/>
        <w:jc w:val="both"/>
        <w:rPr>
          <w:rFonts w:cs="Calibri"/>
          <w:iCs/>
          <w:color w:val="000000"/>
          <w:sz w:val="24"/>
          <w:szCs w:val="24"/>
        </w:rPr>
      </w:pPr>
      <w:r>
        <w:rPr>
          <w:rFonts w:cs="Calibri"/>
          <w:iCs/>
          <w:color w:val="000000"/>
          <w:sz w:val="24"/>
          <w:szCs w:val="24"/>
        </w:rPr>
        <w:t xml:space="preserve">приобщение к литературному наследию своего народа; </w:t>
      </w:r>
    </w:p>
    <w:p>
      <w:pPr>
        <w:pStyle w:val="ListParagraph"/>
        <w:ind w:left="0" w:right="0" w:hanging="709"/>
        <w:jc w:val="both"/>
        <w:rPr>
          <w:rFonts w:cs="Calibri"/>
          <w:iCs/>
          <w:color w:val="000000"/>
          <w:sz w:val="24"/>
          <w:szCs w:val="24"/>
        </w:rPr>
      </w:pPr>
      <w:r>
        <w:rPr>
          <w:rFonts w:cs="Calibri"/>
          <w:iCs/>
          <w:color w:val="000000"/>
          <w:sz w:val="24"/>
          <w:szCs w:val="24"/>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pPr>
        <w:pStyle w:val="ListParagraph"/>
        <w:ind w:left="0" w:right="0" w:hanging="709"/>
        <w:jc w:val="both"/>
        <w:rPr>
          <w:rFonts w:cs="Calibri"/>
          <w:iCs/>
          <w:color w:val="000000"/>
          <w:sz w:val="24"/>
          <w:szCs w:val="24"/>
        </w:rPr>
      </w:pPr>
      <w:r>
        <w:rPr>
          <w:rFonts w:cs="Calibri"/>
          <w:iCs/>
          <w:color w:val="000000"/>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pPr>
        <w:pStyle w:val="BodyTextIndent2"/>
        <w:spacing w:lineRule="auto" w:line="240" w:before="0" w:after="0"/>
        <w:ind w:left="0" w:right="0" w:hanging="709"/>
        <w:jc w:val="both"/>
        <w:rPr>
          <w:rFonts w:cs="Calibri"/>
          <w:iCs/>
          <w:color w:val="000000"/>
          <w:sz w:val="24"/>
          <w:szCs w:val="24"/>
        </w:rPr>
      </w:pPr>
      <w:r>
        <w:rPr>
          <w:rFonts w:cs="Calibri"/>
          <w:iCs/>
          <w:color w:val="000000"/>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pPr>
        <w:pStyle w:val="4"/>
        <w:numPr>
          <w:ilvl w:val="3"/>
          <w:numId w:val="1"/>
        </w:numPr>
        <w:spacing w:lineRule="auto" w:line="240"/>
        <w:ind w:left="-709" w:right="0" w:hanging="709"/>
        <w:rPr>
          <w:color w:val="00000A"/>
          <w:sz w:val="24"/>
          <w:szCs w:val="24"/>
        </w:rPr>
      </w:pPr>
      <w:r>
        <w:rPr>
          <w:rFonts w:eastAsia="Cambria" w:cs="Cambria"/>
          <w:color w:val="00000A"/>
          <w:sz w:val="24"/>
          <w:szCs w:val="24"/>
        </w:rPr>
        <w:t xml:space="preserve">                      </w:t>
      </w:r>
      <w:r>
        <w:rPr>
          <w:color w:val="00000A"/>
          <w:sz w:val="24"/>
          <w:szCs w:val="24"/>
        </w:rPr>
        <w:t>2.2.2.5. Иностранный язык (немецкий язык)</w:t>
      </w:r>
    </w:p>
    <w:p>
      <w:pPr>
        <w:pStyle w:val="Normal"/>
        <w:rPr/>
      </w:pPr>
      <w:r>
        <w:rPr/>
      </w:r>
    </w:p>
    <w:p>
      <w:pPr>
        <w:pStyle w:val="Normal"/>
        <w:spacing w:lineRule="auto" w:line="240" w:before="0" w:after="0"/>
        <w:ind w:left="-709" w:right="0" w:firstLine="284"/>
        <w:contextualSpacing/>
        <w:jc w:val="both"/>
        <w:rPr>
          <w:sz w:val="24"/>
          <w:szCs w:val="24"/>
        </w:rPr>
      </w:pPr>
      <w:r>
        <w:rPr>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pPr>
        <w:pStyle w:val="NormalWeb"/>
        <w:spacing w:before="0" w:after="0"/>
        <w:ind w:left="-709" w:right="0" w:firstLine="284"/>
        <w:contextualSpacing/>
        <w:jc w:val="both"/>
        <w:rPr/>
      </w:pPr>
      <w:r>
        <w:rPr/>
        <w:t xml:space="preserve"> </w:t>
      </w:r>
      <w:r>
        <w:rPr/>
        <w:t>Учебный предмет «Иностранный язык»</w:t>
      </w:r>
      <w:r>
        <w:rPr>
          <w:rStyle w:val="Dash041e005f0431005f044b005f0447005f043d005f044b005f0439005f005fchar1char1"/>
        </w:rPr>
        <w:t xml:space="preserve"> обеспечивает развитие    </w:t>
      </w:r>
      <w:r>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pPr>
        <w:pStyle w:val="NormalWeb"/>
        <w:spacing w:before="0" w:after="0"/>
        <w:ind w:left="-709" w:right="0" w:firstLine="284"/>
        <w:contextualSpacing/>
        <w:jc w:val="both"/>
        <w:rPr/>
      </w:pPr>
      <w:r>
        <w:rPr>
          <w:rStyle w:val="Dash041e005f0431005f044b005f0447005f043d005f044b005f0439005f005fchar1char1"/>
        </w:rPr>
        <w:t xml:space="preserve">Освоение учебного предмета «Иностранный язык» направлено на </w:t>
      </w:r>
      <w:r>
        <w:rPr/>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pPr>
        <w:pStyle w:val="NormalWeb"/>
        <w:spacing w:before="0" w:after="0"/>
        <w:ind w:left="-709" w:right="0" w:firstLine="284"/>
        <w:contextualSpacing/>
        <w:jc w:val="both"/>
        <w:rPr/>
      </w:pPr>
      <w:r>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pPr>
        <w:pStyle w:val="Normal"/>
        <w:spacing w:lineRule="auto" w:line="240" w:before="0" w:after="0"/>
        <w:ind w:left="-709" w:right="0" w:firstLine="284"/>
        <w:jc w:val="both"/>
        <w:rPr>
          <w:b/>
          <w:sz w:val="24"/>
          <w:szCs w:val="24"/>
        </w:rPr>
      </w:pPr>
      <w:r>
        <w:rPr>
          <w:b/>
          <w:sz w:val="24"/>
          <w:szCs w:val="24"/>
        </w:rPr>
        <w:t>Предметное содержание речи</w:t>
      </w:r>
    </w:p>
    <w:p>
      <w:pPr>
        <w:pStyle w:val="Normal"/>
        <w:spacing w:lineRule="auto" w:line="240" w:before="0" w:after="0"/>
        <w:ind w:left="-709" w:right="0" w:firstLine="284"/>
        <w:jc w:val="both"/>
        <w:rPr>
          <w:sz w:val="24"/>
          <w:szCs w:val="24"/>
        </w:rPr>
      </w:pPr>
      <w:r>
        <w:rPr>
          <w:b/>
          <w:sz w:val="24"/>
          <w:szCs w:val="24"/>
        </w:rPr>
        <w:t xml:space="preserve">Моя семья. </w:t>
      </w:r>
      <w:r>
        <w:rPr>
          <w:sz w:val="24"/>
          <w:szCs w:val="24"/>
        </w:rPr>
        <w:t xml:space="preserve">Взаимоотношения в семье. Конфликтные ситуации и способы их решения. </w:t>
      </w:r>
    </w:p>
    <w:p>
      <w:pPr>
        <w:pStyle w:val="Normal"/>
        <w:spacing w:lineRule="auto" w:line="240" w:before="0" w:after="0"/>
        <w:ind w:left="-709" w:right="0" w:firstLine="284"/>
        <w:jc w:val="both"/>
        <w:rPr>
          <w:sz w:val="24"/>
          <w:szCs w:val="24"/>
        </w:rPr>
      </w:pPr>
      <w:r>
        <w:rPr>
          <w:b/>
          <w:sz w:val="24"/>
          <w:szCs w:val="24"/>
        </w:rPr>
        <w:t xml:space="preserve">Мои друзья. </w:t>
      </w:r>
      <w:r>
        <w:rPr>
          <w:sz w:val="24"/>
          <w:szCs w:val="24"/>
        </w:rPr>
        <w:t xml:space="preserve">Лучший друг/подруга. Внешность и черты характера. Межличностные взаимоотношения с друзьями и в школе. </w:t>
      </w:r>
    </w:p>
    <w:p>
      <w:pPr>
        <w:pStyle w:val="Normal"/>
        <w:spacing w:lineRule="auto" w:line="240" w:before="0" w:after="0"/>
        <w:ind w:left="-709" w:right="0" w:firstLine="284"/>
        <w:jc w:val="both"/>
        <w:rPr>
          <w:sz w:val="24"/>
          <w:szCs w:val="24"/>
        </w:rPr>
      </w:pPr>
      <w:r>
        <w:rPr>
          <w:b/>
          <w:sz w:val="24"/>
          <w:szCs w:val="24"/>
        </w:rPr>
        <w:t>Свободное время.</w:t>
      </w:r>
      <w:r>
        <w:rPr>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pPr>
        <w:pStyle w:val="Normal"/>
        <w:spacing w:lineRule="auto" w:line="240" w:before="0" w:after="0"/>
        <w:ind w:left="-709" w:right="0" w:firstLine="284"/>
        <w:jc w:val="both"/>
        <w:rPr>
          <w:sz w:val="24"/>
          <w:szCs w:val="24"/>
        </w:rPr>
      </w:pPr>
      <w:r>
        <w:rPr>
          <w:b/>
          <w:sz w:val="24"/>
          <w:szCs w:val="24"/>
        </w:rPr>
        <w:t>Здоровый образ жизни.</w:t>
      </w:r>
      <w:r>
        <w:rPr>
          <w:sz w:val="24"/>
          <w:szCs w:val="24"/>
        </w:rPr>
        <w:t xml:space="preserve"> Режим труда и отдыха, занятия спортом, здоровое питание, отказ от вредных привычек.</w:t>
      </w:r>
    </w:p>
    <w:p>
      <w:pPr>
        <w:pStyle w:val="Normal"/>
        <w:spacing w:lineRule="auto" w:line="240" w:before="0" w:after="0"/>
        <w:ind w:left="-709" w:right="0" w:firstLine="284"/>
        <w:jc w:val="both"/>
        <w:rPr>
          <w:sz w:val="24"/>
          <w:szCs w:val="24"/>
        </w:rPr>
      </w:pPr>
      <w:r>
        <w:rPr>
          <w:b/>
          <w:sz w:val="24"/>
          <w:szCs w:val="24"/>
        </w:rPr>
        <w:t xml:space="preserve">Спорт. </w:t>
      </w:r>
      <w:r>
        <w:rPr>
          <w:sz w:val="24"/>
          <w:szCs w:val="24"/>
        </w:rPr>
        <w:t>Виды спорта. Спортивные игры. Спортивные соревнования.</w:t>
      </w:r>
    </w:p>
    <w:p>
      <w:pPr>
        <w:pStyle w:val="Normal"/>
        <w:spacing w:lineRule="auto" w:line="240" w:before="0" w:after="0"/>
        <w:ind w:left="-709" w:right="0" w:firstLine="284"/>
        <w:jc w:val="both"/>
        <w:rPr>
          <w:sz w:val="24"/>
          <w:szCs w:val="24"/>
        </w:rPr>
      </w:pPr>
      <w:r>
        <w:rPr>
          <w:b/>
          <w:sz w:val="24"/>
          <w:szCs w:val="24"/>
        </w:rPr>
        <w:t>Школа.</w:t>
      </w:r>
      <w:r>
        <w:rPr>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Pr>
          <w:i/>
          <w:sz w:val="24"/>
          <w:szCs w:val="24"/>
        </w:rPr>
        <w:t xml:space="preserve">. </w:t>
      </w:r>
      <w:r>
        <w:rPr>
          <w:sz w:val="24"/>
          <w:szCs w:val="24"/>
        </w:rPr>
        <w:t>Каникулы. Переписка с зарубежными сверстниками.</w:t>
      </w:r>
    </w:p>
    <w:p>
      <w:pPr>
        <w:pStyle w:val="Normal"/>
        <w:spacing w:lineRule="auto" w:line="240" w:before="0" w:after="0"/>
        <w:ind w:left="-709" w:right="0" w:firstLine="284"/>
        <w:jc w:val="both"/>
        <w:rPr>
          <w:sz w:val="24"/>
          <w:szCs w:val="24"/>
        </w:rPr>
      </w:pPr>
      <w:r>
        <w:rPr>
          <w:b/>
          <w:sz w:val="24"/>
          <w:szCs w:val="24"/>
        </w:rPr>
        <w:t>Выбор профессии.</w:t>
      </w:r>
      <w:r>
        <w:rPr>
          <w:sz w:val="24"/>
          <w:szCs w:val="24"/>
        </w:rPr>
        <w:t xml:space="preserve"> Мир профессий. Проблема выбора профессии. Роль иностранного языка в планах на будущее.</w:t>
      </w:r>
    </w:p>
    <w:p>
      <w:pPr>
        <w:pStyle w:val="Normal"/>
        <w:spacing w:lineRule="auto" w:line="240" w:before="0" w:after="0"/>
        <w:ind w:left="-709" w:right="0" w:firstLine="284"/>
        <w:jc w:val="both"/>
        <w:rPr>
          <w:sz w:val="24"/>
          <w:szCs w:val="24"/>
        </w:rPr>
      </w:pPr>
      <w:r>
        <w:rPr>
          <w:b/>
          <w:sz w:val="24"/>
          <w:szCs w:val="24"/>
        </w:rPr>
        <w:t xml:space="preserve">Путешествия. </w:t>
      </w:r>
      <w:r>
        <w:rPr>
          <w:sz w:val="24"/>
          <w:szCs w:val="24"/>
        </w:rPr>
        <w:t>Путешествия по России и странам изучаемого языка. Транспорт.</w:t>
      </w:r>
    </w:p>
    <w:p>
      <w:pPr>
        <w:pStyle w:val="Normal"/>
        <w:spacing w:lineRule="auto" w:line="240" w:before="0" w:after="0"/>
        <w:ind w:left="-709" w:right="0" w:firstLine="284"/>
        <w:jc w:val="both"/>
        <w:rPr>
          <w:b/>
          <w:sz w:val="24"/>
          <w:szCs w:val="24"/>
        </w:rPr>
      </w:pPr>
      <w:r>
        <w:rPr>
          <w:b/>
          <w:sz w:val="24"/>
          <w:szCs w:val="24"/>
        </w:rPr>
        <w:t>Окружающий мир</w:t>
      </w:r>
    </w:p>
    <w:p>
      <w:pPr>
        <w:pStyle w:val="Normal"/>
        <w:spacing w:lineRule="auto" w:line="240" w:before="0" w:after="0"/>
        <w:ind w:left="-709" w:right="0" w:firstLine="284"/>
        <w:jc w:val="both"/>
        <w:rPr>
          <w:sz w:val="24"/>
          <w:szCs w:val="24"/>
        </w:rPr>
      </w:pPr>
      <w:r>
        <w:rPr>
          <w:sz w:val="24"/>
          <w:szCs w:val="24"/>
        </w:rPr>
        <w:t xml:space="preserve">Природа: растения и животные. Погода. Проблемы экологии. Защита окружающей среды. Жизнь в городе/ в сельской местности. </w:t>
      </w:r>
    </w:p>
    <w:p>
      <w:pPr>
        <w:pStyle w:val="Normal"/>
        <w:spacing w:lineRule="auto" w:line="240" w:before="0" w:after="0"/>
        <w:ind w:left="-709" w:right="0" w:firstLine="284"/>
        <w:jc w:val="both"/>
        <w:rPr>
          <w:b/>
          <w:sz w:val="24"/>
          <w:szCs w:val="24"/>
        </w:rPr>
      </w:pPr>
      <w:r>
        <w:rPr>
          <w:b/>
          <w:sz w:val="24"/>
          <w:szCs w:val="24"/>
        </w:rPr>
        <w:t>Средства массовой информации</w:t>
      </w:r>
    </w:p>
    <w:p>
      <w:pPr>
        <w:pStyle w:val="Normal"/>
        <w:spacing w:lineRule="auto" w:line="240" w:before="0" w:after="0"/>
        <w:ind w:left="-709" w:right="0" w:firstLine="284"/>
        <w:jc w:val="both"/>
        <w:rPr>
          <w:sz w:val="24"/>
          <w:szCs w:val="24"/>
        </w:rPr>
      </w:pPr>
      <w:r>
        <w:rPr>
          <w:sz w:val="24"/>
          <w:szCs w:val="24"/>
        </w:rPr>
        <w:t xml:space="preserve">Роль средств массовой информации в жизни общества. Средства массовой информации: пресса, телевидение, радио, Интернет. </w:t>
      </w:r>
    </w:p>
    <w:p>
      <w:pPr>
        <w:pStyle w:val="Normal"/>
        <w:spacing w:lineRule="auto" w:line="240" w:before="0" w:after="0"/>
        <w:ind w:left="-709" w:right="0" w:firstLine="284"/>
        <w:jc w:val="both"/>
        <w:rPr>
          <w:b/>
          <w:sz w:val="24"/>
          <w:szCs w:val="24"/>
        </w:rPr>
      </w:pPr>
      <w:r>
        <w:rPr>
          <w:b/>
          <w:sz w:val="24"/>
          <w:szCs w:val="24"/>
        </w:rPr>
        <w:t>Страны изучаемого языка и родная страна</w:t>
      </w:r>
    </w:p>
    <w:p>
      <w:pPr>
        <w:pStyle w:val="Normal"/>
        <w:spacing w:lineRule="auto" w:line="240" w:before="0" w:after="0"/>
        <w:ind w:left="-709" w:right="0" w:firstLine="284"/>
        <w:jc w:val="both"/>
        <w:rPr>
          <w:sz w:val="24"/>
          <w:szCs w:val="24"/>
        </w:rPr>
      </w:pPr>
      <w:r>
        <w:rPr>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pPr>
        <w:pStyle w:val="Normal"/>
        <w:spacing w:lineRule="auto" w:line="240" w:before="0" w:after="0"/>
        <w:ind w:left="-709" w:right="0" w:firstLine="284"/>
        <w:jc w:val="both"/>
        <w:rPr>
          <w:b/>
          <w:bCs/>
          <w:sz w:val="24"/>
          <w:szCs w:val="24"/>
        </w:rPr>
      </w:pPr>
      <w:r>
        <w:rPr>
          <w:b/>
          <w:bCs/>
          <w:sz w:val="24"/>
          <w:szCs w:val="24"/>
        </w:rPr>
        <w:t xml:space="preserve">Коммуникативные умения </w:t>
      </w:r>
    </w:p>
    <w:p>
      <w:pPr>
        <w:pStyle w:val="Normal"/>
        <w:spacing w:lineRule="auto" w:line="240" w:before="0" w:after="0"/>
        <w:ind w:left="-709" w:right="0" w:firstLine="284"/>
        <w:jc w:val="both"/>
        <w:rPr>
          <w:b/>
          <w:sz w:val="24"/>
          <w:szCs w:val="24"/>
        </w:rPr>
      </w:pPr>
      <w:r>
        <w:rPr>
          <w:b/>
          <w:sz w:val="24"/>
          <w:szCs w:val="24"/>
        </w:rPr>
        <w:t xml:space="preserve">Говорение </w:t>
      </w:r>
    </w:p>
    <w:p>
      <w:pPr>
        <w:pStyle w:val="Normal"/>
        <w:spacing w:lineRule="auto" w:line="240" w:before="0" w:after="0"/>
        <w:ind w:left="-709" w:right="0" w:firstLine="284"/>
        <w:jc w:val="both"/>
        <w:rPr>
          <w:b/>
          <w:sz w:val="24"/>
          <w:szCs w:val="24"/>
        </w:rPr>
      </w:pPr>
      <w:r>
        <w:rPr>
          <w:b/>
          <w:sz w:val="24"/>
          <w:szCs w:val="24"/>
        </w:rPr>
        <w:t>Диалогическая речь</w:t>
      </w:r>
    </w:p>
    <w:p>
      <w:pPr>
        <w:pStyle w:val="Normal"/>
        <w:spacing w:lineRule="auto" w:line="240" w:before="0" w:after="0"/>
        <w:ind w:left="-709" w:right="0" w:firstLine="284"/>
        <w:jc w:val="both"/>
        <w:rPr>
          <w:sz w:val="24"/>
          <w:szCs w:val="24"/>
        </w:rPr>
      </w:pPr>
      <w:r>
        <w:rPr>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pPr>
        <w:pStyle w:val="Normal"/>
        <w:spacing w:lineRule="auto" w:line="240" w:before="0" w:after="0"/>
        <w:ind w:left="-709" w:right="0" w:firstLine="284"/>
        <w:jc w:val="both"/>
        <w:rPr>
          <w:sz w:val="24"/>
          <w:szCs w:val="24"/>
        </w:rPr>
      </w:pPr>
      <w:r>
        <w:rPr>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pPr>
        <w:pStyle w:val="Normal"/>
        <w:spacing w:lineRule="auto" w:line="240" w:before="0" w:after="0"/>
        <w:ind w:left="-709" w:right="0" w:firstLine="284"/>
        <w:jc w:val="both"/>
        <w:rPr>
          <w:b/>
          <w:sz w:val="24"/>
          <w:szCs w:val="24"/>
        </w:rPr>
      </w:pPr>
      <w:r>
        <w:rPr>
          <w:b/>
          <w:sz w:val="24"/>
          <w:szCs w:val="24"/>
        </w:rPr>
        <w:t>Монологическая речь</w:t>
      </w:r>
    </w:p>
    <w:p>
      <w:pPr>
        <w:pStyle w:val="Normal"/>
        <w:spacing w:lineRule="auto" w:line="240" w:before="0" w:after="0"/>
        <w:ind w:left="-709" w:right="0" w:firstLine="284"/>
        <w:jc w:val="both"/>
        <w:rPr>
          <w:sz w:val="24"/>
          <w:szCs w:val="24"/>
        </w:rPr>
      </w:pPr>
      <w:r>
        <w:rPr>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pPr>
        <w:pStyle w:val="Normal"/>
        <w:spacing w:lineRule="auto" w:line="240" w:before="0" w:after="0"/>
        <w:ind w:left="-709" w:right="0" w:firstLine="284"/>
        <w:jc w:val="both"/>
        <w:rPr>
          <w:sz w:val="24"/>
          <w:szCs w:val="24"/>
        </w:rPr>
      </w:pPr>
      <w:r>
        <w:rPr>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pPr>
        <w:pStyle w:val="Normal"/>
        <w:spacing w:lineRule="auto" w:line="240" w:before="0" w:after="0"/>
        <w:ind w:left="-709" w:right="0" w:firstLine="284"/>
        <w:contextualSpacing/>
        <w:jc w:val="both"/>
        <w:rPr>
          <w:b/>
          <w:sz w:val="24"/>
          <w:szCs w:val="24"/>
        </w:rPr>
      </w:pPr>
      <w:r>
        <w:rPr>
          <w:b/>
          <w:sz w:val="24"/>
          <w:szCs w:val="24"/>
        </w:rPr>
        <w:t>Аудирование</w:t>
      </w:r>
    </w:p>
    <w:p>
      <w:pPr>
        <w:pStyle w:val="Normal"/>
        <w:spacing w:lineRule="auto" w:line="240" w:before="0" w:after="0"/>
        <w:ind w:left="-709" w:right="0" w:firstLine="284"/>
        <w:contextualSpacing/>
        <w:jc w:val="both"/>
        <w:rPr>
          <w:sz w:val="24"/>
          <w:szCs w:val="24"/>
        </w:rPr>
      </w:pPr>
      <w:r>
        <w:rPr>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pPr>
        <w:pStyle w:val="Normal"/>
        <w:spacing w:lineRule="auto" w:line="240" w:before="0" w:after="0"/>
        <w:ind w:left="-709" w:right="0" w:firstLine="284"/>
        <w:jc w:val="both"/>
        <w:rPr>
          <w:sz w:val="24"/>
          <w:szCs w:val="24"/>
          <w:lang w:bidi="en-US"/>
        </w:rPr>
      </w:pPr>
      <w:r>
        <w:rPr>
          <w:i/>
          <w:sz w:val="24"/>
          <w:szCs w:val="24"/>
        </w:rPr>
        <w:t>Жанры текстов</w:t>
      </w:r>
      <w:r>
        <w:rPr>
          <w:sz w:val="24"/>
          <w:szCs w:val="24"/>
        </w:rPr>
        <w:t xml:space="preserve">: прагматические, </w:t>
      </w:r>
      <w:r>
        <w:rPr>
          <w:sz w:val="24"/>
          <w:szCs w:val="24"/>
          <w:lang w:bidi="en-US"/>
        </w:rPr>
        <w:t>информационные, научно-популярные.</w:t>
      </w:r>
    </w:p>
    <w:p>
      <w:pPr>
        <w:pStyle w:val="Normal"/>
        <w:spacing w:lineRule="auto" w:line="240" w:before="0" w:after="0"/>
        <w:ind w:left="-709" w:right="0" w:firstLine="284"/>
        <w:jc w:val="both"/>
        <w:rPr>
          <w:sz w:val="24"/>
          <w:szCs w:val="24"/>
          <w:lang w:bidi="en-US"/>
        </w:rPr>
      </w:pPr>
      <w:r>
        <w:rPr>
          <w:i/>
          <w:sz w:val="24"/>
          <w:szCs w:val="24"/>
          <w:lang w:bidi="en-US"/>
        </w:rPr>
        <w:t>Типы текстов</w:t>
      </w:r>
      <w:r>
        <w:rPr>
          <w:sz w:val="24"/>
          <w:szCs w:val="24"/>
          <w:lang w:bidi="en-US"/>
        </w:rPr>
        <w:t>: высказывания собеседников в ситуациях повседневного общения, сообщение, беседа, интервью, объявление, реклама и др.</w:t>
      </w:r>
    </w:p>
    <w:p>
      <w:pPr>
        <w:pStyle w:val="Normal"/>
        <w:spacing w:lineRule="auto" w:line="240" w:before="0" w:after="0"/>
        <w:ind w:left="-709" w:right="0" w:firstLine="284"/>
        <w:jc w:val="both"/>
        <w:rPr>
          <w:sz w:val="24"/>
          <w:szCs w:val="24"/>
          <w:lang w:bidi="en-US"/>
        </w:rPr>
      </w:pPr>
      <w:r>
        <w:rPr>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pPr>
        <w:pStyle w:val="Normal"/>
        <w:spacing w:lineRule="auto" w:line="240" w:before="0" w:after="0"/>
        <w:ind w:left="-709" w:right="0" w:firstLine="284"/>
        <w:jc w:val="both"/>
        <w:rPr>
          <w:sz w:val="24"/>
          <w:szCs w:val="24"/>
        </w:rPr>
      </w:pPr>
      <w:r>
        <w:rPr>
          <w:sz w:val="24"/>
          <w:szCs w:val="24"/>
        </w:rPr>
        <w:t xml:space="preserve">Аудирование </w:t>
      </w:r>
      <w:r>
        <w:rPr>
          <w:i/>
          <w:sz w:val="24"/>
          <w:szCs w:val="24"/>
        </w:rPr>
        <w:t xml:space="preserve">с пониманием основного содержания </w:t>
      </w:r>
      <w:r>
        <w:rPr>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pPr>
        <w:pStyle w:val="Normal"/>
        <w:spacing w:lineRule="auto" w:line="240" w:before="0" w:after="0"/>
        <w:ind w:left="-709" w:right="0" w:firstLine="284"/>
        <w:jc w:val="both"/>
        <w:rPr>
          <w:sz w:val="24"/>
          <w:szCs w:val="24"/>
        </w:rPr>
      </w:pPr>
      <w:r>
        <w:rPr>
          <w:sz w:val="24"/>
          <w:szCs w:val="24"/>
        </w:rPr>
        <w:t xml:space="preserve">Аудирование </w:t>
      </w:r>
      <w:r>
        <w:rPr>
          <w:i/>
          <w:sz w:val="24"/>
          <w:szCs w:val="24"/>
        </w:rPr>
        <w:t>с выборочным пониманием нужной/ интересующей/ запрашиваемой информации</w:t>
      </w:r>
      <w:r>
        <w:rPr>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pPr>
        <w:pStyle w:val="Normal"/>
        <w:spacing w:lineRule="auto" w:line="240" w:before="0" w:after="0"/>
        <w:ind w:left="-709" w:right="0" w:firstLine="284"/>
        <w:jc w:val="both"/>
        <w:rPr>
          <w:sz w:val="24"/>
          <w:szCs w:val="24"/>
        </w:rPr>
      </w:pPr>
      <w:r>
        <w:rPr>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pPr>
        <w:pStyle w:val="Normal"/>
        <w:spacing w:lineRule="auto" w:line="240" w:before="0" w:after="0"/>
        <w:ind w:left="-709" w:right="0" w:firstLine="284"/>
        <w:jc w:val="both"/>
        <w:rPr>
          <w:b/>
          <w:sz w:val="24"/>
          <w:szCs w:val="24"/>
        </w:rPr>
      </w:pPr>
      <w:r>
        <w:rPr>
          <w:b/>
          <w:sz w:val="24"/>
          <w:szCs w:val="24"/>
        </w:rPr>
        <w:t>Чтение</w:t>
      </w:r>
    </w:p>
    <w:p>
      <w:pPr>
        <w:pStyle w:val="Normal"/>
        <w:spacing w:lineRule="auto" w:line="240" w:before="0" w:after="0"/>
        <w:ind w:left="-709" w:right="0" w:firstLine="284"/>
        <w:jc w:val="both"/>
        <w:rPr>
          <w:sz w:val="24"/>
          <w:szCs w:val="24"/>
        </w:rPr>
      </w:pPr>
      <w:r>
        <w:rPr>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pPr>
        <w:pStyle w:val="Normal"/>
        <w:spacing w:lineRule="auto" w:line="240" w:before="0" w:after="0"/>
        <w:ind w:left="-709" w:right="0" w:firstLine="284"/>
        <w:jc w:val="both"/>
        <w:rPr>
          <w:sz w:val="24"/>
          <w:szCs w:val="24"/>
          <w:lang w:bidi="en-US"/>
        </w:rPr>
      </w:pPr>
      <w:r>
        <w:rPr>
          <w:i/>
          <w:sz w:val="24"/>
          <w:szCs w:val="24"/>
          <w:lang w:bidi="en-US"/>
        </w:rPr>
        <w:t>Жанры текстов</w:t>
      </w:r>
      <w:r>
        <w:rPr>
          <w:sz w:val="24"/>
          <w:szCs w:val="24"/>
          <w:lang w:bidi="en-US"/>
        </w:rPr>
        <w:t xml:space="preserve">: научно-популярные, публицистические, художественные, прагматические. </w:t>
      </w:r>
    </w:p>
    <w:p>
      <w:pPr>
        <w:pStyle w:val="Normal"/>
        <w:spacing w:lineRule="auto" w:line="240" w:before="0" w:after="0"/>
        <w:ind w:left="-709" w:right="0" w:firstLine="284"/>
        <w:jc w:val="both"/>
        <w:rPr>
          <w:sz w:val="24"/>
          <w:szCs w:val="24"/>
          <w:lang w:bidi="en-US"/>
        </w:rPr>
      </w:pPr>
      <w:r>
        <w:rPr>
          <w:i/>
          <w:sz w:val="24"/>
          <w:szCs w:val="24"/>
          <w:lang w:bidi="en-US"/>
        </w:rPr>
        <w:t>Типы текстов</w:t>
      </w:r>
      <w:r>
        <w:rPr>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pPr>
        <w:pStyle w:val="Normal"/>
        <w:spacing w:lineRule="auto" w:line="240" w:before="0" w:after="0"/>
        <w:ind w:left="-709" w:right="0" w:firstLine="284"/>
        <w:jc w:val="both"/>
        <w:rPr>
          <w:sz w:val="24"/>
          <w:szCs w:val="24"/>
        </w:rPr>
      </w:pPr>
      <w:r>
        <w:rPr>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pPr>
        <w:pStyle w:val="Normal"/>
        <w:spacing w:lineRule="auto" w:line="240" w:before="0" w:after="0"/>
        <w:ind w:left="-709" w:right="0" w:firstLine="284"/>
        <w:jc w:val="both"/>
        <w:rPr>
          <w:sz w:val="24"/>
          <w:szCs w:val="24"/>
          <w:lang w:bidi="en-US"/>
        </w:rPr>
      </w:pPr>
      <w:r>
        <w:rPr>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pPr>
        <w:pStyle w:val="Normal"/>
        <w:spacing w:lineRule="auto" w:line="240" w:before="0" w:after="0"/>
        <w:ind w:left="-709" w:right="0" w:firstLine="284"/>
        <w:jc w:val="both"/>
        <w:rPr>
          <w:sz w:val="24"/>
          <w:szCs w:val="24"/>
          <w:lang w:bidi="en-US"/>
        </w:rPr>
      </w:pPr>
      <w:r>
        <w:rPr>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pPr>
        <w:pStyle w:val="Normal"/>
        <w:spacing w:lineRule="auto" w:line="240" w:before="0" w:after="0"/>
        <w:ind w:left="-709" w:right="0" w:firstLine="284"/>
        <w:jc w:val="both"/>
        <w:rPr>
          <w:sz w:val="24"/>
          <w:szCs w:val="24"/>
          <w:lang w:bidi="en-US"/>
        </w:rPr>
      </w:pPr>
      <w:r>
        <w:rPr>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pPr>
        <w:pStyle w:val="Normal"/>
        <w:spacing w:lineRule="auto" w:line="240" w:before="0" w:after="0"/>
        <w:ind w:left="-709" w:right="0" w:firstLine="284"/>
        <w:jc w:val="both"/>
        <w:rPr>
          <w:sz w:val="24"/>
          <w:szCs w:val="24"/>
        </w:rPr>
      </w:pPr>
      <w:r>
        <w:rPr>
          <w:sz w:val="24"/>
          <w:szCs w:val="24"/>
        </w:rPr>
        <w:t xml:space="preserve">Независимо от вида чтения возможно использование двуязычного словаря. </w:t>
      </w:r>
    </w:p>
    <w:p>
      <w:pPr>
        <w:pStyle w:val="Normal"/>
        <w:spacing w:lineRule="auto" w:line="240" w:before="0" w:after="0"/>
        <w:ind w:left="-709" w:right="0" w:firstLine="284"/>
        <w:jc w:val="both"/>
        <w:rPr>
          <w:b/>
          <w:sz w:val="24"/>
          <w:szCs w:val="24"/>
        </w:rPr>
      </w:pPr>
      <w:r>
        <w:rPr>
          <w:b/>
          <w:sz w:val="24"/>
          <w:szCs w:val="24"/>
        </w:rPr>
        <w:t>Письменная речь</w:t>
      </w:r>
    </w:p>
    <w:p>
      <w:pPr>
        <w:pStyle w:val="Normal"/>
        <w:spacing w:lineRule="auto" w:line="240" w:before="0" w:after="0"/>
        <w:ind w:left="-709" w:right="0" w:firstLine="284"/>
        <w:jc w:val="both"/>
        <w:rPr>
          <w:sz w:val="24"/>
          <w:szCs w:val="24"/>
        </w:rPr>
      </w:pPr>
      <w:r>
        <w:rPr>
          <w:sz w:val="24"/>
          <w:szCs w:val="24"/>
        </w:rPr>
        <w:t>Дальнейшее развитие и совершенствование письменной речи, а именно умений:</w:t>
      </w:r>
    </w:p>
    <w:p>
      <w:pPr>
        <w:pStyle w:val="Normal"/>
        <w:numPr>
          <w:ilvl w:val="0"/>
          <w:numId w:val="188"/>
        </w:numPr>
        <w:tabs>
          <w:tab w:val="left" w:pos="993" w:leader="none"/>
        </w:tabs>
        <w:spacing w:lineRule="auto" w:line="240" w:before="0" w:after="0"/>
        <w:ind w:left="-709" w:right="0" w:hanging="360"/>
        <w:jc w:val="both"/>
        <w:rPr>
          <w:sz w:val="24"/>
          <w:szCs w:val="24"/>
        </w:rPr>
      </w:pPr>
      <w:r>
        <w:rPr>
          <w:sz w:val="24"/>
          <w:szCs w:val="24"/>
        </w:rPr>
        <w:t>заполнение анкет и формуляров (указывать имя, фамилию, пол, гражданство, национальность, адрес);</w:t>
      </w:r>
    </w:p>
    <w:p>
      <w:pPr>
        <w:pStyle w:val="Normal"/>
        <w:numPr>
          <w:ilvl w:val="0"/>
          <w:numId w:val="188"/>
        </w:numPr>
        <w:tabs>
          <w:tab w:val="left" w:pos="993" w:leader="none"/>
        </w:tabs>
        <w:spacing w:lineRule="auto" w:line="240" w:before="0" w:after="0"/>
        <w:ind w:left="-709" w:right="0" w:hanging="360"/>
        <w:jc w:val="both"/>
        <w:rPr>
          <w:sz w:val="24"/>
          <w:szCs w:val="24"/>
        </w:rPr>
      </w:pPr>
      <w:r>
        <w:rPr>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pPr>
        <w:pStyle w:val="Normal"/>
        <w:numPr>
          <w:ilvl w:val="0"/>
          <w:numId w:val="188"/>
        </w:numPr>
        <w:tabs>
          <w:tab w:val="left" w:pos="993" w:leader="none"/>
        </w:tabs>
        <w:spacing w:lineRule="auto" w:line="240" w:before="0" w:after="0"/>
        <w:ind w:left="-709" w:right="0" w:hanging="360"/>
        <w:jc w:val="both"/>
        <w:rPr>
          <w:sz w:val="24"/>
          <w:szCs w:val="24"/>
        </w:rPr>
      </w:pPr>
      <w:r>
        <w:rPr>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pPr>
        <w:pStyle w:val="Normal"/>
        <w:numPr>
          <w:ilvl w:val="0"/>
          <w:numId w:val="188"/>
        </w:numPr>
        <w:tabs>
          <w:tab w:val="left" w:pos="993" w:leader="none"/>
        </w:tabs>
        <w:spacing w:lineRule="auto" w:line="240" w:before="0" w:after="0"/>
        <w:ind w:left="-709" w:right="0" w:hanging="360"/>
        <w:jc w:val="both"/>
        <w:rPr>
          <w:sz w:val="24"/>
          <w:szCs w:val="24"/>
        </w:rPr>
      </w:pPr>
      <w:r>
        <w:rPr>
          <w:sz w:val="24"/>
          <w:szCs w:val="24"/>
        </w:rPr>
        <w:t>составление плана, тезисов устного/письменного сообщения; краткое изложение результатов проектной деятельности.</w:t>
      </w:r>
    </w:p>
    <w:p>
      <w:pPr>
        <w:pStyle w:val="Normal"/>
        <w:numPr>
          <w:ilvl w:val="0"/>
          <w:numId w:val="188"/>
        </w:numPr>
        <w:tabs>
          <w:tab w:val="left" w:pos="993" w:leader="none"/>
        </w:tabs>
        <w:spacing w:lineRule="auto" w:line="240" w:before="0" w:after="0"/>
        <w:ind w:left="-709" w:right="0" w:hanging="360"/>
        <w:jc w:val="both"/>
        <w:rPr>
          <w:sz w:val="24"/>
          <w:szCs w:val="24"/>
          <w:lang w:bidi="en-US"/>
        </w:rPr>
      </w:pPr>
      <w:r>
        <w:rPr>
          <w:sz w:val="24"/>
          <w:szCs w:val="24"/>
          <w:lang w:bidi="en-US"/>
        </w:rPr>
        <w:t>делать выписки из текстов; составлять небольшие письменные высказывания в соответствии с коммуникативной задачей.</w:t>
      </w:r>
    </w:p>
    <w:p>
      <w:pPr>
        <w:pStyle w:val="Normal"/>
        <w:spacing w:lineRule="auto" w:line="240" w:before="0" w:after="0"/>
        <w:ind w:left="-709" w:right="0" w:firstLine="284"/>
        <w:jc w:val="both"/>
        <w:rPr>
          <w:b/>
          <w:sz w:val="24"/>
          <w:szCs w:val="24"/>
        </w:rPr>
      </w:pPr>
      <w:r>
        <w:rPr>
          <w:b/>
          <w:sz w:val="24"/>
          <w:szCs w:val="24"/>
        </w:rPr>
        <w:t>Языковые средства и навыки оперирования ими</w:t>
      </w:r>
    </w:p>
    <w:p>
      <w:pPr>
        <w:pStyle w:val="Normal"/>
        <w:spacing w:lineRule="auto" w:line="240" w:before="0" w:after="0"/>
        <w:ind w:left="-709" w:right="0" w:firstLine="284"/>
        <w:jc w:val="both"/>
        <w:rPr>
          <w:b/>
          <w:sz w:val="24"/>
          <w:szCs w:val="24"/>
        </w:rPr>
      </w:pPr>
      <w:r>
        <w:rPr>
          <w:b/>
          <w:sz w:val="24"/>
          <w:szCs w:val="24"/>
        </w:rPr>
        <w:t>Орфография и пунктуация</w:t>
      </w:r>
    </w:p>
    <w:p>
      <w:pPr>
        <w:pStyle w:val="Normal"/>
        <w:spacing w:lineRule="auto" w:line="240" w:before="0" w:after="0"/>
        <w:ind w:left="-709" w:right="0" w:firstLine="284"/>
        <w:jc w:val="both"/>
        <w:rPr>
          <w:sz w:val="24"/>
          <w:szCs w:val="24"/>
          <w:lang w:bidi="en-US"/>
        </w:rPr>
      </w:pPr>
      <w:r>
        <w:rPr>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pPr>
        <w:pStyle w:val="Normal"/>
        <w:spacing w:lineRule="auto" w:line="240" w:before="0" w:after="0"/>
        <w:ind w:left="-709" w:right="0" w:firstLine="284"/>
        <w:jc w:val="both"/>
        <w:rPr>
          <w:b/>
          <w:sz w:val="24"/>
          <w:szCs w:val="24"/>
        </w:rPr>
      </w:pPr>
      <w:r>
        <w:rPr>
          <w:b/>
          <w:sz w:val="24"/>
          <w:szCs w:val="24"/>
        </w:rPr>
        <w:t>Фонетическая сторона речи</w:t>
      </w:r>
    </w:p>
    <w:p>
      <w:pPr>
        <w:pStyle w:val="Normal"/>
        <w:spacing w:lineRule="auto" w:line="240" w:before="0" w:after="0"/>
        <w:ind w:left="-709" w:right="0" w:firstLine="284"/>
        <w:jc w:val="both"/>
        <w:rPr>
          <w:sz w:val="24"/>
          <w:szCs w:val="24"/>
        </w:rPr>
      </w:pPr>
      <w:r>
        <w:rPr>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pPr>
        <w:pStyle w:val="Normal"/>
        <w:spacing w:lineRule="auto" w:line="240" w:before="0" w:after="0"/>
        <w:ind w:left="-709" w:right="0" w:firstLine="284"/>
        <w:jc w:val="both"/>
        <w:rPr>
          <w:b/>
          <w:sz w:val="24"/>
          <w:szCs w:val="24"/>
        </w:rPr>
      </w:pPr>
      <w:r>
        <w:rPr>
          <w:b/>
          <w:sz w:val="24"/>
          <w:szCs w:val="24"/>
        </w:rPr>
        <w:t>Лексическая сторона речи</w:t>
      </w:r>
    </w:p>
    <w:p>
      <w:pPr>
        <w:pStyle w:val="Normal"/>
        <w:spacing w:lineRule="auto" w:line="240" w:before="0" w:after="0"/>
        <w:ind w:left="-709" w:right="0" w:firstLine="284"/>
        <w:jc w:val="both"/>
        <w:rPr>
          <w:sz w:val="24"/>
          <w:szCs w:val="24"/>
        </w:rPr>
      </w:pPr>
      <w:r>
        <w:rPr>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pPr>
        <w:pStyle w:val="Normal"/>
        <w:spacing w:lineRule="auto" w:line="240" w:before="0" w:after="0"/>
        <w:ind w:left="-709" w:right="0" w:firstLine="284"/>
        <w:jc w:val="both"/>
        <w:rPr>
          <w:sz w:val="24"/>
          <w:szCs w:val="24"/>
        </w:rPr>
      </w:pPr>
      <w:r>
        <w:rPr>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pPr>
        <w:pStyle w:val="Normal"/>
        <w:spacing w:lineRule="auto" w:line="240" w:before="0" w:after="0"/>
        <w:ind w:left="-709" w:right="0" w:firstLine="284"/>
        <w:jc w:val="both"/>
        <w:rPr>
          <w:b/>
          <w:sz w:val="24"/>
          <w:szCs w:val="24"/>
        </w:rPr>
      </w:pPr>
      <w:r>
        <w:rPr>
          <w:b/>
          <w:sz w:val="24"/>
          <w:szCs w:val="24"/>
        </w:rPr>
        <w:t>Грамматическая сторона речи</w:t>
      </w:r>
    </w:p>
    <w:p>
      <w:pPr>
        <w:pStyle w:val="Normal"/>
        <w:spacing w:lineRule="auto" w:line="240" w:before="0" w:after="0"/>
        <w:ind w:left="-709" w:right="0" w:firstLine="284"/>
        <w:jc w:val="both"/>
        <w:rPr>
          <w:sz w:val="24"/>
          <w:szCs w:val="24"/>
          <w:lang w:bidi="en-US"/>
        </w:rPr>
      </w:pPr>
      <w:r>
        <w:rPr>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pPr>
        <w:pStyle w:val="Normal"/>
        <w:spacing w:lineRule="auto" w:line="240" w:before="0" w:after="0"/>
        <w:ind w:left="-709" w:right="0" w:firstLine="284"/>
        <w:jc w:val="both"/>
        <w:rPr>
          <w:sz w:val="24"/>
          <w:szCs w:val="24"/>
          <w:lang w:bidi="en-US"/>
        </w:rPr>
      </w:pPr>
      <w:r>
        <w:rPr>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pPr>
        <w:pStyle w:val="Normal"/>
        <w:spacing w:lineRule="auto" w:line="240" w:before="0" w:after="0"/>
        <w:ind w:left="-709" w:right="0" w:firstLine="284"/>
        <w:jc w:val="both"/>
        <w:rPr>
          <w:sz w:val="24"/>
          <w:szCs w:val="24"/>
          <w:lang w:bidi="en-US"/>
        </w:rPr>
      </w:pPr>
      <w:r>
        <w:rPr>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pPr>
        <w:pStyle w:val="Normal"/>
        <w:spacing w:lineRule="auto" w:line="240" w:before="0" w:after="0"/>
        <w:ind w:left="-709" w:right="0" w:firstLine="284"/>
        <w:jc w:val="both"/>
        <w:rPr>
          <w:b/>
          <w:sz w:val="24"/>
          <w:szCs w:val="24"/>
        </w:rPr>
      </w:pPr>
      <w:r>
        <w:rPr>
          <w:b/>
          <w:sz w:val="24"/>
          <w:szCs w:val="24"/>
        </w:rPr>
        <w:t>Социокультурные знания и умения.</w:t>
      </w:r>
    </w:p>
    <w:p>
      <w:pPr>
        <w:pStyle w:val="Normal"/>
        <w:spacing w:lineRule="auto" w:line="240" w:before="0" w:after="0"/>
        <w:ind w:left="-709" w:right="0" w:firstLine="284"/>
        <w:jc w:val="both"/>
        <w:rPr>
          <w:sz w:val="24"/>
          <w:szCs w:val="24"/>
          <w:lang w:bidi="en-US"/>
        </w:rPr>
      </w:pPr>
      <w:r>
        <w:rPr>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pPr>
        <w:pStyle w:val="Normal"/>
        <w:numPr>
          <w:ilvl w:val="0"/>
          <w:numId w:val="189"/>
        </w:numPr>
        <w:tabs>
          <w:tab w:val="left" w:pos="993" w:leader="none"/>
        </w:tabs>
        <w:spacing w:lineRule="auto" w:line="240" w:before="0" w:after="0"/>
        <w:ind w:left="-709" w:right="0" w:hanging="360"/>
        <w:jc w:val="both"/>
        <w:rPr>
          <w:sz w:val="24"/>
          <w:szCs w:val="24"/>
          <w:lang w:bidi="en-US"/>
        </w:rPr>
      </w:pPr>
      <w:r>
        <w:rPr>
          <w:sz w:val="24"/>
          <w:szCs w:val="24"/>
          <w:lang w:bidi="en-US"/>
        </w:rPr>
        <w:t>знаниями о значении родного и иностранного языков в современном мире;</w:t>
      </w:r>
    </w:p>
    <w:p>
      <w:pPr>
        <w:pStyle w:val="Normal"/>
        <w:numPr>
          <w:ilvl w:val="0"/>
          <w:numId w:val="189"/>
        </w:numPr>
        <w:tabs>
          <w:tab w:val="left" w:pos="993" w:leader="none"/>
        </w:tabs>
        <w:spacing w:lineRule="auto" w:line="240" w:before="0" w:after="0"/>
        <w:ind w:left="-709" w:right="0" w:hanging="360"/>
        <w:jc w:val="both"/>
        <w:rPr>
          <w:sz w:val="24"/>
          <w:szCs w:val="24"/>
          <w:lang w:bidi="en-US"/>
        </w:rPr>
      </w:pPr>
      <w:r>
        <w:rPr>
          <w:sz w:val="24"/>
          <w:szCs w:val="24"/>
          <w:lang w:bidi="en-US"/>
        </w:rPr>
        <w:t>сведениями о социокультурном портрете стран, говорящих на иностранном языке, их символике и культурном наследии;</w:t>
      </w:r>
    </w:p>
    <w:p>
      <w:pPr>
        <w:pStyle w:val="Normal"/>
        <w:numPr>
          <w:ilvl w:val="0"/>
          <w:numId w:val="189"/>
        </w:numPr>
        <w:tabs>
          <w:tab w:val="left" w:pos="993" w:leader="none"/>
        </w:tabs>
        <w:spacing w:lineRule="auto" w:line="240" w:before="0" w:after="0"/>
        <w:ind w:left="-709" w:right="0" w:hanging="360"/>
        <w:jc w:val="both"/>
        <w:rPr>
          <w:sz w:val="24"/>
          <w:szCs w:val="24"/>
          <w:lang w:bidi="en-US"/>
        </w:rPr>
      </w:pPr>
      <w:r>
        <w:rPr>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pPr>
        <w:pStyle w:val="Normal"/>
        <w:numPr>
          <w:ilvl w:val="0"/>
          <w:numId w:val="189"/>
        </w:numPr>
        <w:tabs>
          <w:tab w:val="left" w:pos="993" w:leader="none"/>
        </w:tabs>
        <w:spacing w:lineRule="auto" w:line="240" w:before="0" w:after="0"/>
        <w:ind w:left="-709" w:right="0" w:hanging="360"/>
        <w:jc w:val="both"/>
        <w:rPr>
          <w:sz w:val="24"/>
          <w:szCs w:val="24"/>
          <w:lang w:bidi="en-US"/>
        </w:rPr>
      </w:pPr>
      <w:r>
        <w:rPr>
          <w:sz w:val="24"/>
          <w:szCs w:val="24"/>
          <w:lang w:bidi="en-US"/>
        </w:rPr>
        <w:t>знаниями о реалиях страны/стран изучаемого языка: традициях (в пита</w:t>
        <w:softHyphen/>
        <w:t xml:space="preserve">нии, проведении выходных дней, основных национальных праздников и т. д.), распространенных образцов фольклора (пословицы и т. д.); </w:t>
      </w:r>
    </w:p>
    <w:p>
      <w:pPr>
        <w:pStyle w:val="Normal"/>
        <w:numPr>
          <w:ilvl w:val="0"/>
          <w:numId w:val="189"/>
        </w:numPr>
        <w:tabs>
          <w:tab w:val="left" w:pos="993" w:leader="none"/>
        </w:tabs>
        <w:spacing w:lineRule="auto" w:line="240" w:before="0" w:after="0"/>
        <w:ind w:left="-709" w:right="0" w:hanging="360"/>
        <w:jc w:val="both"/>
        <w:rPr>
          <w:sz w:val="24"/>
          <w:szCs w:val="24"/>
          <w:lang w:bidi="en-US"/>
        </w:rPr>
      </w:pPr>
      <w:r>
        <w:rPr>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pPr>
        <w:pStyle w:val="Normal"/>
        <w:numPr>
          <w:ilvl w:val="0"/>
          <w:numId w:val="189"/>
        </w:numPr>
        <w:tabs>
          <w:tab w:val="left" w:pos="993" w:leader="none"/>
        </w:tabs>
        <w:spacing w:lineRule="auto" w:line="240" w:before="0" w:after="0"/>
        <w:ind w:left="-709" w:right="0" w:hanging="360"/>
        <w:jc w:val="both"/>
        <w:rPr>
          <w:sz w:val="24"/>
          <w:szCs w:val="24"/>
          <w:lang w:bidi="en-US"/>
        </w:rPr>
      </w:pPr>
      <w:r>
        <w:rPr>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pPr>
        <w:pStyle w:val="Normal"/>
        <w:numPr>
          <w:ilvl w:val="0"/>
          <w:numId w:val="189"/>
        </w:numPr>
        <w:tabs>
          <w:tab w:val="left" w:pos="993" w:leader="none"/>
        </w:tabs>
        <w:spacing w:lineRule="auto" w:line="240" w:before="0" w:after="0"/>
        <w:ind w:left="-709" w:right="0" w:hanging="360"/>
        <w:jc w:val="both"/>
        <w:rPr>
          <w:sz w:val="24"/>
          <w:szCs w:val="24"/>
          <w:lang w:bidi="en-US"/>
        </w:rPr>
      </w:pPr>
      <w:r>
        <w:rPr>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pPr>
        <w:pStyle w:val="Normal"/>
        <w:spacing w:lineRule="auto" w:line="240" w:before="0" w:after="0"/>
        <w:ind w:left="-709" w:right="0" w:firstLine="284"/>
        <w:contextualSpacing/>
        <w:jc w:val="both"/>
        <w:rPr>
          <w:b/>
          <w:sz w:val="24"/>
          <w:szCs w:val="24"/>
        </w:rPr>
      </w:pPr>
      <w:r>
        <w:rPr>
          <w:b/>
          <w:sz w:val="24"/>
          <w:szCs w:val="24"/>
        </w:rPr>
        <w:t>Компенсаторные умения</w:t>
      </w:r>
    </w:p>
    <w:p>
      <w:pPr>
        <w:pStyle w:val="Normal"/>
        <w:spacing w:lineRule="auto" w:line="240" w:before="0" w:after="0"/>
        <w:ind w:left="-709" w:right="0" w:firstLine="284"/>
        <w:contextualSpacing/>
        <w:jc w:val="both"/>
        <w:rPr>
          <w:sz w:val="24"/>
          <w:szCs w:val="24"/>
          <w:lang w:bidi="en-US"/>
        </w:rPr>
      </w:pPr>
      <w:r>
        <w:rPr>
          <w:sz w:val="24"/>
          <w:szCs w:val="24"/>
          <w:lang w:bidi="en-US"/>
        </w:rPr>
        <w:t>Совершенствование умений:</w:t>
      </w:r>
    </w:p>
    <w:p>
      <w:pPr>
        <w:pStyle w:val="Normal"/>
        <w:numPr>
          <w:ilvl w:val="0"/>
          <w:numId w:val="190"/>
        </w:numPr>
        <w:tabs>
          <w:tab w:val="left" w:pos="993" w:leader="none"/>
        </w:tabs>
        <w:spacing w:lineRule="auto" w:line="240" w:before="0" w:after="0"/>
        <w:ind w:left="-709" w:right="0" w:hanging="360"/>
        <w:jc w:val="both"/>
        <w:rPr>
          <w:sz w:val="24"/>
          <w:szCs w:val="24"/>
          <w:lang w:bidi="en-US"/>
        </w:rPr>
      </w:pPr>
      <w:r>
        <w:rPr>
          <w:sz w:val="24"/>
          <w:szCs w:val="24"/>
          <w:lang w:bidi="en-US"/>
        </w:rPr>
        <w:t>переспрашивать, просить повторить, уточняя значение незнакомых слов;</w:t>
      </w:r>
    </w:p>
    <w:p>
      <w:pPr>
        <w:pStyle w:val="Normal"/>
        <w:numPr>
          <w:ilvl w:val="0"/>
          <w:numId w:val="190"/>
        </w:numPr>
        <w:tabs>
          <w:tab w:val="left" w:pos="993" w:leader="none"/>
        </w:tabs>
        <w:spacing w:lineRule="auto" w:line="240" w:before="0" w:after="0"/>
        <w:ind w:left="-709" w:right="0" w:hanging="360"/>
        <w:jc w:val="both"/>
        <w:rPr>
          <w:sz w:val="24"/>
          <w:szCs w:val="24"/>
          <w:lang w:bidi="en-US"/>
        </w:rPr>
      </w:pPr>
      <w:r>
        <w:rPr>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pPr>
        <w:pStyle w:val="Normal"/>
        <w:numPr>
          <w:ilvl w:val="0"/>
          <w:numId w:val="190"/>
        </w:numPr>
        <w:tabs>
          <w:tab w:val="left" w:pos="993" w:leader="none"/>
        </w:tabs>
        <w:spacing w:lineRule="auto" w:line="240" w:before="0" w:after="0"/>
        <w:ind w:left="-709" w:right="0" w:hanging="360"/>
        <w:jc w:val="both"/>
        <w:rPr>
          <w:sz w:val="24"/>
          <w:szCs w:val="24"/>
          <w:lang w:bidi="en-US"/>
        </w:rPr>
      </w:pPr>
      <w:r>
        <w:rPr>
          <w:sz w:val="24"/>
          <w:szCs w:val="24"/>
          <w:lang w:bidi="en-US"/>
        </w:rPr>
        <w:t>прогнозировать содержание текста на основе заголовка, предварительно поставленных вопросов и т. д.;</w:t>
      </w:r>
    </w:p>
    <w:p>
      <w:pPr>
        <w:pStyle w:val="Normal"/>
        <w:numPr>
          <w:ilvl w:val="0"/>
          <w:numId w:val="190"/>
        </w:numPr>
        <w:tabs>
          <w:tab w:val="left" w:pos="993" w:leader="none"/>
        </w:tabs>
        <w:spacing w:lineRule="auto" w:line="240" w:before="0" w:after="0"/>
        <w:ind w:left="-709" w:right="0" w:hanging="360"/>
        <w:jc w:val="both"/>
        <w:rPr>
          <w:sz w:val="24"/>
          <w:szCs w:val="24"/>
          <w:lang w:bidi="en-US"/>
        </w:rPr>
      </w:pPr>
      <w:r>
        <w:rPr>
          <w:sz w:val="24"/>
          <w:szCs w:val="24"/>
          <w:lang w:bidi="en-US"/>
        </w:rPr>
        <w:t>догадываться о значении незнакомых слов по контексту, по используемым собеседником жестам и мимике;</w:t>
      </w:r>
    </w:p>
    <w:p>
      <w:pPr>
        <w:pStyle w:val="Normal"/>
        <w:numPr>
          <w:ilvl w:val="0"/>
          <w:numId w:val="190"/>
        </w:numPr>
        <w:tabs>
          <w:tab w:val="left" w:pos="993" w:leader="none"/>
        </w:tabs>
        <w:spacing w:lineRule="auto" w:line="240" w:before="0" w:after="0"/>
        <w:ind w:left="-709" w:right="0" w:hanging="360"/>
        <w:contextualSpacing/>
        <w:jc w:val="both"/>
        <w:rPr>
          <w:sz w:val="24"/>
          <w:szCs w:val="24"/>
          <w:lang w:bidi="en-US"/>
        </w:rPr>
      </w:pPr>
      <w:r>
        <w:rPr>
          <w:sz w:val="24"/>
          <w:szCs w:val="24"/>
          <w:lang w:bidi="en-US"/>
        </w:rPr>
        <w:t>использовать синонимы, антонимы, описание понятия при дефиците языковых средств.</w:t>
      </w:r>
    </w:p>
    <w:p>
      <w:pPr>
        <w:pStyle w:val="Normal"/>
        <w:spacing w:lineRule="auto" w:line="240" w:before="0" w:after="0"/>
        <w:ind w:left="-709" w:right="0" w:firstLine="284"/>
        <w:jc w:val="both"/>
        <w:rPr>
          <w:b/>
          <w:sz w:val="24"/>
          <w:szCs w:val="24"/>
        </w:rPr>
      </w:pPr>
      <w:r>
        <w:rPr>
          <w:b/>
          <w:sz w:val="24"/>
          <w:szCs w:val="24"/>
        </w:rPr>
        <w:t>Общеучебные умения и универсальные способы деятельности</w:t>
      </w:r>
    </w:p>
    <w:p>
      <w:pPr>
        <w:pStyle w:val="Normal"/>
        <w:spacing w:lineRule="auto" w:line="240" w:before="0" w:after="0"/>
        <w:ind w:left="-709" w:right="0" w:firstLine="284"/>
        <w:jc w:val="both"/>
        <w:rPr>
          <w:sz w:val="24"/>
          <w:szCs w:val="24"/>
        </w:rPr>
      </w:pPr>
      <w:r>
        <w:rPr>
          <w:sz w:val="24"/>
          <w:szCs w:val="24"/>
        </w:rPr>
        <w:t>Формирование и совершенствование умений:</w:t>
      </w:r>
    </w:p>
    <w:p>
      <w:pPr>
        <w:pStyle w:val="Normal"/>
        <w:numPr>
          <w:ilvl w:val="0"/>
          <w:numId w:val="191"/>
        </w:numPr>
        <w:tabs>
          <w:tab w:val="left" w:pos="993" w:leader="none"/>
        </w:tabs>
        <w:spacing w:lineRule="auto" w:line="240" w:before="0" w:after="0"/>
        <w:ind w:left="-709" w:right="0" w:hanging="360"/>
        <w:jc w:val="both"/>
        <w:rPr>
          <w:sz w:val="24"/>
          <w:szCs w:val="24"/>
        </w:rPr>
      </w:pPr>
      <w:r>
        <w:rPr>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pPr>
        <w:pStyle w:val="Normal"/>
        <w:numPr>
          <w:ilvl w:val="0"/>
          <w:numId w:val="191"/>
        </w:numPr>
        <w:tabs>
          <w:tab w:val="left" w:pos="993" w:leader="none"/>
        </w:tabs>
        <w:spacing w:lineRule="auto" w:line="240" w:before="0" w:after="0"/>
        <w:ind w:left="-709" w:right="0" w:hanging="360"/>
        <w:jc w:val="both"/>
        <w:rPr>
          <w:sz w:val="24"/>
          <w:szCs w:val="24"/>
        </w:rPr>
      </w:pPr>
      <w:r>
        <w:rPr>
          <w:sz w:val="24"/>
          <w:szCs w:val="24"/>
        </w:rPr>
        <w:t>работать с разными источниками на иностранном языке: справочными материалами, словарями, интернет-ресурсами, литературой;</w:t>
      </w:r>
    </w:p>
    <w:p>
      <w:pPr>
        <w:pStyle w:val="Normal"/>
        <w:numPr>
          <w:ilvl w:val="0"/>
          <w:numId w:val="191"/>
        </w:numPr>
        <w:tabs>
          <w:tab w:val="left" w:pos="993" w:leader="none"/>
        </w:tabs>
        <w:spacing w:lineRule="auto" w:line="240" w:before="0" w:after="0"/>
        <w:ind w:left="-709" w:right="0" w:hanging="360"/>
        <w:jc w:val="both"/>
        <w:rPr>
          <w:sz w:val="24"/>
          <w:szCs w:val="24"/>
        </w:rPr>
      </w:pPr>
      <w:r>
        <w:rPr>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pPr>
        <w:pStyle w:val="Normal"/>
        <w:numPr>
          <w:ilvl w:val="0"/>
          <w:numId w:val="191"/>
        </w:numPr>
        <w:tabs>
          <w:tab w:val="left" w:pos="993" w:leader="none"/>
        </w:tabs>
        <w:spacing w:lineRule="auto" w:line="240" w:before="0" w:after="0"/>
        <w:ind w:left="-709" w:right="0" w:hanging="360"/>
        <w:jc w:val="both"/>
        <w:rPr>
          <w:sz w:val="24"/>
          <w:szCs w:val="24"/>
        </w:rPr>
      </w:pPr>
      <w:r>
        <w:rPr>
          <w:sz w:val="24"/>
          <w:szCs w:val="24"/>
        </w:rPr>
        <w:t xml:space="preserve">самостоятельно работать в классе и дома. </w:t>
      </w:r>
    </w:p>
    <w:p>
      <w:pPr>
        <w:pStyle w:val="Normal"/>
        <w:spacing w:lineRule="auto" w:line="240" w:before="0" w:after="0"/>
        <w:ind w:left="-709" w:right="0" w:firstLine="284"/>
        <w:jc w:val="both"/>
        <w:rPr>
          <w:b/>
          <w:sz w:val="24"/>
          <w:szCs w:val="24"/>
        </w:rPr>
      </w:pPr>
      <w:r>
        <w:rPr>
          <w:b/>
          <w:sz w:val="24"/>
          <w:szCs w:val="24"/>
        </w:rPr>
        <w:t>Специальные учебные умения</w:t>
      </w:r>
    </w:p>
    <w:p>
      <w:pPr>
        <w:pStyle w:val="Normal"/>
        <w:spacing w:lineRule="auto" w:line="240" w:before="0" w:after="0"/>
        <w:ind w:left="-709" w:right="0" w:firstLine="284"/>
        <w:jc w:val="both"/>
        <w:rPr>
          <w:sz w:val="24"/>
          <w:szCs w:val="24"/>
        </w:rPr>
      </w:pPr>
      <w:r>
        <w:rPr>
          <w:sz w:val="24"/>
          <w:szCs w:val="24"/>
        </w:rPr>
        <w:t>Формирование и совершенствование умений:</w:t>
      </w:r>
    </w:p>
    <w:p>
      <w:pPr>
        <w:pStyle w:val="Normal"/>
        <w:numPr>
          <w:ilvl w:val="0"/>
          <w:numId w:val="192"/>
        </w:numPr>
        <w:tabs>
          <w:tab w:val="left" w:pos="993" w:leader="none"/>
        </w:tabs>
        <w:spacing w:lineRule="auto" w:line="240" w:before="0" w:after="0"/>
        <w:ind w:left="-709" w:right="0" w:hanging="360"/>
        <w:jc w:val="both"/>
        <w:rPr>
          <w:sz w:val="24"/>
          <w:szCs w:val="24"/>
        </w:rPr>
      </w:pPr>
      <w:r>
        <w:rPr>
          <w:sz w:val="24"/>
          <w:szCs w:val="24"/>
        </w:rPr>
        <w:t>находить ключевые слова и социокультурные реалии в работе над текстом;</w:t>
      </w:r>
    </w:p>
    <w:p>
      <w:pPr>
        <w:pStyle w:val="Normal"/>
        <w:numPr>
          <w:ilvl w:val="0"/>
          <w:numId w:val="192"/>
        </w:numPr>
        <w:tabs>
          <w:tab w:val="left" w:pos="993" w:leader="none"/>
        </w:tabs>
        <w:spacing w:lineRule="auto" w:line="240" w:before="0" w:after="0"/>
        <w:ind w:left="-709" w:right="0" w:hanging="360"/>
        <w:jc w:val="both"/>
        <w:rPr>
          <w:sz w:val="24"/>
          <w:szCs w:val="24"/>
        </w:rPr>
      </w:pPr>
      <w:r>
        <w:rPr>
          <w:sz w:val="24"/>
          <w:szCs w:val="24"/>
        </w:rPr>
        <w:t>семантизировать слова на основе языковой догадки;</w:t>
      </w:r>
    </w:p>
    <w:p>
      <w:pPr>
        <w:pStyle w:val="Normal"/>
        <w:numPr>
          <w:ilvl w:val="0"/>
          <w:numId w:val="192"/>
        </w:numPr>
        <w:tabs>
          <w:tab w:val="left" w:pos="993" w:leader="none"/>
        </w:tabs>
        <w:spacing w:lineRule="auto" w:line="240" w:before="0" w:after="0"/>
        <w:ind w:left="-709" w:right="0" w:hanging="360"/>
        <w:jc w:val="both"/>
        <w:rPr>
          <w:sz w:val="24"/>
          <w:szCs w:val="24"/>
        </w:rPr>
      </w:pPr>
      <w:r>
        <w:rPr>
          <w:sz w:val="24"/>
          <w:szCs w:val="24"/>
        </w:rPr>
        <w:t>осуществлять словообразовательный анализ;</w:t>
      </w:r>
    </w:p>
    <w:p>
      <w:pPr>
        <w:pStyle w:val="Normal"/>
        <w:numPr>
          <w:ilvl w:val="0"/>
          <w:numId w:val="192"/>
        </w:numPr>
        <w:tabs>
          <w:tab w:val="left" w:pos="993" w:leader="none"/>
        </w:tabs>
        <w:spacing w:lineRule="auto" w:line="240" w:before="0" w:after="0"/>
        <w:ind w:left="-709" w:right="0" w:hanging="360"/>
        <w:jc w:val="both"/>
        <w:rPr>
          <w:sz w:val="24"/>
          <w:szCs w:val="24"/>
        </w:rPr>
      </w:pPr>
      <w:r>
        <w:rPr>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pPr>
        <w:pStyle w:val="Normal"/>
        <w:numPr>
          <w:ilvl w:val="0"/>
          <w:numId w:val="192"/>
        </w:numPr>
        <w:tabs>
          <w:tab w:val="left" w:pos="993" w:leader="none"/>
        </w:tabs>
        <w:spacing w:lineRule="auto" w:line="240" w:before="0" w:after="0"/>
        <w:ind w:left="-709" w:right="0" w:hanging="360"/>
        <w:jc w:val="both"/>
        <w:rPr>
          <w:sz w:val="24"/>
          <w:szCs w:val="24"/>
        </w:rPr>
      </w:pPr>
      <w:r>
        <w:rPr>
          <w:sz w:val="24"/>
          <w:szCs w:val="24"/>
        </w:rPr>
        <w:t>участвовать в проектной деятельности меж- и метапредметного характера.</w:t>
      </w:r>
    </w:p>
    <w:p>
      <w:pPr>
        <w:pStyle w:val="Normal"/>
        <w:spacing w:lineRule="auto" w:line="240" w:before="0" w:after="0"/>
        <w:ind w:left="-709" w:right="0" w:firstLine="284"/>
        <w:rPr>
          <w:sz w:val="24"/>
          <w:szCs w:val="24"/>
        </w:rPr>
      </w:pPr>
      <w:r>
        <w:rPr>
          <w:sz w:val="24"/>
          <w:szCs w:val="24"/>
        </w:rPr>
      </w:r>
    </w:p>
    <w:p>
      <w:pPr>
        <w:pStyle w:val="4"/>
        <w:numPr>
          <w:ilvl w:val="3"/>
          <w:numId w:val="1"/>
        </w:numPr>
        <w:spacing w:lineRule="auto" w:line="240"/>
        <w:ind w:left="-709" w:right="0" w:firstLine="284"/>
        <w:rPr>
          <w:color w:val="00000A"/>
          <w:sz w:val="24"/>
          <w:szCs w:val="24"/>
        </w:rPr>
      </w:pPr>
      <w:r>
        <w:rPr>
          <w:color w:val="00000A"/>
          <w:sz w:val="24"/>
          <w:szCs w:val="24"/>
        </w:rPr>
        <w:t>2.2.2.6. Второй иностранный язык (английский язык)</w:t>
      </w:r>
    </w:p>
    <w:p>
      <w:pPr>
        <w:pStyle w:val="NormalWeb"/>
        <w:spacing w:before="0" w:after="0"/>
        <w:ind w:left="-709" w:right="0" w:firstLine="284"/>
        <w:contextualSpacing/>
        <w:jc w:val="both"/>
        <w:rPr/>
      </w:pPr>
      <w:r>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pPr>
        <w:pStyle w:val="NormalWeb"/>
        <w:spacing w:before="0" w:after="0"/>
        <w:ind w:left="-709" w:right="0" w:firstLine="284"/>
        <w:contextualSpacing/>
        <w:jc w:val="both"/>
        <w:rPr/>
      </w:pPr>
      <w:r>
        <w:rPr/>
        <w:t xml:space="preserve"> </w:t>
      </w:r>
      <w:r>
        <w:rPr/>
        <w:t>Учебный предмет «Иностранный язык (второй)»</w:t>
      </w:r>
      <w:r>
        <w:rPr>
          <w:rStyle w:val="Dash041e005f0431005f044b005f0447005f043d005f044b005f0439005f005fchar1char1"/>
        </w:rPr>
        <w:t xml:space="preserve"> обеспечивает формирование и развитие </w:t>
      </w:r>
      <w:r>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pPr>
        <w:pStyle w:val="NormalWeb"/>
        <w:spacing w:before="0" w:after="0"/>
        <w:ind w:left="-709" w:right="0" w:firstLine="284"/>
        <w:contextualSpacing/>
        <w:jc w:val="both"/>
        <w:rPr/>
      </w:pPr>
      <w:r>
        <w:rPr>
          <w:rStyle w:val="Dash041e005f0431005f044b005f0447005f043d005f044b005f0439005f005fchar1char1"/>
        </w:rPr>
        <w:t xml:space="preserve">Освоение учебного предмета «Иностранный язык (второй)» направлено на </w:t>
      </w:r>
      <w:r>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pPr>
        <w:pStyle w:val="Normal"/>
        <w:spacing w:lineRule="auto" w:line="240" w:before="0" w:after="0"/>
        <w:ind w:left="-709" w:right="0" w:firstLine="284"/>
        <w:contextualSpacing/>
        <w:jc w:val="both"/>
        <w:rPr>
          <w:sz w:val="24"/>
          <w:szCs w:val="24"/>
        </w:rPr>
      </w:pPr>
      <w:r>
        <w:rPr>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pPr>
        <w:pStyle w:val="Normal"/>
        <w:spacing w:lineRule="auto" w:line="240" w:before="0" w:after="0"/>
        <w:ind w:left="-709" w:right="0" w:firstLine="284"/>
        <w:jc w:val="both"/>
        <w:rPr>
          <w:b/>
          <w:sz w:val="24"/>
          <w:szCs w:val="24"/>
        </w:rPr>
      </w:pPr>
      <w:r>
        <w:rPr>
          <w:b/>
          <w:sz w:val="24"/>
          <w:szCs w:val="24"/>
        </w:rPr>
      </w:r>
    </w:p>
    <w:p>
      <w:pPr>
        <w:pStyle w:val="Normal"/>
        <w:spacing w:lineRule="auto" w:line="240" w:before="0" w:after="0"/>
        <w:ind w:left="-709" w:right="0" w:firstLine="284"/>
        <w:jc w:val="both"/>
        <w:rPr>
          <w:b/>
          <w:sz w:val="24"/>
          <w:szCs w:val="24"/>
        </w:rPr>
      </w:pPr>
      <w:r>
        <w:rPr>
          <w:b/>
          <w:sz w:val="24"/>
          <w:szCs w:val="24"/>
        </w:rPr>
        <w:t>Предметное содержание речи</w:t>
      </w:r>
    </w:p>
    <w:p>
      <w:pPr>
        <w:pStyle w:val="Normal"/>
        <w:spacing w:lineRule="auto" w:line="240" w:before="0" w:after="0"/>
        <w:ind w:left="-709" w:right="0" w:firstLine="284"/>
        <w:jc w:val="both"/>
        <w:rPr>
          <w:sz w:val="24"/>
          <w:szCs w:val="24"/>
        </w:rPr>
      </w:pPr>
      <w:r>
        <w:rPr>
          <w:b/>
          <w:sz w:val="24"/>
          <w:szCs w:val="24"/>
        </w:rPr>
        <w:t xml:space="preserve">Моя семья. </w:t>
      </w:r>
      <w:r>
        <w:rPr>
          <w:sz w:val="24"/>
          <w:szCs w:val="24"/>
        </w:rPr>
        <w:t xml:space="preserve">Взаимоотношения в семье. Конфликтные ситуации и способы их решения. </w:t>
      </w:r>
    </w:p>
    <w:p>
      <w:pPr>
        <w:pStyle w:val="Normal"/>
        <w:spacing w:lineRule="auto" w:line="240" w:before="0" w:after="0"/>
        <w:ind w:left="-709" w:right="0" w:firstLine="284"/>
        <w:jc w:val="both"/>
        <w:rPr>
          <w:sz w:val="24"/>
          <w:szCs w:val="24"/>
        </w:rPr>
      </w:pPr>
      <w:r>
        <w:rPr>
          <w:b/>
          <w:sz w:val="24"/>
          <w:szCs w:val="24"/>
        </w:rPr>
        <w:t xml:space="preserve">Мои друзья. </w:t>
      </w:r>
      <w:r>
        <w:rPr>
          <w:sz w:val="24"/>
          <w:szCs w:val="24"/>
        </w:rPr>
        <w:t xml:space="preserve">Лучший друг/подруга. Внешность и черты характера. Межличностные взаимоотношения с друзьями и в школе. </w:t>
      </w:r>
    </w:p>
    <w:p>
      <w:pPr>
        <w:pStyle w:val="Normal"/>
        <w:spacing w:lineRule="auto" w:line="240" w:before="0" w:after="0"/>
        <w:ind w:left="-709" w:right="0" w:firstLine="284"/>
        <w:jc w:val="both"/>
        <w:rPr>
          <w:sz w:val="24"/>
          <w:szCs w:val="24"/>
        </w:rPr>
      </w:pPr>
      <w:r>
        <w:rPr>
          <w:b/>
          <w:sz w:val="24"/>
          <w:szCs w:val="24"/>
        </w:rPr>
        <w:t>Свободное время.</w:t>
      </w:r>
      <w:r>
        <w:rPr>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pPr>
        <w:pStyle w:val="Normal"/>
        <w:spacing w:lineRule="auto" w:line="240" w:before="0" w:after="0"/>
        <w:ind w:left="-709" w:right="0" w:firstLine="284"/>
        <w:jc w:val="both"/>
        <w:rPr>
          <w:sz w:val="24"/>
          <w:szCs w:val="24"/>
        </w:rPr>
      </w:pPr>
      <w:r>
        <w:rPr>
          <w:b/>
          <w:sz w:val="24"/>
          <w:szCs w:val="24"/>
        </w:rPr>
        <w:t>Здоровый образ жизни.</w:t>
      </w:r>
      <w:r>
        <w:rPr>
          <w:sz w:val="24"/>
          <w:szCs w:val="24"/>
        </w:rPr>
        <w:t xml:space="preserve"> Режим труда и отдыха, занятия спортом, здоровое питание, отказ от вредных привычек.</w:t>
      </w:r>
    </w:p>
    <w:p>
      <w:pPr>
        <w:pStyle w:val="Normal"/>
        <w:spacing w:lineRule="auto" w:line="240" w:before="0" w:after="0"/>
        <w:ind w:left="-709" w:right="0" w:firstLine="284"/>
        <w:jc w:val="both"/>
        <w:rPr>
          <w:sz w:val="24"/>
          <w:szCs w:val="24"/>
        </w:rPr>
      </w:pPr>
      <w:r>
        <w:rPr>
          <w:b/>
          <w:sz w:val="24"/>
          <w:szCs w:val="24"/>
        </w:rPr>
        <w:t xml:space="preserve">Спорт. </w:t>
      </w:r>
      <w:r>
        <w:rPr>
          <w:sz w:val="24"/>
          <w:szCs w:val="24"/>
        </w:rPr>
        <w:t>Виды спорта. Спортивные игры. Спортивные соревнования.</w:t>
      </w:r>
    </w:p>
    <w:p>
      <w:pPr>
        <w:pStyle w:val="Normal"/>
        <w:spacing w:lineRule="auto" w:line="240" w:before="0" w:after="0"/>
        <w:ind w:left="-709" w:right="0" w:firstLine="284"/>
        <w:jc w:val="both"/>
        <w:rPr>
          <w:sz w:val="24"/>
          <w:szCs w:val="24"/>
        </w:rPr>
      </w:pPr>
      <w:r>
        <w:rPr>
          <w:b/>
          <w:sz w:val="24"/>
          <w:szCs w:val="24"/>
        </w:rPr>
        <w:t>Школа.</w:t>
      </w:r>
      <w:r>
        <w:rPr>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Pr>
          <w:i/>
          <w:sz w:val="24"/>
          <w:szCs w:val="24"/>
        </w:rPr>
        <w:t xml:space="preserve">. </w:t>
      </w:r>
      <w:r>
        <w:rPr>
          <w:sz w:val="24"/>
          <w:szCs w:val="24"/>
        </w:rPr>
        <w:t>Каникулы. Переписка с зарубежными сверстниками.</w:t>
      </w:r>
    </w:p>
    <w:p>
      <w:pPr>
        <w:pStyle w:val="Normal"/>
        <w:spacing w:lineRule="auto" w:line="240" w:before="0" w:after="0"/>
        <w:ind w:left="-709" w:right="0" w:firstLine="284"/>
        <w:jc w:val="both"/>
        <w:rPr>
          <w:sz w:val="24"/>
          <w:szCs w:val="24"/>
        </w:rPr>
      </w:pPr>
      <w:r>
        <w:rPr>
          <w:b/>
          <w:sz w:val="24"/>
          <w:szCs w:val="24"/>
        </w:rPr>
        <w:t>Выбор профессии.</w:t>
      </w:r>
      <w:r>
        <w:rPr>
          <w:sz w:val="24"/>
          <w:szCs w:val="24"/>
        </w:rPr>
        <w:t xml:space="preserve"> Мир профессий. Проблема выбора профессии. Роль иностранного языка в планах на будущее.</w:t>
      </w:r>
    </w:p>
    <w:p>
      <w:pPr>
        <w:pStyle w:val="Normal"/>
        <w:spacing w:lineRule="auto" w:line="240" w:before="0" w:after="0"/>
        <w:ind w:left="-709" w:right="0" w:firstLine="284"/>
        <w:jc w:val="both"/>
        <w:rPr>
          <w:sz w:val="24"/>
          <w:szCs w:val="24"/>
        </w:rPr>
      </w:pPr>
      <w:r>
        <w:rPr>
          <w:b/>
          <w:sz w:val="24"/>
          <w:szCs w:val="24"/>
        </w:rPr>
        <w:t xml:space="preserve">Путешествия. </w:t>
      </w:r>
      <w:r>
        <w:rPr>
          <w:sz w:val="24"/>
          <w:szCs w:val="24"/>
        </w:rPr>
        <w:t>Путешествия по России и странам изучаемого языка. Транспорт.</w:t>
      </w:r>
    </w:p>
    <w:p>
      <w:pPr>
        <w:pStyle w:val="Normal"/>
        <w:spacing w:lineRule="auto" w:line="240" w:before="0" w:after="0"/>
        <w:ind w:left="-709" w:right="0" w:firstLine="284"/>
        <w:jc w:val="both"/>
        <w:rPr>
          <w:b/>
          <w:sz w:val="24"/>
          <w:szCs w:val="24"/>
        </w:rPr>
      </w:pPr>
      <w:r>
        <w:rPr>
          <w:b/>
          <w:sz w:val="24"/>
          <w:szCs w:val="24"/>
        </w:rPr>
        <w:t>Окружающий мир</w:t>
      </w:r>
    </w:p>
    <w:p>
      <w:pPr>
        <w:pStyle w:val="Normal"/>
        <w:spacing w:lineRule="auto" w:line="240" w:before="0" w:after="0"/>
        <w:ind w:left="-709" w:right="0" w:firstLine="284"/>
        <w:jc w:val="both"/>
        <w:rPr>
          <w:sz w:val="24"/>
          <w:szCs w:val="24"/>
        </w:rPr>
      </w:pPr>
      <w:r>
        <w:rPr>
          <w:sz w:val="24"/>
          <w:szCs w:val="24"/>
        </w:rPr>
        <w:t xml:space="preserve">Природа: растения и животные. Погода. Проблемы экологии. Защита окружающей среды. Жизнь в городе/ в сельской местности </w:t>
      </w:r>
    </w:p>
    <w:p>
      <w:pPr>
        <w:pStyle w:val="Normal"/>
        <w:spacing w:lineRule="auto" w:line="240" w:before="0" w:after="0"/>
        <w:ind w:left="-709" w:right="0" w:firstLine="284"/>
        <w:jc w:val="both"/>
        <w:rPr>
          <w:b/>
          <w:sz w:val="24"/>
          <w:szCs w:val="24"/>
        </w:rPr>
      </w:pPr>
      <w:r>
        <w:rPr>
          <w:b/>
          <w:sz w:val="24"/>
          <w:szCs w:val="24"/>
        </w:rPr>
        <w:t>Средства массовой информации</w:t>
      </w:r>
    </w:p>
    <w:p>
      <w:pPr>
        <w:pStyle w:val="Normal"/>
        <w:spacing w:lineRule="auto" w:line="240" w:before="0" w:after="0"/>
        <w:ind w:left="-709" w:right="0" w:firstLine="284"/>
        <w:jc w:val="both"/>
        <w:rPr>
          <w:sz w:val="24"/>
          <w:szCs w:val="24"/>
        </w:rPr>
      </w:pPr>
      <w:r>
        <w:rPr>
          <w:sz w:val="24"/>
          <w:szCs w:val="24"/>
        </w:rPr>
        <w:t xml:space="preserve">Роль средств массовой информации в жизни общества. Средства массовой информации: пресса, телевидение, радио, Интернет. </w:t>
      </w:r>
    </w:p>
    <w:p>
      <w:pPr>
        <w:pStyle w:val="Normal"/>
        <w:spacing w:lineRule="auto" w:line="240" w:before="0" w:after="0"/>
        <w:ind w:left="-709" w:right="0" w:firstLine="284"/>
        <w:jc w:val="both"/>
        <w:rPr>
          <w:b/>
          <w:sz w:val="24"/>
          <w:szCs w:val="24"/>
        </w:rPr>
      </w:pPr>
      <w:r>
        <w:rPr>
          <w:b/>
          <w:sz w:val="24"/>
          <w:szCs w:val="24"/>
        </w:rPr>
        <w:t>Страны изучаемого языка и родная страна</w:t>
      </w:r>
    </w:p>
    <w:p>
      <w:pPr>
        <w:pStyle w:val="Normal"/>
        <w:spacing w:lineRule="auto" w:line="240" w:before="0" w:after="0"/>
        <w:ind w:left="-709" w:right="0" w:firstLine="284"/>
        <w:jc w:val="both"/>
        <w:rPr>
          <w:sz w:val="24"/>
          <w:szCs w:val="24"/>
        </w:rPr>
      </w:pPr>
      <w:r>
        <w:rPr>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pPr>
        <w:pStyle w:val="Normal"/>
        <w:spacing w:lineRule="auto" w:line="240" w:before="0" w:after="0"/>
        <w:ind w:left="-709" w:right="0" w:firstLine="284"/>
        <w:jc w:val="both"/>
        <w:rPr>
          <w:b/>
          <w:bCs/>
          <w:sz w:val="24"/>
          <w:szCs w:val="24"/>
        </w:rPr>
      </w:pPr>
      <w:r>
        <w:rPr>
          <w:b/>
          <w:bCs/>
          <w:sz w:val="24"/>
          <w:szCs w:val="24"/>
        </w:rPr>
        <w:t xml:space="preserve">Коммуникативные умения </w:t>
      </w:r>
    </w:p>
    <w:p>
      <w:pPr>
        <w:pStyle w:val="Normal"/>
        <w:spacing w:lineRule="auto" w:line="240" w:before="0" w:after="0"/>
        <w:ind w:left="-709" w:right="0" w:firstLine="284"/>
        <w:jc w:val="both"/>
        <w:rPr>
          <w:b/>
          <w:sz w:val="24"/>
          <w:szCs w:val="24"/>
        </w:rPr>
      </w:pPr>
      <w:r>
        <w:rPr>
          <w:b/>
          <w:sz w:val="24"/>
          <w:szCs w:val="24"/>
        </w:rPr>
        <w:t xml:space="preserve">Говорение </w:t>
      </w:r>
    </w:p>
    <w:p>
      <w:pPr>
        <w:pStyle w:val="Normal"/>
        <w:spacing w:lineRule="auto" w:line="240" w:before="0" w:after="0"/>
        <w:ind w:left="-709" w:right="0" w:firstLine="284"/>
        <w:jc w:val="both"/>
        <w:rPr>
          <w:b/>
          <w:sz w:val="24"/>
          <w:szCs w:val="24"/>
        </w:rPr>
      </w:pPr>
      <w:r>
        <w:rPr>
          <w:b/>
          <w:sz w:val="24"/>
          <w:szCs w:val="24"/>
        </w:rPr>
        <w:t>Диалогическая речь</w:t>
      </w:r>
    </w:p>
    <w:p>
      <w:pPr>
        <w:pStyle w:val="Normal"/>
        <w:spacing w:lineRule="auto" w:line="240" w:before="0" w:after="0"/>
        <w:ind w:left="-709" w:right="0" w:firstLine="284"/>
        <w:jc w:val="both"/>
        <w:rPr>
          <w:sz w:val="24"/>
          <w:szCs w:val="24"/>
        </w:rPr>
      </w:pPr>
      <w:r>
        <w:rPr>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pPr>
        <w:pStyle w:val="Normal"/>
        <w:spacing w:lineRule="auto" w:line="240" w:before="0" w:after="0"/>
        <w:ind w:left="-709" w:right="0" w:firstLine="284"/>
        <w:jc w:val="both"/>
        <w:rPr>
          <w:sz w:val="24"/>
          <w:szCs w:val="24"/>
        </w:rPr>
      </w:pPr>
      <w:r>
        <w:rPr>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pPr>
        <w:pStyle w:val="Normal"/>
        <w:spacing w:lineRule="auto" w:line="240" w:before="0" w:after="0"/>
        <w:ind w:left="-709" w:right="0" w:firstLine="284"/>
        <w:jc w:val="both"/>
        <w:rPr>
          <w:b/>
          <w:sz w:val="24"/>
          <w:szCs w:val="24"/>
        </w:rPr>
      </w:pPr>
      <w:r>
        <w:rPr>
          <w:b/>
          <w:sz w:val="24"/>
          <w:szCs w:val="24"/>
        </w:rPr>
        <w:t>Монологическая речь</w:t>
      </w:r>
    </w:p>
    <w:p>
      <w:pPr>
        <w:pStyle w:val="Normal"/>
        <w:spacing w:lineRule="auto" w:line="240" w:before="0" w:after="0"/>
        <w:ind w:left="-709" w:right="0" w:firstLine="284"/>
        <w:jc w:val="both"/>
        <w:rPr>
          <w:sz w:val="24"/>
          <w:szCs w:val="24"/>
        </w:rPr>
      </w:pPr>
      <w:r>
        <w:rPr>
          <w:sz w:val="24"/>
          <w:szCs w:val="24"/>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pPr>
        <w:pStyle w:val="Normal"/>
        <w:spacing w:lineRule="auto" w:line="240" w:before="0" w:after="0"/>
        <w:ind w:left="-709" w:right="0" w:firstLine="284"/>
        <w:jc w:val="both"/>
        <w:rPr>
          <w:sz w:val="24"/>
          <w:szCs w:val="24"/>
        </w:rPr>
      </w:pPr>
      <w:r>
        <w:rPr>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pPr>
        <w:pStyle w:val="Normal"/>
        <w:spacing w:lineRule="auto" w:line="240" w:before="0" w:after="0"/>
        <w:ind w:left="-709" w:right="0" w:firstLine="284"/>
        <w:contextualSpacing/>
        <w:jc w:val="both"/>
        <w:rPr>
          <w:b/>
          <w:sz w:val="24"/>
          <w:szCs w:val="24"/>
        </w:rPr>
      </w:pPr>
      <w:r>
        <w:rPr>
          <w:b/>
          <w:sz w:val="24"/>
          <w:szCs w:val="24"/>
        </w:rPr>
        <w:t>Аудирование</w:t>
      </w:r>
    </w:p>
    <w:p>
      <w:pPr>
        <w:pStyle w:val="Normal"/>
        <w:spacing w:lineRule="auto" w:line="240" w:before="0" w:after="0"/>
        <w:ind w:left="-709" w:right="0" w:firstLine="284"/>
        <w:contextualSpacing/>
        <w:jc w:val="both"/>
        <w:rPr>
          <w:sz w:val="24"/>
          <w:szCs w:val="24"/>
        </w:rPr>
      </w:pPr>
      <w:r>
        <w:rPr>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pPr>
        <w:pStyle w:val="Normal"/>
        <w:spacing w:lineRule="auto" w:line="240" w:before="0" w:after="0"/>
        <w:ind w:left="-709" w:right="0" w:firstLine="284"/>
        <w:jc w:val="both"/>
        <w:rPr>
          <w:sz w:val="24"/>
          <w:szCs w:val="24"/>
          <w:lang w:bidi="en-US"/>
        </w:rPr>
      </w:pPr>
      <w:r>
        <w:rPr>
          <w:i/>
          <w:sz w:val="24"/>
          <w:szCs w:val="24"/>
        </w:rPr>
        <w:t>Жанры текстов</w:t>
      </w:r>
      <w:r>
        <w:rPr>
          <w:sz w:val="24"/>
          <w:szCs w:val="24"/>
        </w:rPr>
        <w:t xml:space="preserve">: прагматические, </w:t>
      </w:r>
      <w:r>
        <w:rPr>
          <w:sz w:val="24"/>
          <w:szCs w:val="24"/>
          <w:lang w:bidi="en-US"/>
        </w:rPr>
        <w:t>информационные, научно-популярные.</w:t>
      </w:r>
    </w:p>
    <w:p>
      <w:pPr>
        <w:pStyle w:val="Normal"/>
        <w:spacing w:lineRule="auto" w:line="240" w:before="0" w:after="0"/>
        <w:ind w:left="-709" w:right="0" w:firstLine="284"/>
        <w:jc w:val="both"/>
        <w:rPr>
          <w:sz w:val="24"/>
          <w:szCs w:val="24"/>
          <w:lang w:bidi="en-US"/>
        </w:rPr>
      </w:pPr>
      <w:r>
        <w:rPr>
          <w:i/>
          <w:sz w:val="24"/>
          <w:szCs w:val="24"/>
          <w:lang w:bidi="en-US"/>
        </w:rPr>
        <w:t>Типы текстов</w:t>
      </w:r>
      <w:r>
        <w:rPr>
          <w:sz w:val="24"/>
          <w:szCs w:val="24"/>
          <w:lang w:bidi="en-US"/>
        </w:rPr>
        <w:t>: высказывания собеседников в ситуациях повседневного общения, сообщение, беседа, интервью, объявление, реклама и др.</w:t>
      </w:r>
    </w:p>
    <w:p>
      <w:pPr>
        <w:pStyle w:val="Normal"/>
        <w:spacing w:lineRule="auto" w:line="240" w:before="0" w:after="0"/>
        <w:ind w:left="-709" w:right="0" w:firstLine="284"/>
        <w:jc w:val="both"/>
        <w:rPr>
          <w:sz w:val="24"/>
          <w:szCs w:val="24"/>
          <w:lang w:bidi="en-US"/>
        </w:rPr>
      </w:pPr>
      <w:r>
        <w:rPr>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pPr>
        <w:pStyle w:val="Normal"/>
        <w:spacing w:lineRule="auto" w:line="240" w:before="0" w:after="0"/>
        <w:ind w:left="-709" w:right="0" w:firstLine="284"/>
        <w:jc w:val="both"/>
        <w:rPr>
          <w:sz w:val="24"/>
          <w:szCs w:val="24"/>
        </w:rPr>
      </w:pPr>
      <w:r>
        <w:rPr>
          <w:sz w:val="24"/>
          <w:szCs w:val="24"/>
        </w:rPr>
        <w:t xml:space="preserve">Аудирование </w:t>
      </w:r>
      <w:r>
        <w:rPr>
          <w:i/>
          <w:sz w:val="24"/>
          <w:szCs w:val="24"/>
        </w:rPr>
        <w:t xml:space="preserve">с пониманием основного содержания </w:t>
      </w:r>
      <w:r>
        <w:rPr>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pPr>
        <w:pStyle w:val="Normal"/>
        <w:spacing w:lineRule="auto" w:line="240" w:before="0" w:after="0"/>
        <w:ind w:left="-709" w:right="0" w:firstLine="284"/>
        <w:jc w:val="both"/>
        <w:rPr>
          <w:sz w:val="24"/>
          <w:szCs w:val="24"/>
        </w:rPr>
      </w:pPr>
      <w:r>
        <w:rPr>
          <w:sz w:val="24"/>
          <w:szCs w:val="24"/>
        </w:rPr>
        <w:t xml:space="preserve">Аудирование </w:t>
      </w:r>
      <w:r>
        <w:rPr>
          <w:i/>
          <w:sz w:val="24"/>
          <w:szCs w:val="24"/>
        </w:rPr>
        <w:t>с выборочным пониманием нужной/ интересующей/ запрашиваемой информации</w:t>
      </w:r>
      <w:r>
        <w:rPr>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pPr>
        <w:pStyle w:val="Normal"/>
        <w:spacing w:lineRule="auto" w:line="240" w:before="0" w:after="0"/>
        <w:ind w:left="-709" w:right="0" w:firstLine="284"/>
        <w:jc w:val="both"/>
        <w:rPr>
          <w:sz w:val="24"/>
          <w:szCs w:val="24"/>
        </w:rPr>
      </w:pPr>
      <w:r>
        <w:rPr>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pPr>
        <w:pStyle w:val="Normal"/>
        <w:spacing w:lineRule="auto" w:line="240" w:before="0" w:after="0"/>
        <w:ind w:left="-709" w:right="0" w:firstLine="284"/>
        <w:jc w:val="both"/>
        <w:rPr>
          <w:b/>
          <w:sz w:val="24"/>
          <w:szCs w:val="24"/>
        </w:rPr>
      </w:pPr>
      <w:r>
        <w:rPr>
          <w:b/>
          <w:sz w:val="24"/>
          <w:szCs w:val="24"/>
        </w:rPr>
        <w:t>Чтение</w:t>
      </w:r>
    </w:p>
    <w:p>
      <w:pPr>
        <w:pStyle w:val="Normal"/>
        <w:spacing w:lineRule="auto" w:line="240" w:before="0" w:after="0"/>
        <w:ind w:left="-709" w:right="0" w:firstLine="284"/>
        <w:jc w:val="both"/>
        <w:rPr>
          <w:sz w:val="24"/>
          <w:szCs w:val="24"/>
        </w:rPr>
      </w:pPr>
      <w:r>
        <w:rPr>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pPr>
        <w:pStyle w:val="Normal"/>
        <w:spacing w:lineRule="auto" w:line="240" w:before="0" w:after="0"/>
        <w:ind w:left="-709" w:right="0" w:firstLine="284"/>
        <w:jc w:val="both"/>
        <w:rPr>
          <w:sz w:val="24"/>
          <w:szCs w:val="24"/>
          <w:lang w:bidi="en-US"/>
        </w:rPr>
      </w:pPr>
      <w:r>
        <w:rPr>
          <w:b/>
          <w:sz w:val="24"/>
          <w:szCs w:val="24"/>
          <w:lang w:bidi="en-US"/>
        </w:rPr>
        <w:t>Жанры текстов</w:t>
      </w:r>
      <w:r>
        <w:rPr>
          <w:sz w:val="24"/>
          <w:szCs w:val="24"/>
          <w:lang w:bidi="en-US"/>
        </w:rPr>
        <w:t xml:space="preserve">: научно-популярные, публицистические, художественные, прагматические. </w:t>
      </w:r>
    </w:p>
    <w:p>
      <w:pPr>
        <w:pStyle w:val="Normal"/>
        <w:spacing w:lineRule="auto" w:line="240" w:before="0" w:after="0"/>
        <w:ind w:left="-709" w:right="0" w:firstLine="284"/>
        <w:jc w:val="both"/>
        <w:rPr>
          <w:sz w:val="24"/>
          <w:szCs w:val="24"/>
          <w:lang w:bidi="en-US"/>
        </w:rPr>
      </w:pPr>
      <w:r>
        <w:rPr>
          <w:b/>
          <w:sz w:val="24"/>
          <w:szCs w:val="24"/>
          <w:lang w:bidi="en-US"/>
        </w:rPr>
        <w:t>Типы текстов</w:t>
      </w:r>
      <w:r>
        <w:rPr>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pPr>
        <w:pStyle w:val="Normal"/>
        <w:spacing w:lineRule="auto" w:line="240" w:before="0" w:after="0"/>
        <w:ind w:left="-709" w:right="0" w:firstLine="284"/>
        <w:jc w:val="both"/>
        <w:rPr>
          <w:sz w:val="24"/>
          <w:szCs w:val="24"/>
        </w:rPr>
      </w:pPr>
      <w:r>
        <w:rPr>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pPr>
        <w:pStyle w:val="Normal"/>
        <w:spacing w:lineRule="auto" w:line="240" w:before="0" w:after="0"/>
        <w:ind w:left="-709" w:right="0" w:firstLine="284"/>
        <w:jc w:val="both"/>
        <w:rPr>
          <w:sz w:val="24"/>
          <w:szCs w:val="24"/>
          <w:lang w:bidi="en-US"/>
        </w:rPr>
      </w:pPr>
      <w:r>
        <w:rPr>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pPr>
        <w:pStyle w:val="Normal"/>
        <w:spacing w:lineRule="auto" w:line="240" w:before="0" w:after="0"/>
        <w:ind w:left="-709" w:right="0" w:firstLine="284"/>
        <w:jc w:val="both"/>
        <w:rPr>
          <w:sz w:val="24"/>
          <w:szCs w:val="24"/>
          <w:lang w:bidi="en-US"/>
        </w:rPr>
      </w:pPr>
      <w:r>
        <w:rPr>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pPr>
        <w:pStyle w:val="Normal"/>
        <w:spacing w:lineRule="auto" w:line="240" w:before="0" w:after="0"/>
        <w:ind w:left="-709" w:right="0" w:firstLine="284"/>
        <w:jc w:val="both"/>
        <w:rPr>
          <w:sz w:val="24"/>
          <w:szCs w:val="24"/>
          <w:lang w:bidi="en-US"/>
        </w:rPr>
      </w:pPr>
      <w:r>
        <w:rPr>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pPr>
        <w:pStyle w:val="Normal"/>
        <w:spacing w:lineRule="auto" w:line="240" w:before="0" w:after="0"/>
        <w:ind w:left="-709" w:right="0" w:firstLine="284"/>
        <w:jc w:val="both"/>
        <w:rPr>
          <w:sz w:val="24"/>
          <w:szCs w:val="24"/>
        </w:rPr>
      </w:pPr>
      <w:r>
        <w:rPr>
          <w:sz w:val="24"/>
          <w:szCs w:val="24"/>
        </w:rPr>
        <w:t xml:space="preserve">Независимо от вида чтения возможно использование двуязычного словаря. </w:t>
      </w:r>
    </w:p>
    <w:p>
      <w:pPr>
        <w:pStyle w:val="Normal"/>
        <w:spacing w:lineRule="auto" w:line="240" w:before="0" w:after="0"/>
        <w:ind w:left="-709" w:right="0" w:firstLine="284"/>
        <w:jc w:val="both"/>
        <w:rPr>
          <w:b/>
          <w:sz w:val="24"/>
          <w:szCs w:val="24"/>
        </w:rPr>
      </w:pPr>
      <w:r>
        <w:rPr>
          <w:b/>
          <w:sz w:val="24"/>
          <w:szCs w:val="24"/>
        </w:rPr>
        <w:t>Письменная речь</w:t>
      </w:r>
    </w:p>
    <w:p>
      <w:pPr>
        <w:pStyle w:val="Normal"/>
        <w:spacing w:lineRule="auto" w:line="240" w:before="0" w:after="0"/>
        <w:ind w:left="-709" w:right="0" w:firstLine="284"/>
        <w:jc w:val="both"/>
        <w:rPr>
          <w:sz w:val="24"/>
          <w:szCs w:val="24"/>
        </w:rPr>
      </w:pPr>
      <w:r>
        <w:rPr>
          <w:sz w:val="24"/>
          <w:szCs w:val="24"/>
        </w:rPr>
        <w:t>Формирование и развитие письменной речи, а именно умений:</w:t>
      </w:r>
    </w:p>
    <w:p>
      <w:pPr>
        <w:pStyle w:val="Normal"/>
        <w:numPr>
          <w:ilvl w:val="0"/>
          <w:numId w:val="188"/>
        </w:numPr>
        <w:tabs>
          <w:tab w:val="left" w:pos="993" w:leader="none"/>
        </w:tabs>
        <w:spacing w:lineRule="auto" w:line="240" w:before="0" w:after="0"/>
        <w:ind w:left="-709" w:right="0" w:hanging="360"/>
        <w:jc w:val="both"/>
        <w:rPr>
          <w:sz w:val="24"/>
          <w:szCs w:val="24"/>
        </w:rPr>
      </w:pPr>
      <w:r>
        <w:rPr>
          <w:sz w:val="24"/>
          <w:szCs w:val="24"/>
        </w:rPr>
        <w:t>заполнение анкет и формуляров (указывать имя, фамилию, пол, гражданство, национальность, адрес);</w:t>
      </w:r>
    </w:p>
    <w:p>
      <w:pPr>
        <w:pStyle w:val="Normal"/>
        <w:numPr>
          <w:ilvl w:val="0"/>
          <w:numId w:val="188"/>
        </w:numPr>
        <w:tabs>
          <w:tab w:val="left" w:pos="993" w:leader="none"/>
        </w:tabs>
        <w:spacing w:lineRule="auto" w:line="240" w:before="0" w:after="0"/>
        <w:ind w:left="-709" w:right="0" w:hanging="360"/>
        <w:jc w:val="both"/>
        <w:rPr>
          <w:sz w:val="24"/>
          <w:szCs w:val="24"/>
        </w:rPr>
      </w:pPr>
      <w:r>
        <w:rPr>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pPr>
        <w:pStyle w:val="Normal"/>
        <w:numPr>
          <w:ilvl w:val="0"/>
          <w:numId w:val="188"/>
        </w:numPr>
        <w:tabs>
          <w:tab w:val="left" w:pos="993" w:leader="none"/>
        </w:tabs>
        <w:spacing w:lineRule="auto" w:line="240" w:before="0" w:after="0"/>
        <w:ind w:left="-709" w:right="0" w:hanging="360"/>
        <w:jc w:val="both"/>
        <w:rPr>
          <w:sz w:val="24"/>
          <w:szCs w:val="24"/>
        </w:rPr>
      </w:pPr>
      <w:r>
        <w:rPr>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pPr>
        <w:pStyle w:val="Normal"/>
        <w:numPr>
          <w:ilvl w:val="0"/>
          <w:numId w:val="188"/>
        </w:numPr>
        <w:tabs>
          <w:tab w:val="left" w:pos="993" w:leader="none"/>
        </w:tabs>
        <w:spacing w:lineRule="auto" w:line="240" w:before="0" w:after="0"/>
        <w:ind w:left="-709" w:right="0" w:hanging="360"/>
        <w:jc w:val="both"/>
        <w:rPr>
          <w:sz w:val="24"/>
          <w:szCs w:val="24"/>
        </w:rPr>
      </w:pPr>
      <w:r>
        <w:rPr>
          <w:sz w:val="24"/>
          <w:szCs w:val="24"/>
        </w:rPr>
        <w:t>составление плана, тезисов устного/письменного сообщения; краткое изложение результатов проектной деятельности.</w:t>
      </w:r>
    </w:p>
    <w:p>
      <w:pPr>
        <w:pStyle w:val="Normal"/>
        <w:numPr>
          <w:ilvl w:val="0"/>
          <w:numId w:val="188"/>
        </w:numPr>
        <w:tabs>
          <w:tab w:val="left" w:pos="993" w:leader="none"/>
        </w:tabs>
        <w:spacing w:lineRule="auto" w:line="240" w:before="0" w:after="0"/>
        <w:ind w:left="-709" w:right="0" w:hanging="360"/>
        <w:jc w:val="both"/>
        <w:rPr>
          <w:sz w:val="24"/>
          <w:szCs w:val="24"/>
          <w:lang w:bidi="en-US"/>
        </w:rPr>
      </w:pPr>
      <w:r>
        <w:rPr>
          <w:sz w:val="24"/>
          <w:szCs w:val="24"/>
          <w:lang w:bidi="en-US"/>
        </w:rPr>
        <w:t>делать выписки из текстов; составлять небольшие письменные высказывания в соответствии с коммуникативной задачей.</w:t>
      </w:r>
    </w:p>
    <w:p>
      <w:pPr>
        <w:pStyle w:val="Normal"/>
        <w:spacing w:lineRule="auto" w:line="240" w:before="0" w:after="0"/>
        <w:ind w:left="-709" w:right="0" w:firstLine="284"/>
        <w:jc w:val="both"/>
        <w:rPr>
          <w:b/>
          <w:sz w:val="24"/>
          <w:szCs w:val="24"/>
        </w:rPr>
      </w:pPr>
      <w:r>
        <w:rPr>
          <w:b/>
          <w:sz w:val="24"/>
          <w:szCs w:val="24"/>
        </w:rPr>
        <w:t>Языковые средства и навыки оперирования ими</w:t>
      </w:r>
    </w:p>
    <w:p>
      <w:pPr>
        <w:pStyle w:val="Normal"/>
        <w:spacing w:lineRule="auto" w:line="240" w:before="0" w:after="0"/>
        <w:ind w:left="-709" w:right="0" w:firstLine="284"/>
        <w:jc w:val="both"/>
        <w:rPr>
          <w:b/>
          <w:sz w:val="24"/>
          <w:szCs w:val="24"/>
        </w:rPr>
      </w:pPr>
      <w:r>
        <w:rPr>
          <w:b/>
          <w:sz w:val="24"/>
          <w:szCs w:val="24"/>
        </w:rPr>
        <w:t>Орфография и пунктуация</w:t>
      </w:r>
    </w:p>
    <w:p>
      <w:pPr>
        <w:pStyle w:val="Normal"/>
        <w:spacing w:lineRule="auto" w:line="240" w:before="0" w:after="0"/>
        <w:ind w:left="-709" w:right="0" w:firstLine="284"/>
        <w:jc w:val="both"/>
        <w:rPr>
          <w:sz w:val="24"/>
          <w:szCs w:val="24"/>
          <w:lang w:bidi="en-US"/>
        </w:rPr>
      </w:pPr>
      <w:r>
        <w:rPr>
          <w:sz w:val="24"/>
          <w:szCs w:val="24"/>
          <w:lang w:bidi="en-US"/>
        </w:rPr>
        <w:t xml:space="preserve">Правильное написание </w:t>
      </w:r>
      <w:r>
        <w:rPr>
          <w:sz w:val="24"/>
          <w:szCs w:val="24"/>
        </w:rPr>
        <w:t xml:space="preserve">всех букв алфавита, основных буквосочетаний, </w:t>
      </w:r>
      <w:r>
        <w:rPr>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pPr>
        <w:pStyle w:val="Normal"/>
        <w:spacing w:lineRule="auto" w:line="240" w:before="0" w:after="0"/>
        <w:ind w:left="-709" w:right="0" w:firstLine="284"/>
        <w:jc w:val="both"/>
        <w:rPr>
          <w:b/>
          <w:sz w:val="24"/>
          <w:szCs w:val="24"/>
        </w:rPr>
      </w:pPr>
      <w:r>
        <w:rPr>
          <w:b/>
          <w:sz w:val="24"/>
          <w:szCs w:val="24"/>
        </w:rPr>
        <w:t>Фонетическая сторона речи.</w:t>
      </w:r>
    </w:p>
    <w:p>
      <w:pPr>
        <w:pStyle w:val="Normal"/>
        <w:spacing w:lineRule="auto" w:line="240" w:before="0" w:after="0"/>
        <w:ind w:left="-709" w:right="0" w:firstLine="284"/>
        <w:jc w:val="both"/>
        <w:rPr>
          <w:sz w:val="24"/>
          <w:szCs w:val="24"/>
        </w:rPr>
      </w:pPr>
      <w:r>
        <w:rPr>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pPr>
        <w:pStyle w:val="Normal"/>
        <w:spacing w:lineRule="auto" w:line="240" w:before="0" w:after="0"/>
        <w:ind w:left="-709" w:right="0" w:firstLine="284"/>
        <w:jc w:val="both"/>
        <w:rPr>
          <w:b/>
          <w:sz w:val="24"/>
          <w:szCs w:val="24"/>
        </w:rPr>
      </w:pPr>
      <w:r>
        <w:rPr>
          <w:b/>
          <w:sz w:val="24"/>
          <w:szCs w:val="24"/>
        </w:rPr>
        <w:t>Лексическая сторона речи</w:t>
      </w:r>
    </w:p>
    <w:p>
      <w:pPr>
        <w:pStyle w:val="Normal"/>
        <w:spacing w:lineRule="auto" w:line="240" w:before="0" w:after="0"/>
        <w:ind w:left="-709" w:right="0" w:firstLine="284"/>
        <w:jc w:val="both"/>
        <w:rPr>
          <w:sz w:val="24"/>
          <w:szCs w:val="24"/>
        </w:rPr>
      </w:pPr>
      <w:r>
        <w:rPr>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pPr>
        <w:pStyle w:val="Normal"/>
        <w:spacing w:lineRule="auto" w:line="240" w:before="0" w:after="0"/>
        <w:ind w:left="-709" w:right="0" w:firstLine="284"/>
        <w:jc w:val="both"/>
        <w:rPr>
          <w:sz w:val="24"/>
          <w:szCs w:val="24"/>
        </w:rPr>
      </w:pPr>
      <w:r>
        <w:rPr>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pPr>
        <w:pStyle w:val="Normal"/>
        <w:spacing w:lineRule="auto" w:line="240" w:before="0" w:after="0"/>
        <w:ind w:left="-709" w:right="0" w:firstLine="284"/>
        <w:jc w:val="both"/>
        <w:rPr>
          <w:b/>
          <w:sz w:val="24"/>
          <w:szCs w:val="24"/>
        </w:rPr>
      </w:pPr>
      <w:r>
        <w:rPr>
          <w:b/>
          <w:sz w:val="24"/>
          <w:szCs w:val="24"/>
        </w:rPr>
        <w:t>Грамматическая сторона речи</w:t>
      </w:r>
    </w:p>
    <w:p>
      <w:pPr>
        <w:pStyle w:val="Normal"/>
        <w:spacing w:lineRule="auto" w:line="240" w:before="0" w:after="0"/>
        <w:ind w:left="-709" w:right="0" w:firstLine="284"/>
        <w:jc w:val="both"/>
        <w:rPr>
          <w:sz w:val="24"/>
          <w:szCs w:val="24"/>
          <w:lang w:bidi="en-US"/>
        </w:rPr>
      </w:pPr>
      <w:r>
        <w:rPr>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pPr>
        <w:pStyle w:val="Normal"/>
        <w:spacing w:lineRule="auto" w:line="240" w:before="0" w:after="0"/>
        <w:ind w:left="-709" w:right="0" w:firstLine="284"/>
        <w:jc w:val="both"/>
        <w:rPr>
          <w:sz w:val="24"/>
          <w:szCs w:val="24"/>
          <w:lang w:bidi="en-US"/>
        </w:rPr>
      </w:pPr>
      <w:r>
        <w:rPr>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pPr>
        <w:pStyle w:val="Normal"/>
        <w:spacing w:lineRule="auto" w:line="240" w:before="0" w:after="0"/>
        <w:ind w:left="-709" w:right="0" w:firstLine="284"/>
        <w:jc w:val="both"/>
        <w:rPr>
          <w:sz w:val="24"/>
          <w:szCs w:val="24"/>
          <w:lang w:bidi="en-US"/>
        </w:rPr>
      </w:pPr>
      <w:r>
        <w:rPr>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pPr>
        <w:pStyle w:val="Normal"/>
        <w:spacing w:lineRule="auto" w:line="240" w:before="0" w:after="0"/>
        <w:ind w:left="-709" w:right="0" w:firstLine="284"/>
        <w:jc w:val="both"/>
        <w:rPr>
          <w:b/>
          <w:sz w:val="24"/>
          <w:szCs w:val="24"/>
        </w:rPr>
      </w:pPr>
      <w:r>
        <w:rPr>
          <w:b/>
          <w:sz w:val="24"/>
          <w:szCs w:val="24"/>
        </w:rPr>
        <w:t>Социокультурные знания и умения.</w:t>
      </w:r>
    </w:p>
    <w:p>
      <w:pPr>
        <w:pStyle w:val="Normal"/>
        <w:spacing w:lineRule="auto" w:line="240" w:before="0" w:after="0"/>
        <w:ind w:left="-709" w:right="0" w:firstLine="284"/>
        <w:jc w:val="both"/>
        <w:rPr>
          <w:sz w:val="24"/>
          <w:szCs w:val="24"/>
          <w:lang w:bidi="en-US"/>
        </w:rPr>
      </w:pPr>
      <w:r>
        <w:rPr>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pPr>
        <w:pStyle w:val="Normal"/>
        <w:numPr>
          <w:ilvl w:val="0"/>
          <w:numId w:val="189"/>
        </w:numPr>
        <w:tabs>
          <w:tab w:val="left" w:pos="993" w:leader="none"/>
        </w:tabs>
        <w:spacing w:lineRule="auto" w:line="240" w:before="0" w:after="0"/>
        <w:ind w:left="-709" w:right="0" w:hanging="360"/>
        <w:jc w:val="both"/>
        <w:rPr>
          <w:sz w:val="24"/>
          <w:szCs w:val="24"/>
          <w:lang w:bidi="en-US"/>
        </w:rPr>
      </w:pPr>
      <w:r>
        <w:rPr>
          <w:sz w:val="24"/>
          <w:szCs w:val="24"/>
          <w:lang w:bidi="en-US"/>
        </w:rPr>
        <w:t>знаниями о значении родного и иностранного языков в современном мире;</w:t>
      </w:r>
    </w:p>
    <w:p>
      <w:pPr>
        <w:pStyle w:val="Normal"/>
        <w:numPr>
          <w:ilvl w:val="0"/>
          <w:numId w:val="189"/>
        </w:numPr>
        <w:tabs>
          <w:tab w:val="left" w:pos="993" w:leader="none"/>
        </w:tabs>
        <w:spacing w:lineRule="auto" w:line="240" w:before="0" w:after="0"/>
        <w:ind w:left="-709" w:right="0" w:hanging="360"/>
        <w:jc w:val="both"/>
        <w:rPr>
          <w:sz w:val="24"/>
          <w:szCs w:val="24"/>
          <w:lang w:bidi="en-US"/>
        </w:rPr>
      </w:pPr>
      <w:r>
        <w:rPr>
          <w:sz w:val="24"/>
          <w:szCs w:val="24"/>
          <w:lang w:bidi="en-US"/>
        </w:rPr>
        <w:t>сведениями о социокультурном портрете стран, говорящих на иностранном языке, их символике и культурном наследии;</w:t>
      </w:r>
    </w:p>
    <w:p>
      <w:pPr>
        <w:pStyle w:val="Normal"/>
        <w:numPr>
          <w:ilvl w:val="0"/>
          <w:numId w:val="189"/>
        </w:numPr>
        <w:tabs>
          <w:tab w:val="left" w:pos="993" w:leader="none"/>
        </w:tabs>
        <w:spacing w:lineRule="auto" w:line="240" w:before="0" w:after="0"/>
        <w:ind w:left="-709" w:right="0" w:hanging="360"/>
        <w:jc w:val="both"/>
        <w:rPr>
          <w:sz w:val="24"/>
          <w:szCs w:val="24"/>
          <w:lang w:bidi="en-US"/>
        </w:rPr>
      </w:pPr>
      <w:r>
        <w:rPr>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pPr>
        <w:pStyle w:val="Normal"/>
        <w:numPr>
          <w:ilvl w:val="0"/>
          <w:numId w:val="189"/>
        </w:numPr>
        <w:tabs>
          <w:tab w:val="left" w:pos="993" w:leader="none"/>
        </w:tabs>
        <w:spacing w:lineRule="auto" w:line="240" w:before="0" w:after="0"/>
        <w:ind w:left="-709" w:right="0" w:hanging="360"/>
        <w:jc w:val="both"/>
        <w:rPr>
          <w:sz w:val="24"/>
          <w:szCs w:val="24"/>
          <w:lang w:bidi="en-US"/>
        </w:rPr>
      </w:pPr>
      <w:r>
        <w:rPr>
          <w:sz w:val="24"/>
          <w:szCs w:val="24"/>
          <w:lang w:bidi="en-US"/>
        </w:rPr>
        <w:t>знаниями о реалиях страны/стран изучаемого языка: традициях (в пита</w:t>
        <w:softHyphen/>
        <w:t xml:space="preserve">нии, проведении выходных дней, основных национальных праздников и т. д.), распространенных образцов фольклора (пословицы и т. д.); </w:t>
      </w:r>
    </w:p>
    <w:p>
      <w:pPr>
        <w:pStyle w:val="Normal"/>
        <w:numPr>
          <w:ilvl w:val="0"/>
          <w:numId w:val="189"/>
        </w:numPr>
        <w:tabs>
          <w:tab w:val="left" w:pos="993" w:leader="none"/>
        </w:tabs>
        <w:spacing w:lineRule="auto" w:line="240" w:before="0" w:after="0"/>
        <w:ind w:left="-709" w:right="0" w:hanging="360"/>
        <w:jc w:val="both"/>
        <w:rPr>
          <w:sz w:val="24"/>
          <w:szCs w:val="24"/>
          <w:lang w:bidi="en-US"/>
        </w:rPr>
      </w:pPr>
      <w:r>
        <w:rPr>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pPr>
        <w:pStyle w:val="Normal"/>
        <w:numPr>
          <w:ilvl w:val="0"/>
          <w:numId w:val="189"/>
        </w:numPr>
        <w:tabs>
          <w:tab w:val="left" w:pos="993" w:leader="none"/>
        </w:tabs>
        <w:spacing w:lineRule="auto" w:line="240" w:before="0" w:after="0"/>
        <w:ind w:left="-709" w:right="0" w:hanging="360"/>
        <w:jc w:val="both"/>
        <w:rPr>
          <w:sz w:val="24"/>
          <w:szCs w:val="24"/>
          <w:lang w:bidi="en-US"/>
        </w:rPr>
      </w:pPr>
      <w:r>
        <w:rPr>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pPr>
        <w:pStyle w:val="Normal"/>
        <w:numPr>
          <w:ilvl w:val="0"/>
          <w:numId w:val="189"/>
        </w:numPr>
        <w:tabs>
          <w:tab w:val="left" w:pos="993" w:leader="none"/>
        </w:tabs>
        <w:spacing w:lineRule="auto" w:line="240" w:before="0" w:after="0"/>
        <w:ind w:left="-709" w:right="0" w:hanging="360"/>
        <w:jc w:val="both"/>
        <w:rPr>
          <w:sz w:val="24"/>
          <w:szCs w:val="24"/>
          <w:lang w:bidi="en-US"/>
        </w:rPr>
      </w:pPr>
      <w:r>
        <w:rPr>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pPr>
        <w:pStyle w:val="Normal"/>
        <w:spacing w:lineRule="auto" w:line="240" w:before="0" w:after="0"/>
        <w:ind w:left="-709" w:right="0" w:firstLine="284"/>
        <w:contextualSpacing/>
        <w:jc w:val="both"/>
        <w:rPr>
          <w:b/>
          <w:sz w:val="24"/>
          <w:szCs w:val="24"/>
        </w:rPr>
      </w:pPr>
      <w:r>
        <w:rPr>
          <w:b/>
          <w:sz w:val="24"/>
          <w:szCs w:val="24"/>
        </w:rPr>
        <w:t>Компенсаторные умения</w:t>
      </w:r>
    </w:p>
    <w:p>
      <w:pPr>
        <w:pStyle w:val="Normal"/>
        <w:spacing w:lineRule="auto" w:line="240" w:before="0" w:after="0"/>
        <w:ind w:left="-709" w:right="0" w:firstLine="284"/>
        <w:jc w:val="both"/>
        <w:rPr>
          <w:sz w:val="24"/>
          <w:szCs w:val="24"/>
          <w:lang w:bidi="en-US"/>
        </w:rPr>
      </w:pPr>
      <w:r>
        <w:rPr>
          <w:sz w:val="24"/>
          <w:szCs w:val="24"/>
          <w:lang w:bidi="en-US"/>
        </w:rPr>
        <w:t>Совершенствование умений:</w:t>
      </w:r>
    </w:p>
    <w:p>
      <w:pPr>
        <w:pStyle w:val="Normal"/>
        <w:numPr>
          <w:ilvl w:val="0"/>
          <w:numId w:val="190"/>
        </w:numPr>
        <w:tabs>
          <w:tab w:val="left" w:pos="993" w:leader="none"/>
        </w:tabs>
        <w:spacing w:lineRule="auto" w:line="240" w:before="0" w:after="0"/>
        <w:ind w:left="-709" w:right="0" w:hanging="360"/>
        <w:jc w:val="both"/>
        <w:rPr>
          <w:sz w:val="24"/>
          <w:szCs w:val="24"/>
          <w:lang w:bidi="en-US"/>
        </w:rPr>
      </w:pPr>
      <w:r>
        <w:rPr>
          <w:sz w:val="24"/>
          <w:szCs w:val="24"/>
          <w:lang w:bidi="en-US"/>
        </w:rPr>
        <w:t>переспрашивать, просить повторить, уточняя значение незнакомых слов;</w:t>
      </w:r>
    </w:p>
    <w:p>
      <w:pPr>
        <w:pStyle w:val="Normal"/>
        <w:numPr>
          <w:ilvl w:val="0"/>
          <w:numId w:val="190"/>
        </w:numPr>
        <w:tabs>
          <w:tab w:val="left" w:pos="993" w:leader="none"/>
        </w:tabs>
        <w:spacing w:lineRule="auto" w:line="240" w:before="0" w:after="0"/>
        <w:ind w:left="-709" w:right="0" w:hanging="360"/>
        <w:jc w:val="both"/>
        <w:rPr>
          <w:sz w:val="24"/>
          <w:szCs w:val="24"/>
          <w:lang w:bidi="en-US"/>
        </w:rPr>
      </w:pPr>
      <w:r>
        <w:rPr>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pPr>
        <w:pStyle w:val="Normal"/>
        <w:numPr>
          <w:ilvl w:val="0"/>
          <w:numId w:val="190"/>
        </w:numPr>
        <w:tabs>
          <w:tab w:val="left" w:pos="993" w:leader="none"/>
        </w:tabs>
        <w:spacing w:lineRule="auto" w:line="240" w:before="0" w:after="0"/>
        <w:ind w:left="-709" w:right="0" w:hanging="360"/>
        <w:jc w:val="both"/>
        <w:rPr>
          <w:sz w:val="24"/>
          <w:szCs w:val="24"/>
          <w:lang w:bidi="en-US"/>
        </w:rPr>
      </w:pPr>
      <w:r>
        <w:rPr>
          <w:sz w:val="24"/>
          <w:szCs w:val="24"/>
          <w:lang w:bidi="en-US"/>
        </w:rPr>
        <w:t>прогнозировать содержание текста на основе заголовка, предварительно поставленных вопросов и т. д.;</w:t>
      </w:r>
    </w:p>
    <w:p>
      <w:pPr>
        <w:pStyle w:val="Normal"/>
        <w:numPr>
          <w:ilvl w:val="0"/>
          <w:numId w:val="190"/>
        </w:numPr>
        <w:tabs>
          <w:tab w:val="left" w:pos="993" w:leader="none"/>
        </w:tabs>
        <w:spacing w:lineRule="auto" w:line="240" w:before="0" w:after="0"/>
        <w:ind w:left="-709" w:right="0" w:hanging="360"/>
        <w:jc w:val="both"/>
        <w:rPr>
          <w:sz w:val="24"/>
          <w:szCs w:val="24"/>
          <w:lang w:bidi="en-US"/>
        </w:rPr>
      </w:pPr>
      <w:r>
        <w:rPr>
          <w:sz w:val="24"/>
          <w:szCs w:val="24"/>
          <w:lang w:bidi="en-US"/>
        </w:rPr>
        <w:t>догадываться о значении незнакомых слов по контексту, по используемым собеседником жестам и мимике;</w:t>
      </w:r>
    </w:p>
    <w:p>
      <w:pPr>
        <w:pStyle w:val="Normal"/>
        <w:numPr>
          <w:ilvl w:val="0"/>
          <w:numId w:val="190"/>
        </w:numPr>
        <w:tabs>
          <w:tab w:val="left" w:pos="993" w:leader="none"/>
        </w:tabs>
        <w:spacing w:lineRule="auto" w:line="240" w:before="0" w:after="0"/>
        <w:ind w:left="-709" w:right="0" w:hanging="360"/>
        <w:contextualSpacing/>
        <w:jc w:val="both"/>
        <w:rPr>
          <w:sz w:val="24"/>
          <w:szCs w:val="24"/>
          <w:lang w:bidi="en-US"/>
        </w:rPr>
      </w:pPr>
      <w:r>
        <w:rPr>
          <w:sz w:val="24"/>
          <w:szCs w:val="24"/>
          <w:lang w:bidi="en-US"/>
        </w:rPr>
        <w:t>использовать синонимы, антонимы, описание понятия при дефиците языковых средств.</w:t>
      </w:r>
    </w:p>
    <w:p>
      <w:pPr>
        <w:pStyle w:val="Normal"/>
        <w:spacing w:lineRule="auto" w:line="240" w:before="0" w:after="0"/>
        <w:ind w:left="-709" w:right="0" w:firstLine="284"/>
        <w:jc w:val="both"/>
        <w:rPr>
          <w:b/>
          <w:sz w:val="24"/>
          <w:szCs w:val="24"/>
        </w:rPr>
      </w:pPr>
      <w:r>
        <w:rPr>
          <w:b/>
          <w:sz w:val="24"/>
          <w:szCs w:val="24"/>
        </w:rPr>
        <w:t>Общеучебные умения и универсальные способы деятельности</w:t>
      </w:r>
    </w:p>
    <w:p>
      <w:pPr>
        <w:pStyle w:val="Normal"/>
        <w:spacing w:lineRule="auto" w:line="240" w:before="0" w:after="0"/>
        <w:ind w:left="-709" w:right="0" w:firstLine="284"/>
        <w:jc w:val="both"/>
        <w:rPr>
          <w:sz w:val="24"/>
          <w:szCs w:val="24"/>
        </w:rPr>
      </w:pPr>
      <w:r>
        <w:rPr>
          <w:sz w:val="24"/>
          <w:szCs w:val="24"/>
        </w:rPr>
        <w:t>Формирование и совершенствование умений:</w:t>
      </w:r>
    </w:p>
    <w:p>
      <w:pPr>
        <w:pStyle w:val="Normal"/>
        <w:numPr>
          <w:ilvl w:val="0"/>
          <w:numId w:val="191"/>
        </w:numPr>
        <w:tabs>
          <w:tab w:val="left" w:pos="993" w:leader="none"/>
        </w:tabs>
        <w:spacing w:lineRule="auto" w:line="240" w:before="0" w:after="0"/>
        <w:ind w:left="-709" w:right="0" w:hanging="360"/>
        <w:jc w:val="both"/>
        <w:rPr>
          <w:sz w:val="24"/>
          <w:szCs w:val="24"/>
        </w:rPr>
      </w:pPr>
      <w:r>
        <w:rPr>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pPr>
        <w:pStyle w:val="Normal"/>
        <w:numPr>
          <w:ilvl w:val="0"/>
          <w:numId w:val="191"/>
        </w:numPr>
        <w:tabs>
          <w:tab w:val="left" w:pos="993" w:leader="none"/>
        </w:tabs>
        <w:spacing w:lineRule="auto" w:line="240" w:before="0" w:after="0"/>
        <w:ind w:left="-709" w:right="0" w:hanging="360"/>
        <w:jc w:val="both"/>
        <w:rPr>
          <w:sz w:val="24"/>
          <w:szCs w:val="24"/>
        </w:rPr>
      </w:pPr>
      <w:r>
        <w:rPr>
          <w:sz w:val="24"/>
          <w:szCs w:val="24"/>
        </w:rPr>
        <w:t>работать с разными источниками на иностранном языке: справочными материалами, словарями, интернет-ресурсами, литературой;</w:t>
      </w:r>
    </w:p>
    <w:p>
      <w:pPr>
        <w:pStyle w:val="Normal"/>
        <w:numPr>
          <w:ilvl w:val="0"/>
          <w:numId w:val="191"/>
        </w:numPr>
        <w:tabs>
          <w:tab w:val="left" w:pos="993" w:leader="none"/>
        </w:tabs>
        <w:spacing w:lineRule="auto" w:line="240" w:before="0" w:after="0"/>
        <w:ind w:left="-709" w:right="0" w:hanging="360"/>
        <w:jc w:val="both"/>
        <w:rPr>
          <w:sz w:val="24"/>
          <w:szCs w:val="24"/>
        </w:rPr>
      </w:pPr>
      <w:r>
        <w:rPr>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pPr>
        <w:pStyle w:val="Normal"/>
        <w:numPr>
          <w:ilvl w:val="0"/>
          <w:numId w:val="191"/>
        </w:numPr>
        <w:tabs>
          <w:tab w:val="left" w:pos="993" w:leader="none"/>
        </w:tabs>
        <w:spacing w:lineRule="auto" w:line="240" w:before="0" w:after="0"/>
        <w:ind w:left="-709" w:right="0" w:hanging="360"/>
        <w:jc w:val="both"/>
        <w:rPr>
          <w:sz w:val="24"/>
          <w:szCs w:val="24"/>
        </w:rPr>
      </w:pPr>
      <w:r>
        <w:rPr>
          <w:sz w:val="24"/>
          <w:szCs w:val="24"/>
        </w:rPr>
        <w:t xml:space="preserve">самостоятельно работать в классе и дома. </w:t>
      </w:r>
    </w:p>
    <w:p>
      <w:pPr>
        <w:pStyle w:val="Normal"/>
        <w:spacing w:lineRule="auto" w:line="240" w:before="0" w:after="0"/>
        <w:ind w:left="-709" w:right="0" w:firstLine="284"/>
        <w:jc w:val="both"/>
        <w:rPr>
          <w:b/>
          <w:sz w:val="24"/>
          <w:szCs w:val="24"/>
        </w:rPr>
      </w:pPr>
      <w:r>
        <w:rPr>
          <w:b/>
          <w:sz w:val="24"/>
          <w:szCs w:val="24"/>
        </w:rPr>
        <w:t>Специальные учебные умения</w:t>
      </w:r>
    </w:p>
    <w:p>
      <w:pPr>
        <w:pStyle w:val="Normal"/>
        <w:spacing w:lineRule="auto" w:line="240" w:before="0" w:after="0"/>
        <w:ind w:left="-709" w:right="0" w:firstLine="284"/>
        <w:jc w:val="both"/>
        <w:rPr>
          <w:sz w:val="24"/>
          <w:szCs w:val="24"/>
        </w:rPr>
      </w:pPr>
      <w:r>
        <w:rPr>
          <w:sz w:val="24"/>
          <w:szCs w:val="24"/>
        </w:rPr>
        <w:t>Формирование и совершенствование умений:</w:t>
      </w:r>
    </w:p>
    <w:p>
      <w:pPr>
        <w:pStyle w:val="Normal"/>
        <w:numPr>
          <w:ilvl w:val="0"/>
          <w:numId w:val="192"/>
        </w:numPr>
        <w:tabs>
          <w:tab w:val="left" w:pos="993" w:leader="none"/>
        </w:tabs>
        <w:spacing w:lineRule="auto" w:line="240" w:before="0" w:after="0"/>
        <w:ind w:left="-709" w:right="0" w:hanging="360"/>
        <w:jc w:val="both"/>
        <w:rPr>
          <w:sz w:val="24"/>
          <w:szCs w:val="24"/>
        </w:rPr>
      </w:pPr>
      <w:r>
        <w:rPr>
          <w:sz w:val="24"/>
          <w:szCs w:val="24"/>
        </w:rPr>
        <w:t>находить ключевые слова и социокультурные реалии в работе над текстом;</w:t>
      </w:r>
    </w:p>
    <w:p>
      <w:pPr>
        <w:pStyle w:val="Normal"/>
        <w:numPr>
          <w:ilvl w:val="0"/>
          <w:numId w:val="192"/>
        </w:numPr>
        <w:tabs>
          <w:tab w:val="left" w:pos="993" w:leader="none"/>
        </w:tabs>
        <w:spacing w:lineRule="auto" w:line="240" w:before="0" w:after="0"/>
        <w:ind w:left="-709" w:right="0" w:hanging="360"/>
        <w:jc w:val="both"/>
        <w:rPr>
          <w:sz w:val="24"/>
          <w:szCs w:val="24"/>
        </w:rPr>
      </w:pPr>
      <w:r>
        <w:rPr>
          <w:sz w:val="24"/>
          <w:szCs w:val="24"/>
        </w:rPr>
        <w:t>семантизировать слова на основе языковой догадки;</w:t>
      </w:r>
    </w:p>
    <w:p>
      <w:pPr>
        <w:pStyle w:val="Normal"/>
        <w:numPr>
          <w:ilvl w:val="0"/>
          <w:numId w:val="192"/>
        </w:numPr>
        <w:tabs>
          <w:tab w:val="left" w:pos="993" w:leader="none"/>
        </w:tabs>
        <w:spacing w:lineRule="auto" w:line="240" w:before="0" w:after="0"/>
        <w:ind w:left="-709" w:right="0" w:hanging="360"/>
        <w:jc w:val="both"/>
        <w:rPr>
          <w:sz w:val="24"/>
          <w:szCs w:val="24"/>
        </w:rPr>
      </w:pPr>
      <w:r>
        <w:rPr>
          <w:sz w:val="24"/>
          <w:szCs w:val="24"/>
        </w:rPr>
        <w:t>осуществлять словообразовательный анализ;</w:t>
      </w:r>
    </w:p>
    <w:p>
      <w:pPr>
        <w:pStyle w:val="Normal"/>
        <w:numPr>
          <w:ilvl w:val="0"/>
          <w:numId w:val="192"/>
        </w:numPr>
        <w:tabs>
          <w:tab w:val="left" w:pos="993" w:leader="none"/>
        </w:tabs>
        <w:spacing w:lineRule="auto" w:line="240" w:before="0" w:after="0"/>
        <w:ind w:left="-709" w:right="0" w:hanging="360"/>
        <w:jc w:val="both"/>
        <w:rPr>
          <w:sz w:val="24"/>
          <w:szCs w:val="24"/>
        </w:rPr>
      </w:pPr>
      <w:r>
        <w:rPr>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pPr>
        <w:pStyle w:val="Normal"/>
        <w:numPr>
          <w:ilvl w:val="0"/>
          <w:numId w:val="192"/>
        </w:numPr>
        <w:tabs>
          <w:tab w:val="left" w:pos="993" w:leader="none"/>
        </w:tabs>
        <w:spacing w:lineRule="auto" w:line="240" w:before="0" w:after="0"/>
        <w:ind w:left="-709" w:right="0" w:hanging="360"/>
        <w:jc w:val="both"/>
        <w:rPr>
          <w:sz w:val="24"/>
          <w:szCs w:val="24"/>
        </w:rPr>
      </w:pPr>
      <w:r>
        <w:rPr>
          <w:sz w:val="24"/>
          <w:szCs w:val="24"/>
        </w:rPr>
        <w:t>участвовать в проектной деятельности меж- и метапредметного характера.</w:t>
      </w:r>
    </w:p>
    <w:p>
      <w:pPr>
        <w:pStyle w:val="4"/>
        <w:numPr>
          <w:ilvl w:val="3"/>
          <w:numId w:val="1"/>
        </w:numPr>
        <w:spacing w:lineRule="auto" w:line="240" w:before="0" w:after="0"/>
        <w:ind w:left="-709" w:right="0" w:firstLine="284"/>
        <w:rPr>
          <w:i w:val="false"/>
          <w:sz w:val="24"/>
          <w:szCs w:val="24"/>
        </w:rPr>
      </w:pPr>
      <w:r>
        <w:rPr>
          <w:i w:val="false"/>
          <w:sz w:val="24"/>
          <w:szCs w:val="24"/>
        </w:rPr>
      </w:r>
    </w:p>
    <w:p>
      <w:pPr>
        <w:pStyle w:val="4"/>
        <w:numPr>
          <w:ilvl w:val="3"/>
          <w:numId w:val="1"/>
        </w:numPr>
        <w:spacing w:lineRule="auto" w:line="240"/>
        <w:ind w:left="-709" w:right="0" w:firstLine="284"/>
        <w:rPr>
          <w:color w:val="00000A"/>
          <w:sz w:val="24"/>
          <w:szCs w:val="24"/>
        </w:rPr>
      </w:pPr>
      <w:r>
        <w:rPr>
          <w:color w:val="00000A"/>
          <w:sz w:val="24"/>
          <w:szCs w:val="24"/>
        </w:rPr>
        <w:t>2.2.2.7.  Всеобщая история</w:t>
      </w:r>
    </w:p>
    <w:p>
      <w:pPr>
        <w:pStyle w:val="Normal"/>
        <w:shd w:fill="FFFFFF" w:val="clear"/>
        <w:spacing w:lineRule="auto" w:line="240" w:before="0" w:after="0"/>
        <w:ind w:left="-709" w:right="0" w:firstLine="284"/>
        <w:jc w:val="both"/>
        <w:rPr>
          <w:sz w:val="24"/>
          <w:szCs w:val="24"/>
        </w:rPr>
      </w:pPr>
      <w:r>
        <w:rPr>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pPr>
        <w:pStyle w:val="Normal"/>
        <w:shd w:fill="FFFFFF" w:val="clear"/>
        <w:spacing w:lineRule="auto" w:line="240" w:before="0" w:after="0"/>
        <w:ind w:left="-709" w:right="0" w:firstLine="284"/>
        <w:jc w:val="both"/>
        <w:rPr>
          <w:b/>
          <w:sz w:val="24"/>
          <w:szCs w:val="24"/>
        </w:rPr>
      </w:pPr>
      <w:r>
        <w:rPr>
          <w:b/>
          <w:sz w:val="24"/>
          <w:szCs w:val="24"/>
        </w:rPr>
        <w:t>Общая характеристика  программы по истории.</w:t>
      </w:r>
    </w:p>
    <w:p>
      <w:pPr>
        <w:pStyle w:val="Normal"/>
        <w:spacing w:lineRule="auto" w:line="240" w:before="0" w:after="0"/>
        <w:ind w:left="-709" w:right="0" w:firstLine="284"/>
        <w:jc w:val="both"/>
        <w:rPr>
          <w:sz w:val="24"/>
          <w:szCs w:val="24"/>
        </w:rPr>
      </w:pPr>
      <w:r>
        <w:rPr>
          <w:b/>
          <w:bCs/>
          <w:sz w:val="24"/>
          <w:szCs w:val="24"/>
        </w:rPr>
        <w:t>Целью школьного исторического образования</w:t>
      </w:r>
      <w:r>
        <w:rPr>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pPr>
        <w:pStyle w:val="Normal"/>
        <w:spacing w:lineRule="auto" w:line="240" w:before="0" w:after="0"/>
        <w:ind w:left="-709" w:right="0" w:firstLine="284"/>
        <w:jc w:val="both"/>
        <w:rPr>
          <w:sz w:val="24"/>
          <w:szCs w:val="24"/>
        </w:rPr>
      </w:pPr>
      <w:r>
        <w:rPr>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b/>
          <w:sz w:val="24"/>
          <w:szCs w:val="24"/>
        </w:rPr>
        <w:t>задачи изучения истории в школе</w:t>
      </w:r>
      <w:r>
        <w:rPr>
          <w:sz w:val="24"/>
          <w:szCs w:val="24"/>
        </w:rPr>
        <w:t xml:space="preserve">: </w:t>
      </w:r>
    </w:p>
    <w:p>
      <w:pPr>
        <w:pStyle w:val="Normal"/>
        <w:numPr>
          <w:ilvl w:val="0"/>
          <w:numId w:val="194"/>
        </w:numPr>
        <w:tabs>
          <w:tab w:val="left" w:pos="993" w:leader="none"/>
        </w:tabs>
        <w:suppressAutoHyphens w:val="true"/>
        <w:spacing w:lineRule="auto" w:line="240" w:before="0" w:after="0"/>
        <w:ind w:left="-709" w:right="0" w:hanging="360"/>
        <w:jc w:val="both"/>
        <w:rPr>
          <w:sz w:val="24"/>
          <w:szCs w:val="24"/>
        </w:rPr>
      </w:pPr>
      <w:r>
        <w:rPr>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pPr>
        <w:pStyle w:val="Normal"/>
        <w:numPr>
          <w:ilvl w:val="0"/>
          <w:numId w:val="194"/>
        </w:numPr>
        <w:tabs>
          <w:tab w:val="left" w:pos="993" w:leader="none"/>
        </w:tabs>
        <w:suppressAutoHyphens w:val="true"/>
        <w:spacing w:lineRule="auto" w:line="240" w:before="0" w:after="0"/>
        <w:ind w:left="-709" w:right="0" w:hanging="360"/>
        <w:jc w:val="both"/>
        <w:rPr>
          <w:sz w:val="24"/>
          <w:szCs w:val="24"/>
        </w:rPr>
      </w:pPr>
      <w:r>
        <w:rPr>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pPr>
        <w:pStyle w:val="Normal"/>
        <w:numPr>
          <w:ilvl w:val="0"/>
          <w:numId w:val="194"/>
        </w:numPr>
        <w:tabs>
          <w:tab w:val="left" w:pos="993" w:leader="none"/>
        </w:tabs>
        <w:suppressAutoHyphens w:val="true"/>
        <w:spacing w:lineRule="auto" w:line="240" w:before="0" w:after="0"/>
        <w:ind w:left="-709" w:right="0" w:hanging="360"/>
        <w:jc w:val="both"/>
        <w:rPr>
          <w:sz w:val="24"/>
          <w:szCs w:val="24"/>
        </w:rPr>
      </w:pPr>
      <w:r>
        <w:rPr>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pPr>
        <w:pStyle w:val="Normal"/>
        <w:numPr>
          <w:ilvl w:val="0"/>
          <w:numId w:val="194"/>
        </w:numPr>
        <w:tabs>
          <w:tab w:val="left" w:pos="993" w:leader="none"/>
        </w:tabs>
        <w:suppressAutoHyphens w:val="true"/>
        <w:spacing w:lineRule="auto" w:line="240" w:before="0" w:after="0"/>
        <w:ind w:left="-709" w:right="0" w:hanging="360"/>
        <w:jc w:val="both"/>
        <w:rPr>
          <w:sz w:val="24"/>
          <w:szCs w:val="24"/>
        </w:rPr>
      </w:pPr>
      <w:r>
        <w:rPr>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pPr>
        <w:pStyle w:val="Normal"/>
        <w:numPr>
          <w:ilvl w:val="0"/>
          <w:numId w:val="194"/>
        </w:numPr>
        <w:tabs>
          <w:tab w:val="left" w:pos="993" w:leader="none"/>
        </w:tabs>
        <w:suppressAutoHyphens w:val="true"/>
        <w:spacing w:lineRule="auto" w:line="240" w:before="0" w:after="0"/>
        <w:ind w:left="-709" w:right="0" w:hanging="360"/>
        <w:jc w:val="both"/>
        <w:rPr>
          <w:sz w:val="24"/>
          <w:szCs w:val="24"/>
        </w:rPr>
      </w:pPr>
      <w:r>
        <w:rPr>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pPr>
        <w:pStyle w:val="Normal"/>
        <w:spacing w:lineRule="auto" w:line="240" w:before="0" w:after="0"/>
        <w:ind w:left="-709" w:right="0" w:firstLine="284"/>
        <w:jc w:val="both"/>
        <w:rPr>
          <w:sz w:val="24"/>
          <w:szCs w:val="24"/>
        </w:rPr>
      </w:pPr>
      <w:r>
        <w:rPr>
          <w:sz w:val="24"/>
          <w:szCs w:val="24"/>
        </w:rPr>
        <w:t xml:space="preserve">В соответствии с Концепцией нового учебно-методического комплекса по отечественной истории </w:t>
      </w:r>
      <w:r>
        <w:rPr>
          <w:b/>
          <w:sz w:val="24"/>
          <w:szCs w:val="24"/>
        </w:rPr>
        <w:t>базовыми принципами</w:t>
      </w:r>
      <w:r>
        <w:rPr>
          <w:sz w:val="24"/>
          <w:szCs w:val="24"/>
        </w:rPr>
        <w:t xml:space="preserve"> школьного исторического образования являются: </w:t>
      </w:r>
    </w:p>
    <w:p>
      <w:pPr>
        <w:pStyle w:val="Normal"/>
        <w:numPr>
          <w:ilvl w:val="0"/>
          <w:numId w:val="193"/>
        </w:numPr>
        <w:tabs>
          <w:tab w:val="left" w:pos="993" w:leader="none"/>
        </w:tabs>
        <w:spacing w:lineRule="auto" w:line="240" w:before="0" w:after="0"/>
        <w:ind w:left="-709" w:right="0" w:hanging="360"/>
        <w:jc w:val="both"/>
        <w:rPr>
          <w:sz w:val="24"/>
          <w:szCs w:val="24"/>
        </w:rPr>
      </w:pPr>
      <w:r>
        <w:rPr>
          <w:sz w:val="24"/>
          <w:szCs w:val="24"/>
        </w:rPr>
        <w:t xml:space="preserve">идея преемственности исторических периодов, в т. ч. </w:t>
      </w:r>
      <w:r>
        <w:rPr>
          <w:iCs/>
          <w:sz w:val="24"/>
          <w:szCs w:val="24"/>
        </w:rPr>
        <w:t>непрерывности</w:t>
      </w:r>
      <w:r>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pPr>
        <w:pStyle w:val="Normal"/>
        <w:numPr>
          <w:ilvl w:val="0"/>
          <w:numId w:val="193"/>
        </w:numPr>
        <w:tabs>
          <w:tab w:val="left" w:pos="993" w:leader="none"/>
        </w:tabs>
        <w:spacing w:lineRule="auto" w:line="240" w:before="0" w:after="0"/>
        <w:ind w:left="-709" w:right="0" w:hanging="360"/>
        <w:jc w:val="both"/>
        <w:rPr>
          <w:sz w:val="24"/>
          <w:szCs w:val="24"/>
        </w:rPr>
      </w:pPr>
      <w:r>
        <w:rPr>
          <w:sz w:val="24"/>
          <w:szCs w:val="24"/>
        </w:rPr>
        <w:t xml:space="preserve">рассмотрение истории России как </w:t>
      </w:r>
      <w:r>
        <w:rPr>
          <w:iCs/>
          <w:sz w:val="24"/>
          <w:szCs w:val="24"/>
        </w:rPr>
        <w:t>неотъемлемой части мирового исторического процесса</w:t>
      </w:r>
      <w:r>
        <w:rPr>
          <w:sz w:val="24"/>
          <w:szCs w:val="24"/>
        </w:rPr>
        <w:t xml:space="preserve">, понимание особенностей ее развития, места и роли в мировой истории и в современном мире; </w:t>
      </w:r>
    </w:p>
    <w:p>
      <w:pPr>
        <w:pStyle w:val="Normal"/>
        <w:numPr>
          <w:ilvl w:val="0"/>
          <w:numId w:val="193"/>
        </w:numPr>
        <w:tabs>
          <w:tab w:val="left" w:pos="993" w:leader="none"/>
        </w:tabs>
        <w:spacing w:lineRule="auto" w:line="240" w:before="0" w:after="0"/>
        <w:ind w:left="-709" w:right="0" w:hanging="360"/>
        <w:jc w:val="both"/>
        <w:rPr>
          <w:sz w:val="24"/>
          <w:szCs w:val="24"/>
        </w:rPr>
      </w:pPr>
      <w:r>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pPr>
        <w:pStyle w:val="Normal"/>
        <w:numPr>
          <w:ilvl w:val="0"/>
          <w:numId w:val="193"/>
        </w:numPr>
        <w:tabs>
          <w:tab w:val="left" w:pos="993" w:leader="none"/>
        </w:tabs>
        <w:spacing w:lineRule="auto" w:line="240" w:before="0" w:after="0"/>
        <w:ind w:left="-709" w:right="0" w:hanging="360"/>
        <w:jc w:val="both"/>
        <w:rPr>
          <w:sz w:val="24"/>
          <w:szCs w:val="24"/>
        </w:rPr>
      </w:pPr>
      <w:r>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pPr>
        <w:pStyle w:val="Normal"/>
        <w:numPr>
          <w:ilvl w:val="0"/>
          <w:numId w:val="193"/>
        </w:numPr>
        <w:tabs>
          <w:tab w:val="left" w:pos="993" w:leader="none"/>
        </w:tabs>
        <w:spacing w:lineRule="auto" w:line="240" w:before="0" w:after="0"/>
        <w:ind w:left="-709" w:right="0" w:hanging="360"/>
        <w:jc w:val="both"/>
        <w:rPr>
          <w:sz w:val="24"/>
          <w:szCs w:val="24"/>
        </w:rPr>
      </w:pPr>
      <w:r>
        <w:rPr>
          <w:sz w:val="24"/>
          <w:szCs w:val="24"/>
        </w:rPr>
        <w:t xml:space="preserve">общественное согласие и уважение как необходимое условие взаимодействия государств и народов в новейшей истории. </w:t>
      </w:r>
    </w:p>
    <w:p>
      <w:pPr>
        <w:pStyle w:val="Normal"/>
        <w:numPr>
          <w:ilvl w:val="0"/>
          <w:numId w:val="193"/>
        </w:numPr>
        <w:tabs>
          <w:tab w:val="left" w:pos="993" w:leader="none"/>
        </w:tabs>
        <w:spacing w:lineRule="auto" w:line="240" w:before="0" w:after="0"/>
        <w:ind w:left="-709" w:right="0" w:hanging="360"/>
        <w:jc w:val="both"/>
        <w:rPr>
          <w:sz w:val="24"/>
          <w:szCs w:val="24"/>
        </w:rPr>
      </w:pPr>
      <w:r>
        <w:rPr>
          <w:sz w:val="24"/>
          <w:szCs w:val="24"/>
        </w:rPr>
        <w:t>познавательное значение российской, региональной и мировой истории;</w:t>
      </w:r>
    </w:p>
    <w:p>
      <w:pPr>
        <w:pStyle w:val="Normal"/>
        <w:numPr>
          <w:ilvl w:val="0"/>
          <w:numId w:val="193"/>
        </w:numPr>
        <w:tabs>
          <w:tab w:val="left" w:pos="993" w:leader="none"/>
        </w:tabs>
        <w:spacing w:lineRule="auto" w:line="240" w:before="0" w:after="0"/>
        <w:ind w:left="-709" w:right="0" w:hanging="360"/>
        <w:jc w:val="both"/>
        <w:rPr>
          <w:sz w:val="24"/>
          <w:szCs w:val="24"/>
        </w:rPr>
      </w:pPr>
      <w:r>
        <w:rPr>
          <w:sz w:val="24"/>
          <w:szCs w:val="24"/>
        </w:rPr>
        <w:t>формирование требований к каждой ступени непрерывного исторического образования на протяжении всей жизни.</w:t>
      </w:r>
    </w:p>
    <w:p>
      <w:pPr>
        <w:pStyle w:val="Normal"/>
        <w:spacing w:lineRule="auto" w:line="240" w:before="0" w:after="0"/>
        <w:ind w:left="-709" w:right="0" w:firstLine="284"/>
        <w:jc w:val="both"/>
        <w:rPr>
          <w:sz w:val="24"/>
          <w:szCs w:val="24"/>
        </w:rPr>
      </w:pPr>
      <w:r>
        <w:rPr>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pPr>
        <w:pStyle w:val="Normal"/>
        <w:spacing w:lineRule="auto" w:line="240" w:before="0" w:after="0"/>
        <w:ind w:left="-709" w:right="0" w:firstLine="284"/>
        <w:jc w:val="both"/>
        <w:rPr>
          <w:sz w:val="24"/>
          <w:szCs w:val="24"/>
        </w:rPr>
      </w:pPr>
      <w:r>
        <w:rPr>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pPr>
        <w:pStyle w:val="Normal"/>
        <w:numPr>
          <w:ilvl w:val="0"/>
          <w:numId w:val="193"/>
        </w:numPr>
        <w:tabs>
          <w:tab w:val="left" w:pos="993" w:leader="none"/>
        </w:tabs>
        <w:spacing w:lineRule="auto" w:line="240" w:before="0" w:after="0"/>
        <w:ind w:left="-709" w:right="0" w:hanging="360"/>
        <w:jc w:val="both"/>
        <w:rPr>
          <w:sz w:val="24"/>
          <w:szCs w:val="24"/>
        </w:rPr>
      </w:pPr>
      <w:r>
        <w:rPr>
          <w:sz w:val="24"/>
          <w:szCs w:val="24"/>
        </w:rPr>
        <w:t>принцип научности, определяющий соответствие учебных единиц основным результатам научных исследований;</w:t>
      </w:r>
    </w:p>
    <w:p>
      <w:pPr>
        <w:pStyle w:val="Normal"/>
        <w:numPr>
          <w:ilvl w:val="0"/>
          <w:numId w:val="193"/>
        </w:numPr>
        <w:tabs>
          <w:tab w:val="left" w:pos="993" w:leader="none"/>
        </w:tabs>
        <w:spacing w:lineRule="auto" w:line="240" w:before="0" w:after="0"/>
        <w:ind w:left="-709" w:right="0" w:hanging="360"/>
        <w:jc w:val="both"/>
        <w:rPr>
          <w:sz w:val="24"/>
          <w:szCs w:val="24"/>
        </w:rPr>
      </w:pPr>
      <w:r>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pPr>
        <w:pStyle w:val="Normal"/>
        <w:numPr>
          <w:ilvl w:val="0"/>
          <w:numId w:val="193"/>
        </w:numPr>
        <w:tabs>
          <w:tab w:val="left" w:pos="993" w:leader="none"/>
        </w:tabs>
        <w:spacing w:lineRule="auto" w:line="240" w:before="0" w:after="0"/>
        <w:ind w:left="-709" w:right="0" w:hanging="360"/>
        <w:jc w:val="both"/>
        <w:rPr>
          <w:sz w:val="24"/>
          <w:szCs w:val="24"/>
        </w:rPr>
      </w:pPr>
      <w:r>
        <w:rPr>
          <w:sz w:val="24"/>
          <w:szCs w:val="24"/>
        </w:rPr>
        <w:t xml:space="preserve">многофакторный подход к освещению истории всех сторон жизни государства и общества; </w:t>
      </w:r>
    </w:p>
    <w:p>
      <w:pPr>
        <w:pStyle w:val="Normal"/>
        <w:numPr>
          <w:ilvl w:val="0"/>
          <w:numId w:val="193"/>
        </w:numPr>
        <w:tabs>
          <w:tab w:val="left" w:pos="993" w:leader="none"/>
        </w:tabs>
        <w:spacing w:lineRule="auto" w:line="240" w:before="0" w:after="0"/>
        <w:ind w:left="-709" w:right="0" w:hanging="360"/>
        <w:jc w:val="both"/>
        <w:rPr>
          <w:sz w:val="24"/>
          <w:szCs w:val="24"/>
        </w:rPr>
      </w:pPr>
      <w:r>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pPr>
        <w:pStyle w:val="Normal"/>
        <w:numPr>
          <w:ilvl w:val="0"/>
          <w:numId w:val="193"/>
        </w:numPr>
        <w:tabs>
          <w:tab w:val="left" w:pos="993" w:leader="none"/>
        </w:tabs>
        <w:spacing w:lineRule="auto" w:line="240" w:before="0" w:after="0"/>
        <w:ind w:left="-709" w:right="0" w:hanging="360"/>
        <w:jc w:val="both"/>
        <w:rPr>
          <w:sz w:val="24"/>
          <w:szCs w:val="24"/>
        </w:rPr>
      </w:pPr>
      <w:r>
        <w:rPr>
          <w:sz w:val="24"/>
          <w:szCs w:val="24"/>
        </w:rPr>
        <w:t>антропологический подход, формирующий личностное эмоционально окрашенное восприятие прошлого;</w:t>
      </w:r>
    </w:p>
    <w:p>
      <w:pPr>
        <w:pStyle w:val="Normal"/>
        <w:numPr>
          <w:ilvl w:val="0"/>
          <w:numId w:val="193"/>
        </w:numPr>
        <w:tabs>
          <w:tab w:val="left" w:pos="993" w:leader="none"/>
        </w:tabs>
        <w:spacing w:lineRule="auto" w:line="240" w:before="0" w:after="0"/>
        <w:ind w:left="-709" w:right="0" w:hanging="360"/>
        <w:jc w:val="both"/>
        <w:rPr>
          <w:sz w:val="24"/>
          <w:szCs w:val="24"/>
        </w:rPr>
      </w:pPr>
      <w:r>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pPr>
        <w:pStyle w:val="Normal"/>
        <w:spacing w:lineRule="auto" w:line="240" w:before="0" w:after="0"/>
        <w:ind w:left="-709" w:right="0" w:firstLine="284"/>
        <w:jc w:val="both"/>
        <w:rPr>
          <w:b/>
          <w:i/>
          <w:sz w:val="24"/>
          <w:szCs w:val="24"/>
        </w:rPr>
      </w:pPr>
      <w:r>
        <w:rPr>
          <w:b/>
          <w:i/>
          <w:sz w:val="24"/>
          <w:szCs w:val="24"/>
        </w:rPr>
      </w:r>
    </w:p>
    <w:p>
      <w:pPr>
        <w:pStyle w:val="Normal"/>
        <w:spacing w:lineRule="auto" w:line="240" w:before="0" w:after="0"/>
        <w:ind w:left="-709" w:right="0" w:firstLine="284"/>
        <w:jc w:val="both"/>
        <w:rPr>
          <w:b/>
          <w:sz w:val="24"/>
          <w:szCs w:val="24"/>
        </w:rPr>
      </w:pPr>
      <w:r>
        <w:rPr>
          <w:b/>
          <w:sz w:val="24"/>
          <w:szCs w:val="24"/>
        </w:rPr>
        <w:t>Место учебного предмета «История» в учебном плане основного общего образования.</w:t>
      </w:r>
    </w:p>
    <w:p>
      <w:pPr>
        <w:pStyle w:val="Normal"/>
        <w:spacing w:lineRule="auto" w:line="240" w:before="0" w:after="0"/>
        <w:ind w:left="-709" w:right="0" w:firstLine="284"/>
        <w:jc w:val="both"/>
        <w:rPr>
          <w:sz w:val="24"/>
          <w:szCs w:val="24"/>
        </w:rPr>
      </w:pPr>
      <w:r>
        <w:rPr>
          <w:sz w:val="24"/>
          <w:szCs w:val="24"/>
        </w:rPr>
        <w:t xml:space="preserve">Предмет «История» изучается на уровне основного общего образования в качестве обязательного предмета в 5-9 классах. </w:t>
      </w:r>
    </w:p>
    <w:p>
      <w:pPr>
        <w:pStyle w:val="Normal"/>
        <w:spacing w:lineRule="auto" w:line="240" w:before="0" w:after="0"/>
        <w:ind w:left="-709" w:right="0" w:firstLine="284"/>
        <w:jc w:val="both"/>
        <w:rPr>
          <w:sz w:val="24"/>
          <w:szCs w:val="24"/>
        </w:rPr>
      </w:pPr>
      <w:r>
        <w:rPr>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pPr>
        <w:pStyle w:val="Normal"/>
        <w:spacing w:lineRule="auto" w:line="240" w:before="0" w:after="0"/>
        <w:ind w:left="-709" w:right="0" w:firstLine="284"/>
        <w:jc w:val="both"/>
        <w:rPr>
          <w:sz w:val="24"/>
          <w:szCs w:val="24"/>
        </w:rPr>
      </w:pPr>
      <w:r>
        <w:rPr>
          <w:sz w:val="24"/>
          <w:szCs w:val="24"/>
        </w:rPr>
        <w:t xml:space="preserve">Структурно предмет «История» включает учебные курсы по всеобщей истории и истории России. </w:t>
      </w:r>
    </w:p>
    <w:p>
      <w:pPr>
        <w:pStyle w:val="Normal"/>
        <w:spacing w:lineRule="auto" w:line="240" w:before="0" w:after="0"/>
        <w:ind w:left="-709" w:right="0" w:firstLine="284"/>
        <w:jc w:val="both"/>
        <w:rPr>
          <w:sz w:val="24"/>
          <w:szCs w:val="24"/>
        </w:rPr>
      </w:pPr>
      <w:r>
        <w:rPr>
          <w:sz w:val="24"/>
          <w:szCs w:val="24"/>
        </w:rPr>
        <w:t xml:space="preserve">Знакомство обучающихся при получении основного общего образования с предметом «История» начинается с курса </w:t>
      </w:r>
      <w:r>
        <w:rPr>
          <w:b/>
          <w:sz w:val="24"/>
          <w:szCs w:val="24"/>
        </w:rPr>
        <w:t>всеобщей истории</w:t>
      </w:r>
      <w:r>
        <w:rPr>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pPr>
        <w:pStyle w:val="Normal"/>
        <w:spacing w:lineRule="auto" w:line="240" w:before="0" w:after="0"/>
        <w:ind w:left="-709" w:right="0" w:firstLine="284"/>
        <w:jc w:val="both"/>
        <w:rPr>
          <w:sz w:val="24"/>
          <w:szCs w:val="24"/>
        </w:rPr>
      </w:pPr>
      <w:r>
        <w:rPr>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pPr>
        <w:pStyle w:val="Normal"/>
        <w:spacing w:lineRule="auto" w:line="240" w:before="0" w:after="0"/>
        <w:ind w:left="-709" w:right="0" w:firstLine="284"/>
        <w:jc w:val="both"/>
        <w:rPr>
          <w:sz w:val="24"/>
          <w:szCs w:val="24"/>
        </w:rPr>
      </w:pPr>
      <w:r>
        <w:rPr>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pPr>
        <w:pStyle w:val="Normal"/>
        <w:spacing w:lineRule="auto" w:line="240" w:before="0" w:after="0"/>
        <w:ind w:left="-709" w:right="0" w:firstLine="284"/>
        <w:jc w:val="both"/>
        <w:rPr>
          <w:sz w:val="24"/>
          <w:szCs w:val="24"/>
        </w:rPr>
      </w:pPr>
      <w:r>
        <w:rPr>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pPr>
        <w:pStyle w:val="Normal"/>
        <w:spacing w:lineRule="auto" w:line="240" w:before="0" w:after="0"/>
        <w:ind w:left="-709" w:right="0" w:firstLine="284"/>
        <w:jc w:val="both"/>
        <w:rPr>
          <w:sz w:val="24"/>
          <w:szCs w:val="24"/>
        </w:rPr>
      </w:pPr>
      <w:r>
        <w:rPr>
          <w:sz w:val="24"/>
          <w:szCs w:val="24"/>
        </w:rPr>
        <w:t xml:space="preserve">Курс </w:t>
      </w:r>
      <w:r>
        <w:rPr>
          <w:b/>
          <w:sz w:val="24"/>
          <w:szCs w:val="24"/>
        </w:rPr>
        <w:t>отечественной истории</w:t>
      </w:r>
      <w:r>
        <w:rPr>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pPr>
        <w:pStyle w:val="Normal"/>
        <w:spacing w:lineRule="auto" w:line="240" w:before="0" w:after="0"/>
        <w:ind w:left="-709" w:right="0" w:firstLine="284"/>
        <w:jc w:val="both"/>
        <w:rPr>
          <w:sz w:val="24"/>
          <w:szCs w:val="24"/>
        </w:rPr>
      </w:pPr>
      <w:r>
        <w:rPr>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Pr>
          <w:b/>
          <w:sz w:val="24"/>
          <w:szCs w:val="24"/>
        </w:rPr>
        <w:t>синхронизации курсов истории России и всеобщей истории</w:t>
      </w:r>
      <w:r>
        <w:rPr>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pPr>
        <w:pStyle w:val="Normal"/>
        <w:spacing w:lineRule="auto" w:line="240" w:before="0" w:after="0"/>
        <w:ind w:left="-709" w:right="0" w:firstLine="284"/>
        <w:jc w:val="both"/>
        <w:rPr>
          <w:sz w:val="24"/>
          <w:szCs w:val="24"/>
        </w:rPr>
      </w:pPr>
      <w:r>
        <w:rPr>
          <w:b/>
          <w:sz w:val="24"/>
          <w:szCs w:val="24"/>
        </w:rPr>
        <w:t>Патриотическая основа</w:t>
      </w:r>
      <w:r>
        <w:rPr>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pPr>
        <w:pStyle w:val="Normal"/>
        <w:spacing w:lineRule="auto" w:line="240" w:before="0" w:after="0"/>
        <w:ind w:left="-709" w:right="0" w:firstLine="284"/>
        <w:jc w:val="both"/>
        <w:rPr>
          <w:sz w:val="24"/>
          <w:szCs w:val="24"/>
        </w:rPr>
      </w:pPr>
      <w:r>
        <w:rPr>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pPr>
        <w:pStyle w:val="Normal"/>
        <w:spacing w:lineRule="auto" w:line="240" w:before="0" w:after="0"/>
        <w:ind w:left="-709" w:right="0" w:firstLine="284"/>
        <w:jc w:val="both"/>
        <w:rPr>
          <w:sz w:val="24"/>
          <w:szCs w:val="24"/>
        </w:rPr>
      </w:pPr>
      <w:r>
        <w:rPr>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Pr>
          <w:b/>
          <w:sz w:val="24"/>
          <w:szCs w:val="24"/>
        </w:rPr>
        <w:t>взаимодействии культур и религий</w:t>
      </w:r>
      <w:r>
        <w:rPr>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pPr>
        <w:pStyle w:val="Normal"/>
        <w:spacing w:lineRule="auto" w:line="240" w:before="0" w:after="0"/>
        <w:ind w:left="-709" w:right="0" w:firstLine="284"/>
        <w:jc w:val="both"/>
        <w:rPr>
          <w:sz w:val="24"/>
          <w:szCs w:val="24"/>
        </w:rPr>
      </w:pPr>
      <w:r>
        <w:rPr>
          <w:sz w:val="24"/>
          <w:szCs w:val="24"/>
        </w:rPr>
        <w:t xml:space="preserve">Одной из главных задач школьного курса истории является </w:t>
      </w:r>
      <w:r>
        <w:rPr>
          <w:b/>
          <w:sz w:val="24"/>
          <w:szCs w:val="24"/>
        </w:rPr>
        <w:t>формирование гражданской общероссийской идентичности</w:t>
      </w:r>
      <w:r>
        <w:rPr>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pPr>
        <w:pStyle w:val="Normal"/>
        <w:spacing w:lineRule="auto" w:line="240" w:before="0" w:after="0"/>
        <w:ind w:left="-709" w:right="0" w:firstLine="284"/>
        <w:jc w:val="both"/>
        <w:rPr>
          <w:sz w:val="24"/>
          <w:szCs w:val="24"/>
        </w:rPr>
      </w:pPr>
      <w:r>
        <w:rPr>
          <w:sz w:val="24"/>
          <w:szCs w:val="24"/>
        </w:rPr>
        <w:t xml:space="preserve">Необходимо увеличить количество учебного времени на изучение материалов по </w:t>
      </w:r>
      <w:r>
        <w:rPr>
          <w:b/>
          <w:sz w:val="24"/>
          <w:szCs w:val="24"/>
        </w:rPr>
        <w:t>истории культуры</w:t>
      </w:r>
      <w:r>
        <w:rPr>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pPr>
        <w:pStyle w:val="Normal"/>
        <w:spacing w:lineRule="auto" w:line="240" w:before="0" w:after="0"/>
        <w:ind w:left="-709" w:right="0" w:firstLine="284"/>
        <w:jc w:val="both"/>
        <w:rPr>
          <w:sz w:val="24"/>
          <w:szCs w:val="24"/>
        </w:rPr>
      </w:pPr>
      <w:r>
        <w:rPr>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pPr>
        <w:pStyle w:val="Normal"/>
        <w:spacing w:lineRule="auto" w:line="240" w:before="0" w:after="0"/>
        <w:ind w:left="-709" w:right="0" w:firstLine="284"/>
        <w:jc w:val="both"/>
        <w:rPr>
          <w:sz w:val="24"/>
          <w:szCs w:val="24"/>
        </w:rPr>
      </w:pPr>
      <w:r>
        <w:rPr>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w:t>
      </w:r>
      <w:r>
        <w:rPr>
          <w:b/>
          <w:sz w:val="24"/>
          <w:szCs w:val="24"/>
        </w:rPr>
        <w:t>изучение истории будет строиться по линейной системе с 5 по 10 классы</w:t>
      </w:r>
      <w:r>
        <w:rPr>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pPr>
        <w:pStyle w:val="Normal"/>
        <w:spacing w:lineRule="auto" w:line="240" w:before="0" w:after="0"/>
        <w:ind w:left="-709" w:right="0" w:firstLine="284"/>
        <w:jc w:val="both"/>
        <w:rPr>
          <w:sz w:val="24"/>
          <w:szCs w:val="24"/>
        </w:rPr>
      </w:pPr>
      <w:r>
        <w:rPr>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pPr>
        <w:pStyle w:val="Normal"/>
        <w:shd w:fill="FFFFFF" w:val="clear"/>
        <w:spacing w:lineRule="auto" w:line="240" w:before="0" w:after="0"/>
        <w:ind w:left="-709" w:right="0" w:firstLine="284"/>
        <w:jc w:val="both"/>
        <w:rPr>
          <w:sz w:val="24"/>
          <w:szCs w:val="24"/>
        </w:rPr>
      </w:pPr>
      <w:r>
        <w:rPr>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pPr>
        <w:pStyle w:val="Normal"/>
        <w:shd w:fill="FFFFFF" w:val="clear"/>
        <w:spacing w:lineRule="auto" w:line="240" w:before="0" w:after="0"/>
        <w:ind w:left="-709" w:right="0" w:firstLine="284"/>
        <w:jc w:val="both"/>
        <w:rPr>
          <w:sz w:val="24"/>
          <w:szCs w:val="24"/>
        </w:rPr>
      </w:pPr>
      <w:r>
        <w:rPr>
          <w:sz w:val="24"/>
          <w:szCs w:val="24"/>
        </w:rPr>
      </w:r>
    </w:p>
    <w:p>
      <w:pPr>
        <w:pStyle w:val="Normal"/>
        <w:shd w:fill="FFFFFF" w:val="clear"/>
        <w:spacing w:lineRule="auto" w:line="240" w:before="0" w:after="0"/>
        <w:ind w:left="-709" w:right="0" w:firstLine="284"/>
        <w:jc w:val="both"/>
        <w:rPr>
          <w:b/>
          <w:sz w:val="24"/>
          <w:szCs w:val="24"/>
        </w:rPr>
      </w:pPr>
      <w:r>
        <w:rPr>
          <w:b/>
          <w:sz w:val="24"/>
          <w:szCs w:val="24"/>
        </w:rPr>
        <w:t>Всеобщая история</w:t>
      </w:r>
    </w:p>
    <w:p>
      <w:pPr>
        <w:pStyle w:val="Normal"/>
        <w:shd w:fill="FFFFFF" w:val="clear"/>
        <w:spacing w:lineRule="auto" w:line="240" w:before="0" w:after="0"/>
        <w:ind w:left="-709" w:right="0" w:firstLine="284"/>
        <w:jc w:val="both"/>
        <w:rPr>
          <w:b/>
          <w:sz w:val="24"/>
          <w:szCs w:val="24"/>
        </w:rPr>
      </w:pPr>
      <w:r>
        <w:rPr>
          <w:b/>
          <w:sz w:val="24"/>
          <w:szCs w:val="24"/>
        </w:rPr>
        <w:t>История Древнего мира</w:t>
      </w:r>
    </w:p>
    <w:p>
      <w:pPr>
        <w:pStyle w:val="Normal"/>
        <w:shd w:fill="FFFFFF" w:val="clear"/>
        <w:spacing w:lineRule="auto" w:line="240" w:before="0" w:after="0"/>
        <w:ind w:left="-709" w:right="0" w:firstLine="284"/>
        <w:jc w:val="both"/>
        <w:rPr>
          <w:sz w:val="24"/>
          <w:szCs w:val="24"/>
        </w:rPr>
      </w:pPr>
      <w:r>
        <w:rPr>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pPr>
        <w:pStyle w:val="Normal"/>
        <w:shd w:fill="FFFFFF" w:val="clear"/>
        <w:spacing w:lineRule="auto" w:line="240" w:before="0" w:after="0"/>
        <w:ind w:left="-709" w:right="0" w:firstLine="284"/>
        <w:jc w:val="both"/>
        <w:rPr>
          <w:sz w:val="24"/>
          <w:szCs w:val="24"/>
        </w:rPr>
      </w:pPr>
      <w:r>
        <w:rPr>
          <w:b/>
          <w:bCs/>
          <w:sz w:val="24"/>
          <w:szCs w:val="24"/>
        </w:rPr>
        <w:t xml:space="preserve">Первобытность. </w:t>
      </w:r>
      <w:r>
        <w:rPr>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pPr>
        <w:pStyle w:val="Normal"/>
        <w:shd w:fill="FFFFFF" w:val="clear"/>
        <w:spacing w:lineRule="auto" w:line="240" w:before="0" w:after="0"/>
        <w:ind w:left="-709" w:right="0" w:firstLine="284"/>
        <w:jc w:val="both"/>
        <w:rPr>
          <w:sz w:val="24"/>
          <w:szCs w:val="24"/>
        </w:rPr>
      </w:pPr>
      <w:r>
        <w:rPr>
          <w:b/>
          <w:bCs/>
          <w:sz w:val="24"/>
          <w:szCs w:val="24"/>
        </w:rPr>
        <w:t xml:space="preserve">Древний мир: </w:t>
      </w:r>
      <w:r>
        <w:rPr>
          <w:sz w:val="24"/>
          <w:szCs w:val="24"/>
        </w:rPr>
        <w:t>понятие и хронология. Карта Древнего мира.</w:t>
      </w:r>
    </w:p>
    <w:p>
      <w:pPr>
        <w:pStyle w:val="Normal"/>
        <w:shd w:fill="FFFFFF" w:val="clear"/>
        <w:spacing w:lineRule="auto" w:line="240" w:before="0" w:after="0"/>
        <w:ind w:left="-709" w:right="0" w:firstLine="284"/>
        <w:jc w:val="both"/>
        <w:rPr>
          <w:b/>
          <w:bCs/>
          <w:sz w:val="24"/>
          <w:szCs w:val="24"/>
        </w:rPr>
      </w:pPr>
      <w:r>
        <w:rPr>
          <w:b/>
          <w:bCs/>
          <w:sz w:val="24"/>
          <w:szCs w:val="24"/>
        </w:rPr>
        <w:t>Древний Восток</w:t>
      </w:r>
    </w:p>
    <w:p>
      <w:pPr>
        <w:pStyle w:val="Normal"/>
        <w:shd w:fill="FFFFFF" w:val="clear"/>
        <w:spacing w:lineRule="auto" w:line="240" w:before="0" w:after="0"/>
        <w:ind w:left="-709" w:right="0" w:firstLine="284"/>
        <w:jc w:val="both"/>
        <w:rPr>
          <w:sz w:val="24"/>
          <w:szCs w:val="24"/>
        </w:rPr>
      </w:pPr>
      <w:r>
        <w:rPr>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pPr>
        <w:pStyle w:val="Normal"/>
        <w:shd w:fill="FFFFFF" w:val="clear"/>
        <w:spacing w:lineRule="auto" w:line="240" w:before="0" w:after="0"/>
        <w:ind w:left="-709" w:right="0" w:firstLine="284"/>
        <w:jc w:val="both"/>
        <w:rPr>
          <w:sz w:val="24"/>
          <w:szCs w:val="24"/>
        </w:rPr>
      </w:pPr>
      <w:r>
        <w:rPr>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Pr>
          <w:i/>
          <w:sz w:val="24"/>
          <w:szCs w:val="24"/>
        </w:rPr>
        <w:t xml:space="preserve">Фараон-реформатор Эхнатон. </w:t>
      </w:r>
      <w:r>
        <w:rPr>
          <w:sz w:val="24"/>
          <w:szCs w:val="24"/>
        </w:rPr>
        <w:t>Военные походы. Рабы. Познания древних египтян. Письменность. Храмы и пирамиды.</w:t>
      </w:r>
    </w:p>
    <w:p>
      <w:pPr>
        <w:pStyle w:val="Normal"/>
        <w:shd w:fill="FFFFFF" w:val="clear"/>
        <w:spacing w:lineRule="auto" w:line="240" w:before="0" w:after="0"/>
        <w:ind w:left="-709" w:right="0" w:firstLine="284"/>
        <w:jc w:val="both"/>
        <w:rPr>
          <w:sz w:val="24"/>
          <w:szCs w:val="24"/>
        </w:rPr>
      </w:pPr>
      <w:r>
        <w:rPr>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pPr>
        <w:pStyle w:val="Normal"/>
        <w:shd w:fill="FFFFFF" w:val="clear"/>
        <w:spacing w:lineRule="auto" w:line="240" w:before="0" w:after="0"/>
        <w:ind w:left="-709" w:right="0" w:firstLine="284"/>
        <w:jc w:val="both"/>
        <w:rPr>
          <w:sz w:val="24"/>
          <w:szCs w:val="24"/>
        </w:rPr>
      </w:pPr>
      <w:r>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pPr>
        <w:pStyle w:val="Normal"/>
        <w:shd w:fill="FFFFFF" w:val="clear"/>
        <w:spacing w:lineRule="auto" w:line="240" w:before="0" w:after="0"/>
        <w:ind w:left="-709" w:right="0" w:firstLine="284"/>
        <w:jc w:val="both"/>
        <w:rPr>
          <w:sz w:val="24"/>
          <w:szCs w:val="24"/>
        </w:rPr>
      </w:pPr>
      <w:r>
        <w:rPr>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pPr>
        <w:pStyle w:val="Normal"/>
        <w:shd w:fill="FFFFFF" w:val="clear"/>
        <w:spacing w:lineRule="auto" w:line="240" w:before="0" w:after="0"/>
        <w:ind w:left="-709" w:right="0" w:firstLine="284"/>
        <w:jc w:val="both"/>
        <w:rPr>
          <w:sz w:val="24"/>
          <w:szCs w:val="24"/>
        </w:rPr>
      </w:pPr>
      <w:r>
        <w:rPr>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pPr>
        <w:pStyle w:val="Normal"/>
        <w:shd w:fill="FFFFFF" w:val="clear"/>
        <w:spacing w:lineRule="auto" w:line="240" w:before="0" w:after="0"/>
        <w:ind w:left="-709" w:right="0" w:firstLine="284"/>
        <w:jc w:val="both"/>
        <w:rPr>
          <w:sz w:val="24"/>
          <w:szCs w:val="24"/>
        </w:rPr>
      </w:pPr>
      <w:r>
        <w:rPr>
          <w:b/>
          <w:bCs/>
          <w:sz w:val="24"/>
          <w:szCs w:val="24"/>
        </w:rPr>
        <w:t xml:space="preserve">Античный мир: </w:t>
      </w:r>
      <w:r>
        <w:rPr>
          <w:sz w:val="24"/>
          <w:szCs w:val="24"/>
        </w:rPr>
        <w:t>понятие. Карта античного мира.</w:t>
      </w:r>
    </w:p>
    <w:p>
      <w:pPr>
        <w:pStyle w:val="Normal"/>
        <w:shd w:fill="FFFFFF" w:val="clear"/>
        <w:spacing w:lineRule="auto" w:line="240" w:before="0" w:after="0"/>
        <w:ind w:left="-709" w:right="0" w:firstLine="284"/>
        <w:jc w:val="both"/>
        <w:rPr>
          <w:b/>
          <w:bCs/>
          <w:sz w:val="24"/>
          <w:szCs w:val="24"/>
        </w:rPr>
      </w:pPr>
      <w:r>
        <w:rPr>
          <w:b/>
          <w:bCs/>
          <w:sz w:val="24"/>
          <w:szCs w:val="24"/>
        </w:rPr>
        <w:t>Древняя Греция</w:t>
      </w:r>
    </w:p>
    <w:p>
      <w:pPr>
        <w:pStyle w:val="Normal"/>
        <w:shd w:fill="FFFFFF" w:val="clear"/>
        <w:spacing w:lineRule="auto" w:line="240" w:before="0" w:after="0"/>
        <w:ind w:left="-709" w:right="0" w:firstLine="284"/>
        <w:jc w:val="both"/>
        <w:rPr>
          <w:sz w:val="24"/>
          <w:szCs w:val="24"/>
        </w:rPr>
      </w:pPr>
      <w:r>
        <w:rPr>
          <w:sz w:val="24"/>
          <w:szCs w:val="24"/>
        </w:rPr>
        <w:t xml:space="preserve">Население Древней Греции: условия жизни и занятия. Древнейшие государства на Крите. </w:t>
      </w:r>
      <w:r>
        <w:rPr>
          <w:i/>
          <w:sz w:val="24"/>
          <w:szCs w:val="24"/>
        </w:rPr>
        <w:t>Государства ахейской Греции (Микены, Тиринф и др.).</w:t>
      </w:r>
      <w:r>
        <w:rPr>
          <w:sz w:val="24"/>
          <w:szCs w:val="24"/>
        </w:rPr>
        <w:t xml:space="preserve"> Троянская война. «Илиада» и «Одиссея». Верования древних греков. Сказания о богах и героях.</w:t>
      </w:r>
    </w:p>
    <w:p>
      <w:pPr>
        <w:pStyle w:val="Normal"/>
        <w:shd w:fill="FFFFFF" w:val="clear"/>
        <w:spacing w:lineRule="auto" w:line="240" w:before="0" w:after="0"/>
        <w:ind w:left="-709" w:right="0" w:firstLine="284"/>
        <w:jc w:val="both"/>
        <w:rPr>
          <w:sz w:val="24"/>
          <w:szCs w:val="24"/>
        </w:rPr>
      </w:pPr>
      <w:r>
        <w:rPr>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i/>
          <w:sz w:val="24"/>
          <w:szCs w:val="24"/>
        </w:rPr>
        <w:t xml:space="preserve">реформы Клисфена. </w:t>
      </w:r>
      <w:r>
        <w:rPr>
          <w:sz w:val="24"/>
          <w:szCs w:val="24"/>
        </w:rPr>
        <w:t>Спарта: основные группы населения, политическое устройство. Спартанское воспитание. Организация военного дела.</w:t>
      </w:r>
    </w:p>
    <w:p>
      <w:pPr>
        <w:pStyle w:val="Normal"/>
        <w:shd w:fill="FFFFFF" w:val="clear"/>
        <w:spacing w:lineRule="auto" w:line="240" w:before="0" w:after="0"/>
        <w:ind w:left="-709" w:right="0" w:firstLine="284"/>
        <w:jc w:val="both"/>
        <w:rPr>
          <w:sz w:val="24"/>
          <w:szCs w:val="24"/>
        </w:rPr>
      </w:pPr>
      <w:r>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pPr>
        <w:pStyle w:val="Normal"/>
        <w:shd w:fill="FFFFFF" w:val="clear"/>
        <w:spacing w:lineRule="auto" w:line="240" w:before="0" w:after="0"/>
        <w:ind w:left="-709" w:right="0" w:firstLine="284"/>
        <w:jc w:val="both"/>
        <w:rPr>
          <w:sz w:val="24"/>
          <w:szCs w:val="24"/>
        </w:rPr>
      </w:pPr>
      <w:r>
        <w:rPr>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pPr>
        <w:pStyle w:val="Normal"/>
        <w:shd w:fill="FFFFFF" w:val="clear"/>
        <w:spacing w:lineRule="auto" w:line="240" w:before="0" w:after="0"/>
        <w:ind w:left="-709" w:right="0" w:firstLine="284"/>
        <w:jc w:val="both"/>
        <w:rPr>
          <w:sz w:val="24"/>
          <w:szCs w:val="24"/>
        </w:rPr>
      </w:pPr>
      <w:r>
        <w:rPr>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pPr>
        <w:pStyle w:val="Normal"/>
        <w:shd w:fill="FFFFFF" w:val="clear"/>
        <w:spacing w:lineRule="auto" w:line="240" w:before="0" w:after="0"/>
        <w:ind w:left="-709" w:right="0" w:firstLine="284"/>
        <w:jc w:val="both"/>
        <w:rPr>
          <w:b/>
          <w:bCs/>
          <w:sz w:val="24"/>
          <w:szCs w:val="24"/>
        </w:rPr>
      </w:pPr>
      <w:r>
        <w:rPr>
          <w:b/>
          <w:bCs/>
          <w:sz w:val="24"/>
          <w:szCs w:val="24"/>
        </w:rPr>
        <w:t>Древний Рим</w:t>
      </w:r>
    </w:p>
    <w:p>
      <w:pPr>
        <w:pStyle w:val="Normal"/>
        <w:shd w:fill="FFFFFF" w:val="clear"/>
        <w:spacing w:lineRule="auto" w:line="240" w:before="0" w:after="0"/>
        <w:ind w:left="-709" w:right="0" w:firstLine="284"/>
        <w:jc w:val="both"/>
        <w:rPr>
          <w:sz w:val="24"/>
          <w:szCs w:val="24"/>
        </w:rPr>
      </w:pPr>
      <w:r>
        <w:rPr>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pPr>
        <w:pStyle w:val="Normal"/>
        <w:shd w:fill="FFFFFF" w:val="clear"/>
        <w:spacing w:lineRule="auto" w:line="240" w:before="0" w:after="0"/>
        <w:ind w:left="-709" w:right="0" w:firstLine="284"/>
        <w:jc w:val="both"/>
        <w:rPr>
          <w:i/>
          <w:sz w:val="24"/>
          <w:szCs w:val="24"/>
        </w:rPr>
      </w:pPr>
      <w:r>
        <w:rPr>
          <w:sz w:val="24"/>
          <w:szCs w:val="24"/>
        </w:rPr>
        <w:t xml:space="preserve">Завоевание Римом Италии. Войны с Карфагеном; Ганнибал. Римская армия. Установление господства Рима в Средиземноморье. </w:t>
      </w:r>
      <w:r>
        <w:rPr>
          <w:i/>
          <w:sz w:val="24"/>
          <w:szCs w:val="24"/>
        </w:rPr>
        <w:t>Реформы Гракхов. Рабство в Древнем Риме.</w:t>
      </w:r>
    </w:p>
    <w:p>
      <w:pPr>
        <w:pStyle w:val="Normal"/>
        <w:shd w:fill="FFFFFF" w:val="clear"/>
        <w:spacing w:lineRule="auto" w:line="240" w:before="0" w:after="0"/>
        <w:ind w:left="-709" w:right="0" w:firstLine="284"/>
        <w:jc w:val="both"/>
        <w:rPr>
          <w:sz w:val="24"/>
          <w:szCs w:val="24"/>
        </w:rPr>
      </w:pPr>
      <w:r>
        <w:rPr>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pPr>
        <w:pStyle w:val="Normal"/>
        <w:shd w:fill="FFFFFF" w:val="clear"/>
        <w:spacing w:lineRule="auto" w:line="240" w:before="0" w:after="0"/>
        <w:ind w:left="-709" w:right="0" w:firstLine="284"/>
        <w:jc w:val="both"/>
        <w:rPr>
          <w:sz w:val="24"/>
          <w:szCs w:val="24"/>
        </w:rPr>
      </w:pPr>
      <w:r>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pPr>
        <w:pStyle w:val="Normal"/>
        <w:shd w:fill="FFFFFF" w:val="clear"/>
        <w:spacing w:lineRule="auto" w:line="240" w:before="0" w:after="0"/>
        <w:ind w:left="-709" w:right="0" w:firstLine="284"/>
        <w:jc w:val="both"/>
        <w:rPr>
          <w:sz w:val="24"/>
          <w:szCs w:val="24"/>
        </w:rPr>
      </w:pPr>
      <w:r>
        <w:rPr>
          <w:sz w:val="24"/>
          <w:szCs w:val="24"/>
        </w:rPr>
        <w:t>Историческое и культурное наследие древних цивилизаций.</w:t>
      </w:r>
    </w:p>
    <w:p>
      <w:pPr>
        <w:pStyle w:val="Normal"/>
        <w:shd w:fill="FFFFFF" w:val="clear"/>
        <w:spacing w:lineRule="auto" w:line="240" w:before="0" w:after="0"/>
        <w:ind w:left="-709" w:right="0" w:firstLine="284"/>
        <w:jc w:val="both"/>
        <w:rPr>
          <w:b/>
          <w:sz w:val="24"/>
          <w:szCs w:val="24"/>
        </w:rPr>
      </w:pPr>
      <w:r>
        <w:rPr>
          <w:b/>
          <w:sz w:val="24"/>
          <w:szCs w:val="24"/>
        </w:rPr>
        <w:t>История средних веков</w:t>
      </w:r>
    </w:p>
    <w:p>
      <w:pPr>
        <w:pStyle w:val="Normal"/>
        <w:shd w:fill="FFFFFF" w:val="clear"/>
        <w:spacing w:lineRule="auto" w:line="240" w:before="0" w:after="0"/>
        <w:ind w:left="-709" w:right="0" w:firstLine="284"/>
        <w:jc w:val="both"/>
        <w:rPr>
          <w:sz w:val="24"/>
          <w:szCs w:val="24"/>
        </w:rPr>
      </w:pPr>
      <w:r>
        <w:rPr>
          <w:sz w:val="24"/>
          <w:szCs w:val="24"/>
        </w:rPr>
        <w:t>Средние века: понятие и хронологические рамки.</w:t>
      </w:r>
    </w:p>
    <w:p>
      <w:pPr>
        <w:pStyle w:val="Normal"/>
        <w:shd w:fill="FFFFFF" w:val="clear"/>
        <w:spacing w:lineRule="auto" w:line="240" w:before="0" w:after="0"/>
        <w:ind w:left="-709" w:right="0" w:firstLine="284"/>
        <w:jc w:val="both"/>
        <w:rPr>
          <w:b/>
          <w:bCs/>
          <w:sz w:val="24"/>
          <w:szCs w:val="24"/>
        </w:rPr>
      </w:pPr>
      <w:r>
        <w:rPr>
          <w:b/>
          <w:bCs/>
          <w:sz w:val="24"/>
          <w:szCs w:val="24"/>
        </w:rPr>
        <w:t>Раннее Средневековье</w:t>
      </w:r>
    </w:p>
    <w:p>
      <w:pPr>
        <w:pStyle w:val="Normal"/>
        <w:shd w:fill="FFFFFF" w:val="clear"/>
        <w:spacing w:lineRule="auto" w:line="240" w:before="0" w:after="0"/>
        <w:ind w:left="-709" w:right="0" w:firstLine="284"/>
        <w:jc w:val="both"/>
        <w:rPr>
          <w:sz w:val="24"/>
          <w:szCs w:val="24"/>
        </w:rPr>
      </w:pPr>
      <w:r>
        <w:rPr>
          <w:sz w:val="24"/>
          <w:szCs w:val="24"/>
        </w:rPr>
        <w:t>Начало Средневековья. Великое переселение народов. Образование варварских королевств.</w:t>
      </w:r>
    </w:p>
    <w:p>
      <w:pPr>
        <w:pStyle w:val="Normal"/>
        <w:shd w:fill="FFFFFF" w:val="clear"/>
        <w:spacing w:lineRule="auto" w:line="240" w:before="0" w:after="0"/>
        <w:ind w:left="-709" w:right="0" w:firstLine="284"/>
        <w:jc w:val="both"/>
        <w:rPr>
          <w:sz w:val="24"/>
          <w:szCs w:val="24"/>
        </w:rPr>
      </w:pPr>
      <w:r>
        <w:rPr>
          <w:sz w:val="24"/>
          <w:szCs w:val="24"/>
        </w:rPr>
        <w:t xml:space="preserve">Народы Европы в раннее Средневековье. Франки: расселение, занятия, общественное устройство. </w:t>
      </w:r>
      <w:r>
        <w:rPr>
          <w:i/>
          <w:sz w:val="24"/>
          <w:szCs w:val="24"/>
        </w:rPr>
        <w:t>Законы франков; «Салическая правда».</w:t>
      </w:r>
      <w:r>
        <w:rPr>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pPr>
        <w:pStyle w:val="Normal"/>
        <w:shd w:fill="FFFFFF" w:val="clear"/>
        <w:spacing w:lineRule="auto" w:line="240" w:before="0" w:after="0"/>
        <w:ind w:left="-709" w:right="0" w:firstLine="284"/>
        <w:jc w:val="both"/>
        <w:rPr>
          <w:sz w:val="24"/>
          <w:szCs w:val="24"/>
        </w:rPr>
      </w:pPr>
      <w:r>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pPr>
        <w:pStyle w:val="Normal"/>
        <w:shd w:fill="FFFFFF" w:val="clear"/>
        <w:spacing w:lineRule="auto" w:line="240" w:before="0" w:after="0"/>
        <w:ind w:left="-709" w:right="0" w:firstLine="284"/>
        <w:jc w:val="both"/>
        <w:rPr>
          <w:sz w:val="24"/>
          <w:szCs w:val="24"/>
        </w:rPr>
      </w:pPr>
      <w:r>
        <w:rPr>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pPr>
        <w:pStyle w:val="Normal"/>
        <w:shd w:fill="FFFFFF" w:val="clear"/>
        <w:spacing w:lineRule="auto" w:line="240" w:before="0" w:after="0"/>
        <w:ind w:left="-709" w:right="0" w:firstLine="284"/>
        <w:jc w:val="both"/>
        <w:rPr>
          <w:b/>
          <w:bCs/>
          <w:sz w:val="24"/>
          <w:szCs w:val="24"/>
        </w:rPr>
      </w:pPr>
      <w:r>
        <w:rPr>
          <w:b/>
          <w:bCs/>
          <w:sz w:val="24"/>
          <w:szCs w:val="24"/>
        </w:rPr>
        <w:t>Зрелое Средневековье</w:t>
      </w:r>
    </w:p>
    <w:p>
      <w:pPr>
        <w:pStyle w:val="Normal"/>
        <w:shd w:fill="FFFFFF" w:val="clear"/>
        <w:spacing w:lineRule="auto" w:line="240" w:before="0" w:after="0"/>
        <w:ind w:left="-709" w:right="0" w:firstLine="284"/>
        <w:jc w:val="both"/>
        <w:rPr>
          <w:sz w:val="24"/>
          <w:szCs w:val="24"/>
        </w:rPr>
      </w:pPr>
      <w:r>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pPr>
        <w:pStyle w:val="Normal"/>
        <w:shd w:fill="FFFFFF" w:val="clear"/>
        <w:spacing w:lineRule="auto" w:line="240" w:before="0" w:after="0"/>
        <w:ind w:left="-709" w:right="0" w:firstLine="284"/>
        <w:jc w:val="both"/>
        <w:rPr>
          <w:sz w:val="24"/>
          <w:szCs w:val="24"/>
        </w:rPr>
      </w:pPr>
      <w:r>
        <w:rPr>
          <w:sz w:val="24"/>
          <w:szCs w:val="24"/>
        </w:rPr>
        <w:t>Крестьянство: феодальная зависимость, повинности, условия жизни. Крестьянская община.</w:t>
      </w:r>
    </w:p>
    <w:p>
      <w:pPr>
        <w:pStyle w:val="Normal"/>
        <w:shd w:fill="FFFFFF" w:val="clear"/>
        <w:spacing w:lineRule="auto" w:line="240" w:before="0" w:after="0"/>
        <w:ind w:left="-709" w:right="0" w:firstLine="284"/>
        <w:jc w:val="both"/>
        <w:rPr>
          <w:sz w:val="24"/>
          <w:szCs w:val="24"/>
        </w:rPr>
      </w:pPr>
      <w:r>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pPr>
        <w:pStyle w:val="Normal"/>
        <w:shd w:fill="FFFFFF" w:val="clear"/>
        <w:spacing w:lineRule="auto" w:line="240" w:before="0" w:after="0"/>
        <w:ind w:left="-709" w:right="0" w:firstLine="284"/>
        <w:jc w:val="both"/>
        <w:rPr>
          <w:i/>
          <w:sz w:val="24"/>
          <w:szCs w:val="24"/>
        </w:rPr>
      </w:pPr>
      <w:r>
        <w:rPr>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i/>
          <w:sz w:val="24"/>
          <w:szCs w:val="24"/>
        </w:rPr>
        <w:t>Ереси: причины возникновения и распространения. Преследование еретиков.</w:t>
      </w:r>
    </w:p>
    <w:p>
      <w:pPr>
        <w:pStyle w:val="Normal"/>
        <w:shd w:fill="FFFFFF" w:val="clear"/>
        <w:spacing w:lineRule="auto" w:line="240" w:before="0" w:after="0"/>
        <w:ind w:left="-709" w:right="0" w:firstLine="284"/>
        <w:jc w:val="both"/>
        <w:rPr>
          <w:sz w:val="24"/>
          <w:szCs w:val="24"/>
        </w:rPr>
      </w:pPr>
      <w:r>
        <w:rPr>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i/>
          <w:sz w:val="24"/>
          <w:szCs w:val="24"/>
        </w:rPr>
        <w:t>(Жакерия, восстание Уота Тайлера).</w:t>
      </w:r>
      <w:r>
        <w:rPr>
          <w:sz w:val="24"/>
          <w:szCs w:val="24"/>
        </w:rPr>
        <w:t xml:space="preserve"> Гуситское движение в Чехии.</w:t>
      </w:r>
    </w:p>
    <w:p>
      <w:pPr>
        <w:pStyle w:val="Normal"/>
        <w:shd w:fill="FFFFFF" w:val="clear"/>
        <w:spacing w:lineRule="auto" w:line="240" w:before="0" w:after="0"/>
        <w:ind w:left="-709" w:right="0" w:firstLine="284"/>
        <w:jc w:val="both"/>
        <w:rPr>
          <w:sz w:val="24"/>
          <w:szCs w:val="24"/>
        </w:rPr>
      </w:pPr>
      <w:r>
        <w:rPr>
          <w:sz w:val="24"/>
          <w:szCs w:val="24"/>
        </w:rPr>
        <w:t>Византийская империя и славянские государства в XII—XV вв. Экспансия турок-османов и падение Византии.</w:t>
      </w:r>
    </w:p>
    <w:p>
      <w:pPr>
        <w:pStyle w:val="Normal"/>
        <w:shd w:fill="FFFFFF" w:val="clear"/>
        <w:spacing w:lineRule="auto" w:line="240" w:before="0" w:after="0"/>
        <w:ind w:left="-709" w:right="0" w:firstLine="284"/>
        <w:jc w:val="both"/>
        <w:rPr>
          <w:sz w:val="24"/>
          <w:szCs w:val="24"/>
        </w:rPr>
      </w:pPr>
      <w:r>
        <w:rPr>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pPr>
        <w:pStyle w:val="Normal"/>
        <w:shd w:fill="FFFFFF" w:val="clear"/>
        <w:spacing w:lineRule="auto" w:line="240" w:before="0" w:after="0"/>
        <w:ind w:left="-709" w:right="0" w:firstLine="284"/>
        <w:jc w:val="both"/>
        <w:rPr>
          <w:sz w:val="24"/>
          <w:szCs w:val="24"/>
        </w:rPr>
      </w:pPr>
      <w:r>
        <w:rPr>
          <w:b/>
          <w:bCs/>
          <w:sz w:val="24"/>
          <w:szCs w:val="24"/>
        </w:rPr>
        <w:t xml:space="preserve">Страны Востока в Средние века. </w:t>
      </w:r>
      <w:r>
        <w:rPr>
          <w:sz w:val="24"/>
          <w:szCs w:val="24"/>
        </w:rPr>
        <w:t xml:space="preserve">Османская империя: завоевания турок-османов, управление империей, </w:t>
      </w:r>
      <w:r>
        <w:rPr>
          <w:i/>
          <w:sz w:val="24"/>
          <w:szCs w:val="24"/>
        </w:rPr>
        <w:t>положение покоренных народов</w:t>
      </w:r>
      <w:r>
        <w:rPr>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i/>
          <w:sz w:val="24"/>
          <w:szCs w:val="24"/>
        </w:rPr>
        <w:t xml:space="preserve">Делийский султанат. </w:t>
      </w:r>
      <w:r>
        <w:rPr>
          <w:sz w:val="24"/>
          <w:szCs w:val="24"/>
        </w:rPr>
        <w:t>Культура народов Востока. Литература. Архитектура. Традиционные искусства и ремесла.</w:t>
      </w:r>
    </w:p>
    <w:p>
      <w:pPr>
        <w:pStyle w:val="Normal"/>
        <w:shd w:fill="FFFFFF" w:val="clear"/>
        <w:spacing w:lineRule="auto" w:line="240" w:before="0" w:after="0"/>
        <w:ind w:left="-709" w:right="0" w:firstLine="284"/>
        <w:jc w:val="both"/>
        <w:rPr>
          <w:sz w:val="24"/>
          <w:szCs w:val="24"/>
        </w:rPr>
      </w:pPr>
      <w:r>
        <w:rPr>
          <w:b/>
          <w:bCs/>
          <w:sz w:val="24"/>
          <w:szCs w:val="24"/>
        </w:rPr>
        <w:t xml:space="preserve">Государства доколумбовой Америки. </w:t>
      </w:r>
      <w:r>
        <w:rPr>
          <w:sz w:val="24"/>
          <w:szCs w:val="24"/>
        </w:rPr>
        <w:t>Общественный строй. Религиозные верования населения. Культура.</w:t>
      </w:r>
    </w:p>
    <w:p>
      <w:pPr>
        <w:pStyle w:val="Normal"/>
        <w:shd w:fill="FFFFFF" w:val="clear"/>
        <w:spacing w:lineRule="auto" w:line="240" w:before="0" w:after="0"/>
        <w:ind w:left="-709" w:right="0" w:firstLine="284"/>
        <w:jc w:val="both"/>
        <w:rPr>
          <w:sz w:val="24"/>
          <w:szCs w:val="24"/>
        </w:rPr>
      </w:pPr>
      <w:r>
        <w:rPr>
          <w:sz w:val="24"/>
          <w:szCs w:val="24"/>
        </w:rPr>
        <w:t>Историческое и культурное наследие Средневековья.</w:t>
      </w:r>
    </w:p>
    <w:p>
      <w:pPr>
        <w:pStyle w:val="Normal"/>
        <w:shd w:fill="FFFFFF" w:val="clear"/>
        <w:spacing w:lineRule="auto" w:line="240" w:before="0" w:after="0"/>
        <w:ind w:left="-709" w:right="0" w:firstLine="284"/>
        <w:jc w:val="both"/>
        <w:rPr>
          <w:b/>
          <w:sz w:val="24"/>
          <w:szCs w:val="24"/>
        </w:rPr>
      </w:pPr>
      <w:r>
        <w:rPr>
          <w:b/>
          <w:sz w:val="24"/>
          <w:szCs w:val="24"/>
        </w:rPr>
        <w:t>История Нового времени</w:t>
      </w:r>
    </w:p>
    <w:p>
      <w:pPr>
        <w:pStyle w:val="Normal"/>
        <w:shd w:fill="FFFFFF" w:val="clear"/>
        <w:spacing w:lineRule="auto" w:line="240" w:before="0" w:after="0"/>
        <w:ind w:left="-709" w:right="0" w:firstLine="284"/>
        <w:jc w:val="both"/>
        <w:rPr>
          <w:sz w:val="24"/>
          <w:szCs w:val="24"/>
        </w:rPr>
      </w:pPr>
      <w:r>
        <w:rPr>
          <w:sz w:val="24"/>
          <w:szCs w:val="24"/>
        </w:rPr>
        <w:t xml:space="preserve">Новое время: понятие и хронологические рамки. </w:t>
      </w:r>
    </w:p>
    <w:p>
      <w:pPr>
        <w:pStyle w:val="Normal"/>
        <w:shd w:fill="FFFFFF" w:val="clear"/>
        <w:spacing w:lineRule="auto" w:line="240" w:before="0" w:after="0"/>
        <w:ind w:left="-709" w:right="0" w:firstLine="284"/>
        <w:jc w:val="both"/>
        <w:rPr>
          <w:b/>
          <w:bCs/>
          <w:sz w:val="24"/>
          <w:szCs w:val="24"/>
        </w:rPr>
      </w:pPr>
      <w:r>
        <w:rPr>
          <w:b/>
          <w:bCs/>
          <w:sz w:val="24"/>
          <w:szCs w:val="24"/>
        </w:rPr>
        <w:t>Европа в конце ХV</w:t>
      </w:r>
      <w:r>
        <w:rPr>
          <w:b/>
          <w:sz w:val="24"/>
          <w:szCs w:val="24"/>
        </w:rPr>
        <w:t xml:space="preserve">— </w:t>
      </w:r>
      <w:r>
        <w:rPr>
          <w:b/>
          <w:bCs/>
          <w:sz w:val="24"/>
          <w:szCs w:val="24"/>
        </w:rPr>
        <w:t>начале XVII в.</w:t>
      </w:r>
    </w:p>
    <w:p>
      <w:pPr>
        <w:pStyle w:val="Normal"/>
        <w:shd w:fill="FFFFFF" w:val="clear"/>
        <w:spacing w:lineRule="auto" w:line="240" w:before="0" w:after="0"/>
        <w:ind w:left="-709" w:right="0" w:firstLine="284"/>
        <w:jc w:val="both"/>
        <w:rPr>
          <w:sz w:val="24"/>
          <w:szCs w:val="24"/>
        </w:rPr>
      </w:pPr>
      <w:r>
        <w:rPr>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pPr>
        <w:pStyle w:val="Normal"/>
        <w:shd w:fill="FFFFFF" w:val="clear"/>
        <w:spacing w:lineRule="auto" w:line="240" w:before="0" w:after="0"/>
        <w:ind w:left="-709" w:right="0" w:firstLine="284"/>
        <w:jc w:val="both"/>
        <w:rPr>
          <w:sz w:val="24"/>
          <w:szCs w:val="24"/>
        </w:rPr>
      </w:pPr>
      <w:r>
        <w:rPr>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pPr>
        <w:pStyle w:val="Normal"/>
        <w:shd w:fill="FFFFFF" w:val="clear"/>
        <w:spacing w:lineRule="auto" w:line="240" w:before="0" w:after="0"/>
        <w:ind w:left="-709" w:right="0" w:firstLine="284"/>
        <w:jc w:val="both"/>
        <w:rPr>
          <w:sz w:val="24"/>
          <w:szCs w:val="24"/>
        </w:rPr>
      </w:pPr>
      <w:r>
        <w:rPr>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pPr>
        <w:pStyle w:val="Normal"/>
        <w:shd w:fill="FFFFFF" w:val="clear"/>
        <w:spacing w:lineRule="auto" w:line="240" w:before="0" w:after="0"/>
        <w:ind w:left="-709" w:right="0" w:firstLine="284"/>
        <w:jc w:val="both"/>
        <w:rPr>
          <w:sz w:val="24"/>
          <w:szCs w:val="24"/>
        </w:rPr>
      </w:pPr>
      <w:r>
        <w:rPr>
          <w:sz w:val="24"/>
          <w:szCs w:val="24"/>
        </w:rPr>
        <w:t>Нидерландская революция: цели, участники, формы борьбы. Итоги и значение революции.</w:t>
      </w:r>
    </w:p>
    <w:p>
      <w:pPr>
        <w:pStyle w:val="Normal"/>
        <w:shd w:fill="FFFFFF" w:val="clear"/>
        <w:spacing w:lineRule="auto" w:line="240" w:before="0" w:after="0"/>
        <w:ind w:left="-709" w:right="0" w:firstLine="284"/>
        <w:jc w:val="both"/>
        <w:rPr>
          <w:sz w:val="24"/>
          <w:szCs w:val="24"/>
        </w:rPr>
      </w:pPr>
      <w:r>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pPr>
        <w:pStyle w:val="Normal"/>
        <w:shd w:fill="FFFFFF" w:val="clear"/>
        <w:spacing w:lineRule="auto" w:line="240" w:before="0" w:after="0"/>
        <w:ind w:left="-709" w:right="0" w:firstLine="284"/>
        <w:jc w:val="both"/>
        <w:rPr>
          <w:b/>
          <w:bCs/>
          <w:sz w:val="24"/>
          <w:szCs w:val="24"/>
        </w:rPr>
      </w:pPr>
      <w:r>
        <w:rPr>
          <w:b/>
          <w:bCs/>
          <w:sz w:val="24"/>
          <w:szCs w:val="24"/>
        </w:rPr>
        <w:t>Страны Европы и Северной Америки в середине XVII—ХVIII в.</w:t>
      </w:r>
    </w:p>
    <w:p>
      <w:pPr>
        <w:pStyle w:val="Normal"/>
        <w:shd w:fill="FFFFFF" w:val="clear"/>
        <w:spacing w:lineRule="auto" w:line="240" w:before="0" w:after="0"/>
        <w:ind w:left="-709" w:right="0" w:firstLine="284"/>
        <w:jc w:val="both"/>
        <w:rPr>
          <w:sz w:val="24"/>
          <w:szCs w:val="24"/>
        </w:rPr>
      </w:pPr>
      <w:r>
        <w:rPr>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pPr>
        <w:pStyle w:val="Normal"/>
        <w:shd w:fill="FFFFFF" w:val="clear"/>
        <w:spacing w:lineRule="auto" w:line="240" w:before="0" w:after="0"/>
        <w:ind w:left="-709" w:right="0" w:firstLine="284"/>
        <w:jc w:val="both"/>
        <w:rPr>
          <w:sz w:val="24"/>
          <w:szCs w:val="24"/>
        </w:rPr>
      </w:pPr>
      <w:r>
        <w:rPr>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Pr>
          <w:i/>
          <w:sz w:val="24"/>
          <w:szCs w:val="24"/>
        </w:rPr>
        <w:t>Программные и государственные документы. Революционные войны.</w:t>
      </w:r>
      <w:r>
        <w:rPr>
          <w:sz w:val="24"/>
          <w:szCs w:val="24"/>
        </w:rPr>
        <w:t xml:space="preserve"> Итоги и значение революции.</w:t>
      </w:r>
    </w:p>
    <w:p>
      <w:pPr>
        <w:pStyle w:val="Normal"/>
        <w:shd w:fill="FFFFFF" w:val="clear"/>
        <w:spacing w:lineRule="auto" w:line="240" w:before="0" w:after="0"/>
        <w:ind w:left="-709" w:right="0" w:firstLine="284"/>
        <w:jc w:val="both"/>
        <w:rPr>
          <w:sz w:val="24"/>
          <w:szCs w:val="24"/>
        </w:rPr>
      </w:pPr>
      <w:r>
        <w:rPr>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pPr>
        <w:pStyle w:val="Normal"/>
        <w:shd w:fill="FFFFFF" w:val="clear"/>
        <w:spacing w:lineRule="auto" w:line="240" w:before="0" w:after="0"/>
        <w:ind w:left="-709" w:right="0" w:firstLine="284"/>
        <w:jc w:val="both"/>
        <w:rPr>
          <w:b/>
          <w:bCs/>
          <w:sz w:val="24"/>
          <w:szCs w:val="24"/>
        </w:rPr>
      </w:pPr>
      <w:r>
        <w:rPr>
          <w:b/>
          <w:bCs/>
          <w:sz w:val="24"/>
          <w:szCs w:val="24"/>
        </w:rPr>
        <w:t>Страны Востока в XVI—XVIII вв.</w:t>
      </w:r>
    </w:p>
    <w:p>
      <w:pPr>
        <w:pStyle w:val="Normal"/>
        <w:shd w:fill="FFFFFF" w:val="clear"/>
        <w:spacing w:lineRule="auto" w:line="240" w:before="0" w:after="0"/>
        <w:ind w:left="-709" w:right="0" w:firstLine="284"/>
        <w:jc w:val="both"/>
        <w:rPr>
          <w:i/>
          <w:sz w:val="24"/>
          <w:szCs w:val="24"/>
        </w:rPr>
      </w:pPr>
      <w:r>
        <w:rPr>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i/>
          <w:sz w:val="24"/>
          <w:szCs w:val="24"/>
        </w:rPr>
        <w:t>Образование централизованного государства и установление сегуната Токугава в Японии.</w:t>
      </w:r>
    </w:p>
    <w:p>
      <w:pPr>
        <w:pStyle w:val="Normal"/>
        <w:shd w:fill="FFFFFF" w:val="clear"/>
        <w:spacing w:lineRule="auto" w:line="240" w:before="0" w:after="0"/>
        <w:ind w:left="-709" w:right="0" w:firstLine="284"/>
        <w:jc w:val="both"/>
        <w:rPr>
          <w:b/>
          <w:bCs/>
          <w:sz w:val="24"/>
          <w:szCs w:val="24"/>
        </w:rPr>
      </w:pPr>
      <w:r>
        <w:rPr>
          <w:b/>
          <w:bCs/>
          <w:sz w:val="24"/>
          <w:szCs w:val="24"/>
        </w:rPr>
        <w:t>Страны Европы и Северной Америки в первой половине ХIХ в.</w:t>
      </w:r>
    </w:p>
    <w:p>
      <w:pPr>
        <w:pStyle w:val="Normal"/>
        <w:shd w:fill="FFFFFF" w:val="clear"/>
        <w:spacing w:lineRule="auto" w:line="240" w:before="0" w:after="0"/>
        <w:ind w:left="-709" w:right="0" w:firstLine="284"/>
        <w:jc w:val="both"/>
        <w:rPr>
          <w:sz w:val="24"/>
          <w:szCs w:val="24"/>
        </w:rPr>
      </w:pPr>
      <w:r>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pPr>
        <w:pStyle w:val="Normal"/>
        <w:shd w:fill="FFFFFF" w:val="clear"/>
        <w:spacing w:lineRule="auto" w:line="240" w:before="0" w:after="0"/>
        <w:ind w:left="-709" w:right="0" w:firstLine="284"/>
        <w:jc w:val="both"/>
        <w:rPr>
          <w:sz w:val="24"/>
          <w:szCs w:val="24"/>
        </w:rPr>
      </w:pPr>
      <w:r>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pPr>
        <w:pStyle w:val="Normal"/>
        <w:shd w:fill="FFFFFF" w:val="clear"/>
        <w:spacing w:lineRule="auto" w:line="240" w:before="0" w:after="0"/>
        <w:ind w:left="-709" w:right="0" w:firstLine="284"/>
        <w:jc w:val="both"/>
        <w:rPr>
          <w:b/>
          <w:bCs/>
          <w:sz w:val="24"/>
          <w:szCs w:val="24"/>
        </w:rPr>
      </w:pPr>
      <w:r>
        <w:rPr>
          <w:b/>
          <w:bCs/>
          <w:sz w:val="24"/>
          <w:szCs w:val="24"/>
        </w:rPr>
        <w:t>Страны Европы и Северной Америки во второй половине ХIХ в.</w:t>
      </w:r>
    </w:p>
    <w:p>
      <w:pPr>
        <w:pStyle w:val="Normal"/>
        <w:shd w:fill="FFFFFF" w:val="clear"/>
        <w:spacing w:lineRule="auto" w:line="240" w:before="0" w:after="0"/>
        <w:ind w:left="-709" w:right="0" w:firstLine="284"/>
        <w:jc w:val="both"/>
        <w:rPr>
          <w:i/>
          <w:sz w:val="24"/>
          <w:szCs w:val="24"/>
        </w:rPr>
      </w:pPr>
      <w:r>
        <w:rPr>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i/>
          <w:sz w:val="24"/>
          <w:szCs w:val="24"/>
        </w:rPr>
        <w:t>внутренняя и внешняя политика, франко-германская война, колониальные войны.</w:t>
      </w:r>
      <w:r>
        <w:rPr>
          <w:sz w:val="24"/>
          <w:szCs w:val="24"/>
        </w:rPr>
        <w:t xml:space="preserve"> Образование единого государства в Италии; </w:t>
      </w:r>
      <w:r>
        <w:rPr>
          <w:i/>
          <w:sz w:val="24"/>
          <w:szCs w:val="24"/>
        </w:rPr>
        <w:t>К. Кавур, Дж. Гарибальди.</w:t>
      </w:r>
      <w:r>
        <w:rPr>
          <w:sz w:val="24"/>
          <w:szCs w:val="24"/>
        </w:rPr>
        <w:t xml:space="preserve"> Объединение германских государств, провозглашение Германской империи; О. Бисмарк. </w:t>
      </w:r>
      <w:r>
        <w:rPr>
          <w:i/>
          <w:sz w:val="24"/>
          <w:szCs w:val="24"/>
        </w:rPr>
        <w:t>Габсбургская монархия: австро-венгерский дуализм.</w:t>
      </w:r>
    </w:p>
    <w:p>
      <w:pPr>
        <w:pStyle w:val="Normal"/>
        <w:shd w:fill="FFFFFF" w:val="clear"/>
        <w:spacing w:lineRule="auto" w:line="240" w:before="0" w:after="0"/>
        <w:ind w:left="-709" w:right="0" w:firstLine="284"/>
        <w:jc w:val="both"/>
        <w:rPr>
          <w:sz w:val="24"/>
          <w:szCs w:val="24"/>
        </w:rPr>
      </w:pPr>
      <w:r>
        <w:rPr>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pPr>
        <w:pStyle w:val="Normal"/>
        <w:shd w:fill="FFFFFF" w:val="clear"/>
        <w:spacing w:lineRule="auto" w:line="240" w:before="0" w:after="0"/>
        <w:ind w:left="-709" w:right="0" w:firstLine="284"/>
        <w:jc w:val="both"/>
        <w:rPr>
          <w:b/>
          <w:bCs/>
          <w:sz w:val="24"/>
          <w:szCs w:val="24"/>
        </w:rPr>
      </w:pPr>
      <w:r>
        <w:rPr>
          <w:b/>
          <w:bCs/>
          <w:sz w:val="24"/>
          <w:szCs w:val="24"/>
        </w:rPr>
        <w:t>Экономическое и социально-политическое развитие стран Европы и США в конце ХIХ в.</w:t>
      </w:r>
    </w:p>
    <w:p>
      <w:pPr>
        <w:pStyle w:val="Normal"/>
        <w:shd w:fill="FFFFFF" w:val="clear"/>
        <w:spacing w:lineRule="auto" w:line="240" w:before="0" w:after="0"/>
        <w:ind w:left="-709" w:right="0" w:firstLine="284"/>
        <w:jc w:val="both"/>
        <w:rPr>
          <w:sz w:val="24"/>
          <w:szCs w:val="24"/>
        </w:rPr>
      </w:pPr>
      <w:r>
        <w:rPr>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i/>
          <w:sz w:val="24"/>
          <w:szCs w:val="24"/>
        </w:rPr>
        <w:t xml:space="preserve">Расширение спектра общественных движений. </w:t>
      </w:r>
      <w:r>
        <w:rPr>
          <w:sz w:val="24"/>
          <w:szCs w:val="24"/>
        </w:rPr>
        <w:t>Рабочее движение и профсоюзы. Образование социалистических партий; идеологи и руководители социалистического движения.</w:t>
      </w:r>
    </w:p>
    <w:p>
      <w:pPr>
        <w:pStyle w:val="Normal"/>
        <w:shd w:fill="FFFFFF" w:val="clear"/>
        <w:spacing w:lineRule="auto" w:line="240" w:before="0" w:after="0"/>
        <w:ind w:left="-709" w:right="0" w:firstLine="284"/>
        <w:jc w:val="both"/>
        <w:rPr>
          <w:b/>
          <w:bCs/>
          <w:sz w:val="24"/>
          <w:szCs w:val="24"/>
        </w:rPr>
      </w:pPr>
      <w:r>
        <w:rPr>
          <w:b/>
          <w:bCs/>
          <w:sz w:val="24"/>
          <w:szCs w:val="24"/>
        </w:rPr>
        <w:t>Страны Азии в ХIХ в.</w:t>
      </w:r>
    </w:p>
    <w:p>
      <w:pPr>
        <w:pStyle w:val="Normal"/>
        <w:shd w:fill="FFFFFF" w:val="clear"/>
        <w:spacing w:lineRule="auto" w:line="240" w:before="0" w:after="0"/>
        <w:ind w:left="-709" w:right="0" w:firstLine="284"/>
        <w:jc w:val="both"/>
        <w:rPr>
          <w:i/>
          <w:sz w:val="24"/>
          <w:szCs w:val="24"/>
        </w:rPr>
      </w:pPr>
      <w:r>
        <w:rPr>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i/>
          <w:sz w:val="24"/>
          <w:szCs w:val="24"/>
        </w:rPr>
        <w:t>Япония: внутренняя и внешняя политика сегуната Токугава, преобразования эпохи Мэйдзи.</w:t>
      </w:r>
    </w:p>
    <w:p>
      <w:pPr>
        <w:pStyle w:val="Normal"/>
        <w:shd w:fill="FFFFFF" w:val="clear"/>
        <w:spacing w:lineRule="auto" w:line="240" w:before="0" w:after="0"/>
        <w:ind w:left="-709" w:right="0" w:firstLine="284"/>
        <w:jc w:val="both"/>
        <w:rPr>
          <w:b/>
          <w:bCs/>
          <w:sz w:val="24"/>
          <w:szCs w:val="24"/>
        </w:rPr>
      </w:pPr>
      <w:r>
        <w:rPr>
          <w:b/>
          <w:bCs/>
          <w:sz w:val="24"/>
          <w:szCs w:val="24"/>
        </w:rPr>
        <w:t>Война за независимость в Латинской Америке</w:t>
      </w:r>
    </w:p>
    <w:p>
      <w:pPr>
        <w:pStyle w:val="Normal"/>
        <w:shd w:fill="FFFFFF" w:val="clear"/>
        <w:spacing w:lineRule="auto" w:line="240" w:before="0" w:after="0"/>
        <w:ind w:left="-709" w:right="0" w:firstLine="284"/>
        <w:jc w:val="both"/>
        <w:rPr>
          <w:sz w:val="24"/>
          <w:szCs w:val="24"/>
        </w:rPr>
      </w:pPr>
      <w:r>
        <w:rPr>
          <w:sz w:val="24"/>
          <w:szCs w:val="24"/>
        </w:rPr>
        <w:t xml:space="preserve">Колониальное общество. Освободительная борьба: задачи, участники, формы выступлений. </w:t>
      </w:r>
      <w:r>
        <w:rPr>
          <w:i/>
          <w:sz w:val="24"/>
          <w:szCs w:val="24"/>
        </w:rPr>
        <w:t>П. Д. Туссен-Лувертюр, С. Боливар.</w:t>
      </w:r>
      <w:r>
        <w:rPr>
          <w:sz w:val="24"/>
          <w:szCs w:val="24"/>
        </w:rPr>
        <w:t xml:space="preserve"> Провозглашение независимых государств.</w:t>
      </w:r>
    </w:p>
    <w:p>
      <w:pPr>
        <w:pStyle w:val="Normal"/>
        <w:shd w:fill="FFFFFF" w:val="clear"/>
        <w:spacing w:lineRule="auto" w:line="240" w:before="0" w:after="0"/>
        <w:ind w:left="-709" w:right="0" w:firstLine="284"/>
        <w:jc w:val="both"/>
        <w:rPr>
          <w:b/>
          <w:bCs/>
          <w:sz w:val="24"/>
          <w:szCs w:val="24"/>
        </w:rPr>
      </w:pPr>
      <w:r>
        <w:rPr>
          <w:b/>
          <w:bCs/>
          <w:sz w:val="24"/>
          <w:szCs w:val="24"/>
        </w:rPr>
        <w:t>Народы Африки в Новое время</w:t>
      </w:r>
    </w:p>
    <w:p>
      <w:pPr>
        <w:pStyle w:val="Normal"/>
        <w:shd w:fill="FFFFFF" w:val="clear"/>
        <w:spacing w:lineRule="auto" w:line="240" w:before="0" w:after="0"/>
        <w:ind w:left="-709" w:right="0" w:firstLine="284"/>
        <w:jc w:val="both"/>
        <w:rPr>
          <w:sz w:val="24"/>
          <w:szCs w:val="24"/>
        </w:rPr>
      </w:pPr>
      <w:r>
        <w:rPr>
          <w:sz w:val="24"/>
          <w:szCs w:val="24"/>
        </w:rPr>
        <w:t>Колониальные империи. Колониальные порядки и традиционные общественные отношения. Выступления против колонизаторов.</w:t>
      </w:r>
    </w:p>
    <w:p>
      <w:pPr>
        <w:pStyle w:val="Normal"/>
        <w:shd w:fill="FFFFFF" w:val="clear"/>
        <w:spacing w:lineRule="auto" w:line="240" w:before="0" w:after="0"/>
        <w:ind w:left="-709" w:right="0" w:firstLine="284"/>
        <w:jc w:val="both"/>
        <w:rPr>
          <w:b/>
          <w:bCs/>
          <w:sz w:val="24"/>
          <w:szCs w:val="24"/>
        </w:rPr>
      </w:pPr>
      <w:r>
        <w:rPr>
          <w:b/>
          <w:bCs/>
          <w:sz w:val="24"/>
          <w:szCs w:val="24"/>
        </w:rPr>
        <w:t>Развитие культуры в XIX в.</w:t>
      </w:r>
    </w:p>
    <w:p>
      <w:pPr>
        <w:pStyle w:val="Normal"/>
        <w:shd w:fill="FFFFFF" w:val="clear"/>
        <w:spacing w:lineRule="auto" w:line="240" w:before="0" w:after="0"/>
        <w:ind w:left="-709" w:right="0" w:firstLine="284"/>
        <w:jc w:val="both"/>
        <w:rPr>
          <w:sz w:val="24"/>
          <w:szCs w:val="24"/>
        </w:rPr>
      </w:pPr>
      <w:r>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pPr>
        <w:pStyle w:val="Normal"/>
        <w:shd w:fill="FFFFFF" w:val="clear"/>
        <w:spacing w:lineRule="auto" w:line="240" w:before="0" w:after="0"/>
        <w:ind w:left="-709" w:right="0" w:firstLine="284"/>
        <w:jc w:val="both"/>
        <w:rPr>
          <w:b/>
          <w:bCs/>
          <w:sz w:val="24"/>
          <w:szCs w:val="24"/>
        </w:rPr>
      </w:pPr>
      <w:r>
        <w:rPr>
          <w:b/>
          <w:bCs/>
          <w:sz w:val="24"/>
          <w:szCs w:val="24"/>
        </w:rPr>
        <w:t>Международные отношения в XIX в.</w:t>
      </w:r>
    </w:p>
    <w:p>
      <w:pPr>
        <w:pStyle w:val="Normal"/>
        <w:shd w:fill="FFFFFF" w:val="clear"/>
        <w:spacing w:lineRule="auto" w:line="240" w:before="0" w:after="0"/>
        <w:ind w:left="-709" w:right="0" w:firstLine="284"/>
        <w:jc w:val="both"/>
        <w:rPr>
          <w:sz w:val="24"/>
          <w:szCs w:val="24"/>
        </w:rPr>
      </w:pPr>
      <w:r>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pPr>
        <w:pStyle w:val="Normal"/>
        <w:shd w:fill="FFFFFF" w:val="clear"/>
        <w:spacing w:lineRule="auto" w:line="240" w:before="0" w:after="0"/>
        <w:ind w:left="-709" w:right="0" w:firstLine="284"/>
        <w:jc w:val="both"/>
        <w:rPr>
          <w:sz w:val="24"/>
          <w:szCs w:val="24"/>
        </w:rPr>
      </w:pPr>
      <w:r>
        <w:rPr>
          <w:sz w:val="24"/>
          <w:szCs w:val="24"/>
        </w:rPr>
        <w:t>Историческое и культурное наследие Нового времени.</w:t>
      </w:r>
    </w:p>
    <w:p>
      <w:pPr>
        <w:pStyle w:val="Normal"/>
        <w:shd w:fill="FFFFFF" w:val="clear"/>
        <w:spacing w:lineRule="auto" w:line="240" w:before="0" w:after="0"/>
        <w:ind w:left="-709" w:right="0" w:firstLine="284"/>
        <w:jc w:val="both"/>
        <w:rPr>
          <w:b/>
          <w:sz w:val="24"/>
          <w:szCs w:val="24"/>
        </w:rPr>
      </w:pPr>
      <w:r>
        <w:rPr>
          <w:b/>
          <w:sz w:val="24"/>
          <w:szCs w:val="24"/>
        </w:rPr>
        <w:t xml:space="preserve">Новейшая история. </w:t>
      </w:r>
    </w:p>
    <w:p>
      <w:pPr>
        <w:pStyle w:val="Normal"/>
        <w:shd w:fill="FFFFFF" w:val="clear"/>
        <w:spacing w:lineRule="auto" w:line="240" w:before="0" w:after="0"/>
        <w:ind w:left="-709" w:right="0" w:firstLine="284"/>
        <w:jc w:val="both"/>
        <w:rPr>
          <w:sz w:val="24"/>
          <w:szCs w:val="24"/>
        </w:rPr>
      </w:pPr>
      <w:r>
        <w:rPr>
          <w:sz w:val="24"/>
          <w:szCs w:val="24"/>
        </w:rPr>
        <w:t>Мир к началу XX в. Новейшая история: понятие, периодизация.</w:t>
      </w:r>
    </w:p>
    <w:p>
      <w:pPr>
        <w:pStyle w:val="Normal"/>
        <w:shd w:fill="FFFFFF" w:val="clear"/>
        <w:spacing w:lineRule="auto" w:line="240" w:before="0" w:after="0"/>
        <w:ind w:left="-709" w:right="0" w:firstLine="284"/>
        <w:jc w:val="both"/>
        <w:rPr>
          <w:b/>
          <w:bCs/>
          <w:sz w:val="24"/>
          <w:szCs w:val="24"/>
        </w:rPr>
      </w:pPr>
      <w:r>
        <w:rPr>
          <w:b/>
          <w:bCs/>
          <w:sz w:val="24"/>
          <w:szCs w:val="24"/>
        </w:rPr>
        <w:t>Мир в 1900—1914 гг.</w:t>
      </w:r>
    </w:p>
    <w:p>
      <w:pPr>
        <w:pStyle w:val="Normal"/>
        <w:shd w:fill="FFFFFF" w:val="clear"/>
        <w:spacing w:lineRule="auto" w:line="240" w:before="0" w:after="0"/>
        <w:ind w:left="-709" w:right="0" w:firstLine="284"/>
        <w:jc w:val="both"/>
        <w:rPr>
          <w:i/>
          <w:sz w:val="24"/>
          <w:szCs w:val="24"/>
        </w:rPr>
      </w:pPr>
      <w:r>
        <w:rPr>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i/>
          <w:sz w:val="24"/>
          <w:szCs w:val="24"/>
        </w:rPr>
        <w:t>Социальные и политические реформы; Д. Ллойд Джордж.</w:t>
      </w:r>
    </w:p>
    <w:p>
      <w:pPr>
        <w:pStyle w:val="Normal"/>
        <w:shd w:fill="FFFFFF" w:val="clear"/>
        <w:spacing w:lineRule="auto" w:line="240" w:before="0" w:after="0"/>
        <w:ind w:left="-709" w:right="0" w:firstLine="284"/>
        <w:jc w:val="both"/>
        <w:rPr>
          <w:i/>
          <w:sz w:val="24"/>
          <w:szCs w:val="24"/>
        </w:rPr>
      </w:pPr>
      <w:r>
        <w:rPr>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Pr>
          <w:i/>
          <w:sz w:val="24"/>
          <w:szCs w:val="24"/>
        </w:rPr>
        <w:t>Руководители освободительной борьбы (Сунь Ятсен, Э. Сапата, Ф. Вилья).</w:t>
      </w:r>
    </w:p>
    <w:p>
      <w:pPr>
        <w:pStyle w:val="Normal"/>
        <w:spacing w:lineRule="auto" w:line="240" w:before="0" w:after="0"/>
        <w:ind w:left="-709" w:right="0" w:firstLine="284"/>
        <w:jc w:val="both"/>
        <w:rPr>
          <w:b/>
          <w:sz w:val="24"/>
          <w:szCs w:val="24"/>
        </w:rPr>
      </w:pPr>
      <w:r>
        <w:rPr>
          <w:b/>
          <w:sz w:val="24"/>
          <w:szCs w:val="24"/>
        </w:rPr>
      </w:r>
    </w:p>
    <w:p>
      <w:pPr>
        <w:pStyle w:val="Normal"/>
        <w:spacing w:lineRule="auto" w:line="240" w:before="0" w:after="0"/>
        <w:ind w:left="-709" w:right="0" w:firstLine="284"/>
        <w:jc w:val="both"/>
        <w:rPr>
          <w:b/>
          <w:sz w:val="24"/>
          <w:szCs w:val="24"/>
        </w:rPr>
      </w:pPr>
      <w:r>
        <w:rPr>
          <w:b/>
          <w:sz w:val="24"/>
          <w:szCs w:val="24"/>
        </w:rPr>
        <w:t>Синхронизация курсов всеобщей истории и истории России</w:t>
      </w:r>
    </w:p>
    <w:tbl>
      <w:tblPr>
        <w:jc w:val="left"/>
        <w:tblInd w:w="-464"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1131"/>
        <w:gridCol w:w="4396"/>
        <w:gridCol w:w="4548"/>
      </w:tblGrid>
      <w:tr>
        <w:trPr>
          <w:cantSplit w:val="false"/>
        </w:trPr>
        <w:tc>
          <w:tcPr>
            <w:tcW w:w="113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ind w:left="-1418" w:right="0" w:firstLine="284"/>
              <w:jc w:val="center"/>
              <w:rPr/>
            </w:pPr>
            <w:r>
              <w:rPr/>
            </w:r>
          </w:p>
        </w:tc>
        <w:tc>
          <w:tcPr>
            <w:tcW w:w="43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ind w:left="-1418" w:right="0" w:firstLine="284"/>
              <w:jc w:val="center"/>
              <w:rPr>
                <w:b/>
                <w:sz w:val="24"/>
                <w:szCs w:val="24"/>
              </w:rPr>
            </w:pPr>
            <w:r>
              <w:rPr>
                <w:b/>
                <w:sz w:val="24"/>
                <w:szCs w:val="24"/>
              </w:rPr>
            </w:r>
          </w:p>
          <w:p>
            <w:pPr>
              <w:pStyle w:val="Normal"/>
              <w:spacing w:lineRule="auto" w:line="240" w:before="0" w:after="0"/>
              <w:ind w:left="-1418" w:right="0" w:firstLine="284"/>
              <w:jc w:val="center"/>
              <w:rPr>
                <w:b/>
                <w:sz w:val="24"/>
                <w:szCs w:val="24"/>
              </w:rPr>
            </w:pPr>
            <w:r>
              <w:rPr>
                <w:b/>
                <w:sz w:val="24"/>
                <w:szCs w:val="24"/>
              </w:rPr>
              <w:t>Всеобщая история</w:t>
            </w:r>
          </w:p>
        </w:tc>
        <w:tc>
          <w:tcPr>
            <w:tcW w:w="454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napToGrid w:val="false"/>
              <w:spacing w:lineRule="auto" w:line="240" w:before="0" w:after="0"/>
              <w:ind w:left="-1418" w:right="0" w:firstLine="284"/>
              <w:jc w:val="center"/>
              <w:rPr>
                <w:b/>
                <w:sz w:val="24"/>
                <w:szCs w:val="24"/>
              </w:rPr>
            </w:pPr>
            <w:r>
              <w:rPr>
                <w:b/>
                <w:sz w:val="24"/>
                <w:szCs w:val="24"/>
              </w:rPr>
            </w:r>
          </w:p>
          <w:p>
            <w:pPr>
              <w:pStyle w:val="Normal"/>
              <w:spacing w:lineRule="auto" w:line="240" w:before="0" w:after="0"/>
              <w:ind w:left="-1418" w:right="0" w:firstLine="284"/>
              <w:jc w:val="center"/>
              <w:rPr>
                <w:b/>
                <w:sz w:val="24"/>
                <w:szCs w:val="24"/>
              </w:rPr>
            </w:pPr>
            <w:r>
              <w:rPr>
                <w:b/>
                <w:sz w:val="24"/>
                <w:szCs w:val="24"/>
              </w:rPr>
              <w:t>История России</w:t>
            </w:r>
          </w:p>
        </w:tc>
      </w:tr>
      <w:tr>
        <w:trPr>
          <w:cantSplit w:val="false"/>
        </w:trPr>
        <w:tc>
          <w:tcPr>
            <w:tcW w:w="113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ind w:left="-1418" w:right="0" w:firstLine="284"/>
              <w:rPr>
                <w:sz w:val="24"/>
                <w:szCs w:val="24"/>
              </w:rPr>
            </w:pPr>
            <w:r>
              <w:rPr>
                <w:sz w:val="24"/>
                <w:szCs w:val="24"/>
              </w:rPr>
              <w:t>5 класс</w:t>
            </w:r>
          </w:p>
        </w:tc>
        <w:tc>
          <w:tcPr>
            <w:tcW w:w="43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ind w:left="36" w:right="0" w:firstLine="284"/>
              <w:rPr>
                <w:b/>
                <w:sz w:val="24"/>
                <w:szCs w:val="24"/>
              </w:rPr>
            </w:pPr>
            <w:r>
              <w:rPr>
                <w:b/>
                <w:sz w:val="24"/>
                <w:szCs w:val="24"/>
              </w:rPr>
              <w:t>ИСТОРИЯ ДРЕВНЕГО МИРА</w:t>
            </w:r>
          </w:p>
          <w:p>
            <w:pPr>
              <w:pStyle w:val="Normal"/>
              <w:spacing w:lineRule="auto" w:line="240" w:before="0" w:after="0"/>
              <w:ind w:left="36" w:right="0" w:firstLine="284"/>
              <w:rPr>
                <w:bCs/>
                <w:sz w:val="24"/>
                <w:szCs w:val="24"/>
              </w:rPr>
            </w:pPr>
            <w:r>
              <w:rPr>
                <w:bCs/>
                <w:sz w:val="24"/>
                <w:szCs w:val="24"/>
              </w:rPr>
              <w:t>Первобытность.</w:t>
            </w:r>
          </w:p>
          <w:p>
            <w:pPr>
              <w:pStyle w:val="Normal"/>
              <w:spacing w:lineRule="auto" w:line="240" w:before="0" w:after="0"/>
              <w:ind w:left="36" w:right="0" w:firstLine="284"/>
              <w:rPr>
                <w:bCs/>
                <w:sz w:val="24"/>
                <w:szCs w:val="24"/>
              </w:rPr>
            </w:pPr>
            <w:r>
              <w:rPr>
                <w:bCs/>
                <w:sz w:val="24"/>
                <w:szCs w:val="24"/>
              </w:rPr>
              <w:t>Древний Восток</w:t>
            </w:r>
          </w:p>
          <w:p>
            <w:pPr>
              <w:pStyle w:val="Normal"/>
              <w:spacing w:lineRule="auto" w:line="240" w:before="0" w:after="0"/>
              <w:ind w:left="36" w:right="0" w:firstLine="284"/>
              <w:rPr>
                <w:bCs/>
                <w:sz w:val="24"/>
                <w:szCs w:val="24"/>
              </w:rPr>
            </w:pPr>
            <w:r>
              <w:rPr>
                <w:bCs/>
                <w:sz w:val="24"/>
                <w:szCs w:val="24"/>
              </w:rPr>
              <w:t>Античный мир. Древняя Греция. Древний Рим.</w:t>
            </w:r>
          </w:p>
          <w:p>
            <w:pPr>
              <w:pStyle w:val="Normal"/>
              <w:spacing w:lineRule="auto" w:line="240" w:before="0" w:after="0"/>
              <w:ind w:left="36" w:right="0" w:firstLine="284"/>
              <w:rPr>
                <w:sz w:val="24"/>
                <w:szCs w:val="24"/>
              </w:rPr>
            </w:pPr>
            <w:r>
              <w:rPr>
                <w:sz w:val="24"/>
                <w:szCs w:val="24"/>
              </w:rPr>
            </w:r>
          </w:p>
        </w:tc>
        <w:tc>
          <w:tcPr>
            <w:tcW w:w="454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ind w:left="33" w:right="0" w:firstLine="426"/>
              <w:rPr>
                <w:bCs/>
                <w:sz w:val="24"/>
                <w:szCs w:val="24"/>
              </w:rPr>
            </w:pPr>
            <w:r>
              <w:rPr>
                <w:bCs/>
                <w:sz w:val="24"/>
                <w:szCs w:val="24"/>
              </w:rPr>
              <w:t>Народы и государства на территории нашей страны в древности</w:t>
            </w:r>
          </w:p>
        </w:tc>
      </w:tr>
      <w:tr>
        <w:trPr>
          <w:cantSplit w:val="false"/>
        </w:trPr>
        <w:tc>
          <w:tcPr>
            <w:tcW w:w="113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ind w:left="-1418" w:right="0" w:firstLine="284"/>
              <w:rPr>
                <w:sz w:val="24"/>
                <w:szCs w:val="24"/>
              </w:rPr>
            </w:pPr>
            <w:r>
              <w:rPr>
                <w:sz w:val="24"/>
                <w:szCs w:val="24"/>
              </w:rPr>
              <w:t xml:space="preserve">6 класс </w:t>
            </w:r>
          </w:p>
        </w:tc>
        <w:tc>
          <w:tcPr>
            <w:tcW w:w="43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hd w:fill="FFFFFF" w:val="clear"/>
              <w:spacing w:lineRule="auto" w:line="240" w:before="0" w:after="0"/>
              <w:ind w:left="36" w:right="0" w:firstLine="284"/>
              <w:rPr>
                <w:b/>
                <w:sz w:val="24"/>
                <w:szCs w:val="24"/>
              </w:rPr>
            </w:pPr>
            <w:r>
              <w:rPr>
                <w:b/>
                <w:sz w:val="24"/>
                <w:szCs w:val="24"/>
              </w:rPr>
              <w:t xml:space="preserve">ИСТОРИЯ СРЕДНИХ ВЕКОВ. </w:t>
            </w:r>
            <w:r>
              <w:rPr>
                <w:b/>
                <w:sz w:val="24"/>
                <w:szCs w:val="24"/>
                <w:lang w:val="en-US"/>
              </w:rPr>
              <w:t>VI</w:t>
            </w:r>
            <w:r>
              <w:rPr>
                <w:b/>
                <w:sz w:val="24"/>
                <w:szCs w:val="24"/>
              </w:rPr>
              <w:t>-</w:t>
            </w:r>
            <w:r>
              <w:rPr>
                <w:b/>
                <w:sz w:val="24"/>
                <w:szCs w:val="24"/>
                <w:lang w:val="en-US"/>
              </w:rPr>
              <w:t>XV</w:t>
            </w:r>
            <w:r>
              <w:rPr>
                <w:b/>
                <w:sz w:val="24"/>
                <w:szCs w:val="24"/>
              </w:rPr>
              <w:t xml:space="preserve"> вв. </w:t>
            </w:r>
          </w:p>
          <w:p>
            <w:pPr>
              <w:pStyle w:val="Normal"/>
              <w:spacing w:lineRule="auto" w:line="240" w:before="0" w:after="0"/>
              <w:ind w:left="36" w:right="0" w:firstLine="284"/>
              <w:rPr>
                <w:bCs/>
                <w:sz w:val="24"/>
                <w:szCs w:val="24"/>
              </w:rPr>
            </w:pPr>
            <w:r>
              <w:rPr>
                <w:bCs/>
                <w:sz w:val="24"/>
                <w:szCs w:val="24"/>
              </w:rPr>
              <w:t>Раннее Средневековье</w:t>
            </w:r>
          </w:p>
          <w:p>
            <w:pPr>
              <w:pStyle w:val="Normal"/>
              <w:spacing w:lineRule="auto" w:line="240" w:before="0" w:after="0"/>
              <w:ind w:left="36" w:right="0" w:firstLine="284"/>
              <w:rPr>
                <w:bCs/>
                <w:sz w:val="24"/>
                <w:szCs w:val="24"/>
              </w:rPr>
            </w:pPr>
            <w:r>
              <w:rPr>
                <w:bCs/>
                <w:sz w:val="24"/>
                <w:szCs w:val="24"/>
              </w:rPr>
              <w:t>Зрелое Средневековье</w:t>
            </w:r>
          </w:p>
          <w:p>
            <w:pPr>
              <w:pStyle w:val="Normal"/>
              <w:spacing w:lineRule="auto" w:line="240" w:before="0" w:after="0"/>
              <w:ind w:left="36" w:right="0" w:firstLine="284"/>
              <w:rPr>
                <w:bCs/>
                <w:sz w:val="24"/>
                <w:szCs w:val="24"/>
              </w:rPr>
            </w:pPr>
            <w:r>
              <w:rPr>
                <w:bCs/>
                <w:sz w:val="24"/>
                <w:szCs w:val="24"/>
              </w:rPr>
              <w:t>Страны Востока в Средние века</w:t>
            </w:r>
          </w:p>
          <w:p>
            <w:pPr>
              <w:pStyle w:val="Normal"/>
              <w:spacing w:lineRule="auto" w:line="240" w:before="0" w:after="0"/>
              <w:ind w:left="36" w:right="0" w:firstLine="284"/>
              <w:rPr>
                <w:bCs/>
                <w:sz w:val="24"/>
                <w:szCs w:val="24"/>
              </w:rPr>
            </w:pPr>
            <w:r>
              <w:rPr>
                <w:bCs/>
                <w:sz w:val="24"/>
                <w:szCs w:val="24"/>
              </w:rPr>
              <w:t>Государства доколумбовой Америки.</w:t>
            </w:r>
          </w:p>
          <w:p>
            <w:pPr>
              <w:pStyle w:val="Normal"/>
              <w:spacing w:lineRule="auto" w:line="240" w:before="0" w:after="0"/>
              <w:ind w:left="36" w:right="0" w:firstLine="284"/>
              <w:rPr>
                <w:sz w:val="24"/>
                <w:szCs w:val="24"/>
              </w:rPr>
            </w:pPr>
            <w:r>
              <w:rPr>
                <w:sz w:val="24"/>
                <w:szCs w:val="24"/>
              </w:rPr>
            </w:r>
          </w:p>
        </w:tc>
        <w:tc>
          <w:tcPr>
            <w:tcW w:w="454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ind w:left="0" w:right="0" w:firstLine="459"/>
              <w:rPr>
                <w:b/>
                <w:sz w:val="24"/>
                <w:szCs w:val="24"/>
              </w:rPr>
            </w:pPr>
            <w:r>
              <w:rPr>
                <w:b/>
                <w:bCs/>
                <w:sz w:val="24"/>
                <w:szCs w:val="24"/>
              </w:rPr>
              <w:t xml:space="preserve">ОТ ДРЕВНЕЙ РУСИ К РОССИЙСКОМУ ГОСУДАРСТВУ. </w:t>
            </w:r>
            <w:r>
              <w:rPr>
                <w:b/>
                <w:sz w:val="24"/>
                <w:szCs w:val="24"/>
                <w:lang w:val="en-US"/>
              </w:rPr>
              <w:t>VIII</w:t>
            </w:r>
            <w:r>
              <w:rPr>
                <w:b/>
                <w:sz w:val="24"/>
                <w:szCs w:val="24"/>
              </w:rPr>
              <w:t xml:space="preserve"> –</w:t>
            </w:r>
            <w:r>
              <w:rPr>
                <w:b/>
                <w:sz w:val="24"/>
                <w:szCs w:val="24"/>
                <w:lang w:val="en-US"/>
              </w:rPr>
              <w:t>XV</w:t>
            </w:r>
            <w:r>
              <w:rPr>
                <w:b/>
                <w:sz w:val="24"/>
                <w:szCs w:val="24"/>
              </w:rPr>
              <w:t xml:space="preserve"> вв.</w:t>
            </w:r>
          </w:p>
          <w:p>
            <w:pPr>
              <w:pStyle w:val="Normal"/>
              <w:spacing w:lineRule="auto" w:line="240" w:before="0" w:after="0"/>
              <w:ind w:left="0" w:right="0" w:firstLine="459"/>
              <w:rPr>
                <w:bCs/>
                <w:sz w:val="24"/>
                <w:szCs w:val="24"/>
              </w:rPr>
            </w:pPr>
            <w:r>
              <w:rPr>
                <w:bCs/>
                <w:sz w:val="24"/>
                <w:szCs w:val="24"/>
              </w:rPr>
              <w:t>Восточная Европа в середине I тыс. н.э.</w:t>
            </w:r>
          </w:p>
          <w:p>
            <w:pPr>
              <w:pStyle w:val="Normal"/>
              <w:spacing w:lineRule="auto" w:line="240" w:before="0" w:after="0"/>
              <w:ind w:left="0" w:right="0" w:firstLine="459"/>
              <w:rPr>
                <w:bCs/>
                <w:sz w:val="24"/>
                <w:szCs w:val="24"/>
              </w:rPr>
            </w:pPr>
            <w:r>
              <w:rPr>
                <w:bCs/>
                <w:sz w:val="24"/>
                <w:szCs w:val="24"/>
              </w:rPr>
              <w:t>Образование государства Русь</w:t>
            </w:r>
          </w:p>
          <w:p>
            <w:pPr>
              <w:pStyle w:val="Normal"/>
              <w:spacing w:lineRule="auto" w:line="240" w:before="0" w:after="0"/>
              <w:ind w:left="0" w:right="0" w:firstLine="459"/>
              <w:rPr>
                <w:bCs/>
                <w:sz w:val="24"/>
                <w:szCs w:val="24"/>
              </w:rPr>
            </w:pPr>
            <w:r>
              <w:rPr>
                <w:bCs/>
                <w:sz w:val="24"/>
                <w:szCs w:val="24"/>
              </w:rPr>
              <w:t>Русь в конце X – начале XII в.</w:t>
            </w:r>
          </w:p>
          <w:p>
            <w:pPr>
              <w:pStyle w:val="Normal"/>
              <w:spacing w:lineRule="auto" w:line="240" w:before="0" w:after="0"/>
              <w:ind w:left="0" w:right="0" w:firstLine="459"/>
              <w:rPr>
                <w:bCs/>
                <w:sz w:val="24"/>
                <w:szCs w:val="24"/>
              </w:rPr>
            </w:pPr>
            <w:r>
              <w:rPr>
                <w:bCs/>
                <w:sz w:val="24"/>
                <w:szCs w:val="24"/>
              </w:rPr>
              <w:t>Культурное пространство</w:t>
            </w:r>
          </w:p>
          <w:p>
            <w:pPr>
              <w:pStyle w:val="Normal"/>
              <w:spacing w:lineRule="auto" w:line="240" w:before="0" w:after="0"/>
              <w:ind w:left="0" w:right="0" w:firstLine="459"/>
              <w:rPr>
                <w:bCs/>
                <w:sz w:val="24"/>
                <w:szCs w:val="24"/>
              </w:rPr>
            </w:pPr>
            <w:r>
              <w:rPr>
                <w:bCs/>
                <w:sz w:val="24"/>
                <w:szCs w:val="24"/>
              </w:rPr>
              <w:t xml:space="preserve">Русь в середине XII – начале XIII в. </w:t>
            </w:r>
          </w:p>
          <w:p>
            <w:pPr>
              <w:pStyle w:val="Normal"/>
              <w:spacing w:lineRule="auto" w:line="240" w:before="0" w:after="0"/>
              <w:ind w:left="0" w:right="0" w:firstLine="459"/>
              <w:rPr>
                <w:sz w:val="24"/>
                <w:szCs w:val="24"/>
              </w:rPr>
            </w:pPr>
            <w:r>
              <w:rPr>
                <w:bCs/>
                <w:sz w:val="24"/>
                <w:szCs w:val="24"/>
              </w:rPr>
              <w:t>Русские земли в середине XIII - XIV в</w:t>
            </w:r>
            <w:r>
              <w:rPr>
                <w:sz w:val="24"/>
                <w:szCs w:val="24"/>
              </w:rPr>
              <w:t>.</w:t>
            </w:r>
          </w:p>
          <w:p>
            <w:pPr>
              <w:pStyle w:val="Normal"/>
              <w:spacing w:lineRule="auto" w:line="240" w:before="0" w:after="0"/>
              <w:ind w:left="0" w:right="0" w:firstLine="459"/>
              <w:rPr>
                <w:bCs/>
                <w:sz w:val="24"/>
                <w:szCs w:val="24"/>
              </w:rPr>
            </w:pPr>
            <w:r>
              <w:rPr>
                <w:bCs/>
                <w:sz w:val="24"/>
                <w:szCs w:val="24"/>
              </w:rPr>
              <w:t xml:space="preserve">Народы и государства степной зоны Восточной Европы и Сибири в XIII-XV вв. </w:t>
            </w:r>
          </w:p>
          <w:p>
            <w:pPr>
              <w:pStyle w:val="Normal"/>
              <w:spacing w:lineRule="auto" w:line="240" w:before="0" w:after="0"/>
              <w:ind w:left="0" w:right="0" w:firstLine="459"/>
              <w:rPr>
                <w:bCs/>
                <w:sz w:val="24"/>
                <w:szCs w:val="24"/>
              </w:rPr>
            </w:pPr>
            <w:r>
              <w:rPr>
                <w:bCs/>
                <w:sz w:val="24"/>
                <w:szCs w:val="24"/>
              </w:rPr>
              <w:t xml:space="preserve">Культурное пространство </w:t>
            </w:r>
          </w:p>
          <w:p>
            <w:pPr>
              <w:pStyle w:val="Normal"/>
              <w:spacing w:lineRule="auto" w:line="240" w:before="0" w:after="0"/>
              <w:ind w:left="0" w:right="0" w:firstLine="459"/>
              <w:rPr>
                <w:bCs/>
                <w:sz w:val="24"/>
                <w:szCs w:val="24"/>
              </w:rPr>
            </w:pPr>
            <w:r>
              <w:rPr>
                <w:bCs/>
                <w:sz w:val="24"/>
                <w:szCs w:val="24"/>
              </w:rPr>
              <w:t>Формирование единого Русского государства в XV веке</w:t>
            </w:r>
          </w:p>
          <w:p>
            <w:pPr>
              <w:pStyle w:val="Normal"/>
              <w:spacing w:lineRule="auto" w:line="240" w:before="0" w:after="0"/>
              <w:ind w:left="0" w:right="0" w:firstLine="459"/>
              <w:rPr>
                <w:bCs/>
                <w:sz w:val="24"/>
                <w:szCs w:val="24"/>
              </w:rPr>
            </w:pPr>
            <w:r>
              <w:rPr>
                <w:bCs/>
                <w:sz w:val="24"/>
                <w:szCs w:val="24"/>
              </w:rPr>
              <w:t>Культурное пространство</w:t>
            </w:r>
          </w:p>
          <w:p>
            <w:pPr>
              <w:pStyle w:val="Normal"/>
              <w:spacing w:lineRule="auto" w:line="240" w:before="0" w:after="0"/>
              <w:ind w:left="0" w:right="0" w:firstLine="459"/>
              <w:rPr>
                <w:sz w:val="24"/>
                <w:szCs w:val="24"/>
              </w:rPr>
            </w:pPr>
            <w:r>
              <w:rPr>
                <w:sz w:val="24"/>
                <w:szCs w:val="24"/>
              </w:rPr>
              <w:t>Региональный компонент</w:t>
            </w:r>
          </w:p>
          <w:p>
            <w:pPr>
              <w:pStyle w:val="Normal"/>
              <w:spacing w:lineRule="auto" w:line="240" w:before="0" w:after="0"/>
              <w:ind w:left="-1418" w:right="0" w:firstLine="284"/>
              <w:rPr>
                <w:sz w:val="24"/>
                <w:szCs w:val="24"/>
              </w:rPr>
            </w:pPr>
            <w:r>
              <w:rPr>
                <w:sz w:val="24"/>
                <w:szCs w:val="24"/>
              </w:rPr>
            </w:r>
          </w:p>
        </w:tc>
      </w:tr>
      <w:tr>
        <w:trPr>
          <w:cantSplit w:val="false"/>
        </w:trPr>
        <w:tc>
          <w:tcPr>
            <w:tcW w:w="113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ind w:left="-1418" w:right="0" w:firstLine="284"/>
              <w:rPr>
                <w:sz w:val="24"/>
                <w:szCs w:val="24"/>
              </w:rPr>
            </w:pPr>
            <w:r>
              <w:rPr>
                <w:sz w:val="24"/>
                <w:szCs w:val="24"/>
              </w:rPr>
              <w:t>7 класс</w:t>
            </w:r>
          </w:p>
        </w:tc>
        <w:tc>
          <w:tcPr>
            <w:tcW w:w="43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ind w:left="36" w:right="0" w:firstLine="284"/>
              <w:rPr>
                <w:b/>
                <w:sz w:val="24"/>
                <w:szCs w:val="24"/>
              </w:rPr>
            </w:pPr>
            <w:r>
              <w:rPr>
                <w:b/>
                <w:sz w:val="24"/>
                <w:szCs w:val="24"/>
              </w:rPr>
              <w:t xml:space="preserve">ИСТОРИЯ НОВОГО ВРЕМЕНИ. </w:t>
            </w:r>
            <w:r>
              <w:rPr>
                <w:b/>
                <w:sz w:val="24"/>
                <w:szCs w:val="24"/>
                <w:lang w:val="en-US"/>
              </w:rPr>
              <w:t>XVI</w:t>
            </w:r>
            <w:r>
              <w:rPr>
                <w:b/>
                <w:sz w:val="24"/>
                <w:szCs w:val="24"/>
              </w:rPr>
              <w:t>-</w:t>
            </w:r>
            <w:r>
              <w:rPr>
                <w:b/>
                <w:sz w:val="24"/>
                <w:szCs w:val="24"/>
                <w:lang w:val="en-US"/>
              </w:rPr>
              <w:t>XVII</w:t>
            </w:r>
            <w:r>
              <w:rPr>
                <w:b/>
                <w:sz w:val="24"/>
                <w:szCs w:val="24"/>
              </w:rPr>
              <w:t xml:space="preserve"> вв. От абсолютизма к парламентаризму. Первые буржуазные революции</w:t>
            </w:r>
          </w:p>
          <w:p>
            <w:pPr>
              <w:pStyle w:val="Normal"/>
              <w:spacing w:lineRule="auto" w:line="240" w:before="0" w:after="0"/>
              <w:ind w:left="36" w:right="0" w:firstLine="284"/>
              <w:rPr>
                <w:bCs/>
                <w:sz w:val="24"/>
                <w:szCs w:val="24"/>
              </w:rPr>
            </w:pPr>
            <w:r>
              <w:rPr>
                <w:bCs/>
                <w:sz w:val="24"/>
                <w:szCs w:val="24"/>
              </w:rPr>
              <w:t>Европа в конце ХV</w:t>
            </w:r>
            <w:r>
              <w:rPr>
                <w:sz w:val="24"/>
                <w:szCs w:val="24"/>
              </w:rPr>
              <w:t xml:space="preserve">— </w:t>
            </w:r>
            <w:r>
              <w:rPr>
                <w:bCs/>
                <w:sz w:val="24"/>
                <w:szCs w:val="24"/>
              </w:rPr>
              <w:t>начале XVII в.</w:t>
            </w:r>
          </w:p>
          <w:p>
            <w:pPr>
              <w:pStyle w:val="Normal"/>
              <w:shd w:fill="FFFFFF" w:val="clear"/>
              <w:spacing w:lineRule="auto" w:line="240" w:before="0" w:after="0"/>
              <w:ind w:left="36" w:right="0" w:firstLine="284"/>
              <w:rPr>
                <w:bCs/>
                <w:sz w:val="24"/>
                <w:szCs w:val="24"/>
              </w:rPr>
            </w:pPr>
            <w:r>
              <w:rPr>
                <w:bCs/>
                <w:sz w:val="24"/>
                <w:szCs w:val="24"/>
              </w:rPr>
              <w:t>Европа в конце ХV</w:t>
            </w:r>
            <w:r>
              <w:rPr>
                <w:sz w:val="24"/>
                <w:szCs w:val="24"/>
              </w:rPr>
              <w:t xml:space="preserve">— </w:t>
            </w:r>
            <w:r>
              <w:rPr>
                <w:bCs/>
                <w:sz w:val="24"/>
                <w:szCs w:val="24"/>
              </w:rPr>
              <w:t>начале XVII в.</w:t>
            </w:r>
          </w:p>
          <w:p>
            <w:pPr>
              <w:pStyle w:val="Normal"/>
              <w:shd w:fill="FFFFFF" w:val="clear"/>
              <w:spacing w:lineRule="auto" w:line="240" w:before="0" w:after="0"/>
              <w:ind w:left="36" w:right="0" w:firstLine="284"/>
              <w:rPr>
                <w:bCs/>
                <w:sz w:val="24"/>
                <w:szCs w:val="24"/>
              </w:rPr>
            </w:pPr>
            <w:r>
              <w:rPr>
                <w:bCs/>
                <w:sz w:val="24"/>
                <w:szCs w:val="24"/>
              </w:rPr>
              <w:t>Страны Европы и Северной Америки в середине XVII—ХVIII в.</w:t>
            </w:r>
          </w:p>
          <w:p>
            <w:pPr>
              <w:pStyle w:val="Normal"/>
              <w:shd w:fill="FFFFFF" w:val="clear"/>
              <w:spacing w:lineRule="auto" w:line="240" w:before="0" w:after="0"/>
              <w:ind w:left="36" w:right="0" w:firstLine="284"/>
              <w:rPr>
                <w:bCs/>
                <w:sz w:val="24"/>
                <w:szCs w:val="24"/>
              </w:rPr>
            </w:pPr>
            <w:r>
              <w:rPr>
                <w:bCs/>
                <w:sz w:val="24"/>
                <w:szCs w:val="24"/>
              </w:rPr>
              <w:t>Страны Востока в XVI—XVIII вв.</w:t>
            </w:r>
          </w:p>
          <w:p>
            <w:pPr>
              <w:pStyle w:val="Normal"/>
              <w:spacing w:lineRule="auto" w:line="240" w:before="0" w:after="0"/>
              <w:ind w:left="36" w:right="0" w:firstLine="284"/>
              <w:rPr>
                <w:sz w:val="24"/>
                <w:szCs w:val="24"/>
              </w:rPr>
            </w:pPr>
            <w:r>
              <w:rPr>
                <w:sz w:val="24"/>
                <w:szCs w:val="24"/>
              </w:rPr>
            </w:r>
          </w:p>
        </w:tc>
        <w:tc>
          <w:tcPr>
            <w:tcW w:w="454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ind w:left="175" w:right="0" w:firstLine="284"/>
              <w:rPr>
                <w:b/>
                <w:bCs/>
                <w:sz w:val="24"/>
                <w:szCs w:val="24"/>
              </w:rPr>
            </w:pPr>
            <w:r>
              <w:rPr>
                <w:b/>
                <w:bCs/>
                <w:sz w:val="24"/>
                <w:szCs w:val="24"/>
              </w:rPr>
              <w:t>РОССИЯ В XVI – XVII ВЕКАХ: ОТ ВЕЛИКОГО КНЯЖЕСТВА К ЦАРСТВУ</w:t>
            </w:r>
          </w:p>
          <w:p>
            <w:pPr>
              <w:pStyle w:val="Normal"/>
              <w:spacing w:lineRule="auto" w:line="240" w:before="0" w:after="0"/>
              <w:ind w:left="175" w:right="0" w:firstLine="284"/>
              <w:rPr>
                <w:bCs/>
                <w:sz w:val="24"/>
                <w:szCs w:val="24"/>
              </w:rPr>
            </w:pPr>
            <w:r>
              <w:rPr>
                <w:bCs/>
                <w:sz w:val="24"/>
                <w:szCs w:val="24"/>
              </w:rPr>
              <w:t xml:space="preserve">Россия в XVI веке </w:t>
            </w:r>
          </w:p>
          <w:p>
            <w:pPr>
              <w:pStyle w:val="Normal"/>
              <w:spacing w:lineRule="auto" w:line="240" w:before="0" w:after="0"/>
              <w:ind w:left="175" w:right="0" w:firstLine="284"/>
              <w:rPr>
                <w:bCs/>
                <w:sz w:val="24"/>
                <w:szCs w:val="24"/>
              </w:rPr>
            </w:pPr>
            <w:r>
              <w:rPr>
                <w:bCs/>
                <w:sz w:val="24"/>
                <w:szCs w:val="24"/>
              </w:rPr>
              <w:t xml:space="preserve">Смута в России </w:t>
            </w:r>
          </w:p>
          <w:p>
            <w:pPr>
              <w:pStyle w:val="Normal"/>
              <w:spacing w:lineRule="auto" w:line="240" w:before="0" w:after="0"/>
              <w:ind w:left="175" w:right="0" w:firstLine="284"/>
              <w:rPr>
                <w:bCs/>
                <w:sz w:val="24"/>
                <w:szCs w:val="24"/>
              </w:rPr>
            </w:pPr>
            <w:r>
              <w:rPr>
                <w:bCs/>
                <w:sz w:val="24"/>
                <w:szCs w:val="24"/>
              </w:rPr>
              <w:t xml:space="preserve">Россия в XVII веке </w:t>
            </w:r>
          </w:p>
          <w:p>
            <w:pPr>
              <w:pStyle w:val="Normal"/>
              <w:spacing w:lineRule="auto" w:line="240" w:before="0" w:after="0"/>
              <w:ind w:left="175" w:right="0" w:firstLine="284"/>
              <w:rPr>
                <w:bCs/>
                <w:sz w:val="24"/>
                <w:szCs w:val="24"/>
              </w:rPr>
            </w:pPr>
            <w:r>
              <w:rPr>
                <w:bCs/>
                <w:sz w:val="24"/>
                <w:szCs w:val="24"/>
              </w:rPr>
              <w:t>Культурное пространство</w:t>
            </w:r>
          </w:p>
          <w:p>
            <w:pPr>
              <w:pStyle w:val="Normal"/>
              <w:spacing w:lineRule="auto" w:line="240" w:before="0" w:after="0"/>
              <w:ind w:left="175" w:right="0" w:firstLine="284"/>
              <w:rPr>
                <w:sz w:val="24"/>
                <w:szCs w:val="24"/>
              </w:rPr>
            </w:pPr>
            <w:r>
              <w:rPr>
                <w:sz w:val="24"/>
                <w:szCs w:val="24"/>
              </w:rPr>
              <w:t>Региональный компонент</w:t>
            </w:r>
          </w:p>
          <w:p>
            <w:pPr>
              <w:pStyle w:val="Normal"/>
              <w:spacing w:lineRule="auto" w:line="240" w:before="0" w:after="0"/>
              <w:ind w:left="-1418" w:right="0" w:firstLine="284"/>
              <w:rPr>
                <w:sz w:val="24"/>
                <w:szCs w:val="24"/>
              </w:rPr>
            </w:pPr>
            <w:r>
              <w:rPr>
                <w:sz w:val="24"/>
                <w:szCs w:val="24"/>
              </w:rPr>
            </w:r>
          </w:p>
        </w:tc>
      </w:tr>
      <w:tr>
        <w:trPr>
          <w:cantSplit w:val="false"/>
        </w:trPr>
        <w:tc>
          <w:tcPr>
            <w:tcW w:w="113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ind w:left="-1418" w:right="0" w:firstLine="284"/>
              <w:rPr>
                <w:sz w:val="24"/>
                <w:szCs w:val="24"/>
              </w:rPr>
            </w:pPr>
            <w:r>
              <w:rPr>
                <w:sz w:val="24"/>
                <w:szCs w:val="24"/>
              </w:rPr>
              <w:t>8 класс</w:t>
            </w:r>
          </w:p>
        </w:tc>
        <w:tc>
          <w:tcPr>
            <w:tcW w:w="43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ind w:left="36" w:right="0" w:firstLine="284"/>
              <w:rPr>
                <w:b/>
                <w:sz w:val="24"/>
                <w:szCs w:val="24"/>
              </w:rPr>
            </w:pPr>
            <w:r>
              <w:rPr>
                <w:b/>
                <w:sz w:val="24"/>
                <w:szCs w:val="24"/>
              </w:rPr>
              <w:t xml:space="preserve">ИСТОРИЯ НОВОГО ВРЕМЕНИ. </w:t>
            </w:r>
            <w:r>
              <w:rPr>
                <w:b/>
                <w:sz w:val="24"/>
                <w:szCs w:val="24"/>
                <w:lang w:val="en-US"/>
              </w:rPr>
              <w:t>XVIII</w:t>
            </w:r>
            <w:r>
              <w:rPr>
                <w:b/>
                <w:sz w:val="24"/>
                <w:szCs w:val="24"/>
              </w:rPr>
              <w:t>в.</w:t>
            </w:r>
          </w:p>
          <w:p>
            <w:pPr>
              <w:pStyle w:val="Normal"/>
              <w:spacing w:lineRule="auto" w:line="240" w:before="0" w:after="0"/>
              <w:ind w:left="36" w:right="0" w:firstLine="284"/>
              <w:rPr>
                <w:sz w:val="24"/>
                <w:szCs w:val="24"/>
              </w:rPr>
            </w:pPr>
            <w:r>
              <w:rPr>
                <w:sz w:val="24"/>
                <w:szCs w:val="24"/>
              </w:rPr>
              <w:t xml:space="preserve">Эпоха Просвещения. </w:t>
            </w:r>
          </w:p>
          <w:p>
            <w:pPr>
              <w:pStyle w:val="Normal"/>
              <w:spacing w:lineRule="auto" w:line="240" w:before="0" w:after="0"/>
              <w:ind w:left="36" w:right="0" w:firstLine="284"/>
              <w:rPr>
                <w:sz w:val="24"/>
                <w:szCs w:val="24"/>
              </w:rPr>
            </w:pPr>
            <w:r>
              <w:rPr>
                <w:sz w:val="24"/>
                <w:szCs w:val="24"/>
              </w:rPr>
              <w:t>Эпоха промышленного переворота</w:t>
            </w:r>
          </w:p>
          <w:p>
            <w:pPr>
              <w:pStyle w:val="Normal"/>
              <w:spacing w:lineRule="auto" w:line="240" w:before="0" w:after="0"/>
              <w:ind w:left="36" w:right="0" w:firstLine="284"/>
              <w:rPr>
                <w:sz w:val="24"/>
                <w:szCs w:val="24"/>
              </w:rPr>
            </w:pPr>
            <w:r>
              <w:rPr>
                <w:sz w:val="24"/>
                <w:szCs w:val="24"/>
              </w:rPr>
              <w:t>Великая французская революция</w:t>
            </w:r>
          </w:p>
          <w:p>
            <w:pPr>
              <w:pStyle w:val="Normal"/>
              <w:spacing w:lineRule="auto" w:line="240" w:before="0" w:after="0"/>
              <w:ind w:left="36" w:right="0" w:firstLine="284"/>
              <w:rPr>
                <w:sz w:val="24"/>
                <w:szCs w:val="24"/>
              </w:rPr>
            </w:pPr>
            <w:r>
              <w:rPr>
                <w:sz w:val="24"/>
                <w:szCs w:val="24"/>
              </w:rPr>
            </w:r>
          </w:p>
        </w:tc>
        <w:tc>
          <w:tcPr>
            <w:tcW w:w="454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ind w:left="33" w:right="0" w:firstLine="284"/>
              <w:rPr>
                <w:b/>
                <w:bCs/>
                <w:sz w:val="24"/>
                <w:szCs w:val="24"/>
              </w:rPr>
            </w:pPr>
            <w:r>
              <w:rPr>
                <w:b/>
                <w:bCs/>
                <w:sz w:val="24"/>
                <w:szCs w:val="24"/>
              </w:rPr>
              <w:t>РОССИЯ В КОНЦЕ XVII - XVIII ВЕКАХ: ОТ ЦАРСТВА К ИМПЕРИИ</w:t>
            </w:r>
          </w:p>
          <w:p>
            <w:pPr>
              <w:pStyle w:val="Normal"/>
              <w:spacing w:lineRule="auto" w:line="240" w:before="0" w:after="0"/>
              <w:ind w:left="33" w:right="0" w:firstLine="284"/>
              <w:rPr>
                <w:bCs/>
                <w:sz w:val="24"/>
                <w:szCs w:val="24"/>
              </w:rPr>
            </w:pPr>
            <w:r>
              <w:rPr>
                <w:bCs/>
                <w:sz w:val="24"/>
                <w:szCs w:val="24"/>
              </w:rPr>
              <w:t>Россия в эпоху преобразований Петра I</w:t>
            </w:r>
          </w:p>
          <w:p>
            <w:pPr>
              <w:pStyle w:val="Normal"/>
              <w:spacing w:lineRule="auto" w:line="240" w:before="0" w:after="0"/>
              <w:ind w:left="33" w:right="0" w:firstLine="284"/>
              <w:rPr>
                <w:bCs/>
                <w:sz w:val="24"/>
                <w:szCs w:val="24"/>
              </w:rPr>
            </w:pPr>
            <w:r>
              <w:rPr>
                <w:bCs/>
                <w:sz w:val="24"/>
                <w:szCs w:val="24"/>
              </w:rPr>
              <w:t>После Петра Великого: эпоха «дворцовых переворотов»</w:t>
            </w:r>
          </w:p>
          <w:p>
            <w:pPr>
              <w:pStyle w:val="Normal"/>
              <w:spacing w:lineRule="auto" w:line="240" w:before="0" w:after="0"/>
              <w:ind w:left="33" w:right="0" w:firstLine="284"/>
              <w:rPr>
                <w:bCs/>
                <w:sz w:val="24"/>
                <w:szCs w:val="24"/>
              </w:rPr>
            </w:pPr>
            <w:r>
              <w:rPr>
                <w:bCs/>
                <w:sz w:val="24"/>
                <w:szCs w:val="24"/>
              </w:rPr>
              <w:t>Россия в 1760-х – 1790- гг. Правление Екатерины II и Павла I</w:t>
            </w:r>
          </w:p>
          <w:p>
            <w:pPr>
              <w:pStyle w:val="Normal"/>
              <w:spacing w:lineRule="auto" w:line="240" w:before="0" w:after="0"/>
              <w:ind w:left="33" w:right="0" w:firstLine="284"/>
              <w:rPr>
                <w:bCs/>
                <w:sz w:val="24"/>
                <w:szCs w:val="24"/>
              </w:rPr>
            </w:pPr>
            <w:r>
              <w:rPr>
                <w:bCs/>
                <w:sz w:val="24"/>
                <w:szCs w:val="24"/>
              </w:rPr>
              <w:t xml:space="preserve">Культурное пространство Российской империи в XVIII в. </w:t>
            </w:r>
          </w:p>
          <w:p>
            <w:pPr>
              <w:pStyle w:val="Normal"/>
              <w:spacing w:lineRule="auto" w:line="240" w:before="0" w:after="0"/>
              <w:ind w:left="33" w:right="0" w:firstLine="284"/>
              <w:rPr>
                <w:bCs/>
                <w:sz w:val="24"/>
                <w:szCs w:val="24"/>
              </w:rPr>
            </w:pPr>
            <w:r>
              <w:rPr>
                <w:bCs/>
                <w:sz w:val="24"/>
                <w:szCs w:val="24"/>
              </w:rPr>
              <w:t>Народы России в XVIII в.</w:t>
            </w:r>
          </w:p>
          <w:p>
            <w:pPr>
              <w:pStyle w:val="Normal"/>
              <w:spacing w:lineRule="auto" w:line="240" w:before="0" w:after="0"/>
              <w:ind w:left="33" w:right="0" w:firstLine="284"/>
              <w:rPr>
                <w:bCs/>
                <w:sz w:val="24"/>
                <w:szCs w:val="24"/>
              </w:rPr>
            </w:pPr>
            <w:r>
              <w:rPr>
                <w:bCs/>
                <w:sz w:val="24"/>
                <w:szCs w:val="24"/>
              </w:rPr>
              <w:t>Россия при Павле I</w:t>
            </w:r>
          </w:p>
          <w:p>
            <w:pPr>
              <w:pStyle w:val="Normal"/>
              <w:spacing w:lineRule="auto" w:line="240" w:before="0" w:after="0"/>
              <w:ind w:left="33" w:right="0" w:firstLine="284"/>
              <w:rPr>
                <w:sz w:val="24"/>
                <w:szCs w:val="24"/>
              </w:rPr>
            </w:pPr>
            <w:r>
              <w:rPr>
                <w:sz w:val="24"/>
                <w:szCs w:val="24"/>
              </w:rPr>
              <w:t>Региональный компонент</w:t>
            </w:r>
          </w:p>
          <w:p>
            <w:pPr>
              <w:pStyle w:val="Normal"/>
              <w:spacing w:lineRule="auto" w:line="240" w:before="0" w:after="0"/>
              <w:ind w:left="33" w:right="0" w:firstLine="284"/>
              <w:rPr>
                <w:sz w:val="24"/>
                <w:szCs w:val="24"/>
              </w:rPr>
            </w:pPr>
            <w:r>
              <w:rPr>
                <w:sz w:val="24"/>
                <w:szCs w:val="24"/>
              </w:rPr>
            </w:r>
          </w:p>
        </w:tc>
      </w:tr>
      <w:tr>
        <w:trPr>
          <w:cantSplit w:val="false"/>
        </w:trPr>
        <w:tc>
          <w:tcPr>
            <w:tcW w:w="113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ind w:left="-1418" w:right="0" w:firstLine="284"/>
              <w:rPr>
                <w:sz w:val="24"/>
                <w:szCs w:val="24"/>
              </w:rPr>
            </w:pPr>
            <w:r>
              <w:rPr>
                <w:sz w:val="24"/>
                <w:szCs w:val="24"/>
              </w:rPr>
              <w:t>9 класс</w:t>
            </w:r>
          </w:p>
        </w:tc>
        <w:tc>
          <w:tcPr>
            <w:tcW w:w="43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ind w:left="36" w:right="0" w:firstLine="284"/>
              <w:rPr>
                <w:b/>
                <w:sz w:val="24"/>
                <w:szCs w:val="24"/>
              </w:rPr>
            </w:pPr>
            <w:r>
              <w:rPr>
                <w:b/>
                <w:sz w:val="24"/>
                <w:szCs w:val="24"/>
              </w:rPr>
              <w:t xml:space="preserve">ИСТОРИЯ НОВОГО ВРЕМЕНИ. </w:t>
            </w:r>
            <w:r>
              <w:rPr>
                <w:b/>
                <w:sz w:val="24"/>
                <w:szCs w:val="24"/>
                <w:lang w:val="en-US"/>
              </w:rPr>
              <w:t>XIX</w:t>
            </w:r>
            <w:r>
              <w:rPr>
                <w:b/>
                <w:sz w:val="24"/>
                <w:szCs w:val="24"/>
              </w:rPr>
              <w:t xml:space="preserve"> в. </w:t>
            </w:r>
          </w:p>
          <w:p>
            <w:pPr>
              <w:pStyle w:val="Normal"/>
              <w:spacing w:lineRule="auto" w:line="240" w:before="0" w:after="0"/>
              <w:ind w:left="36" w:right="0" w:firstLine="284"/>
              <w:rPr>
                <w:b/>
                <w:i/>
                <w:sz w:val="24"/>
                <w:szCs w:val="24"/>
              </w:rPr>
            </w:pPr>
            <w:r>
              <w:rPr>
                <w:b/>
                <w:sz w:val="24"/>
                <w:szCs w:val="24"/>
              </w:rPr>
              <w:t xml:space="preserve">Мир к началу XX в. Новейшая история. </w:t>
            </w:r>
            <w:r>
              <w:rPr>
                <w:b/>
                <w:i/>
                <w:sz w:val="24"/>
                <w:szCs w:val="24"/>
              </w:rPr>
              <w:t>Становление и расцвет индустриального общества. До начала Первой мировой войны</w:t>
            </w:r>
          </w:p>
          <w:p>
            <w:pPr>
              <w:pStyle w:val="Normal"/>
              <w:spacing w:lineRule="auto" w:line="240" w:before="0" w:after="0"/>
              <w:ind w:left="36" w:right="0" w:firstLine="284"/>
              <w:rPr>
                <w:sz w:val="24"/>
                <w:szCs w:val="24"/>
              </w:rPr>
            </w:pPr>
            <w:r>
              <w:rPr>
                <w:sz w:val="24"/>
                <w:szCs w:val="24"/>
              </w:rPr>
            </w:r>
          </w:p>
          <w:p>
            <w:pPr>
              <w:pStyle w:val="Normal"/>
              <w:shd w:fill="FFFFFF" w:val="clear"/>
              <w:spacing w:lineRule="auto" w:line="240" w:before="0" w:after="0"/>
              <w:ind w:left="36" w:right="0" w:firstLine="284"/>
              <w:rPr>
                <w:bCs/>
                <w:sz w:val="24"/>
                <w:szCs w:val="24"/>
              </w:rPr>
            </w:pPr>
            <w:r>
              <w:rPr>
                <w:bCs/>
                <w:sz w:val="24"/>
                <w:szCs w:val="24"/>
              </w:rPr>
              <w:t>Страны Европы и Северной Америки в первой половине ХIХ в.</w:t>
            </w:r>
          </w:p>
          <w:p>
            <w:pPr>
              <w:pStyle w:val="Normal"/>
              <w:shd w:fill="FFFFFF" w:val="clear"/>
              <w:spacing w:lineRule="auto" w:line="240" w:before="0" w:after="0"/>
              <w:ind w:left="36" w:right="0" w:firstLine="284"/>
              <w:rPr>
                <w:bCs/>
                <w:sz w:val="24"/>
                <w:szCs w:val="24"/>
              </w:rPr>
            </w:pPr>
            <w:r>
              <w:rPr>
                <w:bCs/>
                <w:sz w:val="24"/>
                <w:szCs w:val="24"/>
              </w:rPr>
              <w:t>Страны Европы и Северной Америки во второй половине ХIХ в.</w:t>
            </w:r>
          </w:p>
          <w:p>
            <w:pPr>
              <w:pStyle w:val="Normal"/>
              <w:shd w:fill="FFFFFF" w:val="clear"/>
              <w:spacing w:lineRule="auto" w:line="240" w:before="0" w:after="0"/>
              <w:ind w:left="36" w:right="0" w:firstLine="284"/>
              <w:rPr>
                <w:bCs/>
                <w:sz w:val="24"/>
                <w:szCs w:val="24"/>
              </w:rPr>
            </w:pPr>
            <w:r>
              <w:rPr>
                <w:bCs/>
                <w:sz w:val="24"/>
                <w:szCs w:val="24"/>
              </w:rPr>
              <w:t>Экономическое и социально-политическое развитие стран Европы и США в конце ХIХ в.</w:t>
            </w:r>
          </w:p>
          <w:p>
            <w:pPr>
              <w:pStyle w:val="Normal"/>
              <w:shd w:fill="FFFFFF" w:val="clear"/>
              <w:spacing w:lineRule="auto" w:line="240" w:before="0" w:after="0"/>
              <w:ind w:left="36" w:right="0" w:firstLine="284"/>
              <w:rPr>
                <w:bCs/>
                <w:sz w:val="24"/>
                <w:szCs w:val="24"/>
              </w:rPr>
            </w:pPr>
            <w:r>
              <w:rPr>
                <w:bCs/>
                <w:sz w:val="24"/>
                <w:szCs w:val="24"/>
              </w:rPr>
              <w:t>Страны Азии в ХIХ в.</w:t>
            </w:r>
          </w:p>
          <w:p>
            <w:pPr>
              <w:pStyle w:val="Normal"/>
              <w:shd w:fill="FFFFFF" w:val="clear"/>
              <w:spacing w:lineRule="auto" w:line="240" w:before="0" w:after="0"/>
              <w:ind w:left="36" w:right="0" w:firstLine="284"/>
              <w:rPr>
                <w:bCs/>
                <w:sz w:val="24"/>
                <w:szCs w:val="24"/>
              </w:rPr>
            </w:pPr>
            <w:r>
              <w:rPr>
                <w:bCs/>
                <w:sz w:val="24"/>
                <w:szCs w:val="24"/>
              </w:rPr>
              <w:t>Война за независимость в Латинской Америке</w:t>
            </w:r>
          </w:p>
          <w:p>
            <w:pPr>
              <w:pStyle w:val="Normal"/>
              <w:shd w:fill="FFFFFF" w:val="clear"/>
              <w:spacing w:lineRule="auto" w:line="240" w:before="0" w:after="0"/>
              <w:ind w:left="36" w:right="0" w:firstLine="284"/>
              <w:rPr>
                <w:bCs/>
                <w:sz w:val="24"/>
                <w:szCs w:val="24"/>
              </w:rPr>
            </w:pPr>
            <w:r>
              <w:rPr>
                <w:bCs/>
                <w:sz w:val="24"/>
                <w:szCs w:val="24"/>
              </w:rPr>
              <w:t>Народы Африки в Новое время</w:t>
            </w:r>
          </w:p>
          <w:p>
            <w:pPr>
              <w:pStyle w:val="Normal"/>
              <w:shd w:fill="FFFFFF" w:val="clear"/>
              <w:spacing w:lineRule="auto" w:line="240" w:before="0" w:after="0"/>
              <w:ind w:left="36" w:right="0" w:firstLine="284"/>
              <w:rPr>
                <w:bCs/>
                <w:sz w:val="24"/>
                <w:szCs w:val="24"/>
              </w:rPr>
            </w:pPr>
            <w:r>
              <w:rPr>
                <w:bCs/>
                <w:sz w:val="24"/>
                <w:szCs w:val="24"/>
              </w:rPr>
              <w:t>Развитие культуры в XIX в.</w:t>
            </w:r>
          </w:p>
          <w:p>
            <w:pPr>
              <w:pStyle w:val="Normal"/>
              <w:shd w:fill="FFFFFF" w:val="clear"/>
              <w:spacing w:lineRule="auto" w:line="240" w:before="0" w:after="0"/>
              <w:ind w:left="36" w:right="0" w:firstLine="284"/>
              <w:rPr>
                <w:bCs/>
                <w:sz w:val="24"/>
                <w:szCs w:val="24"/>
              </w:rPr>
            </w:pPr>
            <w:r>
              <w:rPr>
                <w:bCs/>
                <w:sz w:val="24"/>
                <w:szCs w:val="24"/>
              </w:rPr>
              <w:t>Международные отношения в XIX в.</w:t>
            </w:r>
          </w:p>
          <w:p>
            <w:pPr>
              <w:pStyle w:val="Normal"/>
              <w:shd w:fill="FFFFFF" w:val="clear"/>
              <w:spacing w:lineRule="auto" w:line="240" w:before="0" w:after="0"/>
              <w:ind w:left="36" w:right="0" w:firstLine="284"/>
              <w:rPr>
                <w:bCs/>
                <w:sz w:val="24"/>
                <w:szCs w:val="24"/>
              </w:rPr>
            </w:pPr>
            <w:r>
              <w:rPr>
                <w:bCs/>
                <w:sz w:val="24"/>
                <w:szCs w:val="24"/>
              </w:rPr>
              <w:t>Мир в 1900—1914 гг.</w:t>
            </w:r>
          </w:p>
          <w:p>
            <w:pPr>
              <w:pStyle w:val="Normal"/>
              <w:shd w:fill="FFFFFF" w:val="clear"/>
              <w:spacing w:lineRule="auto" w:line="240" w:before="0" w:after="0"/>
              <w:ind w:left="36" w:right="0" w:firstLine="284"/>
              <w:rPr>
                <w:i/>
                <w:sz w:val="24"/>
                <w:szCs w:val="24"/>
              </w:rPr>
            </w:pPr>
            <w:r>
              <w:rPr>
                <w:i/>
                <w:sz w:val="24"/>
                <w:szCs w:val="24"/>
              </w:rPr>
            </w:r>
          </w:p>
          <w:p>
            <w:pPr>
              <w:pStyle w:val="Normal"/>
              <w:spacing w:lineRule="auto" w:line="240" w:before="0" w:after="0"/>
              <w:ind w:left="36" w:right="0" w:firstLine="284"/>
              <w:rPr>
                <w:sz w:val="24"/>
                <w:szCs w:val="24"/>
              </w:rPr>
            </w:pPr>
            <w:r>
              <w:rPr>
                <w:sz w:val="24"/>
                <w:szCs w:val="24"/>
              </w:rPr>
            </w:r>
          </w:p>
          <w:p>
            <w:pPr>
              <w:pStyle w:val="Normal"/>
              <w:spacing w:lineRule="auto" w:line="240" w:before="0" w:after="0"/>
              <w:ind w:left="36" w:right="0" w:firstLine="284"/>
              <w:rPr>
                <w:i/>
                <w:sz w:val="24"/>
                <w:szCs w:val="24"/>
              </w:rPr>
            </w:pPr>
            <w:r>
              <w:rPr>
                <w:i/>
                <w:sz w:val="24"/>
                <w:szCs w:val="24"/>
              </w:rPr>
            </w:r>
          </w:p>
          <w:p>
            <w:pPr>
              <w:pStyle w:val="Normal"/>
              <w:spacing w:lineRule="auto" w:line="240" w:before="0" w:after="0"/>
              <w:ind w:left="36" w:right="0" w:firstLine="284"/>
              <w:rPr>
                <w:sz w:val="24"/>
                <w:szCs w:val="24"/>
              </w:rPr>
            </w:pPr>
            <w:r>
              <w:rPr>
                <w:sz w:val="24"/>
                <w:szCs w:val="24"/>
              </w:rPr>
            </w:r>
          </w:p>
        </w:tc>
        <w:tc>
          <w:tcPr>
            <w:tcW w:w="454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ind w:left="33" w:right="0" w:firstLine="284"/>
              <w:rPr>
                <w:b/>
                <w:bCs/>
                <w:sz w:val="24"/>
                <w:szCs w:val="24"/>
              </w:rPr>
            </w:pPr>
            <w:r>
              <w:rPr>
                <w:b/>
                <w:bCs/>
                <w:sz w:val="24"/>
                <w:szCs w:val="24"/>
              </w:rPr>
              <w:t>IV. РОССИЙСКАЯ ИМПЕРИЯ В XIX – НАЧАЛЕ XX ВВ.</w:t>
            </w:r>
          </w:p>
          <w:p>
            <w:pPr>
              <w:pStyle w:val="Normal"/>
              <w:spacing w:lineRule="auto" w:line="240" w:before="0" w:after="0"/>
              <w:ind w:left="33" w:right="0" w:firstLine="284"/>
              <w:rPr>
                <w:b/>
                <w:bCs/>
                <w:sz w:val="24"/>
                <w:szCs w:val="24"/>
              </w:rPr>
            </w:pPr>
            <w:r>
              <w:rPr>
                <w:b/>
                <w:bCs/>
                <w:sz w:val="24"/>
                <w:szCs w:val="24"/>
              </w:rPr>
            </w:r>
          </w:p>
          <w:p>
            <w:pPr>
              <w:pStyle w:val="Normal"/>
              <w:spacing w:lineRule="auto" w:line="240" w:before="0" w:after="0"/>
              <w:ind w:left="33" w:right="0" w:firstLine="284"/>
              <w:rPr>
                <w:bCs/>
                <w:sz w:val="24"/>
                <w:szCs w:val="24"/>
                <w:u w:val="single"/>
              </w:rPr>
            </w:pPr>
            <w:r>
              <w:rPr>
                <w:bCs/>
                <w:sz w:val="24"/>
                <w:szCs w:val="24"/>
                <w:u w:val="single"/>
              </w:rPr>
              <w:t>Россия на пути к реформам (1801–1861)</w:t>
            </w:r>
          </w:p>
          <w:p>
            <w:pPr>
              <w:pStyle w:val="Normal"/>
              <w:spacing w:lineRule="auto" w:line="240" w:before="0" w:after="0"/>
              <w:ind w:left="33" w:right="0" w:firstLine="284"/>
              <w:rPr>
                <w:bCs/>
                <w:sz w:val="24"/>
                <w:szCs w:val="24"/>
              </w:rPr>
            </w:pPr>
            <w:r>
              <w:rPr>
                <w:bCs/>
                <w:sz w:val="24"/>
                <w:szCs w:val="24"/>
              </w:rPr>
              <w:t>Александровская эпоха: государственный либерализм</w:t>
            </w:r>
          </w:p>
          <w:p>
            <w:pPr>
              <w:pStyle w:val="Normal"/>
              <w:spacing w:lineRule="auto" w:line="240" w:before="0" w:after="0"/>
              <w:ind w:left="33" w:right="0" w:firstLine="284"/>
              <w:rPr>
                <w:bCs/>
                <w:sz w:val="24"/>
                <w:szCs w:val="24"/>
              </w:rPr>
            </w:pPr>
            <w:r>
              <w:rPr>
                <w:bCs/>
                <w:sz w:val="24"/>
                <w:szCs w:val="24"/>
              </w:rPr>
              <w:t xml:space="preserve">Отечественная война 1812 г. </w:t>
            </w:r>
          </w:p>
          <w:p>
            <w:pPr>
              <w:pStyle w:val="Normal"/>
              <w:spacing w:lineRule="auto" w:line="240" w:before="0" w:after="0"/>
              <w:ind w:left="33" w:right="0" w:firstLine="284"/>
              <w:rPr>
                <w:bCs/>
                <w:sz w:val="24"/>
                <w:szCs w:val="24"/>
              </w:rPr>
            </w:pPr>
            <w:r>
              <w:rPr>
                <w:bCs/>
                <w:sz w:val="24"/>
                <w:szCs w:val="24"/>
              </w:rPr>
              <w:t>Николаевское самодержавие: государственный консерватизм</w:t>
            </w:r>
          </w:p>
          <w:p>
            <w:pPr>
              <w:pStyle w:val="Normal"/>
              <w:spacing w:lineRule="auto" w:line="240" w:before="0" w:after="0"/>
              <w:ind w:left="33" w:right="0" w:firstLine="284"/>
              <w:rPr>
                <w:bCs/>
                <w:sz w:val="24"/>
                <w:szCs w:val="24"/>
              </w:rPr>
            </w:pPr>
            <w:r>
              <w:rPr>
                <w:bCs/>
                <w:sz w:val="24"/>
                <w:szCs w:val="24"/>
              </w:rPr>
              <w:t xml:space="preserve">Крепостнический социум. Деревня и город </w:t>
            </w:r>
          </w:p>
          <w:p>
            <w:pPr>
              <w:pStyle w:val="Normal"/>
              <w:spacing w:lineRule="auto" w:line="240" w:before="0" w:after="0"/>
              <w:ind w:left="33" w:right="0" w:firstLine="284"/>
              <w:rPr>
                <w:bCs/>
                <w:sz w:val="24"/>
                <w:szCs w:val="24"/>
              </w:rPr>
            </w:pPr>
            <w:r>
              <w:rPr>
                <w:bCs/>
                <w:sz w:val="24"/>
                <w:szCs w:val="24"/>
              </w:rPr>
              <w:t>Культурное пространство империи в первой половине XIX в.</w:t>
            </w:r>
          </w:p>
          <w:p>
            <w:pPr>
              <w:pStyle w:val="Normal"/>
              <w:spacing w:lineRule="auto" w:line="240" w:before="0" w:after="0"/>
              <w:ind w:left="33" w:right="0" w:firstLine="284"/>
              <w:rPr>
                <w:bCs/>
                <w:sz w:val="24"/>
                <w:szCs w:val="24"/>
              </w:rPr>
            </w:pPr>
            <w:r>
              <w:rPr>
                <w:bCs/>
                <w:sz w:val="24"/>
                <w:szCs w:val="24"/>
              </w:rPr>
              <w:t xml:space="preserve">Пространство империи: этнокультурный облик страны </w:t>
            </w:r>
          </w:p>
          <w:p>
            <w:pPr>
              <w:pStyle w:val="Normal"/>
              <w:spacing w:lineRule="auto" w:line="240" w:before="0" w:after="0"/>
              <w:ind w:left="33" w:right="0" w:firstLine="284"/>
              <w:rPr>
                <w:bCs/>
                <w:sz w:val="24"/>
                <w:szCs w:val="24"/>
              </w:rPr>
            </w:pPr>
            <w:r>
              <w:rPr>
                <w:bCs/>
                <w:sz w:val="24"/>
                <w:szCs w:val="24"/>
              </w:rPr>
              <w:t xml:space="preserve">Формирование гражданского правосознания. Основные течения общественной мысли </w:t>
            </w:r>
          </w:p>
          <w:p>
            <w:pPr>
              <w:pStyle w:val="Normal"/>
              <w:spacing w:lineRule="auto" w:line="240" w:before="0" w:after="0"/>
              <w:ind w:left="33" w:right="0" w:firstLine="284"/>
              <w:rPr>
                <w:sz w:val="24"/>
                <w:szCs w:val="24"/>
              </w:rPr>
            </w:pPr>
            <w:r>
              <w:rPr>
                <w:sz w:val="24"/>
                <w:szCs w:val="24"/>
              </w:rPr>
            </w:r>
          </w:p>
          <w:p>
            <w:pPr>
              <w:pStyle w:val="Normal"/>
              <w:spacing w:lineRule="auto" w:line="240" w:before="0" w:after="0"/>
              <w:ind w:left="33" w:right="0" w:firstLine="284"/>
              <w:rPr>
                <w:bCs/>
                <w:sz w:val="24"/>
                <w:szCs w:val="24"/>
                <w:u w:val="single"/>
              </w:rPr>
            </w:pPr>
            <w:r>
              <w:rPr>
                <w:bCs/>
                <w:sz w:val="24"/>
                <w:szCs w:val="24"/>
                <w:u w:val="single"/>
              </w:rPr>
              <w:t>Россия в эпоху реформ</w:t>
            </w:r>
          </w:p>
          <w:p>
            <w:pPr>
              <w:pStyle w:val="Normal"/>
              <w:spacing w:lineRule="auto" w:line="240" w:before="0" w:after="0"/>
              <w:ind w:left="33" w:right="0" w:firstLine="284"/>
              <w:rPr>
                <w:bCs/>
                <w:sz w:val="24"/>
                <w:szCs w:val="24"/>
              </w:rPr>
            </w:pPr>
            <w:r>
              <w:rPr>
                <w:bCs/>
                <w:sz w:val="24"/>
                <w:szCs w:val="24"/>
              </w:rPr>
              <w:t xml:space="preserve">Преобразования Александра II: социальная и правовая модернизация </w:t>
            </w:r>
          </w:p>
          <w:p>
            <w:pPr>
              <w:pStyle w:val="Normal"/>
              <w:spacing w:lineRule="auto" w:line="240" w:before="0" w:after="0"/>
              <w:ind w:left="33" w:right="0" w:firstLine="284"/>
              <w:rPr>
                <w:bCs/>
                <w:sz w:val="24"/>
                <w:szCs w:val="24"/>
              </w:rPr>
            </w:pPr>
            <w:r>
              <w:rPr>
                <w:bCs/>
                <w:sz w:val="24"/>
                <w:szCs w:val="24"/>
              </w:rPr>
              <w:t xml:space="preserve">«Народное самодержавие» Александра III </w:t>
            </w:r>
          </w:p>
          <w:p>
            <w:pPr>
              <w:pStyle w:val="Normal"/>
              <w:spacing w:lineRule="auto" w:line="240" w:before="0" w:after="0"/>
              <w:ind w:left="33" w:right="0" w:firstLine="284"/>
              <w:rPr>
                <w:bCs/>
                <w:sz w:val="24"/>
                <w:szCs w:val="24"/>
              </w:rPr>
            </w:pPr>
            <w:r>
              <w:rPr>
                <w:bCs/>
                <w:sz w:val="24"/>
                <w:szCs w:val="24"/>
              </w:rPr>
              <w:t xml:space="preserve">Пореформенный социум. Сельское хозяйство и промышленность </w:t>
            </w:r>
          </w:p>
          <w:p>
            <w:pPr>
              <w:pStyle w:val="Normal"/>
              <w:spacing w:lineRule="auto" w:line="240" w:before="0" w:after="0"/>
              <w:ind w:left="33" w:right="0" w:firstLine="284"/>
              <w:rPr>
                <w:bCs/>
                <w:sz w:val="24"/>
                <w:szCs w:val="24"/>
              </w:rPr>
            </w:pPr>
            <w:r>
              <w:rPr>
                <w:bCs/>
                <w:sz w:val="24"/>
                <w:szCs w:val="24"/>
              </w:rPr>
              <w:t xml:space="preserve">Культурное пространство империи во второй половине XIX в. </w:t>
            </w:r>
          </w:p>
          <w:p>
            <w:pPr>
              <w:pStyle w:val="Normal"/>
              <w:spacing w:lineRule="auto" w:line="240" w:before="0" w:after="0"/>
              <w:ind w:left="33" w:right="0" w:firstLine="284"/>
              <w:rPr>
                <w:bCs/>
                <w:sz w:val="24"/>
                <w:szCs w:val="24"/>
              </w:rPr>
            </w:pPr>
            <w:r>
              <w:rPr>
                <w:bCs/>
                <w:sz w:val="24"/>
                <w:szCs w:val="24"/>
              </w:rPr>
              <w:t xml:space="preserve">Этнокультурный облик империи </w:t>
            </w:r>
          </w:p>
          <w:p>
            <w:pPr>
              <w:pStyle w:val="Normal"/>
              <w:spacing w:lineRule="auto" w:line="240" w:before="0" w:after="0"/>
              <w:ind w:left="33" w:right="0" w:firstLine="284"/>
              <w:rPr>
                <w:bCs/>
                <w:sz w:val="24"/>
                <w:szCs w:val="24"/>
              </w:rPr>
            </w:pPr>
            <w:r>
              <w:rPr>
                <w:bCs/>
                <w:sz w:val="24"/>
                <w:szCs w:val="24"/>
              </w:rPr>
              <w:t>Формирование гражданского общества и основные направления общественных движений</w:t>
            </w:r>
          </w:p>
          <w:p>
            <w:pPr>
              <w:pStyle w:val="Normal"/>
              <w:spacing w:lineRule="auto" w:line="240" w:before="0" w:after="0"/>
              <w:ind w:left="33" w:right="0" w:firstLine="284"/>
              <w:rPr>
                <w:bCs/>
                <w:sz w:val="24"/>
                <w:szCs w:val="24"/>
                <w:u w:val="single"/>
              </w:rPr>
            </w:pPr>
            <w:r>
              <w:rPr>
                <w:bCs/>
                <w:sz w:val="24"/>
                <w:szCs w:val="24"/>
                <w:u w:val="single"/>
              </w:rPr>
              <w:t>Кризис империи в начале ХХ века</w:t>
            </w:r>
          </w:p>
          <w:p>
            <w:pPr>
              <w:pStyle w:val="Normal"/>
              <w:spacing w:lineRule="auto" w:line="240" w:before="0" w:after="0"/>
              <w:ind w:left="33" w:right="0" w:firstLine="284"/>
              <w:rPr>
                <w:bCs/>
                <w:sz w:val="24"/>
                <w:szCs w:val="24"/>
              </w:rPr>
            </w:pPr>
            <w:r>
              <w:rPr>
                <w:bCs/>
                <w:sz w:val="24"/>
                <w:szCs w:val="24"/>
              </w:rPr>
              <w:t xml:space="preserve">Первая российская революция 1905-1907 гг. Начало парламентаризма </w:t>
            </w:r>
          </w:p>
          <w:p>
            <w:pPr>
              <w:pStyle w:val="Normal"/>
              <w:spacing w:lineRule="auto" w:line="240" w:before="0" w:after="0"/>
              <w:ind w:left="33" w:right="0" w:firstLine="284"/>
              <w:rPr>
                <w:bCs/>
                <w:sz w:val="24"/>
                <w:szCs w:val="24"/>
              </w:rPr>
            </w:pPr>
            <w:r>
              <w:rPr>
                <w:bCs/>
                <w:sz w:val="24"/>
                <w:szCs w:val="24"/>
              </w:rPr>
              <w:t xml:space="preserve">Общество и власть после революции </w:t>
            </w:r>
          </w:p>
          <w:p>
            <w:pPr>
              <w:pStyle w:val="Normal"/>
              <w:spacing w:lineRule="auto" w:line="240" w:before="0" w:after="0"/>
              <w:ind w:left="33" w:right="0" w:firstLine="284"/>
              <w:rPr>
                <w:bCs/>
                <w:sz w:val="24"/>
                <w:szCs w:val="24"/>
              </w:rPr>
            </w:pPr>
            <w:r>
              <w:rPr>
                <w:bCs/>
                <w:sz w:val="24"/>
                <w:szCs w:val="24"/>
              </w:rPr>
              <w:t>«Серебряный век» российской культуры</w:t>
            </w:r>
          </w:p>
          <w:p>
            <w:pPr>
              <w:pStyle w:val="Normal"/>
              <w:spacing w:lineRule="auto" w:line="240" w:before="0" w:after="0"/>
              <w:ind w:left="33" w:right="0" w:firstLine="284"/>
              <w:rPr>
                <w:sz w:val="24"/>
                <w:szCs w:val="24"/>
              </w:rPr>
            </w:pPr>
            <w:r>
              <w:rPr>
                <w:sz w:val="24"/>
                <w:szCs w:val="24"/>
              </w:rPr>
              <w:t>Региональный компонент</w:t>
            </w:r>
          </w:p>
        </w:tc>
      </w:tr>
    </w:tbl>
    <w:p>
      <w:pPr>
        <w:pStyle w:val="3"/>
        <w:numPr>
          <w:ilvl w:val="2"/>
          <w:numId w:val="1"/>
        </w:numPr>
        <w:spacing w:before="280" w:after="280"/>
        <w:ind w:left="-1418" w:right="0" w:firstLine="284"/>
        <w:rPr>
          <w:sz w:val="24"/>
          <w:szCs w:val="24"/>
        </w:rPr>
      </w:pPr>
      <w:r>
        <w:rPr>
          <w:sz w:val="24"/>
          <w:szCs w:val="24"/>
        </w:rPr>
      </w:r>
    </w:p>
    <w:p>
      <w:pPr>
        <w:pStyle w:val="3"/>
        <w:numPr>
          <w:ilvl w:val="2"/>
          <w:numId w:val="1"/>
        </w:numPr>
        <w:spacing w:before="280" w:after="280"/>
        <w:ind w:left="-1418" w:right="0" w:firstLine="284"/>
        <w:rPr>
          <w:i/>
          <w:sz w:val="24"/>
          <w:szCs w:val="24"/>
        </w:rPr>
      </w:pPr>
      <w:r>
        <w:rPr>
          <w:rFonts w:eastAsia="Times New Roman" w:cs="Times New Roman"/>
          <w:i/>
          <w:sz w:val="24"/>
          <w:szCs w:val="24"/>
        </w:rPr>
        <w:t xml:space="preserve">                        </w:t>
      </w:r>
      <w:r>
        <w:rPr>
          <w:i/>
          <w:sz w:val="24"/>
          <w:szCs w:val="24"/>
        </w:rPr>
        <w:t>2.2.2.8. История России.</w:t>
      </w:r>
    </w:p>
    <w:p>
      <w:pPr>
        <w:pStyle w:val="Normal"/>
        <w:rPr>
          <w:rFonts w:eastAsia="Times New Roman" w:cs="Times New Roman"/>
          <w:lang w:eastAsia="ru-RU"/>
        </w:rPr>
      </w:pPr>
      <w:r>
        <w:rPr>
          <w:rFonts w:eastAsia="Times New Roman" w:cs="Times New Roman"/>
          <w:lang w:eastAsia="ru-RU"/>
        </w:rPr>
        <w:t xml:space="preserve">    </w:t>
      </w:r>
    </w:p>
    <w:p>
      <w:pPr>
        <w:pStyle w:val="Normal"/>
        <w:spacing w:lineRule="auto" w:line="240" w:before="0" w:after="0"/>
        <w:ind w:left="-709" w:right="0" w:firstLine="284"/>
        <w:jc w:val="both"/>
        <w:rPr>
          <w:b/>
          <w:bCs/>
          <w:sz w:val="24"/>
          <w:szCs w:val="24"/>
        </w:rPr>
      </w:pPr>
      <w:r>
        <w:rPr>
          <w:b/>
          <w:bCs/>
          <w:sz w:val="24"/>
          <w:szCs w:val="24"/>
        </w:rPr>
        <w:t>От Древней Руси к Российскому государству</w:t>
      </w:r>
    </w:p>
    <w:p>
      <w:pPr>
        <w:pStyle w:val="Normal"/>
        <w:spacing w:lineRule="auto" w:line="240" w:before="0" w:after="0"/>
        <w:ind w:left="-709" w:right="0" w:firstLine="284"/>
        <w:jc w:val="both"/>
        <w:rPr>
          <w:b/>
          <w:bCs/>
          <w:sz w:val="24"/>
          <w:szCs w:val="24"/>
        </w:rPr>
      </w:pPr>
      <w:r>
        <w:rPr>
          <w:b/>
          <w:bCs/>
          <w:sz w:val="24"/>
          <w:szCs w:val="24"/>
        </w:rPr>
        <w:t>Введение</w:t>
      </w:r>
    </w:p>
    <w:p>
      <w:pPr>
        <w:pStyle w:val="Normal"/>
        <w:spacing w:lineRule="auto" w:line="240" w:before="0" w:after="0"/>
        <w:ind w:left="-709" w:right="0" w:firstLine="284"/>
        <w:jc w:val="both"/>
        <w:rPr>
          <w:sz w:val="24"/>
          <w:szCs w:val="24"/>
        </w:rPr>
      </w:pPr>
      <w:r>
        <w:rPr>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pPr>
        <w:pStyle w:val="Normal"/>
        <w:spacing w:lineRule="auto" w:line="240" w:before="0" w:after="0"/>
        <w:ind w:left="-709" w:right="0" w:firstLine="284"/>
        <w:jc w:val="both"/>
        <w:rPr>
          <w:b/>
          <w:bCs/>
          <w:sz w:val="24"/>
          <w:szCs w:val="24"/>
        </w:rPr>
      </w:pPr>
      <w:r>
        <w:rPr>
          <w:b/>
          <w:bCs/>
          <w:sz w:val="24"/>
          <w:szCs w:val="24"/>
        </w:rPr>
        <w:t xml:space="preserve">Народы и государства на территории нашей страны в древности </w:t>
      </w:r>
    </w:p>
    <w:p>
      <w:pPr>
        <w:pStyle w:val="Normal"/>
        <w:spacing w:lineRule="auto" w:line="240" w:before="0" w:after="0"/>
        <w:ind w:left="-709" w:right="0" w:firstLine="284"/>
        <w:jc w:val="both"/>
        <w:rPr>
          <w:i/>
          <w:sz w:val="24"/>
          <w:szCs w:val="24"/>
        </w:rPr>
      </w:pPr>
      <w:r>
        <w:rPr>
          <w:sz w:val="24"/>
          <w:szCs w:val="24"/>
        </w:rPr>
        <w:t xml:space="preserve">Заселение территории нашей страны человеком. Каменный век. </w:t>
      </w:r>
      <w:r>
        <w:rPr>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pPr>
        <w:pStyle w:val="Normal"/>
        <w:spacing w:lineRule="auto" w:line="240" w:before="0" w:after="0"/>
        <w:ind w:left="-709" w:right="0" w:firstLine="284"/>
        <w:jc w:val="both"/>
        <w:rPr>
          <w:i/>
          <w:sz w:val="24"/>
          <w:szCs w:val="24"/>
        </w:rPr>
      </w:pPr>
      <w:r>
        <w:rPr>
          <w:sz w:val="24"/>
          <w:szCs w:val="24"/>
        </w:rPr>
        <w:t xml:space="preserve">Народы, проживавшие на этой территории до середины I тысячелетия до н.э. </w:t>
      </w:r>
      <w:r>
        <w:rPr>
          <w:i/>
          <w:sz w:val="24"/>
          <w:szCs w:val="24"/>
        </w:rPr>
        <w:t xml:space="preserve">Античные города-государства Северного Причерноморья. Боспорское царство. Скифское царство. Дербент. </w:t>
      </w:r>
    </w:p>
    <w:p>
      <w:pPr>
        <w:pStyle w:val="Normal"/>
        <w:spacing w:lineRule="auto" w:line="240" w:before="0" w:after="0"/>
        <w:ind w:left="-709" w:right="0" w:firstLine="284"/>
        <w:jc w:val="both"/>
        <w:rPr>
          <w:b/>
          <w:bCs/>
          <w:sz w:val="24"/>
          <w:szCs w:val="24"/>
        </w:rPr>
      </w:pPr>
      <w:r>
        <w:rPr>
          <w:b/>
          <w:bCs/>
          <w:sz w:val="24"/>
          <w:szCs w:val="24"/>
        </w:rPr>
        <w:t xml:space="preserve">Восточная Европа в середине I тыс. н. э. </w:t>
      </w:r>
    </w:p>
    <w:p>
      <w:pPr>
        <w:pStyle w:val="Normal"/>
        <w:spacing w:lineRule="auto" w:line="240" w:before="0" w:after="0"/>
        <w:ind w:left="-709" w:right="0" w:firstLine="284"/>
        <w:jc w:val="both"/>
        <w:rPr>
          <w:i/>
          <w:sz w:val="24"/>
          <w:szCs w:val="24"/>
        </w:rPr>
      </w:pPr>
      <w:r>
        <w:rPr>
          <w:sz w:val="24"/>
          <w:szCs w:val="24"/>
        </w:rPr>
        <w:t xml:space="preserve">Великое переселение народов. </w:t>
      </w:r>
      <w:r>
        <w:rPr>
          <w:i/>
          <w:sz w:val="24"/>
          <w:szCs w:val="24"/>
        </w:rPr>
        <w:t>Миграция готов. Нашествие гуннов.</w:t>
      </w:r>
      <w:r>
        <w:rPr>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Pr>
          <w:i/>
          <w:sz w:val="24"/>
          <w:szCs w:val="24"/>
        </w:rPr>
        <w:t>Славянские общности Восточной Европы.</w:t>
      </w:r>
      <w:r>
        <w:rPr>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i/>
          <w:sz w:val="24"/>
          <w:szCs w:val="24"/>
        </w:rPr>
        <w:t xml:space="preserve">. Тюркский каганат. Хазарский каганат. Волжская Булгария. </w:t>
      </w:r>
    </w:p>
    <w:p>
      <w:pPr>
        <w:pStyle w:val="Normal"/>
        <w:spacing w:lineRule="auto" w:line="240" w:before="0" w:after="0"/>
        <w:ind w:left="-709" w:right="0" w:firstLine="284"/>
        <w:jc w:val="both"/>
        <w:rPr>
          <w:b/>
          <w:bCs/>
          <w:sz w:val="24"/>
          <w:szCs w:val="24"/>
        </w:rPr>
      </w:pPr>
      <w:r>
        <w:rPr>
          <w:b/>
          <w:bCs/>
          <w:sz w:val="24"/>
          <w:szCs w:val="24"/>
        </w:rPr>
        <w:t xml:space="preserve">Образование государства Русь </w:t>
      </w:r>
    </w:p>
    <w:p>
      <w:pPr>
        <w:pStyle w:val="Normal"/>
        <w:spacing w:lineRule="auto" w:line="240" w:before="0" w:after="0"/>
        <w:ind w:left="-709" w:right="0" w:firstLine="284"/>
        <w:jc w:val="both"/>
        <w:rPr>
          <w:i/>
          <w:sz w:val="24"/>
          <w:szCs w:val="24"/>
        </w:rPr>
      </w:pPr>
      <w:r>
        <w:rPr>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pPr>
        <w:pStyle w:val="Normal"/>
        <w:spacing w:lineRule="auto" w:line="240" w:before="0" w:after="0"/>
        <w:ind w:left="-709" w:right="0" w:firstLine="284"/>
        <w:jc w:val="both"/>
        <w:rPr>
          <w:sz w:val="24"/>
          <w:szCs w:val="24"/>
        </w:rPr>
      </w:pPr>
      <w:r>
        <w:rPr>
          <w:i/>
          <w:sz w:val="24"/>
          <w:szCs w:val="24"/>
        </w:rPr>
        <w:t>Государства Центральной и Западной Европы. Первые известия о Руси.</w:t>
      </w:r>
      <w:r>
        <w:rPr>
          <w:sz w:val="24"/>
          <w:szCs w:val="24"/>
        </w:rPr>
        <w:t xml:space="preserve"> Проблема образования Древнерусского государства. Начало династии Рюриковичей. </w:t>
      </w:r>
    </w:p>
    <w:p>
      <w:pPr>
        <w:pStyle w:val="Normal"/>
        <w:spacing w:lineRule="auto" w:line="240" w:before="0" w:after="0"/>
        <w:ind w:left="-709" w:right="0" w:firstLine="284"/>
        <w:jc w:val="both"/>
        <w:rPr>
          <w:sz w:val="24"/>
          <w:szCs w:val="24"/>
        </w:rPr>
      </w:pPr>
      <w:r>
        <w:rPr>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pPr>
        <w:pStyle w:val="Normal"/>
        <w:spacing w:lineRule="auto" w:line="240" w:before="0" w:after="0"/>
        <w:ind w:left="-709" w:right="0" w:firstLine="284"/>
        <w:jc w:val="both"/>
        <w:rPr>
          <w:sz w:val="24"/>
          <w:szCs w:val="24"/>
        </w:rPr>
      </w:pPr>
      <w:r>
        <w:rPr>
          <w:sz w:val="24"/>
          <w:szCs w:val="24"/>
        </w:rPr>
        <w:t xml:space="preserve">Принятие христианства и его значение. Византийское наследие на Руси. </w:t>
      </w:r>
    </w:p>
    <w:p>
      <w:pPr>
        <w:pStyle w:val="Normal"/>
        <w:spacing w:lineRule="auto" w:line="240" w:before="0" w:after="0"/>
        <w:ind w:left="-709" w:right="0" w:firstLine="284"/>
        <w:jc w:val="both"/>
        <w:rPr>
          <w:b/>
          <w:bCs/>
          <w:sz w:val="24"/>
          <w:szCs w:val="24"/>
        </w:rPr>
      </w:pPr>
      <w:r>
        <w:rPr>
          <w:b/>
          <w:bCs/>
          <w:sz w:val="24"/>
          <w:szCs w:val="24"/>
        </w:rPr>
        <w:t xml:space="preserve">Русь в конце X – начале XII в. </w:t>
      </w:r>
    </w:p>
    <w:p>
      <w:pPr>
        <w:pStyle w:val="Normal"/>
        <w:spacing w:lineRule="auto" w:line="240" w:before="0" w:after="0"/>
        <w:ind w:left="-709" w:right="0" w:firstLine="284"/>
        <w:jc w:val="both"/>
        <w:rPr>
          <w:sz w:val="24"/>
          <w:szCs w:val="24"/>
        </w:rPr>
      </w:pPr>
      <w:r>
        <w:rPr>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pPr>
        <w:pStyle w:val="Normal"/>
        <w:spacing w:lineRule="auto" w:line="240" w:before="0" w:after="0"/>
        <w:ind w:left="-709" w:right="0" w:firstLine="284"/>
        <w:jc w:val="both"/>
        <w:rPr>
          <w:i/>
          <w:sz w:val="24"/>
          <w:szCs w:val="24"/>
        </w:rPr>
      </w:pPr>
      <w:r>
        <w:rPr>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Pr>
          <w:i/>
          <w:sz w:val="24"/>
          <w:szCs w:val="24"/>
        </w:rPr>
        <w:t>церковные уставы.</w:t>
      </w:r>
    </w:p>
    <w:p>
      <w:pPr>
        <w:pStyle w:val="Normal"/>
        <w:spacing w:lineRule="auto" w:line="240" w:before="0" w:after="0"/>
        <w:ind w:left="-709" w:right="0" w:firstLine="284"/>
        <w:jc w:val="both"/>
        <w:rPr>
          <w:i/>
          <w:sz w:val="24"/>
          <w:szCs w:val="24"/>
        </w:rPr>
      </w:pPr>
      <w:r>
        <w:rPr>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Pr>
          <w:i/>
          <w:sz w:val="24"/>
          <w:szCs w:val="24"/>
        </w:rPr>
        <w:t>(Дешт-и-Кипчак</w:t>
      </w:r>
      <w:r>
        <w:rPr>
          <w:sz w:val="24"/>
          <w:szCs w:val="24"/>
        </w:rPr>
        <w:t xml:space="preserve">), </w:t>
      </w:r>
      <w:r>
        <w:rPr>
          <w:i/>
          <w:sz w:val="24"/>
          <w:szCs w:val="24"/>
        </w:rPr>
        <w:t>странами Центральной, Западной и Северной Европы.</w:t>
      </w:r>
    </w:p>
    <w:p>
      <w:pPr>
        <w:pStyle w:val="Normal"/>
        <w:spacing w:lineRule="auto" w:line="240" w:before="0" w:after="0"/>
        <w:ind w:left="-709" w:right="0" w:firstLine="284"/>
        <w:jc w:val="both"/>
        <w:rPr>
          <w:b/>
          <w:bCs/>
          <w:sz w:val="24"/>
          <w:szCs w:val="24"/>
        </w:rPr>
      </w:pPr>
      <w:r>
        <w:rPr>
          <w:b/>
          <w:bCs/>
          <w:sz w:val="24"/>
          <w:szCs w:val="24"/>
        </w:rPr>
        <w:t xml:space="preserve">Культурное пространство </w:t>
      </w:r>
    </w:p>
    <w:p>
      <w:pPr>
        <w:pStyle w:val="Normal"/>
        <w:spacing w:lineRule="auto" w:line="240" w:before="0" w:after="0"/>
        <w:ind w:left="-709" w:right="0" w:firstLine="284"/>
        <w:jc w:val="both"/>
        <w:rPr>
          <w:sz w:val="24"/>
          <w:szCs w:val="24"/>
        </w:rPr>
      </w:pPr>
      <w:r>
        <w:rPr>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pPr>
        <w:pStyle w:val="Normal"/>
        <w:spacing w:lineRule="auto" w:line="240" w:before="0" w:after="0"/>
        <w:ind w:left="-709" w:right="0" w:firstLine="284"/>
        <w:jc w:val="both"/>
        <w:rPr>
          <w:sz w:val="24"/>
          <w:szCs w:val="24"/>
        </w:rPr>
      </w:pPr>
      <w:r>
        <w:rPr>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i/>
          <w:sz w:val="24"/>
          <w:szCs w:val="24"/>
        </w:rPr>
        <w:t>«Новгородская псалтирь». «Остромирово Евангелие».</w:t>
      </w:r>
      <w:r>
        <w:rPr>
          <w:sz w:val="24"/>
          <w:szCs w:val="24"/>
        </w:rPr>
        <w:t xml:space="preserve"> Появление древнерусской литературы. </w:t>
      </w:r>
      <w:r>
        <w:rPr>
          <w:i/>
          <w:sz w:val="24"/>
          <w:szCs w:val="24"/>
        </w:rPr>
        <w:t>«Слово о Законе и Благодати».</w:t>
      </w:r>
      <w:r>
        <w:rPr>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pPr>
        <w:pStyle w:val="Normal"/>
        <w:spacing w:lineRule="auto" w:line="240" w:before="0" w:after="0"/>
        <w:ind w:left="-709" w:right="0" w:firstLine="284"/>
        <w:jc w:val="both"/>
        <w:rPr>
          <w:b/>
          <w:bCs/>
          <w:sz w:val="24"/>
          <w:szCs w:val="24"/>
        </w:rPr>
      </w:pPr>
      <w:r>
        <w:rPr>
          <w:b/>
          <w:bCs/>
          <w:sz w:val="24"/>
          <w:szCs w:val="24"/>
        </w:rPr>
        <w:t xml:space="preserve">Русь в середине XII – начале XIII в. </w:t>
      </w:r>
    </w:p>
    <w:p>
      <w:pPr>
        <w:pStyle w:val="Normal"/>
        <w:spacing w:lineRule="auto" w:line="240" w:before="0" w:after="0"/>
        <w:ind w:left="-709" w:right="0" w:firstLine="284"/>
        <w:jc w:val="both"/>
        <w:rPr>
          <w:i/>
          <w:sz w:val="24"/>
          <w:szCs w:val="24"/>
        </w:rPr>
      </w:pPr>
      <w:r>
        <w:rPr>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i/>
          <w:sz w:val="24"/>
          <w:szCs w:val="24"/>
        </w:rPr>
        <w:t xml:space="preserve">Эволюция общественного строя и права. Внешняя политика русских земель в евразийском контексте. </w:t>
      </w:r>
    </w:p>
    <w:p>
      <w:pPr>
        <w:pStyle w:val="Normal"/>
        <w:spacing w:lineRule="auto" w:line="240" w:before="0" w:after="0"/>
        <w:ind w:left="-709" w:right="0" w:firstLine="284"/>
        <w:jc w:val="both"/>
        <w:rPr>
          <w:sz w:val="24"/>
          <w:szCs w:val="24"/>
        </w:rPr>
      </w:pPr>
      <w:r>
        <w:rPr>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pPr>
        <w:pStyle w:val="Normal"/>
        <w:spacing w:lineRule="auto" w:line="240" w:before="0" w:after="0"/>
        <w:ind w:left="-709" w:right="0" w:firstLine="284"/>
        <w:jc w:val="both"/>
        <w:rPr>
          <w:sz w:val="24"/>
          <w:szCs w:val="24"/>
        </w:rPr>
      </w:pPr>
      <w:r>
        <w:rPr>
          <w:b/>
          <w:bCs/>
          <w:sz w:val="24"/>
          <w:szCs w:val="24"/>
        </w:rPr>
        <w:t>Русские земли в середине XIII - XIV в</w:t>
      </w:r>
      <w:r>
        <w:rPr>
          <w:sz w:val="24"/>
          <w:szCs w:val="24"/>
        </w:rPr>
        <w:t xml:space="preserve">. </w:t>
      </w:r>
    </w:p>
    <w:p>
      <w:pPr>
        <w:pStyle w:val="Normal"/>
        <w:spacing w:lineRule="auto" w:line="240" w:before="0" w:after="0"/>
        <w:ind w:left="-709" w:right="0" w:firstLine="284"/>
        <w:jc w:val="both"/>
        <w:rPr>
          <w:sz w:val="24"/>
          <w:szCs w:val="24"/>
        </w:rPr>
      </w:pPr>
      <w:r>
        <w:rPr>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pPr>
        <w:pStyle w:val="Normal"/>
        <w:spacing w:lineRule="auto" w:line="240" w:before="0" w:after="0"/>
        <w:ind w:left="-709" w:right="0" w:firstLine="284"/>
        <w:jc w:val="both"/>
        <w:rPr>
          <w:i/>
          <w:sz w:val="24"/>
          <w:szCs w:val="24"/>
        </w:rPr>
      </w:pPr>
      <w:r>
        <w:rPr>
          <w:sz w:val="24"/>
          <w:szCs w:val="24"/>
        </w:rPr>
        <w:t xml:space="preserve">Южные и западные русские земли. Возникновение Литовского государства и включение в его состав части русских земель. </w:t>
      </w:r>
      <w:r>
        <w:rPr>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pPr>
        <w:pStyle w:val="Normal"/>
        <w:spacing w:lineRule="auto" w:line="240" w:before="0" w:after="0"/>
        <w:ind w:left="-709" w:right="0" w:firstLine="284"/>
        <w:jc w:val="both"/>
        <w:rPr>
          <w:sz w:val="24"/>
          <w:szCs w:val="24"/>
        </w:rPr>
      </w:pPr>
      <w:r>
        <w:rPr>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pPr>
        <w:pStyle w:val="Normal"/>
        <w:spacing w:lineRule="auto" w:line="240" w:before="0" w:after="0"/>
        <w:ind w:left="-709" w:right="0" w:firstLine="284"/>
        <w:jc w:val="both"/>
        <w:rPr>
          <w:sz w:val="24"/>
          <w:szCs w:val="24"/>
        </w:rPr>
      </w:pPr>
      <w:r>
        <w:rPr>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pPr>
        <w:pStyle w:val="Normal"/>
        <w:spacing w:lineRule="auto" w:line="240" w:before="0" w:after="0"/>
        <w:ind w:left="-709" w:right="0" w:firstLine="284"/>
        <w:jc w:val="both"/>
        <w:rPr>
          <w:b/>
          <w:bCs/>
          <w:sz w:val="24"/>
          <w:szCs w:val="24"/>
        </w:rPr>
      </w:pPr>
      <w:r>
        <w:rPr>
          <w:b/>
          <w:bCs/>
          <w:sz w:val="24"/>
          <w:szCs w:val="24"/>
        </w:rPr>
        <w:t xml:space="preserve">Народы и государства степной зоны Восточной Европы и Сибири в XIII-XV вв. </w:t>
      </w:r>
    </w:p>
    <w:p>
      <w:pPr>
        <w:pStyle w:val="Normal"/>
        <w:spacing w:lineRule="auto" w:line="240" w:before="0" w:after="0"/>
        <w:ind w:left="-709" w:right="0" w:firstLine="284"/>
        <w:jc w:val="both"/>
        <w:rPr>
          <w:sz w:val="24"/>
          <w:szCs w:val="24"/>
        </w:rPr>
      </w:pPr>
      <w:r>
        <w:rPr>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pPr>
        <w:pStyle w:val="Normal"/>
        <w:spacing w:lineRule="auto" w:line="240" w:before="0" w:after="0"/>
        <w:ind w:left="-709" w:right="0" w:firstLine="284"/>
        <w:jc w:val="both"/>
        <w:rPr>
          <w:i/>
          <w:sz w:val="24"/>
          <w:szCs w:val="24"/>
        </w:rPr>
      </w:pPr>
      <w:r>
        <w:rPr>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i/>
          <w:sz w:val="24"/>
          <w:szCs w:val="24"/>
        </w:rPr>
        <w:t>Касимовское ханство.</w:t>
      </w:r>
      <w:r>
        <w:rPr>
          <w:sz w:val="24"/>
          <w:szCs w:val="24"/>
        </w:rPr>
        <w:t xml:space="preserve"> Дикое поле. Народы Северного Кавказа. </w:t>
      </w:r>
      <w:r>
        <w:rPr>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pPr>
        <w:pStyle w:val="Normal"/>
        <w:spacing w:lineRule="auto" w:line="240" w:before="0" w:after="0"/>
        <w:ind w:left="-709" w:right="0" w:firstLine="284"/>
        <w:jc w:val="both"/>
        <w:rPr>
          <w:b/>
          <w:bCs/>
          <w:sz w:val="24"/>
          <w:szCs w:val="24"/>
        </w:rPr>
      </w:pPr>
      <w:r>
        <w:rPr>
          <w:b/>
          <w:bCs/>
          <w:sz w:val="24"/>
          <w:szCs w:val="24"/>
        </w:rPr>
        <w:t xml:space="preserve">Культурное пространство </w:t>
      </w:r>
    </w:p>
    <w:p>
      <w:pPr>
        <w:pStyle w:val="Normal"/>
        <w:spacing w:lineRule="auto" w:line="240" w:before="0" w:after="0"/>
        <w:ind w:left="-709" w:right="0" w:firstLine="284"/>
        <w:jc w:val="both"/>
        <w:rPr>
          <w:sz w:val="24"/>
          <w:szCs w:val="24"/>
        </w:rPr>
      </w:pPr>
      <w:r>
        <w:rPr>
          <w:i/>
          <w:sz w:val="24"/>
          <w:szCs w:val="24"/>
        </w:rPr>
        <w:t>Изменения в представлениях о картине мира в Евразии в связи с завершением монгольских завоеваний.</w:t>
      </w:r>
      <w:r>
        <w:rPr>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pPr>
        <w:pStyle w:val="Normal"/>
        <w:spacing w:lineRule="auto" w:line="240" w:before="0" w:after="0"/>
        <w:ind w:left="-709" w:right="0" w:firstLine="284"/>
        <w:jc w:val="both"/>
        <w:rPr>
          <w:b/>
          <w:bCs/>
          <w:sz w:val="24"/>
          <w:szCs w:val="24"/>
        </w:rPr>
      </w:pPr>
      <w:r>
        <w:rPr>
          <w:b/>
          <w:bCs/>
          <w:sz w:val="24"/>
          <w:szCs w:val="24"/>
        </w:rPr>
        <w:t xml:space="preserve">Формирование единого Русского государства в XV веке </w:t>
      </w:r>
    </w:p>
    <w:p>
      <w:pPr>
        <w:pStyle w:val="Normal"/>
        <w:spacing w:lineRule="auto" w:line="240" w:before="0" w:after="0"/>
        <w:ind w:left="-709" w:right="0" w:firstLine="284"/>
        <w:jc w:val="both"/>
        <w:rPr>
          <w:sz w:val="24"/>
          <w:szCs w:val="24"/>
        </w:rPr>
      </w:pPr>
      <w:r>
        <w:rPr>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i/>
          <w:sz w:val="24"/>
          <w:szCs w:val="24"/>
        </w:rPr>
        <w:t xml:space="preserve">Новгород и Псков в XV в.: политический строй, отношения с Москвой, Ливонским орденом, Ганзой, Великим княжеством Литовским. </w:t>
      </w:r>
      <w:r>
        <w:rPr>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i/>
          <w:sz w:val="24"/>
          <w:szCs w:val="24"/>
        </w:rPr>
        <w:t>Формирование аппарата управления единого государства. Перемены в устройстве двора великого князя:</w:t>
      </w:r>
      <w:r>
        <w:rPr>
          <w:sz w:val="24"/>
          <w:szCs w:val="24"/>
        </w:rPr>
        <w:t xml:space="preserve"> новая государственная символика; царский титул и регалии; дворцовое и церковное строительство. Московский Кремль. </w:t>
      </w:r>
    </w:p>
    <w:p>
      <w:pPr>
        <w:pStyle w:val="Normal"/>
        <w:spacing w:lineRule="auto" w:line="240" w:before="0" w:after="0"/>
        <w:ind w:left="-709" w:right="0" w:firstLine="284"/>
        <w:jc w:val="both"/>
        <w:rPr>
          <w:b/>
          <w:bCs/>
          <w:sz w:val="24"/>
          <w:szCs w:val="24"/>
        </w:rPr>
      </w:pPr>
      <w:r>
        <w:rPr>
          <w:b/>
          <w:bCs/>
          <w:sz w:val="24"/>
          <w:szCs w:val="24"/>
        </w:rPr>
        <w:t xml:space="preserve">Культурное пространство </w:t>
      </w:r>
    </w:p>
    <w:p>
      <w:pPr>
        <w:pStyle w:val="Normal"/>
        <w:spacing w:lineRule="auto" w:line="240" w:before="0" w:after="0"/>
        <w:ind w:left="-709" w:right="0" w:firstLine="284"/>
        <w:jc w:val="both"/>
        <w:rPr>
          <w:i/>
          <w:sz w:val="24"/>
          <w:szCs w:val="24"/>
        </w:rPr>
      </w:pPr>
      <w:r>
        <w:rPr>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Pr>
          <w:i/>
          <w:sz w:val="24"/>
          <w:szCs w:val="24"/>
        </w:rPr>
        <w:t>Внутрицерковная борьба (иосифляне и нестяжатели, ереси).</w:t>
      </w:r>
      <w:r>
        <w:rPr>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i/>
          <w:sz w:val="24"/>
          <w:szCs w:val="24"/>
        </w:rPr>
        <w:t>Повседневная жизнь горожан и сельских жителей в древнерусский и раннемосковский периоды.</w:t>
      </w:r>
    </w:p>
    <w:p>
      <w:pPr>
        <w:pStyle w:val="Normal"/>
        <w:spacing w:lineRule="auto" w:line="240" w:before="0" w:after="0"/>
        <w:ind w:left="-709" w:right="0" w:firstLine="284"/>
        <w:jc w:val="both"/>
        <w:rPr>
          <w:b/>
          <w:sz w:val="24"/>
          <w:szCs w:val="24"/>
        </w:rPr>
      </w:pPr>
      <w:r>
        <w:rPr>
          <w:b/>
          <w:sz w:val="24"/>
          <w:szCs w:val="24"/>
        </w:rPr>
        <w:t>Региональный компонент</w:t>
      </w:r>
    </w:p>
    <w:p>
      <w:pPr>
        <w:pStyle w:val="Normal"/>
        <w:spacing w:lineRule="auto" w:line="240" w:before="0" w:after="0"/>
        <w:ind w:left="-709" w:right="0" w:firstLine="284"/>
        <w:jc w:val="both"/>
        <w:rPr>
          <w:sz w:val="24"/>
          <w:szCs w:val="24"/>
        </w:rPr>
      </w:pPr>
      <w:r>
        <w:rPr>
          <w:sz w:val="24"/>
          <w:szCs w:val="24"/>
        </w:rPr>
        <w:t>Наш регион в древности и средневековье.</w:t>
      </w:r>
    </w:p>
    <w:p>
      <w:pPr>
        <w:pStyle w:val="Normal"/>
        <w:spacing w:lineRule="auto" w:line="240" w:before="0" w:after="0"/>
        <w:ind w:left="-709" w:right="0" w:firstLine="284"/>
        <w:jc w:val="both"/>
        <w:rPr>
          <w:b/>
          <w:bCs/>
          <w:sz w:val="24"/>
          <w:szCs w:val="24"/>
        </w:rPr>
      </w:pPr>
      <w:r>
        <w:rPr>
          <w:b/>
          <w:bCs/>
          <w:sz w:val="24"/>
          <w:szCs w:val="24"/>
        </w:rPr>
        <w:t xml:space="preserve">Россия В XVI – XVII вв.: от великого княжества к царству. Россия в XVI веке. </w:t>
      </w:r>
    </w:p>
    <w:p>
      <w:pPr>
        <w:pStyle w:val="Normal"/>
        <w:spacing w:lineRule="auto" w:line="240" w:before="0" w:after="0"/>
        <w:ind w:left="-709" w:right="0" w:firstLine="284"/>
        <w:jc w:val="both"/>
        <w:rPr>
          <w:sz w:val="24"/>
          <w:szCs w:val="24"/>
        </w:rPr>
      </w:pPr>
      <w:r>
        <w:rPr>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pPr>
        <w:pStyle w:val="Normal"/>
        <w:spacing w:lineRule="auto" w:line="240" w:before="0" w:after="0"/>
        <w:ind w:left="-709" w:right="0" w:firstLine="284"/>
        <w:jc w:val="both"/>
        <w:rPr>
          <w:sz w:val="24"/>
          <w:szCs w:val="24"/>
        </w:rPr>
      </w:pPr>
      <w:r>
        <w:rPr>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i/>
          <w:sz w:val="24"/>
          <w:szCs w:val="24"/>
        </w:rPr>
        <w:t>«Малая дума».</w:t>
      </w:r>
      <w:r>
        <w:rPr>
          <w:sz w:val="24"/>
          <w:szCs w:val="24"/>
        </w:rPr>
        <w:t xml:space="preserve"> Местничество. Местное управление: наместники и волостели, система кормлений. Государство и церковь. </w:t>
      </w:r>
    </w:p>
    <w:p>
      <w:pPr>
        <w:pStyle w:val="Normal"/>
        <w:spacing w:lineRule="auto" w:line="240" w:before="0" w:after="0"/>
        <w:ind w:left="-709" w:right="0" w:firstLine="284"/>
        <w:jc w:val="both"/>
        <w:rPr>
          <w:i/>
          <w:sz w:val="24"/>
          <w:szCs w:val="24"/>
        </w:rPr>
      </w:pPr>
      <w:r>
        <w:rPr>
          <w:sz w:val="24"/>
          <w:szCs w:val="24"/>
        </w:rPr>
        <w:t xml:space="preserve">Регентство Елены Глинской. Сопротивление удельных князей великокняжеской власти. </w:t>
      </w:r>
      <w:r>
        <w:rPr>
          <w:i/>
          <w:sz w:val="24"/>
          <w:szCs w:val="24"/>
        </w:rPr>
        <w:t>Мятеж князя Андрея Старицкого.</w:t>
      </w:r>
      <w:r>
        <w:rPr>
          <w:sz w:val="24"/>
          <w:szCs w:val="24"/>
        </w:rPr>
        <w:t xml:space="preserve"> Унификация денежной системы. </w:t>
      </w:r>
      <w:r>
        <w:rPr>
          <w:i/>
          <w:sz w:val="24"/>
          <w:szCs w:val="24"/>
        </w:rPr>
        <w:t>Стародубская война с Польшей и Литвой.</w:t>
      </w:r>
    </w:p>
    <w:p>
      <w:pPr>
        <w:pStyle w:val="Normal"/>
        <w:spacing w:lineRule="auto" w:line="240" w:before="0" w:after="0"/>
        <w:ind w:left="-709" w:right="0" w:firstLine="284"/>
        <w:jc w:val="both"/>
        <w:rPr>
          <w:i/>
          <w:sz w:val="24"/>
          <w:szCs w:val="24"/>
        </w:rPr>
      </w:pPr>
      <w:r>
        <w:rPr>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i/>
          <w:sz w:val="24"/>
          <w:szCs w:val="24"/>
        </w:rPr>
        <w:t xml:space="preserve">Ереси Матвея Башкина и Феодосия Косого. </w:t>
      </w:r>
    </w:p>
    <w:p>
      <w:pPr>
        <w:pStyle w:val="Normal"/>
        <w:spacing w:lineRule="auto" w:line="240" w:before="0" w:after="0"/>
        <w:ind w:left="-709" w:right="0" w:firstLine="284"/>
        <w:jc w:val="both"/>
        <w:rPr>
          <w:sz w:val="24"/>
          <w:szCs w:val="24"/>
        </w:rPr>
      </w:pPr>
      <w:r>
        <w:rPr>
          <w:sz w:val="24"/>
          <w:szCs w:val="24"/>
        </w:rPr>
        <w:t xml:space="preserve">Принятие Иваном IV царского титула. Реформы середины XVI в. «Избранная рада»: ее состав и значение. Появление Земских соборов: </w:t>
      </w:r>
      <w:r>
        <w:rPr>
          <w:i/>
          <w:sz w:val="24"/>
          <w:szCs w:val="24"/>
        </w:rPr>
        <w:t>дискуссии о характере народного представительства.</w:t>
      </w:r>
      <w:r>
        <w:rPr>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pPr>
        <w:pStyle w:val="Normal"/>
        <w:spacing w:lineRule="auto" w:line="240" w:before="0" w:after="0"/>
        <w:ind w:left="-709" w:right="0" w:firstLine="284"/>
        <w:jc w:val="both"/>
        <w:rPr>
          <w:sz w:val="24"/>
          <w:szCs w:val="24"/>
        </w:rPr>
      </w:pPr>
      <w:r>
        <w:rPr>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pPr>
        <w:pStyle w:val="Normal"/>
        <w:spacing w:lineRule="auto" w:line="240" w:before="0" w:after="0"/>
        <w:ind w:left="-709" w:right="0" w:firstLine="284"/>
        <w:jc w:val="both"/>
        <w:rPr>
          <w:sz w:val="24"/>
          <w:szCs w:val="24"/>
        </w:rPr>
      </w:pPr>
      <w:r>
        <w:rPr>
          <w:sz w:val="24"/>
          <w:szCs w:val="24"/>
        </w:rPr>
        <w:t xml:space="preserve">Социальная структура российского общества. Дворянство. </w:t>
      </w:r>
      <w:r>
        <w:rPr>
          <w:i/>
          <w:sz w:val="24"/>
          <w:szCs w:val="24"/>
        </w:rPr>
        <w:t>Служилые и неслужилые люди. Формирование Государева двора и «служилых городов».</w:t>
      </w:r>
      <w:r>
        <w:rPr>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pPr>
        <w:pStyle w:val="Normal"/>
        <w:spacing w:lineRule="auto" w:line="240" w:before="0" w:after="0"/>
        <w:ind w:left="-709" w:right="0" w:firstLine="284"/>
        <w:jc w:val="both"/>
        <w:rPr>
          <w:i/>
          <w:sz w:val="24"/>
          <w:szCs w:val="24"/>
        </w:rPr>
      </w:pPr>
      <w:r>
        <w:rPr>
          <w:sz w:val="24"/>
          <w:szCs w:val="24"/>
        </w:rPr>
        <w:t xml:space="preserve">Многонациональный состав населения Русского государства. </w:t>
      </w:r>
      <w:r>
        <w:rPr>
          <w:i/>
          <w:sz w:val="24"/>
          <w:szCs w:val="24"/>
        </w:rPr>
        <w:t>Финно-угорские народы</w:t>
      </w:r>
      <w:r>
        <w:rPr>
          <w:sz w:val="24"/>
          <w:szCs w:val="24"/>
        </w:rPr>
        <w:t xml:space="preserve">. Народы Поволжья после присоединения к России. </w:t>
      </w:r>
      <w:r>
        <w:rPr>
          <w:i/>
          <w:sz w:val="24"/>
          <w:szCs w:val="24"/>
        </w:rPr>
        <w:t>Служилые татары. Выходцы из стран Европы на государевой службе. Сосуществование религий в Российском государстве.</w:t>
      </w:r>
      <w:r>
        <w:rPr>
          <w:sz w:val="24"/>
          <w:szCs w:val="24"/>
        </w:rPr>
        <w:t xml:space="preserve"> Русская Православная церковь. </w:t>
      </w:r>
      <w:r>
        <w:rPr>
          <w:i/>
          <w:sz w:val="24"/>
          <w:szCs w:val="24"/>
        </w:rPr>
        <w:t>Мусульманское духовенство.</w:t>
      </w:r>
    </w:p>
    <w:p>
      <w:pPr>
        <w:pStyle w:val="Normal"/>
        <w:spacing w:lineRule="auto" w:line="240" w:before="0" w:after="0"/>
        <w:ind w:left="-709" w:right="0" w:firstLine="284"/>
        <w:jc w:val="both"/>
        <w:rPr>
          <w:sz w:val="24"/>
          <w:szCs w:val="24"/>
        </w:rPr>
      </w:pPr>
      <w:r>
        <w:rPr>
          <w:sz w:val="24"/>
          <w:szCs w:val="24"/>
        </w:rPr>
        <w:t xml:space="preserve">Россия в конце XVI в. Опричнина, дискуссия о ее причинах и характере. Опричный террор. Разгром Новгорода и Пскова. </w:t>
      </w:r>
      <w:r>
        <w:rPr>
          <w:i/>
          <w:sz w:val="24"/>
          <w:szCs w:val="24"/>
        </w:rPr>
        <w:t xml:space="preserve">Московские казни 1570 г. </w:t>
      </w:r>
      <w:r>
        <w:rPr>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pPr>
        <w:pStyle w:val="Normal"/>
        <w:spacing w:lineRule="auto" w:line="240" w:before="0" w:after="0"/>
        <w:ind w:left="-709" w:right="0" w:firstLine="284"/>
        <w:jc w:val="both"/>
        <w:rPr>
          <w:sz w:val="24"/>
          <w:szCs w:val="24"/>
        </w:rPr>
      </w:pPr>
      <w:r>
        <w:rPr>
          <w:sz w:val="24"/>
          <w:szCs w:val="24"/>
        </w:rPr>
        <w:t xml:space="preserve">Царь Федор Иванович. Борьба за власть в боярском окружении. Правление Бориса Годунова. Учреждение патриаршества. </w:t>
      </w:r>
      <w:r>
        <w:rPr>
          <w:i/>
          <w:sz w:val="24"/>
          <w:szCs w:val="24"/>
        </w:rPr>
        <w:t>Тявзинский мирный договор со Швецией:восстановление позиций России в Прибалтике.</w:t>
      </w:r>
      <w:r>
        <w:rPr>
          <w:sz w:val="24"/>
          <w:szCs w:val="24"/>
        </w:rPr>
        <w:t xml:space="preserve"> Противостояние с Крымским ханством. </w:t>
      </w:r>
      <w:r>
        <w:rPr>
          <w:i/>
          <w:sz w:val="24"/>
          <w:szCs w:val="24"/>
        </w:rPr>
        <w:t>Отражение набега Гази-Гирея в 1591 г.</w:t>
      </w:r>
      <w:r>
        <w:rPr>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pPr>
        <w:pStyle w:val="Normal"/>
        <w:spacing w:lineRule="auto" w:line="240" w:before="0" w:after="0"/>
        <w:ind w:left="-709" w:right="0" w:firstLine="284"/>
        <w:jc w:val="both"/>
        <w:rPr>
          <w:b/>
          <w:bCs/>
          <w:sz w:val="24"/>
          <w:szCs w:val="24"/>
        </w:rPr>
      </w:pPr>
      <w:r>
        <w:rPr>
          <w:b/>
          <w:bCs/>
          <w:sz w:val="24"/>
          <w:szCs w:val="24"/>
        </w:rPr>
        <w:t xml:space="preserve">Смута в России </w:t>
      </w:r>
    </w:p>
    <w:p>
      <w:pPr>
        <w:pStyle w:val="Normal"/>
        <w:spacing w:lineRule="auto" w:line="240" w:before="0" w:after="0"/>
        <w:ind w:left="-709" w:right="0" w:firstLine="284"/>
        <w:jc w:val="both"/>
        <w:rPr>
          <w:sz w:val="24"/>
          <w:szCs w:val="24"/>
        </w:rPr>
      </w:pPr>
      <w:r>
        <w:rPr>
          <w:sz w:val="24"/>
          <w:szCs w:val="24"/>
        </w:rPr>
        <w:t xml:space="preserve">Династический кризис. Земский собор 1598 г. и избрание на царство Бориса Годунова. Политика Бориса Годунова, </w:t>
      </w:r>
      <w:r>
        <w:rPr>
          <w:i/>
          <w:sz w:val="24"/>
          <w:szCs w:val="24"/>
        </w:rPr>
        <w:t>в т. ч. в отношении боярства. Опала семейства Романовых.</w:t>
      </w:r>
      <w:r>
        <w:rPr>
          <w:sz w:val="24"/>
          <w:szCs w:val="24"/>
        </w:rPr>
        <w:t xml:space="preserve"> Голод 1601-1603 гг. и обострение социально-экономического кризиса. </w:t>
      </w:r>
    </w:p>
    <w:p>
      <w:pPr>
        <w:pStyle w:val="Normal"/>
        <w:spacing w:lineRule="auto" w:line="240" w:before="0" w:after="0"/>
        <w:ind w:left="-709" w:right="0" w:firstLine="284"/>
        <w:jc w:val="both"/>
        <w:rPr>
          <w:sz w:val="24"/>
          <w:szCs w:val="24"/>
        </w:rPr>
      </w:pPr>
      <w:r>
        <w:rPr>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pPr>
        <w:pStyle w:val="Normal"/>
        <w:spacing w:lineRule="auto" w:line="240" w:before="0" w:after="0"/>
        <w:ind w:left="-709" w:right="0" w:firstLine="284"/>
        <w:jc w:val="both"/>
        <w:rPr>
          <w:sz w:val="24"/>
          <w:szCs w:val="24"/>
        </w:rPr>
      </w:pPr>
      <w:r>
        <w:rPr>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i/>
          <w:sz w:val="24"/>
          <w:szCs w:val="24"/>
        </w:rPr>
        <w:t xml:space="preserve">Выборгский договор между Россией и Швецией. </w:t>
      </w:r>
      <w:r>
        <w:rPr>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pPr>
        <w:pStyle w:val="Normal"/>
        <w:spacing w:lineRule="auto" w:line="240" w:before="0" w:after="0"/>
        <w:ind w:left="-709" w:right="0" w:firstLine="284"/>
        <w:jc w:val="both"/>
        <w:rPr>
          <w:sz w:val="24"/>
          <w:szCs w:val="24"/>
        </w:rPr>
      </w:pPr>
      <w:r>
        <w:rPr>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pPr>
        <w:pStyle w:val="Normal"/>
        <w:spacing w:lineRule="auto" w:line="240" w:before="0" w:after="0"/>
        <w:ind w:left="-709" w:right="0" w:firstLine="284"/>
        <w:jc w:val="both"/>
        <w:rPr>
          <w:sz w:val="24"/>
          <w:szCs w:val="24"/>
        </w:rPr>
      </w:pPr>
      <w:r>
        <w:rPr>
          <w:sz w:val="24"/>
          <w:szCs w:val="24"/>
        </w:rPr>
        <w:t xml:space="preserve">Земский собор 1613 г. и его роль в укреплении государственности. Избрание на царство Михаила Федоровича Романова. </w:t>
      </w:r>
      <w:r>
        <w:rPr>
          <w:i/>
          <w:sz w:val="24"/>
          <w:szCs w:val="24"/>
        </w:rPr>
        <w:t xml:space="preserve">Борьба с казачьими выступлениями против центральной власти. </w:t>
      </w:r>
      <w:r>
        <w:rPr>
          <w:sz w:val="24"/>
          <w:szCs w:val="24"/>
        </w:rPr>
        <w:t xml:space="preserve">Столбовский мир со Швецией: утрата выхода к Балтийскому морю. </w:t>
      </w:r>
      <w:r>
        <w:rPr>
          <w:i/>
          <w:sz w:val="24"/>
          <w:szCs w:val="24"/>
        </w:rPr>
        <w:t>Продолжение войны с Речью Посполитой. Поход принца Владислава на Москву.</w:t>
      </w:r>
      <w:r>
        <w:rPr>
          <w:sz w:val="24"/>
          <w:szCs w:val="24"/>
        </w:rPr>
        <w:t xml:space="preserve"> Заключение Деулинского перемирия с Речью Посполитой. Итоги и последствия Смутного времени. </w:t>
      </w:r>
    </w:p>
    <w:p>
      <w:pPr>
        <w:pStyle w:val="Normal"/>
        <w:spacing w:lineRule="auto" w:line="240" w:before="0" w:after="0"/>
        <w:ind w:left="-709" w:right="0" w:firstLine="284"/>
        <w:jc w:val="both"/>
        <w:rPr>
          <w:b/>
          <w:bCs/>
          <w:sz w:val="24"/>
          <w:szCs w:val="24"/>
        </w:rPr>
      </w:pPr>
      <w:r>
        <w:rPr>
          <w:b/>
          <w:bCs/>
          <w:sz w:val="24"/>
          <w:szCs w:val="24"/>
        </w:rPr>
        <w:t xml:space="preserve">Россия в XVII веке </w:t>
      </w:r>
    </w:p>
    <w:p>
      <w:pPr>
        <w:pStyle w:val="Normal"/>
        <w:spacing w:lineRule="auto" w:line="240" w:before="0" w:after="0"/>
        <w:ind w:left="-709" w:right="0" w:firstLine="284"/>
        <w:jc w:val="both"/>
        <w:rPr>
          <w:sz w:val="24"/>
          <w:szCs w:val="24"/>
        </w:rPr>
      </w:pPr>
      <w:r>
        <w:rPr>
          <w:sz w:val="24"/>
          <w:szCs w:val="24"/>
        </w:rPr>
        <w:t xml:space="preserve">Россия при первых Романовых. Царствование Михаила Федоровича. Восстановление экономического потенциала страны. </w:t>
      </w:r>
      <w:r>
        <w:rPr>
          <w:i/>
          <w:sz w:val="24"/>
          <w:szCs w:val="24"/>
        </w:rPr>
        <w:t>Продолжение закрепощения крестьян.</w:t>
      </w:r>
      <w:r>
        <w:rPr>
          <w:sz w:val="24"/>
          <w:szCs w:val="24"/>
        </w:rPr>
        <w:t xml:space="preserve"> Земские соборы. Роль патриарха Филарета в управлении государством. </w:t>
      </w:r>
    </w:p>
    <w:p>
      <w:pPr>
        <w:pStyle w:val="Normal"/>
        <w:spacing w:lineRule="auto" w:line="240" w:before="0" w:after="0"/>
        <w:ind w:left="-709" w:right="0" w:firstLine="284"/>
        <w:jc w:val="both"/>
        <w:rPr>
          <w:sz w:val="24"/>
          <w:szCs w:val="24"/>
        </w:rPr>
      </w:pPr>
      <w:r>
        <w:rPr>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i/>
          <w:sz w:val="24"/>
          <w:szCs w:val="24"/>
        </w:rPr>
        <w:t>Приказ Тайных дел.</w:t>
      </w:r>
      <w:r>
        <w:rPr>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Pr>
          <w:i/>
          <w:sz w:val="24"/>
          <w:szCs w:val="24"/>
        </w:rPr>
        <w:t xml:space="preserve">Правительство Б.И. Морозова и И.Д. Милославского: итоги его деятельности. </w:t>
      </w:r>
      <w:r>
        <w:rPr>
          <w:sz w:val="24"/>
          <w:szCs w:val="24"/>
        </w:rPr>
        <w:t xml:space="preserve">Патриарх Никон. Раскол в Церкви. Протопоп Аввакум, формирование религиозной традиции старообрядчества. </w:t>
      </w:r>
    </w:p>
    <w:p>
      <w:pPr>
        <w:pStyle w:val="Normal"/>
        <w:spacing w:lineRule="auto" w:line="240" w:before="0" w:after="0"/>
        <w:ind w:left="-709" w:right="0" w:firstLine="284"/>
        <w:jc w:val="both"/>
        <w:rPr>
          <w:sz w:val="24"/>
          <w:szCs w:val="24"/>
        </w:rPr>
      </w:pPr>
      <w:r>
        <w:rPr>
          <w:sz w:val="24"/>
          <w:szCs w:val="24"/>
        </w:rPr>
        <w:t xml:space="preserve">Царь Федор Алексеевич. Отмена местничества. Налоговая (податная) реформа. </w:t>
      </w:r>
    </w:p>
    <w:p>
      <w:pPr>
        <w:pStyle w:val="Normal"/>
        <w:spacing w:lineRule="auto" w:line="240" w:before="0" w:after="0"/>
        <w:ind w:left="-709" w:right="0" w:firstLine="284"/>
        <w:jc w:val="both"/>
        <w:rPr>
          <w:sz w:val="24"/>
          <w:szCs w:val="24"/>
        </w:rPr>
      </w:pPr>
      <w:r>
        <w:rPr>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i/>
          <w:sz w:val="24"/>
          <w:szCs w:val="24"/>
        </w:rPr>
        <w:t>Торговый и Новоторговый уставы.</w:t>
      </w:r>
      <w:r>
        <w:rPr>
          <w:sz w:val="24"/>
          <w:szCs w:val="24"/>
        </w:rPr>
        <w:t xml:space="preserve"> Торговля с европейскими странами, Прибалтикой, Востоком. </w:t>
      </w:r>
    </w:p>
    <w:p>
      <w:pPr>
        <w:pStyle w:val="Normal"/>
        <w:spacing w:lineRule="auto" w:line="240" w:before="0" w:after="0"/>
        <w:ind w:left="-709" w:right="0" w:firstLine="284"/>
        <w:jc w:val="both"/>
        <w:rPr>
          <w:sz w:val="24"/>
          <w:szCs w:val="24"/>
        </w:rPr>
      </w:pPr>
      <w:r>
        <w:rPr>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i/>
          <w:sz w:val="24"/>
          <w:szCs w:val="24"/>
        </w:rPr>
        <w:t>Денежная реформа 1654 г.</w:t>
      </w:r>
      <w:r>
        <w:rPr>
          <w:sz w:val="24"/>
          <w:szCs w:val="24"/>
        </w:rPr>
        <w:t xml:space="preserve"> Медный бунт. Побеги крестьян на Дон и в Сибирь. Восстание Степана Разина. </w:t>
      </w:r>
    </w:p>
    <w:p>
      <w:pPr>
        <w:pStyle w:val="Normal"/>
        <w:spacing w:lineRule="auto" w:line="240" w:before="0" w:after="0"/>
        <w:ind w:left="-709" w:right="0" w:firstLine="284"/>
        <w:jc w:val="both"/>
        <w:rPr>
          <w:i/>
          <w:sz w:val="24"/>
          <w:szCs w:val="24"/>
        </w:rPr>
      </w:pPr>
      <w:r>
        <w:rPr>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i/>
          <w:sz w:val="24"/>
          <w:szCs w:val="24"/>
        </w:rPr>
        <w:t>Контакты с православным населением Речи Посполитой: противодействие полонизации, распространению католичества.</w:t>
      </w:r>
      <w:r>
        <w:rPr>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i/>
          <w:sz w:val="24"/>
          <w:szCs w:val="24"/>
        </w:rPr>
        <w:t xml:space="preserve">Отношения России со странами Западной Европы. Военные столкновения с манчжурами и империей Цин. </w:t>
      </w:r>
    </w:p>
    <w:p>
      <w:pPr>
        <w:pStyle w:val="Normal"/>
        <w:spacing w:lineRule="auto" w:line="240" w:before="0" w:after="0"/>
        <w:ind w:left="-709" w:right="0" w:firstLine="284"/>
        <w:jc w:val="both"/>
        <w:rPr>
          <w:b/>
          <w:bCs/>
          <w:sz w:val="24"/>
          <w:szCs w:val="24"/>
        </w:rPr>
      </w:pPr>
      <w:r>
        <w:rPr>
          <w:b/>
          <w:bCs/>
          <w:sz w:val="24"/>
          <w:szCs w:val="24"/>
        </w:rPr>
        <w:t xml:space="preserve">Культурное пространство </w:t>
      </w:r>
    </w:p>
    <w:p>
      <w:pPr>
        <w:pStyle w:val="Normal"/>
        <w:spacing w:lineRule="auto" w:line="240" w:before="0" w:after="0"/>
        <w:ind w:left="-709" w:right="0" w:firstLine="284"/>
        <w:jc w:val="both"/>
        <w:rPr>
          <w:sz w:val="24"/>
          <w:szCs w:val="24"/>
        </w:rPr>
      </w:pPr>
      <w:r>
        <w:rPr>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i/>
          <w:sz w:val="24"/>
          <w:szCs w:val="24"/>
        </w:rPr>
        <w:t>Коч – корабль русских первопроходцев.</w:t>
      </w:r>
      <w:r>
        <w:rPr>
          <w:sz w:val="24"/>
          <w:szCs w:val="24"/>
        </w:rPr>
        <w:t xml:space="preserve"> Освоение Поволжья, Урала и Сибири. Калмыцкое ханство. Ясачное налогообложение. Переселение русских на новые земли. </w:t>
      </w:r>
      <w:r>
        <w:rPr>
          <w:i/>
          <w:sz w:val="24"/>
          <w:szCs w:val="24"/>
        </w:rPr>
        <w:t xml:space="preserve">Миссионерство и христианизация. Межэтнические отношения. </w:t>
      </w:r>
      <w:r>
        <w:rPr>
          <w:sz w:val="24"/>
          <w:szCs w:val="24"/>
        </w:rPr>
        <w:t xml:space="preserve">Формирование многонациональной элиты. </w:t>
      </w:r>
    </w:p>
    <w:p>
      <w:pPr>
        <w:pStyle w:val="Normal"/>
        <w:spacing w:lineRule="auto" w:line="240" w:before="0" w:after="0"/>
        <w:ind w:left="-709" w:right="0" w:firstLine="284"/>
        <w:jc w:val="both"/>
        <w:rPr>
          <w:sz w:val="24"/>
          <w:szCs w:val="24"/>
        </w:rPr>
      </w:pPr>
      <w:r>
        <w:rPr>
          <w:i/>
          <w:sz w:val="24"/>
          <w:szCs w:val="24"/>
        </w:rPr>
        <w:t>Изменения в картине мира человека в XVI–XVII вв. и повседневная жизнь.</w:t>
      </w:r>
      <w:r>
        <w:rPr>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pPr>
        <w:pStyle w:val="Normal"/>
        <w:spacing w:lineRule="auto" w:line="240" w:before="0" w:after="0"/>
        <w:ind w:left="-709" w:right="0" w:firstLine="284"/>
        <w:jc w:val="both"/>
        <w:rPr>
          <w:sz w:val="24"/>
          <w:szCs w:val="24"/>
        </w:rPr>
      </w:pPr>
      <w:r>
        <w:rPr>
          <w:sz w:val="24"/>
          <w:szCs w:val="24"/>
        </w:rPr>
        <w:t xml:space="preserve">Архитектура. Дворцово-храмовый ансамбль Соборной площади в Москве. Шатровый стиль в архитектуре. </w:t>
      </w:r>
      <w:r>
        <w:rPr>
          <w:i/>
          <w:sz w:val="24"/>
          <w:szCs w:val="24"/>
        </w:rPr>
        <w:t xml:space="preserve">Антонио Солари, Алевиз Фрязин, Петрок Малой. </w:t>
      </w:r>
      <w:r>
        <w:rPr>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i/>
          <w:sz w:val="24"/>
          <w:szCs w:val="24"/>
        </w:rPr>
        <w:t>Приказ каменных дел.</w:t>
      </w:r>
      <w:r>
        <w:rPr>
          <w:sz w:val="24"/>
          <w:szCs w:val="24"/>
        </w:rPr>
        <w:t xml:space="preserve"> Деревянное зодчество. </w:t>
      </w:r>
    </w:p>
    <w:p>
      <w:pPr>
        <w:pStyle w:val="Normal"/>
        <w:spacing w:lineRule="auto" w:line="240" w:before="0" w:after="0"/>
        <w:ind w:left="-709" w:right="0" w:firstLine="284"/>
        <w:jc w:val="both"/>
        <w:rPr>
          <w:sz w:val="24"/>
          <w:szCs w:val="24"/>
        </w:rPr>
      </w:pPr>
      <w:r>
        <w:rPr>
          <w:sz w:val="24"/>
          <w:szCs w:val="24"/>
        </w:rPr>
        <w:t xml:space="preserve">Изобразительное искусство. Симон Ушаков. Ярославская школа иконописи. Парсунная живопись. </w:t>
      </w:r>
    </w:p>
    <w:p>
      <w:pPr>
        <w:pStyle w:val="Normal"/>
        <w:spacing w:lineRule="auto" w:line="240" w:before="0" w:after="0"/>
        <w:ind w:left="-709" w:right="0" w:firstLine="284"/>
        <w:jc w:val="both"/>
        <w:rPr>
          <w:i/>
          <w:sz w:val="24"/>
          <w:szCs w:val="24"/>
        </w:rPr>
      </w:pPr>
      <w:r>
        <w:rPr>
          <w:sz w:val="24"/>
          <w:szCs w:val="24"/>
        </w:rPr>
        <w:t xml:space="preserve">Летописание и начало книгопечатания. Лицевой свод. Домострой. </w:t>
      </w:r>
      <w:r>
        <w:rPr>
          <w:i/>
          <w:sz w:val="24"/>
          <w:szCs w:val="24"/>
        </w:rPr>
        <w:t xml:space="preserve">Переписка Ивана Грозного с князем Андреем Курбским. Публицистика Смутного времени. </w:t>
      </w:r>
      <w:r>
        <w:rPr>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Pr>
          <w:i/>
          <w:sz w:val="24"/>
          <w:szCs w:val="24"/>
        </w:rPr>
        <w:t xml:space="preserve">Посадская сатира XVII в. </w:t>
      </w:r>
    </w:p>
    <w:p>
      <w:pPr>
        <w:pStyle w:val="Normal"/>
        <w:spacing w:lineRule="auto" w:line="240" w:before="0" w:after="0"/>
        <w:ind w:left="-709" w:right="0" w:firstLine="284"/>
        <w:jc w:val="both"/>
        <w:rPr>
          <w:sz w:val="24"/>
          <w:szCs w:val="24"/>
        </w:rPr>
      </w:pPr>
      <w:r>
        <w:rPr>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pPr>
        <w:pStyle w:val="Normal"/>
        <w:spacing w:lineRule="auto" w:line="240" w:before="0" w:after="0"/>
        <w:ind w:left="-709" w:right="0" w:firstLine="284"/>
        <w:jc w:val="both"/>
        <w:rPr>
          <w:b/>
          <w:sz w:val="24"/>
          <w:szCs w:val="24"/>
        </w:rPr>
      </w:pPr>
      <w:r>
        <w:rPr>
          <w:b/>
          <w:sz w:val="24"/>
          <w:szCs w:val="24"/>
        </w:rPr>
        <w:t>Региональный компонент</w:t>
      </w:r>
    </w:p>
    <w:p>
      <w:pPr>
        <w:pStyle w:val="Normal"/>
        <w:spacing w:lineRule="auto" w:line="240" w:before="0" w:after="0"/>
        <w:ind w:left="-709" w:right="0" w:firstLine="284"/>
        <w:jc w:val="both"/>
        <w:rPr>
          <w:sz w:val="24"/>
          <w:szCs w:val="24"/>
        </w:rPr>
      </w:pPr>
      <w:r>
        <w:rPr>
          <w:sz w:val="24"/>
          <w:szCs w:val="24"/>
        </w:rPr>
        <w:t xml:space="preserve">Наш регион в </w:t>
      </w:r>
      <w:r>
        <w:rPr>
          <w:sz w:val="24"/>
          <w:szCs w:val="24"/>
          <w:lang w:val="en-US"/>
        </w:rPr>
        <w:t>XVI</w:t>
      </w:r>
      <w:r>
        <w:rPr>
          <w:sz w:val="24"/>
          <w:szCs w:val="24"/>
        </w:rPr>
        <w:t xml:space="preserve"> – </w:t>
      </w:r>
      <w:r>
        <w:rPr>
          <w:sz w:val="24"/>
          <w:szCs w:val="24"/>
          <w:lang w:val="en-US"/>
        </w:rPr>
        <w:t>XVII</w:t>
      </w:r>
      <w:r>
        <w:rPr>
          <w:sz w:val="24"/>
          <w:szCs w:val="24"/>
        </w:rPr>
        <w:t xml:space="preserve"> вв. </w:t>
      </w:r>
    </w:p>
    <w:p>
      <w:pPr>
        <w:pStyle w:val="Normal"/>
        <w:spacing w:lineRule="auto" w:line="240" w:before="0" w:after="0"/>
        <w:ind w:left="-709" w:right="0" w:firstLine="284"/>
        <w:jc w:val="both"/>
        <w:rPr>
          <w:b/>
          <w:bCs/>
          <w:sz w:val="24"/>
          <w:szCs w:val="24"/>
        </w:rPr>
      </w:pPr>
      <w:r>
        <w:rPr>
          <w:b/>
          <w:bCs/>
          <w:sz w:val="24"/>
          <w:szCs w:val="24"/>
        </w:rPr>
        <w:t>Россия в конце XVII - XVIII вв: от царства к империи</w:t>
      </w:r>
    </w:p>
    <w:p>
      <w:pPr>
        <w:pStyle w:val="Normal"/>
        <w:spacing w:lineRule="auto" w:line="240" w:before="0" w:after="0"/>
        <w:ind w:left="-709" w:right="0" w:firstLine="284"/>
        <w:jc w:val="both"/>
        <w:rPr>
          <w:b/>
          <w:bCs/>
          <w:sz w:val="24"/>
          <w:szCs w:val="24"/>
        </w:rPr>
      </w:pPr>
      <w:r>
        <w:rPr>
          <w:b/>
          <w:bCs/>
          <w:sz w:val="24"/>
          <w:szCs w:val="24"/>
        </w:rPr>
        <w:t xml:space="preserve">Россия в эпоху преобразований Петра I </w:t>
      </w:r>
    </w:p>
    <w:p>
      <w:pPr>
        <w:pStyle w:val="Normal"/>
        <w:spacing w:lineRule="auto" w:line="240" w:before="0" w:after="0"/>
        <w:ind w:left="-709" w:right="0" w:firstLine="284"/>
        <w:jc w:val="both"/>
        <w:rPr>
          <w:sz w:val="24"/>
          <w:szCs w:val="24"/>
        </w:rPr>
      </w:pPr>
      <w:r>
        <w:rPr>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pPr>
        <w:pStyle w:val="Normal"/>
        <w:spacing w:lineRule="auto" w:line="240" w:before="0" w:after="0"/>
        <w:ind w:left="-709" w:right="0" w:firstLine="284"/>
        <w:jc w:val="both"/>
        <w:rPr>
          <w:sz w:val="24"/>
          <w:szCs w:val="24"/>
        </w:rPr>
      </w:pPr>
      <w:r>
        <w:rPr>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pPr>
        <w:pStyle w:val="Normal"/>
        <w:spacing w:lineRule="auto" w:line="240" w:before="0" w:after="0"/>
        <w:ind w:left="-709" w:right="0" w:firstLine="284"/>
        <w:jc w:val="both"/>
        <w:rPr>
          <w:sz w:val="24"/>
          <w:szCs w:val="24"/>
        </w:rPr>
      </w:pPr>
      <w:r>
        <w:rPr>
          <w:b/>
          <w:bCs/>
          <w:sz w:val="24"/>
          <w:szCs w:val="24"/>
        </w:rPr>
        <w:t xml:space="preserve">Экономическая политика. </w:t>
      </w:r>
      <w:r>
        <w:rPr>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pPr>
        <w:pStyle w:val="Normal"/>
        <w:spacing w:lineRule="auto" w:line="240" w:before="0" w:after="0"/>
        <w:ind w:left="-709" w:right="0" w:firstLine="284"/>
        <w:jc w:val="both"/>
        <w:rPr>
          <w:sz w:val="24"/>
          <w:szCs w:val="24"/>
        </w:rPr>
      </w:pPr>
      <w:r>
        <w:rPr>
          <w:b/>
          <w:bCs/>
          <w:sz w:val="24"/>
          <w:szCs w:val="24"/>
        </w:rPr>
        <w:t xml:space="preserve">Социальная политика. </w:t>
      </w:r>
      <w:r>
        <w:rPr>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pPr>
        <w:pStyle w:val="Normal"/>
        <w:spacing w:lineRule="auto" w:line="240" w:before="0" w:after="0"/>
        <w:ind w:left="-709" w:right="0" w:firstLine="284"/>
        <w:jc w:val="both"/>
        <w:rPr>
          <w:sz w:val="24"/>
          <w:szCs w:val="24"/>
        </w:rPr>
      </w:pPr>
      <w:r>
        <w:rPr>
          <w:b/>
          <w:bCs/>
          <w:sz w:val="24"/>
          <w:szCs w:val="24"/>
        </w:rPr>
        <w:t>Реформы управления.</w:t>
      </w:r>
      <w:r>
        <w:rPr>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pPr>
        <w:pStyle w:val="Normal"/>
        <w:spacing w:lineRule="auto" w:line="240" w:before="0" w:after="0"/>
        <w:ind w:left="-709" w:right="0" w:firstLine="284"/>
        <w:jc w:val="both"/>
        <w:rPr>
          <w:sz w:val="24"/>
          <w:szCs w:val="24"/>
        </w:rPr>
      </w:pPr>
      <w:r>
        <w:rPr>
          <w:sz w:val="24"/>
          <w:szCs w:val="24"/>
        </w:rPr>
        <w:t xml:space="preserve">Первые гвардейские полки. Создание регулярной армии, военного флота. Рекрутские наборы. </w:t>
      </w:r>
    </w:p>
    <w:p>
      <w:pPr>
        <w:pStyle w:val="Normal"/>
        <w:spacing w:lineRule="auto" w:line="240" w:before="0" w:after="0"/>
        <w:ind w:left="-709" w:right="0" w:firstLine="284"/>
        <w:jc w:val="both"/>
        <w:rPr>
          <w:sz w:val="24"/>
          <w:szCs w:val="24"/>
        </w:rPr>
      </w:pPr>
      <w:r>
        <w:rPr>
          <w:b/>
          <w:bCs/>
          <w:sz w:val="24"/>
          <w:szCs w:val="24"/>
        </w:rPr>
        <w:t>Церковная реформа</w:t>
      </w:r>
      <w:r>
        <w:rPr>
          <w:b/>
          <w:sz w:val="24"/>
          <w:szCs w:val="24"/>
        </w:rPr>
        <w:t>.</w:t>
      </w:r>
      <w:r>
        <w:rPr>
          <w:sz w:val="24"/>
          <w:szCs w:val="24"/>
        </w:rPr>
        <w:t xml:space="preserve"> Упразднение патриаршества, учреждение синода. Положение конфессий. </w:t>
      </w:r>
    </w:p>
    <w:p>
      <w:pPr>
        <w:pStyle w:val="Normal"/>
        <w:spacing w:lineRule="auto" w:line="240" w:before="0" w:after="0"/>
        <w:ind w:left="-709" w:right="0" w:firstLine="284"/>
        <w:jc w:val="both"/>
        <w:rPr>
          <w:sz w:val="24"/>
          <w:szCs w:val="24"/>
        </w:rPr>
      </w:pPr>
      <w:r>
        <w:rPr>
          <w:b/>
          <w:bCs/>
          <w:sz w:val="24"/>
          <w:szCs w:val="24"/>
        </w:rPr>
        <w:t xml:space="preserve">Оппозиция реформам Петра I. </w:t>
      </w:r>
      <w:r>
        <w:rPr>
          <w:sz w:val="24"/>
          <w:szCs w:val="24"/>
        </w:rPr>
        <w:t xml:space="preserve">Социальные движения в первой четверти XVIII в. </w:t>
      </w:r>
      <w:r>
        <w:rPr>
          <w:i/>
          <w:sz w:val="24"/>
          <w:szCs w:val="24"/>
        </w:rPr>
        <w:t>Восстания в Астрахани, Башкирии, на Дону.</w:t>
      </w:r>
      <w:r>
        <w:rPr>
          <w:sz w:val="24"/>
          <w:szCs w:val="24"/>
        </w:rPr>
        <w:t xml:space="preserve"> Дело царевича Алексея. </w:t>
      </w:r>
    </w:p>
    <w:p>
      <w:pPr>
        <w:pStyle w:val="Normal"/>
        <w:spacing w:lineRule="auto" w:line="240" w:before="0" w:after="0"/>
        <w:ind w:left="-709" w:right="0" w:firstLine="284"/>
        <w:jc w:val="both"/>
        <w:rPr>
          <w:sz w:val="24"/>
          <w:szCs w:val="24"/>
        </w:rPr>
      </w:pPr>
      <w:r>
        <w:rPr>
          <w:b/>
          <w:bCs/>
          <w:sz w:val="24"/>
          <w:szCs w:val="24"/>
        </w:rPr>
        <w:t>Внешняя политика.</w:t>
      </w:r>
      <w:r>
        <w:rPr>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pPr>
        <w:pStyle w:val="Normal"/>
        <w:spacing w:lineRule="auto" w:line="240" w:before="0" w:after="0"/>
        <w:ind w:left="-709" w:right="0" w:firstLine="284"/>
        <w:jc w:val="both"/>
        <w:rPr>
          <w:sz w:val="24"/>
          <w:szCs w:val="24"/>
        </w:rPr>
      </w:pPr>
      <w:r>
        <w:rPr>
          <w:sz w:val="24"/>
          <w:szCs w:val="24"/>
        </w:rPr>
        <w:t xml:space="preserve">Закрепление России на берегах Балтики. Провозглашение России империей. Каспийский поход Петра I. </w:t>
      </w:r>
    </w:p>
    <w:p>
      <w:pPr>
        <w:pStyle w:val="Normal"/>
        <w:spacing w:lineRule="auto" w:line="240" w:before="0" w:after="0"/>
        <w:ind w:left="-709" w:right="0" w:firstLine="284"/>
        <w:jc w:val="both"/>
        <w:rPr>
          <w:sz w:val="24"/>
          <w:szCs w:val="24"/>
        </w:rPr>
      </w:pPr>
      <w:r>
        <w:rPr>
          <w:b/>
          <w:bCs/>
          <w:sz w:val="24"/>
          <w:szCs w:val="24"/>
        </w:rPr>
        <w:t xml:space="preserve">Преобразования Петра I в области культуры. </w:t>
      </w:r>
      <w:r>
        <w:rPr>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pPr>
        <w:pStyle w:val="Normal"/>
        <w:spacing w:lineRule="auto" w:line="240" w:before="0" w:after="0"/>
        <w:ind w:left="-709" w:right="0" w:firstLine="284"/>
        <w:jc w:val="both"/>
        <w:rPr>
          <w:sz w:val="24"/>
          <w:szCs w:val="24"/>
        </w:rPr>
      </w:pPr>
      <w:r>
        <w:rPr>
          <w:sz w:val="24"/>
          <w:szCs w:val="24"/>
        </w:rPr>
        <w:t xml:space="preserve">Повседневная жизнь и быт правящей элиты и основной массы населения. Перемены в образе жизни российского дворянства. </w:t>
      </w:r>
      <w:r>
        <w:rPr>
          <w:i/>
          <w:sz w:val="24"/>
          <w:szCs w:val="24"/>
        </w:rPr>
        <w:t xml:space="preserve">Новые формы социальной коммуникации в дворянской среде. </w:t>
      </w:r>
      <w:r>
        <w:rPr>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pPr>
        <w:pStyle w:val="Normal"/>
        <w:spacing w:lineRule="auto" w:line="240" w:before="0" w:after="0"/>
        <w:ind w:left="-709" w:right="0" w:firstLine="284"/>
        <w:jc w:val="both"/>
        <w:rPr>
          <w:sz w:val="24"/>
          <w:szCs w:val="24"/>
        </w:rPr>
      </w:pPr>
      <w:r>
        <w:rPr>
          <w:sz w:val="24"/>
          <w:szCs w:val="24"/>
        </w:rPr>
        <w:t xml:space="preserve">Итоги, последствия и значение петровских преобразований. Образ Петра I в русской культуре. </w:t>
      </w:r>
    </w:p>
    <w:p>
      <w:pPr>
        <w:pStyle w:val="Normal"/>
        <w:spacing w:lineRule="auto" w:line="240" w:before="0" w:after="0"/>
        <w:ind w:left="-709" w:right="0" w:firstLine="284"/>
        <w:jc w:val="both"/>
        <w:rPr>
          <w:b/>
          <w:bCs/>
          <w:sz w:val="24"/>
          <w:szCs w:val="24"/>
        </w:rPr>
      </w:pPr>
      <w:r>
        <w:rPr>
          <w:b/>
          <w:bCs/>
          <w:sz w:val="24"/>
          <w:szCs w:val="24"/>
        </w:rPr>
        <w:t xml:space="preserve">После Петра Великого: эпоха «дворцовых переворотов» </w:t>
      </w:r>
    </w:p>
    <w:p>
      <w:pPr>
        <w:pStyle w:val="Normal"/>
        <w:spacing w:lineRule="auto" w:line="240" w:before="0" w:after="0"/>
        <w:ind w:left="-709" w:right="0" w:firstLine="284"/>
        <w:jc w:val="both"/>
        <w:rPr>
          <w:sz w:val="24"/>
          <w:szCs w:val="24"/>
        </w:rPr>
      </w:pPr>
      <w:r>
        <w:rPr>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pPr>
        <w:pStyle w:val="Normal"/>
        <w:spacing w:lineRule="auto" w:line="240" w:before="0" w:after="0"/>
        <w:ind w:left="-709" w:right="0" w:firstLine="284"/>
        <w:jc w:val="both"/>
        <w:rPr>
          <w:i/>
          <w:sz w:val="24"/>
          <w:szCs w:val="24"/>
        </w:rPr>
      </w:pPr>
      <w:r>
        <w:rPr>
          <w:sz w:val="24"/>
          <w:szCs w:val="24"/>
        </w:rPr>
        <w:t xml:space="preserve">Укрепление границ империи на Украине и на юго-восточной окраине. </w:t>
      </w:r>
      <w:r>
        <w:rPr>
          <w:i/>
          <w:sz w:val="24"/>
          <w:szCs w:val="24"/>
        </w:rPr>
        <w:t xml:space="preserve">Переход Младшего жуза в Казахстане под суверенитет Российской империи. Война с Османской империей. </w:t>
      </w:r>
    </w:p>
    <w:p>
      <w:pPr>
        <w:pStyle w:val="Normal"/>
        <w:spacing w:lineRule="auto" w:line="240" w:before="0" w:after="0"/>
        <w:ind w:left="-709" w:right="0" w:firstLine="284"/>
        <w:jc w:val="both"/>
        <w:rPr>
          <w:sz w:val="24"/>
          <w:szCs w:val="24"/>
        </w:rPr>
      </w:pPr>
      <w:r>
        <w:rPr>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pPr>
        <w:pStyle w:val="Normal"/>
        <w:spacing w:lineRule="auto" w:line="240" w:before="0" w:after="0"/>
        <w:ind w:left="-709" w:right="0" w:firstLine="284"/>
        <w:jc w:val="both"/>
        <w:rPr>
          <w:sz w:val="24"/>
          <w:szCs w:val="24"/>
        </w:rPr>
      </w:pPr>
      <w:r>
        <w:rPr>
          <w:sz w:val="24"/>
          <w:szCs w:val="24"/>
        </w:rPr>
        <w:t xml:space="preserve">Россия в международных конфликтах 1740-х – 1750-х гг. Участие в Семилетней войне. </w:t>
      </w:r>
    </w:p>
    <w:p>
      <w:pPr>
        <w:pStyle w:val="Normal"/>
        <w:spacing w:lineRule="auto" w:line="240" w:before="0" w:after="0"/>
        <w:ind w:left="-709" w:right="0" w:firstLine="284"/>
        <w:jc w:val="both"/>
        <w:rPr>
          <w:sz w:val="24"/>
          <w:szCs w:val="24"/>
        </w:rPr>
      </w:pPr>
      <w:r>
        <w:rPr>
          <w:sz w:val="24"/>
          <w:szCs w:val="24"/>
        </w:rPr>
        <w:t xml:space="preserve">Петр III. Манифест «о вольности дворянской». Переворот 28 июня 1762 г. </w:t>
      </w:r>
    </w:p>
    <w:p>
      <w:pPr>
        <w:pStyle w:val="Normal"/>
        <w:spacing w:lineRule="auto" w:line="240" w:before="0" w:after="0"/>
        <w:ind w:left="-709" w:right="0" w:firstLine="284"/>
        <w:jc w:val="both"/>
        <w:rPr>
          <w:b/>
          <w:bCs/>
          <w:sz w:val="24"/>
          <w:szCs w:val="24"/>
        </w:rPr>
      </w:pPr>
      <w:r>
        <w:rPr>
          <w:b/>
          <w:bCs/>
          <w:sz w:val="24"/>
          <w:szCs w:val="24"/>
        </w:rPr>
        <w:t xml:space="preserve">Россия в 1760-х – 1790- гг. Правление Екатерины II и Павла I </w:t>
      </w:r>
    </w:p>
    <w:p>
      <w:pPr>
        <w:pStyle w:val="Normal"/>
        <w:spacing w:lineRule="auto" w:line="240" w:before="0" w:after="0"/>
        <w:ind w:left="-709" w:right="0" w:firstLine="284"/>
        <w:jc w:val="both"/>
        <w:rPr>
          <w:i/>
          <w:sz w:val="24"/>
          <w:szCs w:val="24"/>
        </w:rPr>
      </w:pPr>
      <w:r>
        <w:rPr>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pPr>
        <w:pStyle w:val="Normal"/>
        <w:spacing w:lineRule="auto" w:line="240" w:before="0" w:after="0"/>
        <w:ind w:left="-709" w:right="0" w:firstLine="284"/>
        <w:jc w:val="both"/>
        <w:rPr>
          <w:sz w:val="24"/>
          <w:szCs w:val="24"/>
        </w:rPr>
      </w:pPr>
      <w:r>
        <w:rPr>
          <w:sz w:val="24"/>
          <w:szCs w:val="24"/>
        </w:rPr>
        <w:t xml:space="preserve">Национальная политика. </w:t>
      </w:r>
      <w:r>
        <w:rPr>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Pr>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pPr>
        <w:pStyle w:val="Normal"/>
        <w:spacing w:lineRule="auto" w:line="240" w:before="0" w:after="0"/>
        <w:ind w:left="-709" w:right="0" w:firstLine="284"/>
        <w:jc w:val="both"/>
        <w:rPr>
          <w:sz w:val="24"/>
          <w:szCs w:val="24"/>
        </w:rPr>
      </w:pPr>
      <w:r>
        <w:rPr>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i/>
          <w:sz w:val="24"/>
          <w:szCs w:val="24"/>
        </w:rPr>
        <w:t>Дворовые люди.</w:t>
      </w:r>
      <w:r>
        <w:rPr>
          <w:sz w:val="24"/>
          <w:szCs w:val="24"/>
        </w:rPr>
        <w:t xml:space="preserve"> Роль крепостного строя в экономике страны. </w:t>
      </w:r>
    </w:p>
    <w:p>
      <w:pPr>
        <w:pStyle w:val="Normal"/>
        <w:spacing w:lineRule="auto" w:line="240" w:before="0" w:after="0"/>
        <w:ind w:left="-709" w:right="0" w:firstLine="284"/>
        <w:jc w:val="both"/>
        <w:rPr>
          <w:sz w:val="24"/>
          <w:szCs w:val="24"/>
        </w:rPr>
      </w:pPr>
      <w:r>
        <w:rPr>
          <w:sz w:val="24"/>
          <w:szCs w:val="24"/>
        </w:rPr>
        <w:t xml:space="preserve">Промышленность в городе и деревне. Роль государства, купечества, помещиков в развитии промышленности. </w:t>
      </w:r>
      <w:r>
        <w:rPr>
          <w:i/>
          <w:sz w:val="24"/>
          <w:szCs w:val="24"/>
        </w:rPr>
        <w:t xml:space="preserve">Крепостной и вольнонаемный труд. Привлечение крепостных оброчных крестьян к работе на мануфактурах. </w:t>
      </w:r>
      <w:r>
        <w:rPr>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pPr>
        <w:pStyle w:val="Normal"/>
        <w:spacing w:lineRule="auto" w:line="240" w:before="0" w:after="0"/>
        <w:ind w:left="-709" w:right="0" w:firstLine="284"/>
        <w:jc w:val="both"/>
        <w:rPr>
          <w:i/>
          <w:sz w:val="24"/>
          <w:szCs w:val="24"/>
        </w:rPr>
      </w:pPr>
      <w:r>
        <w:rPr>
          <w:sz w:val="24"/>
          <w:szCs w:val="24"/>
        </w:rPr>
        <w:t xml:space="preserve">Внутренняя и внешняя торговля. Торговые пути внутри страны. </w:t>
      </w:r>
      <w:r>
        <w:rPr>
          <w:i/>
          <w:sz w:val="24"/>
          <w:szCs w:val="24"/>
        </w:rPr>
        <w:t>Водно-транспортные системы: Вышневолоцкая, Тихвинская, Мариинская и др.</w:t>
      </w:r>
      <w:r>
        <w:rPr>
          <w:sz w:val="24"/>
          <w:szCs w:val="24"/>
        </w:rPr>
        <w:t xml:space="preserve"> Ярмарки и их роль во внутренней торговле. Макарьевская, Ирбитская, Свенская, Коренная ярмарки. Ярмарки на Украине. </w:t>
      </w:r>
      <w:r>
        <w:rPr>
          <w:i/>
          <w:sz w:val="24"/>
          <w:szCs w:val="24"/>
        </w:rPr>
        <w:t xml:space="preserve">Партнеры России во внешней торговле в Европе и в мире. Обеспечение активного внешнеторгового баланса. </w:t>
      </w:r>
    </w:p>
    <w:p>
      <w:pPr>
        <w:pStyle w:val="Normal"/>
        <w:spacing w:lineRule="auto" w:line="240" w:before="0" w:after="0"/>
        <w:ind w:left="-709" w:right="0" w:firstLine="284"/>
        <w:jc w:val="both"/>
        <w:rPr>
          <w:sz w:val="24"/>
          <w:szCs w:val="24"/>
        </w:rPr>
      </w:pPr>
      <w:r>
        <w:rPr>
          <w:sz w:val="24"/>
          <w:szCs w:val="24"/>
        </w:rPr>
        <w:t xml:space="preserve">Обострение социальных противоречий. </w:t>
      </w:r>
      <w:r>
        <w:rPr>
          <w:i/>
          <w:sz w:val="24"/>
          <w:szCs w:val="24"/>
        </w:rPr>
        <w:t>Чумной бунт в Москве.</w:t>
      </w:r>
      <w:r>
        <w:rPr>
          <w:sz w:val="24"/>
          <w:szCs w:val="24"/>
        </w:rPr>
        <w:t xml:space="preserve"> Восстание под предводительством Емельяна Пугачева. </w:t>
      </w:r>
      <w:r>
        <w:rPr>
          <w:i/>
          <w:sz w:val="24"/>
          <w:szCs w:val="24"/>
        </w:rPr>
        <w:t>Антидворянский и антикрепостнический характер движения. Роль казачества, народов Урала и Поволжья в восстании.</w:t>
      </w:r>
      <w:r>
        <w:rPr>
          <w:sz w:val="24"/>
          <w:szCs w:val="24"/>
        </w:rPr>
        <w:t xml:space="preserve"> Влияние восстания на внутреннюю политику и развитие общественной мысли. </w:t>
      </w:r>
    </w:p>
    <w:p>
      <w:pPr>
        <w:pStyle w:val="Normal"/>
        <w:spacing w:lineRule="auto" w:line="240" w:before="0" w:after="0"/>
        <w:ind w:left="-709" w:right="0" w:firstLine="284"/>
        <w:jc w:val="both"/>
        <w:rPr>
          <w:sz w:val="24"/>
          <w:szCs w:val="24"/>
        </w:rPr>
      </w:pPr>
      <w:r>
        <w:rPr>
          <w:sz w:val="24"/>
          <w:szCs w:val="24"/>
        </w:rPr>
        <w:t xml:space="preserve">Внешняя политика России второй половины XVIII в., ее основные задачи. Н.И. Панин и А.А.Безбородко. </w:t>
      </w:r>
    </w:p>
    <w:p>
      <w:pPr>
        <w:pStyle w:val="Normal"/>
        <w:spacing w:lineRule="auto" w:line="240" w:before="0" w:after="0"/>
        <w:ind w:left="-709" w:right="0" w:firstLine="284"/>
        <w:jc w:val="both"/>
        <w:rPr>
          <w:sz w:val="24"/>
          <w:szCs w:val="24"/>
        </w:rPr>
      </w:pPr>
      <w:r>
        <w:rPr>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pPr>
        <w:pStyle w:val="Normal"/>
        <w:spacing w:lineRule="auto" w:line="240" w:before="0" w:after="0"/>
        <w:ind w:left="-709" w:right="0" w:firstLine="284"/>
        <w:jc w:val="both"/>
        <w:rPr>
          <w:i/>
          <w:sz w:val="24"/>
          <w:szCs w:val="24"/>
        </w:rPr>
      </w:pPr>
      <w:r>
        <w:rPr>
          <w:sz w:val="24"/>
          <w:szCs w:val="24"/>
        </w:rPr>
        <w:t xml:space="preserve">Участие России в разделах Речи Посполитой. </w:t>
      </w:r>
      <w:r>
        <w:rPr>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Pr>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i/>
          <w:sz w:val="24"/>
          <w:szCs w:val="24"/>
        </w:rPr>
        <w:t xml:space="preserve">Восстание под предводительством Тадеуша Костюшко. </w:t>
      </w:r>
    </w:p>
    <w:p>
      <w:pPr>
        <w:pStyle w:val="Normal"/>
        <w:spacing w:lineRule="auto" w:line="240" w:before="0" w:after="0"/>
        <w:ind w:left="-709" w:right="0" w:firstLine="284"/>
        <w:jc w:val="both"/>
        <w:rPr>
          <w:sz w:val="24"/>
          <w:szCs w:val="24"/>
        </w:rPr>
      </w:pPr>
      <w:r>
        <w:rPr>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pPr>
        <w:pStyle w:val="Normal"/>
        <w:spacing w:lineRule="auto" w:line="240" w:before="0" w:after="0"/>
        <w:ind w:left="-709" w:right="0" w:firstLine="284"/>
        <w:jc w:val="both"/>
        <w:rPr>
          <w:b/>
          <w:bCs/>
          <w:sz w:val="24"/>
          <w:szCs w:val="24"/>
        </w:rPr>
      </w:pPr>
      <w:r>
        <w:rPr>
          <w:b/>
          <w:bCs/>
          <w:sz w:val="24"/>
          <w:szCs w:val="24"/>
        </w:rPr>
        <w:t xml:space="preserve">Культурное пространство Российской империи в XVIII в. </w:t>
      </w:r>
    </w:p>
    <w:p>
      <w:pPr>
        <w:pStyle w:val="Normal"/>
        <w:spacing w:lineRule="auto" w:line="240" w:before="0" w:after="0"/>
        <w:ind w:left="-709" w:right="0" w:firstLine="284"/>
        <w:jc w:val="both"/>
        <w:rPr>
          <w:sz w:val="24"/>
          <w:szCs w:val="24"/>
        </w:rPr>
      </w:pPr>
      <w:r>
        <w:rPr>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Pr>
          <w:i/>
          <w:sz w:val="24"/>
          <w:szCs w:val="24"/>
        </w:rPr>
        <w:t>Н.И. Новиков, материалы о положении крепостных крестьян в его журналах.</w:t>
      </w:r>
      <w:r>
        <w:rPr>
          <w:sz w:val="24"/>
          <w:szCs w:val="24"/>
        </w:rPr>
        <w:t xml:space="preserve"> А.Н. Радищев и его «Путешествие из Петербурга в Москву». </w:t>
      </w:r>
    </w:p>
    <w:p>
      <w:pPr>
        <w:pStyle w:val="Normal"/>
        <w:spacing w:lineRule="auto" w:line="240" w:before="0" w:after="0"/>
        <w:ind w:left="-709" w:right="0" w:firstLine="284"/>
        <w:jc w:val="both"/>
        <w:rPr>
          <w:sz w:val="24"/>
          <w:szCs w:val="24"/>
        </w:rPr>
      </w:pPr>
      <w:r>
        <w:rPr>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i/>
          <w:sz w:val="24"/>
          <w:szCs w:val="24"/>
        </w:rPr>
        <w:t>Вклад в развитие русской культуры ученых, художников, мастеров, прибывших из-за рубежа.</w:t>
      </w:r>
      <w:r>
        <w:rPr>
          <w:sz w:val="24"/>
          <w:szCs w:val="24"/>
        </w:rPr>
        <w:t xml:space="preserve"> Усиление внимания к жизни и культуре русского народа и историческому прошлому России к концу столетия. </w:t>
      </w:r>
    </w:p>
    <w:p>
      <w:pPr>
        <w:pStyle w:val="Normal"/>
        <w:spacing w:lineRule="auto" w:line="240" w:before="0" w:after="0"/>
        <w:ind w:left="-709" w:right="0" w:firstLine="284"/>
        <w:jc w:val="both"/>
        <w:rPr>
          <w:sz w:val="24"/>
          <w:szCs w:val="24"/>
        </w:rPr>
      </w:pPr>
      <w:r>
        <w:rPr>
          <w:sz w:val="24"/>
          <w:szCs w:val="24"/>
        </w:rPr>
        <w:t xml:space="preserve">Культура и быт российских сословий. Дворянство: жизнь и быт дворянской усадьбы. Духовенство. Купечество. Крестьянство. </w:t>
      </w:r>
    </w:p>
    <w:p>
      <w:pPr>
        <w:pStyle w:val="Normal"/>
        <w:spacing w:lineRule="auto" w:line="240" w:before="0" w:after="0"/>
        <w:ind w:left="-709" w:right="0" w:firstLine="284"/>
        <w:jc w:val="both"/>
        <w:rPr>
          <w:i/>
          <w:sz w:val="24"/>
          <w:szCs w:val="24"/>
        </w:rPr>
      </w:pPr>
      <w:r>
        <w:rPr>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pPr>
        <w:pStyle w:val="Normal"/>
        <w:spacing w:lineRule="auto" w:line="240" w:before="0" w:after="0"/>
        <w:ind w:left="-709" w:right="0" w:firstLine="284"/>
        <w:jc w:val="both"/>
        <w:rPr>
          <w:sz w:val="24"/>
          <w:szCs w:val="24"/>
        </w:rPr>
      </w:pPr>
      <w:r>
        <w:rPr>
          <w:sz w:val="24"/>
          <w:szCs w:val="24"/>
        </w:rPr>
        <w:t xml:space="preserve">М.В. Ломоносов и его выдающаяся роль в становлении российской науки и образования. </w:t>
      </w:r>
    </w:p>
    <w:p>
      <w:pPr>
        <w:pStyle w:val="Normal"/>
        <w:spacing w:lineRule="auto" w:line="240" w:before="0" w:after="0"/>
        <w:ind w:left="-709" w:right="0" w:firstLine="284"/>
        <w:jc w:val="both"/>
        <w:rPr>
          <w:sz w:val="24"/>
          <w:szCs w:val="24"/>
        </w:rPr>
      </w:pPr>
      <w:r>
        <w:rPr>
          <w:sz w:val="24"/>
          <w:szCs w:val="24"/>
        </w:rPr>
        <w:t xml:space="preserve">Образование в России в XVIII в. </w:t>
      </w:r>
      <w:r>
        <w:rPr>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Pr>
          <w:sz w:val="24"/>
          <w:szCs w:val="24"/>
        </w:rPr>
        <w:t xml:space="preserve"> Московский университет – первый российский университет. </w:t>
      </w:r>
    </w:p>
    <w:p>
      <w:pPr>
        <w:pStyle w:val="Normal"/>
        <w:spacing w:lineRule="auto" w:line="240" w:before="0" w:after="0"/>
        <w:ind w:left="-709" w:right="0" w:firstLine="284"/>
        <w:jc w:val="both"/>
        <w:rPr>
          <w:sz w:val="24"/>
          <w:szCs w:val="24"/>
        </w:rPr>
      </w:pPr>
      <w:r>
        <w:rPr>
          <w:sz w:val="24"/>
          <w:szCs w:val="24"/>
        </w:rPr>
        <w:t xml:space="preserve">Русская архитектура XVIII в. Строительство Петербурга, формирование его городского плана. </w:t>
      </w:r>
      <w:r>
        <w:rPr>
          <w:i/>
          <w:sz w:val="24"/>
          <w:szCs w:val="24"/>
        </w:rPr>
        <w:t>Регулярный характер застройки Петербурга и других городов. Барокко в архитектуре Москвы и Петербурга.</w:t>
      </w:r>
      <w:r>
        <w:rPr>
          <w:sz w:val="24"/>
          <w:szCs w:val="24"/>
        </w:rPr>
        <w:t xml:space="preserve"> Переход к классицизму, </w:t>
      </w:r>
      <w:r>
        <w:rPr>
          <w:i/>
          <w:sz w:val="24"/>
          <w:szCs w:val="24"/>
        </w:rPr>
        <w:t xml:space="preserve">создание архитектурных ассамблей в стиле классицизма в обеих столицах. </w:t>
      </w:r>
      <w:r>
        <w:rPr>
          <w:sz w:val="24"/>
          <w:szCs w:val="24"/>
        </w:rPr>
        <w:t xml:space="preserve">В.И. Баженов, М.Ф. Казаков. </w:t>
      </w:r>
    </w:p>
    <w:p>
      <w:pPr>
        <w:pStyle w:val="Normal"/>
        <w:spacing w:lineRule="auto" w:line="240" w:before="0" w:after="0"/>
        <w:ind w:left="-709" w:right="0" w:firstLine="284"/>
        <w:jc w:val="both"/>
        <w:rPr>
          <w:i/>
          <w:sz w:val="24"/>
          <w:szCs w:val="24"/>
        </w:rPr>
      </w:pPr>
      <w:r>
        <w:rPr>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i/>
          <w:sz w:val="24"/>
          <w:szCs w:val="24"/>
        </w:rPr>
        <w:t xml:space="preserve">Новые веяния в изобразительном искусстве в конце столетия. </w:t>
      </w:r>
    </w:p>
    <w:p>
      <w:pPr>
        <w:pStyle w:val="Normal"/>
        <w:spacing w:lineRule="auto" w:line="240" w:before="0" w:after="0"/>
        <w:ind w:left="-709" w:right="0" w:firstLine="284"/>
        <w:jc w:val="both"/>
        <w:rPr>
          <w:b/>
          <w:bCs/>
          <w:sz w:val="24"/>
          <w:szCs w:val="24"/>
        </w:rPr>
      </w:pPr>
      <w:r>
        <w:rPr>
          <w:b/>
          <w:bCs/>
          <w:sz w:val="24"/>
          <w:szCs w:val="24"/>
        </w:rPr>
        <w:t xml:space="preserve">Народы России в XVIII в. </w:t>
      </w:r>
    </w:p>
    <w:p>
      <w:pPr>
        <w:pStyle w:val="Normal"/>
        <w:spacing w:lineRule="auto" w:line="240" w:before="0" w:after="0"/>
        <w:ind w:left="-709" w:right="0" w:firstLine="284"/>
        <w:jc w:val="both"/>
        <w:rPr>
          <w:sz w:val="24"/>
          <w:szCs w:val="24"/>
        </w:rPr>
      </w:pPr>
      <w:r>
        <w:rPr>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pPr>
        <w:pStyle w:val="Normal"/>
        <w:spacing w:lineRule="auto" w:line="240" w:before="0" w:after="0"/>
        <w:ind w:left="-709" w:right="0" w:firstLine="284"/>
        <w:jc w:val="both"/>
        <w:rPr>
          <w:b/>
          <w:bCs/>
          <w:sz w:val="24"/>
          <w:szCs w:val="24"/>
        </w:rPr>
      </w:pPr>
      <w:r>
        <w:rPr>
          <w:b/>
          <w:bCs/>
          <w:sz w:val="24"/>
          <w:szCs w:val="24"/>
        </w:rPr>
        <w:t xml:space="preserve">Россия при Павле I </w:t>
      </w:r>
    </w:p>
    <w:p>
      <w:pPr>
        <w:pStyle w:val="Normal"/>
        <w:spacing w:lineRule="auto" w:line="240" w:before="0" w:after="0"/>
        <w:ind w:left="-709" w:right="0" w:firstLine="284"/>
        <w:jc w:val="both"/>
        <w:rPr>
          <w:sz w:val="24"/>
          <w:szCs w:val="24"/>
        </w:rPr>
      </w:pPr>
      <w:r>
        <w:rPr>
          <w:sz w:val="24"/>
          <w:szCs w:val="24"/>
        </w:rPr>
        <w:t xml:space="preserve">Основные принципы внутренней политики Павла I. Укрепление абсолютизма </w:t>
      </w:r>
      <w:r>
        <w:rPr>
          <w:i/>
          <w:sz w:val="24"/>
          <w:szCs w:val="24"/>
        </w:rPr>
        <w:t>через отказ от принципов «просвещенного абсолютизма» и</w:t>
      </w:r>
      <w:r>
        <w:rPr>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pPr>
        <w:pStyle w:val="Normal"/>
        <w:spacing w:lineRule="auto" w:line="240" w:before="0" w:after="0"/>
        <w:ind w:left="-709" w:right="0" w:firstLine="284"/>
        <w:jc w:val="both"/>
        <w:rPr>
          <w:sz w:val="24"/>
          <w:szCs w:val="24"/>
        </w:rPr>
      </w:pPr>
      <w:r>
        <w:rPr>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pPr>
        <w:pStyle w:val="Normal"/>
        <w:spacing w:lineRule="auto" w:line="240" w:before="0" w:after="0"/>
        <w:ind w:left="-709" w:right="0" w:firstLine="284"/>
        <w:jc w:val="both"/>
        <w:rPr>
          <w:sz w:val="24"/>
          <w:szCs w:val="24"/>
        </w:rPr>
      </w:pPr>
      <w:r>
        <w:rPr>
          <w:sz w:val="24"/>
          <w:szCs w:val="24"/>
        </w:rPr>
        <w:t xml:space="preserve">Внутренняя политика. Ограничение дворянских привилегий. </w:t>
      </w:r>
    </w:p>
    <w:p>
      <w:pPr>
        <w:pStyle w:val="Normal"/>
        <w:spacing w:lineRule="auto" w:line="240" w:before="0" w:after="0"/>
        <w:ind w:left="-709" w:right="0" w:firstLine="284"/>
        <w:jc w:val="both"/>
        <w:rPr>
          <w:b/>
          <w:sz w:val="24"/>
          <w:szCs w:val="24"/>
        </w:rPr>
      </w:pPr>
      <w:r>
        <w:rPr>
          <w:b/>
          <w:sz w:val="24"/>
          <w:szCs w:val="24"/>
        </w:rPr>
        <w:t>Региональный компонент</w:t>
      </w:r>
    </w:p>
    <w:p>
      <w:pPr>
        <w:pStyle w:val="Normal"/>
        <w:spacing w:lineRule="auto" w:line="240" w:before="0" w:after="0"/>
        <w:ind w:left="-709" w:right="0" w:firstLine="284"/>
        <w:jc w:val="both"/>
        <w:rPr>
          <w:bCs/>
          <w:sz w:val="24"/>
          <w:szCs w:val="24"/>
        </w:rPr>
      </w:pPr>
      <w:r>
        <w:rPr>
          <w:sz w:val="24"/>
          <w:szCs w:val="24"/>
        </w:rPr>
        <w:t xml:space="preserve">Наш регион </w:t>
      </w:r>
      <w:r>
        <w:rPr>
          <w:bCs/>
          <w:sz w:val="24"/>
          <w:szCs w:val="24"/>
        </w:rPr>
        <w:t>в XVIII в.</w:t>
      </w:r>
    </w:p>
    <w:p>
      <w:pPr>
        <w:pStyle w:val="Normal"/>
        <w:spacing w:lineRule="auto" w:line="240" w:before="0" w:after="0"/>
        <w:ind w:left="-709" w:right="0" w:firstLine="284"/>
        <w:jc w:val="both"/>
        <w:rPr>
          <w:b/>
          <w:bCs/>
          <w:sz w:val="24"/>
          <w:szCs w:val="24"/>
        </w:rPr>
      </w:pPr>
      <w:r>
        <w:rPr>
          <w:b/>
          <w:bCs/>
          <w:sz w:val="24"/>
          <w:szCs w:val="24"/>
        </w:rPr>
        <w:t>Российсская империя в XIX – начале XX вв.</w:t>
      </w:r>
    </w:p>
    <w:p>
      <w:pPr>
        <w:pStyle w:val="Normal"/>
        <w:spacing w:lineRule="auto" w:line="240" w:before="0" w:after="0"/>
        <w:ind w:left="-709" w:right="0" w:firstLine="284"/>
        <w:rPr>
          <w:b/>
          <w:bCs/>
          <w:sz w:val="24"/>
          <w:szCs w:val="24"/>
        </w:rPr>
      </w:pPr>
      <w:r>
        <w:rPr>
          <w:b/>
          <w:bCs/>
          <w:sz w:val="24"/>
          <w:szCs w:val="24"/>
        </w:rPr>
        <w:t>Россия на пути к реформам (1801–1861)</w:t>
      </w:r>
    </w:p>
    <w:p>
      <w:pPr>
        <w:pStyle w:val="Normal"/>
        <w:spacing w:lineRule="auto" w:line="240" w:before="0" w:after="0"/>
        <w:ind w:left="-709" w:right="0" w:firstLine="284"/>
        <w:jc w:val="both"/>
        <w:rPr>
          <w:b/>
          <w:bCs/>
          <w:sz w:val="24"/>
          <w:szCs w:val="24"/>
        </w:rPr>
      </w:pPr>
      <w:r>
        <w:rPr>
          <w:b/>
          <w:bCs/>
          <w:sz w:val="24"/>
          <w:szCs w:val="24"/>
        </w:rPr>
        <w:t xml:space="preserve">Александровская эпоха: государственный либерализм </w:t>
      </w:r>
    </w:p>
    <w:p>
      <w:pPr>
        <w:pStyle w:val="Normal"/>
        <w:spacing w:lineRule="auto" w:line="240" w:before="0" w:after="0"/>
        <w:ind w:left="-709" w:right="0" w:firstLine="284"/>
        <w:jc w:val="both"/>
        <w:rPr>
          <w:sz w:val="24"/>
          <w:szCs w:val="24"/>
        </w:rPr>
      </w:pPr>
      <w:r>
        <w:rPr>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pPr>
        <w:pStyle w:val="Normal"/>
        <w:spacing w:lineRule="auto" w:line="240" w:before="0" w:after="0"/>
        <w:ind w:left="-709" w:right="0" w:firstLine="284"/>
        <w:jc w:val="both"/>
        <w:rPr>
          <w:b/>
          <w:bCs/>
          <w:sz w:val="24"/>
          <w:szCs w:val="24"/>
        </w:rPr>
      </w:pPr>
      <w:r>
        <w:rPr>
          <w:b/>
          <w:bCs/>
          <w:sz w:val="24"/>
          <w:szCs w:val="24"/>
        </w:rPr>
        <w:t xml:space="preserve">Отечественная война 1812 г. </w:t>
      </w:r>
    </w:p>
    <w:p>
      <w:pPr>
        <w:pStyle w:val="Normal"/>
        <w:spacing w:lineRule="auto" w:line="240" w:before="0" w:after="0"/>
        <w:ind w:left="-709" w:right="0" w:firstLine="284"/>
        <w:jc w:val="both"/>
        <w:rPr>
          <w:sz w:val="24"/>
          <w:szCs w:val="24"/>
        </w:rPr>
      </w:pPr>
      <w:r>
        <w:rPr>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pPr>
        <w:pStyle w:val="Normal"/>
        <w:spacing w:lineRule="auto" w:line="240" w:before="0" w:after="0"/>
        <w:ind w:left="-709" w:right="0" w:firstLine="284"/>
        <w:jc w:val="both"/>
        <w:rPr>
          <w:sz w:val="24"/>
          <w:szCs w:val="24"/>
        </w:rPr>
      </w:pPr>
      <w:r>
        <w:rPr>
          <w:sz w:val="24"/>
          <w:szCs w:val="24"/>
        </w:rPr>
        <w:t xml:space="preserve">Либеральные и охранительные тенденции во внутренней политике. Польская конституция 1815 г. </w:t>
      </w:r>
      <w:r>
        <w:rPr>
          <w:i/>
          <w:sz w:val="24"/>
          <w:szCs w:val="24"/>
        </w:rPr>
        <w:t>Военные поселения. Дворянская оппозиция самодержавию.</w:t>
      </w:r>
      <w:r>
        <w:rPr>
          <w:sz w:val="24"/>
          <w:szCs w:val="24"/>
        </w:rPr>
        <w:t xml:space="preserve"> Тайные организации: Союз спасения, Союз благоденствия, Северное и Южное общества. Восстание декабристов 14 декабря 1825 г. </w:t>
      </w:r>
    </w:p>
    <w:p>
      <w:pPr>
        <w:pStyle w:val="Normal"/>
        <w:spacing w:lineRule="auto" w:line="240" w:before="0" w:after="0"/>
        <w:ind w:left="-709" w:right="0" w:firstLine="284"/>
        <w:jc w:val="both"/>
        <w:rPr>
          <w:b/>
          <w:bCs/>
          <w:sz w:val="24"/>
          <w:szCs w:val="24"/>
        </w:rPr>
      </w:pPr>
      <w:r>
        <w:rPr>
          <w:b/>
          <w:bCs/>
          <w:sz w:val="24"/>
          <w:szCs w:val="24"/>
        </w:rPr>
        <w:t xml:space="preserve">Николаевское самодержавие: государственный консерватизм </w:t>
      </w:r>
    </w:p>
    <w:p>
      <w:pPr>
        <w:pStyle w:val="Normal"/>
        <w:spacing w:lineRule="auto" w:line="240" w:before="0" w:after="0"/>
        <w:ind w:left="-709" w:right="0" w:firstLine="284"/>
        <w:jc w:val="both"/>
        <w:rPr>
          <w:i/>
          <w:sz w:val="24"/>
          <w:szCs w:val="24"/>
        </w:rPr>
      </w:pPr>
      <w:r>
        <w:rPr>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i/>
          <w:sz w:val="24"/>
          <w:szCs w:val="24"/>
        </w:rPr>
        <w:t>централизация управления, политическая полиция, кодификация законов, цензура, попечительство об образовании.</w:t>
      </w:r>
      <w:r>
        <w:rPr>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Pr>
          <w:i/>
          <w:sz w:val="24"/>
          <w:szCs w:val="24"/>
        </w:rPr>
        <w:t xml:space="preserve">Формирование профессиональной бюрократии. Прогрессивное чиновничество: у истоков либерального реформаторства. </w:t>
      </w:r>
    </w:p>
    <w:p>
      <w:pPr>
        <w:pStyle w:val="Normal"/>
        <w:spacing w:lineRule="auto" w:line="240" w:before="0" w:after="0"/>
        <w:ind w:left="-709" w:right="0" w:firstLine="284"/>
        <w:jc w:val="both"/>
        <w:rPr>
          <w:sz w:val="24"/>
          <w:szCs w:val="24"/>
        </w:rPr>
      </w:pPr>
      <w:r>
        <w:rPr>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pPr>
        <w:pStyle w:val="Normal"/>
        <w:spacing w:lineRule="auto" w:line="240" w:before="0" w:after="0"/>
        <w:ind w:left="-709" w:right="0" w:firstLine="284"/>
        <w:jc w:val="both"/>
        <w:rPr>
          <w:b/>
          <w:bCs/>
          <w:sz w:val="24"/>
          <w:szCs w:val="24"/>
        </w:rPr>
      </w:pPr>
      <w:r>
        <w:rPr>
          <w:b/>
          <w:bCs/>
          <w:sz w:val="24"/>
          <w:szCs w:val="24"/>
        </w:rPr>
        <w:t xml:space="preserve">Крепостнический социум. Деревня и город </w:t>
      </w:r>
    </w:p>
    <w:p>
      <w:pPr>
        <w:pStyle w:val="Normal"/>
        <w:spacing w:lineRule="auto" w:line="240" w:before="0" w:after="0"/>
        <w:ind w:left="-709" w:right="0" w:firstLine="284"/>
        <w:jc w:val="both"/>
        <w:rPr>
          <w:sz w:val="24"/>
          <w:szCs w:val="24"/>
        </w:rPr>
      </w:pPr>
      <w:r>
        <w:rPr>
          <w:sz w:val="24"/>
          <w:szCs w:val="24"/>
        </w:rPr>
        <w:t xml:space="preserve">Сословная структура российского общества. Крепостное хозяйство. </w:t>
      </w:r>
      <w:r>
        <w:rPr>
          <w:i/>
          <w:sz w:val="24"/>
          <w:szCs w:val="24"/>
        </w:rPr>
        <w:t>Помещик и крестьянин, конфликты и сотрудничество.</w:t>
      </w:r>
      <w:r>
        <w:rPr>
          <w:sz w:val="24"/>
          <w:szCs w:val="24"/>
        </w:rPr>
        <w:t xml:space="preserve"> Промышленный переворот и его особенности в России. Начало железнодорожного строительства. </w:t>
      </w:r>
      <w:r>
        <w:rPr>
          <w:i/>
          <w:sz w:val="24"/>
          <w:szCs w:val="24"/>
        </w:rPr>
        <w:t>Москва и Петербург: спор двух столиц.</w:t>
      </w:r>
      <w:r>
        <w:rPr>
          <w:sz w:val="24"/>
          <w:szCs w:val="24"/>
        </w:rPr>
        <w:t xml:space="preserve"> Города как административные, торговые и промышленные центры. Городское самоуправление. </w:t>
      </w:r>
    </w:p>
    <w:p>
      <w:pPr>
        <w:pStyle w:val="Normal"/>
        <w:spacing w:lineRule="auto" w:line="240" w:before="0" w:after="0"/>
        <w:ind w:left="-709" w:right="0" w:firstLine="284"/>
        <w:jc w:val="both"/>
        <w:rPr>
          <w:b/>
          <w:bCs/>
          <w:sz w:val="24"/>
          <w:szCs w:val="24"/>
        </w:rPr>
      </w:pPr>
      <w:r>
        <w:rPr>
          <w:b/>
          <w:bCs/>
          <w:sz w:val="24"/>
          <w:szCs w:val="24"/>
        </w:rPr>
        <w:t>Культурное пространство империи в первой половине XIX в.</w:t>
      </w:r>
    </w:p>
    <w:p>
      <w:pPr>
        <w:pStyle w:val="Normal"/>
        <w:spacing w:lineRule="auto" w:line="240" w:before="0" w:after="0"/>
        <w:ind w:left="-709" w:right="0" w:firstLine="284"/>
        <w:jc w:val="both"/>
        <w:rPr>
          <w:sz w:val="24"/>
          <w:szCs w:val="24"/>
        </w:rPr>
      </w:pPr>
      <w:r>
        <w:rPr>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i/>
          <w:sz w:val="24"/>
          <w:szCs w:val="24"/>
        </w:rPr>
        <w:t>Культура повседневности: обретение комфорта. Жизнь в городе и в усадьбе.</w:t>
      </w:r>
      <w:r>
        <w:rPr>
          <w:sz w:val="24"/>
          <w:szCs w:val="24"/>
        </w:rPr>
        <w:t xml:space="preserve"> Российская культура как часть европейской культуры. </w:t>
      </w:r>
    </w:p>
    <w:p>
      <w:pPr>
        <w:pStyle w:val="Normal"/>
        <w:spacing w:lineRule="auto" w:line="240" w:before="0" w:after="0"/>
        <w:ind w:left="-709" w:right="0" w:firstLine="284"/>
        <w:jc w:val="both"/>
        <w:rPr>
          <w:b/>
          <w:bCs/>
          <w:sz w:val="24"/>
          <w:szCs w:val="24"/>
        </w:rPr>
      </w:pPr>
      <w:r>
        <w:rPr>
          <w:b/>
          <w:bCs/>
          <w:sz w:val="24"/>
          <w:szCs w:val="24"/>
        </w:rPr>
        <w:t xml:space="preserve">Пространство империи: этнокультурный облик страны </w:t>
      </w:r>
    </w:p>
    <w:p>
      <w:pPr>
        <w:pStyle w:val="Normal"/>
        <w:spacing w:lineRule="auto" w:line="240" w:before="0" w:after="0"/>
        <w:ind w:left="-709" w:right="0" w:firstLine="284"/>
        <w:jc w:val="both"/>
        <w:rPr>
          <w:sz w:val="24"/>
          <w:szCs w:val="24"/>
        </w:rPr>
      </w:pPr>
      <w:r>
        <w:rPr>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i/>
          <w:sz w:val="24"/>
          <w:szCs w:val="24"/>
        </w:rPr>
        <w:t>Польское восстание 1830–1831 гг.</w:t>
      </w:r>
      <w:r>
        <w:rPr>
          <w:sz w:val="24"/>
          <w:szCs w:val="24"/>
        </w:rPr>
        <w:t xml:space="preserve"> Присоединение Грузии и Закавказья. Кавказская война. Движение Шамиля. </w:t>
      </w:r>
    </w:p>
    <w:p>
      <w:pPr>
        <w:pStyle w:val="Normal"/>
        <w:spacing w:lineRule="auto" w:line="240" w:before="0" w:after="0"/>
        <w:ind w:left="-709" w:right="0" w:firstLine="284"/>
        <w:jc w:val="both"/>
        <w:rPr>
          <w:b/>
          <w:bCs/>
          <w:sz w:val="24"/>
          <w:szCs w:val="24"/>
        </w:rPr>
      </w:pPr>
      <w:r>
        <w:rPr>
          <w:b/>
          <w:bCs/>
          <w:sz w:val="24"/>
          <w:szCs w:val="24"/>
        </w:rPr>
        <w:t xml:space="preserve">Формирование гражданского правосознания. Основные течения общественной мысли </w:t>
      </w:r>
    </w:p>
    <w:p>
      <w:pPr>
        <w:pStyle w:val="Normal"/>
        <w:spacing w:lineRule="auto" w:line="240" w:before="0" w:after="0"/>
        <w:ind w:left="-709" w:right="0" w:firstLine="284"/>
        <w:jc w:val="both"/>
        <w:rPr>
          <w:i/>
          <w:sz w:val="24"/>
          <w:szCs w:val="24"/>
        </w:rPr>
      </w:pPr>
      <w:r>
        <w:rPr>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pPr>
        <w:pStyle w:val="Normal"/>
        <w:spacing w:lineRule="auto" w:line="240" w:before="0" w:after="0"/>
        <w:ind w:left="-709" w:right="0" w:firstLine="284"/>
        <w:jc w:val="both"/>
        <w:rPr>
          <w:i/>
          <w:sz w:val="24"/>
          <w:szCs w:val="24"/>
        </w:rPr>
      </w:pPr>
      <w:r>
        <w:rPr>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pPr>
        <w:pStyle w:val="Normal"/>
        <w:spacing w:lineRule="auto" w:line="240" w:before="0" w:after="0"/>
        <w:ind w:left="-709" w:right="0" w:firstLine="284"/>
        <w:rPr>
          <w:b/>
          <w:bCs/>
          <w:sz w:val="24"/>
          <w:szCs w:val="24"/>
        </w:rPr>
      </w:pPr>
      <w:r>
        <w:rPr>
          <w:b/>
          <w:bCs/>
          <w:sz w:val="24"/>
          <w:szCs w:val="24"/>
        </w:rPr>
        <w:t>Россия в эпоху реформ</w:t>
      </w:r>
    </w:p>
    <w:p>
      <w:pPr>
        <w:pStyle w:val="Normal"/>
        <w:spacing w:lineRule="auto" w:line="240" w:before="0" w:after="0"/>
        <w:ind w:left="-709" w:right="0" w:firstLine="284"/>
        <w:jc w:val="both"/>
        <w:rPr>
          <w:b/>
          <w:bCs/>
          <w:sz w:val="24"/>
          <w:szCs w:val="24"/>
        </w:rPr>
      </w:pPr>
      <w:r>
        <w:rPr>
          <w:b/>
          <w:bCs/>
          <w:sz w:val="24"/>
          <w:szCs w:val="24"/>
        </w:rPr>
        <w:t xml:space="preserve">Преобразования Александра II: социальная и правовая модернизация </w:t>
      </w:r>
    </w:p>
    <w:p>
      <w:pPr>
        <w:pStyle w:val="Normal"/>
        <w:spacing w:lineRule="auto" w:line="240" w:before="0" w:after="0"/>
        <w:ind w:left="-709" w:right="0" w:firstLine="284"/>
        <w:jc w:val="both"/>
        <w:rPr>
          <w:sz w:val="24"/>
          <w:szCs w:val="24"/>
        </w:rPr>
      </w:pPr>
      <w:r>
        <w:rPr>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i/>
          <w:sz w:val="24"/>
          <w:szCs w:val="24"/>
        </w:rPr>
        <w:t>Утверждение начал всесословности в правовом строе страны.</w:t>
      </w:r>
      <w:r>
        <w:rPr>
          <w:sz w:val="24"/>
          <w:szCs w:val="24"/>
        </w:rPr>
        <w:t xml:space="preserve"> Конституционный вопрос. </w:t>
      </w:r>
    </w:p>
    <w:p>
      <w:pPr>
        <w:pStyle w:val="Normal"/>
        <w:spacing w:lineRule="auto" w:line="240" w:before="0" w:after="0"/>
        <w:ind w:left="-709" w:right="0" w:firstLine="284"/>
        <w:jc w:val="both"/>
        <w:rPr>
          <w:sz w:val="24"/>
          <w:szCs w:val="24"/>
        </w:rPr>
      </w:pPr>
      <w:r>
        <w:rPr>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pPr>
        <w:pStyle w:val="Normal"/>
        <w:spacing w:lineRule="auto" w:line="240" w:before="0" w:after="0"/>
        <w:ind w:left="-709" w:right="0" w:firstLine="284"/>
        <w:jc w:val="both"/>
        <w:rPr>
          <w:b/>
          <w:bCs/>
          <w:sz w:val="24"/>
          <w:szCs w:val="24"/>
        </w:rPr>
      </w:pPr>
      <w:r>
        <w:rPr>
          <w:b/>
          <w:bCs/>
          <w:sz w:val="24"/>
          <w:szCs w:val="24"/>
        </w:rPr>
        <w:t xml:space="preserve">«Народное самодержавие» Александра III </w:t>
      </w:r>
    </w:p>
    <w:p>
      <w:pPr>
        <w:pStyle w:val="Normal"/>
        <w:spacing w:lineRule="auto" w:line="240" w:before="0" w:after="0"/>
        <w:ind w:left="-709" w:right="0" w:firstLine="284"/>
        <w:jc w:val="both"/>
        <w:rPr>
          <w:i/>
          <w:sz w:val="24"/>
          <w:szCs w:val="24"/>
        </w:rPr>
      </w:pPr>
      <w:r>
        <w:rPr>
          <w:sz w:val="24"/>
          <w:szCs w:val="24"/>
        </w:rPr>
        <w:t xml:space="preserve">Идеология самобытного развития России. Государственный национализм. Реформы и «контрреформы». </w:t>
      </w:r>
      <w:r>
        <w:rPr>
          <w:i/>
          <w:sz w:val="24"/>
          <w:szCs w:val="24"/>
        </w:rPr>
        <w:t>Политика консервативной стабилизации. Ограничение общественной самодеятельности.</w:t>
      </w:r>
      <w:r>
        <w:rPr>
          <w:sz w:val="24"/>
          <w:szCs w:val="24"/>
        </w:rPr>
        <w:t xml:space="preserve"> Местное самоуправление и самодержавие. Независимость суда и администрация. </w:t>
      </w:r>
      <w:r>
        <w:rPr>
          <w:i/>
          <w:sz w:val="24"/>
          <w:szCs w:val="24"/>
        </w:rPr>
        <w:t>Права университетов и власть попечителей.</w:t>
      </w:r>
      <w:r>
        <w:rPr>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i/>
          <w:sz w:val="24"/>
          <w:szCs w:val="24"/>
        </w:rPr>
        <w:t>Финансовая политика</w:t>
      </w:r>
      <w:r>
        <w:rPr>
          <w:sz w:val="24"/>
          <w:szCs w:val="24"/>
        </w:rPr>
        <w:t xml:space="preserve">. </w:t>
      </w:r>
      <w:r>
        <w:rPr>
          <w:i/>
          <w:sz w:val="24"/>
          <w:szCs w:val="24"/>
        </w:rPr>
        <w:t xml:space="preserve">Консервация аграрных отношений. </w:t>
      </w:r>
    </w:p>
    <w:p>
      <w:pPr>
        <w:pStyle w:val="Normal"/>
        <w:spacing w:lineRule="auto" w:line="240" w:before="0" w:after="0"/>
        <w:ind w:left="-709" w:right="0" w:firstLine="284"/>
        <w:jc w:val="both"/>
        <w:rPr>
          <w:i/>
          <w:sz w:val="24"/>
          <w:szCs w:val="24"/>
        </w:rPr>
      </w:pPr>
      <w:r>
        <w:rPr>
          <w:sz w:val="24"/>
          <w:szCs w:val="24"/>
        </w:rPr>
        <w:t xml:space="preserve">Пространство империи. Основные сферы и направления внешнеполитических интересов. Упрочение статуса великой державы. </w:t>
      </w:r>
      <w:r>
        <w:rPr>
          <w:i/>
          <w:sz w:val="24"/>
          <w:szCs w:val="24"/>
        </w:rPr>
        <w:t xml:space="preserve">Освоение государственной территории. </w:t>
      </w:r>
    </w:p>
    <w:p>
      <w:pPr>
        <w:pStyle w:val="Normal"/>
        <w:spacing w:lineRule="auto" w:line="240" w:before="0" w:after="0"/>
        <w:ind w:left="-709" w:right="0" w:firstLine="284"/>
        <w:jc w:val="both"/>
        <w:rPr>
          <w:b/>
          <w:bCs/>
          <w:sz w:val="24"/>
          <w:szCs w:val="24"/>
        </w:rPr>
      </w:pPr>
      <w:r>
        <w:rPr>
          <w:b/>
          <w:bCs/>
          <w:sz w:val="24"/>
          <w:szCs w:val="24"/>
        </w:rPr>
        <w:t xml:space="preserve">Пореформенный социум. Сельское хозяйство и промышленность </w:t>
      </w:r>
    </w:p>
    <w:p>
      <w:pPr>
        <w:pStyle w:val="Normal"/>
        <w:spacing w:lineRule="auto" w:line="240" w:before="0" w:after="0"/>
        <w:ind w:left="-709" w:right="0" w:firstLine="284"/>
        <w:jc w:val="both"/>
        <w:rPr>
          <w:sz w:val="24"/>
          <w:szCs w:val="24"/>
        </w:rPr>
      </w:pPr>
      <w:r>
        <w:rPr>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i/>
          <w:sz w:val="24"/>
          <w:szCs w:val="24"/>
        </w:rPr>
        <w:t>Помещичье «оскудение». Социальные типы крестьян и помещиков.</w:t>
      </w:r>
      <w:r>
        <w:rPr>
          <w:sz w:val="24"/>
          <w:szCs w:val="24"/>
        </w:rPr>
        <w:t xml:space="preserve"> Дворяне-предприниматели. </w:t>
      </w:r>
    </w:p>
    <w:p>
      <w:pPr>
        <w:pStyle w:val="Normal"/>
        <w:spacing w:lineRule="auto" w:line="240" w:before="0" w:after="0"/>
        <w:ind w:left="-709" w:right="0" w:firstLine="284"/>
        <w:jc w:val="both"/>
        <w:rPr>
          <w:i/>
          <w:sz w:val="24"/>
          <w:szCs w:val="24"/>
        </w:rPr>
      </w:pPr>
      <w:r>
        <w:rPr>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i/>
          <w:sz w:val="24"/>
          <w:szCs w:val="24"/>
        </w:rPr>
        <w:t xml:space="preserve">Государственные, общественные и частнопредпринимательские способы его решения. </w:t>
      </w:r>
    </w:p>
    <w:p>
      <w:pPr>
        <w:pStyle w:val="Normal"/>
        <w:spacing w:lineRule="auto" w:line="240" w:before="0" w:after="0"/>
        <w:ind w:left="-709" w:right="0" w:firstLine="284"/>
        <w:jc w:val="both"/>
        <w:rPr>
          <w:b/>
          <w:bCs/>
          <w:sz w:val="24"/>
          <w:szCs w:val="24"/>
        </w:rPr>
      </w:pPr>
      <w:r>
        <w:rPr>
          <w:b/>
          <w:bCs/>
          <w:sz w:val="24"/>
          <w:szCs w:val="24"/>
        </w:rPr>
        <w:t xml:space="preserve">Культурное пространство империи во второй половине XIX в. </w:t>
      </w:r>
    </w:p>
    <w:p>
      <w:pPr>
        <w:pStyle w:val="Normal"/>
        <w:spacing w:lineRule="auto" w:line="240" w:before="0" w:after="0"/>
        <w:ind w:left="-709" w:right="0" w:firstLine="284"/>
        <w:jc w:val="both"/>
        <w:rPr>
          <w:sz w:val="24"/>
          <w:szCs w:val="24"/>
        </w:rPr>
      </w:pPr>
      <w:r>
        <w:rPr>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i/>
          <w:sz w:val="24"/>
          <w:szCs w:val="24"/>
        </w:rPr>
        <w:t xml:space="preserve">Роль печатного слова в формировании общественного мнения. Народная, элитарная и массовая культура. </w:t>
      </w:r>
      <w:r>
        <w:rPr>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pPr>
        <w:pStyle w:val="Normal"/>
        <w:spacing w:lineRule="auto" w:line="240" w:before="0" w:after="0"/>
        <w:ind w:left="-709" w:right="0" w:firstLine="284"/>
        <w:jc w:val="both"/>
        <w:rPr>
          <w:b/>
          <w:bCs/>
          <w:sz w:val="24"/>
          <w:szCs w:val="24"/>
        </w:rPr>
      </w:pPr>
      <w:r>
        <w:rPr>
          <w:b/>
          <w:bCs/>
          <w:sz w:val="24"/>
          <w:szCs w:val="24"/>
        </w:rPr>
        <w:t xml:space="preserve">Этнокультурный облик империи </w:t>
      </w:r>
    </w:p>
    <w:p>
      <w:pPr>
        <w:pStyle w:val="Normal"/>
        <w:spacing w:lineRule="auto" w:line="240" w:before="0" w:after="0"/>
        <w:ind w:left="-709" w:right="0" w:firstLine="284"/>
        <w:jc w:val="both"/>
        <w:rPr>
          <w:sz w:val="24"/>
          <w:szCs w:val="24"/>
        </w:rPr>
      </w:pPr>
      <w:r>
        <w:rPr>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Pr>
          <w:sz w:val="24"/>
          <w:szCs w:val="24"/>
        </w:rPr>
        <w:t xml:space="preserve"> Национальные движения народов России. Взаимодействие национальных культур и народов. </w:t>
      </w:r>
    </w:p>
    <w:p>
      <w:pPr>
        <w:pStyle w:val="Normal"/>
        <w:spacing w:lineRule="auto" w:line="240" w:before="0" w:after="0"/>
        <w:ind w:left="-709" w:right="0" w:firstLine="284"/>
        <w:jc w:val="both"/>
        <w:rPr>
          <w:b/>
          <w:bCs/>
          <w:sz w:val="24"/>
          <w:szCs w:val="24"/>
        </w:rPr>
      </w:pPr>
      <w:r>
        <w:rPr>
          <w:b/>
          <w:bCs/>
          <w:sz w:val="24"/>
          <w:szCs w:val="24"/>
        </w:rPr>
        <w:t>Формирование гражданского общества и основные направления общественных движений</w:t>
      </w:r>
    </w:p>
    <w:p>
      <w:pPr>
        <w:pStyle w:val="Normal"/>
        <w:spacing w:lineRule="auto" w:line="240" w:before="0" w:after="0"/>
        <w:ind w:left="-709" w:right="0" w:firstLine="284"/>
        <w:jc w:val="both"/>
        <w:rPr>
          <w:i/>
          <w:sz w:val="24"/>
          <w:szCs w:val="24"/>
        </w:rPr>
      </w:pPr>
      <w:r>
        <w:rPr>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i/>
          <w:sz w:val="24"/>
          <w:szCs w:val="24"/>
        </w:rPr>
        <w:t xml:space="preserve">Студенческое движение. Рабочее движение. Женское движение. </w:t>
      </w:r>
    </w:p>
    <w:p>
      <w:pPr>
        <w:pStyle w:val="Normal"/>
        <w:spacing w:lineRule="auto" w:line="240" w:before="0" w:after="0"/>
        <w:ind w:left="-709" w:right="0" w:firstLine="284"/>
        <w:jc w:val="both"/>
        <w:rPr>
          <w:i/>
          <w:sz w:val="24"/>
          <w:szCs w:val="24"/>
        </w:rPr>
      </w:pPr>
      <w:r>
        <w:rPr>
          <w:sz w:val="24"/>
          <w:szCs w:val="24"/>
        </w:rPr>
        <w:t xml:space="preserve">Идейные течения и общественное движение. </w:t>
      </w:r>
      <w:r>
        <w:rPr>
          <w:i/>
          <w:sz w:val="24"/>
          <w:szCs w:val="24"/>
        </w:rPr>
        <w:t xml:space="preserve">Влияние позитивизма, дарвинизма, марксизма и других направлений европейской общественной мысли. </w:t>
      </w:r>
      <w:r>
        <w:rPr>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Pr>
          <w:sz w:val="24"/>
          <w:szCs w:val="24"/>
        </w:rPr>
        <w:t xml:space="preserve"> Политический терроризм. Распространение марксизма и формирование социал-демократии. </w:t>
      </w:r>
      <w:r>
        <w:rPr>
          <w:i/>
          <w:sz w:val="24"/>
          <w:szCs w:val="24"/>
        </w:rPr>
        <w:t xml:space="preserve">Группа «Освобождение труда». «Союз борьбы за освобождение рабочего класса». I съезд РСДРП. </w:t>
      </w:r>
    </w:p>
    <w:p>
      <w:pPr>
        <w:pStyle w:val="Normal"/>
        <w:spacing w:lineRule="auto" w:line="240" w:before="0" w:after="0"/>
        <w:ind w:left="-709" w:right="0" w:firstLine="284"/>
        <w:jc w:val="both"/>
        <w:rPr>
          <w:b/>
          <w:bCs/>
          <w:sz w:val="24"/>
          <w:szCs w:val="24"/>
        </w:rPr>
      </w:pPr>
      <w:r>
        <w:rPr>
          <w:b/>
          <w:bCs/>
          <w:sz w:val="24"/>
          <w:szCs w:val="24"/>
        </w:rPr>
        <w:t>Кризис империи в начале ХХ века</w:t>
      </w:r>
    </w:p>
    <w:p>
      <w:pPr>
        <w:pStyle w:val="Normal"/>
        <w:spacing w:lineRule="auto" w:line="240" w:before="0" w:after="0"/>
        <w:ind w:left="-709" w:right="0" w:firstLine="284"/>
        <w:jc w:val="both"/>
        <w:rPr>
          <w:sz w:val="24"/>
          <w:szCs w:val="24"/>
        </w:rPr>
      </w:pPr>
      <w:r>
        <w:rPr>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i/>
          <w:sz w:val="24"/>
          <w:szCs w:val="24"/>
        </w:rPr>
        <w:t>Отечественный и иностранный капитал, его роль в индустриализации страны.</w:t>
      </w:r>
      <w:r>
        <w:rPr>
          <w:sz w:val="24"/>
          <w:szCs w:val="24"/>
        </w:rPr>
        <w:t xml:space="preserve"> Россия – мировой экспортер хлеба. Аграрный вопрос. </w:t>
      </w:r>
    </w:p>
    <w:p>
      <w:pPr>
        <w:pStyle w:val="Normal"/>
        <w:spacing w:lineRule="auto" w:line="240" w:before="0" w:after="0"/>
        <w:ind w:left="-709" w:right="0" w:firstLine="284"/>
        <w:jc w:val="both"/>
        <w:rPr>
          <w:i/>
          <w:sz w:val="24"/>
          <w:szCs w:val="24"/>
        </w:rPr>
      </w:pPr>
      <w:r>
        <w:rPr>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pPr>
        <w:pStyle w:val="Normal"/>
        <w:spacing w:lineRule="auto" w:line="240" w:before="0" w:after="0"/>
        <w:ind w:left="-709" w:right="0" w:firstLine="284"/>
        <w:jc w:val="both"/>
        <w:rPr>
          <w:sz w:val="24"/>
          <w:szCs w:val="24"/>
        </w:rPr>
      </w:pPr>
      <w:r>
        <w:rPr>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pPr>
        <w:pStyle w:val="Normal"/>
        <w:spacing w:lineRule="auto" w:line="240" w:before="0" w:after="0"/>
        <w:ind w:left="-709" w:right="0" w:firstLine="284"/>
        <w:jc w:val="both"/>
        <w:rPr>
          <w:b/>
          <w:bCs/>
          <w:sz w:val="24"/>
          <w:szCs w:val="24"/>
        </w:rPr>
      </w:pPr>
      <w:r>
        <w:rPr>
          <w:b/>
          <w:bCs/>
          <w:sz w:val="24"/>
          <w:szCs w:val="24"/>
        </w:rPr>
        <w:t xml:space="preserve">Первая российская революция 1905-1907 гг. Начало парламентаризма </w:t>
      </w:r>
    </w:p>
    <w:p>
      <w:pPr>
        <w:pStyle w:val="Normal"/>
        <w:spacing w:lineRule="auto" w:line="240" w:before="0" w:after="0"/>
        <w:ind w:left="-709" w:right="0" w:firstLine="284"/>
        <w:jc w:val="both"/>
        <w:rPr>
          <w:i/>
          <w:sz w:val="24"/>
          <w:szCs w:val="24"/>
        </w:rPr>
      </w:pPr>
      <w:r>
        <w:rPr>
          <w:sz w:val="24"/>
          <w:szCs w:val="24"/>
        </w:rPr>
        <w:t xml:space="preserve">Николай II и его окружение. Деятельность В.К. Плеве на посту министра внутренних дел. Оппозиционное либеральное движение. </w:t>
      </w:r>
      <w:r>
        <w:rPr>
          <w:i/>
          <w:sz w:val="24"/>
          <w:szCs w:val="24"/>
        </w:rPr>
        <w:t xml:space="preserve">«Союз освобождения». «Банкетная кампания». </w:t>
      </w:r>
    </w:p>
    <w:p>
      <w:pPr>
        <w:pStyle w:val="Normal"/>
        <w:spacing w:lineRule="auto" w:line="240" w:before="0" w:after="0"/>
        <w:ind w:left="-709" w:right="0" w:firstLine="284"/>
        <w:jc w:val="both"/>
        <w:rPr>
          <w:i/>
          <w:sz w:val="24"/>
          <w:szCs w:val="24"/>
        </w:rPr>
      </w:pPr>
      <w:r>
        <w:rPr>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Pr>
          <w:i/>
          <w:sz w:val="24"/>
          <w:szCs w:val="24"/>
        </w:rPr>
        <w:t xml:space="preserve">Политический терроризм. </w:t>
      </w:r>
    </w:p>
    <w:p>
      <w:pPr>
        <w:pStyle w:val="Normal"/>
        <w:spacing w:lineRule="auto" w:line="240" w:before="0" w:after="0"/>
        <w:ind w:left="-709" w:right="0" w:firstLine="284"/>
        <w:jc w:val="both"/>
        <w:rPr>
          <w:sz w:val="24"/>
          <w:szCs w:val="24"/>
        </w:rPr>
      </w:pPr>
      <w:r>
        <w:rPr>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pPr>
        <w:pStyle w:val="Normal"/>
        <w:spacing w:lineRule="auto" w:line="240" w:before="0" w:after="0"/>
        <w:ind w:left="-709" w:right="0" w:firstLine="284"/>
        <w:jc w:val="both"/>
        <w:rPr>
          <w:sz w:val="24"/>
          <w:szCs w:val="24"/>
        </w:rPr>
      </w:pPr>
      <w:r>
        <w:rPr>
          <w:sz w:val="24"/>
          <w:szCs w:val="24"/>
        </w:rPr>
        <w:t xml:space="preserve">Формирование многопартийной системы. Политические партии, массовые движения и их лидеры. </w:t>
      </w:r>
      <w:r>
        <w:rPr>
          <w:i/>
          <w:sz w:val="24"/>
          <w:szCs w:val="24"/>
        </w:rPr>
        <w:t>Неонароднические партии и организации (социалисты-революционеры).</w:t>
      </w:r>
      <w:r>
        <w:rPr>
          <w:sz w:val="24"/>
          <w:szCs w:val="24"/>
        </w:rPr>
        <w:t xml:space="preserve"> Социал-демократия: большевики и меньшевики. Либеральные партии (кадеты, октябристы). </w:t>
      </w:r>
      <w:r>
        <w:rPr>
          <w:i/>
          <w:sz w:val="24"/>
          <w:szCs w:val="24"/>
        </w:rPr>
        <w:t>Национальные партии</w:t>
      </w:r>
      <w:r>
        <w:rPr>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pPr>
        <w:pStyle w:val="Normal"/>
        <w:spacing w:lineRule="auto" w:line="240" w:before="0" w:after="0"/>
        <w:ind w:left="-709" w:right="0" w:firstLine="284"/>
        <w:jc w:val="both"/>
        <w:rPr>
          <w:sz w:val="24"/>
          <w:szCs w:val="24"/>
        </w:rPr>
      </w:pPr>
      <w:r>
        <w:rPr>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Pr>
          <w:sz w:val="24"/>
          <w:szCs w:val="24"/>
        </w:rPr>
        <w:t xml:space="preserve"> Деятельность I и II Государственной думы: итоги и уроки. </w:t>
      </w:r>
    </w:p>
    <w:p>
      <w:pPr>
        <w:pStyle w:val="Normal"/>
        <w:spacing w:lineRule="auto" w:line="240" w:before="0" w:after="0"/>
        <w:ind w:left="-709" w:right="0" w:firstLine="284"/>
        <w:jc w:val="both"/>
        <w:rPr>
          <w:b/>
          <w:bCs/>
          <w:sz w:val="24"/>
          <w:szCs w:val="24"/>
        </w:rPr>
      </w:pPr>
      <w:r>
        <w:rPr>
          <w:b/>
          <w:bCs/>
          <w:sz w:val="24"/>
          <w:szCs w:val="24"/>
        </w:rPr>
        <w:t xml:space="preserve">Общество и власть после революции </w:t>
      </w:r>
    </w:p>
    <w:p>
      <w:pPr>
        <w:pStyle w:val="Normal"/>
        <w:spacing w:lineRule="auto" w:line="240" w:before="0" w:after="0"/>
        <w:ind w:left="-709" w:right="0" w:firstLine="284"/>
        <w:jc w:val="both"/>
        <w:rPr>
          <w:i/>
          <w:sz w:val="24"/>
          <w:szCs w:val="24"/>
        </w:rPr>
      </w:pPr>
      <w:r>
        <w:rPr>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i/>
          <w:sz w:val="24"/>
          <w:szCs w:val="24"/>
        </w:rPr>
        <w:t xml:space="preserve">Национальные партии и фракции в Государственной Думе. </w:t>
      </w:r>
    </w:p>
    <w:p>
      <w:pPr>
        <w:pStyle w:val="Normal"/>
        <w:spacing w:lineRule="auto" w:line="240" w:before="0" w:after="0"/>
        <w:ind w:left="-709" w:right="0" w:firstLine="284"/>
        <w:jc w:val="both"/>
        <w:rPr>
          <w:sz w:val="24"/>
          <w:szCs w:val="24"/>
        </w:rPr>
      </w:pPr>
      <w:r>
        <w:rPr>
          <w:sz w:val="24"/>
          <w:szCs w:val="24"/>
        </w:rPr>
        <w:t xml:space="preserve">Обострение международной обстановки. Блоковая система и участие в ней России. Россия в преддверии мировой катастрофы. </w:t>
      </w:r>
    </w:p>
    <w:p>
      <w:pPr>
        <w:pStyle w:val="Normal"/>
        <w:spacing w:lineRule="auto" w:line="240" w:before="0" w:after="0"/>
        <w:ind w:left="-709" w:right="0" w:firstLine="284"/>
        <w:jc w:val="both"/>
        <w:rPr>
          <w:b/>
          <w:bCs/>
          <w:sz w:val="24"/>
          <w:szCs w:val="24"/>
        </w:rPr>
      </w:pPr>
      <w:r>
        <w:rPr>
          <w:b/>
          <w:bCs/>
          <w:sz w:val="24"/>
          <w:szCs w:val="24"/>
        </w:rPr>
        <w:t xml:space="preserve">«Серебряный век» российской культуры </w:t>
      </w:r>
    </w:p>
    <w:p>
      <w:pPr>
        <w:pStyle w:val="Normal"/>
        <w:spacing w:lineRule="auto" w:line="240" w:before="0" w:after="0"/>
        <w:ind w:left="-709" w:right="0" w:firstLine="284"/>
        <w:jc w:val="both"/>
        <w:rPr>
          <w:sz w:val="24"/>
          <w:szCs w:val="24"/>
        </w:rPr>
      </w:pPr>
      <w:r>
        <w:rPr>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pPr>
        <w:pStyle w:val="Normal"/>
        <w:spacing w:lineRule="auto" w:line="240" w:before="0" w:after="0"/>
        <w:ind w:left="-709" w:right="0" w:firstLine="284"/>
        <w:jc w:val="both"/>
        <w:rPr>
          <w:sz w:val="24"/>
          <w:szCs w:val="24"/>
        </w:rPr>
      </w:pPr>
      <w:r>
        <w:rPr>
          <w:sz w:val="24"/>
          <w:szCs w:val="24"/>
        </w:rPr>
        <w:t xml:space="preserve">Развитие народного просвещения: попытка преодоления разрыва между образованным обществом и народом. </w:t>
      </w:r>
    </w:p>
    <w:p>
      <w:pPr>
        <w:pStyle w:val="Normal"/>
        <w:spacing w:lineRule="auto" w:line="240" w:before="0" w:after="0"/>
        <w:ind w:left="-709" w:right="0" w:firstLine="284"/>
        <w:jc w:val="both"/>
        <w:rPr>
          <w:sz w:val="24"/>
          <w:szCs w:val="24"/>
        </w:rPr>
      </w:pPr>
      <w:r>
        <w:rPr>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pPr>
        <w:pStyle w:val="Normal"/>
        <w:spacing w:lineRule="auto" w:line="240" w:before="0" w:after="0"/>
        <w:ind w:left="-709" w:right="0" w:firstLine="284"/>
        <w:jc w:val="both"/>
        <w:rPr>
          <w:b/>
          <w:sz w:val="24"/>
          <w:szCs w:val="24"/>
        </w:rPr>
      </w:pPr>
      <w:r>
        <w:rPr>
          <w:b/>
          <w:sz w:val="24"/>
          <w:szCs w:val="24"/>
        </w:rPr>
        <w:t>Региональный компонент</w:t>
      </w:r>
    </w:p>
    <w:p>
      <w:pPr>
        <w:pStyle w:val="Normal"/>
        <w:spacing w:lineRule="auto" w:line="240" w:before="0" w:after="0"/>
        <w:ind w:left="-709" w:right="0" w:firstLine="284"/>
        <w:jc w:val="both"/>
        <w:rPr>
          <w:bCs/>
          <w:sz w:val="24"/>
          <w:szCs w:val="24"/>
        </w:rPr>
      </w:pPr>
      <w:r>
        <w:rPr>
          <w:sz w:val="24"/>
          <w:szCs w:val="24"/>
        </w:rPr>
        <w:t xml:space="preserve">Наш регион </w:t>
      </w:r>
      <w:r>
        <w:rPr>
          <w:bCs/>
          <w:sz w:val="24"/>
          <w:szCs w:val="24"/>
        </w:rPr>
        <w:t>в XI</w:t>
      </w:r>
      <w:r>
        <w:rPr>
          <w:bCs/>
          <w:sz w:val="24"/>
          <w:szCs w:val="24"/>
          <w:lang w:val="en-US"/>
        </w:rPr>
        <w:t>X</w:t>
      </w:r>
      <w:r>
        <w:rPr>
          <w:bCs/>
          <w:sz w:val="24"/>
          <w:szCs w:val="24"/>
        </w:rPr>
        <w:t xml:space="preserve"> в.</w:t>
      </w:r>
    </w:p>
    <w:p>
      <w:pPr>
        <w:pStyle w:val="Normal"/>
        <w:spacing w:lineRule="auto" w:line="240" w:before="0" w:after="0"/>
        <w:ind w:left="-709" w:right="0" w:firstLine="284"/>
        <w:rPr>
          <w:sz w:val="24"/>
          <w:szCs w:val="24"/>
        </w:rPr>
      </w:pPr>
      <w:r>
        <w:rPr>
          <w:sz w:val="24"/>
          <w:szCs w:val="24"/>
        </w:rPr>
      </w:r>
    </w:p>
    <w:p>
      <w:pPr>
        <w:pStyle w:val="4"/>
        <w:numPr>
          <w:ilvl w:val="3"/>
          <w:numId w:val="1"/>
        </w:numPr>
        <w:spacing w:lineRule="auto" w:line="240"/>
        <w:ind w:left="-567" w:right="0" w:firstLine="141"/>
        <w:rPr>
          <w:color w:val="00000A"/>
          <w:sz w:val="24"/>
          <w:szCs w:val="24"/>
        </w:rPr>
      </w:pPr>
      <w:r>
        <w:rPr>
          <w:color w:val="00000A"/>
          <w:sz w:val="24"/>
          <w:szCs w:val="24"/>
        </w:rPr>
        <w:t>2.2.2.9. Обществознание</w:t>
      </w:r>
    </w:p>
    <w:p>
      <w:pPr>
        <w:pStyle w:val="Normal"/>
        <w:spacing w:lineRule="auto" w:line="240" w:before="0" w:after="0"/>
        <w:ind w:left="-567" w:right="0" w:firstLine="141"/>
        <w:jc w:val="both"/>
        <w:rPr>
          <w:sz w:val="24"/>
          <w:szCs w:val="24"/>
        </w:rPr>
      </w:pPr>
      <w:r>
        <w:rPr>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pPr>
        <w:pStyle w:val="Normal"/>
        <w:spacing w:lineRule="auto" w:line="240" w:before="0" w:after="0"/>
        <w:ind w:left="-567" w:right="0" w:firstLine="141"/>
        <w:jc w:val="both"/>
        <w:rPr>
          <w:sz w:val="24"/>
          <w:szCs w:val="24"/>
        </w:rPr>
      </w:pPr>
      <w:r>
        <w:rPr>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pPr>
        <w:pStyle w:val="Normal"/>
        <w:spacing w:lineRule="auto" w:line="240" w:before="0" w:after="0"/>
        <w:ind w:left="-567" w:right="0" w:firstLine="141"/>
        <w:jc w:val="both"/>
        <w:rPr>
          <w:sz w:val="24"/>
          <w:szCs w:val="24"/>
        </w:rPr>
      </w:pPr>
      <w:r>
        <w:rPr>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pPr>
        <w:pStyle w:val="Normal"/>
        <w:spacing w:lineRule="auto" w:line="240" w:before="0" w:after="0"/>
        <w:ind w:left="-567" w:right="0" w:firstLine="141"/>
        <w:jc w:val="both"/>
        <w:rPr>
          <w:sz w:val="24"/>
          <w:szCs w:val="24"/>
        </w:rPr>
      </w:pPr>
      <w:r>
        <w:rPr>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pPr>
        <w:pStyle w:val="Normal"/>
        <w:spacing w:lineRule="auto" w:line="240" w:before="0" w:after="0"/>
        <w:ind w:left="-567" w:right="0" w:firstLine="141"/>
        <w:jc w:val="both"/>
        <w:rPr>
          <w:sz w:val="24"/>
          <w:szCs w:val="24"/>
        </w:rPr>
      </w:pPr>
      <w:r>
        <w:rPr>
          <w:sz w:val="24"/>
          <w:szCs w:val="24"/>
        </w:rPr>
      </w:r>
    </w:p>
    <w:p>
      <w:pPr>
        <w:pStyle w:val="Normal"/>
        <w:spacing w:lineRule="auto" w:line="240" w:before="0" w:after="0"/>
        <w:ind w:left="-567" w:right="0" w:firstLine="141"/>
        <w:jc w:val="both"/>
        <w:rPr>
          <w:b/>
          <w:bCs/>
          <w:sz w:val="24"/>
          <w:szCs w:val="24"/>
          <w:shd w:fill="FFFFFF" w:val="clear"/>
        </w:rPr>
      </w:pPr>
      <w:r>
        <w:rPr>
          <w:b/>
          <w:bCs/>
          <w:sz w:val="24"/>
          <w:szCs w:val="24"/>
          <w:shd w:fill="FFFFFF" w:val="clear"/>
        </w:rPr>
        <w:t>Человек. Деятельность человека</w:t>
      </w:r>
    </w:p>
    <w:p>
      <w:pPr>
        <w:pStyle w:val="Normal"/>
        <w:tabs>
          <w:tab w:val="left" w:pos="1114" w:leader="none"/>
        </w:tabs>
        <w:spacing w:lineRule="auto" w:line="240" w:before="0" w:after="0"/>
        <w:ind w:left="-567" w:right="0" w:firstLine="141"/>
        <w:jc w:val="both"/>
        <w:rPr>
          <w:sz w:val="24"/>
          <w:szCs w:val="24"/>
        </w:rPr>
      </w:pPr>
      <w:r>
        <w:rPr>
          <w:sz w:val="24"/>
          <w:szCs w:val="24"/>
        </w:rPr>
        <w:t xml:space="preserve">Биологическое и социальное в человеке. </w:t>
      </w:r>
      <w:r>
        <w:rPr>
          <w:i/>
          <w:sz w:val="24"/>
          <w:szCs w:val="24"/>
        </w:rPr>
        <w:t>Черты сходства и различий человека и животного. Индивид, индивидуальность, личность.</w:t>
      </w:r>
      <w:r>
        <w:rPr>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i/>
          <w:sz w:val="24"/>
          <w:szCs w:val="24"/>
        </w:rPr>
        <w:t xml:space="preserve">Личные и деловые отношения. </w:t>
      </w:r>
      <w:r>
        <w:rPr>
          <w:sz w:val="24"/>
          <w:szCs w:val="24"/>
        </w:rPr>
        <w:t>Лидерство. Межличностные конфликты и способы их разрешения.</w:t>
      </w:r>
    </w:p>
    <w:p>
      <w:pPr>
        <w:pStyle w:val="Normal"/>
        <w:spacing w:lineRule="auto" w:line="240" w:before="0" w:after="0"/>
        <w:ind w:left="-567" w:right="0" w:firstLine="141"/>
        <w:jc w:val="both"/>
        <w:rPr>
          <w:b/>
          <w:bCs/>
          <w:sz w:val="24"/>
          <w:szCs w:val="24"/>
          <w:shd w:fill="FFFFFF" w:val="clear"/>
        </w:rPr>
      </w:pPr>
      <w:r>
        <w:rPr>
          <w:b/>
          <w:bCs/>
          <w:sz w:val="24"/>
          <w:szCs w:val="24"/>
          <w:shd w:fill="FFFFFF" w:val="clear"/>
        </w:rPr>
        <w:t>Общество</w:t>
      </w:r>
    </w:p>
    <w:p>
      <w:pPr>
        <w:pStyle w:val="Normal"/>
        <w:tabs>
          <w:tab w:val="left" w:pos="1114" w:leader="none"/>
        </w:tabs>
        <w:spacing w:lineRule="auto" w:line="240" w:before="0" w:after="0"/>
        <w:ind w:left="-567" w:right="0" w:firstLine="141"/>
        <w:jc w:val="both"/>
        <w:rPr>
          <w:sz w:val="24"/>
          <w:szCs w:val="24"/>
        </w:rPr>
      </w:pPr>
      <w:r>
        <w:rPr>
          <w:sz w:val="24"/>
          <w:szCs w:val="24"/>
        </w:rPr>
        <w:t xml:space="preserve">Общество как форма жизнедеятельности людей. Взаимосвязь общества и природы. Развитие общества. </w:t>
      </w:r>
      <w:r>
        <w:rPr>
          <w:i/>
          <w:sz w:val="24"/>
          <w:szCs w:val="24"/>
        </w:rPr>
        <w:t>Общественный прогресс.</w:t>
      </w:r>
      <w:r>
        <w:rPr>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pPr>
        <w:pStyle w:val="Normal"/>
        <w:spacing w:lineRule="auto" w:line="240" w:before="0" w:after="0"/>
        <w:ind w:left="-567" w:right="0" w:firstLine="141"/>
        <w:jc w:val="both"/>
        <w:rPr>
          <w:b/>
          <w:bCs/>
          <w:sz w:val="24"/>
          <w:szCs w:val="24"/>
          <w:shd w:fill="FFFFFF" w:val="clear"/>
        </w:rPr>
      </w:pPr>
      <w:r>
        <w:rPr>
          <w:b/>
          <w:bCs/>
          <w:sz w:val="24"/>
          <w:szCs w:val="24"/>
          <w:shd w:fill="FFFFFF" w:val="clear"/>
        </w:rPr>
        <w:t>Социальные нормы</w:t>
      </w:r>
    </w:p>
    <w:p>
      <w:pPr>
        <w:pStyle w:val="Normal"/>
        <w:tabs>
          <w:tab w:val="left" w:pos="1114" w:leader="none"/>
        </w:tabs>
        <w:spacing w:lineRule="auto" w:line="240" w:before="0" w:after="0"/>
        <w:ind w:left="-567" w:right="0" w:firstLine="141"/>
        <w:jc w:val="both"/>
        <w:rPr>
          <w:sz w:val="24"/>
          <w:szCs w:val="24"/>
        </w:rPr>
      </w:pPr>
      <w:r>
        <w:rPr>
          <w:sz w:val="24"/>
          <w:szCs w:val="24"/>
        </w:rPr>
        <w:t xml:space="preserve">Социальные нормы как регуляторы поведения человека в обществе. </w:t>
      </w:r>
      <w:r>
        <w:rPr>
          <w:i/>
          <w:sz w:val="24"/>
          <w:szCs w:val="24"/>
        </w:rPr>
        <w:t>Общественные нравы, традиции и обычаи.</w:t>
      </w:r>
      <w:r>
        <w:rPr>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i/>
          <w:sz w:val="24"/>
          <w:szCs w:val="24"/>
        </w:rPr>
        <w:t xml:space="preserve">Особенности социализации в подростковом возрасте. </w:t>
      </w:r>
      <w:r>
        <w:rPr>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pPr>
        <w:pStyle w:val="Normal"/>
        <w:spacing w:lineRule="auto" w:line="240" w:before="0" w:after="0"/>
        <w:ind w:left="-567" w:right="0" w:firstLine="141"/>
        <w:jc w:val="both"/>
        <w:rPr>
          <w:b/>
          <w:bCs/>
          <w:sz w:val="24"/>
          <w:szCs w:val="24"/>
          <w:shd w:fill="FFFFFF" w:val="clear"/>
        </w:rPr>
      </w:pPr>
      <w:r>
        <w:rPr>
          <w:b/>
          <w:bCs/>
          <w:sz w:val="24"/>
          <w:szCs w:val="24"/>
          <w:shd w:fill="FFFFFF" w:val="clear"/>
        </w:rPr>
        <w:t>Сфера духовной культуры</w:t>
      </w:r>
    </w:p>
    <w:p>
      <w:pPr>
        <w:pStyle w:val="Normal"/>
        <w:tabs>
          <w:tab w:val="left" w:pos="1311" w:leader="none"/>
        </w:tabs>
        <w:spacing w:lineRule="auto" w:line="240" w:before="0" w:after="0"/>
        <w:ind w:left="-567" w:right="0" w:firstLine="141"/>
        <w:jc w:val="both"/>
        <w:rPr>
          <w:i/>
          <w:sz w:val="24"/>
          <w:szCs w:val="24"/>
        </w:rPr>
      </w:pPr>
      <w:r>
        <w:rPr>
          <w:bCs/>
          <w:sz w:val="24"/>
          <w:szCs w:val="24"/>
        </w:rPr>
        <w:t xml:space="preserve">Культура, ее многообразие и основные формы. </w:t>
      </w:r>
      <w:r>
        <w:rPr>
          <w:sz w:val="24"/>
          <w:szCs w:val="24"/>
        </w:rPr>
        <w:t xml:space="preserve">Наука в жизни современного общества. </w:t>
      </w:r>
      <w:r>
        <w:rPr>
          <w:i/>
          <w:sz w:val="24"/>
          <w:szCs w:val="24"/>
        </w:rPr>
        <w:t>Научно-технический прогресс в современном обществе.</w:t>
      </w:r>
      <w:r>
        <w:rPr>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Pr>
          <w:i/>
          <w:sz w:val="24"/>
          <w:szCs w:val="24"/>
        </w:rPr>
        <w:t>Государственная итоговая аттестация</w:t>
      </w:r>
      <w:r>
        <w:rPr>
          <w:sz w:val="24"/>
          <w:szCs w:val="24"/>
        </w:rPr>
        <w:t xml:space="preserve">. Самообразование. Религия как форма культуры. </w:t>
      </w:r>
      <w:r>
        <w:rPr>
          <w:i/>
          <w:sz w:val="24"/>
          <w:szCs w:val="24"/>
        </w:rPr>
        <w:t>Мировые религии.</w:t>
      </w:r>
      <w:r>
        <w:rPr>
          <w:sz w:val="24"/>
          <w:szCs w:val="24"/>
        </w:rPr>
        <w:t xml:space="preserve"> Роль религии в жизни общества. Свобода совести. Искусство как элемент духовной культуры общества. </w:t>
      </w:r>
      <w:r>
        <w:rPr>
          <w:i/>
          <w:sz w:val="24"/>
          <w:szCs w:val="24"/>
        </w:rPr>
        <w:t xml:space="preserve">Влияние искусства на развитие личности. </w:t>
      </w:r>
    </w:p>
    <w:p>
      <w:pPr>
        <w:pStyle w:val="Normal"/>
        <w:spacing w:lineRule="auto" w:line="240" w:before="0" w:after="0"/>
        <w:ind w:left="-567" w:right="0" w:firstLine="141"/>
        <w:jc w:val="both"/>
        <w:rPr>
          <w:b/>
          <w:bCs/>
          <w:sz w:val="24"/>
          <w:szCs w:val="24"/>
          <w:shd w:fill="FFFFFF" w:val="clear"/>
        </w:rPr>
      </w:pPr>
      <w:r>
        <w:rPr>
          <w:b/>
          <w:bCs/>
          <w:sz w:val="24"/>
          <w:szCs w:val="24"/>
          <w:shd w:fill="FFFFFF" w:val="clear"/>
        </w:rPr>
        <w:t>Социальная сфера жизни общества</w:t>
      </w:r>
    </w:p>
    <w:p>
      <w:pPr>
        <w:pStyle w:val="Normal"/>
        <w:tabs>
          <w:tab w:val="left" w:pos="1114" w:leader="none"/>
        </w:tabs>
        <w:spacing w:lineRule="auto" w:line="240" w:before="0" w:after="0"/>
        <w:ind w:left="-567" w:right="0" w:firstLine="141"/>
        <w:jc w:val="both"/>
        <w:rPr>
          <w:bCs/>
          <w:sz w:val="24"/>
          <w:szCs w:val="24"/>
        </w:rPr>
      </w:pPr>
      <w:r>
        <w:rPr>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bCs/>
          <w:i/>
          <w:sz w:val="24"/>
          <w:szCs w:val="24"/>
        </w:rPr>
        <w:t xml:space="preserve">Досуг семьи. </w:t>
      </w:r>
      <w:r>
        <w:rPr>
          <w:bCs/>
          <w:sz w:val="24"/>
          <w:szCs w:val="24"/>
        </w:rPr>
        <w:t xml:space="preserve">Социальные конфликты и пути их разрешения. Этнос и нация. </w:t>
      </w:r>
      <w:r>
        <w:rPr>
          <w:i/>
          <w:sz w:val="24"/>
          <w:szCs w:val="24"/>
        </w:rPr>
        <w:t>Национальное самосознание</w:t>
      </w:r>
      <w:r>
        <w:rPr>
          <w:sz w:val="24"/>
          <w:szCs w:val="24"/>
        </w:rPr>
        <w:t xml:space="preserve">. Отношения между нациями. Россия – многонациональное государство. </w:t>
      </w:r>
      <w:r>
        <w:rPr>
          <w:bCs/>
          <w:sz w:val="24"/>
          <w:szCs w:val="24"/>
        </w:rPr>
        <w:t>Социальная политика Российского государства.</w:t>
      </w:r>
    </w:p>
    <w:p>
      <w:pPr>
        <w:pStyle w:val="Normal"/>
        <w:spacing w:lineRule="auto" w:line="240" w:before="0" w:after="0"/>
        <w:ind w:left="-567" w:right="0" w:firstLine="141"/>
        <w:jc w:val="both"/>
        <w:rPr>
          <w:b/>
          <w:bCs/>
          <w:sz w:val="24"/>
          <w:szCs w:val="24"/>
          <w:shd w:fill="FFFFFF" w:val="clear"/>
        </w:rPr>
      </w:pPr>
      <w:r>
        <w:rPr>
          <w:b/>
          <w:bCs/>
          <w:sz w:val="24"/>
          <w:szCs w:val="24"/>
          <w:shd w:fill="FFFFFF" w:val="clear"/>
        </w:rPr>
        <w:t>Политическая сфера жизни общества</w:t>
      </w:r>
    </w:p>
    <w:p>
      <w:pPr>
        <w:pStyle w:val="Normal"/>
        <w:tabs>
          <w:tab w:val="left" w:pos="1321" w:leader="none"/>
        </w:tabs>
        <w:spacing w:lineRule="auto" w:line="240" w:before="0" w:after="0"/>
        <w:ind w:left="-567" w:right="0" w:firstLine="141"/>
        <w:jc w:val="both"/>
        <w:rPr>
          <w:i/>
          <w:sz w:val="24"/>
          <w:szCs w:val="24"/>
        </w:rPr>
      </w:pPr>
      <w:r>
        <w:rPr>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i/>
          <w:sz w:val="24"/>
          <w:szCs w:val="24"/>
        </w:rPr>
        <w:t>Правовое государство.</w:t>
      </w:r>
      <w:r>
        <w:rPr>
          <w:sz w:val="24"/>
          <w:szCs w:val="24"/>
        </w:rPr>
        <w:t xml:space="preserve"> Местное самоуправление. </w:t>
      </w:r>
      <w:r>
        <w:rPr>
          <w:i/>
          <w:sz w:val="24"/>
          <w:szCs w:val="24"/>
        </w:rPr>
        <w:t>Межгосударственные отношения. Межгосударственные конфликты и способы их разрешения.</w:t>
      </w:r>
    </w:p>
    <w:p>
      <w:pPr>
        <w:pStyle w:val="Normal"/>
        <w:spacing w:lineRule="auto" w:line="240" w:before="0" w:after="0"/>
        <w:ind w:left="-567" w:right="0" w:firstLine="141"/>
        <w:jc w:val="both"/>
        <w:rPr>
          <w:b/>
          <w:bCs/>
          <w:sz w:val="24"/>
          <w:szCs w:val="24"/>
          <w:shd w:fill="FFFFFF" w:val="clear"/>
        </w:rPr>
      </w:pPr>
      <w:r>
        <w:rPr>
          <w:b/>
          <w:bCs/>
          <w:sz w:val="24"/>
          <w:szCs w:val="24"/>
          <w:shd w:fill="FFFFFF" w:val="clear"/>
        </w:rPr>
        <w:t>Гражданин и государство</w:t>
      </w:r>
    </w:p>
    <w:p>
      <w:pPr>
        <w:pStyle w:val="Normal"/>
        <w:tabs>
          <w:tab w:val="left" w:pos="1114" w:leader="none"/>
        </w:tabs>
        <w:spacing w:lineRule="auto" w:line="240" w:before="0" w:after="0"/>
        <w:ind w:left="-567" w:right="0" w:firstLine="141"/>
        <w:jc w:val="both"/>
        <w:rPr>
          <w:i/>
          <w:sz w:val="24"/>
          <w:szCs w:val="24"/>
        </w:rPr>
      </w:pPr>
      <w:r>
        <w:rPr>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Pr>
          <w:bCs/>
          <w:sz w:val="24"/>
          <w:szCs w:val="24"/>
        </w:rPr>
        <w:t xml:space="preserve">рава и свободы человека и гражданина в Российской Федерации. </w:t>
      </w:r>
      <w:r>
        <w:rPr>
          <w:sz w:val="24"/>
          <w:szCs w:val="24"/>
        </w:rPr>
        <w:t xml:space="preserve">Конституционные обязанности гражданина Российской Федерации. </w:t>
      </w:r>
      <w:r>
        <w:rPr>
          <w:bCs/>
          <w:sz w:val="24"/>
          <w:szCs w:val="24"/>
        </w:rPr>
        <w:t xml:space="preserve">Взаимоотношения органов государственной власти и граждан. Механизмы реализации и защиты прав и свобод человека и гражданина в РФ. </w:t>
      </w:r>
      <w:r>
        <w:rPr>
          <w:i/>
          <w:sz w:val="24"/>
          <w:szCs w:val="24"/>
        </w:rPr>
        <w:t>Основные международные документы о правах человека и правах ребенка.</w:t>
      </w:r>
    </w:p>
    <w:p>
      <w:pPr>
        <w:pStyle w:val="Normal"/>
        <w:spacing w:lineRule="auto" w:line="240" w:before="0" w:after="0"/>
        <w:ind w:left="-567" w:right="0" w:firstLine="141"/>
        <w:jc w:val="both"/>
        <w:rPr>
          <w:b/>
          <w:bCs/>
          <w:sz w:val="24"/>
          <w:szCs w:val="24"/>
          <w:shd w:fill="FFFFFF" w:val="clear"/>
        </w:rPr>
      </w:pPr>
      <w:r>
        <w:rPr>
          <w:b/>
          <w:bCs/>
          <w:sz w:val="24"/>
          <w:szCs w:val="24"/>
          <w:shd w:fill="FFFFFF" w:val="clear"/>
        </w:rPr>
        <w:t>Основы российского законодательства</w:t>
      </w:r>
    </w:p>
    <w:p>
      <w:pPr>
        <w:pStyle w:val="Normal"/>
        <w:tabs>
          <w:tab w:val="left" w:pos="1114" w:leader="none"/>
        </w:tabs>
        <w:spacing w:lineRule="auto" w:line="240" w:before="0" w:after="0"/>
        <w:ind w:left="-567" w:right="0" w:firstLine="141"/>
        <w:jc w:val="both"/>
        <w:rPr>
          <w:bCs/>
          <w:i/>
          <w:sz w:val="24"/>
          <w:szCs w:val="24"/>
        </w:rPr>
      </w:pPr>
      <w:r>
        <w:rPr>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Pr>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Pr>
          <w:bCs/>
          <w:sz w:val="24"/>
          <w:szCs w:val="24"/>
        </w:rPr>
        <w:t xml:space="preserve"> Уголовное право, основные понятия и принципы. </w:t>
      </w:r>
      <w:r>
        <w:rPr>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Pr>
          <w:bCs/>
          <w:i/>
          <w:sz w:val="24"/>
          <w:szCs w:val="24"/>
        </w:rPr>
        <w:t>Международное гуманитарное право. Международно-правовая защита жертв вооруженных конфликтов.</w:t>
      </w:r>
    </w:p>
    <w:p>
      <w:pPr>
        <w:pStyle w:val="Normal"/>
        <w:spacing w:lineRule="auto" w:line="240" w:before="0" w:after="0"/>
        <w:ind w:left="-567" w:right="0" w:firstLine="141"/>
        <w:jc w:val="both"/>
        <w:rPr>
          <w:b/>
          <w:sz w:val="24"/>
          <w:szCs w:val="24"/>
          <w:shd w:fill="FFFFFF" w:val="clear"/>
        </w:rPr>
      </w:pPr>
      <w:r>
        <w:rPr>
          <w:b/>
          <w:sz w:val="24"/>
          <w:szCs w:val="24"/>
          <w:shd w:fill="FFFFFF" w:val="clear"/>
        </w:rPr>
        <w:t>Экономика</w:t>
      </w:r>
    </w:p>
    <w:p>
      <w:pPr>
        <w:pStyle w:val="Normal"/>
        <w:tabs>
          <w:tab w:val="left" w:pos="1114" w:leader="none"/>
        </w:tabs>
        <w:spacing w:lineRule="auto" w:line="240" w:before="0" w:after="0"/>
        <w:ind w:left="-567" w:right="0" w:firstLine="141"/>
        <w:jc w:val="both"/>
        <w:rPr>
          <w:sz w:val="24"/>
          <w:szCs w:val="24"/>
        </w:rPr>
      </w:pPr>
      <w:r>
        <w:rPr>
          <w:bCs/>
          <w:sz w:val="24"/>
          <w:szCs w:val="24"/>
          <w:shd w:fill="FFFFFF" w:val="clear"/>
        </w:rPr>
        <w:t xml:space="preserve">Понятие экономики. Роль экономики в жизни общества. Товары и услуги. Ресурсы и потребности, ограниченность ресурсов. Производство </w:t>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i/>
          <w:sz w:val="24"/>
          <w:szCs w:val="24"/>
        </w:rPr>
        <w:t xml:space="preserve">Виды рынков. Рынок капиталов. </w:t>
      </w:r>
      <w:r>
        <w:rPr>
          <w:bCs/>
          <w:sz w:val="24"/>
          <w:szCs w:val="24"/>
          <w:shd w:fill="FFFFFF" w:val="clear"/>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i/>
          <w:sz w:val="24"/>
          <w:szCs w:val="24"/>
        </w:rPr>
        <w:t>функции, налоговые системы разных эпох</w:t>
      </w:r>
      <w:r>
        <w:rPr>
          <w:sz w:val="24"/>
          <w:szCs w:val="24"/>
        </w:rPr>
        <w:t>.</w:t>
      </w:r>
    </w:p>
    <w:p>
      <w:pPr>
        <w:pStyle w:val="Annotationtext"/>
        <w:ind w:left="-567" w:right="0" w:firstLine="141"/>
        <w:jc w:val="both"/>
        <w:rPr>
          <w:sz w:val="24"/>
          <w:szCs w:val="24"/>
        </w:rPr>
      </w:pPr>
      <w:r>
        <w:rPr>
          <w:bCs/>
          <w:sz w:val="24"/>
          <w:szCs w:val="24"/>
          <w:shd w:fill="FFFFFF" w:val="clear"/>
        </w:rPr>
        <w:t>Банковские услуги, предоставляемые гражданам</w:t>
      </w:r>
      <w:r>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i/>
          <w:sz w:val="24"/>
          <w:szCs w:val="24"/>
        </w:rPr>
        <w:t>банкинг, онлайн-банкинг</w:t>
      </w:r>
      <w:r>
        <w:rPr>
          <w:sz w:val="24"/>
          <w:szCs w:val="24"/>
        </w:rPr>
        <w:t xml:space="preserve">. </w:t>
      </w:r>
      <w:r>
        <w:rPr>
          <w:i/>
          <w:sz w:val="24"/>
          <w:szCs w:val="24"/>
        </w:rPr>
        <w:t>Страховые услуги: страхование жизни, здоровья, имущества, ответственности. Инвестиции в реальные и финансовые активы.</w:t>
      </w:r>
      <w:r>
        <w:rPr>
          <w:sz w:val="24"/>
          <w:szCs w:val="24"/>
        </w:rPr>
        <w:t xml:space="preserve"> Пенсионное обеспечение. Налогообложение граждан. Защита от финансовых махинаций. </w:t>
      </w:r>
      <w:r>
        <w:rPr>
          <w:bCs/>
          <w:sz w:val="24"/>
          <w:szCs w:val="24"/>
          <w:shd w:fill="FFFFFF" w:val="clear"/>
        </w:rPr>
        <w:t xml:space="preserve">Экономические функции домохозяйства. Потребление домашних хозяйств. </w:t>
      </w:r>
      <w:r>
        <w:rPr>
          <w:sz w:val="24"/>
          <w:szCs w:val="24"/>
        </w:rPr>
        <w:t>Семейный бюджет. Источники доходов и расходов семьи. Активы и пассивы. Личный финансовый план. Сбережения. Инфляция.</w:t>
      </w:r>
    </w:p>
    <w:p>
      <w:pPr>
        <w:pStyle w:val="Normal"/>
        <w:spacing w:lineRule="auto" w:line="240" w:before="0" w:after="0"/>
        <w:ind w:left="-567" w:right="0" w:firstLine="141"/>
        <w:jc w:val="both"/>
        <w:rPr>
          <w:sz w:val="24"/>
          <w:szCs w:val="24"/>
        </w:rPr>
      </w:pPr>
      <w:r>
        <w:rPr>
          <w:sz w:val="24"/>
          <w:szCs w:val="24"/>
        </w:rPr>
      </w:r>
    </w:p>
    <w:p>
      <w:pPr>
        <w:pStyle w:val="4"/>
        <w:numPr>
          <w:ilvl w:val="3"/>
          <w:numId w:val="1"/>
        </w:numPr>
        <w:spacing w:lineRule="auto" w:line="240"/>
        <w:ind w:left="-567" w:right="0" w:firstLine="141"/>
        <w:rPr>
          <w:color w:val="00000A"/>
          <w:sz w:val="24"/>
          <w:szCs w:val="24"/>
        </w:rPr>
      </w:pPr>
      <w:r>
        <w:rPr>
          <w:color w:val="00000A"/>
          <w:sz w:val="24"/>
          <w:szCs w:val="24"/>
        </w:rPr>
        <w:t>2.2.2.10. География</w:t>
      </w:r>
    </w:p>
    <w:p>
      <w:pPr>
        <w:pStyle w:val="Normal"/>
        <w:spacing w:lineRule="auto" w:line="240" w:before="0" w:after="0"/>
        <w:ind w:left="-567" w:right="0" w:firstLine="141"/>
        <w:jc w:val="both"/>
        <w:rPr>
          <w:rFonts w:eastAsia="Times New Roman"/>
          <w:sz w:val="24"/>
          <w:szCs w:val="24"/>
        </w:rPr>
      </w:pPr>
      <w:r>
        <w:rPr>
          <w:rFonts w:eastAsia="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pPr>
        <w:pStyle w:val="Normal"/>
        <w:spacing w:lineRule="auto" w:line="240" w:before="0" w:after="0"/>
        <w:ind w:left="-567" w:right="0" w:firstLine="141"/>
        <w:jc w:val="both"/>
        <w:rPr>
          <w:rFonts w:eastAsia="Times New Roman"/>
          <w:sz w:val="24"/>
          <w:szCs w:val="24"/>
        </w:rPr>
      </w:pPr>
      <w:r>
        <w:rPr>
          <w:rFonts w:eastAsia="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pPr>
        <w:pStyle w:val="Normal"/>
        <w:spacing w:lineRule="auto" w:line="240" w:before="0" w:after="0"/>
        <w:ind w:left="-567" w:right="0" w:firstLine="141"/>
        <w:jc w:val="both"/>
        <w:rPr>
          <w:rFonts w:eastAsia="Times New Roman"/>
          <w:sz w:val="24"/>
          <w:szCs w:val="24"/>
        </w:rPr>
      </w:pPr>
      <w:bookmarkStart w:id="7" w:name="h.3x8tuzt"/>
      <w:bookmarkEnd w:id="7"/>
      <w:r>
        <w:rPr>
          <w:rFonts w:eastAsia="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pPr>
        <w:pStyle w:val="Normal"/>
        <w:spacing w:lineRule="auto" w:line="240" w:before="0" w:after="0"/>
        <w:ind w:left="-567" w:right="0" w:firstLine="141"/>
        <w:jc w:val="both"/>
        <w:rPr>
          <w:rFonts w:eastAsia="Times New Roman"/>
          <w:sz w:val="24"/>
          <w:szCs w:val="24"/>
        </w:rPr>
      </w:pPr>
      <w:r>
        <w:rPr>
          <w:rFonts w:eastAsia="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sz w:val="24"/>
          <w:szCs w:val="24"/>
        </w:rPr>
      </w:pPr>
      <w:r>
        <w:rPr>
          <w:b/>
          <w:bCs/>
          <w:sz w:val="24"/>
          <w:szCs w:val="24"/>
        </w:rPr>
        <w:t>Развитие географических знаний о Земле</w:t>
      </w:r>
      <w:r>
        <w:rPr>
          <w:sz w:val="24"/>
          <w:szCs w:val="24"/>
        </w:rPr>
        <w:t>.</w:t>
      </w:r>
    </w:p>
    <w:p>
      <w:pPr>
        <w:pStyle w:val="Normal"/>
        <w:tabs>
          <w:tab w:val="left" w:pos="426" w:leader="none"/>
        </w:tabs>
        <w:spacing w:lineRule="auto" w:line="240" w:before="0" w:after="0"/>
        <w:ind w:left="-567" w:right="0" w:firstLine="141"/>
        <w:jc w:val="both"/>
        <w:rPr>
          <w:sz w:val="24"/>
          <w:szCs w:val="24"/>
        </w:rPr>
      </w:pPr>
      <w:r>
        <w:rPr>
          <w:sz w:val="24"/>
          <w:szCs w:val="24"/>
        </w:rPr>
        <w:t>Введение. Что изучает география.</w:t>
      </w:r>
    </w:p>
    <w:p>
      <w:pPr>
        <w:pStyle w:val="Normal"/>
        <w:tabs>
          <w:tab w:val="left" w:pos="426" w:leader="none"/>
        </w:tabs>
        <w:spacing w:lineRule="auto" w:line="240" w:before="0" w:after="0"/>
        <w:ind w:left="-567" w:right="0" w:firstLine="141"/>
        <w:jc w:val="both"/>
        <w:rPr>
          <w:sz w:val="24"/>
          <w:szCs w:val="24"/>
        </w:rPr>
      </w:pPr>
      <w:r>
        <w:rPr>
          <w:sz w:val="24"/>
          <w:szCs w:val="24"/>
        </w:rPr>
        <w:t>Представления о мире в древности (</w:t>
      </w:r>
      <w:r>
        <w:rPr>
          <w:i/>
          <w:sz w:val="24"/>
          <w:szCs w:val="24"/>
        </w:rPr>
        <w:t>Древний Китай, Древний Египет, Древняя Греция, Древний Рим</w:t>
      </w:r>
      <w:r>
        <w:rPr>
          <w:sz w:val="24"/>
          <w:szCs w:val="24"/>
        </w:rPr>
        <w:t>). Появление первых географических карт.</w:t>
      </w:r>
    </w:p>
    <w:p>
      <w:pPr>
        <w:pStyle w:val="Normal"/>
        <w:tabs>
          <w:tab w:val="left" w:pos="426" w:leader="none"/>
        </w:tabs>
        <w:spacing w:lineRule="auto" w:line="240" w:before="0" w:after="0"/>
        <w:ind w:left="-567" w:right="0" w:firstLine="141"/>
        <w:jc w:val="both"/>
        <w:rPr>
          <w:i/>
          <w:sz w:val="24"/>
          <w:szCs w:val="24"/>
        </w:rPr>
      </w:pPr>
      <w:r>
        <w:rPr>
          <w:sz w:val="24"/>
          <w:szCs w:val="24"/>
        </w:rPr>
        <w:t xml:space="preserve">География в эпоху Средневековья: </w:t>
      </w:r>
      <w:r>
        <w:rPr>
          <w:i/>
          <w:sz w:val="24"/>
          <w:szCs w:val="24"/>
        </w:rPr>
        <w:t>путешествия и открытия викингов, древних арабов, русских землепроходцев. Путешествия Марко Поло и Афанасия Никитина.</w:t>
      </w:r>
    </w:p>
    <w:p>
      <w:pPr>
        <w:pStyle w:val="Normal"/>
        <w:tabs>
          <w:tab w:val="left" w:pos="426" w:leader="none"/>
        </w:tabs>
        <w:spacing w:lineRule="auto" w:line="240" w:before="0" w:after="0"/>
        <w:ind w:left="-567" w:right="0" w:firstLine="141"/>
        <w:jc w:val="both"/>
        <w:rPr>
          <w:sz w:val="24"/>
          <w:szCs w:val="24"/>
        </w:rPr>
      </w:pPr>
      <w:r>
        <w:rPr>
          <w:sz w:val="24"/>
          <w:szCs w:val="24"/>
        </w:rPr>
        <w:t>Эпоха Великих географических открытий (</w:t>
      </w:r>
      <w:r>
        <w:rPr>
          <w:i/>
          <w:sz w:val="24"/>
          <w:szCs w:val="24"/>
        </w:rPr>
        <w:t>открытие Нового света, морского пути в Индию, кругосветные путешествия</w:t>
      </w:r>
      <w:r>
        <w:rPr>
          <w:sz w:val="24"/>
          <w:szCs w:val="24"/>
        </w:rPr>
        <w:t>). Значение Великих географических открытий. Географические открытия XVII–XIX вв. (</w:t>
      </w:r>
      <w:r>
        <w:rPr>
          <w:i/>
          <w:sz w:val="24"/>
          <w:szCs w:val="24"/>
        </w:rPr>
        <w:t>исследования и открытия на территории Евразии (в том числе на территории России), Австралии и Океании, Антарктиды</w:t>
      </w:r>
      <w:r>
        <w:rPr>
          <w:sz w:val="24"/>
          <w:szCs w:val="24"/>
        </w:rPr>
        <w:t>). Первое русское кругосветное путешествие (</w:t>
      </w:r>
      <w:r>
        <w:rPr>
          <w:i/>
          <w:sz w:val="24"/>
          <w:szCs w:val="24"/>
        </w:rPr>
        <w:t>И.Ф. Крузенштерн и Ю.Ф. Лисянский</w:t>
      </w:r>
      <w:r>
        <w:rPr>
          <w:sz w:val="24"/>
          <w:szCs w:val="24"/>
        </w:rPr>
        <w:t>).</w:t>
      </w:r>
    </w:p>
    <w:p>
      <w:pPr>
        <w:pStyle w:val="Normal"/>
        <w:tabs>
          <w:tab w:val="left" w:pos="426" w:leader="none"/>
        </w:tabs>
        <w:spacing w:lineRule="auto" w:line="240" w:before="0" w:after="0"/>
        <w:ind w:left="-567" w:right="0" w:firstLine="141"/>
        <w:jc w:val="both"/>
        <w:rPr>
          <w:sz w:val="24"/>
          <w:szCs w:val="24"/>
        </w:rPr>
      </w:pPr>
      <w:r>
        <w:rPr>
          <w:sz w:val="24"/>
          <w:szCs w:val="24"/>
        </w:rPr>
        <w:t>Географические исследования в ХХ веке (</w:t>
      </w:r>
      <w:r>
        <w:rPr>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Pr>
          <w:sz w:val="24"/>
          <w:szCs w:val="24"/>
        </w:rPr>
        <w:t xml:space="preserve">). </w:t>
      </w:r>
      <w:r>
        <w:rPr>
          <w:i/>
          <w:sz w:val="24"/>
          <w:szCs w:val="24"/>
        </w:rPr>
        <w:t>Значение освоения космоса для географической науки</w:t>
      </w:r>
      <w:r>
        <w:rPr>
          <w:sz w:val="24"/>
          <w:szCs w:val="24"/>
        </w:rPr>
        <w:t>.</w:t>
      </w:r>
    </w:p>
    <w:p>
      <w:pPr>
        <w:pStyle w:val="Normal"/>
        <w:tabs>
          <w:tab w:val="left" w:pos="426" w:leader="none"/>
        </w:tabs>
        <w:spacing w:lineRule="auto" w:line="240" w:before="0" w:after="0"/>
        <w:ind w:left="-567" w:right="0" w:firstLine="141"/>
        <w:jc w:val="both"/>
        <w:rPr>
          <w:sz w:val="24"/>
          <w:szCs w:val="24"/>
        </w:rPr>
      </w:pPr>
      <w:r>
        <w:rPr>
          <w:sz w:val="24"/>
          <w:szCs w:val="24"/>
        </w:rPr>
        <w:t xml:space="preserve">Географические знания в современном мире. Современные географические методы исследования Земли. </w:t>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t xml:space="preserve">Земля во Вселенной. Движения Земли и их следствия. </w:t>
      </w:r>
    </w:p>
    <w:p>
      <w:pPr>
        <w:pStyle w:val="Normal"/>
        <w:tabs>
          <w:tab w:val="left" w:pos="426" w:leader="none"/>
        </w:tabs>
        <w:spacing w:lineRule="auto" w:line="240" w:before="0" w:after="0"/>
        <w:ind w:left="-567" w:right="0" w:firstLine="141"/>
        <w:jc w:val="both"/>
        <w:rPr>
          <w:sz w:val="24"/>
          <w:szCs w:val="24"/>
        </w:rPr>
      </w:pPr>
      <w:r>
        <w:rPr>
          <w:sz w:val="24"/>
          <w:szCs w:val="24"/>
        </w:rPr>
        <w:t xml:space="preserve">Земля – часть Солнечной системы. Земля и Луна. </w:t>
      </w:r>
      <w:r>
        <w:rPr>
          <w:i/>
          <w:sz w:val="24"/>
          <w:szCs w:val="24"/>
        </w:rPr>
        <w:t xml:space="preserve">Влияние космоса на нашу планету и жизнь людей. </w:t>
      </w:r>
      <w:r>
        <w:rPr>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Pr>
          <w:sz w:val="24"/>
          <w:szCs w:val="24"/>
        </w:rPr>
        <w:t xml:space="preserve"> Осевое вращение Земли. Смена дня и ночи, сутки, календарный год.</w:t>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t xml:space="preserve">Изображение земной поверхности. </w:t>
      </w:r>
    </w:p>
    <w:p>
      <w:pPr>
        <w:pStyle w:val="Normal"/>
        <w:tabs>
          <w:tab w:val="left" w:pos="426" w:leader="none"/>
          <w:tab w:val="left" w:pos="1240" w:leader="none"/>
          <w:tab w:val="left" w:pos="3160" w:leader="none"/>
          <w:tab w:val="left" w:pos="4280" w:leader="none"/>
          <w:tab w:val="left" w:pos="6180" w:leader="none"/>
          <w:tab w:val="left" w:pos="7100" w:leader="none"/>
          <w:tab w:val="left" w:pos="8880" w:leader="none"/>
        </w:tabs>
        <w:spacing w:lineRule="auto" w:line="240" w:before="0" w:after="0"/>
        <w:ind w:left="-567" w:right="0" w:firstLine="141"/>
        <w:jc w:val="both"/>
        <w:rPr>
          <w:sz w:val="24"/>
          <w:szCs w:val="24"/>
        </w:rPr>
      </w:pPr>
      <w:r>
        <w:rPr>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i/>
          <w:sz w:val="24"/>
          <w:szCs w:val="24"/>
        </w:rPr>
        <w:t>Особенности ориентирования в мегаполисе и в природе.</w:t>
      </w:r>
      <w:r>
        <w:rPr>
          <w:sz w:val="24"/>
          <w:szCs w:val="24"/>
        </w:rPr>
        <w:t xml:space="preserve"> План местности. Условные знаки. Как составить план местности. </w:t>
      </w:r>
      <w:r>
        <w:rPr>
          <w:i/>
          <w:sz w:val="24"/>
          <w:szCs w:val="24"/>
        </w:rPr>
        <w:t>Составление простейшего плана местности/учебного кабинета/комнаты.</w:t>
      </w:r>
      <w:r>
        <w:rPr>
          <w:sz w:val="24"/>
          <w:szCs w:val="24"/>
        </w:rPr>
        <w:t xml:space="preserve"> Географическая карта – особый источник информации. </w:t>
      </w:r>
      <w:r>
        <w:rPr>
          <w:i/>
          <w:sz w:val="24"/>
          <w:szCs w:val="24"/>
        </w:rPr>
        <w:t>Содержание и значение карт. Топографические карты.</w:t>
      </w:r>
      <w:r>
        <w:rPr>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rFonts w:eastAsia="Times New Roman" w:cs="Times New Roman"/>
          <w:b/>
          <w:bCs/>
          <w:sz w:val="24"/>
          <w:szCs w:val="24"/>
        </w:rPr>
        <w:t xml:space="preserve"> </w:t>
      </w:r>
      <w:r>
        <w:rPr>
          <w:b/>
          <w:bCs/>
          <w:sz w:val="24"/>
          <w:szCs w:val="24"/>
        </w:rPr>
        <w:t>Природа Земли.</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Литосфера. </w:t>
      </w:r>
      <w:r>
        <w:rPr>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Pr>
          <w:i/>
          <w:sz w:val="24"/>
          <w:szCs w:val="24"/>
        </w:rPr>
        <w:t>Полезные ископаемые и их значение в жизни современного общества.</w:t>
      </w:r>
      <w:r>
        <w:rPr>
          <w:sz w:val="24"/>
          <w:szCs w:val="24"/>
        </w:rPr>
        <w:t xml:space="preserve"> Движения земной коры и их проявления на земной поверхности: землетрясения, вулканы, гейзеры.</w:t>
      </w:r>
    </w:p>
    <w:p>
      <w:pPr>
        <w:pStyle w:val="Normal"/>
        <w:tabs>
          <w:tab w:val="left" w:pos="426" w:leader="none"/>
        </w:tabs>
        <w:spacing w:lineRule="auto" w:line="240" w:before="0" w:after="0"/>
        <w:ind w:left="-567" w:right="0" w:firstLine="141"/>
        <w:jc w:val="both"/>
        <w:rPr>
          <w:i/>
          <w:sz w:val="24"/>
          <w:szCs w:val="24"/>
        </w:rPr>
      </w:pPr>
      <w:r>
        <w:rPr>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i/>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pPr>
        <w:pStyle w:val="Normal"/>
        <w:tabs>
          <w:tab w:val="left" w:pos="426" w:leader="none"/>
        </w:tabs>
        <w:spacing w:lineRule="auto" w:line="240" w:before="0" w:after="0"/>
        <w:ind w:left="-567" w:right="0" w:firstLine="141"/>
        <w:jc w:val="both"/>
        <w:rPr>
          <w:i/>
          <w:sz w:val="24"/>
          <w:szCs w:val="24"/>
        </w:rPr>
      </w:pPr>
      <w:r>
        <w:rPr>
          <w:b/>
          <w:bCs/>
          <w:sz w:val="24"/>
          <w:szCs w:val="24"/>
        </w:rPr>
        <w:t xml:space="preserve">Гидросфера. </w:t>
      </w:r>
      <w:r>
        <w:rPr>
          <w:sz w:val="24"/>
          <w:szCs w:val="24"/>
        </w:rPr>
        <w:t xml:space="preserve">Строение гидросферы. </w:t>
      </w:r>
      <w:r>
        <w:rPr>
          <w:i/>
          <w:sz w:val="24"/>
          <w:szCs w:val="24"/>
        </w:rPr>
        <w:t xml:space="preserve">Особенности Мирового круговорота воды. </w:t>
      </w:r>
      <w:r>
        <w:rPr>
          <w:sz w:val="24"/>
          <w:szCs w:val="24"/>
        </w:rPr>
        <w:t>Мировой океан и его части. Свойства вод Мирового океана – температура и соленость. Движение воды в океане – волны, течения.</w:t>
      </w:r>
      <w:r>
        <w:rPr>
          <w:i/>
          <w:sz w:val="24"/>
          <w:szCs w:val="24"/>
        </w:rPr>
        <w:t>.</w:t>
      </w:r>
      <w:r>
        <w:rPr>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i/>
          <w:sz w:val="24"/>
          <w:szCs w:val="24"/>
        </w:rPr>
        <w:t>Человек и гидросфера.</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Атмосфера. </w:t>
      </w:r>
      <w:r>
        <w:rPr>
          <w:sz w:val="24"/>
          <w:szCs w:val="24"/>
        </w:rPr>
        <w:t>Строение воздушной оболочки Земли</w:t>
      </w:r>
      <w:r>
        <w:rPr>
          <w:i/>
          <w:sz w:val="24"/>
          <w:szCs w:val="24"/>
        </w:rPr>
        <w:t>.</w:t>
      </w:r>
      <w:r>
        <w:rPr>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i/>
          <w:sz w:val="24"/>
          <w:szCs w:val="24"/>
        </w:rPr>
        <w:t>Графическое отображение направления ветра. Роза ветров.</w:t>
      </w:r>
      <w:r>
        <w:rPr>
          <w:sz w:val="24"/>
          <w:szCs w:val="24"/>
        </w:rPr>
        <w:t xml:space="preserve"> Циркуляция атмосферы. Влажность воздуха. Понятие погоды. </w:t>
      </w:r>
      <w:r>
        <w:rPr>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Pr>
          <w:sz w:val="24"/>
          <w:szCs w:val="24"/>
        </w:rPr>
        <w:t xml:space="preserve"> Понятие климата. Погода и климат. Климатообразующие факторы. Зависимость климата от абсолютной высоты местности.Климаты Земли. </w:t>
      </w:r>
      <w:r>
        <w:rPr>
          <w:i/>
          <w:sz w:val="24"/>
          <w:szCs w:val="24"/>
        </w:rPr>
        <w:t>Влияние климата на здоровье людей</w:t>
      </w:r>
      <w:r>
        <w:rPr>
          <w:sz w:val="24"/>
          <w:szCs w:val="24"/>
        </w:rPr>
        <w:t>. Человек и атмосфера.</w:t>
      </w:r>
    </w:p>
    <w:p>
      <w:pPr>
        <w:pStyle w:val="Normal"/>
        <w:tabs>
          <w:tab w:val="left" w:pos="426" w:leader="none"/>
        </w:tabs>
        <w:spacing w:lineRule="auto" w:line="240" w:before="0" w:after="0"/>
        <w:ind w:left="-567" w:right="0" w:firstLine="141"/>
        <w:jc w:val="both"/>
        <w:rPr>
          <w:i/>
          <w:sz w:val="24"/>
          <w:szCs w:val="24"/>
        </w:rPr>
      </w:pPr>
      <w:r>
        <w:rPr>
          <w:b/>
          <w:bCs/>
          <w:sz w:val="24"/>
          <w:szCs w:val="24"/>
        </w:rPr>
        <w:t xml:space="preserve">Биосфера. </w:t>
      </w:r>
      <w:r>
        <w:rPr>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i/>
          <w:sz w:val="24"/>
          <w:szCs w:val="24"/>
        </w:rPr>
        <w:t>Воздействие организмов на земные оболочки. Воздействие человека на природу. Охрана природы.</w:t>
      </w:r>
    </w:p>
    <w:p>
      <w:pPr>
        <w:pStyle w:val="Normal"/>
        <w:tabs>
          <w:tab w:val="left" w:pos="426" w:leader="none"/>
        </w:tabs>
        <w:spacing w:lineRule="auto" w:line="240" w:before="0" w:after="0"/>
        <w:ind w:left="-567" w:right="0" w:firstLine="141"/>
        <w:jc w:val="both"/>
        <w:rPr>
          <w:b/>
          <w:bCs/>
          <w:sz w:val="24"/>
          <w:szCs w:val="24"/>
        </w:rPr>
      </w:pPr>
      <w:r>
        <w:rPr>
          <w:b/>
          <w:bCs/>
          <w:sz w:val="24"/>
          <w:szCs w:val="24"/>
        </w:rPr>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Географическая оболочка как среда жизни. </w:t>
      </w:r>
      <w:r>
        <w:rPr>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t xml:space="preserve">Человечество на Земле. </w:t>
      </w:r>
    </w:p>
    <w:p>
      <w:pPr>
        <w:pStyle w:val="Normal"/>
        <w:tabs>
          <w:tab w:val="left" w:pos="426" w:leader="none"/>
        </w:tabs>
        <w:spacing w:lineRule="auto" w:line="240" w:before="0" w:after="0"/>
        <w:ind w:left="-567" w:right="0" w:firstLine="141"/>
        <w:jc w:val="both"/>
        <w:rPr>
          <w:sz w:val="24"/>
          <w:szCs w:val="24"/>
        </w:rPr>
      </w:pPr>
      <w:r>
        <w:rPr>
          <w:sz w:val="24"/>
          <w:szCs w:val="24"/>
        </w:rPr>
        <w:t>Численность населения Земли. Расовый состав. Нации и народы планеты. Страны на карте мира.</w:t>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t xml:space="preserve">Освоение Земли человеком. </w:t>
      </w:r>
    </w:p>
    <w:p>
      <w:pPr>
        <w:pStyle w:val="Normal"/>
        <w:tabs>
          <w:tab w:val="left" w:pos="426" w:leader="none"/>
          <w:tab w:val="left" w:pos="1240" w:leader="none"/>
          <w:tab w:val="left" w:pos="2680" w:leader="none"/>
          <w:tab w:val="left" w:pos="3680" w:leader="none"/>
          <w:tab w:val="left" w:pos="5340" w:leader="none"/>
          <w:tab w:val="left" w:pos="6000" w:leader="none"/>
          <w:tab w:val="left" w:pos="7240" w:leader="none"/>
          <w:tab w:val="left" w:pos="7600" w:leader="none"/>
          <w:tab w:val="left" w:pos="8500" w:leader="none"/>
        </w:tabs>
        <w:spacing w:lineRule="auto" w:line="240" w:before="0" w:after="0"/>
        <w:ind w:left="-567" w:right="0" w:firstLine="141"/>
        <w:jc w:val="both"/>
        <w:rPr>
          <w:sz w:val="24"/>
          <w:szCs w:val="24"/>
        </w:rPr>
      </w:pPr>
      <w:r>
        <w:rPr>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i/>
          <w:sz w:val="24"/>
          <w:szCs w:val="24"/>
        </w:rPr>
        <w:t>древние египтяне, греки, финикийцы, идеи и труды Парменида, Эратосфена, вклад Кратеса Малосского, Страбона</w:t>
      </w:r>
      <w:r>
        <w:rPr>
          <w:sz w:val="24"/>
          <w:szCs w:val="24"/>
        </w:rPr>
        <w:t>).</w:t>
      </w:r>
    </w:p>
    <w:p>
      <w:pPr>
        <w:pStyle w:val="Normal"/>
        <w:tabs>
          <w:tab w:val="left" w:pos="426" w:leader="none"/>
        </w:tabs>
        <w:spacing w:lineRule="auto" w:line="240" w:before="0" w:after="0"/>
        <w:ind w:left="-567" w:right="0" w:firstLine="141"/>
        <w:jc w:val="both"/>
        <w:rPr>
          <w:sz w:val="24"/>
          <w:szCs w:val="24"/>
        </w:rPr>
      </w:pPr>
      <w:r>
        <w:rPr>
          <w:sz w:val="24"/>
          <w:szCs w:val="24"/>
        </w:rPr>
        <w:t>Важнейшие географические открытия и путешествия в эпоху Средневековья (</w:t>
      </w:r>
      <w:r>
        <w:rPr>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Pr>
          <w:sz w:val="24"/>
          <w:szCs w:val="24"/>
        </w:rPr>
        <w:t>).</w:t>
      </w:r>
    </w:p>
    <w:p>
      <w:pPr>
        <w:pStyle w:val="Normal"/>
        <w:tabs>
          <w:tab w:val="left" w:pos="426" w:leader="none"/>
        </w:tabs>
        <w:spacing w:lineRule="auto" w:line="240" w:before="0" w:after="0"/>
        <w:ind w:left="-567" w:right="0" w:firstLine="141"/>
        <w:jc w:val="both"/>
        <w:rPr>
          <w:i/>
          <w:sz w:val="24"/>
          <w:szCs w:val="24"/>
        </w:rPr>
      </w:pPr>
      <w:r>
        <w:rPr>
          <w:sz w:val="24"/>
          <w:szCs w:val="24"/>
        </w:rPr>
        <w:t>Важнейшие географические открытия и путешествия в XVI–XIX вв. (</w:t>
      </w:r>
      <w:r>
        <w:rPr>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pPr>
        <w:pStyle w:val="Normal"/>
        <w:tabs>
          <w:tab w:val="left" w:pos="426" w:leader="none"/>
        </w:tabs>
        <w:spacing w:lineRule="auto" w:line="240" w:before="0" w:after="0"/>
        <w:ind w:left="-567" w:right="0" w:firstLine="141"/>
        <w:jc w:val="both"/>
        <w:rPr>
          <w:sz w:val="24"/>
          <w:szCs w:val="24"/>
        </w:rPr>
      </w:pPr>
      <w:r>
        <w:rPr>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Pr>
          <w:sz w:val="24"/>
          <w:szCs w:val="24"/>
        </w:rPr>
        <w:t xml:space="preserve">). </w:t>
      </w:r>
    </w:p>
    <w:p>
      <w:pPr>
        <w:pStyle w:val="Normal"/>
        <w:tabs>
          <w:tab w:val="left" w:pos="426" w:leader="none"/>
        </w:tabs>
        <w:spacing w:lineRule="auto" w:line="240" w:before="0" w:after="0"/>
        <w:ind w:left="-567" w:right="0" w:firstLine="141"/>
        <w:jc w:val="both"/>
        <w:rPr>
          <w:sz w:val="24"/>
          <w:szCs w:val="24"/>
        </w:rPr>
      </w:pPr>
      <w:r>
        <w:rPr>
          <w:sz w:val="24"/>
          <w:szCs w:val="24"/>
        </w:rPr>
        <w:t>Важнейшие географические открытия и путешествия в XX веке (</w:t>
      </w:r>
      <w:r>
        <w:rPr>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Pr>
          <w:sz w:val="24"/>
          <w:szCs w:val="24"/>
        </w:rPr>
        <w:t>).</w:t>
      </w:r>
    </w:p>
    <w:p>
      <w:pPr>
        <w:pStyle w:val="Normal"/>
        <w:tabs>
          <w:tab w:val="left" w:pos="426" w:leader="none"/>
        </w:tabs>
        <w:spacing w:lineRule="auto" w:line="240" w:before="0" w:after="0"/>
        <w:ind w:left="-567" w:right="0" w:firstLine="141"/>
        <w:jc w:val="both"/>
        <w:rPr>
          <w:sz w:val="24"/>
          <w:szCs w:val="24"/>
        </w:rPr>
      </w:pPr>
      <w:r>
        <w:rPr>
          <w:sz w:val="24"/>
          <w:szCs w:val="24"/>
        </w:rPr>
        <w:t>Описание и нанесение на контурную карту географических объектов одного из изученных маршрутов.</w:t>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t>Главные закономерности природы Земли.</w:t>
      </w:r>
    </w:p>
    <w:p>
      <w:pPr>
        <w:pStyle w:val="Normal"/>
        <w:tabs>
          <w:tab w:val="left" w:pos="426" w:leader="none"/>
        </w:tabs>
        <w:spacing w:lineRule="auto" w:line="240" w:before="0" w:after="0"/>
        <w:ind w:left="-567" w:right="0" w:firstLine="141"/>
        <w:jc w:val="both"/>
        <w:rPr>
          <w:i/>
          <w:sz w:val="24"/>
          <w:szCs w:val="24"/>
        </w:rPr>
      </w:pPr>
      <w:r>
        <w:rPr>
          <w:b/>
          <w:bCs/>
          <w:sz w:val="24"/>
          <w:szCs w:val="24"/>
        </w:rPr>
        <w:t xml:space="preserve">Литосфера и рельеф Земли. </w:t>
      </w:r>
      <w:r>
        <w:rPr>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i/>
          <w:sz w:val="24"/>
          <w:szCs w:val="24"/>
        </w:rPr>
        <w:t>Влияние строения земной коры на облик Земли.</w:t>
      </w:r>
    </w:p>
    <w:p>
      <w:pPr>
        <w:pStyle w:val="Normal"/>
        <w:tabs>
          <w:tab w:val="left" w:pos="426" w:leader="none"/>
        </w:tabs>
        <w:spacing w:lineRule="auto" w:line="240" w:before="0" w:after="0"/>
        <w:ind w:left="-567" w:right="0" w:firstLine="141"/>
        <w:jc w:val="both"/>
        <w:rPr>
          <w:i/>
          <w:sz w:val="24"/>
          <w:szCs w:val="24"/>
        </w:rPr>
      </w:pPr>
      <w:r>
        <w:rPr>
          <w:b/>
          <w:bCs/>
          <w:sz w:val="24"/>
          <w:szCs w:val="24"/>
        </w:rPr>
        <w:t xml:space="preserve">Атмосфера и климаты Земли. </w:t>
      </w:r>
      <w:r>
        <w:rPr>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Мировой океан – основная часть гидросферы. </w:t>
      </w:r>
      <w:r>
        <w:rPr>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Географическая оболочка. </w:t>
      </w:r>
      <w:r>
        <w:rPr>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t>Характеристика материков Земли.</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Южные материки. </w:t>
      </w:r>
      <w:r>
        <w:rPr>
          <w:sz w:val="24"/>
          <w:szCs w:val="24"/>
        </w:rPr>
        <w:t xml:space="preserve">Особенности южных материков Земли. </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Африка. </w:t>
      </w:r>
      <w:r>
        <w:rPr>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pPr>
        <w:pStyle w:val="Normal"/>
        <w:tabs>
          <w:tab w:val="left" w:pos="426" w:leader="none"/>
        </w:tabs>
        <w:spacing w:lineRule="auto" w:line="240" w:before="0" w:after="0"/>
        <w:ind w:left="-567" w:right="0" w:firstLine="141"/>
        <w:jc w:val="both"/>
        <w:rPr>
          <w:sz w:val="24"/>
          <w:szCs w:val="24"/>
        </w:rPr>
      </w:pPr>
      <w:r>
        <w:rPr>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pPr>
        <w:pStyle w:val="Normal"/>
        <w:tabs>
          <w:tab w:val="left" w:pos="426" w:leader="none"/>
        </w:tabs>
        <w:spacing w:lineRule="auto" w:line="240" w:before="0" w:after="0"/>
        <w:ind w:left="-567" w:right="0" w:firstLine="141"/>
        <w:jc w:val="both"/>
        <w:rPr>
          <w:sz w:val="24"/>
          <w:szCs w:val="24"/>
        </w:rPr>
      </w:pPr>
      <w:r>
        <w:rPr>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pPr>
        <w:pStyle w:val="Normal"/>
        <w:tabs>
          <w:tab w:val="left" w:pos="426" w:leader="none"/>
        </w:tabs>
        <w:spacing w:lineRule="auto" w:line="240" w:before="0" w:after="0"/>
        <w:ind w:left="-567" w:right="0" w:firstLine="141"/>
        <w:jc w:val="both"/>
        <w:rPr>
          <w:sz w:val="24"/>
          <w:szCs w:val="24"/>
        </w:rPr>
      </w:pPr>
      <w:r>
        <w:rPr>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pPr>
        <w:pStyle w:val="Normal"/>
        <w:tabs>
          <w:tab w:val="left" w:pos="426" w:leader="none"/>
        </w:tabs>
        <w:spacing w:lineRule="auto" w:line="240" w:before="0" w:after="0"/>
        <w:ind w:left="-567" w:right="0" w:firstLine="141"/>
        <w:jc w:val="both"/>
        <w:rPr>
          <w:sz w:val="24"/>
          <w:szCs w:val="24"/>
        </w:rPr>
      </w:pPr>
      <w:r>
        <w:rPr>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Австралия и Океания. </w:t>
      </w:r>
      <w:r>
        <w:rPr>
          <w:sz w:val="24"/>
          <w:szCs w:val="24"/>
        </w:rPr>
        <w:t>Географическое положение, история исследования, особенности природы материка. Эндемики.</w:t>
      </w:r>
    </w:p>
    <w:p>
      <w:pPr>
        <w:pStyle w:val="Normal"/>
        <w:tabs>
          <w:tab w:val="left" w:pos="426" w:leader="none"/>
        </w:tabs>
        <w:spacing w:lineRule="auto" w:line="240" w:before="0" w:after="0"/>
        <w:ind w:left="-567" w:right="0" w:firstLine="141"/>
        <w:jc w:val="both"/>
        <w:rPr>
          <w:sz w:val="24"/>
          <w:szCs w:val="24"/>
        </w:rPr>
      </w:pPr>
      <w:r>
        <w:rPr>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pPr>
        <w:pStyle w:val="Normal"/>
        <w:tabs>
          <w:tab w:val="left" w:pos="426" w:leader="none"/>
        </w:tabs>
        <w:spacing w:lineRule="auto" w:line="240" w:before="0" w:after="0"/>
        <w:ind w:left="-567" w:right="0" w:firstLine="141"/>
        <w:jc w:val="both"/>
        <w:rPr>
          <w:sz w:val="24"/>
          <w:szCs w:val="24"/>
        </w:rPr>
      </w:pPr>
      <w:r>
        <w:rPr>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Южная Америка. </w:t>
      </w:r>
      <w:r>
        <w:rPr>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Антарктида. </w:t>
      </w:r>
      <w:r>
        <w:rPr>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Северные материки. </w:t>
      </w:r>
      <w:r>
        <w:rPr>
          <w:sz w:val="24"/>
          <w:szCs w:val="24"/>
        </w:rPr>
        <w:t>Особенности северных материков Земли.</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Северная Америка. </w:t>
      </w:r>
      <w:r>
        <w:rPr>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pPr>
        <w:pStyle w:val="Normal"/>
        <w:tabs>
          <w:tab w:val="left" w:pos="426" w:leader="none"/>
        </w:tabs>
        <w:spacing w:lineRule="auto" w:line="240" w:before="0" w:after="0"/>
        <w:ind w:left="-567" w:right="0" w:firstLine="141"/>
        <w:jc w:val="both"/>
        <w:rPr>
          <w:sz w:val="24"/>
          <w:szCs w:val="24"/>
        </w:rPr>
      </w:pPr>
      <w:r>
        <w:rPr>
          <w:sz w:val="24"/>
          <w:szCs w:val="24"/>
        </w:rPr>
        <w:t>Характеристика двух стран материка: Канады и Мексики. Описание США – как одной из ведущих стран современного мира.</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Евразия. </w:t>
      </w:r>
      <w:r>
        <w:rPr>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pPr>
        <w:pStyle w:val="Normal"/>
        <w:tabs>
          <w:tab w:val="left" w:pos="426" w:leader="none"/>
        </w:tabs>
        <w:spacing w:lineRule="auto" w:line="240" w:before="0" w:after="0"/>
        <w:ind w:left="-567" w:right="0" w:firstLine="141"/>
        <w:jc w:val="both"/>
        <w:rPr>
          <w:sz w:val="24"/>
          <w:szCs w:val="24"/>
        </w:rPr>
      </w:pPr>
      <w:r>
        <w:rPr>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pPr>
        <w:pStyle w:val="Normal"/>
        <w:tabs>
          <w:tab w:val="left" w:pos="426" w:leader="none"/>
        </w:tabs>
        <w:spacing w:lineRule="auto" w:line="240" w:before="0" w:after="0"/>
        <w:ind w:left="-567" w:right="0" w:firstLine="141"/>
        <w:jc w:val="both"/>
        <w:rPr>
          <w:sz w:val="24"/>
          <w:szCs w:val="24"/>
        </w:rPr>
      </w:pPr>
      <w:r>
        <w:rPr>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pPr>
        <w:pStyle w:val="Normal"/>
        <w:tabs>
          <w:tab w:val="left" w:pos="426" w:leader="none"/>
        </w:tabs>
        <w:spacing w:lineRule="auto" w:line="240" w:before="0" w:after="0"/>
        <w:ind w:left="-567" w:right="0" w:firstLine="141"/>
        <w:jc w:val="both"/>
        <w:rPr>
          <w:sz w:val="24"/>
          <w:szCs w:val="24"/>
        </w:rPr>
      </w:pPr>
      <w:r>
        <w:rPr>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pPr>
        <w:pStyle w:val="Normal"/>
        <w:tabs>
          <w:tab w:val="left" w:pos="426" w:leader="none"/>
        </w:tabs>
        <w:spacing w:lineRule="auto" w:line="240" w:before="0" w:after="0"/>
        <w:ind w:left="-567" w:right="0" w:firstLine="141"/>
        <w:jc w:val="both"/>
        <w:rPr>
          <w:sz w:val="24"/>
          <w:szCs w:val="24"/>
        </w:rPr>
      </w:pPr>
      <w:r>
        <w:rPr>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pPr>
        <w:pStyle w:val="Normal"/>
        <w:tabs>
          <w:tab w:val="left" w:pos="426" w:leader="none"/>
        </w:tabs>
        <w:spacing w:lineRule="auto" w:line="240" w:before="0" w:after="0"/>
        <w:ind w:left="-567" w:right="0" w:firstLine="141"/>
        <w:jc w:val="both"/>
        <w:rPr>
          <w:sz w:val="24"/>
          <w:szCs w:val="24"/>
        </w:rPr>
      </w:pPr>
      <w:r>
        <w:rPr>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pPr>
        <w:pStyle w:val="Normal"/>
        <w:tabs>
          <w:tab w:val="left" w:pos="426" w:leader="none"/>
        </w:tabs>
        <w:spacing w:lineRule="auto" w:line="240" w:before="0" w:after="0"/>
        <w:ind w:left="-567" w:right="0" w:firstLine="141"/>
        <w:jc w:val="both"/>
        <w:rPr>
          <w:sz w:val="24"/>
          <w:szCs w:val="24"/>
        </w:rPr>
      </w:pPr>
      <w:r>
        <w:rPr>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pPr>
        <w:pStyle w:val="Normal"/>
        <w:tabs>
          <w:tab w:val="left" w:pos="426" w:leader="none"/>
        </w:tabs>
        <w:spacing w:lineRule="auto" w:line="240" w:before="0" w:after="0"/>
        <w:ind w:left="-567" w:right="0" w:firstLine="141"/>
        <w:jc w:val="both"/>
        <w:rPr>
          <w:sz w:val="24"/>
          <w:szCs w:val="24"/>
        </w:rPr>
      </w:pPr>
      <w:r>
        <w:rPr>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pPr>
        <w:pStyle w:val="Normal"/>
        <w:tabs>
          <w:tab w:val="left" w:pos="426" w:leader="none"/>
        </w:tabs>
        <w:spacing w:lineRule="auto" w:line="240" w:before="0" w:after="0"/>
        <w:ind w:left="-567" w:right="0" w:firstLine="141"/>
        <w:jc w:val="both"/>
        <w:rPr>
          <w:sz w:val="24"/>
          <w:szCs w:val="24"/>
        </w:rPr>
      </w:pPr>
      <w:r>
        <w:rPr>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pPr>
        <w:pStyle w:val="Normal"/>
        <w:tabs>
          <w:tab w:val="left" w:pos="426" w:leader="none"/>
        </w:tabs>
        <w:spacing w:lineRule="auto" w:line="240" w:before="0" w:after="0"/>
        <w:ind w:left="-567" w:right="0" w:firstLine="141"/>
        <w:jc w:val="both"/>
        <w:rPr>
          <w:sz w:val="24"/>
          <w:szCs w:val="24"/>
        </w:rPr>
      </w:pPr>
      <w:r>
        <w:rPr>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t xml:space="preserve">Взаимодействие природы и общества. </w:t>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position w:val="0"/>
          <w:sz w:val="24"/>
          <w:sz w:val="24"/>
          <w:szCs w:val="24"/>
          <w:vertAlign w:val="baseline"/>
        </w:rPr>
      </w:pPr>
      <w:r>
        <w:rPr>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Pr>
          <w:position w:val="0"/>
          <w:sz w:val="24"/>
          <w:sz w:val="24"/>
          <w:szCs w:val="24"/>
          <w:vertAlign w:val="baseline"/>
        </w:rPr>
        <w:t>др.).</w:t>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t xml:space="preserve">Территория России на карте мира. </w:t>
      </w:r>
    </w:p>
    <w:p>
      <w:pPr>
        <w:pStyle w:val="Normal"/>
        <w:tabs>
          <w:tab w:val="left" w:pos="142" w:leader="none"/>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sz w:val="24"/>
          <w:szCs w:val="24"/>
        </w:rPr>
      </w:pPr>
      <w:r>
        <w:rPr>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Pr>
          <w:sz w:val="24"/>
          <w:szCs w:val="24"/>
          <w:lang w:val="en-US"/>
        </w:rPr>
        <w:t>I</w:t>
      </w:r>
      <w:r>
        <w:rPr>
          <w:sz w:val="24"/>
          <w:szCs w:val="24"/>
        </w:rPr>
        <w:t xml:space="preserve"> вв. </w:t>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t>Общая характеристика природы России.</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Рельеф и полезные ископаемые России. </w:t>
      </w:r>
      <w:r>
        <w:rPr>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Климат России. </w:t>
      </w:r>
      <w:r>
        <w:rPr>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Внутренние воды России. </w:t>
      </w:r>
      <w:r>
        <w:rPr>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Почвы России. </w:t>
      </w:r>
      <w:r>
        <w:rPr>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Растительный и животный мир России. </w:t>
      </w:r>
      <w:r>
        <w:rPr>
          <w:sz w:val="24"/>
          <w:szCs w:val="24"/>
        </w:rPr>
        <w:t>Разнообразие растительного и животного мира России. Охрана растительного и животного мира. Биологические ресурсы России.</w:t>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t>Природно-территориальные комплексы России.</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Природное районирование. </w:t>
      </w:r>
      <w:r>
        <w:rPr>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Крупные природные комплексы России. </w:t>
      </w:r>
      <w:r>
        <w:rPr>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pPr>
        <w:pStyle w:val="Normal"/>
        <w:tabs>
          <w:tab w:val="left" w:pos="426" w:leader="none"/>
        </w:tabs>
        <w:spacing w:lineRule="auto" w:line="240" w:before="0" w:after="0"/>
        <w:ind w:left="-567" w:right="0" w:firstLine="141"/>
        <w:jc w:val="both"/>
        <w:rPr>
          <w:sz w:val="24"/>
          <w:szCs w:val="24"/>
        </w:rPr>
      </w:pPr>
      <w:r>
        <w:rPr>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pPr>
        <w:pStyle w:val="Normal"/>
        <w:tabs>
          <w:tab w:val="left" w:pos="426" w:leader="none"/>
        </w:tabs>
        <w:spacing w:lineRule="auto" w:line="240" w:before="0" w:after="0"/>
        <w:ind w:left="-567" w:right="0" w:firstLine="141"/>
        <w:jc w:val="both"/>
        <w:rPr>
          <w:sz w:val="24"/>
          <w:szCs w:val="24"/>
        </w:rPr>
      </w:pPr>
      <w:r>
        <w:rPr>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pPr>
        <w:pStyle w:val="Normal"/>
        <w:tabs>
          <w:tab w:val="left" w:pos="426" w:leader="none"/>
        </w:tabs>
        <w:spacing w:lineRule="auto" w:line="240" w:before="0" w:after="0"/>
        <w:ind w:left="-567" w:right="0" w:firstLine="141"/>
        <w:jc w:val="both"/>
        <w:rPr>
          <w:sz w:val="24"/>
          <w:szCs w:val="24"/>
        </w:rPr>
      </w:pPr>
      <w:r>
        <w:rPr>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pPr>
        <w:pStyle w:val="Normal"/>
        <w:tabs>
          <w:tab w:val="left" w:pos="426" w:leader="none"/>
        </w:tabs>
        <w:spacing w:lineRule="auto" w:line="240" w:before="0" w:after="0"/>
        <w:ind w:left="-567" w:right="0" w:firstLine="141"/>
        <w:jc w:val="both"/>
        <w:rPr>
          <w:sz w:val="24"/>
          <w:szCs w:val="24"/>
        </w:rPr>
      </w:pPr>
      <w:r>
        <w:rPr>
          <w:sz w:val="24"/>
          <w:szCs w:val="24"/>
        </w:rPr>
        <w:t xml:space="preserve">Южные моря России: история освоения, особенности природы морей, ресурсы, значение. </w:t>
      </w:r>
    </w:p>
    <w:p>
      <w:pPr>
        <w:pStyle w:val="Normal"/>
        <w:tabs>
          <w:tab w:val="left" w:pos="426" w:leader="none"/>
        </w:tabs>
        <w:spacing w:lineRule="auto" w:line="240" w:before="0" w:after="0"/>
        <w:ind w:left="-567" w:right="0" w:firstLine="141"/>
        <w:jc w:val="both"/>
        <w:rPr>
          <w:sz w:val="24"/>
          <w:szCs w:val="24"/>
        </w:rPr>
      </w:pPr>
      <w:r>
        <w:rPr>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pPr>
        <w:pStyle w:val="Normal"/>
        <w:tabs>
          <w:tab w:val="left" w:pos="426" w:leader="none"/>
        </w:tabs>
        <w:spacing w:lineRule="auto" w:line="240" w:before="0" w:after="0"/>
        <w:ind w:left="-567" w:right="0" w:firstLine="141"/>
        <w:jc w:val="both"/>
        <w:rPr>
          <w:sz w:val="24"/>
          <w:szCs w:val="24"/>
        </w:rPr>
      </w:pPr>
      <w:r>
        <w:rPr>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pPr>
        <w:pStyle w:val="Normal"/>
        <w:tabs>
          <w:tab w:val="left" w:pos="426" w:leader="none"/>
        </w:tabs>
        <w:spacing w:lineRule="auto" w:line="240" w:before="0" w:after="0"/>
        <w:ind w:left="-567" w:right="0" w:firstLine="141"/>
        <w:jc w:val="both"/>
        <w:rPr>
          <w:sz w:val="24"/>
          <w:szCs w:val="24"/>
        </w:rPr>
      </w:pPr>
      <w:r>
        <w:rPr>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pPr>
        <w:pStyle w:val="Normal"/>
        <w:tabs>
          <w:tab w:val="left" w:pos="426" w:leader="none"/>
        </w:tabs>
        <w:spacing w:lineRule="auto" w:line="240" w:before="0" w:after="0"/>
        <w:ind w:left="-567" w:right="0" w:firstLine="141"/>
        <w:jc w:val="both"/>
        <w:rPr>
          <w:sz w:val="24"/>
          <w:szCs w:val="24"/>
        </w:rPr>
      </w:pPr>
      <w:r>
        <w:rPr>
          <w:sz w:val="24"/>
          <w:szCs w:val="24"/>
        </w:rPr>
        <w:t>Урал (изменение природных особенностей с запада на восток, с севера на юг).</w:t>
      </w:r>
    </w:p>
    <w:p>
      <w:pPr>
        <w:pStyle w:val="Normal"/>
        <w:tabs>
          <w:tab w:val="left" w:pos="426" w:leader="none"/>
        </w:tabs>
        <w:spacing w:lineRule="auto" w:line="240" w:before="0" w:after="0"/>
        <w:ind w:left="-567" w:right="0" w:firstLine="141"/>
        <w:jc w:val="both"/>
        <w:rPr>
          <w:sz w:val="24"/>
          <w:szCs w:val="24"/>
        </w:rPr>
      </w:pPr>
      <w:r>
        <w:rPr>
          <w:sz w:val="24"/>
          <w:szCs w:val="24"/>
        </w:rPr>
        <w:t>Обобщение знаний по особенностям природы европейской части России.</w:t>
      </w:r>
    </w:p>
    <w:p>
      <w:pPr>
        <w:pStyle w:val="Normal"/>
        <w:tabs>
          <w:tab w:val="left" w:pos="426" w:leader="none"/>
        </w:tabs>
        <w:spacing w:lineRule="auto" w:line="240" w:before="0" w:after="0"/>
        <w:ind w:left="-567" w:right="0" w:firstLine="141"/>
        <w:jc w:val="both"/>
        <w:rPr>
          <w:sz w:val="24"/>
          <w:szCs w:val="24"/>
        </w:rPr>
      </w:pPr>
      <w:r>
        <w:rPr>
          <w:sz w:val="24"/>
          <w:szCs w:val="24"/>
        </w:rPr>
        <w:t xml:space="preserve">Моря Северного Ледовитого океана: история освоения, особенности природы морей, ресурсы, значение. Северный морской путь. </w:t>
      </w:r>
    </w:p>
    <w:p>
      <w:pPr>
        <w:pStyle w:val="Normal"/>
        <w:tabs>
          <w:tab w:val="left" w:pos="426" w:leader="none"/>
        </w:tabs>
        <w:spacing w:lineRule="auto" w:line="240" w:before="0" w:after="0"/>
        <w:ind w:left="-567" w:right="0" w:firstLine="141"/>
        <w:jc w:val="both"/>
        <w:rPr>
          <w:sz w:val="24"/>
          <w:szCs w:val="24"/>
        </w:rPr>
      </w:pPr>
      <w:r>
        <w:rPr>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pPr>
        <w:pStyle w:val="Normal"/>
        <w:tabs>
          <w:tab w:val="left" w:pos="426" w:leader="none"/>
          <w:tab w:val="left" w:pos="2180" w:leader="none"/>
          <w:tab w:val="left" w:pos="3460" w:leader="none"/>
          <w:tab w:val="left" w:pos="5080" w:leader="none"/>
          <w:tab w:val="left" w:pos="6440" w:leader="none"/>
          <w:tab w:val="left" w:pos="7940" w:leader="none"/>
        </w:tabs>
        <w:spacing w:lineRule="auto" w:line="240" w:before="0" w:after="0"/>
        <w:ind w:left="-567" w:right="0" w:firstLine="141"/>
        <w:jc w:val="both"/>
        <w:rPr>
          <w:sz w:val="24"/>
          <w:szCs w:val="24"/>
        </w:rPr>
      </w:pPr>
      <w:r>
        <w:rPr>
          <w:sz w:val="24"/>
          <w:szCs w:val="24"/>
        </w:rPr>
        <w:t>Западная Сибирь: природные ресурсы, проблемы рационального использования и экологические проблемы.</w:t>
      </w:r>
    </w:p>
    <w:p>
      <w:pPr>
        <w:pStyle w:val="Normal"/>
        <w:tabs>
          <w:tab w:val="left" w:pos="426" w:leader="none"/>
          <w:tab w:val="left" w:pos="2180" w:leader="none"/>
          <w:tab w:val="left" w:pos="3460" w:leader="none"/>
          <w:tab w:val="left" w:pos="5080" w:leader="none"/>
          <w:tab w:val="left" w:pos="6440" w:leader="none"/>
          <w:tab w:val="left" w:pos="7940" w:leader="none"/>
        </w:tabs>
        <w:spacing w:lineRule="auto" w:line="240" w:before="0" w:after="0"/>
        <w:ind w:left="-567" w:right="0" w:firstLine="141"/>
        <w:jc w:val="both"/>
        <w:rPr>
          <w:sz w:val="24"/>
          <w:szCs w:val="24"/>
        </w:rPr>
      </w:pPr>
      <w:r>
        <w:rPr>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pPr>
        <w:pStyle w:val="Normal"/>
        <w:tabs>
          <w:tab w:val="left" w:pos="426" w:leader="none"/>
        </w:tabs>
        <w:spacing w:lineRule="auto" w:line="240" w:before="0" w:after="0"/>
        <w:ind w:left="-567" w:right="0" w:firstLine="141"/>
        <w:jc w:val="both"/>
        <w:rPr>
          <w:sz w:val="24"/>
          <w:szCs w:val="24"/>
        </w:rPr>
      </w:pPr>
      <w:r>
        <w:rPr>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pPr>
        <w:pStyle w:val="Normal"/>
        <w:tabs>
          <w:tab w:val="left" w:pos="426" w:leader="none"/>
        </w:tabs>
        <w:spacing w:lineRule="auto" w:line="240" w:before="0" w:after="0"/>
        <w:ind w:left="-567" w:right="0" w:firstLine="141"/>
        <w:jc w:val="both"/>
        <w:rPr>
          <w:sz w:val="24"/>
          <w:szCs w:val="24"/>
        </w:rPr>
      </w:pPr>
      <w:r>
        <w:rPr>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pPr>
        <w:pStyle w:val="Normal"/>
        <w:tabs>
          <w:tab w:val="left" w:pos="426" w:leader="none"/>
        </w:tabs>
        <w:spacing w:lineRule="auto" w:line="240" w:before="0" w:after="0"/>
        <w:ind w:left="-567" w:right="0" w:firstLine="141"/>
        <w:jc w:val="both"/>
        <w:rPr>
          <w:sz w:val="24"/>
          <w:szCs w:val="24"/>
        </w:rPr>
      </w:pPr>
      <w:r>
        <w:rPr>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pPr>
        <w:pStyle w:val="Normal"/>
        <w:tabs>
          <w:tab w:val="left" w:pos="426" w:leader="none"/>
        </w:tabs>
        <w:spacing w:lineRule="auto" w:line="240" w:before="0" w:after="0"/>
        <w:ind w:left="-567" w:right="0" w:firstLine="141"/>
        <w:jc w:val="both"/>
        <w:rPr>
          <w:sz w:val="24"/>
          <w:szCs w:val="24"/>
        </w:rPr>
      </w:pPr>
      <w:r>
        <w:rPr>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pPr>
        <w:pStyle w:val="Normal"/>
        <w:tabs>
          <w:tab w:val="left" w:pos="426" w:leader="none"/>
        </w:tabs>
        <w:spacing w:lineRule="auto" w:line="240" w:before="0" w:after="0"/>
        <w:ind w:left="-567" w:right="0" w:firstLine="141"/>
        <w:jc w:val="both"/>
        <w:rPr>
          <w:sz w:val="24"/>
          <w:szCs w:val="24"/>
        </w:rPr>
      </w:pPr>
      <w:r>
        <w:rPr>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pPr>
        <w:pStyle w:val="Normal"/>
        <w:tabs>
          <w:tab w:val="left" w:pos="426" w:leader="none"/>
        </w:tabs>
        <w:spacing w:lineRule="auto" w:line="240" w:before="0" w:after="0"/>
        <w:ind w:left="-567" w:right="0" w:firstLine="141"/>
        <w:jc w:val="both"/>
        <w:rPr>
          <w:sz w:val="24"/>
          <w:szCs w:val="24"/>
        </w:rPr>
      </w:pPr>
      <w:r>
        <w:rPr>
          <w:sz w:val="24"/>
          <w:szCs w:val="24"/>
        </w:rPr>
        <w:t xml:space="preserve">Чукотка, Приамурье, Приморье (географическое положение, история исследования, особенности природы). </w:t>
      </w:r>
    </w:p>
    <w:p>
      <w:pPr>
        <w:pStyle w:val="Normal"/>
        <w:tabs>
          <w:tab w:val="left" w:pos="426" w:leader="none"/>
        </w:tabs>
        <w:spacing w:lineRule="auto" w:line="240" w:before="0" w:after="0"/>
        <w:ind w:left="-567" w:right="0" w:firstLine="141"/>
        <w:jc w:val="both"/>
        <w:rPr>
          <w:sz w:val="24"/>
          <w:szCs w:val="24"/>
        </w:rPr>
      </w:pPr>
      <w:r>
        <w:rPr>
          <w:sz w:val="24"/>
          <w:szCs w:val="24"/>
        </w:rPr>
        <w:t>Камчатка, Сахалин, Курильские острова (географическое положение, история исследования, особенности природы).</w:t>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t xml:space="preserve">Население России. </w:t>
      </w:r>
    </w:p>
    <w:p>
      <w:pPr>
        <w:pStyle w:val="Normal"/>
        <w:tabs>
          <w:tab w:val="left" w:pos="-142" w:leader="none"/>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sz w:val="24"/>
          <w:szCs w:val="24"/>
        </w:rPr>
      </w:pPr>
      <w:r>
        <w:rPr>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t>География своей местности.</w:t>
      </w:r>
    </w:p>
    <w:p>
      <w:pPr>
        <w:pStyle w:val="Normal"/>
        <w:tabs>
          <w:tab w:val="left" w:pos="426" w:leader="none"/>
        </w:tabs>
        <w:spacing w:lineRule="auto" w:line="240" w:before="0" w:after="0"/>
        <w:ind w:left="-567" w:right="0" w:firstLine="141"/>
        <w:jc w:val="both"/>
        <w:rPr>
          <w:sz w:val="24"/>
          <w:szCs w:val="24"/>
        </w:rPr>
      </w:pPr>
      <w:r>
        <w:rPr>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t>Хозяйство России.</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Общая характеристика хозяйства. Географическое районирование. </w:t>
      </w:r>
      <w:r>
        <w:rPr>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Главные отрасли и межотраслевые комплексы. </w:t>
      </w:r>
      <w:r>
        <w:rPr>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pPr>
        <w:pStyle w:val="Normal"/>
        <w:tabs>
          <w:tab w:val="left" w:pos="426" w:leader="none"/>
        </w:tabs>
        <w:spacing w:lineRule="auto" w:line="240" w:before="0" w:after="0"/>
        <w:ind w:left="-567" w:right="0" w:firstLine="141"/>
        <w:jc w:val="both"/>
        <w:rPr>
          <w:b/>
          <w:i/>
          <w:sz w:val="24"/>
          <w:szCs w:val="24"/>
        </w:rPr>
      </w:pPr>
      <w:r>
        <w:rPr>
          <w:b/>
          <w:i/>
          <w:sz w:val="24"/>
          <w:szCs w:val="24"/>
        </w:rPr>
        <w:t xml:space="preserve">Хозяйство своей местности. </w:t>
      </w:r>
    </w:p>
    <w:p>
      <w:pPr>
        <w:pStyle w:val="Normal"/>
        <w:tabs>
          <w:tab w:val="left" w:pos="426" w:leader="none"/>
        </w:tabs>
        <w:spacing w:lineRule="auto" w:line="240" w:before="0" w:after="0"/>
        <w:ind w:left="-567" w:right="0" w:firstLine="141"/>
        <w:jc w:val="both"/>
        <w:rPr>
          <w:i/>
          <w:sz w:val="24"/>
          <w:szCs w:val="24"/>
        </w:rPr>
      </w:pPr>
      <w:r>
        <w:rPr>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t>Районы России.</w:t>
      </w:r>
    </w:p>
    <w:p>
      <w:pPr>
        <w:pStyle w:val="Normal"/>
        <w:tabs>
          <w:tab w:val="left" w:pos="426" w:leader="none"/>
        </w:tabs>
        <w:spacing w:lineRule="auto" w:line="240" w:before="0" w:after="0"/>
        <w:ind w:left="-567" w:right="0" w:firstLine="141"/>
        <w:jc w:val="both"/>
        <w:rPr>
          <w:sz w:val="24"/>
          <w:szCs w:val="24"/>
        </w:rPr>
      </w:pPr>
      <w:r>
        <w:rPr>
          <w:b/>
          <w:bCs/>
          <w:sz w:val="24"/>
          <w:szCs w:val="24"/>
        </w:rPr>
        <w:t xml:space="preserve">Европейская часть России. </w:t>
      </w:r>
      <w:r>
        <w:rPr>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pPr>
        <w:pStyle w:val="Normal"/>
        <w:tabs>
          <w:tab w:val="left" w:pos="426" w:leader="none"/>
        </w:tabs>
        <w:spacing w:lineRule="auto" w:line="240" w:before="0" w:after="0"/>
        <w:ind w:left="-567" w:right="0" w:firstLine="141"/>
        <w:jc w:val="both"/>
        <w:rPr>
          <w:sz w:val="24"/>
          <w:szCs w:val="24"/>
        </w:rPr>
      </w:pPr>
      <w:r>
        <w:rPr>
          <w:i/>
          <w:sz w:val="24"/>
          <w:szCs w:val="24"/>
        </w:rPr>
        <w:t>Города Центрального района. Древние города, промышленные и научные центры.</w:t>
      </w:r>
      <w:r>
        <w:rPr>
          <w:sz w:val="24"/>
          <w:szCs w:val="24"/>
        </w:rPr>
        <w:t xml:space="preserve"> Функциональное значение городов. Москва – столица Российской Федерации. </w:t>
      </w:r>
    </w:p>
    <w:p>
      <w:pPr>
        <w:pStyle w:val="Normal"/>
        <w:tabs>
          <w:tab w:val="left" w:pos="426" w:leader="none"/>
        </w:tabs>
        <w:spacing w:lineRule="auto" w:line="240" w:before="0" w:after="0"/>
        <w:ind w:left="-567" w:right="0" w:firstLine="141"/>
        <w:jc w:val="both"/>
        <w:rPr>
          <w:sz w:val="24"/>
          <w:szCs w:val="24"/>
        </w:rPr>
      </w:pPr>
      <w:r>
        <w:rPr>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pPr>
        <w:pStyle w:val="Normal"/>
        <w:tabs>
          <w:tab w:val="left" w:pos="426" w:leader="none"/>
        </w:tabs>
        <w:spacing w:lineRule="auto" w:line="240" w:before="0" w:after="0"/>
        <w:ind w:left="-567" w:right="0" w:firstLine="141"/>
        <w:jc w:val="both"/>
        <w:rPr>
          <w:sz w:val="24"/>
          <w:szCs w:val="24"/>
        </w:rPr>
      </w:pPr>
      <w:r>
        <w:rPr>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pPr>
        <w:pStyle w:val="Normal"/>
        <w:tabs>
          <w:tab w:val="left" w:pos="426" w:leader="none"/>
        </w:tabs>
        <w:spacing w:lineRule="auto" w:line="240" w:before="0" w:after="0"/>
        <w:ind w:left="-567" w:right="0" w:firstLine="141"/>
        <w:jc w:val="both"/>
        <w:rPr>
          <w:sz w:val="24"/>
          <w:szCs w:val="24"/>
        </w:rPr>
      </w:pPr>
      <w:r>
        <w:rPr>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pPr>
        <w:pStyle w:val="Normal"/>
        <w:tabs>
          <w:tab w:val="left" w:pos="426" w:leader="none"/>
        </w:tabs>
        <w:spacing w:lineRule="auto" w:line="240" w:before="0" w:after="0"/>
        <w:ind w:left="-567" w:right="0" w:firstLine="141"/>
        <w:jc w:val="both"/>
        <w:rPr>
          <w:sz w:val="24"/>
          <w:szCs w:val="24"/>
        </w:rPr>
      </w:pPr>
      <w:r>
        <w:rPr>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pPr>
        <w:pStyle w:val="Normal"/>
        <w:tabs>
          <w:tab w:val="left" w:pos="426" w:leader="none"/>
        </w:tabs>
        <w:spacing w:lineRule="auto" w:line="240" w:before="0" w:after="0"/>
        <w:ind w:left="-567" w:right="0" w:firstLine="141"/>
        <w:jc w:val="both"/>
        <w:rPr>
          <w:i/>
          <w:sz w:val="24"/>
          <w:szCs w:val="24"/>
        </w:rPr>
      </w:pPr>
      <w:r>
        <w:rPr>
          <w:i/>
          <w:sz w:val="24"/>
          <w:szCs w:val="24"/>
        </w:rPr>
        <w:t>Моря Атлантического океана, омывающие Россию: транспортное значение, ресурсы.</w:t>
      </w:r>
    </w:p>
    <w:p>
      <w:pPr>
        <w:pStyle w:val="Normal"/>
        <w:tabs>
          <w:tab w:val="left" w:pos="426" w:leader="none"/>
        </w:tabs>
        <w:spacing w:lineRule="auto" w:line="240" w:before="0" w:after="0"/>
        <w:ind w:left="-567" w:right="0" w:firstLine="141"/>
        <w:jc w:val="both"/>
        <w:rPr>
          <w:sz w:val="24"/>
          <w:szCs w:val="24"/>
        </w:rPr>
      </w:pPr>
      <w:r>
        <w:rPr>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pStyle w:val="Normal"/>
        <w:tabs>
          <w:tab w:val="left" w:pos="426" w:leader="none"/>
        </w:tabs>
        <w:spacing w:lineRule="auto" w:line="240" w:before="0" w:after="0"/>
        <w:ind w:left="-567" w:right="0" w:firstLine="141"/>
        <w:jc w:val="both"/>
        <w:rPr>
          <w:sz w:val="24"/>
          <w:szCs w:val="24"/>
        </w:rPr>
      </w:pPr>
      <w:r>
        <w:rPr>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pStyle w:val="Normal"/>
        <w:tabs>
          <w:tab w:val="left" w:pos="426" w:leader="none"/>
        </w:tabs>
        <w:spacing w:lineRule="auto" w:line="240" w:before="0" w:after="0"/>
        <w:ind w:left="-567" w:right="0" w:firstLine="141"/>
        <w:jc w:val="both"/>
        <w:rPr>
          <w:sz w:val="24"/>
          <w:szCs w:val="24"/>
        </w:rPr>
      </w:pPr>
      <w:r>
        <w:rPr>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pPr>
        <w:pStyle w:val="Normal"/>
        <w:tabs>
          <w:tab w:val="left" w:pos="426" w:leader="none"/>
        </w:tabs>
        <w:spacing w:lineRule="auto" w:line="240" w:before="0" w:after="0"/>
        <w:ind w:left="-567" w:right="0" w:firstLine="141"/>
        <w:jc w:val="both"/>
        <w:rPr>
          <w:sz w:val="24"/>
          <w:szCs w:val="24"/>
        </w:rPr>
      </w:pPr>
      <w:r>
        <w:rPr>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pPr>
        <w:pStyle w:val="Normal"/>
        <w:tabs>
          <w:tab w:val="left" w:pos="426" w:leader="none"/>
        </w:tabs>
        <w:spacing w:lineRule="auto" w:line="240" w:before="0" w:after="0"/>
        <w:ind w:left="-567" w:right="0" w:firstLine="141"/>
        <w:jc w:val="both"/>
        <w:rPr>
          <w:i/>
          <w:sz w:val="24"/>
          <w:szCs w:val="24"/>
        </w:rPr>
      </w:pPr>
      <w:r>
        <w:rPr>
          <w:i/>
          <w:sz w:val="24"/>
          <w:szCs w:val="24"/>
        </w:rPr>
        <w:t>Южные моря России: транспортное значение, ресурсы.</w:t>
      </w:r>
    </w:p>
    <w:p>
      <w:pPr>
        <w:pStyle w:val="Normal"/>
        <w:tabs>
          <w:tab w:val="left" w:pos="426" w:leader="none"/>
        </w:tabs>
        <w:spacing w:lineRule="auto" w:line="240" w:before="0" w:after="0"/>
        <w:ind w:left="-567" w:right="0" w:firstLine="141"/>
        <w:jc w:val="both"/>
        <w:rPr>
          <w:sz w:val="24"/>
          <w:szCs w:val="24"/>
        </w:rPr>
      </w:pPr>
      <w:r>
        <w:rPr>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pStyle w:val="Normal"/>
        <w:tabs>
          <w:tab w:val="left" w:pos="426" w:leader="none"/>
        </w:tabs>
        <w:spacing w:lineRule="auto" w:line="240" w:before="0" w:after="0"/>
        <w:ind w:left="-567" w:right="0" w:firstLine="141"/>
        <w:jc w:val="both"/>
        <w:rPr>
          <w:b/>
          <w:bCs/>
          <w:sz w:val="24"/>
          <w:szCs w:val="24"/>
        </w:rPr>
      </w:pPr>
      <w:r>
        <w:rPr>
          <w:b/>
          <w:bCs/>
          <w:sz w:val="24"/>
          <w:szCs w:val="24"/>
        </w:rPr>
        <w:t xml:space="preserve">Азиатская часть России. </w:t>
      </w:r>
    </w:p>
    <w:p>
      <w:pPr>
        <w:pStyle w:val="Normal"/>
        <w:tabs>
          <w:tab w:val="left" w:pos="426" w:leader="none"/>
        </w:tabs>
        <w:spacing w:lineRule="auto" w:line="240" w:before="0" w:after="0"/>
        <w:ind w:left="-567" w:right="0" w:firstLine="141"/>
        <w:jc w:val="both"/>
        <w:rPr>
          <w:sz w:val="24"/>
          <w:szCs w:val="24"/>
        </w:rPr>
      </w:pPr>
      <w:r>
        <w:rPr>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pStyle w:val="Normal"/>
        <w:tabs>
          <w:tab w:val="left" w:pos="426" w:leader="none"/>
        </w:tabs>
        <w:spacing w:lineRule="auto" w:line="240" w:before="0" w:after="0"/>
        <w:ind w:left="-567" w:right="0" w:firstLine="141"/>
        <w:jc w:val="both"/>
        <w:rPr>
          <w:i/>
          <w:sz w:val="24"/>
          <w:szCs w:val="24"/>
        </w:rPr>
      </w:pPr>
      <w:r>
        <w:rPr>
          <w:i/>
          <w:sz w:val="24"/>
          <w:szCs w:val="24"/>
        </w:rPr>
        <w:t>Моря Северного Ледовитого океана: транспортное значение, ресурсы.</w:t>
      </w:r>
    </w:p>
    <w:p>
      <w:pPr>
        <w:pStyle w:val="Normal"/>
        <w:tabs>
          <w:tab w:val="left" w:pos="426" w:leader="none"/>
        </w:tabs>
        <w:spacing w:lineRule="auto" w:line="240" w:before="0" w:after="0"/>
        <w:ind w:left="-567" w:right="0" w:firstLine="141"/>
        <w:jc w:val="both"/>
        <w:rPr>
          <w:sz w:val="24"/>
          <w:szCs w:val="24"/>
        </w:rPr>
      </w:pPr>
      <w:r>
        <w:rPr>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pStyle w:val="Normal"/>
        <w:tabs>
          <w:tab w:val="left" w:pos="426" w:leader="none"/>
        </w:tabs>
        <w:spacing w:lineRule="auto" w:line="240" w:before="0" w:after="0"/>
        <w:ind w:left="-567" w:right="0" w:firstLine="141"/>
        <w:jc w:val="both"/>
        <w:rPr>
          <w:i/>
          <w:sz w:val="24"/>
          <w:szCs w:val="24"/>
        </w:rPr>
      </w:pPr>
      <w:r>
        <w:rPr>
          <w:i/>
          <w:sz w:val="24"/>
          <w:szCs w:val="24"/>
        </w:rPr>
        <w:t>Моря Тихого океана: транспортное значение, ресурсы.</w:t>
      </w:r>
    </w:p>
    <w:p>
      <w:pPr>
        <w:pStyle w:val="Normal"/>
        <w:tabs>
          <w:tab w:val="left" w:pos="426" w:leader="none"/>
        </w:tabs>
        <w:spacing w:lineRule="auto" w:line="240" w:before="0" w:after="0"/>
        <w:ind w:left="-567" w:right="0" w:firstLine="141"/>
        <w:jc w:val="both"/>
        <w:rPr>
          <w:sz w:val="24"/>
          <w:szCs w:val="24"/>
        </w:rPr>
      </w:pPr>
      <w:r>
        <w:rPr>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r>
    </w:p>
    <w:p>
      <w:pPr>
        <w:pStyle w:val="Normal"/>
        <w:tabs>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b/>
          <w:bCs/>
          <w:sz w:val="24"/>
          <w:szCs w:val="24"/>
        </w:rPr>
      </w:pPr>
      <w:r>
        <w:rPr>
          <w:b/>
          <w:bCs/>
          <w:sz w:val="24"/>
          <w:szCs w:val="24"/>
        </w:rPr>
        <w:t xml:space="preserve">Россия в мире. </w:t>
      </w:r>
    </w:p>
    <w:p>
      <w:pPr>
        <w:pStyle w:val="Normal"/>
        <w:tabs>
          <w:tab w:val="left" w:pos="284" w:leader="none"/>
          <w:tab w:val="left" w:pos="426" w:leader="none"/>
          <w:tab w:val="left" w:pos="4280" w:leader="none"/>
          <w:tab w:val="left" w:pos="6180" w:leader="none"/>
          <w:tab w:val="left" w:pos="7100" w:leader="none"/>
          <w:tab w:val="left" w:pos="8880" w:leader="none"/>
        </w:tabs>
        <w:spacing w:lineRule="auto" w:line="240" w:before="0" w:after="0"/>
        <w:ind w:left="-567" w:right="0" w:firstLine="141"/>
        <w:jc w:val="both"/>
        <w:rPr>
          <w:sz w:val="24"/>
          <w:szCs w:val="24"/>
        </w:rPr>
      </w:pPr>
      <w:r>
        <w:rPr>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pPr>
        <w:pStyle w:val="Normal"/>
        <w:tabs>
          <w:tab w:val="left" w:pos="5428" w:leader="none"/>
        </w:tabs>
        <w:spacing w:lineRule="auto" w:line="240" w:before="0" w:after="0"/>
        <w:ind w:left="-567" w:right="0" w:firstLine="141"/>
        <w:jc w:val="both"/>
        <w:rPr>
          <w:b/>
          <w:bCs/>
          <w:sz w:val="24"/>
          <w:szCs w:val="24"/>
        </w:rPr>
      </w:pPr>
      <w:r>
        <w:rPr>
          <w:b/>
          <w:bCs/>
          <w:sz w:val="24"/>
          <w:szCs w:val="24"/>
        </w:rPr>
        <w:t>Примерные темы практических работ</w:t>
      </w:r>
    </w:p>
    <w:p>
      <w:pPr>
        <w:pStyle w:val="Normal"/>
        <w:numPr>
          <w:ilvl w:val="0"/>
          <w:numId w:val="195"/>
        </w:numPr>
        <w:spacing w:lineRule="auto" w:line="240" w:before="0" w:after="0"/>
        <w:ind w:left="-567" w:right="0" w:hanging="360"/>
        <w:jc w:val="both"/>
        <w:rPr>
          <w:sz w:val="24"/>
          <w:szCs w:val="24"/>
        </w:rPr>
      </w:pPr>
      <w:r>
        <w:rPr>
          <w:sz w:val="24"/>
          <w:szCs w:val="24"/>
        </w:rPr>
        <w:t>Работа с картой «Имена на карте».</w:t>
      </w:r>
    </w:p>
    <w:p>
      <w:pPr>
        <w:pStyle w:val="Normal"/>
        <w:numPr>
          <w:ilvl w:val="0"/>
          <w:numId w:val="195"/>
        </w:numPr>
        <w:spacing w:lineRule="auto" w:line="240" w:before="0" w:after="0"/>
        <w:ind w:left="-567" w:right="0" w:hanging="360"/>
        <w:jc w:val="both"/>
        <w:rPr>
          <w:sz w:val="24"/>
          <w:szCs w:val="24"/>
        </w:rPr>
      </w:pPr>
      <w:r>
        <w:rPr>
          <w:sz w:val="24"/>
          <w:szCs w:val="24"/>
        </w:rPr>
        <w:t>Описание и нанесение на контурную карту географических объектов изученных маршрутов путешественников.</w:t>
      </w:r>
    </w:p>
    <w:p>
      <w:pPr>
        <w:pStyle w:val="Normal"/>
        <w:numPr>
          <w:ilvl w:val="0"/>
          <w:numId w:val="195"/>
        </w:numPr>
        <w:spacing w:lineRule="auto" w:line="240" w:before="0" w:after="0"/>
        <w:ind w:left="-567" w:right="0" w:hanging="360"/>
        <w:jc w:val="both"/>
        <w:rPr>
          <w:sz w:val="24"/>
          <w:szCs w:val="24"/>
        </w:rPr>
      </w:pPr>
      <w:r>
        <w:rPr>
          <w:sz w:val="24"/>
          <w:szCs w:val="24"/>
        </w:rPr>
        <w:t>Определение зенитального положения Солнца в разные периоды года.</w:t>
      </w:r>
    </w:p>
    <w:p>
      <w:pPr>
        <w:pStyle w:val="Normal"/>
        <w:numPr>
          <w:ilvl w:val="0"/>
          <w:numId w:val="195"/>
        </w:numPr>
        <w:spacing w:lineRule="auto" w:line="240" w:before="0" w:after="0"/>
        <w:ind w:left="-567" w:right="0" w:hanging="360"/>
        <w:jc w:val="both"/>
        <w:rPr>
          <w:sz w:val="24"/>
          <w:szCs w:val="24"/>
        </w:rPr>
      </w:pPr>
      <w:r>
        <w:rPr>
          <w:sz w:val="24"/>
          <w:szCs w:val="24"/>
        </w:rPr>
        <w:t>Определение координат географических объектов по карте.</w:t>
      </w:r>
    </w:p>
    <w:p>
      <w:pPr>
        <w:pStyle w:val="Normal"/>
        <w:numPr>
          <w:ilvl w:val="0"/>
          <w:numId w:val="195"/>
        </w:numPr>
        <w:spacing w:lineRule="auto" w:line="240" w:before="0" w:after="0"/>
        <w:ind w:left="-567" w:right="0" w:hanging="360"/>
        <w:jc w:val="both"/>
        <w:rPr>
          <w:sz w:val="24"/>
          <w:szCs w:val="24"/>
        </w:rPr>
      </w:pPr>
      <w:r>
        <w:rPr>
          <w:sz w:val="24"/>
          <w:szCs w:val="24"/>
        </w:rPr>
        <w:t>Определение положения объектов относительно друг друга:</w:t>
      </w:r>
    </w:p>
    <w:p>
      <w:pPr>
        <w:pStyle w:val="Normal"/>
        <w:numPr>
          <w:ilvl w:val="0"/>
          <w:numId w:val="195"/>
        </w:numPr>
        <w:spacing w:lineRule="auto" w:line="240" w:before="0" w:after="0"/>
        <w:ind w:left="-567" w:right="0" w:hanging="360"/>
        <w:jc w:val="both"/>
        <w:rPr>
          <w:sz w:val="24"/>
          <w:szCs w:val="24"/>
        </w:rPr>
      </w:pPr>
      <w:r>
        <w:rPr>
          <w:sz w:val="24"/>
          <w:szCs w:val="24"/>
        </w:rPr>
        <w:t>Определение направлений и расстояний по глобусу и карте.</w:t>
      </w:r>
    </w:p>
    <w:p>
      <w:pPr>
        <w:pStyle w:val="Normal"/>
        <w:numPr>
          <w:ilvl w:val="0"/>
          <w:numId w:val="195"/>
        </w:numPr>
        <w:spacing w:lineRule="auto" w:line="240" w:before="0" w:after="0"/>
        <w:ind w:left="-567" w:right="0" w:hanging="360"/>
        <w:jc w:val="both"/>
        <w:rPr>
          <w:sz w:val="24"/>
          <w:szCs w:val="24"/>
        </w:rPr>
      </w:pPr>
      <w:r>
        <w:rPr>
          <w:sz w:val="24"/>
          <w:szCs w:val="24"/>
        </w:rPr>
        <w:t>Определение высот и глубин географических объектов с использованием шкалы высот и глубин.</w:t>
      </w:r>
    </w:p>
    <w:p>
      <w:pPr>
        <w:pStyle w:val="Normal"/>
        <w:numPr>
          <w:ilvl w:val="0"/>
          <w:numId w:val="195"/>
        </w:numPr>
        <w:spacing w:lineRule="auto" w:line="240" w:before="0" w:after="0"/>
        <w:ind w:left="-567" w:right="0" w:hanging="360"/>
        <w:jc w:val="both"/>
        <w:rPr>
          <w:sz w:val="24"/>
          <w:szCs w:val="24"/>
        </w:rPr>
      </w:pPr>
      <w:r>
        <w:rPr>
          <w:sz w:val="24"/>
          <w:szCs w:val="24"/>
        </w:rPr>
        <w:t>Определение азимута.</w:t>
      </w:r>
    </w:p>
    <w:p>
      <w:pPr>
        <w:pStyle w:val="Normal"/>
        <w:numPr>
          <w:ilvl w:val="0"/>
          <w:numId w:val="195"/>
        </w:numPr>
        <w:spacing w:lineRule="auto" w:line="240" w:before="0" w:after="0"/>
        <w:ind w:left="-567" w:right="0" w:hanging="360"/>
        <w:jc w:val="both"/>
        <w:rPr>
          <w:sz w:val="24"/>
          <w:szCs w:val="24"/>
        </w:rPr>
      </w:pPr>
      <w:r>
        <w:rPr>
          <w:sz w:val="24"/>
          <w:szCs w:val="24"/>
        </w:rPr>
        <w:t>Ориентирование на местности.</w:t>
      </w:r>
    </w:p>
    <w:p>
      <w:pPr>
        <w:pStyle w:val="Normal"/>
        <w:numPr>
          <w:ilvl w:val="0"/>
          <w:numId w:val="195"/>
        </w:numPr>
        <w:spacing w:lineRule="auto" w:line="240" w:before="0" w:after="0"/>
        <w:ind w:left="-567" w:right="0" w:hanging="360"/>
        <w:jc w:val="both"/>
        <w:rPr>
          <w:sz w:val="24"/>
          <w:szCs w:val="24"/>
        </w:rPr>
      </w:pPr>
      <w:r>
        <w:rPr>
          <w:sz w:val="24"/>
          <w:szCs w:val="24"/>
        </w:rPr>
        <w:t>Составление плана местности.</w:t>
      </w:r>
    </w:p>
    <w:p>
      <w:pPr>
        <w:pStyle w:val="Normal"/>
        <w:numPr>
          <w:ilvl w:val="0"/>
          <w:numId w:val="195"/>
        </w:numPr>
        <w:spacing w:lineRule="auto" w:line="240" w:before="0" w:after="0"/>
        <w:ind w:left="-567" w:right="0" w:hanging="360"/>
        <w:jc w:val="both"/>
        <w:rPr>
          <w:sz w:val="24"/>
          <w:szCs w:val="24"/>
        </w:rPr>
      </w:pPr>
      <w:r>
        <w:rPr>
          <w:sz w:val="24"/>
          <w:szCs w:val="24"/>
        </w:rPr>
        <w:t>Работа с коллекциями минералов, горных пород, полезных ископаемых.</w:t>
      </w:r>
    </w:p>
    <w:p>
      <w:pPr>
        <w:pStyle w:val="Normal"/>
        <w:numPr>
          <w:ilvl w:val="0"/>
          <w:numId w:val="195"/>
        </w:numPr>
        <w:spacing w:lineRule="auto" w:line="240" w:before="0" w:after="0"/>
        <w:ind w:left="-567" w:right="0" w:hanging="360"/>
        <w:jc w:val="both"/>
        <w:rPr>
          <w:sz w:val="24"/>
          <w:szCs w:val="24"/>
        </w:rPr>
      </w:pPr>
      <w:r>
        <w:rPr>
          <w:sz w:val="24"/>
          <w:szCs w:val="24"/>
        </w:rPr>
        <w:t>Работа с картографическими источниками: нанесение элементов рельефа.</w:t>
      </w:r>
    </w:p>
    <w:p>
      <w:pPr>
        <w:pStyle w:val="Normal"/>
        <w:numPr>
          <w:ilvl w:val="0"/>
          <w:numId w:val="195"/>
        </w:numPr>
        <w:spacing w:lineRule="auto" w:line="240" w:before="0" w:after="0"/>
        <w:ind w:left="-567" w:right="0" w:hanging="360"/>
        <w:jc w:val="both"/>
        <w:rPr>
          <w:sz w:val="24"/>
          <w:szCs w:val="24"/>
        </w:rPr>
      </w:pPr>
      <w:r>
        <w:rPr>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pPr>
        <w:pStyle w:val="Normal"/>
        <w:numPr>
          <w:ilvl w:val="0"/>
          <w:numId w:val="195"/>
        </w:numPr>
        <w:spacing w:lineRule="auto" w:line="240" w:before="0" w:after="0"/>
        <w:ind w:left="-567" w:right="0" w:hanging="360"/>
        <w:jc w:val="both"/>
        <w:rPr>
          <w:sz w:val="24"/>
          <w:szCs w:val="24"/>
        </w:rPr>
      </w:pPr>
      <w:r>
        <w:rPr>
          <w:sz w:val="24"/>
          <w:szCs w:val="24"/>
        </w:rPr>
        <w:t>Работа с картографическими источниками: нанесение объектов гидрографии.</w:t>
      </w:r>
    </w:p>
    <w:p>
      <w:pPr>
        <w:pStyle w:val="Normal"/>
        <w:numPr>
          <w:ilvl w:val="0"/>
          <w:numId w:val="195"/>
        </w:numPr>
        <w:spacing w:lineRule="auto" w:line="240" w:before="0" w:after="0"/>
        <w:ind w:left="-567" w:right="0" w:hanging="360"/>
        <w:jc w:val="both"/>
        <w:rPr>
          <w:sz w:val="24"/>
          <w:szCs w:val="24"/>
        </w:rPr>
      </w:pPr>
      <w:r>
        <w:rPr>
          <w:sz w:val="24"/>
          <w:szCs w:val="24"/>
        </w:rPr>
        <w:t>Описание объектов гидрографии.</w:t>
      </w:r>
    </w:p>
    <w:p>
      <w:pPr>
        <w:pStyle w:val="Normal"/>
        <w:numPr>
          <w:ilvl w:val="0"/>
          <w:numId w:val="195"/>
        </w:numPr>
        <w:spacing w:lineRule="auto" w:line="240" w:before="0" w:after="0"/>
        <w:ind w:left="-567" w:right="0" w:hanging="360"/>
        <w:jc w:val="both"/>
        <w:rPr>
          <w:sz w:val="24"/>
          <w:szCs w:val="24"/>
        </w:rPr>
      </w:pPr>
      <w:r>
        <w:rPr>
          <w:sz w:val="24"/>
          <w:szCs w:val="24"/>
        </w:rPr>
        <w:t>Ведение дневника погоды.</w:t>
      </w:r>
    </w:p>
    <w:p>
      <w:pPr>
        <w:pStyle w:val="Normal"/>
        <w:numPr>
          <w:ilvl w:val="0"/>
          <w:numId w:val="195"/>
        </w:numPr>
        <w:spacing w:lineRule="auto" w:line="240" w:before="0" w:after="0"/>
        <w:ind w:left="-567" w:right="0" w:hanging="360"/>
        <w:jc w:val="both"/>
        <w:rPr>
          <w:sz w:val="24"/>
          <w:szCs w:val="24"/>
        </w:rPr>
      </w:pPr>
      <w:r>
        <w:rPr>
          <w:sz w:val="24"/>
          <w:szCs w:val="24"/>
        </w:rPr>
        <w:t>Работа с метеоприборами (проведение наблюдений и измерений, фиксация результатов, обработка результатов наблюдений).</w:t>
      </w:r>
    </w:p>
    <w:p>
      <w:pPr>
        <w:pStyle w:val="Normal"/>
        <w:numPr>
          <w:ilvl w:val="0"/>
          <w:numId w:val="195"/>
        </w:numPr>
        <w:spacing w:lineRule="auto" w:line="240" w:before="0" w:after="0"/>
        <w:ind w:left="-567" w:right="0" w:hanging="360"/>
        <w:jc w:val="both"/>
        <w:rPr>
          <w:sz w:val="24"/>
          <w:szCs w:val="24"/>
        </w:rPr>
      </w:pPr>
      <w:r>
        <w:rPr>
          <w:sz w:val="24"/>
          <w:szCs w:val="24"/>
        </w:rPr>
        <w:t>Определение средних температур, амплитуды и построение графиков.</w:t>
      </w:r>
    </w:p>
    <w:p>
      <w:pPr>
        <w:pStyle w:val="Normal"/>
        <w:numPr>
          <w:ilvl w:val="0"/>
          <w:numId w:val="195"/>
        </w:numPr>
        <w:spacing w:lineRule="auto" w:line="240" w:before="0" w:after="0"/>
        <w:ind w:left="-567" w:right="0" w:hanging="360"/>
        <w:jc w:val="both"/>
        <w:rPr>
          <w:sz w:val="24"/>
          <w:szCs w:val="24"/>
        </w:rPr>
      </w:pPr>
      <w:r>
        <w:rPr>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pPr>
        <w:pStyle w:val="Normal"/>
        <w:numPr>
          <w:ilvl w:val="0"/>
          <w:numId w:val="195"/>
        </w:numPr>
        <w:spacing w:lineRule="auto" w:line="240" w:before="0" w:after="0"/>
        <w:ind w:left="-567" w:right="0" w:hanging="360"/>
        <w:jc w:val="both"/>
        <w:rPr>
          <w:sz w:val="24"/>
          <w:szCs w:val="24"/>
        </w:rPr>
      </w:pPr>
      <w:r>
        <w:rPr>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pPr>
        <w:pStyle w:val="Normal"/>
        <w:numPr>
          <w:ilvl w:val="0"/>
          <w:numId w:val="195"/>
        </w:numPr>
        <w:spacing w:lineRule="auto" w:line="240" w:before="0" w:after="0"/>
        <w:ind w:left="-567" w:right="0" w:hanging="360"/>
        <w:jc w:val="both"/>
        <w:rPr>
          <w:sz w:val="24"/>
          <w:szCs w:val="24"/>
        </w:rPr>
      </w:pPr>
      <w:r>
        <w:rPr>
          <w:sz w:val="24"/>
          <w:szCs w:val="24"/>
        </w:rPr>
        <w:t>Изучение природных комплексов своей местности.</w:t>
      </w:r>
    </w:p>
    <w:p>
      <w:pPr>
        <w:pStyle w:val="Normal"/>
        <w:numPr>
          <w:ilvl w:val="0"/>
          <w:numId w:val="195"/>
        </w:numPr>
        <w:spacing w:lineRule="auto" w:line="240" w:before="0" w:after="0"/>
        <w:ind w:left="-567" w:right="0" w:hanging="360"/>
        <w:jc w:val="both"/>
        <w:rPr>
          <w:sz w:val="24"/>
          <w:szCs w:val="24"/>
        </w:rPr>
      </w:pPr>
      <w:r>
        <w:rPr>
          <w:sz w:val="24"/>
          <w:szCs w:val="24"/>
        </w:rPr>
        <w:t>Описание основных компонентов природы океанов Земли.</w:t>
      </w:r>
    </w:p>
    <w:p>
      <w:pPr>
        <w:pStyle w:val="Normal"/>
        <w:numPr>
          <w:ilvl w:val="0"/>
          <w:numId w:val="195"/>
        </w:numPr>
        <w:spacing w:lineRule="auto" w:line="240" w:before="0" w:after="0"/>
        <w:ind w:left="-567" w:right="0" w:hanging="360"/>
        <w:jc w:val="both"/>
        <w:rPr>
          <w:sz w:val="24"/>
          <w:szCs w:val="24"/>
        </w:rPr>
      </w:pPr>
      <w:r>
        <w:rPr>
          <w:sz w:val="24"/>
          <w:szCs w:val="24"/>
        </w:rPr>
        <w:t>Создание презентационных материалов об океанах на основе различных источников информации.</w:t>
      </w:r>
    </w:p>
    <w:p>
      <w:pPr>
        <w:pStyle w:val="Normal"/>
        <w:numPr>
          <w:ilvl w:val="0"/>
          <w:numId w:val="195"/>
        </w:numPr>
        <w:spacing w:lineRule="auto" w:line="240" w:before="0" w:after="0"/>
        <w:ind w:left="-567" w:right="0" w:hanging="360"/>
        <w:jc w:val="both"/>
        <w:rPr>
          <w:sz w:val="24"/>
          <w:szCs w:val="24"/>
        </w:rPr>
      </w:pPr>
      <w:r>
        <w:rPr>
          <w:sz w:val="24"/>
          <w:szCs w:val="24"/>
        </w:rPr>
        <w:t>Описание основных компонентов природы материков Земли.</w:t>
      </w:r>
    </w:p>
    <w:p>
      <w:pPr>
        <w:pStyle w:val="Normal"/>
        <w:numPr>
          <w:ilvl w:val="0"/>
          <w:numId w:val="195"/>
        </w:numPr>
        <w:spacing w:lineRule="auto" w:line="240" w:before="0" w:after="0"/>
        <w:ind w:left="-567" w:right="0" w:hanging="360"/>
        <w:jc w:val="both"/>
        <w:rPr>
          <w:sz w:val="24"/>
          <w:szCs w:val="24"/>
        </w:rPr>
      </w:pPr>
      <w:r>
        <w:rPr>
          <w:sz w:val="24"/>
          <w:szCs w:val="24"/>
        </w:rPr>
        <w:t>Описание природных зон Земли.</w:t>
      </w:r>
    </w:p>
    <w:p>
      <w:pPr>
        <w:pStyle w:val="Normal"/>
        <w:numPr>
          <w:ilvl w:val="0"/>
          <w:numId w:val="195"/>
        </w:numPr>
        <w:spacing w:lineRule="auto" w:line="240" w:before="0" w:after="0"/>
        <w:ind w:left="-567" w:right="0" w:hanging="360"/>
        <w:jc w:val="both"/>
        <w:rPr>
          <w:sz w:val="24"/>
          <w:szCs w:val="24"/>
        </w:rPr>
      </w:pPr>
      <w:r>
        <w:rPr>
          <w:sz w:val="24"/>
          <w:szCs w:val="24"/>
        </w:rPr>
        <w:t>Создание презентационных материалов о материке на основе различных источников информации.</w:t>
      </w:r>
    </w:p>
    <w:p>
      <w:pPr>
        <w:pStyle w:val="Normal"/>
        <w:numPr>
          <w:ilvl w:val="0"/>
          <w:numId w:val="195"/>
        </w:numPr>
        <w:spacing w:lineRule="auto" w:line="240" w:before="0" w:after="0"/>
        <w:ind w:left="-567" w:right="0" w:hanging="360"/>
        <w:jc w:val="both"/>
        <w:rPr>
          <w:sz w:val="24"/>
          <w:szCs w:val="24"/>
        </w:rPr>
      </w:pPr>
      <w:r>
        <w:rPr>
          <w:sz w:val="24"/>
          <w:szCs w:val="24"/>
        </w:rPr>
        <w:t>Прогнозирование перспективных путей рационального природопользования.</w:t>
      </w:r>
    </w:p>
    <w:p>
      <w:pPr>
        <w:pStyle w:val="Normal"/>
        <w:numPr>
          <w:ilvl w:val="0"/>
          <w:numId w:val="195"/>
        </w:numPr>
        <w:spacing w:lineRule="auto" w:line="240" w:before="0" w:after="0"/>
        <w:ind w:left="-567" w:right="0" w:hanging="360"/>
        <w:jc w:val="both"/>
        <w:rPr>
          <w:sz w:val="24"/>
          <w:szCs w:val="24"/>
        </w:rPr>
      </w:pPr>
      <w:r>
        <w:rPr>
          <w:sz w:val="24"/>
          <w:szCs w:val="24"/>
        </w:rPr>
        <w:t>Определение ГП и оценка его влияния на природу и жизнь людей в России.</w:t>
      </w:r>
    </w:p>
    <w:p>
      <w:pPr>
        <w:pStyle w:val="Normal"/>
        <w:numPr>
          <w:ilvl w:val="0"/>
          <w:numId w:val="195"/>
        </w:numPr>
        <w:spacing w:lineRule="auto" w:line="240" w:before="0" w:after="0"/>
        <w:ind w:left="-567" w:right="0" w:hanging="360"/>
        <w:jc w:val="both"/>
        <w:rPr>
          <w:sz w:val="24"/>
          <w:szCs w:val="24"/>
        </w:rPr>
      </w:pPr>
      <w:r>
        <w:rPr>
          <w:sz w:val="24"/>
          <w:szCs w:val="24"/>
        </w:rPr>
        <w:t>Работа с картографическими источниками: нанесение особенностей географического положения России.</w:t>
      </w:r>
    </w:p>
    <w:p>
      <w:pPr>
        <w:pStyle w:val="Normal"/>
        <w:numPr>
          <w:ilvl w:val="0"/>
          <w:numId w:val="195"/>
        </w:numPr>
        <w:spacing w:lineRule="auto" w:line="240" w:before="0" w:after="0"/>
        <w:ind w:left="-567" w:right="0" w:hanging="360"/>
        <w:jc w:val="both"/>
        <w:rPr>
          <w:sz w:val="24"/>
          <w:szCs w:val="24"/>
        </w:rPr>
      </w:pPr>
      <w:r>
        <w:rPr>
          <w:sz w:val="24"/>
          <w:szCs w:val="24"/>
        </w:rPr>
        <w:t>Оценивание динамики изменения границ России и их значения.</w:t>
      </w:r>
    </w:p>
    <w:p>
      <w:pPr>
        <w:pStyle w:val="Normal"/>
        <w:numPr>
          <w:ilvl w:val="0"/>
          <w:numId w:val="195"/>
        </w:numPr>
        <w:spacing w:lineRule="auto" w:line="240" w:before="0" w:after="0"/>
        <w:ind w:left="-567" w:right="0" w:hanging="360"/>
        <w:jc w:val="both"/>
        <w:rPr>
          <w:sz w:val="24"/>
          <w:szCs w:val="24"/>
        </w:rPr>
      </w:pPr>
      <w:r>
        <w:rPr>
          <w:sz w:val="24"/>
          <w:szCs w:val="24"/>
        </w:rPr>
        <w:t>Написание эссе о роли русских землепроходцев и исследователей в освоении и изучении территории России.</w:t>
      </w:r>
    </w:p>
    <w:p>
      <w:pPr>
        <w:pStyle w:val="Normal"/>
        <w:numPr>
          <w:ilvl w:val="0"/>
          <w:numId w:val="195"/>
        </w:numPr>
        <w:spacing w:lineRule="auto" w:line="240" w:before="0" w:after="0"/>
        <w:ind w:left="-567" w:right="0" w:hanging="360"/>
        <w:jc w:val="both"/>
        <w:rPr>
          <w:sz w:val="24"/>
          <w:szCs w:val="24"/>
        </w:rPr>
      </w:pPr>
      <w:r>
        <w:rPr>
          <w:sz w:val="24"/>
          <w:szCs w:val="24"/>
        </w:rPr>
        <w:t>Решение задач на определение разницы во времени различных территорий России.</w:t>
      </w:r>
    </w:p>
    <w:p>
      <w:pPr>
        <w:pStyle w:val="Normal"/>
        <w:numPr>
          <w:ilvl w:val="0"/>
          <w:numId w:val="195"/>
        </w:numPr>
        <w:spacing w:lineRule="auto" w:line="240" w:before="0" w:after="0"/>
        <w:ind w:left="-567" w:right="0" w:hanging="360"/>
        <w:jc w:val="both"/>
        <w:rPr>
          <w:sz w:val="24"/>
          <w:szCs w:val="24"/>
        </w:rPr>
      </w:pPr>
      <w:r>
        <w:rPr>
          <w:sz w:val="24"/>
          <w:szCs w:val="24"/>
        </w:rPr>
        <w:t>Выявление взаимозависимостей тектонической структуры, формы рельефа, полезных ископаемых на территории России.</w:t>
      </w:r>
    </w:p>
    <w:p>
      <w:pPr>
        <w:pStyle w:val="Normal"/>
        <w:numPr>
          <w:ilvl w:val="0"/>
          <w:numId w:val="195"/>
        </w:numPr>
        <w:spacing w:lineRule="auto" w:line="240" w:before="0" w:after="0"/>
        <w:ind w:left="-567" w:right="0" w:hanging="360"/>
        <w:jc w:val="both"/>
        <w:rPr>
          <w:sz w:val="24"/>
          <w:szCs w:val="24"/>
        </w:rPr>
      </w:pPr>
      <w:r>
        <w:rPr>
          <w:sz w:val="24"/>
          <w:szCs w:val="24"/>
        </w:rPr>
        <w:t>Работа с картографическими источниками: нанесение элементов рельефа России.</w:t>
      </w:r>
    </w:p>
    <w:p>
      <w:pPr>
        <w:pStyle w:val="Normal"/>
        <w:numPr>
          <w:ilvl w:val="0"/>
          <w:numId w:val="195"/>
        </w:numPr>
        <w:spacing w:lineRule="auto" w:line="240" w:before="0" w:after="0"/>
        <w:ind w:left="-567" w:right="0" w:hanging="360"/>
        <w:jc w:val="both"/>
        <w:rPr>
          <w:sz w:val="24"/>
          <w:szCs w:val="24"/>
        </w:rPr>
      </w:pPr>
      <w:r>
        <w:rPr>
          <w:sz w:val="24"/>
          <w:szCs w:val="24"/>
        </w:rPr>
        <w:t>Описание элементов рельефа России.</w:t>
      </w:r>
    </w:p>
    <w:p>
      <w:pPr>
        <w:pStyle w:val="Normal"/>
        <w:numPr>
          <w:ilvl w:val="0"/>
          <w:numId w:val="195"/>
        </w:numPr>
        <w:spacing w:lineRule="auto" w:line="240" w:before="0" w:after="0"/>
        <w:ind w:left="-567" w:right="0" w:hanging="360"/>
        <w:jc w:val="both"/>
        <w:rPr>
          <w:sz w:val="24"/>
          <w:szCs w:val="24"/>
        </w:rPr>
      </w:pPr>
      <w:r>
        <w:rPr>
          <w:sz w:val="24"/>
          <w:szCs w:val="24"/>
        </w:rPr>
        <w:t>Построение профиля своей местности.</w:t>
      </w:r>
    </w:p>
    <w:p>
      <w:pPr>
        <w:pStyle w:val="Normal"/>
        <w:numPr>
          <w:ilvl w:val="0"/>
          <w:numId w:val="195"/>
        </w:numPr>
        <w:spacing w:lineRule="auto" w:line="240" w:before="0" w:after="0"/>
        <w:ind w:left="-567" w:right="0" w:hanging="360"/>
        <w:jc w:val="both"/>
        <w:rPr>
          <w:sz w:val="24"/>
          <w:szCs w:val="24"/>
        </w:rPr>
      </w:pPr>
      <w:r>
        <w:rPr>
          <w:sz w:val="24"/>
          <w:szCs w:val="24"/>
        </w:rPr>
        <w:t>Работа с картографическими источниками: нанесение объектов гидрографии России.</w:t>
      </w:r>
    </w:p>
    <w:p>
      <w:pPr>
        <w:pStyle w:val="Normal"/>
        <w:numPr>
          <w:ilvl w:val="0"/>
          <w:numId w:val="195"/>
        </w:numPr>
        <w:spacing w:lineRule="auto" w:line="240" w:before="0" w:after="0"/>
        <w:ind w:left="-567" w:right="0" w:hanging="360"/>
        <w:jc w:val="both"/>
        <w:rPr>
          <w:sz w:val="24"/>
          <w:szCs w:val="24"/>
        </w:rPr>
      </w:pPr>
      <w:r>
        <w:rPr>
          <w:sz w:val="24"/>
          <w:szCs w:val="24"/>
        </w:rPr>
        <w:t>Описание объектов гидрографии России.</w:t>
      </w:r>
    </w:p>
    <w:p>
      <w:pPr>
        <w:pStyle w:val="Normal"/>
        <w:numPr>
          <w:ilvl w:val="0"/>
          <w:numId w:val="195"/>
        </w:numPr>
        <w:spacing w:lineRule="auto" w:line="240" w:before="0" w:after="0"/>
        <w:ind w:left="-567" w:right="0" w:hanging="360"/>
        <w:jc w:val="both"/>
        <w:rPr>
          <w:sz w:val="24"/>
          <w:szCs w:val="24"/>
        </w:rPr>
      </w:pPr>
      <w:r>
        <w:rPr>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pPr>
        <w:pStyle w:val="Normal"/>
        <w:numPr>
          <w:ilvl w:val="0"/>
          <w:numId w:val="195"/>
        </w:numPr>
        <w:spacing w:lineRule="auto" w:line="240" w:before="0" w:after="0"/>
        <w:ind w:left="-567" w:right="0" w:hanging="360"/>
        <w:jc w:val="both"/>
        <w:rPr>
          <w:sz w:val="24"/>
          <w:szCs w:val="24"/>
        </w:rPr>
      </w:pPr>
      <w:r>
        <w:rPr>
          <w:sz w:val="24"/>
          <w:szCs w:val="24"/>
        </w:rPr>
        <w:t>Распределение количества осадков на территории России, работа с климатограммами.</w:t>
      </w:r>
    </w:p>
    <w:p>
      <w:pPr>
        <w:pStyle w:val="Normal"/>
        <w:numPr>
          <w:ilvl w:val="0"/>
          <w:numId w:val="195"/>
        </w:numPr>
        <w:spacing w:lineRule="auto" w:line="240" w:before="0" w:after="0"/>
        <w:ind w:left="-567" w:right="0" w:hanging="360"/>
        <w:jc w:val="both"/>
        <w:rPr>
          <w:sz w:val="24"/>
          <w:szCs w:val="24"/>
        </w:rPr>
      </w:pPr>
      <w:r>
        <w:rPr>
          <w:sz w:val="24"/>
          <w:szCs w:val="24"/>
        </w:rPr>
        <w:t>Описание характеристики климата своего региона.</w:t>
      </w:r>
    </w:p>
    <w:p>
      <w:pPr>
        <w:pStyle w:val="Normal"/>
        <w:numPr>
          <w:ilvl w:val="0"/>
          <w:numId w:val="195"/>
        </w:numPr>
        <w:spacing w:lineRule="auto" w:line="240" w:before="0" w:after="0"/>
        <w:ind w:left="-567" w:right="0" w:hanging="360"/>
        <w:jc w:val="both"/>
        <w:rPr>
          <w:sz w:val="24"/>
          <w:szCs w:val="24"/>
        </w:rPr>
      </w:pPr>
      <w:r>
        <w:rPr>
          <w:sz w:val="24"/>
          <w:szCs w:val="24"/>
        </w:rPr>
        <w:t>Составление прогноза погоды на основе различных</w:t>
        <w:tab/>
        <w:t>источников информации.</w:t>
      </w:r>
    </w:p>
    <w:p>
      <w:pPr>
        <w:pStyle w:val="Normal"/>
        <w:numPr>
          <w:ilvl w:val="0"/>
          <w:numId w:val="195"/>
        </w:numPr>
        <w:spacing w:lineRule="auto" w:line="240" w:before="0" w:after="0"/>
        <w:ind w:left="-567" w:right="0" w:hanging="360"/>
        <w:jc w:val="both"/>
        <w:rPr>
          <w:sz w:val="24"/>
          <w:szCs w:val="24"/>
        </w:rPr>
      </w:pPr>
      <w:r>
        <w:rPr>
          <w:sz w:val="24"/>
          <w:szCs w:val="24"/>
        </w:rPr>
        <w:t>Описание основных компонентов природы России.</w:t>
      </w:r>
    </w:p>
    <w:p>
      <w:pPr>
        <w:pStyle w:val="Normal"/>
        <w:numPr>
          <w:ilvl w:val="0"/>
          <w:numId w:val="195"/>
        </w:numPr>
        <w:spacing w:lineRule="auto" w:line="240" w:before="0" w:after="0"/>
        <w:ind w:left="-567" w:right="0" w:hanging="360"/>
        <w:jc w:val="both"/>
        <w:rPr>
          <w:sz w:val="24"/>
          <w:szCs w:val="24"/>
        </w:rPr>
      </w:pPr>
      <w:r>
        <w:rPr>
          <w:sz w:val="24"/>
          <w:szCs w:val="24"/>
        </w:rPr>
        <w:t>Создание презентационных материалов о природе России на основе различных источников информации.</w:t>
      </w:r>
    </w:p>
    <w:p>
      <w:pPr>
        <w:pStyle w:val="Normal"/>
        <w:numPr>
          <w:ilvl w:val="0"/>
          <w:numId w:val="195"/>
        </w:numPr>
        <w:spacing w:lineRule="auto" w:line="240" w:before="0" w:after="0"/>
        <w:ind w:left="-567" w:right="0" w:hanging="360"/>
        <w:jc w:val="both"/>
        <w:rPr>
          <w:sz w:val="24"/>
          <w:szCs w:val="24"/>
        </w:rPr>
      </w:pPr>
      <w:r>
        <w:rPr>
          <w:sz w:val="24"/>
          <w:szCs w:val="24"/>
        </w:rPr>
        <w:t>Сравнение особенностей природы отдельных регионов страны.</w:t>
      </w:r>
    </w:p>
    <w:p>
      <w:pPr>
        <w:pStyle w:val="Normal"/>
        <w:numPr>
          <w:ilvl w:val="0"/>
          <w:numId w:val="195"/>
        </w:numPr>
        <w:spacing w:lineRule="auto" w:line="240" w:before="0" w:after="0"/>
        <w:ind w:left="-567" w:right="0" w:hanging="360"/>
        <w:jc w:val="both"/>
        <w:rPr>
          <w:sz w:val="24"/>
          <w:szCs w:val="24"/>
        </w:rPr>
      </w:pPr>
      <w:r>
        <w:rPr>
          <w:sz w:val="24"/>
          <w:szCs w:val="24"/>
        </w:rPr>
        <w:t>Определение видов особо охраняемых природных территорий России и их особенностей.</w:t>
      </w:r>
    </w:p>
    <w:p>
      <w:pPr>
        <w:pStyle w:val="Normal"/>
        <w:numPr>
          <w:ilvl w:val="0"/>
          <w:numId w:val="195"/>
        </w:numPr>
        <w:spacing w:lineRule="auto" w:line="240" w:before="0" w:after="0"/>
        <w:ind w:left="-567" w:right="0" w:hanging="360"/>
        <w:jc w:val="both"/>
        <w:rPr>
          <w:sz w:val="24"/>
          <w:szCs w:val="24"/>
        </w:rPr>
      </w:pPr>
      <w:r>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pPr>
        <w:pStyle w:val="Normal"/>
        <w:numPr>
          <w:ilvl w:val="0"/>
          <w:numId w:val="195"/>
        </w:numPr>
        <w:spacing w:lineRule="auto" w:line="240" w:before="0" w:after="0"/>
        <w:ind w:left="-567" w:right="0" w:hanging="360"/>
        <w:jc w:val="both"/>
        <w:rPr>
          <w:sz w:val="24"/>
          <w:szCs w:val="24"/>
        </w:rPr>
      </w:pPr>
      <w:r>
        <w:rPr>
          <w:sz w:val="24"/>
          <w:szCs w:val="24"/>
        </w:rPr>
        <w:t>Определение особенностей размещения крупных народов России.</w:t>
      </w:r>
    </w:p>
    <w:p>
      <w:pPr>
        <w:pStyle w:val="Normal"/>
        <w:numPr>
          <w:ilvl w:val="0"/>
          <w:numId w:val="195"/>
        </w:numPr>
        <w:spacing w:lineRule="auto" w:line="240" w:before="0" w:after="0"/>
        <w:ind w:left="-567" w:right="0" w:hanging="360"/>
        <w:jc w:val="both"/>
        <w:rPr>
          <w:sz w:val="24"/>
          <w:szCs w:val="24"/>
        </w:rPr>
      </w:pPr>
      <w:r>
        <w:rPr>
          <w:sz w:val="24"/>
          <w:szCs w:val="24"/>
        </w:rPr>
        <w:t>Определение, вычисление и сравнение показателей естественного прироста населения в разных частях России.</w:t>
      </w:r>
    </w:p>
    <w:p>
      <w:pPr>
        <w:pStyle w:val="Normal"/>
        <w:numPr>
          <w:ilvl w:val="0"/>
          <w:numId w:val="195"/>
        </w:numPr>
        <w:spacing w:lineRule="auto" w:line="240" w:before="0" w:after="0"/>
        <w:ind w:left="-567" w:right="0" w:hanging="360"/>
        <w:jc w:val="both"/>
        <w:rPr>
          <w:sz w:val="24"/>
          <w:szCs w:val="24"/>
        </w:rPr>
      </w:pPr>
      <w:r>
        <w:rPr>
          <w:sz w:val="24"/>
          <w:szCs w:val="24"/>
        </w:rPr>
        <w:t>Чтение и анализ половозрастных пирамид.</w:t>
      </w:r>
    </w:p>
    <w:p>
      <w:pPr>
        <w:pStyle w:val="Normal"/>
        <w:numPr>
          <w:ilvl w:val="0"/>
          <w:numId w:val="195"/>
        </w:numPr>
        <w:spacing w:lineRule="auto" w:line="240" w:before="0" w:after="0"/>
        <w:ind w:left="-567" w:right="0" w:hanging="360"/>
        <w:jc w:val="both"/>
        <w:rPr>
          <w:sz w:val="24"/>
          <w:szCs w:val="24"/>
        </w:rPr>
      </w:pPr>
      <w:r>
        <w:rPr>
          <w:sz w:val="24"/>
          <w:szCs w:val="24"/>
        </w:rPr>
        <w:t>Оценивание демографической ситуации России и отдельных ее территорий.</w:t>
      </w:r>
    </w:p>
    <w:p>
      <w:pPr>
        <w:pStyle w:val="Normal"/>
        <w:numPr>
          <w:ilvl w:val="0"/>
          <w:numId w:val="195"/>
        </w:numPr>
        <w:spacing w:lineRule="auto" w:line="240" w:before="0" w:after="0"/>
        <w:ind w:left="-567" w:right="0" w:hanging="360"/>
        <w:jc w:val="both"/>
        <w:rPr>
          <w:sz w:val="24"/>
          <w:szCs w:val="24"/>
        </w:rPr>
      </w:pPr>
      <w:r>
        <w:rPr>
          <w:sz w:val="24"/>
          <w:szCs w:val="24"/>
        </w:rPr>
        <w:t>Определение величины миграционного прироста населения в разных частях России.</w:t>
      </w:r>
    </w:p>
    <w:p>
      <w:pPr>
        <w:pStyle w:val="Normal"/>
        <w:numPr>
          <w:ilvl w:val="0"/>
          <w:numId w:val="195"/>
        </w:numPr>
        <w:spacing w:lineRule="auto" w:line="240" w:before="0" w:after="0"/>
        <w:ind w:left="-567" w:right="0" w:hanging="360"/>
        <w:jc w:val="both"/>
        <w:rPr>
          <w:sz w:val="24"/>
          <w:szCs w:val="24"/>
        </w:rPr>
      </w:pPr>
      <w:r>
        <w:rPr>
          <w:sz w:val="24"/>
          <w:szCs w:val="24"/>
        </w:rPr>
        <w:t>Определение видов и направлений внутренних и внешних миграций, объяснение причин, составление схемы.</w:t>
      </w:r>
    </w:p>
    <w:p>
      <w:pPr>
        <w:pStyle w:val="Normal"/>
        <w:numPr>
          <w:ilvl w:val="0"/>
          <w:numId w:val="195"/>
        </w:numPr>
        <w:spacing w:lineRule="auto" w:line="240" w:before="0" w:after="0"/>
        <w:ind w:left="-567" w:right="0" w:hanging="360"/>
        <w:jc w:val="both"/>
        <w:rPr>
          <w:sz w:val="24"/>
          <w:szCs w:val="24"/>
        </w:rPr>
      </w:pPr>
      <w:r>
        <w:rPr>
          <w:sz w:val="24"/>
          <w:szCs w:val="24"/>
        </w:rPr>
        <w:t>Объяснение различий в обеспеченности трудовыми ресурсами отдельных регионов России.</w:t>
      </w:r>
    </w:p>
    <w:p>
      <w:pPr>
        <w:pStyle w:val="Normal"/>
        <w:numPr>
          <w:ilvl w:val="0"/>
          <w:numId w:val="195"/>
        </w:numPr>
        <w:spacing w:lineRule="auto" w:line="240" w:before="0" w:after="0"/>
        <w:ind w:left="-567" w:right="0" w:hanging="360"/>
        <w:jc w:val="both"/>
        <w:rPr>
          <w:sz w:val="24"/>
          <w:szCs w:val="24"/>
        </w:rPr>
      </w:pPr>
      <w:r>
        <w:rPr>
          <w:sz w:val="24"/>
          <w:szCs w:val="24"/>
        </w:rPr>
        <w:t>Оценивание уровня урбанизации отдельных регионов России.</w:t>
      </w:r>
    </w:p>
    <w:p>
      <w:pPr>
        <w:pStyle w:val="Normal"/>
        <w:numPr>
          <w:ilvl w:val="0"/>
          <w:numId w:val="195"/>
        </w:numPr>
        <w:spacing w:lineRule="auto" w:line="240" w:before="0" w:after="0"/>
        <w:ind w:left="-567" w:right="0" w:hanging="360"/>
        <w:jc w:val="both"/>
        <w:rPr>
          <w:sz w:val="24"/>
          <w:szCs w:val="24"/>
        </w:rPr>
      </w:pPr>
      <w:r>
        <w:rPr>
          <w:sz w:val="24"/>
          <w:szCs w:val="24"/>
        </w:rPr>
        <w:t>Описание основных компонентов природы своей местности.</w:t>
      </w:r>
    </w:p>
    <w:p>
      <w:pPr>
        <w:pStyle w:val="Normal"/>
        <w:numPr>
          <w:ilvl w:val="0"/>
          <w:numId w:val="195"/>
        </w:numPr>
        <w:spacing w:lineRule="auto" w:line="240" w:before="0" w:after="0"/>
        <w:ind w:left="-567" w:right="0" w:hanging="360"/>
        <w:jc w:val="both"/>
        <w:rPr>
          <w:sz w:val="24"/>
          <w:szCs w:val="24"/>
        </w:rPr>
      </w:pPr>
      <w:r>
        <w:rPr>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pPr>
        <w:pStyle w:val="Normal"/>
        <w:numPr>
          <w:ilvl w:val="0"/>
          <w:numId w:val="195"/>
        </w:numPr>
        <w:spacing w:lineRule="auto" w:line="240" w:before="0" w:after="0"/>
        <w:ind w:left="-567" w:right="0" w:hanging="360"/>
        <w:jc w:val="both"/>
        <w:rPr>
          <w:sz w:val="24"/>
          <w:szCs w:val="24"/>
        </w:rPr>
      </w:pPr>
      <w:r>
        <w:rPr>
          <w:sz w:val="24"/>
          <w:szCs w:val="24"/>
        </w:rPr>
        <w:t>Работа с картографическими источниками: нанесение субъектов, экономических районов и федеральных округов РФ.</w:t>
      </w:r>
    </w:p>
    <w:p>
      <w:pPr>
        <w:pStyle w:val="Normal"/>
        <w:numPr>
          <w:ilvl w:val="0"/>
          <w:numId w:val="195"/>
        </w:numPr>
        <w:spacing w:lineRule="auto" w:line="240" w:before="0" w:after="0"/>
        <w:ind w:left="-567" w:right="0" w:hanging="360"/>
        <w:jc w:val="both"/>
        <w:rPr>
          <w:sz w:val="24"/>
          <w:szCs w:val="24"/>
        </w:rPr>
      </w:pPr>
      <w:r>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pPr>
        <w:pStyle w:val="Normal"/>
        <w:numPr>
          <w:ilvl w:val="0"/>
          <w:numId w:val="195"/>
        </w:numPr>
        <w:spacing w:lineRule="auto" w:line="240" w:before="0" w:after="0"/>
        <w:ind w:left="-567" w:right="0" w:hanging="360"/>
        <w:jc w:val="both"/>
        <w:rPr>
          <w:sz w:val="24"/>
          <w:szCs w:val="24"/>
        </w:rPr>
      </w:pPr>
      <w:r>
        <w:rPr>
          <w:sz w:val="24"/>
          <w:szCs w:val="24"/>
        </w:rPr>
        <w:t>Сравнение двух и более экономических районов России по заданным характеристикам.</w:t>
      </w:r>
    </w:p>
    <w:p>
      <w:pPr>
        <w:pStyle w:val="Normal"/>
        <w:numPr>
          <w:ilvl w:val="0"/>
          <w:numId w:val="195"/>
        </w:numPr>
        <w:spacing w:lineRule="auto" w:line="240" w:before="0" w:after="0"/>
        <w:ind w:left="-567" w:right="0" w:hanging="360"/>
        <w:jc w:val="both"/>
        <w:rPr>
          <w:sz w:val="24"/>
          <w:szCs w:val="24"/>
        </w:rPr>
      </w:pPr>
      <w:r>
        <w:rPr>
          <w:sz w:val="24"/>
          <w:szCs w:val="24"/>
        </w:rPr>
        <w:t>Создание презентационных материалов об экономических районах России на основе различных источников информации.</w:t>
      </w:r>
    </w:p>
    <w:p>
      <w:pPr>
        <w:pStyle w:val="Normal"/>
        <w:numPr>
          <w:ilvl w:val="0"/>
          <w:numId w:val="195"/>
        </w:numPr>
        <w:spacing w:lineRule="auto" w:line="240" w:before="0" w:after="0"/>
        <w:ind w:left="-567" w:right="0" w:hanging="360"/>
        <w:jc w:val="both"/>
        <w:rPr>
          <w:sz w:val="24"/>
          <w:szCs w:val="24"/>
        </w:rPr>
      </w:pPr>
      <w:r>
        <w:rPr>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pPr>
        <w:pStyle w:val="Normal"/>
        <w:spacing w:lineRule="auto" w:line="240" w:before="0" w:after="0"/>
        <w:ind w:left="-567" w:right="0" w:firstLine="141"/>
        <w:jc w:val="both"/>
        <w:rPr>
          <w:sz w:val="24"/>
          <w:szCs w:val="24"/>
        </w:rPr>
      </w:pPr>
      <w:r>
        <w:rPr>
          <w:sz w:val="24"/>
          <w:szCs w:val="24"/>
        </w:rPr>
      </w:r>
    </w:p>
    <w:p>
      <w:pPr>
        <w:pStyle w:val="4"/>
        <w:numPr>
          <w:ilvl w:val="3"/>
          <w:numId w:val="1"/>
        </w:numPr>
        <w:spacing w:lineRule="auto" w:line="240" w:before="0" w:after="0"/>
        <w:ind w:left="-567" w:right="0" w:firstLine="141"/>
        <w:rPr>
          <w:color w:val="00000A"/>
          <w:sz w:val="24"/>
          <w:szCs w:val="24"/>
          <w:lang w:eastAsia="ru-RU"/>
        </w:rPr>
      </w:pPr>
      <w:r>
        <w:rPr>
          <w:color w:val="00000A"/>
          <w:sz w:val="24"/>
          <w:szCs w:val="24"/>
          <w:lang w:eastAsia="ru-RU"/>
        </w:rPr>
        <w:t>2.2.2.11. Математика</w:t>
      </w:r>
    </w:p>
    <w:p>
      <w:pPr>
        <w:pStyle w:val="Normal"/>
        <w:tabs>
          <w:tab w:val="left" w:pos="1134" w:leader="none"/>
        </w:tabs>
        <w:spacing w:lineRule="auto" w:line="240" w:before="0" w:after="0"/>
        <w:ind w:left="-567" w:right="0" w:firstLine="141"/>
        <w:jc w:val="both"/>
        <w:rPr>
          <w:sz w:val="24"/>
          <w:szCs w:val="24"/>
        </w:rPr>
      </w:pPr>
      <w:r>
        <w:rPr>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pPr>
        <w:pStyle w:val="2"/>
        <w:numPr>
          <w:ilvl w:val="1"/>
          <w:numId w:val="1"/>
        </w:numPr>
        <w:spacing w:lineRule="auto" w:line="240"/>
        <w:ind w:left="-567" w:right="0" w:firstLine="141"/>
        <w:rPr>
          <w:sz w:val="24"/>
          <w:szCs w:val="24"/>
        </w:rPr>
      </w:pPr>
      <w:r>
        <w:rPr>
          <w:sz w:val="24"/>
          <w:szCs w:val="24"/>
        </w:rPr>
        <w:t>Элементы теории множеств и математической логики</w:t>
      </w:r>
    </w:p>
    <w:p>
      <w:pPr>
        <w:pStyle w:val="Normal"/>
        <w:spacing w:lineRule="auto" w:line="240" w:before="0" w:after="0"/>
        <w:ind w:left="-567" w:right="0" w:firstLine="141"/>
        <w:jc w:val="both"/>
        <w:rPr>
          <w:sz w:val="24"/>
          <w:szCs w:val="24"/>
        </w:rPr>
      </w:pPr>
      <w:r>
        <w:rPr>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pPr>
        <w:pStyle w:val="Normal"/>
        <w:spacing w:lineRule="auto" w:line="240" w:before="0" w:after="0"/>
        <w:ind w:left="-567" w:right="0" w:firstLine="141"/>
        <w:jc w:val="both"/>
        <w:rPr>
          <w:b/>
          <w:sz w:val="24"/>
          <w:szCs w:val="24"/>
        </w:rPr>
      </w:pPr>
      <w:r>
        <w:rPr>
          <w:b/>
          <w:sz w:val="24"/>
          <w:szCs w:val="24"/>
        </w:rPr>
        <w:t>Множества и отношения между ними</w:t>
      </w:r>
    </w:p>
    <w:p>
      <w:pPr>
        <w:pStyle w:val="Normal"/>
        <w:spacing w:lineRule="auto" w:line="240" w:before="0" w:after="0"/>
        <w:ind w:left="-567" w:right="0" w:firstLine="141"/>
        <w:jc w:val="both"/>
        <w:rPr>
          <w:sz w:val="24"/>
          <w:szCs w:val="24"/>
        </w:rPr>
      </w:pPr>
      <w:r>
        <w:rPr>
          <w:sz w:val="24"/>
          <w:szCs w:val="24"/>
        </w:rPr>
        <w:t xml:space="preserve">Множество, </w:t>
      </w:r>
      <w:r>
        <w:rPr>
          <w:i/>
          <w:sz w:val="24"/>
          <w:szCs w:val="24"/>
        </w:rPr>
        <w:t>характеристическое свойство множества</w:t>
      </w:r>
      <w:r>
        <w:rPr>
          <w:sz w:val="24"/>
          <w:szCs w:val="24"/>
        </w:rPr>
        <w:t xml:space="preserve">, элемент множества, </w:t>
      </w:r>
      <w:r>
        <w:rPr>
          <w:i/>
          <w:sz w:val="24"/>
          <w:szCs w:val="24"/>
        </w:rPr>
        <w:t>пустое, конечное, бесконечное множество</w:t>
      </w:r>
      <w:r>
        <w:rPr>
          <w:sz w:val="24"/>
          <w:szCs w:val="24"/>
        </w:rPr>
        <w:t xml:space="preserve">. Подмножество. Отношение принадлежности, включения, равенства. Элементы множества, способы задания множеств, </w:t>
      </w:r>
      <w:r>
        <w:rPr>
          <w:i/>
          <w:sz w:val="24"/>
          <w:szCs w:val="24"/>
        </w:rPr>
        <w:t>распознавание подмножеств и элементов подмножеств с использованием кругов Эйлера</w:t>
      </w:r>
      <w:r>
        <w:rPr>
          <w:sz w:val="24"/>
          <w:szCs w:val="24"/>
        </w:rPr>
        <w:t>.</w:t>
      </w:r>
    </w:p>
    <w:p>
      <w:pPr>
        <w:pStyle w:val="Normal"/>
        <w:spacing w:lineRule="auto" w:line="240" w:before="0" w:after="0"/>
        <w:ind w:left="-567" w:right="0" w:firstLine="141"/>
        <w:jc w:val="both"/>
        <w:rPr>
          <w:b/>
          <w:sz w:val="24"/>
          <w:szCs w:val="24"/>
        </w:rPr>
      </w:pPr>
      <w:r>
        <w:rPr>
          <w:b/>
          <w:sz w:val="24"/>
          <w:szCs w:val="24"/>
        </w:rPr>
        <w:t>Операции над множествами</w:t>
      </w:r>
    </w:p>
    <w:p>
      <w:pPr>
        <w:pStyle w:val="Normal"/>
        <w:spacing w:lineRule="auto" w:line="240" w:before="0" w:after="0"/>
        <w:ind w:left="-567" w:right="0" w:firstLine="141"/>
        <w:jc w:val="both"/>
        <w:rPr>
          <w:sz w:val="24"/>
          <w:szCs w:val="24"/>
        </w:rPr>
      </w:pPr>
      <w:r>
        <w:rPr>
          <w:sz w:val="24"/>
          <w:szCs w:val="24"/>
        </w:rPr>
        <w:t xml:space="preserve">Пересечение и объединение множеств. </w:t>
      </w:r>
      <w:r>
        <w:rPr>
          <w:i/>
          <w:sz w:val="24"/>
          <w:szCs w:val="24"/>
        </w:rPr>
        <w:t>Разность множеств, дополнение множества</w:t>
      </w:r>
      <w:r>
        <w:rPr>
          <w:sz w:val="24"/>
          <w:szCs w:val="24"/>
        </w:rPr>
        <w:t xml:space="preserve">. </w:t>
      </w:r>
      <w:r>
        <w:rPr>
          <w:i/>
          <w:sz w:val="24"/>
          <w:szCs w:val="24"/>
        </w:rPr>
        <w:t>Интерпретация операций над множествами с помощью кругов Эйлера</w:t>
      </w:r>
      <w:r>
        <w:rPr>
          <w:sz w:val="24"/>
          <w:szCs w:val="24"/>
        </w:rPr>
        <w:t xml:space="preserve">. </w:t>
      </w:r>
    </w:p>
    <w:p>
      <w:pPr>
        <w:pStyle w:val="Normal"/>
        <w:spacing w:lineRule="auto" w:line="240" w:before="0" w:after="0"/>
        <w:ind w:left="-567" w:right="0" w:firstLine="141"/>
        <w:jc w:val="both"/>
        <w:rPr>
          <w:b/>
          <w:sz w:val="24"/>
          <w:szCs w:val="24"/>
        </w:rPr>
      </w:pPr>
      <w:r>
        <w:rPr>
          <w:b/>
          <w:sz w:val="24"/>
          <w:szCs w:val="24"/>
        </w:rPr>
        <w:t>Элементы логики</w:t>
      </w:r>
    </w:p>
    <w:p>
      <w:pPr>
        <w:pStyle w:val="Normal"/>
        <w:spacing w:lineRule="auto" w:line="240" w:before="0" w:after="0"/>
        <w:ind w:left="-567" w:right="0" w:firstLine="141"/>
        <w:jc w:val="both"/>
        <w:rPr>
          <w:sz w:val="24"/>
          <w:szCs w:val="24"/>
        </w:rPr>
      </w:pPr>
      <w:r>
        <w:rPr>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pPr>
        <w:pStyle w:val="Normal"/>
        <w:spacing w:lineRule="auto" w:line="240" w:before="0" w:after="0"/>
        <w:ind w:left="-567" w:right="0" w:firstLine="141"/>
        <w:jc w:val="both"/>
        <w:rPr>
          <w:b/>
          <w:sz w:val="24"/>
          <w:szCs w:val="24"/>
        </w:rPr>
      </w:pPr>
      <w:r>
        <w:rPr>
          <w:b/>
          <w:sz w:val="24"/>
          <w:szCs w:val="24"/>
        </w:rPr>
        <w:t>Высказывания</w:t>
      </w:r>
    </w:p>
    <w:p>
      <w:pPr>
        <w:pStyle w:val="Normal"/>
        <w:spacing w:lineRule="auto" w:line="240" w:before="0" w:after="0"/>
        <w:ind w:left="-567" w:right="0" w:firstLine="141"/>
        <w:jc w:val="both"/>
        <w:rPr>
          <w:i/>
          <w:sz w:val="24"/>
          <w:szCs w:val="24"/>
        </w:rPr>
      </w:pPr>
      <w:r>
        <w:rPr>
          <w:sz w:val="24"/>
          <w:szCs w:val="24"/>
        </w:rPr>
        <w:t>Истинность и ложность высказывания</w:t>
      </w:r>
      <w:r>
        <w:rPr>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pPr>
        <w:pStyle w:val="2"/>
        <w:numPr>
          <w:ilvl w:val="1"/>
          <w:numId w:val="1"/>
        </w:numPr>
        <w:spacing w:lineRule="auto" w:line="240"/>
        <w:ind w:left="-567" w:right="0" w:firstLine="141"/>
        <w:rPr>
          <w:sz w:val="24"/>
          <w:szCs w:val="24"/>
        </w:rPr>
      </w:pPr>
      <w:r>
        <w:rPr>
          <w:sz w:val="24"/>
          <w:szCs w:val="24"/>
        </w:rPr>
        <w:t>Содержание курса математики в 5–6 классах</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Натуральные числа и нуль</w:t>
      </w:r>
    </w:p>
    <w:p>
      <w:pPr>
        <w:pStyle w:val="Normal"/>
        <w:spacing w:lineRule="auto" w:line="240" w:before="0" w:after="0"/>
        <w:ind w:left="-567" w:right="0" w:firstLine="141"/>
        <w:jc w:val="both"/>
        <w:rPr>
          <w:b/>
          <w:sz w:val="24"/>
          <w:szCs w:val="24"/>
        </w:rPr>
      </w:pPr>
      <w:r>
        <w:rPr>
          <w:b/>
          <w:sz w:val="24"/>
          <w:szCs w:val="24"/>
        </w:rPr>
        <w:t>Натуральный ряд чисел и его свойства</w:t>
      </w:r>
    </w:p>
    <w:p>
      <w:pPr>
        <w:pStyle w:val="Normal"/>
        <w:spacing w:lineRule="auto" w:line="240" w:before="0" w:after="0"/>
        <w:ind w:left="-567" w:right="0" w:firstLine="141"/>
        <w:jc w:val="both"/>
        <w:rPr>
          <w:sz w:val="24"/>
          <w:szCs w:val="24"/>
        </w:rPr>
      </w:pPr>
      <w:r>
        <w:rPr>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pPr>
        <w:pStyle w:val="Normal"/>
        <w:spacing w:lineRule="auto" w:line="240" w:before="0" w:after="0"/>
        <w:ind w:left="-567" w:right="0" w:firstLine="141"/>
        <w:jc w:val="both"/>
        <w:rPr>
          <w:b/>
          <w:sz w:val="24"/>
          <w:szCs w:val="24"/>
        </w:rPr>
      </w:pPr>
      <w:r>
        <w:rPr>
          <w:b/>
          <w:sz w:val="24"/>
          <w:szCs w:val="24"/>
        </w:rPr>
        <w:t>Запись и чтение натуральных чисел</w:t>
      </w:r>
    </w:p>
    <w:p>
      <w:pPr>
        <w:pStyle w:val="Normal"/>
        <w:spacing w:lineRule="auto" w:line="240" w:before="0" w:after="0"/>
        <w:ind w:left="-567" w:right="0" w:firstLine="141"/>
        <w:jc w:val="both"/>
        <w:rPr>
          <w:sz w:val="24"/>
          <w:szCs w:val="24"/>
        </w:rPr>
      </w:pPr>
      <w:r>
        <w:rPr>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pPr>
        <w:pStyle w:val="Normal"/>
        <w:spacing w:lineRule="auto" w:line="240" w:before="0" w:after="0"/>
        <w:ind w:left="-567" w:right="0" w:firstLine="141"/>
        <w:jc w:val="both"/>
        <w:rPr>
          <w:b/>
          <w:sz w:val="24"/>
          <w:szCs w:val="24"/>
        </w:rPr>
      </w:pPr>
      <w:r>
        <w:rPr>
          <w:b/>
          <w:sz w:val="24"/>
          <w:szCs w:val="24"/>
        </w:rPr>
        <w:t>Округление натуральных чисел</w:t>
      </w:r>
    </w:p>
    <w:p>
      <w:pPr>
        <w:pStyle w:val="Normal"/>
        <w:spacing w:lineRule="auto" w:line="240" w:before="0" w:after="0"/>
        <w:ind w:left="-567" w:right="0" w:firstLine="141"/>
        <w:jc w:val="both"/>
        <w:rPr>
          <w:sz w:val="24"/>
          <w:szCs w:val="24"/>
        </w:rPr>
      </w:pPr>
      <w:r>
        <w:rPr>
          <w:sz w:val="24"/>
          <w:szCs w:val="24"/>
        </w:rPr>
        <w:t>Необходимость округления. Правило округления натуральных чисел.</w:t>
      </w:r>
    </w:p>
    <w:p>
      <w:pPr>
        <w:pStyle w:val="Normal"/>
        <w:spacing w:lineRule="auto" w:line="240" w:before="0" w:after="0"/>
        <w:ind w:left="-567" w:right="0" w:firstLine="141"/>
        <w:jc w:val="both"/>
        <w:rPr>
          <w:b/>
          <w:sz w:val="24"/>
          <w:szCs w:val="24"/>
        </w:rPr>
      </w:pPr>
      <w:r>
        <w:rPr>
          <w:b/>
          <w:sz w:val="24"/>
          <w:szCs w:val="24"/>
        </w:rPr>
        <w:t>Сравнение натуральных чисел, сравнение с числом 0</w:t>
      </w:r>
    </w:p>
    <w:p>
      <w:pPr>
        <w:pStyle w:val="Normal"/>
        <w:spacing w:lineRule="auto" w:line="240" w:before="0" w:after="0"/>
        <w:ind w:left="-567" w:right="0" w:firstLine="141"/>
        <w:jc w:val="both"/>
        <w:rPr>
          <w:sz w:val="24"/>
          <w:szCs w:val="24"/>
        </w:rPr>
      </w:pPr>
      <w:r>
        <w:rPr>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pPr>
        <w:pStyle w:val="Normal"/>
        <w:spacing w:lineRule="auto" w:line="240" w:before="0" w:after="0"/>
        <w:ind w:left="-567" w:right="0" w:firstLine="141"/>
        <w:jc w:val="both"/>
        <w:rPr>
          <w:b/>
          <w:sz w:val="24"/>
          <w:szCs w:val="24"/>
        </w:rPr>
      </w:pPr>
      <w:r>
        <w:rPr>
          <w:b/>
          <w:sz w:val="24"/>
          <w:szCs w:val="24"/>
        </w:rPr>
        <w:t>Действия с натуральными числами</w:t>
      </w:r>
    </w:p>
    <w:p>
      <w:pPr>
        <w:pStyle w:val="Normal"/>
        <w:spacing w:lineRule="auto" w:line="240" w:before="0" w:after="0"/>
        <w:ind w:left="-567" w:right="0" w:firstLine="141"/>
        <w:jc w:val="both"/>
        <w:rPr>
          <w:sz w:val="24"/>
          <w:szCs w:val="24"/>
        </w:rPr>
      </w:pPr>
      <w:r>
        <w:rPr>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pPr>
        <w:pStyle w:val="Normal"/>
        <w:spacing w:lineRule="auto" w:line="240" w:before="0" w:after="0"/>
        <w:ind w:left="-567" w:right="0" w:firstLine="141"/>
        <w:jc w:val="both"/>
        <w:rPr>
          <w:sz w:val="24"/>
          <w:szCs w:val="24"/>
        </w:rPr>
      </w:pPr>
      <w:r>
        <w:rPr>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pPr>
        <w:pStyle w:val="Normal"/>
        <w:spacing w:lineRule="auto" w:line="240" w:before="0" w:after="0"/>
        <w:ind w:left="-567" w:right="0" w:firstLine="141"/>
        <w:jc w:val="both"/>
        <w:rPr>
          <w:i/>
          <w:sz w:val="24"/>
          <w:szCs w:val="24"/>
        </w:rPr>
      </w:pPr>
      <w:r>
        <w:rPr>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Pr>
          <w:i/>
          <w:sz w:val="24"/>
          <w:szCs w:val="24"/>
        </w:rPr>
        <w:t>обоснование алгоритмов выполнения арифметических  действий.</w:t>
      </w:r>
    </w:p>
    <w:p>
      <w:pPr>
        <w:pStyle w:val="Normal"/>
        <w:spacing w:lineRule="auto" w:line="240" w:before="0" w:after="0"/>
        <w:ind w:left="-567" w:right="0" w:firstLine="141"/>
        <w:jc w:val="both"/>
        <w:rPr>
          <w:b/>
          <w:sz w:val="24"/>
          <w:szCs w:val="24"/>
        </w:rPr>
      </w:pPr>
      <w:r>
        <w:rPr>
          <w:b/>
          <w:sz w:val="24"/>
          <w:szCs w:val="24"/>
        </w:rPr>
        <w:t>Степень с натуральным показателем</w:t>
      </w:r>
    </w:p>
    <w:p>
      <w:pPr>
        <w:pStyle w:val="Normal"/>
        <w:spacing w:lineRule="auto" w:line="240" w:before="0" w:after="0"/>
        <w:ind w:left="-567" w:right="0" w:firstLine="141"/>
        <w:jc w:val="both"/>
        <w:rPr>
          <w:sz w:val="24"/>
          <w:szCs w:val="24"/>
        </w:rPr>
      </w:pPr>
      <w:r>
        <w:rPr>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pPr>
        <w:pStyle w:val="Normal"/>
        <w:spacing w:lineRule="auto" w:line="240" w:before="0" w:after="0"/>
        <w:ind w:left="-567" w:right="0" w:firstLine="141"/>
        <w:jc w:val="both"/>
        <w:rPr>
          <w:b/>
          <w:sz w:val="24"/>
          <w:szCs w:val="24"/>
        </w:rPr>
      </w:pPr>
      <w:r>
        <w:rPr>
          <w:b/>
          <w:sz w:val="24"/>
          <w:szCs w:val="24"/>
        </w:rPr>
        <w:t>Числовые выражения</w:t>
      </w:r>
    </w:p>
    <w:p>
      <w:pPr>
        <w:pStyle w:val="Normal"/>
        <w:spacing w:lineRule="auto" w:line="240" w:before="0" w:after="0"/>
        <w:ind w:left="-567" w:right="0" w:firstLine="141"/>
        <w:jc w:val="both"/>
        <w:rPr>
          <w:sz w:val="24"/>
          <w:szCs w:val="24"/>
        </w:rPr>
      </w:pPr>
      <w:r>
        <w:rPr>
          <w:sz w:val="24"/>
          <w:szCs w:val="24"/>
        </w:rPr>
        <w:t>Числовое выражение и его значение, порядок выполнения действий.</w:t>
      </w:r>
    </w:p>
    <w:p>
      <w:pPr>
        <w:pStyle w:val="Normal"/>
        <w:spacing w:lineRule="auto" w:line="240" w:before="0" w:after="0"/>
        <w:ind w:left="-567" w:right="0" w:firstLine="141"/>
        <w:jc w:val="both"/>
        <w:rPr>
          <w:b/>
          <w:sz w:val="24"/>
          <w:szCs w:val="24"/>
        </w:rPr>
      </w:pPr>
      <w:r>
        <w:rPr>
          <w:b/>
          <w:sz w:val="24"/>
          <w:szCs w:val="24"/>
        </w:rPr>
        <w:t>Деление с остатком</w:t>
      </w:r>
    </w:p>
    <w:p>
      <w:pPr>
        <w:pStyle w:val="Normal"/>
        <w:spacing w:lineRule="auto" w:line="240" w:before="0" w:after="0"/>
        <w:ind w:left="-567" w:right="0" w:firstLine="141"/>
        <w:jc w:val="both"/>
        <w:rPr>
          <w:sz w:val="24"/>
          <w:szCs w:val="24"/>
        </w:rPr>
      </w:pPr>
      <w:r>
        <w:rPr>
          <w:sz w:val="24"/>
          <w:szCs w:val="24"/>
        </w:rPr>
        <w:t xml:space="preserve">Деление с остатком на множестве натуральных чисел, </w:t>
      </w:r>
      <w:r>
        <w:rPr>
          <w:i/>
          <w:sz w:val="24"/>
          <w:szCs w:val="24"/>
        </w:rPr>
        <w:t>свойства деления с остатком</w:t>
      </w:r>
      <w:r>
        <w:rPr>
          <w:sz w:val="24"/>
          <w:szCs w:val="24"/>
        </w:rPr>
        <w:t xml:space="preserve">. Практические задачи на деление с остатком. </w:t>
      </w:r>
    </w:p>
    <w:p>
      <w:pPr>
        <w:pStyle w:val="Normal"/>
        <w:spacing w:lineRule="auto" w:line="240" w:before="0" w:after="0"/>
        <w:ind w:left="-567" w:right="0" w:firstLine="141"/>
        <w:jc w:val="both"/>
        <w:rPr>
          <w:b/>
          <w:sz w:val="24"/>
          <w:szCs w:val="24"/>
        </w:rPr>
      </w:pPr>
      <w:r>
        <w:rPr>
          <w:b/>
          <w:sz w:val="24"/>
          <w:szCs w:val="24"/>
        </w:rPr>
        <w:t>Свойства и признаки делимости</w:t>
      </w:r>
    </w:p>
    <w:p>
      <w:pPr>
        <w:pStyle w:val="Normal"/>
        <w:spacing w:lineRule="auto" w:line="240" w:before="0" w:after="0"/>
        <w:ind w:left="-567" w:right="0" w:firstLine="141"/>
        <w:jc w:val="both"/>
        <w:rPr>
          <w:sz w:val="24"/>
          <w:szCs w:val="24"/>
        </w:rPr>
      </w:pPr>
      <w:r>
        <w:rPr>
          <w:sz w:val="24"/>
          <w:szCs w:val="24"/>
        </w:rPr>
        <w:t xml:space="preserve">Свойство делимости суммы (разности) на число. Признаки делимости на 2, 3, 5, 9, 10. </w:t>
      </w:r>
      <w:r>
        <w:rPr>
          <w:i/>
          <w:sz w:val="24"/>
          <w:szCs w:val="24"/>
        </w:rPr>
        <w:t>Признаки делимости на 4, 6, 8, 11. Доказательство признаков делимости</w:t>
      </w:r>
      <w:r>
        <w:rPr>
          <w:sz w:val="24"/>
          <w:szCs w:val="24"/>
        </w:rPr>
        <w:t xml:space="preserve">. Решение практических задач с применением признаков делимости. </w:t>
      </w:r>
    </w:p>
    <w:p>
      <w:pPr>
        <w:pStyle w:val="Normal"/>
        <w:spacing w:lineRule="auto" w:line="240" w:before="0" w:after="0"/>
        <w:ind w:left="-567" w:right="0" w:firstLine="141"/>
        <w:jc w:val="both"/>
        <w:rPr>
          <w:b/>
          <w:sz w:val="24"/>
          <w:szCs w:val="24"/>
        </w:rPr>
      </w:pPr>
      <w:r>
        <w:rPr>
          <w:b/>
          <w:sz w:val="24"/>
          <w:szCs w:val="24"/>
        </w:rPr>
        <w:t>Разложение числа на простые множители</w:t>
      </w:r>
    </w:p>
    <w:p>
      <w:pPr>
        <w:pStyle w:val="Normal"/>
        <w:spacing w:lineRule="auto" w:line="240" w:before="0" w:after="0"/>
        <w:ind w:left="-567" w:right="0" w:firstLine="141"/>
        <w:jc w:val="both"/>
        <w:rPr>
          <w:i/>
          <w:sz w:val="24"/>
          <w:szCs w:val="24"/>
        </w:rPr>
      </w:pPr>
      <w:r>
        <w:rPr>
          <w:sz w:val="24"/>
          <w:szCs w:val="24"/>
        </w:rPr>
        <w:t xml:space="preserve">Простые и составные числа, </w:t>
      </w:r>
      <w:r>
        <w:rPr>
          <w:i/>
          <w:sz w:val="24"/>
          <w:szCs w:val="24"/>
        </w:rPr>
        <w:t xml:space="preserve">решето Эратосфена. </w:t>
      </w:r>
    </w:p>
    <w:p>
      <w:pPr>
        <w:pStyle w:val="Normal"/>
        <w:spacing w:lineRule="auto" w:line="240" w:before="0" w:after="0"/>
        <w:ind w:left="-567" w:right="0" w:firstLine="141"/>
        <w:jc w:val="both"/>
        <w:rPr>
          <w:sz w:val="24"/>
          <w:szCs w:val="24"/>
        </w:rPr>
      </w:pPr>
      <w:r>
        <w:rPr>
          <w:sz w:val="24"/>
          <w:szCs w:val="24"/>
        </w:rPr>
        <w:t xml:space="preserve">Разложение натурального числа на множители, разложение на простые множители. </w:t>
      </w:r>
      <w:r>
        <w:rPr>
          <w:i/>
          <w:sz w:val="24"/>
          <w:szCs w:val="24"/>
        </w:rPr>
        <w:t>Количество делителей числа, алгоритм разложения числа на простые множители, основная теорема арифметики</w:t>
      </w:r>
      <w:r>
        <w:rPr>
          <w:sz w:val="24"/>
          <w:szCs w:val="24"/>
        </w:rPr>
        <w:t>.</w:t>
      </w:r>
    </w:p>
    <w:p>
      <w:pPr>
        <w:pStyle w:val="Normal"/>
        <w:spacing w:lineRule="auto" w:line="240" w:before="0" w:after="0"/>
        <w:ind w:left="-567" w:right="0" w:firstLine="141"/>
        <w:jc w:val="both"/>
        <w:rPr>
          <w:b/>
          <w:sz w:val="24"/>
          <w:szCs w:val="24"/>
        </w:rPr>
      </w:pPr>
      <w:r>
        <w:rPr>
          <w:b/>
          <w:sz w:val="24"/>
          <w:szCs w:val="24"/>
        </w:rPr>
        <w:t>Алгебраические выражения</w:t>
      </w:r>
    </w:p>
    <w:p>
      <w:pPr>
        <w:pStyle w:val="Normal"/>
        <w:spacing w:lineRule="auto" w:line="240" w:before="0" w:after="0"/>
        <w:ind w:left="-567" w:right="0" w:firstLine="141"/>
        <w:jc w:val="both"/>
        <w:rPr>
          <w:sz w:val="24"/>
          <w:szCs w:val="24"/>
        </w:rPr>
      </w:pPr>
      <w:r>
        <w:rPr>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pPr>
        <w:pStyle w:val="Normal"/>
        <w:spacing w:lineRule="auto" w:line="240" w:before="0" w:after="0"/>
        <w:ind w:left="-567" w:right="0" w:firstLine="141"/>
        <w:jc w:val="both"/>
        <w:rPr>
          <w:sz w:val="24"/>
          <w:szCs w:val="24"/>
        </w:rPr>
      </w:pPr>
      <w:r>
        <w:rPr>
          <w:b/>
          <w:sz w:val="24"/>
          <w:szCs w:val="24"/>
        </w:rPr>
        <w:t>Делители и кратные</w:t>
      </w:r>
      <w:r>
        <w:rPr>
          <w:sz w:val="24"/>
          <w:szCs w:val="24"/>
        </w:rPr>
        <w:t xml:space="preserve"> 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Дроби</w:t>
      </w:r>
    </w:p>
    <w:p>
      <w:pPr>
        <w:pStyle w:val="Normal"/>
        <w:spacing w:lineRule="auto" w:line="240" w:before="0" w:after="0"/>
        <w:ind w:left="-567" w:right="0" w:firstLine="141"/>
        <w:jc w:val="both"/>
        <w:rPr>
          <w:b/>
          <w:sz w:val="24"/>
          <w:szCs w:val="24"/>
        </w:rPr>
      </w:pPr>
      <w:r>
        <w:rPr>
          <w:b/>
          <w:sz w:val="24"/>
          <w:szCs w:val="24"/>
        </w:rPr>
        <w:t>Обыкновенные дроби</w:t>
      </w:r>
    </w:p>
    <w:p>
      <w:pPr>
        <w:pStyle w:val="Normal"/>
        <w:spacing w:lineRule="auto" w:line="240" w:before="0" w:after="0"/>
        <w:ind w:left="-567" w:right="0" w:firstLine="141"/>
        <w:jc w:val="both"/>
        <w:rPr>
          <w:sz w:val="24"/>
          <w:szCs w:val="24"/>
        </w:rPr>
      </w:pPr>
      <w:r>
        <w:rPr>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pPr>
        <w:pStyle w:val="Normal"/>
        <w:spacing w:lineRule="auto" w:line="240" w:before="0" w:after="0"/>
        <w:ind w:left="-567" w:right="0" w:firstLine="141"/>
        <w:jc w:val="both"/>
        <w:rPr>
          <w:sz w:val="24"/>
          <w:szCs w:val="24"/>
        </w:rPr>
      </w:pPr>
      <w:r>
        <w:rPr>
          <w:sz w:val="24"/>
          <w:szCs w:val="24"/>
        </w:rPr>
        <w:t>Запись натурального числа в виде дроби с заданным знаменателем, преобразование смешанной дроби в неправильную дробь и наоборот.</w:t>
      </w:r>
    </w:p>
    <w:p>
      <w:pPr>
        <w:pStyle w:val="Normal"/>
        <w:spacing w:lineRule="auto" w:line="240" w:before="0" w:after="0"/>
        <w:ind w:left="-567" w:right="0" w:firstLine="141"/>
        <w:jc w:val="both"/>
        <w:rPr>
          <w:sz w:val="24"/>
          <w:szCs w:val="24"/>
        </w:rPr>
      </w:pPr>
      <w:r>
        <w:rPr>
          <w:sz w:val="24"/>
          <w:szCs w:val="24"/>
        </w:rPr>
        <w:t xml:space="preserve">Приведение дробей к общему знаменателю. Сравнение обыкновенных дробей. </w:t>
      </w:r>
    </w:p>
    <w:p>
      <w:pPr>
        <w:pStyle w:val="Normal"/>
        <w:spacing w:lineRule="auto" w:line="240" w:before="0" w:after="0"/>
        <w:ind w:left="-567" w:right="0" w:firstLine="141"/>
        <w:jc w:val="both"/>
        <w:rPr>
          <w:sz w:val="24"/>
          <w:szCs w:val="24"/>
        </w:rPr>
      </w:pPr>
      <w:r>
        <w:rPr>
          <w:sz w:val="24"/>
          <w:szCs w:val="24"/>
        </w:rPr>
        <w:t xml:space="preserve">Сложение и вычитание обыкновенных дробей. Умножение и деление обыкновенных дробей. </w:t>
      </w:r>
    </w:p>
    <w:p>
      <w:pPr>
        <w:pStyle w:val="Normal"/>
        <w:spacing w:lineRule="auto" w:line="240" w:before="0" w:after="0"/>
        <w:ind w:left="-567" w:right="0" w:firstLine="141"/>
        <w:jc w:val="both"/>
        <w:rPr>
          <w:sz w:val="24"/>
          <w:szCs w:val="24"/>
        </w:rPr>
      </w:pPr>
      <w:r>
        <w:rPr>
          <w:sz w:val="24"/>
          <w:szCs w:val="24"/>
        </w:rPr>
        <w:t xml:space="preserve">Арифметические действия со смешанными дробями. </w:t>
      </w:r>
    </w:p>
    <w:p>
      <w:pPr>
        <w:pStyle w:val="Normal"/>
        <w:spacing w:lineRule="auto" w:line="240" w:before="0" w:after="0"/>
        <w:ind w:left="-567" w:right="0" w:firstLine="141"/>
        <w:jc w:val="both"/>
        <w:rPr>
          <w:sz w:val="24"/>
          <w:szCs w:val="24"/>
        </w:rPr>
      </w:pPr>
      <w:r>
        <w:rPr>
          <w:sz w:val="24"/>
          <w:szCs w:val="24"/>
        </w:rPr>
        <w:t>Арифметические действия с дробными числами.</w:t>
        <w:tab/>
      </w:r>
    </w:p>
    <w:p>
      <w:pPr>
        <w:pStyle w:val="Normal"/>
        <w:spacing w:lineRule="auto" w:line="240" w:before="0" w:after="0"/>
        <w:ind w:left="-567" w:right="0" w:firstLine="141"/>
        <w:jc w:val="both"/>
        <w:rPr>
          <w:sz w:val="24"/>
          <w:szCs w:val="24"/>
        </w:rPr>
      </w:pPr>
      <w:r>
        <w:rPr>
          <w:i/>
          <w:sz w:val="24"/>
          <w:szCs w:val="24"/>
        </w:rPr>
        <w:t>Способы рационализации вычислений и их применение при выполнении действий</w:t>
      </w:r>
      <w:r>
        <w:rPr>
          <w:sz w:val="24"/>
          <w:szCs w:val="24"/>
        </w:rPr>
        <w:t>.</w:t>
      </w:r>
    </w:p>
    <w:p>
      <w:pPr>
        <w:pStyle w:val="Normal"/>
        <w:spacing w:lineRule="auto" w:line="240" w:before="0" w:after="0"/>
        <w:ind w:left="-567" w:right="0" w:firstLine="141"/>
        <w:jc w:val="both"/>
        <w:rPr>
          <w:b/>
          <w:bCs/>
          <w:sz w:val="24"/>
          <w:szCs w:val="24"/>
        </w:rPr>
      </w:pPr>
      <w:r>
        <w:rPr>
          <w:b/>
          <w:bCs/>
          <w:sz w:val="24"/>
          <w:szCs w:val="24"/>
        </w:rPr>
        <w:t>Десятичные дроби</w:t>
      </w:r>
    </w:p>
    <w:p>
      <w:pPr>
        <w:pStyle w:val="Normal"/>
        <w:spacing w:lineRule="auto" w:line="240" w:before="0" w:after="0"/>
        <w:ind w:left="-567" w:right="0" w:firstLine="141"/>
        <w:jc w:val="both"/>
        <w:rPr>
          <w:sz w:val="24"/>
          <w:szCs w:val="24"/>
        </w:rPr>
      </w:pPr>
      <w:r>
        <w:rPr>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Pr>
          <w:i/>
          <w:sz w:val="24"/>
          <w:szCs w:val="24"/>
        </w:rPr>
        <w:t>Преобразование обыкновенных дробей в десятичные дроби. Конечные и бесконечные десятичные дроби</w:t>
      </w:r>
      <w:r>
        <w:rPr>
          <w:sz w:val="24"/>
          <w:szCs w:val="24"/>
        </w:rPr>
        <w:t xml:space="preserve">. </w:t>
      </w:r>
    </w:p>
    <w:p>
      <w:pPr>
        <w:pStyle w:val="Normal"/>
        <w:spacing w:lineRule="auto" w:line="240" w:before="0" w:after="0"/>
        <w:ind w:left="-567" w:right="0" w:firstLine="141"/>
        <w:jc w:val="both"/>
        <w:rPr>
          <w:b/>
          <w:bCs/>
          <w:sz w:val="24"/>
          <w:szCs w:val="24"/>
        </w:rPr>
      </w:pPr>
      <w:r>
        <w:rPr>
          <w:b/>
          <w:bCs/>
          <w:sz w:val="24"/>
          <w:szCs w:val="24"/>
        </w:rPr>
        <w:t>Отношение двух чисел</w:t>
      </w:r>
    </w:p>
    <w:p>
      <w:pPr>
        <w:pStyle w:val="Normal"/>
        <w:spacing w:lineRule="auto" w:line="240" w:before="0" w:after="0"/>
        <w:ind w:left="-567" w:right="0" w:firstLine="141"/>
        <w:jc w:val="both"/>
        <w:rPr>
          <w:bCs/>
          <w:sz w:val="24"/>
          <w:szCs w:val="24"/>
        </w:rPr>
      </w:pPr>
      <w:r>
        <w:rPr>
          <w:bCs/>
          <w:sz w:val="24"/>
          <w:szCs w:val="24"/>
        </w:rPr>
        <w:t>Масштаб на плане и карте. Пропорции. Свойства пропорций, применение пропорций и отношений при решении задач.</w:t>
      </w:r>
    </w:p>
    <w:p>
      <w:pPr>
        <w:pStyle w:val="Normal"/>
        <w:spacing w:lineRule="auto" w:line="240" w:before="0" w:after="0"/>
        <w:ind w:left="-567" w:right="0" w:firstLine="141"/>
        <w:jc w:val="both"/>
        <w:rPr>
          <w:b/>
          <w:bCs/>
          <w:sz w:val="24"/>
          <w:szCs w:val="24"/>
        </w:rPr>
      </w:pPr>
      <w:r>
        <w:rPr>
          <w:b/>
          <w:bCs/>
          <w:sz w:val="24"/>
          <w:szCs w:val="24"/>
        </w:rPr>
        <w:t>Среднее арифметическое чисел</w:t>
      </w:r>
    </w:p>
    <w:p>
      <w:pPr>
        <w:pStyle w:val="Normal"/>
        <w:spacing w:lineRule="auto" w:line="240" w:before="0" w:after="0"/>
        <w:ind w:left="-567" w:right="0" w:firstLine="141"/>
        <w:jc w:val="both"/>
        <w:rPr>
          <w:bCs/>
          <w:i/>
          <w:sz w:val="24"/>
          <w:szCs w:val="24"/>
        </w:rPr>
      </w:pPr>
      <w:r>
        <w:rPr>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bCs/>
          <w:i/>
          <w:sz w:val="24"/>
          <w:szCs w:val="24"/>
        </w:rPr>
        <w:t>Среднее арифметическое нескольких чисел.</w:t>
      </w:r>
    </w:p>
    <w:p>
      <w:pPr>
        <w:pStyle w:val="Normal"/>
        <w:spacing w:lineRule="auto" w:line="240" w:before="0" w:after="0"/>
        <w:ind w:left="-567" w:right="0" w:firstLine="141"/>
        <w:jc w:val="both"/>
        <w:rPr>
          <w:b/>
          <w:bCs/>
          <w:sz w:val="24"/>
          <w:szCs w:val="24"/>
        </w:rPr>
      </w:pPr>
      <w:r>
        <w:rPr>
          <w:b/>
          <w:bCs/>
          <w:sz w:val="24"/>
          <w:szCs w:val="24"/>
        </w:rPr>
        <w:t>Проценты</w:t>
      </w:r>
    </w:p>
    <w:p>
      <w:pPr>
        <w:pStyle w:val="Normal"/>
        <w:spacing w:lineRule="auto" w:line="240" w:before="0" w:after="0"/>
        <w:ind w:left="-567" w:right="0" w:firstLine="141"/>
        <w:jc w:val="both"/>
        <w:rPr>
          <w:bCs/>
          <w:sz w:val="24"/>
          <w:szCs w:val="24"/>
        </w:rPr>
      </w:pPr>
      <w:r>
        <w:rPr>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pPr>
        <w:pStyle w:val="Normal"/>
        <w:spacing w:lineRule="auto" w:line="240" w:before="0" w:after="0"/>
        <w:ind w:left="-567" w:right="0" w:firstLine="141"/>
        <w:jc w:val="both"/>
        <w:rPr>
          <w:b/>
          <w:bCs/>
          <w:sz w:val="24"/>
          <w:szCs w:val="24"/>
        </w:rPr>
      </w:pPr>
      <w:r>
        <w:rPr>
          <w:b/>
          <w:bCs/>
          <w:sz w:val="24"/>
          <w:szCs w:val="24"/>
        </w:rPr>
        <w:t>Диаграммы</w:t>
      </w:r>
    </w:p>
    <w:p>
      <w:pPr>
        <w:pStyle w:val="Normal"/>
        <w:spacing w:lineRule="auto" w:line="240" w:before="0" w:after="0"/>
        <w:ind w:left="-567" w:right="0" w:firstLine="141"/>
        <w:jc w:val="both"/>
        <w:rPr>
          <w:bCs/>
          <w:sz w:val="24"/>
          <w:szCs w:val="24"/>
        </w:rPr>
      </w:pPr>
      <w:r>
        <w:rPr>
          <w:bCs/>
          <w:sz w:val="24"/>
          <w:szCs w:val="24"/>
        </w:rPr>
        <w:t xml:space="preserve">Столбчатые и круговые диаграммы. Извлечение информации из диаграмм. </w:t>
      </w:r>
      <w:r>
        <w:rPr>
          <w:bCs/>
          <w:i/>
          <w:sz w:val="24"/>
          <w:szCs w:val="24"/>
        </w:rPr>
        <w:t>Изображение диаграмм по числовым данным</w:t>
      </w:r>
      <w:r>
        <w:rPr>
          <w:bCs/>
          <w:sz w:val="24"/>
          <w:szCs w:val="24"/>
        </w:rPr>
        <w:t>.</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Рациональные числа</w:t>
      </w:r>
    </w:p>
    <w:p>
      <w:pPr>
        <w:pStyle w:val="Normal"/>
        <w:spacing w:lineRule="auto" w:line="240" w:before="0" w:after="0"/>
        <w:ind w:left="-567" w:right="0" w:firstLine="141"/>
        <w:jc w:val="both"/>
        <w:rPr>
          <w:b/>
          <w:bCs/>
          <w:sz w:val="24"/>
          <w:szCs w:val="24"/>
        </w:rPr>
      </w:pPr>
      <w:r>
        <w:rPr>
          <w:b/>
          <w:bCs/>
          <w:sz w:val="24"/>
          <w:szCs w:val="24"/>
        </w:rPr>
        <w:t>Положительные и отрицательные числа</w:t>
      </w:r>
    </w:p>
    <w:p>
      <w:pPr>
        <w:pStyle w:val="Normal"/>
        <w:spacing w:lineRule="auto" w:line="240" w:before="0" w:after="0"/>
        <w:ind w:left="-567" w:right="0" w:firstLine="141"/>
        <w:jc w:val="both"/>
        <w:rPr>
          <w:sz w:val="24"/>
          <w:szCs w:val="24"/>
        </w:rPr>
      </w:pPr>
      <w:r>
        <w:rPr>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pPr>
        <w:pStyle w:val="Normal"/>
        <w:spacing w:lineRule="auto" w:line="240" w:before="0" w:after="0"/>
        <w:ind w:left="-567" w:right="0" w:firstLine="141"/>
        <w:jc w:val="both"/>
        <w:rPr>
          <w:sz w:val="24"/>
          <w:szCs w:val="24"/>
        </w:rPr>
      </w:pPr>
      <w:r>
        <w:rPr>
          <w:b/>
          <w:sz w:val="24"/>
          <w:szCs w:val="24"/>
        </w:rPr>
        <w:t>Понятие о рациональном числе</w:t>
      </w:r>
      <w:r>
        <w:rPr>
          <w:sz w:val="24"/>
          <w:szCs w:val="24"/>
        </w:rPr>
        <w:t xml:space="preserve">. </w:t>
      </w:r>
      <w:r>
        <w:rPr>
          <w:i/>
          <w:sz w:val="24"/>
          <w:szCs w:val="24"/>
        </w:rPr>
        <w:t>Первичное представление о множестве рациональных чисел.</w:t>
      </w:r>
      <w:r>
        <w:rPr>
          <w:sz w:val="24"/>
          <w:szCs w:val="24"/>
        </w:rPr>
        <w:t xml:space="preserve"> Действия с рациональными числами.</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Решение текстовых задач</w:t>
      </w:r>
    </w:p>
    <w:p>
      <w:pPr>
        <w:pStyle w:val="Normal"/>
        <w:spacing w:lineRule="auto" w:line="240" w:before="0" w:after="0"/>
        <w:ind w:left="-567" w:right="0" w:firstLine="141"/>
        <w:jc w:val="both"/>
        <w:rPr>
          <w:sz w:val="24"/>
          <w:szCs w:val="24"/>
        </w:rPr>
      </w:pPr>
      <w:r>
        <w:rPr>
          <w:b/>
          <w:sz w:val="24"/>
          <w:szCs w:val="24"/>
        </w:rPr>
        <w:t>Единицы измерений</w:t>
      </w:r>
      <w:r>
        <w:rPr>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pPr>
        <w:pStyle w:val="Normal"/>
        <w:spacing w:lineRule="auto" w:line="240" w:before="0" w:after="0"/>
        <w:ind w:left="-567" w:right="0" w:firstLine="141"/>
        <w:jc w:val="both"/>
        <w:rPr>
          <w:b/>
          <w:sz w:val="24"/>
          <w:szCs w:val="24"/>
        </w:rPr>
      </w:pPr>
      <w:r>
        <w:rPr>
          <w:b/>
          <w:sz w:val="24"/>
          <w:szCs w:val="24"/>
        </w:rPr>
        <w:t>Задачи на все арифметические действия</w:t>
      </w:r>
    </w:p>
    <w:p>
      <w:pPr>
        <w:pStyle w:val="Normal"/>
        <w:spacing w:lineRule="auto" w:line="240" w:before="0" w:after="0"/>
        <w:ind w:left="-567" w:right="0" w:firstLine="141"/>
        <w:jc w:val="both"/>
        <w:rPr>
          <w:sz w:val="24"/>
          <w:szCs w:val="24"/>
        </w:rPr>
      </w:pPr>
      <w:r>
        <w:rPr>
          <w:sz w:val="24"/>
          <w:szCs w:val="24"/>
        </w:rPr>
        <w:t>Решение текстовых задач арифметическим способом</w:t>
      </w:r>
      <w:r>
        <w:rPr>
          <w:i/>
          <w:sz w:val="24"/>
          <w:szCs w:val="24"/>
        </w:rPr>
        <w:t xml:space="preserve">. </w:t>
      </w:r>
      <w:r>
        <w:rPr>
          <w:sz w:val="24"/>
          <w:szCs w:val="24"/>
        </w:rPr>
        <w:t>Использование таблиц, схем, чертежей, других средств представления данных при решении задачи.</w:t>
      </w:r>
    </w:p>
    <w:p>
      <w:pPr>
        <w:pStyle w:val="Normal"/>
        <w:spacing w:lineRule="auto" w:line="240" w:before="0" w:after="0"/>
        <w:ind w:left="-567" w:right="0" w:firstLine="141"/>
        <w:jc w:val="both"/>
        <w:rPr>
          <w:b/>
          <w:sz w:val="24"/>
          <w:szCs w:val="24"/>
        </w:rPr>
      </w:pPr>
      <w:r>
        <w:rPr>
          <w:b/>
          <w:sz w:val="24"/>
          <w:szCs w:val="24"/>
        </w:rPr>
        <w:t>Задачи на движение, работу и покупки</w:t>
      </w:r>
    </w:p>
    <w:p>
      <w:pPr>
        <w:pStyle w:val="Normal"/>
        <w:spacing w:lineRule="auto" w:line="240" w:before="0" w:after="0"/>
        <w:ind w:left="-567" w:right="0" w:firstLine="141"/>
        <w:jc w:val="both"/>
        <w:rPr>
          <w:sz w:val="24"/>
          <w:szCs w:val="24"/>
        </w:rPr>
      </w:pPr>
      <w:r>
        <w:rPr>
          <w:rFonts w:eastAsia="Times New Roman" w:cs="Times New Roman"/>
          <w:sz w:val="24"/>
          <w:szCs w:val="24"/>
        </w:rPr>
        <w:t xml:space="preserve"> </w:t>
      </w:r>
      <w:r>
        <w:rPr>
          <w:sz w:val="24"/>
          <w:szCs w:val="24"/>
        </w:rPr>
        <w:t xml:space="preserve">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pPr>
        <w:pStyle w:val="Normal"/>
        <w:spacing w:lineRule="auto" w:line="240" w:before="0" w:after="0"/>
        <w:ind w:left="-567" w:right="0" w:firstLine="141"/>
        <w:jc w:val="both"/>
        <w:rPr>
          <w:b/>
          <w:sz w:val="24"/>
          <w:szCs w:val="24"/>
        </w:rPr>
      </w:pPr>
      <w:r>
        <w:rPr>
          <w:b/>
          <w:sz w:val="24"/>
          <w:szCs w:val="24"/>
        </w:rPr>
        <w:t>Задачи на части, доли, проценты</w:t>
      </w:r>
    </w:p>
    <w:p>
      <w:pPr>
        <w:pStyle w:val="Normal"/>
        <w:spacing w:lineRule="auto" w:line="240" w:before="0" w:after="0"/>
        <w:ind w:left="-567" w:right="0" w:firstLine="141"/>
        <w:jc w:val="both"/>
        <w:rPr>
          <w:sz w:val="24"/>
          <w:szCs w:val="24"/>
        </w:rPr>
      </w:pPr>
      <w:r>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pPr>
        <w:pStyle w:val="Normal"/>
        <w:spacing w:lineRule="auto" w:line="240" w:before="0" w:after="0"/>
        <w:ind w:left="-567" w:right="0" w:firstLine="141"/>
        <w:jc w:val="both"/>
        <w:rPr>
          <w:b/>
          <w:sz w:val="24"/>
          <w:szCs w:val="24"/>
        </w:rPr>
      </w:pPr>
      <w:r>
        <w:rPr>
          <w:b/>
          <w:sz w:val="24"/>
          <w:szCs w:val="24"/>
        </w:rPr>
        <w:t>Логические задачи</w:t>
      </w:r>
    </w:p>
    <w:p>
      <w:pPr>
        <w:pStyle w:val="Normal"/>
        <w:spacing w:lineRule="auto" w:line="240" w:before="0" w:after="0"/>
        <w:ind w:left="-567" w:right="0" w:firstLine="141"/>
        <w:jc w:val="both"/>
        <w:rPr>
          <w:bCs/>
          <w:sz w:val="24"/>
          <w:szCs w:val="24"/>
        </w:rPr>
      </w:pPr>
      <w:r>
        <w:rPr>
          <w:bCs/>
          <w:sz w:val="24"/>
          <w:szCs w:val="24"/>
        </w:rPr>
        <w:t xml:space="preserve">Решение несложных логических задач. </w:t>
      </w:r>
      <w:r>
        <w:rPr>
          <w:bCs/>
          <w:i/>
          <w:sz w:val="24"/>
          <w:szCs w:val="24"/>
        </w:rPr>
        <w:t>Решение логических задач с помощью графов, таблиц</w:t>
      </w:r>
      <w:r>
        <w:rPr>
          <w:bCs/>
          <w:sz w:val="24"/>
          <w:szCs w:val="24"/>
        </w:rPr>
        <w:t xml:space="preserve">. </w:t>
      </w:r>
    </w:p>
    <w:p>
      <w:pPr>
        <w:pStyle w:val="Normal"/>
        <w:spacing w:lineRule="auto" w:line="240" w:before="0" w:after="0"/>
        <w:ind w:left="-567" w:right="0" w:firstLine="141"/>
        <w:jc w:val="both"/>
        <w:rPr>
          <w:bCs/>
          <w:sz w:val="24"/>
          <w:szCs w:val="24"/>
        </w:rPr>
      </w:pPr>
      <w:r>
        <w:rPr>
          <w:b/>
          <w:sz w:val="24"/>
          <w:szCs w:val="24"/>
        </w:rPr>
        <w:t xml:space="preserve">Основные методы решения текстовых задач: </w:t>
      </w:r>
      <w:r>
        <w:rPr>
          <w:bCs/>
          <w:sz w:val="24"/>
          <w:szCs w:val="24"/>
        </w:rPr>
        <w:t>арифметический, перебор вариантов.</w:t>
      </w:r>
    </w:p>
    <w:p>
      <w:pPr>
        <w:pStyle w:val="3"/>
        <w:numPr>
          <w:ilvl w:val="2"/>
          <w:numId w:val="1"/>
        </w:numPr>
        <w:spacing w:before="280" w:after="280"/>
        <w:ind w:left="-567" w:right="0" w:firstLine="141"/>
        <w:jc w:val="both"/>
        <w:rPr>
          <w:sz w:val="24"/>
          <w:szCs w:val="24"/>
        </w:rPr>
      </w:pPr>
      <w:r>
        <w:rPr>
          <w:sz w:val="24"/>
          <w:szCs w:val="24"/>
        </w:rPr>
        <w:t>Наглядная геометрия</w:t>
      </w:r>
    </w:p>
    <w:p>
      <w:pPr>
        <w:pStyle w:val="Normal"/>
        <w:spacing w:lineRule="auto" w:line="240" w:before="0" w:after="0"/>
        <w:ind w:left="-567" w:right="0" w:firstLine="141"/>
        <w:jc w:val="both"/>
        <w:rPr>
          <w:sz w:val="24"/>
          <w:szCs w:val="24"/>
        </w:rPr>
      </w:pPr>
      <w:r>
        <w:rPr>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i/>
          <w:sz w:val="24"/>
          <w:szCs w:val="24"/>
        </w:rPr>
        <w:t>виды треугольников. Правильные многоугольники.</w:t>
      </w:r>
      <w:r>
        <w:rPr>
          <w:sz w:val="24"/>
          <w:szCs w:val="24"/>
        </w:rPr>
        <w:t xml:space="preserve"> Изображение основных геометрических фигур. </w:t>
      </w:r>
      <w:r>
        <w:rPr>
          <w:i/>
          <w:sz w:val="24"/>
          <w:szCs w:val="24"/>
        </w:rPr>
        <w:t>Взаимное расположение двух прямых, двух окружностей, прямой и окружности.</w:t>
      </w:r>
      <w:r>
        <w:rPr>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pPr>
        <w:pStyle w:val="Normal"/>
        <w:spacing w:lineRule="auto" w:line="240" w:before="0" w:after="0"/>
        <w:ind w:left="-567" w:right="0" w:firstLine="141"/>
        <w:jc w:val="both"/>
        <w:rPr>
          <w:i/>
          <w:sz w:val="24"/>
          <w:szCs w:val="24"/>
        </w:rPr>
      </w:pPr>
      <w:r>
        <w:rPr>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i/>
          <w:sz w:val="24"/>
          <w:szCs w:val="24"/>
        </w:rPr>
        <w:t>Равновеликие фигуры.</w:t>
      </w:r>
    </w:p>
    <w:p>
      <w:pPr>
        <w:pStyle w:val="Normal"/>
        <w:spacing w:lineRule="auto" w:line="240" w:before="0" w:after="0"/>
        <w:ind w:left="-567" w:right="0" w:firstLine="141"/>
        <w:jc w:val="both"/>
        <w:rPr>
          <w:sz w:val="24"/>
          <w:szCs w:val="24"/>
        </w:rPr>
      </w:pPr>
      <w:r>
        <w:rPr>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i/>
          <w:sz w:val="24"/>
          <w:szCs w:val="24"/>
        </w:rPr>
        <w:t>Примеры сечений. Многогранники. Правильные многогранники.</w:t>
      </w:r>
      <w:r>
        <w:rPr>
          <w:sz w:val="24"/>
          <w:szCs w:val="24"/>
        </w:rPr>
        <w:t xml:space="preserve"> Примеры разверток многогранников, цилиндра и конуса. </w:t>
      </w:r>
    </w:p>
    <w:p>
      <w:pPr>
        <w:pStyle w:val="Normal"/>
        <w:spacing w:lineRule="auto" w:line="240" w:before="0" w:after="0"/>
        <w:ind w:left="-567" w:right="0" w:firstLine="141"/>
        <w:jc w:val="both"/>
        <w:rPr>
          <w:sz w:val="24"/>
          <w:szCs w:val="24"/>
        </w:rPr>
      </w:pPr>
      <w:r>
        <w:rPr>
          <w:sz w:val="24"/>
          <w:szCs w:val="24"/>
        </w:rPr>
        <w:t>Понятие объема; единицы объема. Объем прямоугольного параллелепипеда, куба.</w:t>
      </w:r>
    </w:p>
    <w:p>
      <w:pPr>
        <w:pStyle w:val="Normal"/>
        <w:spacing w:lineRule="auto" w:line="240" w:before="0" w:after="0"/>
        <w:ind w:left="-567" w:right="0" w:firstLine="141"/>
        <w:jc w:val="both"/>
        <w:rPr>
          <w:sz w:val="24"/>
          <w:szCs w:val="24"/>
        </w:rPr>
      </w:pPr>
      <w:r>
        <w:rPr>
          <w:sz w:val="24"/>
          <w:szCs w:val="24"/>
        </w:rPr>
        <w:t xml:space="preserve">Понятие о равенстве фигур. Центральная, осевая и </w:t>
      </w:r>
      <w:r>
        <w:rPr>
          <w:i/>
          <w:sz w:val="24"/>
          <w:szCs w:val="24"/>
        </w:rPr>
        <w:t xml:space="preserve">зеркальная </w:t>
      </w:r>
      <w:r>
        <w:rPr>
          <w:sz w:val="24"/>
          <w:szCs w:val="24"/>
        </w:rPr>
        <w:t>симметрии. Изображение симметричных фигур.</w:t>
      </w:r>
    </w:p>
    <w:p>
      <w:pPr>
        <w:pStyle w:val="Normal"/>
        <w:spacing w:lineRule="auto" w:line="240" w:before="0" w:after="0"/>
        <w:ind w:left="-567" w:right="0" w:firstLine="141"/>
        <w:jc w:val="both"/>
        <w:rPr>
          <w:sz w:val="24"/>
          <w:szCs w:val="24"/>
        </w:rPr>
      </w:pPr>
      <w:r>
        <w:rPr>
          <w:sz w:val="24"/>
          <w:szCs w:val="24"/>
        </w:rPr>
        <w:t>Решение практических задач с применением простейших свойств фигур.</w:t>
      </w:r>
    </w:p>
    <w:p>
      <w:pPr>
        <w:pStyle w:val="3"/>
        <w:numPr>
          <w:ilvl w:val="2"/>
          <w:numId w:val="1"/>
        </w:numPr>
        <w:spacing w:before="280" w:after="280"/>
        <w:ind w:left="-567" w:right="0" w:firstLine="141"/>
        <w:jc w:val="both"/>
        <w:rPr>
          <w:sz w:val="24"/>
          <w:szCs w:val="24"/>
        </w:rPr>
      </w:pPr>
      <w:r>
        <w:rPr>
          <w:sz w:val="24"/>
          <w:szCs w:val="24"/>
        </w:rPr>
        <w:t>История математики</w:t>
      </w:r>
    </w:p>
    <w:p>
      <w:pPr>
        <w:pStyle w:val="Normal"/>
        <w:spacing w:lineRule="auto" w:line="240" w:before="0" w:after="0"/>
        <w:ind w:left="-567" w:right="0" w:firstLine="141"/>
        <w:jc w:val="both"/>
        <w:rPr>
          <w:i/>
          <w:sz w:val="24"/>
          <w:szCs w:val="24"/>
        </w:rPr>
      </w:pPr>
      <w:r>
        <w:rPr>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pPr>
        <w:pStyle w:val="Normal"/>
        <w:spacing w:lineRule="auto" w:line="240" w:before="0" w:after="0"/>
        <w:ind w:left="-567" w:right="0" w:firstLine="141"/>
        <w:jc w:val="both"/>
        <w:rPr>
          <w:i/>
          <w:sz w:val="24"/>
          <w:szCs w:val="24"/>
        </w:rPr>
      </w:pPr>
      <w:r>
        <w:rPr>
          <w:i/>
          <w:sz w:val="24"/>
          <w:szCs w:val="24"/>
        </w:rPr>
        <w:t>Рождение шестидесятеричной системы счисления. Появление десятичной записи чисел.</w:t>
      </w:r>
    </w:p>
    <w:p>
      <w:pPr>
        <w:pStyle w:val="Normal"/>
        <w:spacing w:lineRule="auto" w:line="240" w:before="0" w:after="0"/>
        <w:ind w:left="-567" w:right="0" w:firstLine="141"/>
        <w:jc w:val="both"/>
        <w:rPr>
          <w:i/>
          <w:sz w:val="24"/>
          <w:szCs w:val="24"/>
        </w:rPr>
      </w:pPr>
      <w:r>
        <w:rPr>
          <w:i/>
          <w:sz w:val="24"/>
          <w:szCs w:val="24"/>
        </w:rPr>
        <w:t xml:space="preserve">Рождение и развитие арифметики натуральных чисел. НОК, НОД, простые числа. Решето Эратосфена.  </w:t>
      </w:r>
    </w:p>
    <w:p>
      <w:pPr>
        <w:pStyle w:val="Normal"/>
        <w:spacing w:lineRule="auto" w:line="240" w:before="0" w:after="0"/>
        <w:ind w:left="-567" w:right="0" w:firstLine="141"/>
        <w:jc w:val="both"/>
        <w:rPr>
          <w:i/>
          <w:sz w:val="24"/>
          <w:szCs w:val="24"/>
        </w:rPr>
      </w:pPr>
      <w:r>
        <w:rPr>
          <w:i/>
          <w:sz w:val="24"/>
          <w:szCs w:val="24"/>
        </w:rPr>
        <w:t xml:space="preserve">Появление нуля и отрицательных чисел в математике древности. Роль Диофанта. Почему </w:t>
      </w:r>
      <w:r>
        <w:rPr>
          <w:drawing>
            <wp:inline distT="0" distB="0" distL="0" distR="0">
              <wp:extent cx="1009650" cy="285750"/>
              <wp:effectExtent l="0" t="0" r="0" b="0"/>
              <wp:docPr id="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
                      <pic:cNvPicPr>
                        <a:picLocks noChangeAspect="1" noChangeArrowheads="1"/>
                      </pic:cNvPicPr>
                    </pic:nvPicPr>
                    <pic:blipFill>
                      <a:blip r:embed="rId16"/>
                      <a:stretch>
                        <a:fillRect/>
                      </a:stretch>
                    </pic:blipFill>
                    <pic:spPr bwMode="auto">
                      <a:xfrm>
                        <a:off x="0" y="0"/>
                        <a:ext cx="1009650" cy="285750"/>
                      </a:xfrm>
                      <a:prstGeom prst="rect">
                        <a:avLst/>
                      </a:prstGeom>
                      <a:noFill/>
                      <a:ln w="9525">
                        <a:noFill/>
                        <a:miter lim="800000"/>
                        <a:headEnd/>
                        <a:tailEnd/>
                      </a:ln>
                    </pic:spPr>
                  </pic:pic>
                </a:graphicData>
              </a:graphic>
            </wp:inline>
          </w:drawing>
        </w:rPr>
      </w:r>
      <w:r>
        <w:rPr>
          <w:i/>
          <w:sz w:val="24"/>
          <w:szCs w:val="24"/>
        </w:rPr>
        <w:t>?</w:t>
      </w:r>
    </w:p>
    <w:p>
      <w:pPr>
        <w:pStyle w:val="Normal"/>
        <w:spacing w:lineRule="auto" w:line="240" w:before="0" w:after="0"/>
        <w:ind w:left="-567" w:right="0" w:firstLine="141"/>
        <w:jc w:val="both"/>
        <w:rPr>
          <w:i/>
          <w:sz w:val="24"/>
          <w:szCs w:val="24"/>
        </w:rPr>
      </w:pPr>
      <w:r>
        <w:rPr>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pPr>
        <w:pStyle w:val="2"/>
        <w:numPr>
          <w:ilvl w:val="1"/>
          <w:numId w:val="1"/>
        </w:numPr>
        <w:spacing w:lineRule="auto" w:line="240"/>
        <w:ind w:left="-567" w:right="0" w:firstLine="141"/>
        <w:rPr>
          <w:sz w:val="24"/>
          <w:szCs w:val="24"/>
        </w:rPr>
      </w:pPr>
      <w:r>
        <w:rPr>
          <w:sz w:val="24"/>
          <w:szCs w:val="24"/>
        </w:rPr>
        <w:t>Содержание курса математики в 7–9 классах</w:t>
      </w:r>
    </w:p>
    <w:p>
      <w:pPr>
        <w:pStyle w:val="3"/>
        <w:numPr>
          <w:ilvl w:val="2"/>
          <w:numId w:val="1"/>
        </w:numPr>
        <w:spacing w:before="280" w:after="280"/>
        <w:ind w:left="-567" w:right="0" w:firstLine="141"/>
        <w:jc w:val="both"/>
        <w:rPr>
          <w:sz w:val="24"/>
          <w:szCs w:val="24"/>
        </w:rPr>
      </w:pPr>
      <w:r>
        <w:rPr>
          <w:sz w:val="24"/>
          <w:szCs w:val="24"/>
        </w:rPr>
        <w:t>Алгебра</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Числа</w:t>
      </w:r>
    </w:p>
    <w:p>
      <w:pPr>
        <w:pStyle w:val="Normal"/>
        <w:spacing w:lineRule="auto" w:line="240" w:before="0" w:after="0"/>
        <w:ind w:left="-567" w:right="0" w:firstLine="141"/>
        <w:jc w:val="both"/>
        <w:rPr>
          <w:b/>
          <w:bCs/>
          <w:sz w:val="24"/>
          <w:szCs w:val="24"/>
        </w:rPr>
      </w:pPr>
      <w:r>
        <w:rPr>
          <w:b/>
          <w:bCs/>
          <w:sz w:val="24"/>
          <w:szCs w:val="24"/>
        </w:rPr>
        <w:t>Рациональные числа</w:t>
      </w:r>
    </w:p>
    <w:p>
      <w:pPr>
        <w:pStyle w:val="Normal"/>
        <w:spacing w:lineRule="auto" w:line="240" w:before="0" w:after="0"/>
        <w:ind w:left="-567" w:right="0" w:firstLine="141"/>
        <w:jc w:val="both"/>
        <w:rPr>
          <w:sz w:val="24"/>
          <w:szCs w:val="24"/>
        </w:rPr>
      </w:pPr>
      <w:r>
        <w:rPr>
          <w:sz w:val="24"/>
          <w:szCs w:val="24"/>
        </w:rPr>
        <w:t xml:space="preserve">Множество рациональных чисел. Сравнение рациональных чисел. Действия с рациональными числами. </w:t>
      </w:r>
      <w:r>
        <w:rPr>
          <w:i/>
          <w:sz w:val="24"/>
          <w:szCs w:val="24"/>
        </w:rPr>
        <w:t>Представление рационального числа десятичной дробью</w:t>
      </w:r>
      <w:r>
        <w:rPr>
          <w:sz w:val="24"/>
          <w:szCs w:val="24"/>
        </w:rPr>
        <w:t xml:space="preserve">. </w:t>
      </w:r>
    </w:p>
    <w:p>
      <w:pPr>
        <w:pStyle w:val="Normal"/>
        <w:spacing w:lineRule="auto" w:line="240" w:before="0" w:after="0"/>
        <w:ind w:left="-567" w:right="0" w:firstLine="141"/>
        <w:jc w:val="both"/>
        <w:rPr>
          <w:b/>
          <w:bCs/>
          <w:sz w:val="24"/>
          <w:szCs w:val="24"/>
        </w:rPr>
      </w:pPr>
      <w:r>
        <w:rPr>
          <w:b/>
          <w:bCs/>
          <w:sz w:val="24"/>
          <w:szCs w:val="24"/>
        </w:rPr>
        <w:t>Иррациональные числа</w:t>
      </w:r>
    </w:p>
    <w:p>
      <w:pPr>
        <w:pStyle w:val="Normal"/>
        <w:spacing w:lineRule="auto" w:line="240" w:before="0" w:after="0"/>
        <w:ind w:left="-567" w:right="0" w:firstLine="141"/>
        <w:jc w:val="both"/>
        <w:rPr>
          <w:bCs/>
          <w:sz w:val="24"/>
          <w:szCs w:val="24"/>
        </w:rPr>
      </w:pPr>
      <w:r>
        <w:rPr>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Pr>
          <w:drawing>
            <wp:inline distT="0" distB="0" distL="0" distR="0">
              <wp:extent cx="181610" cy="274955"/>
              <wp:effectExtent l="0" t="0" r="0" b="0"/>
              <wp:docPr id="1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
                      <pic:cNvPicPr>
                        <a:picLocks noChangeAspect="1" noChangeArrowheads="1"/>
                      </pic:cNvPicPr>
                    </pic:nvPicPr>
                    <pic:blipFill>
                      <a:blip r:embed="rId17"/>
                      <a:stretch>
                        <a:fillRect/>
                      </a:stretch>
                    </pic:blipFill>
                    <pic:spPr bwMode="auto">
                      <a:xfrm>
                        <a:off x="0" y="0"/>
                        <a:ext cx="181610" cy="274955"/>
                      </a:xfrm>
                      <a:prstGeom prst="rect">
                        <a:avLst/>
                      </a:prstGeom>
                      <a:noFill/>
                      <a:ln w="9525">
                        <a:noFill/>
                        <a:miter lim="800000"/>
                        <a:headEnd/>
                        <a:tailEnd/>
                      </a:ln>
                    </pic:spPr>
                  </pic:pic>
                </a:graphicData>
              </a:graphic>
            </wp:inline>
          </w:drawing>
        </w:rPr>
      </w:r>
      <w:r>
        <w:rPr>
          <w:i/>
          <w:sz w:val="24"/>
          <w:szCs w:val="24"/>
        </w:rPr>
        <w:t xml:space="preserve">. </w:t>
      </w:r>
      <w:r>
        <w:rPr>
          <w:sz w:val="24"/>
          <w:szCs w:val="24"/>
        </w:rPr>
        <w:t>Применение в геометрии</w:t>
      </w:r>
      <w:r>
        <w:rPr>
          <w:i/>
          <w:sz w:val="24"/>
          <w:szCs w:val="24"/>
        </w:rPr>
        <w:t xml:space="preserve">. Сравнение иррациональных чисел. </w:t>
      </w:r>
      <w:r>
        <w:rPr>
          <w:bCs/>
          <w:i/>
          <w:sz w:val="24"/>
          <w:szCs w:val="24"/>
        </w:rPr>
        <w:t>Множество действительных чисел</w:t>
      </w:r>
      <w:r>
        <w:rPr>
          <w:bCs/>
          <w:sz w:val="24"/>
          <w:szCs w:val="24"/>
        </w:rPr>
        <w:t>.</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Тождественные преобразования</w:t>
      </w:r>
    </w:p>
    <w:p>
      <w:pPr>
        <w:pStyle w:val="Normal"/>
        <w:spacing w:lineRule="auto" w:line="240" w:before="0" w:after="0"/>
        <w:ind w:left="-567" w:right="0" w:firstLine="141"/>
        <w:jc w:val="both"/>
        <w:rPr>
          <w:b/>
          <w:bCs/>
          <w:sz w:val="24"/>
          <w:szCs w:val="24"/>
        </w:rPr>
      </w:pPr>
      <w:r>
        <w:rPr>
          <w:b/>
          <w:bCs/>
          <w:sz w:val="24"/>
          <w:szCs w:val="24"/>
        </w:rPr>
        <w:t>Числовые и буквенные выражения</w:t>
      </w:r>
    </w:p>
    <w:p>
      <w:pPr>
        <w:pStyle w:val="Normal"/>
        <w:spacing w:lineRule="auto" w:line="240" w:before="0" w:after="0"/>
        <w:ind w:left="-567" w:right="0" w:firstLine="141"/>
        <w:jc w:val="both"/>
        <w:rPr>
          <w:sz w:val="24"/>
          <w:szCs w:val="24"/>
        </w:rPr>
      </w:pPr>
      <w:r>
        <w:rPr>
          <w:sz w:val="24"/>
          <w:szCs w:val="24"/>
        </w:rPr>
        <w:t xml:space="preserve">Выражение с переменной. Значение выражения. Подстановка выражений вместо переменных. </w:t>
      </w:r>
    </w:p>
    <w:p>
      <w:pPr>
        <w:pStyle w:val="Normal"/>
        <w:spacing w:lineRule="auto" w:line="240" w:before="0" w:after="0"/>
        <w:ind w:left="-567" w:right="0" w:firstLine="141"/>
        <w:jc w:val="both"/>
        <w:rPr>
          <w:b/>
          <w:bCs/>
          <w:sz w:val="24"/>
          <w:szCs w:val="24"/>
        </w:rPr>
      </w:pPr>
      <w:r>
        <w:rPr>
          <w:b/>
          <w:bCs/>
          <w:sz w:val="24"/>
          <w:szCs w:val="24"/>
        </w:rPr>
        <w:t>Целые выражения</w:t>
      </w:r>
    </w:p>
    <w:p>
      <w:pPr>
        <w:pStyle w:val="Normal"/>
        <w:spacing w:lineRule="auto" w:line="240" w:before="0" w:after="0"/>
        <w:ind w:left="-567" w:right="0" w:firstLine="141"/>
        <w:jc w:val="both"/>
        <w:rPr>
          <w:sz w:val="24"/>
          <w:szCs w:val="24"/>
        </w:rPr>
      </w:pPr>
      <w:r>
        <w:rPr>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pPr>
        <w:pStyle w:val="Normal"/>
        <w:spacing w:lineRule="auto" w:line="240" w:before="0" w:after="0"/>
        <w:ind w:left="-567" w:right="0" w:firstLine="141"/>
        <w:jc w:val="both"/>
        <w:rPr>
          <w:i/>
          <w:sz w:val="24"/>
          <w:szCs w:val="24"/>
        </w:rPr>
      </w:pPr>
      <w:r>
        <w:rPr>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Pr>
          <w:i/>
          <w:sz w:val="24"/>
          <w:szCs w:val="24"/>
        </w:rPr>
        <w:t>группировка, применение формул сокращенного умножения</w:t>
      </w:r>
      <w:r>
        <w:rPr>
          <w:sz w:val="24"/>
          <w:szCs w:val="24"/>
        </w:rPr>
        <w:t>.</w:t>
      </w:r>
      <w:r>
        <w:rPr>
          <w:i/>
          <w:sz w:val="24"/>
          <w:szCs w:val="24"/>
        </w:rPr>
        <w:t xml:space="preserve"> Квадратный трехчлен, разложение квадратного трехчлена на множители.</w:t>
      </w:r>
    </w:p>
    <w:p>
      <w:pPr>
        <w:pStyle w:val="Normal"/>
        <w:spacing w:lineRule="auto" w:line="240" w:before="0" w:after="0"/>
        <w:ind w:left="-567" w:right="0" w:firstLine="141"/>
        <w:jc w:val="both"/>
        <w:rPr>
          <w:b/>
          <w:bCs/>
          <w:sz w:val="24"/>
          <w:szCs w:val="24"/>
        </w:rPr>
      </w:pPr>
      <w:r>
        <w:rPr>
          <w:b/>
          <w:bCs/>
          <w:sz w:val="24"/>
          <w:szCs w:val="24"/>
        </w:rPr>
        <w:t>Дробно-рациональные выражения</w:t>
      </w:r>
    </w:p>
    <w:p>
      <w:pPr>
        <w:pStyle w:val="Normal"/>
        <w:spacing w:lineRule="auto" w:line="240" w:before="0" w:after="0"/>
        <w:ind w:left="-567" w:right="0" w:firstLine="141"/>
        <w:jc w:val="both"/>
        <w:rPr>
          <w:i/>
          <w:sz w:val="24"/>
          <w:szCs w:val="24"/>
        </w:rPr>
      </w:pPr>
      <w:r>
        <w:rPr>
          <w:sz w:val="24"/>
          <w:szCs w:val="24"/>
        </w:rPr>
        <w:t xml:space="preserve">Степень с целым показателем. Преобразование дробно-линейных выражений: сложение, умножение, деление. </w:t>
      </w:r>
      <w:r>
        <w:rPr>
          <w:i/>
          <w:sz w:val="24"/>
          <w:szCs w:val="24"/>
        </w:rPr>
        <w:t>Алгебраическая дробь. Допустимые значения переменных в дробно-рациональных выражениях</w:t>
      </w:r>
      <w:r>
        <w:rPr>
          <w:sz w:val="24"/>
          <w:szCs w:val="24"/>
        </w:rPr>
        <w:t xml:space="preserve">. </w:t>
      </w:r>
      <w:r>
        <w:rPr>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pPr>
        <w:pStyle w:val="Normal"/>
        <w:spacing w:lineRule="auto" w:line="240" w:before="0" w:after="0"/>
        <w:ind w:left="-567" w:right="0" w:firstLine="141"/>
        <w:jc w:val="both"/>
        <w:rPr>
          <w:i/>
          <w:sz w:val="24"/>
          <w:szCs w:val="24"/>
        </w:rPr>
      </w:pPr>
      <w:r>
        <w:rPr>
          <w:i/>
          <w:sz w:val="24"/>
          <w:szCs w:val="24"/>
        </w:rPr>
        <w:t>Преобразование выражений, содержащих знак модуля.</w:t>
      </w:r>
    </w:p>
    <w:p>
      <w:pPr>
        <w:pStyle w:val="Normal"/>
        <w:spacing w:lineRule="auto" w:line="240" w:before="0" w:after="0"/>
        <w:ind w:left="-567" w:right="0" w:firstLine="141"/>
        <w:jc w:val="both"/>
        <w:rPr>
          <w:b/>
          <w:sz w:val="24"/>
          <w:szCs w:val="24"/>
        </w:rPr>
      </w:pPr>
      <w:r>
        <w:rPr>
          <w:b/>
          <w:sz w:val="24"/>
          <w:szCs w:val="24"/>
        </w:rPr>
        <w:t>Квадратные корни</w:t>
      </w:r>
    </w:p>
    <w:p>
      <w:pPr>
        <w:pStyle w:val="Normal"/>
        <w:spacing w:lineRule="auto" w:line="240" w:before="0" w:after="0"/>
        <w:ind w:left="-567" w:right="0" w:firstLine="141"/>
        <w:jc w:val="both"/>
        <w:rPr>
          <w:sz w:val="24"/>
          <w:szCs w:val="24"/>
        </w:rPr>
      </w:pPr>
      <w:r>
        <w:rPr>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i/>
          <w:sz w:val="24"/>
          <w:szCs w:val="24"/>
        </w:rPr>
        <w:t>внесение множителя под знак корня</w:t>
      </w:r>
      <w:r>
        <w:rPr>
          <w:sz w:val="24"/>
          <w:szCs w:val="24"/>
        </w:rPr>
        <w:t xml:space="preserve">. </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Уравнения и неравенства</w:t>
      </w:r>
    </w:p>
    <w:p>
      <w:pPr>
        <w:pStyle w:val="Normal"/>
        <w:spacing w:lineRule="auto" w:line="240" w:before="0" w:after="0"/>
        <w:ind w:left="-567" w:right="0" w:firstLine="141"/>
        <w:jc w:val="both"/>
        <w:rPr>
          <w:b/>
          <w:bCs/>
          <w:sz w:val="24"/>
          <w:szCs w:val="24"/>
        </w:rPr>
      </w:pPr>
      <w:r>
        <w:rPr>
          <w:b/>
          <w:bCs/>
          <w:sz w:val="24"/>
          <w:szCs w:val="24"/>
        </w:rPr>
        <w:t>Равенства</w:t>
      </w:r>
    </w:p>
    <w:p>
      <w:pPr>
        <w:pStyle w:val="Normal"/>
        <w:spacing w:lineRule="auto" w:line="240" w:before="0" w:after="0"/>
        <w:ind w:left="-567" w:right="0" w:firstLine="141"/>
        <w:jc w:val="both"/>
        <w:rPr>
          <w:sz w:val="24"/>
          <w:szCs w:val="24"/>
        </w:rPr>
      </w:pPr>
      <w:r>
        <w:rPr>
          <w:sz w:val="24"/>
          <w:szCs w:val="24"/>
        </w:rPr>
        <w:t xml:space="preserve">Числовое равенство. Свойства числовых равенств. Равенство с переменной. </w:t>
      </w:r>
    </w:p>
    <w:p>
      <w:pPr>
        <w:pStyle w:val="Normal"/>
        <w:spacing w:lineRule="auto" w:line="240" w:before="0" w:after="0"/>
        <w:ind w:left="-567" w:right="0" w:firstLine="141"/>
        <w:jc w:val="both"/>
        <w:rPr>
          <w:b/>
          <w:bCs/>
          <w:sz w:val="24"/>
          <w:szCs w:val="24"/>
        </w:rPr>
      </w:pPr>
      <w:r>
        <w:rPr>
          <w:b/>
          <w:bCs/>
          <w:sz w:val="24"/>
          <w:szCs w:val="24"/>
        </w:rPr>
        <w:t>Уравнения</w:t>
      </w:r>
    </w:p>
    <w:p>
      <w:pPr>
        <w:pStyle w:val="Normal"/>
        <w:spacing w:lineRule="auto" w:line="240" w:before="0" w:after="0"/>
        <w:ind w:left="-567" w:right="0" w:firstLine="141"/>
        <w:jc w:val="both"/>
        <w:rPr>
          <w:i/>
          <w:sz w:val="24"/>
          <w:szCs w:val="24"/>
        </w:rPr>
      </w:pPr>
      <w:r>
        <w:rPr>
          <w:sz w:val="24"/>
          <w:szCs w:val="24"/>
        </w:rPr>
        <w:t xml:space="preserve">Понятие уравнения и корня уравнения. </w:t>
      </w:r>
      <w:r>
        <w:rPr>
          <w:i/>
          <w:sz w:val="24"/>
          <w:szCs w:val="24"/>
        </w:rPr>
        <w:t>Представление о равносильности уравнений. Область определения уравнения (область допустимых значений переменной).</w:t>
      </w:r>
    </w:p>
    <w:p>
      <w:pPr>
        <w:pStyle w:val="Normal"/>
        <w:spacing w:lineRule="auto" w:line="240" w:before="0" w:after="0"/>
        <w:ind w:left="-567" w:right="0" w:firstLine="141"/>
        <w:jc w:val="both"/>
        <w:rPr>
          <w:b/>
          <w:bCs/>
          <w:sz w:val="24"/>
          <w:szCs w:val="24"/>
        </w:rPr>
      </w:pPr>
      <w:r>
        <w:rPr>
          <w:b/>
          <w:bCs/>
          <w:sz w:val="24"/>
          <w:szCs w:val="24"/>
        </w:rPr>
        <w:t>Линейное уравнение и его корни</w:t>
      </w:r>
    </w:p>
    <w:p>
      <w:pPr>
        <w:pStyle w:val="Normal"/>
        <w:spacing w:lineRule="auto" w:line="240" w:before="0" w:after="0"/>
        <w:ind w:left="-567" w:right="0" w:firstLine="141"/>
        <w:jc w:val="both"/>
        <w:rPr>
          <w:i/>
          <w:sz w:val="24"/>
          <w:szCs w:val="24"/>
        </w:rPr>
      </w:pPr>
      <w:r>
        <w:rPr>
          <w:sz w:val="24"/>
          <w:szCs w:val="24"/>
        </w:rPr>
        <w:t xml:space="preserve">Решение линейных уравнений. </w:t>
      </w:r>
      <w:r>
        <w:rPr>
          <w:i/>
          <w:sz w:val="24"/>
          <w:szCs w:val="24"/>
        </w:rPr>
        <w:t>Линейное уравнение с параметром. Количество корней линейного уравнения. Решение линейных уравнений с параметром.</w:t>
      </w:r>
    </w:p>
    <w:p>
      <w:pPr>
        <w:pStyle w:val="Normal"/>
        <w:spacing w:lineRule="auto" w:line="240" w:before="0" w:after="0"/>
        <w:ind w:left="-567" w:right="0" w:firstLine="141"/>
        <w:jc w:val="both"/>
        <w:rPr>
          <w:b/>
          <w:bCs/>
          <w:sz w:val="24"/>
          <w:szCs w:val="24"/>
        </w:rPr>
      </w:pPr>
      <w:r>
        <w:rPr>
          <w:b/>
          <w:bCs/>
          <w:sz w:val="24"/>
          <w:szCs w:val="24"/>
        </w:rPr>
        <w:t>Квадратное уравнение и его корни</w:t>
      </w:r>
    </w:p>
    <w:p>
      <w:pPr>
        <w:pStyle w:val="Normal"/>
        <w:spacing w:lineRule="auto" w:line="240" w:before="0" w:after="0"/>
        <w:ind w:left="-567" w:right="0" w:firstLine="141"/>
        <w:jc w:val="both"/>
        <w:rPr>
          <w:i/>
          <w:sz w:val="24"/>
          <w:szCs w:val="24"/>
        </w:rPr>
      </w:pPr>
      <w:r>
        <w:rPr>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Pr>
          <w:i/>
          <w:sz w:val="24"/>
          <w:szCs w:val="24"/>
        </w:rPr>
        <w:t>Теорема Виета. Теорема, обратная теореме Виета.</w:t>
      </w:r>
      <w:r>
        <w:rPr>
          <w:sz w:val="24"/>
          <w:szCs w:val="24"/>
        </w:rPr>
        <w:t xml:space="preserve"> Решение квадратных уравнений:использование формулы для нахождения корней</w:t>
      </w:r>
      <w:r>
        <w:rPr>
          <w:i/>
          <w:sz w:val="24"/>
          <w:szCs w:val="24"/>
        </w:rPr>
        <w:t>, графический метод решения, разложение на множители, подбор корней с использованием теоремы Виета</w:t>
      </w:r>
      <w:r>
        <w:rPr>
          <w:sz w:val="24"/>
          <w:szCs w:val="24"/>
        </w:rPr>
        <w:t xml:space="preserve">. </w:t>
      </w:r>
      <w:r>
        <w:rPr>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pPr>
        <w:pStyle w:val="Normal"/>
        <w:spacing w:lineRule="auto" w:line="240" w:before="0" w:after="0"/>
        <w:ind w:left="-567" w:right="0" w:firstLine="141"/>
        <w:jc w:val="both"/>
        <w:rPr>
          <w:b/>
          <w:sz w:val="24"/>
          <w:szCs w:val="24"/>
        </w:rPr>
      </w:pPr>
      <w:r>
        <w:rPr>
          <w:b/>
          <w:sz w:val="24"/>
          <w:szCs w:val="24"/>
        </w:rPr>
        <w:t>Дробно-рациональные уравнения</w:t>
      </w:r>
    </w:p>
    <w:p>
      <w:pPr>
        <w:pStyle w:val="Normal"/>
        <w:spacing w:lineRule="auto" w:line="240" w:before="0" w:after="0"/>
        <w:ind w:left="-567" w:right="0" w:firstLine="141"/>
        <w:jc w:val="both"/>
        <w:rPr>
          <w:i/>
          <w:sz w:val="24"/>
          <w:szCs w:val="24"/>
        </w:rPr>
      </w:pPr>
      <w:r>
        <w:rPr>
          <w:sz w:val="24"/>
          <w:szCs w:val="24"/>
        </w:rPr>
        <w:t xml:space="preserve">Решение простейших дробно-линейных уравнений. </w:t>
      </w:r>
      <w:r>
        <w:rPr>
          <w:i/>
          <w:sz w:val="24"/>
          <w:szCs w:val="24"/>
        </w:rPr>
        <w:t xml:space="preserve">Решение дробно-рациональных уравнений. </w:t>
      </w:r>
    </w:p>
    <w:p>
      <w:pPr>
        <w:pStyle w:val="Normal"/>
        <w:spacing w:lineRule="auto" w:line="240" w:before="0" w:after="0"/>
        <w:ind w:left="-567" w:right="0" w:firstLine="141"/>
        <w:jc w:val="both"/>
        <w:rPr>
          <w:i/>
          <w:sz w:val="24"/>
          <w:szCs w:val="24"/>
        </w:rPr>
      </w:pPr>
      <w:r>
        <w:rPr>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pPr>
        <w:pStyle w:val="Normal"/>
        <w:spacing w:lineRule="auto" w:line="240" w:before="0" w:after="0"/>
        <w:ind w:left="-567" w:right="0" w:firstLine="141"/>
        <w:jc w:val="both"/>
        <w:rPr>
          <w:sz w:val="24"/>
          <w:szCs w:val="24"/>
        </w:rPr>
      </w:pPr>
      <w:r>
        <w:rPr>
          <w:i/>
          <w:sz w:val="24"/>
          <w:szCs w:val="24"/>
        </w:rPr>
        <w:t xml:space="preserve">Простейшие иррациональные уравнения вида </w:t>
      </w:r>
      <w:r>
        <w:rPr>
          <w:drawing>
            <wp:inline distT="0" distB="0" distL="0" distR="0">
              <wp:extent cx="742950" cy="266065"/>
              <wp:effectExtent l="0" t="0" r="0" b="0"/>
              <wp:docPr id="1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
                      <pic:cNvPicPr>
                        <a:picLocks noChangeAspect="1" noChangeArrowheads="1"/>
                      </pic:cNvPicPr>
                    </pic:nvPicPr>
                    <pic:blipFill>
                      <a:blip r:embed="rId18"/>
                      <a:stretch>
                        <a:fillRect/>
                      </a:stretch>
                    </pic:blipFill>
                    <pic:spPr bwMode="auto">
                      <a:xfrm>
                        <a:off x="0" y="0"/>
                        <a:ext cx="742950" cy="266065"/>
                      </a:xfrm>
                      <a:prstGeom prst="rect">
                        <a:avLst/>
                      </a:prstGeom>
                      <a:noFill/>
                      <a:ln w="9525">
                        <a:noFill/>
                        <a:miter lim="800000"/>
                        <a:headEnd/>
                        <a:tailEnd/>
                      </a:ln>
                    </pic:spPr>
                  </pic:pic>
                </a:graphicData>
              </a:graphic>
            </wp:inline>
          </w:drawing>
        </w:rPr>
      </w:r>
      <w:r>
        <w:rPr>
          <w:sz w:val="24"/>
          <w:szCs w:val="24"/>
        </w:rPr>
        <w:t xml:space="preserve">, </w:t>
      </w:r>
      <w:r>
        <w:rPr>
          <w:drawing>
            <wp:inline distT="0" distB="0" distL="0" distR="0">
              <wp:extent cx="1094105" cy="266065"/>
              <wp:effectExtent l="0" t="0" r="0" b="0"/>
              <wp:docPr id="1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
                      <pic:cNvPicPr>
                        <a:picLocks noChangeAspect="1" noChangeArrowheads="1"/>
                      </pic:cNvPicPr>
                    </pic:nvPicPr>
                    <pic:blipFill>
                      <a:blip r:embed="rId19"/>
                      <a:stretch>
                        <a:fillRect/>
                      </a:stretch>
                    </pic:blipFill>
                    <pic:spPr bwMode="auto">
                      <a:xfrm>
                        <a:off x="0" y="0"/>
                        <a:ext cx="1094105" cy="266065"/>
                      </a:xfrm>
                      <a:prstGeom prst="rect">
                        <a:avLst/>
                      </a:prstGeom>
                      <a:noFill/>
                      <a:ln w="9525">
                        <a:noFill/>
                        <a:miter lim="800000"/>
                        <a:headEnd/>
                        <a:tailEnd/>
                      </a:ln>
                    </pic:spPr>
                  </pic:pic>
                </a:graphicData>
              </a:graphic>
            </wp:inline>
          </w:drawing>
        </w:rPr>
      </w:r>
      <w:r>
        <w:rPr>
          <w:sz w:val="24"/>
          <w:szCs w:val="24"/>
        </w:rPr>
        <w:t>.</w:t>
      </w:r>
    </w:p>
    <w:p>
      <w:pPr>
        <w:pStyle w:val="Normal"/>
        <w:spacing w:lineRule="auto" w:line="240" w:before="0" w:after="0"/>
        <w:ind w:left="-567" w:right="0" w:firstLine="141"/>
        <w:jc w:val="both"/>
        <w:rPr>
          <w:i/>
          <w:sz w:val="24"/>
          <w:szCs w:val="24"/>
        </w:rPr>
      </w:pPr>
      <w:r>
        <w:rPr>
          <w:i/>
          <w:sz w:val="24"/>
          <w:szCs w:val="24"/>
        </w:rPr>
        <w:t xml:space="preserve">Уравнения вида </w:t>
      </w:r>
      <w:r>
        <w:rPr>
          <w:drawing>
            <wp:inline distT="0" distB="0" distL="0" distR="0">
              <wp:extent cx="457200" cy="285750"/>
              <wp:effectExtent l="0" t="0" r="0" b="0"/>
              <wp:docPr id="1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
                      <pic:cNvPicPr>
                        <a:picLocks noChangeAspect="1" noChangeArrowheads="1"/>
                      </pic:cNvPicPr>
                    </pic:nvPicPr>
                    <pic:blipFill>
                      <a:blip r:embed="rId20"/>
                      <a:stretch>
                        <a:fillRect/>
                      </a:stretch>
                    </pic:blipFill>
                    <pic:spPr bwMode="auto">
                      <a:xfrm>
                        <a:off x="0" y="0"/>
                        <a:ext cx="457200" cy="285750"/>
                      </a:xfrm>
                      <a:prstGeom prst="rect">
                        <a:avLst/>
                      </a:prstGeom>
                      <a:noFill/>
                      <a:ln w="9525">
                        <a:noFill/>
                        <a:miter lim="800000"/>
                        <a:headEnd/>
                        <a:tailEnd/>
                      </a:ln>
                    </pic:spPr>
                  </pic:pic>
                </a:graphicData>
              </a:graphic>
            </wp:inline>
          </w:drawing>
        </w:rPr>
      </w:r>
      <w:r>
        <w:rPr>
          <w:sz w:val="24"/>
          <w:szCs w:val="24"/>
        </w:rPr>
        <w:t>.</w:t>
      </w:r>
      <w:r>
        <w:rPr>
          <w:i/>
          <w:sz w:val="24"/>
          <w:szCs w:val="24"/>
        </w:rPr>
        <w:t>Уравнения в целых числах.</w:t>
      </w:r>
    </w:p>
    <w:p>
      <w:pPr>
        <w:pStyle w:val="Normal"/>
        <w:spacing w:lineRule="auto" w:line="240" w:before="0" w:after="0"/>
        <w:ind w:left="-567" w:right="0" w:firstLine="141"/>
        <w:jc w:val="both"/>
        <w:rPr>
          <w:b/>
          <w:sz w:val="24"/>
          <w:szCs w:val="24"/>
        </w:rPr>
      </w:pPr>
      <w:r>
        <w:rPr>
          <w:b/>
          <w:sz w:val="24"/>
          <w:szCs w:val="24"/>
        </w:rPr>
        <w:t>Системы уравнений</w:t>
      </w:r>
    </w:p>
    <w:p>
      <w:pPr>
        <w:pStyle w:val="Normal"/>
        <w:spacing w:lineRule="auto" w:line="240" w:before="0" w:after="0"/>
        <w:ind w:left="-567" w:right="0" w:firstLine="141"/>
        <w:jc w:val="both"/>
        <w:rPr>
          <w:i/>
          <w:sz w:val="24"/>
          <w:szCs w:val="24"/>
        </w:rPr>
      </w:pPr>
      <w:r>
        <w:rPr>
          <w:sz w:val="24"/>
          <w:szCs w:val="24"/>
        </w:rPr>
        <w:t xml:space="preserve">Уравнение с двумя переменными. Линейное уравнение с двумя переменными. </w:t>
      </w:r>
      <w:r>
        <w:rPr>
          <w:i/>
          <w:sz w:val="24"/>
          <w:szCs w:val="24"/>
        </w:rPr>
        <w:t xml:space="preserve">Прямая как графическая интерпретация линейного уравнения с двумя переменными. </w:t>
      </w:r>
    </w:p>
    <w:p>
      <w:pPr>
        <w:pStyle w:val="Normal"/>
        <w:spacing w:lineRule="auto" w:line="240" w:before="0" w:after="0"/>
        <w:ind w:left="-567" w:right="0" w:firstLine="141"/>
        <w:jc w:val="both"/>
        <w:rPr>
          <w:sz w:val="24"/>
          <w:szCs w:val="24"/>
        </w:rPr>
      </w:pPr>
      <w:r>
        <w:rPr>
          <w:sz w:val="24"/>
          <w:szCs w:val="24"/>
        </w:rPr>
        <w:t xml:space="preserve">Понятие системы уравнений. Решение системы уравнений. </w:t>
      </w:r>
    </w:p>
    <w:p>
      <w:pPr>
        <w:pStyle w:val="Normal"/>
        <w:spacing w:lineRule="auto" w:line="240" w:before="0" w:after="0"/>
        <w:ind w:left="-567" w:right="0" w:firstLine="141"/>
        <w:jc w:val="both"/>
        <w:rPr>
          <w:sz w:val="24"/>
          <w:szCs w:val="24"/>
        </w:rPr>
      </w:pPr>
      <w:r>
        <w:rPr>
          <w:sz w:val="24"/>
          <w:szCs w:val="24"/>
        </w:rPr>
        <w:t xml:space="preserve">Методы решения систем линейных уравнений с двумя переменными: </w:t>
      </w:r>
      <w:r>
        <w:rPr>
          <w:i/>
          <w:sz w:val="24"/>
          <w:szCs w:val="24"/>
        </w:rPr>
        <w:t>графический метод</w:t>
      </w:r>
      <w:r>
        <w:rPr>
          <w:sz w:val="24"/>
          <w:szCs w:val="24"/>
        </w:rPr>
        <w:t xml:space="preserve">, </w:t>
      </w:r>
      <w:r>
        <w:rPr>
          <w:i/>
          <w:sz w:val="24"/>
          <w:szCs w:val="24"/>
        </w:rPr>
        <w:t>метод сложения</w:t>
      </w:r>
      <w:r>
        <w:rPr>
          <w:sz w:val="24"/>
          <w:szCs w:val="24"/>
        </w:rPr>
        <w:t xml:space="preserve">, метод подстановки. </w:t>
      </w:r>
    </w:p>
    <w:p>
      <w:pPr>
        <w:pStyle w:val="Normal"/>
        <w:spacing w:lineRule="auto" w:line="240" w:before="0" w:after="0"/>
        <w:ind w:left="-567" w:right="0" w:firstLine="141"/>
        <w:jc w:val="both"/>
        <w:rPr>
          <w:sz w:val="24"/>
          <w:szCs w:val="24"/>
        </w:rPr>
      </w:pPr>
      <w:r>
        <w:rPr>
          <w:i/>
          <w:sz w:val="24"/>
          <w:szCs w:val="24"/>
        </w:rPr>
        <w:t>Системы линейных уравнений с параметром</w:t>
      </w:r>
      <w:r>
        <w:rPr>
          <w:sz w:val="24"/>
          <w:szCs w:val="24"/>
        </w:rPr>
        <w:t>.</w:t>
      </w:r>
    </w:p>
    <w:p>
      <w:pPr>
        <w:pStyle w:val="Normal"/>
        <w:spacing w:lineRule="auto" w:line="240" w:before="0" w:after="0"/>
        <w:ind w:left="-567" w:right="0" w:firstLine="141"/>
        <w:jc w:val="both"/>
        <w:rPr>
          <w:b/>
          <w:sz w:val="24"/>
          <w:szCs w:val="24"/>
        </w:rPr>
      </w:pPr>
      <w:r>
        <w:rPr>
          <w:b/>
          <w:sz w:val="24"/>
          <w:szCs w:val="24"/>
        </w:rPr>
        <w:t>Неравенства</w:t>
      </w:r>
    </w:p>
    <w:p>
      <w:pPr>
        <w:pStyle w:val="Normal"/>
        <w:spacing w:lineRule="auto" w:line="240" w:before="0" w:after="0"/>
        <w:ind w:left="-567" w:right="0" w:firstLine="141"/>
        <w:jc w:val="both"/>
        <w:rPr>
          <w:sz w:val="24"/>
          <w:szCs w:val="24"/>
        </w:rPr>
      </w:pPr>
      <w:r>
        <w:rPr>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pPr>
        <w:pStyle w:val="Normal"/>
        <w:spacing w:lineRule="auto" w:line="240" w:before="0" w:after="0"/>
        <w:ind w:left="-567" w:right="0" w:firstLine="141"/>
        <w:jc w:val="both"/>
        <w:rPr>
          <w:i/>
          <w:sz w:val="24"/>
          <w:szCs w:val="24"/>
        </w:rPr>
      </w:pPr>
      <w:r>
        <w:rPr>
          <w:sz w:val="24"/>
          <w:szCs w:val="24"/>
        </w:rPr>
        <w:t xml:space="preserve">Неравенство с переменной. Строгие и нестрогие неравенства. </w:t>
      </w:r>
      <w:r>
        <w:rPr>
          <w:i/>
          <w:sz w:val="24"/>
          <w:szCs w:val="24"/>
        </w:rPr>
        <w:t>Область определения неравенства (область допустимых значений переменной).</w:t>
      </w:r>
    </w:p>
    <w:p>
      <w:pPr>
        <w:pStyle w:val="Normal"/>
        <w:spacing w:lineRule="auto" w:line="240" w:before="0" w:after="0"/>
        <w:ind w:left="-567" w:right="0" w:firstLine="141"/>
        <w:jc w:val="both"/>
        <w:rPr>
          <w:sz w:val="24"/>
          <w:szCs w:val="24"/>
        </w:rPr>
      </w:pPr>
      <w:r>
        <w:rPr>
          <w:sz w:val="24"/>
          <w:szCs w:val="24"/>
        </w:rPr>
        <w:t>Решение линейных неравенств.</w:t>
      </w:r>
    </w:p>
    <w:p>
      <w:pPr>
        <w:pStyle w:val="Normal"/>
        <w:spacing w:lineRule="auto" w:line="240" w:before="0" w:after="0"/>
        <w:ind w:left="-567" w:right="0" w:firstLine="141"/>
        <w:jc w:val="both"/>
        <w:rPr>
          <w:i/>
          <w:sz w:val="24"/>
          <w:szCs w:val="24"/>
        </w:rPr>
      </w:pPr>
      <w:r>
        <w:rPr>
          <w:i/>
          <w:sz w:val="24"/>
          <w:szCs w:val="24"/>
        </w:rPr>
        <w:t>Квадратное неравенство и его решения</w:t>
      </w:r>
      <w:r>
        <w:rPr>
          <w:sz w:val="24"/>
          <w:szCs w:val="24"/>
        </w:rPr>
        <w:t xml:space="preserve">. </w:t>
      </w:r>
      <w:r>
        <w:rPr>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pPr>
        <w:pStyle w:val="Normal"/>
        <w:spacing w:lineRule="auto" w:line="240" w:before="0" w:after="0"/>
        <w:ind w:left="-567" w:right="0" w:firstLine="141"/>
        <w:jc w:val="both"/>
        <w:rPr>
          <w:i/>
          <w:sz w:val="24"/>
          <w:szCs w:val="24"/>
        </w:rPr>
      </w:pPr>
      <w:r>
        <w:rPr>
          <w:i/>
          <w:sz w:val="24"/>
          <w:szCs w:val="24"/>
        </w:rPr>
        <w:t>Решение целых и дробно-рациональных неравенств методом интервалов.</w:t>
      </w:r>
    </w:p>
    <w:p>
      <w:pPr>
        <w:pStyle w:val="Normal"/>
        <w:spacing w:lineRule="auto" w:line="240" w:before="0" w:after="0"/>
        <w:ind w:left="-567" w:right="0" w:firstLine="141"/>
        <w:jc w:val="both"/>
        <w:rPr>
          <w:b/>
          <w:sz w:val="24"/>
          <w:szCs w:val="24"/>
        </w:rPr>
      </w:pPr>
      <w:r>
        <w:rPr>
          <w:b/>
          <w:sz w:val="24"/>
          <w:szCs w:val="24"/>
        </w:rPr>
        <w:t>Системы неравенств</w:t>
      </w:r>
    </w:p>
    <w:p>
      <w:pPr>
        <w:pStyle w:val="Normal"/>
        <w:spacing w:lineRule="auto" w:line="240" w:before="0" w:after="0"/>
        <w:ind w:left="-567" w:right="0" w:firstLine="141"/>
        <w:jc w:val="both"/>
        <w:rPr>
          <w:sz w:val="24"/>
          <w:szCs w:val="24"/>
        </w:rPr>
      </w:pPr>
      <w:r>
        <w:rPr>
          <w:sz w:val="24"/>
          <w:szCs w:val="24"/>
        </w:rPr>
        <w:t xml:space="preserve">Системы неравенств с одной переменной. Решение систем неравенств с одной переменной: линейных, </w:t>
      </w:r>
      <w:r>
        <w:rPr>
          <w:i/>
          <w:sz w:val="24"/>
          <w:szCs w:val="24"/>
        </w:rPr>
        <w:t>квадратных.</w:t>
      </w:r>
      <w:r>
        <w:rPr>
          <w:sz w:val="24"/>
          <w:szCs w:val="24"/>
        </w:rPr>
        <w:t xml:space="preserve"> Изображение решения системы неравенств на числовой прямой. Запись решения системы неравенств.</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Функции</w:t>
      </w:r>
    </w:p>
    <w:p>
      <w:pPr>
        <w:pStyle w:val="Normal"/>
        <w:spacing w:lineRule="auto" w:line="240" w:before="0" w:after="0"/>
        <w:ind w:left="-567" w:right="0" w:firstLine="141"/>
        <w:jc w:val="both"/>
        <w:rPr>
          <w:b/>
          <w:sz w:val="24"/>
          <w:szCs w:val="24"/>
        </w:rPr>
      </w:pPr>
      <w:r>
        <w:rPr>
          <w:b/>
          <w:sz w:val="24"/>
          <w:szCs w:val="24"/>
        </w:rPr>
        <w:t>Понятие функции</w:t>
      </w:r>
    </w:p>
    <w:p>
      <w:pPr>
        <w:pStyle w:val="Normal"/>
        <w:spacing w:lineRule="auto" w:line="240" w:before="0" w:after="0"/>
        <w:ind w:left="-567" w:right="0" w:firstLine="141"/>
        <w:jc w:val="both"/>
        <w:rPr>
          <w:sz w:val="24"/>
          <w:szCs w:val="24"/>
        </w:rPr>
      </w:pPr>
      <w:r>
        <w:rPr>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i/>
          <w:sz w:val="24"/>
          <w:szCs w:val="24"/>
        </w:rPr>
        <w:t xml:space="preserve">, четность/нечетность, </w:t>
      </w:r>
      <w:r>
        <w:rPr>
          <w:sz w:val="24"/>
          <w:szCs w:val="24"/>
        </w:rPr>
        <w:t xml:space="preserve">промежутки возрастания и убывания, наибольшее и наименьшее значения. Исследование функции по ее графику. </w:t>
      </w:r>
    </w:p>
    <w:p>
      <w:pPr>
        <w:pStyle w:val="Normal"/>
        <w:spacing w:lineRule="auto" w:line="240" w:before="0" w:after="0"/>
        <w:ind w:left="-567" w:right="0" w:firstLine="141"/>
        <w:jc w:val="both"/>
        <w:rPr>
          <w:rFonts w:eastAsia="Times New Roman"/>
          <w:i/>
          <w:sz w:val="24"/>
          <w:szCs w:val="24"/>
        </w:rPr>
      </w:pPr>
      <w:r>
        <w:rPr>
          <w:rFonts w:eastAsia="Times New Roman"/>
          <w:i/>
          <w:sz w:val="24"/>
          <w:szCs w:val="24"/>
        </w:rPr>
        <w:t>Представление об асимптотах.</w:t>
      </w:r>
    </w:p>
    <w:p>
      <w:pPr>
        <w:pStyle w:val="Normal"/>
        <w:spacing w:lineRule="auto" w:line="240" w:before="0" w:after="0"/>
        <w:ind w:left="-567" w:right="0" w:firstLine="141"/>
        <w:jc w:val="both"/>
        <w:rPr>
          <w:i/>
          <w:sz w:val="24"/>
          <w:szCs w:val="24"/>
        </w:rPr>
      </w:pPr>
      <w:r>
        <w:rPr>
          <w:i/>
          <w:sz w:val="24"/>
          <w:szCs w:val="24"/>
        </w:rPr>
        <w:t>Непрерывность функции. Кусочно заданные функции.</w:t>
      </w:r>
    </w:p>
    <w:p>
      <w:pPr>
        <w:pStyle w:val="Normal"/>
        <w:spacing w:lineRule="auto" w:line="240" w:before="0" w:after="0"/>
        <w:ind w:left="-567" w:right="0" w:firstLine="141"/>
        <w:jc w:val="both"/>
        <w:rPr>
          <w:b/>
          <w:bCs/>
          <w:sz w:val="24"/>
          <w:szCs w:val="24"/>
        </w:rPr>
      </w:pPr>
      <w:r>
        <w:rPr>
          <w:b/>
          <w:bCs/>
          <w:sz w:val="24"/>
          <w:szCs w:val="24"/>
        </w:rPr>
        <w:t>Линейная функция</w:t>
      </w:r>
    </w:p>
    <w:p>
      <w:pPr>
        <w:pStyle w:val="Normal"/>
        <w:spacing w:lineRule="auto" w:line="240" w:before="0" w:after="0"/>
        <w:ind w:left="-567" w:right="0" w:firstLine="141"/>
        <w:jc w:val="both"/>
        <w:rPr>
          <w:i/>
          <w:sz w:val="24"/>
          <w:szCs w:val="24"/>
        </w:rPr>
      </w:pPr>
      <w:r>
        <w:rPr>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Pr>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pPr>
        <w:pStyle w:val="Normal"/>
        <w:spacing w:lineRule="auto" w:line="240" w:before="0" w:after="0"/>
        <w:ind w:left="-567" w:right="0" w:firstLine="141"/>
        <w:jc w:val="both"/>
        <w:rPr>
          <w:b/>
          <w:bCs/>
          <w:sz w:val="24"/>
          <w:szCs w:val="24"/>
        </w:rPr>
      </w:pPr>
      <w:r>
        <w:rPr>
          <w:b/>
          <w:bCs/>
          <w:sz w:val="24"/>
          <w:szCs w:val="24"/>
        </w:rPr>
        <w:t>Квадратичная функция</w:t>
      </w:r>
    </w:p>
    <w:p>
      <w:pPr>
        <w:pStyle w:val="Normal"/>
        <w:spacing w:lineRule="auto" w:line="240" w:before="0" w:after="0"/>
        <w:ind w:left="-567" w:right="0" w:firstLine="141"/>
        <w:jc w:val="both"/>
        <w:rPr>
          <w:sz w:val="24"/>
          <w:szCs w:val="24"/>
        </w:rPr>
      </w:pPr>
      <w:r>
        <w:rPr>
          <w:sz w:val="24"/>
          <w:szCs w:val="24"/>
        </w:rPr>
        <w:t xml:space="preserve">Свойства и график квадратичной функции (парабола). </w:t>
      </w:r>
      <w:r>
        <w:rPr>
          <w:i/>
          <w:sz w:val="24"/>
          <w:szCs w:val="24"/>
        </w:rPr>
        <w:t>Построение графика квадратичной функции по точкам.</w:t>
      </w:r>
      <w:r>
        <w:rPr>
          <w:sz w:val="24"/>
          <w:szCs w:val="24"/>
        </w:rPr>
        <w:t xml:space="preserve"> Нахождение нулей квадратичной функции, </w:t>
      </w:r>
      <w:r>
        <w:rPr>
          <w:i/>
          <w:sz w:val="24"/>
          <w:szCs w:val="24"/>
        </w:rPr>
        <w:t>множества значений, промежутков знакопостоянства, промежутков монотонности</w:t>
      </w:r>
      <w:r>
        <w:rPr>
          <w:sz w:val="24"/>
          <w:szCs w:val="24"/>
        </w:rPr>
        <w:t>.</w:t>
      </w:r>
    </w:p>
    <w:p>
      <w:pPr>
        <w:pStyle w:val="Normal"/>
        <w:spacing w:lineRule="auto" w:line="240" w:before="0" w:after="0"/>
        <w:ind w:left="-567" w:right="0" w:firstLine="141"/>
        <w:jc w:val="both"/>
        <w:rPr>
          <w:b/>
          <w:bCs/>
          <w:sz w:val="24"/>
          <w:szCs w:val="24"/>
        </w:rPr>
      </w:pPr>
      <w:r>
        <w:rPr>
          <w:b/>
          <w:bCs/>
          <w:sz w:val="24"/>
          <w:szCs w:val="24"/>
        </w:rPr>
        <w:t>Обратная пропорциональность</w:t>
      </w:r>
    </w:p>
    <w:p>
      <w:pPr>
        <w:pStyle w:val="Normal"/>
        <w:spacing w:lineRule="auto" w:line="240" w:before="0" w:after="0"/>
        <w:ind w:left="-567" w:right="0" w:firstLine="141"/>
        <w:jc w:val="both"/>
        <w:rPr>
          <w:rFonts w:eastAsia="Times New Roman"/>
          <w:sz w:val="24"/>
          <w:szCs w:val="24"/>
        </w:rPr>
      </w:pPr>
      <w:r>
        <w:rPr>
          <w:sz w:val="24"/>
          <w:szCs w:val="24"/>
        </w:rPr>
        <w:t xml:space="preserve">Свойства функции </w:t>
      </w:r>
      <w:r>
        <w:rPr>
          <w:drawing>
            <wp:inline distT="0" distB="0" distL="0" distR="0">
              <wp:extent cx="361315" cy="361315"/>
              <wp:effectExtent l="0" t="0" r="0" b="0"/>
              <wp:docPr id="1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descr=""/>
                      <pic:cNvPicPr>
                        <a:picLocks noChangeAspect="1" noChangeArrowheads="1"/>
                      </pic:cNvPicPr>
                    </pic:nvPicPr>
                    <pic:blipFill>
                      <a:blip r:embed="rId21"/>
                      <a:stretch>
                        <a:fillRect/>
                      </a:stretch>
                    </pic:blipFill>
                    <pic:spPr bwMode="auto">
                      <a:xfrm>
                        <a:off x="0" y="0"/>
                        <a:ext cx="361315" cy="361315"/>
                      </a:xfrm>
                      <a:prstGeom prst="rect">
                        <a:avLst/>
                      </a:prstGeom>
                      <a:noFill/>
                      <a:ln w="9525">
                        <a:noFill/>
                        <a:miter lim="800000"/>
                        <a:headEnd/>
                        <a:tailEnd/>
                      </a:ln>
                    </pic:spPr>
                  </pic:pic>
                </a:graphicData>
              </a:graphic>
            </wp:inline>
          </w:drawing>
        </w:rPr>
      </w:r>
      <w:r>
        <w:rPr>
          <w:sz w:val="24"/>
          <w:szCs w:val="24"/>
        </w:rPr>
        <w:drawing>
          <wp:inline distT="0" distB="0" distL="0" distR="0">
            <wp:extent cx="410210" cy="305435"/>
            <wp:effectExtent l="0" t="0" r="0" b="0"/>
            <wp:docPr id="2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descr=""/>
                    <pic:cNvPicPr>
                      <a:picLocks noChangeAspect="1" noChangeArrowheads="1"/>
                    </pic:cNvPicPr>
                  </pic:nvPicPr>
                  <pic:blipFill>
                    <a:blip r:embed="rId22"/>
                    <a:stretch>
                      <a:fillRect/>
                    </a:stretch>
                  </pic:blipFill>
                  <pic:spPr bwMode="auto">
                    <a:xfrm>
                      <a:off x="0" y="0"/>
                      <a:ext cx="410210" cy="305435"/>
                    </a:xfrm>
                    <a:prstGeom prst="rect">
                      <a:avLst/>
                    </a:prstGeom>
                    <a:noFill/>
                    <a:ln w="9525">
                      <a:noFill/>
                      <a:miter lim="800000"/>
                      <a:headEnd/>
                      <a:tailEnd/>
                    </a:ln>
                  </pic:spPr>
                </pic:pic>
              </a:graphicData>
            </a:graphic>
          </wp:inline>
        </w:drawing>
      </w:r>
      <w:r>
        <w:rPr>
          <w:sz w:val="24"/>
          <w:szCs w:val="24"/>
        </w:rPr>
        <w:drawing>
          <wp:inline distT="0" distB="0" distL="0" distR="0">
            <wp:extent cx="410210" cy="305435"/>
            <wp:effectExtent l="0" t="0" r="0" b="0"/>
            <wp:docPr id="2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descr=""/>
                    <pic:cNvPicPr>
                      <a:picLocks noChangeAspect="1" noChangeArrowheads="1"/>
                    </pic:cNvPicPr>
                  </pic:nvPicPr>
                  <pic:blipFill>
                    <a:blip r:embed="rId23"/>
                    <a:stretch>
                      <a:fillRect/>
                    </a:stretch>
                  </pic:blipFill>
                  <pic:spPr bwMode="auto">
                    <a:xfrm>
                      <a:off x="0" y="0"/>
                      <a:ext cx="410210" cy="305435"/>
                    </a:xfrm>
                    <a:prstGeom prst="rect">
                      <a:avLst/>
                    </a:prstGeom>
                    <a:noFill/>
                    <a:ln w="9525">
                      <a:noFill/>
                      <a:miter lim="800000"/>
                      <a:headEnd/>
                      <a:tailEnd/>
                    </a:ln>
                  </pic:spPr>
                </pic:pic>
              </a:graphicData>
            </a:graphic>
          </wp:inline>
        </w:drawing>
      </w:r>
      <w:r>
        <w:rPr>
          <w:rFonts w:eastAsia="Times New Roman"/>
          <w:sz w:val="24"/>
          <w:szCs w:val="24"/>
        </w:rPr>
        <w:t xml:space="preserve">. Гипербола. </w:t>
      </w:r>
    </w:p>
    <w:p>
      <w:pPr>
        <w:pStyle w:val="Normal"/>
        <w:spacing w:lineRule="auto" w:line="240" w:before="0" w:after="0"/>
        <w:ind w:left="-567" w:right="0" w:firstLine="141"/>
        <w:jc w:val="both"/>
        <w:rPr>
          <w:i/>
          <w:sz w:val="24"/>
          <w:szCs w:val="24"/>
        </w:rPr>
      </w:pPr>
      <w:r>
        <w:rPr>
          <w:rFonts w:eastAsia="Times New Roman"/>
          <w:b/>
          <w:i/>
          <w:sz w:val="24"/>
          <w:szCs w:val="24"/>
        </w:rPr>
        <w:t>Графики функций</w:t>
      </w:r>
      <w:r>
        <w:rPr>
          <w:rFonts w:eastAsia="Times New Roman"/>
          <w:i/>
          <w:sz w:val="24"/>
          <w:szCs w:val="24"/>
        </w:rPr>
        <w:t xml:space="preserve">. </w:t>
      </w:r>
      <w:r>
        <w:rPr>
          <w:i/>
          <w:sz w:val="24"/>
          <w:szCs w:val="24"/>
        </w:rPr>
        <w:t xml:space="preserve">Преобразование графика функции </w:t>
      </w:r>
      <w:r>
        <w:rPr>
          <w:drawing>
            <wp:inline distT="0" distB="0" distL="0" distR="0">
              <wp:extent cx="636905" cy="181610"/>
              <wp:effectExtent l="0" t="0" r="0" b="0"/>
              <wp:docPr id="2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descr=""/>
                      <pic:cNvPicPr>
                        <a:picLocks noChangeAspect="1" noChangeArrowheads="1"/>
                      </pic:cNvPicPr>
                    </pic:nvPicPr>
                    <pic:blipFill>
                      <a:blip r:embed="rId24"/>
                      <a:stretch>
                        <a:fillRect/>
                      </a:stretch>
                    </pic:blipFill>
                    <pic:spPr bwMode="auto">
                      <a:xfrm>
                        <a:off x="0" y="0"/>
                        <a:ext cx="636905" cy="181610"/>
                      </a:xfrm>
                      <a:prstGeom prst="rect">
                        <a:avLst/>
                      </a:prstGeom>
                      <a:noFill/>
                      <a:ln w="9525">
                        <a:noFill/>
                        <a:miter lim="800000"/>
                        <a:headEnd/>
                        <a:tailEnd/>
                      </a:ln>
                    </pic:spPr>
                  </pic:pic>
                </a:graphicData>
              </a:graphic>
            </wp:inline>
          </w:drawing>
        </w:rPr>
      </w:r>
      <w:r>
        <w:rPr>
          <w:i/>
          <w:sz w:val="24"/>
          <w:szCs w:val="24"/>
        </w:rPr>
        <w:t xml:space="preserve"> для построения графиков функций вида </w:t>
      </w:r>
      <w:r>
        <w:rPr>
          <w:drawing>
            <wp:inline distT="0" distB="0" distL="0" distR="0">
              <wp:extent cx="1085215" cy="181610"/>
              <wp:effectExtent l="0" t="0" r="0" b="0"/>
              <wp:docPr id="2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descr=""/>
                      <pic:cNvPicPr>
                        <a:picLocks noChangeAspect="1" noChangeArrowheads="1"/>
                      </pic:cNvPicPr>
                    </pic:nvPicPr>
                    <pic:blipFill>
                      <a:blip r:embed="rId25"/>
                      <a:stretch>
                        <a:fillRect/>
                      </a:stretch>
                    </pic:blipFill>
                    <pic:spPr bwMode="auto">
                      <a:xfrm>
                        <a:off x="0" y="0"/>
                        <a:ext cx="1085215" cy="181610"/>
                      </a:xfrm>
                      <a:prstGeom prst="rect">
                        <a:avLst/>
                      </a:prstGeom>
                      <a:noFill/>
                      <a:ln w="9525">
                        <a:noFill/>
                        <a:miter lim="800000"/>
                        <a:headEnd/>
                        <a:tailEnd/>
                      </a:ln>
                    </pic:spPr>
                  </pic:pic>
                </a:graphicData>
              </a:graphic>
            </wp:inline>
          </w:drawing>
        </w:rPr>
      </w:r>
      <w:r>
        <w:rPr>
          <w:i/>
          <w:sz w:val="24"/>
          <w:szCs w:val="24"/>
        </w:rPr>
        <w:t>.</w:t>
      </w:r>
    </w:p>
    <w:p>
      <w:pPr>
        <w:pStyle w:val="Normal"/>
        <w:spacing w:lineRule="auto" w:line="240" w:before="0" w:after="0"/>
        <w:ind w:left="-567" w:right="0" w:firstLine="141"/>
        <w:jc w:val="both"/>
        <w:rPr>
          <w:bCs/>
          <w:i/>
          <w:sz w:val="24"/>
          <w:szCs w:val="24"/>
        </w:rPr>
      </w:pPr>
      <w:r>
        <w:rPr>
          <w:i/>
          <w:sz w:val="24"/>
          <w:szCs w:val="24"/>
        </w:rPr>
        <w:t xml:space="preserve">Графики функций </w:t>
      </w:r>
      <w:r>
        <w:rPr>
          <w:drawing>
            <wp:inline distT="0" distB="0" distL="0" distR="0">
              <wp:extent cx="828040" cy="361315"/>
              <wp:effectExtent l="0" t="0" r="0" b="0"/>
              <wp:docPr id="2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descr=""/>
                      <pic:cNvPicPr>
                        <a:picLocks noChangeAspect="1" noChangeArrowheads="1"/>
                      </pic:cNvPicPr>
                    </pic:nvPicPr>
                    <pic:blipFill>
                      <a:blip r:embed="rId26"/>
                      <a:stretch>
                        <a:fillRect/>
                      </a:stretch>
                    </pic:blipFill>
                    <pic:spPr bwMode="auto">
                      <a:xfrm>
                        <a:off x="0" y="0"/>
                        <a:ext cx="828040" cy="361315"/>
                      </a:xfrm>
                      <a:prstGeom prst="rect">
                        <a:avLst/>
                      </a:prstGeom>
                      <a:noFill/>
                      <a:ln w="9525">
                        <a:noFill/>
                        <a:miter lim="800000"/>
                        <a:headEnd/>
                        <a:tailEnd/>
                      </a:ln>
                    </pic:spPr>
                  </pic:pic>
                </a:graphicData>
              </a:graphic>
            </wp:inline>
          </w:drawing>
        </w:rPr>
      </w:r>
      <w:r>
        <w:rPr>
          <w:sz w:val="24"/>
          <w:szCs w:val="24"/>
        </w:rPr>
        <w:t xml:space="preserve">, </w:t>
      </w:r>
      <w:r>
        <w:rPr>
          <w:drawing>
            <wp:inline distT="0" distB="0" distL="0" distR="0">
              <wp:extent cx="552450" cy="181610"/>
              <wp:effectExtent l="0" t="0" r="0" b="0"/>
              <wp:docPr id="2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descr=""/>
                      <pic:cNvPicPr>
                        <a:picLocks noChangeAspect="1" noChangeArrowheads="1"/>
                      </pic:cNvPicPr>
                    </pic:nvPicPr>
                    <pic:blipFill>
                      <a:blip r:embed="rId27"/>
                      <a:stretch>
                        <a:fillRect/>
                      </a:stretch>
                    </pic:blipFill>
                    <pic:spPr bwMode="auto">
                      <a:xfrm>
                        <a:off x="0" y="0"/>
                        <a:ext cx="552450" cy="181610"/>
                      </a:xfrm>
                      <a:prstGeom prst="rect">
                        <a:avLst/>
                      </a:prstGeom>
                      <a:noFill/>
                      <a:ln w="9525">
                        <a:noFill/>
                        <a:miter lim="800000"/>
                        <a:headEnd/>
                        <a:tailEnd/>
                      </a:ln>
                    </pic:spPr>
                  </pic:pic>
                </a:graphicData>
              </a:graphic>
            </wp:inline>
          </w:drawing>
        </w:rPr>
      </w:r>
      <w:r>
        <w:rPr>
          <w:sz w:val="24"/>
          <w:szCs w:val="24"/>
        </w:rPr>
        <w:t>,</w:t>
      </w:r>
      <w:r>
        <w:rPr>
          <w:drawing>
            <wp:inline distT="0" distB="0" distL="0" distR="0">
              <wp:extent cx="447675" cy="181610"/>
              <wp:effectExtent l="0" t="0" r="0" b="0"/>
              <wp:docPr id="2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descr=""/>
                      <pic:cNvPicPr>
                        <a:picLocks noChangeAspect="1" noChangeArrowheads="1"/>
                      </pic:cNvPicPr>
                    </pic:nvPicPr>
                    <pic:blipFill>
                      <a:blip r:embed="rId28"/>
                      <a:stretch>
                        <a:fillRect/>
                      </a:stretch>
                    </pic:blipFill>
                    <pic:spPr bwMode="auto">
                      <a:xfrm>
                        <a:off x="0" y="0"/>
                        <a:ext cx="447675" cy="181610"/>
                      </a:xfrm>
                      <a:prstGeom prst="rect">
                        <a:avLst/>
                      </a:prstGeom>
                      <a:noFill/>
                      <a:ln w="9525">
                        <a:noFill/>
                        <a:miter lim="800000"/>
                        <a:headEnd/>
                        <a:tailEnd/>
                      </a:ln>
                    </pic:spPr>
                  </pic:pic>
                </a:graphicData>
              </a:graphic>
            </wp:inline>
          </w:drawing>
        </w:rPr>
      </w:r>
      <w:r>
        <w:rPr>
          <w:sz w:val="24"/>
          <w:szCs w:val="24"/>
        </w:rPr>
        <w:drawing>
          <wp:inline distT="0" distB="0" distL="0" distR="0">
            <wp:extent cx="478155" cy="245110"/>
            <wp:effectExtent l="0" t="0" r="0" b="0"/>
            <wp:docPr id="2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descr=""/>
                    <pic:cNvPicPr>
                      <a:picLocks noChangeAspect="1" noChangeArrowheads="1"/>
                    </pic:cNvPicPr>
                  </pic:nvPicPr>
                  <pic:blipFill>
                    <a:blip r:embed="rId29"/>
                    <a:stretch>
                      <a:fillRect/>
                    </a:stretch>
                  </pic:blipFill>
                  <pic:spPr bwMode="auto">
                    <a:xfrm>
                      <a:off x="0" y="0"/>
                      <a:ext cx="478155" cy="245110"/>
                    </a:xfrm>
                    <a:prstGeom prst="rect">
                      <a:avLst/>
                    </a:prstGeom>
                    <a:noFill/>
                    <a:ln w="9525">
                      <a:noFill/>
                      <a:miter lim="800000"/>
                      <a:headEnd/>
                      <a:tailEnd/>
                    </a:ln>
                  </pic:spPr>
                </pic:pic>
              </a:graphicData>
            </a:graphic>
          </wp:inline>
        </w:drawing>
      </w:r>
      <w:r>
        <w:rPr>
          <w:bCs/>
          <w:sz w:val="24"/>
          <w:szCs w:val="24"/>
        </w:rPr>
        <w:t xml:space="preserve">, </w:t>
      </w:r>
      <w:r>
        <w:rPr>
          <w:drawing>
            <wp:inline distT="0" distB="0" distL="0" distR="0">
              <wp:extent cx="361315" cy="181610"/>
              <wp:effectExtent l="0" t="0" r="0" b="0"/>
              <wp:docPr id="2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descr=""/>
                      <pic:cNvPicPr>
                        <a:picLocks noChangeAspect="1" noChangeArrowheads="1"/>
                      </pic:cNvPicPr>
                    </pic:nvPicPr>
                    <pic:blipFill>
                      <a:blip r:embed="rId30"/>
                      <a:stretch>
                        <a:fillRect/>
                      </a:stretch>
                    </pic:blipFill>
                    <pic:spPr bwMode="auto">
                      <a:xfrm>
                        <a:off x="0" y="0"/>
                        <a:ext cx="361315" cy="181610"/>
                      </a:xfrm>
                      <a:prstGeom prst="rect">
                        <a:avLst/>
                      </a:prstGeom>
                      <a:noFill/>
                      <a:ln w="9525">
                        <a:noFill/>
                        <a:miter lim="800000"/>
                        <a:headEnd/>
                        <a:tailEnd/>
                      </a:ln>
                    </pic:spPr>
                  </pic:pic>
                </a:graphicData>
              </a:graphic>
            </wp:inline>
          </w:drawing>
        </w:rPr>
      </w:r>
      <w:r>
        <w:rPr>
          <w:bCs/>
          <w:i/>
          <w:sz w:val="24"/>
          <w:szCs w:val="24"/>
        </w:rPr>
        <w:t xml:space="preserve">. </w:t>
      </w:r>
    </w:p>
    <w:p>
      <w:pPr>
        <w:pStyle w:val="Normal"/>
        <w:spacing w:lineRule="auto" w:line="240" w:before="0" w:after="0"/>
        <w:ind w:left="-567" w:right="0" w:firstLine="141"/>
        <w:jc w:val="both"/>
        <w:rPr>
          <w:b/>
          <w:sz w:val="24"/>
          <w:szCs w:val="24"/>
        </w:rPr>
      </w:pPr>
      <w:r>
        <w:rPr>
          <w:b/>
          <w:sz w:val="24"/>
          <w:szCs w:val="24"/>
        </w:rPr>
        <w:t>Последовательности и прогрессии</w:t>
      </w:r>
    </w:p>
    <w:p>
      <w:pPr>
        <w:pStyle w:val="Normal"/>
        <w:spacing w:lineRule="auto" w:line="240" w:before="0" w:after="0"/>
        <w:ind w:left="-567" w:right="0" w:firstLine="141"/>
        <w:jc w:val="both"/>
        <w:rPr>
          <w:i/>
          <w:sz w:val="24"/>
          <w:szCs w:val="24"/>
        </w:rPr>
      </w:pPr>
      <w:r>
        <w:rPr>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Pr>
          <w:i/>
          <w:sz w:val="24"/>
          <w:szCs w:val="24"/>
        </w:rPr>
        <w:t xml:space="preserve">Формула общего члена и суммы </w:t>
      </w:r>
      <w:r>
        <w:rPr>
          <w:i/>
          <w:sz w:val="24"/>
          <w:szCs w:val="24"/>
          <w:lang w:val="en-US"/>
        </w:rPr>
        <w:t>n</w:t>
      </w:r>
      <w:r>
        <w:rPr>
          <w:i/>
          <w:sz w:val="24"/>
          <w:szCs w:val="24"/>
        </w:rPr>
        <w:t xml:space="preserve"> первых членов арифметической и геометрической прогрессий. Сходящаяся геометрическая прогрессия.</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Решение текстовых задач</w:t>
      </w:r>
    </w:p>
    <w:p>
      <w:pPr>
        <w:pStyle w:val="Normal"/>
        <w:spacing w:lineRule="auto" w:line="240" w:before="0" w:after="0"/>
        <w:ind w:left="-567" w:right="0" w:firstLine="141"/>
        <w:jc w:val="both"/>
        <w:rPr>
          <w:b/>
          <w:sz w:val="24"/>
          <w:szCs w:val="24"/>
        </w:rPr>
      </w:pPr>
      <w:r>
        <w:rPr>
          <w:b/>
          <w:sz w:val="24"/>
          <w:szCs w:val="24"/>
        </w:rPr>
        <w:t>Задачи на все арифметические действия</w:t>
      </w:r>
    </w:p>
    <w:p>
      <w:pPr>
        <w:pStyle w:val="Normal"/>
        <w:spacing w:lineRule="auto" w:line="240" w:before="0" w:after="0"/>
        <w:ind w:left="-567" w:right="0" w:firstLine="141"/>
        <w:jc w:val="both"/>
        <w:rPr>
          <w:sz w:val="24"/>
          <w:szCs w:val="24"/>
        </w:rPr>
      </w:pPr>
      <w:r>
        <w:rPr>
          <w:sz w:val="24"/>
          <w:szCs w:val="24"/>
        </w:rPr>
        <w:t>Решение текстовых задач арифметическим способом</w:t>
      </w:r>
      <w:r>
        <w:rPr>
          <w:i/>
          <w:sz w:val="24"/>
          <w:szCs w:val="24"/>
        </w:rPr>
        <w:t xml:space="preserve">. </w:t>
      </w:r>
      <w:r>
        <w:rPr>
          <w:sz w:val="24"/>
          <w:szCs w:val="24"/>
        </w:rPr>
        <w:t xml:space="preserve">Использование таблиц, схем, чертежей, других средств представления данных при решении задачи. </w:t>
      </w:r>
    </w:p>
    <w:p>
      <w:pPr>
        <w:pStyle w:val="Normal"/>
        <w:spacing w:lineRule="auto" w:line="240" w:before="0" w:after="0"/>
        <w:ind w:left="-567" w:right="0" w:firstLine="141"/>
        <w:jc w:val="both"/>
        <w:rPr>
          <w:b/>
          <w:sz w:val="24"/>
          <w:szCs w:val="24"/>
        </w:rPr>
      </w:pPr>
      <w:r>
        <w:rPr>
          <w:b/>
          <w:sz w:val="24"/>
          <w:szCs w:val="24"/>
        </w:rPr>
        <w:t>Задачи на движение, работу и покупки</w:t>
      </w:r>
    </w:p>
    <w:p>
      <w:pPr>
        <w:pStyle w:val="Normal"/>
        <w:spacing w:lineRule="auto" w:line="240" w:before="0" w:after="0"/>
        <w:ind w:left="-567" w:right="0" w:firstLine="141"/>
        <w:jc w:val="both"/>
        <w:rPr>
          <w:sz w:val="24"/>
          <w:szCs w:val="24"/>
        </w:rPr>
      </w:pPr>
      <w:r>
        <w:rPr>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pPr>
        <w:pStyle w:val="Normal"/>
        <w:spacing w:lineRule="auto" w:line="240" w:before="0" w:after="0"/>
        <w:ind w:left="-567" w:right="0" w:firstLine="141"/>
        <w:jc w:val="both"/>
        <w:rPr>
          <w:b/>
          <w:sz w:val="24"/>
          <w:szCs w:val="24"/>
        </w:rPr>
      </w:pPr>
      <w:r>
        <w:rPr>
          <w:b/>
          <w:sz w:val="24"/>
          <w:szCs w:val="24"/>
        </w:rPr>
        <w:t>Задачи на части, доли, проценты</w:t>
      </w:r>
    </w:p>
    <w:p>
      <w:pPr>
        <w:pStyle w:val="Normal"/>
        <w:spacing w:lineRule="auto" w:line="240" w:before="0" w:after="0"/>
        <w:ind w:left="-567" w:right="0" w:firstLine="141"/>
        <w:jc w:val="both"/>
        <w:rPr>
          <w:sz w:val="24"/>
          <w:szCs w:val="24"/>
        </w:rPr>
      </w:pPr>
      <w:r>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pPr>
        <w:pStyle w:val="Normal"/>
        <w:spacing w:lineRule="auto" w:line="240" w:before="0" w:after="0"/>
        <w:ind w:left="-567" w:right="0" w:firstLine="141"/>
        <w:jc w:val="both"/>
        <w:rPr>
          <w:b/>
          <w:sz w:val="24"/>
          <w:szCs w:val="24"/>
        </w:rPr>
      </w:pPr>
      <w:r>
        <w:rPr>
          <w:b/>
          <w:sz w:val="24"/>
          <w:szCs w:val="24"/>
        </w:rPr>
        <w:t>Логические задачи</w:t>
      </w:r>
    </w:p>
    <w:p>
      <w:pPr>
        <w:pStyle w:val="Normal"/>
        <w:spacing w:lineRule="auto" w:line="240" w:before="0" w:after="0"/>
        <w:ind w:left="-567" w:right="0" w:firstLine="141"/>
        <w:jc w:val="both"/>
        <w:rPr>
          <w:bCs/>
          <w:sz w:val="24"/>
          <w:szCs w:val="24"/>
        </w:rPr>
      </w:pPr>
      <w:r>
        <w:rPr>
          <w:bCs/>
          <w:sz w:val="24"/>
          <w:szCs w:val="24"/>
        </w:rPr>
        <w:t xml:space="preserve">Решение логических задач. </w:t>
      </w:r>
      <w:r>
        <w:rPr>
          <w:bCs/>
          <w:i/>
          <w:sz w:val="24"/>
          <w:szCs w:val="24"/>
        </w:rPr>
        <w:t>Решение логических задач с помощью графов, таблиц</w:t>
      </w:r>
      <w:r>
        <w:rPr>
          <w:bCs/>
          <w:sz w:val="24"/>
          <w:szCs w:val="24"/>
        </w:rPr>
        <w:t xml:space="preserve">. </w:t>
      </w:r>
    </w:p>
    <w:p>
      <w:pPr>
        <w:pStyle w:val="Normal"/>
        <w:widowControl w:val="false"/>
        <w:spacing w:lineRule="auto" w:line="240" w:before="0" w:after="0"/>
        <w:ind w:left="-567" w:right="0" w:firstLine="141"/>
        <w:jc w:val="both"/>
        <w:rPr>
          <w:bCs/>
          <w:i/>
          <w:sz w:val="24"/>
          <w:szCs w:val="24"/>
        </w:rPr>
      </w:pPr>
      <w:r>
        <w:rPr>
          <w:b/>
          <w:sz w:val="24"/>
          <w:szCs w:val="24"/>
        </w:rPr>
        <w:t xml:space="preserve">Основные методы решения текстовых задач: </w:t>
      </w:r>
      <w:r>
        <w:rPr>
          <w:bCs/>
          <w:sz w:val="24"/>
          <w:szCs w:val="24"/>
        </w:rPr>
        <w:t xml:space="preserve">арифметический, алгебраический, перебор вариантов. </w:t>
      </w:r>
      <w:r>
        <w:rPr>
          <w:bCs/>
          <w:i/>
          <w:sz w:val="24"/>
          <w:szCs w:val="24"/>
        </w:rPr>
        <w:t>Первичные представления о других методах решения задач (геометрические и графические методы).</w:t>
      </w:r>
    </w:p>
    <w:p>
      <w:pPr>
        <w:pStyle w:val="3"/>
        <w:numPr>
          <w:ilvl w:val="2"/>
          <w:numId w:val="1"/>
        </w:numPr>
        <w:spacing w:before="280" w:after="280"/>
        <w:ind w:left="-567" w:right="0" w:firstLine="141"/>
        <w:jc w:val="both"/>
        <w:rPr>
          <w:sz w:val="24"/>
          <w:szCs w:val="24"/>
        </w:rPr>
      </w:pPr>
      <w:r>
        <w:rPr>
          <w:sz w:val="24"/>
          <w:szCs w:val="24"/>
        </w:rPr>
        <w:t>Статистика и теория вероятностей</w:t>
      </w:r>
    </w:p>
    <w:p>
      <w:pPr>
        <w:pStyle w:val="Normal"/>
        <w:spacing w:lineRule="auto" w:line="240" w:before="0" w:after="0"/>
        <w:ind w:left="-567" w:right="0" w:firstLine="141"/>
        <w:jc w:val="both"/>
        <w:rPr>
          <w:b/>
          <w:sz w:val="24"/>
          <w:szCs w:val="24"/>
        </w:rPr>
      </w:pPr>
      <w:r>
        <w:rPr>
          <w:b/>
          <w:sz w:val="24"/>
          <w:szCs w:val="24"/>
        </w:rPr>
        <w:t>Статистика</w:t>
      </w:r>
    </w:p>
    <w:p>
      <w:pPr>
        <w:pStyle w:val="Normal"/>
        <w:spacing w:lineRule="auto" w:line="240" w:before="0" w:after="0"/>
        <w:ind w:left="-567" w:right="0" w:firstLine="141"/>
        <w:jc w:val="both"/>
        <w:rPr>
          <w:sz w:val="24"/>
          <w:szCs w:val="24"/>
        </w:rPr>
      </w:pPr>
      <w:r>
        <w:rPr>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i/>
          <w:sz w:val="24"/>
          <w:szCs w:val="24"/>
        </w:rPr>
        <w:t>медиана</w:t>
      </w:r>
      <w:r>
        <w:rPr>
          <w:sz w:val="24"/>
          <w:szCs w:val="24"/>
        </w:rPr>
        <w:t xml:space="preserve">, наибольшее и наименьшее значения. Меры рассеивания: размах, </w:t>
      </w:r>
      <w:r>
        <w:rPr>
          <w:i/>
          <w:sz w:val="24"/>
          <w:szCs w:val="24"/>
        </w:rPr>
        <w:t>дисперсия и стандартное отклонение</w:t>
      </w:r>
      <w:r>
        <w:rPr>
          <w:sz w:val="24"/>
          <w:szCs w:val="24"/>
        </w:rPr>
        <w:t xml:space="preserve">. </w:t>
      </w:r>
    </w:p>
    <w:p>
      <w:pPr>
        <w:pStyle w:val="Normal"/>
        <w:spacing w:lineRule="auto" w:line="240" w:before="0" w:after="0"/>
        <w:ind w:left="-567" w:right="0" w:firstLine="141"/>
        <w:jc w:val="both"/>
        <w:rPr>
          <w:sz w:val="24"/>
          <w:szCs w:val="24"/>
        </w:rPr>
      </w:pPr>
      <w:r>
        <w:rPr>
          <w:sz w:val="24"/>
          <w:szCs w:val="24"/>
        </w:rPr>
        <w:t xml:space="preserve">Случайная изменчивость. Изменчивость при измерениях. </w:t>
      </w:r>
      <w:r>
        <w:rPr>
          <w:i/>
          <w:sz w:val="24"/>
          <w:szCs w:val="24"/>
        </w:rPr>
        <w:t>Решающие правила. Закономерности в изменчивых величинах</w:t>
      </w:r>
      <w:r>
        <w:rPr>
          <w:sz w:val="24"/>
          <w:szCs w:val="24"/>
        </w:rPr>
        <w:t>.</w:t>
      </w:r>
    </w:p>
    <w:p>
      <w:pPr>
        <w:pStyle w:val="Normal"/>
        <w:spacing w:lineRule="auto" w:line="240" w:before="0" w:after="0"/>
        <w:ind w:left="-567" w:right="0" w:firstLine="141"/>
        <w:jc w:val="both"/>
        <w:rPr>
          <w:b/>
          <w:sz w:val="24"/>
          <w:szCs w:val="24"/>
        </w:rPr>
      </w:pPr>
      <w:r>
        <w:rPr>
          <w:b/>
          <w:sz w:val="24"/>
          <w:szCs w:val="24"/>
        </w:rPr>
        <w:t>Случайные события</w:t>
      </w:r>
    </w:p>
    <w:p>
      <w:pPr>
        <w:pStyle w:val="Normal"/>
        <w:spacing w:lineRule="auto" w:line="240" w:before="0" w:after="0"/>
        <w:ind w:left="-567" w:right="0" w:firstLine="141"/>
        <w:jc w:val="both"/>
        <w:rPr>
          <w:sz w:val="24"/>
          <w:szCs w:val="24"/>
        </w:rPr>
      </w:pPr>
      <w:r>
        <w:rPr>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Pr>
          <w:sz w:val="24"/>
          <w:szCs w:val="24"/>
        </w:rPr>
        <w:t xml:space="preserve">. </w:t>
      </w:r>
      <w:r>
        <w:rPr>
          <w:i/>
          <w:sz w:val="24"/>
          <w:szCs w:val="24"/>
        </w:rPr>
        <w:t>Случайный выбор. Представление эксперимента в виде дерева. Независимые события. Умножение вероятностей независимых событий</w:t>
      </w:r>
      <w:r>
        <w:rPr>
          <w:sz w:val="24"/>
          <w:szCs w:val="24"/>
        </w:rPr>
        <w:t xml:space="preserve">. </w:t>
      </w:r>
      <w:r>
        <w:rPr>
          <w:i/>
          <w:sz w:val="24"/>
          <w:szCs w:val="24"/>
        </w:rPr>
        <w:t>Последовательные независимые испытания.</w:t>
      </w:r>
      <w:r>
        <w:rPr>
          <w:sz w:val="24"/>
          <w:szCs w:val="24"/>
        </w:rPr>
        <w:t xml:space="preserve"> Представление о независимых событиях в жизни.</w:t>
      </w:r>
    </w:p>
    <w:p>
      <w:pPr>
        <w:pStyle w:val="Normal"/>
        <w:spacing w:lineRule="auto" w:line="240" w:before="0" w:after="0"/>
        <w:ind w:left="-567" w:right="0" w:firstLine="141"/>
        <w:jc w:val="both"/>
        <w:rPr>
          <w:b/>
          <w:i/>
          <w:sz w:val="24"/>
          <w:szCs w:val="24"/>
        </w:rPr>
      </w:pPr>
      <w:r>
        <w:rPr>
          <w:b/>
          <w:i/>
          <w:sz w:val="24"/>
          <w:szCs w:val="24"/>
        </w:rPr>
        <w:t>Элементы комбинаторики</w:t>
      </w:r>
    </w:p>
    <w:p>
      <w:pPr>
        <w:pStyle w:val="Normal"/>
        <w:spacing w:lineRule="auto" w:line="240" w:before="0" w:after="0"/>
        <w:ind w:left="-567" w:right="0" w:firstLine="141"/>
        <w:jc w:val="both"/>
        <w:rPr>
          <w:b/>
          <w:i/>
          <w:sz w:val="24"/>
          <w:szCs w:val="24"/>
        </w:rPr>
      </w:pPr>
      <w:r>
        <w:rPr>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b/>
          <w:i/>
          <w:sz w:val="24"/>
          <w:szCs w:val="24"/>
        </w:rPr>
        <w:t xml:space="preserve">. </w:t>
      </w:r>
    </w:p>
    <w:p>
      <w:pPr>
        <w:pStyle w:val="Normal"/>
        <w:spacing w:lineRule="auto" w:line="240" w:before="0" w:after="0"/>
        <w:ind w:left="-567" w:right="0" w:firstLine="141"/>
        <w:jc w:val="both"/>
        <w:rPr>
          <w:b/>
          <w:i/>
          <w:sz w:val="24"/>
          <w:szCs w:val="24"/>
        </w:rPr>
      </w:pPr>
      <w:r>
        <w:rPr>
          <w:b/>
          <w:i/>
          <w:sz w:val="24"/>
          <w:szCs w:val="24"/>
        </w:rPr>
        <w:t>Случайные величины</w:t>
      </w:r>
    </w:p>
    <w:p>
      <w:pPr>
        <w:pStyle w:val="Normal"/>
        <w:spacing w:lineRule="auto" w:line="240" w:before="0" w:after="0"/>
        <w:ind w:left="-567" w:right="0" w:firstLine="141"/>
        <w:jc w:val="both"/>
        <w:rPr>
          <w:i/>
          <w:sz w:val="24"/>
          <w:szCs w:val="24"/>
        </w:rPr>
      </w:pPr>
      <w:r>
        <w:rPr>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pPr>
        <w:pStyle w:val="3"/>
        <w:numPr>
          <w:ilvl w:val="2"/>
          <w:numId w:val="1"/>
        </w:numPr>
        <w:spacing w:before="280" w:after="280"/>
        <w:ind w:left="-567" w:right="0" w:firstLine="141"/>
        <w:jc w:val="both"/>
        <w:rPr>
          <w:sz w:val="24"/>
          <w:szCs w:val="24"/>
        </w:rPr>
      </w:pPr>
      <w:r>
        <w:rPr>
          <w:sz w:val="24"/>
          <w:szCs w:val="24"/>
        </w:rPr>
        <w:t>Геометрия</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Геометрические фигуры</w:t>
      </w:r>
    </w:p>
    <w:p>
      <w:pPr>
        <w:pStyle w:val="Normal"/>
        <w:spacing w:lineRule="auto" w:line="240" w:before="0" w:after="0"/>
        <w:ind w:left="-567" w:right="0" w:firstLine="141"/>
        <w:jc w:val="both"/>
        <w:rPr>
          <w:b/>
          <w:sz w:val="24"/>
          <w:szCs w:val="24"/>
        </w:rPr>
      </w:pPr>
      <w:r>
        <w:rPr>
          <w:b/>
          <w:sz w:val="24"/>
          <w:szCs w:val="24"/>
        </w:rPr>
        <w:t>Фигуры в геометрии и в окружающем мире</w:t>
      </w:r>
    </w:p>
    <w:p>
      <w:pPr>
        <w:pStyle w:val="Normal"/>
        <w:spacing w:lineRule="auto" w:line="240" w:before="0" w:after="0"/>
        <w:ind w:left="-567" w:right="0" w:firstLine="141"/>
        <w:jc w:val="both"/>
        <w:rPr>
          <w:sz w:val="24"/>
          <w:szCs w:val="24"/>
        </w:rPr>
      </w:pPr>
      <w:r>
        <w:rPr>
          <w:sz w:val="24"/>
          <w:szCs w:val="24"/>
        </w:rPr>
        <w:t xml:space="preserve">Геометрическая фигура. Формирование представлений о метапредметном понятии «фигура».  </w:t>
      </w:r>
    </w:p>
    <w:p>
      <w:pPr>
        <w:pStyle w:val="Normal"/>
        <w:spacing w:lineRule="auto" w:line="240" w:before="0" w:after="0"/>
        <w:ind w:left="-567" w:right="0" w:firstLine="141"/>
        <w:jc w:val="both"/>
        <w:rPr>
          <w:sz w:val="24"/>
          <w:szCs w:val="24"/>
        </w:rPr>
      </w:pPr>
      <w:r>
        <w:rPr>
          <w:sz w:val="24"/>
          <w:szCs w:val="24"/>
        </w:rPr>
        <w:t>Точка, линия, отрезок, прямая, луч, ломаная, плоскость, угол, биссектриса угла и ее свойства, виды углов, многоугольники, круг.</w:t>
      </w:r>
    </w:p>
    <w:p>
      <w:pPr>
        <w:pStyle w:val="Normal"/>
        <w:spacing w:lineRule="auto" w:line="240" w:before="0" w:after="0"/>
        <w:ind w:left="-567" w:right="0" w:firstLine="141"/>
        <w:jc w:val="both"/>
        <w:rPr>
          <w:i/>
          <w:iCs/>
          <w:sz w:val="24"/>
          <w:szCs w:val="24"/>
        </w:rPr>
      </w:pPr>
      <w:r>
        <w:rPr>
          <w:iCs/>
          <w:sz w:val="24"/>
          <w:szCs w:val="24"/>
        </w:rPr>
        <w:t>Осевая симметрия геометрических фигур. Центральная симметрия геометрических фигур</w:t>
      </w:r>
      <w:r>
        <w:rPr>
          <w:i/>
          <w:iCs/>
          <w:sz w:val="24"/>
          <w:szCs w:val="24"/>
        </w:rPr>
        <w:t>.</w:t>
      </w:r>
    </w:p>
    <w:p>
      <w:pPr>
        <w:pStyle w:val="Normal"/>
        <w:spacing w:lineRule="auto" w:line="240" w:before="0" w:after="0"/>
        <w:ind w:left="-567" w:right="0" w:firstLine="141"/>
        <w:jc w:val="both"/>
        <w:rPr>
          <w:b/>
          <w:sz w:val="24"/>
          <w:szCs w:val="24"/>
        </w:rPr>
      </w:pPr>
      <w:r>
        <w:rPr>
          <w:b/>
          <w:sz w:val="24"/>
          <w:szCs w:val="24"/>
        </w:rPr>
        <w:t>Многоугольники</w:t>
      </w:r>
    </w:p>
    <w:p>
      <w:pPr>
        <w:pStyle w:val="Normal"/>
        <w:spacing w:lineRule="auto" w:line="240" w:before="0" w:after="0"/>
        <w:ind w:left="-567" w:right="0" w:firstLine="141"/>
        <w:jc w:val="both"/>
        <w:rPr>
          <w:sz w:val="24"/>
          <w:szCs w:val="24"/>
        </w:rPr>
      </w:pPr>
      <w:r>
        <w:rPr>
          <w:sz w:val="24"/>
          <w:szCs w:val="24"/>
        </w:rPr>
        <w:t xml:space="preserve">Многоугольник, его элементы и его свойства. Распознавание некоторых многоугольников. </w:t>
      </w:r>
      <w:r>
        <w:rPr>
          <w:bCs/>
          <w:i/>
          <w:sz w:val="24"/>
          <w:szCs w:val="24"/>
        </w:rPr>
        <w:t>В</w:t>
      </w:r>
      <w:r>
        <w:rPr>
          <w:i/>
          <w:sz w:val="24"/>
          <w:szCs w:val="24"/>
        </w:rPr>
        <w:t>ыпуклые и невыпуклые многоугольники</w:t>
      </w:r>
      <w:r>
        <w:rPr>
          <w:sz w:val="24"/>
          <w:szCs w:val="24"/>
        </w:rPr>
        <w:t>. Правильные многоугольники.</w:t>
      </w:r>
    </w:p>
    <w:p>
      <w:pPr>
        <w:pStyle w:val="Normal"/>
        <w:spacing w:lineRule="auto" w:line="240" w:before="0" w:after="0"/>
        <w:ind w:left="-567" w:right="0" w:firstLine="141"/>
        <w:jc w:val="both"/>
        <w:rPr>
          <w:sz w:val="24"/>
          <w:szCs w:val="24"/>
        </w:rPr>
      </w:pPr>
      <w:r>
        <w:rPr>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pPr>
        <w:pStyle w:val="Normal"/>
        <w:spacing w:lineRule="auto" w:line="240" w:before="0" w:after="0"/>
        <w:ind w:left="-567" w:right="0" w:firstLine="141"/>
        <w:jc w:val="both"/>
        <w:rPr>
          <w:sz w:val="24"/>
          <w:szCs w:val="24"/>
        </w:rPr>
      </w:pPr>
      <w:r>
        <w:rPr>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pPr>
        <w:pStyle w:val="Normal"/>
        <w:spacing w:lineRule="auto" w:line="240" w:before="0" w:after="0"/>
        <w:ind w:left="-567" w:right="0" w:firstLine="141"/>
        <w:jc w:val="both"/>
        <w:rPr>
          <w:b/>
          <w:bCs/>
          <w:sz w:val="24"/>
          <w:szCs w:val="24"/>
        </w:rPr>
      </w:pPr>
      <w:r>
        <w:rPr>
          <w:b/>
          <w:bCs/>
          <w:sz w:val="24"/>
          <w:szCs w:val="24"/>
        </w:rPr>
        <w:t>Окружность, круг</w:t>
      </w:r>
    </w:p>
    <w:p>
      <w:pPr>
        <w:pStyle w:val="Normal"/>
        <w:spacing w:lineRule="auto" w:line="240" w:before="0" w:after="0"/>
        <w:ind w:left="-567" w:right="0" w:firstLine="141"/>
        <w:jc w:val="both"/>
        <w:rPr>
          <w:sz w:val="24"/>
          <w:szCs w:val="24"/>
        </w:rPr>
      </w:pPr>
      <w:r>
        <w:rPr>
          <w:bCs/>
          <w:sz w:val="24"/>
          <w:szCs w:val="24"/>
        </w:rPr>
        <w:t>Окружность, круг, и</w:t>
      </w:r>
      <w:r>
        <w:rPr>
          <w:sz w:val="24"/>
          <w:szCs w:val="24"/>
        </w:rPr>
        <w:t xml:space="preserve">х элементы и свойства; центральные и вписанные углы. Касательная </w:t>
      </w:r>
      <w:r>
        <w:rPr>
          <w:i/>
          <w:sz w:val="24"/>
          <w:szCs w:val="24"/>
        </w:rPr>
        <w:t>и секущая</w:t>
      </w:r>
      <w:r>
        <w:rPr>
          <w:sz w:val="24"/>
          <w:szCs w:val="24"/>
        </w:rPr>
        <w:t xml:space="preserve"> к окружности, </w:t>
      </w:r>
      <w:r>
        <w:rPr>
          <w:i/>
          <w:sz w:val="24"/>
          <w:szCs w:val="24"/>
        </w:rPr>
        <w:t>их свойства</w:t>
      </w:r>
      <w:r>
        <w:rPr>
          <w:sz w:val="24"/>
          <w:szCs w:val="24"/>
        </w:rPr>
        <w:t xml:space="preserve">. Вписанные и описанные окружности для треугольников, </w:t>
      </w:r>
      <w:r>
        <w:rPr>
          <w:i/>
          <w:sz w:val="24"/>
          <w:szCs w:val="24"/>
        </w:rPr>
        <w:t>четырехугольников, правильных многоугольников</w:t>
      </w:r>
      <w:r>
        <w:rPr>
          <w:sz w:val="24"/>
          <w:szCs w:val="24"/>
        </w:rPr>
        <w:t xml:space="preserve">. </w:t>
      </w:r>
    </w:p>
    <w:p>
      <w:pPr>
        <w:pStyle w:val="Normal"/>
        <w:spacing w:lineRule="auto" w:line="240" w:before="0" w:after="0"/>
        <w:ind w:left="-567" w:right="0" w:firstLine="141"/>
        <w:jc w:val="both"/>
        <w:rPr>
          <w:b/>
          <w:bCs/>
          <w:sz w:val="24"/>
          <w:szCs w:val="24"/>
        </w:rPr>
      </w:pPr>
      <w:r>
        <w:rPr>
          <w:b/>
          <w:bCs/>
          <w:sz w:val="24"/>
          <w:szCs w:val="24"/>
        </w:rPr>
        <w:t>Геометрические фигуры в пространстве (объемные тела)</w:t>
      </w:r>
    </w:p>
    <w:p>
      <w:pPr>
        <w:pStyle w:val="Normal"/>
        <w:spacing w:lineRule="auto" w:line="240" w:before="0" w:after="0"/>
        <w:ind w:left="-567" w:right="0" w:firstLine="141"/>
        <w:jc w:val="both"/>
        <w:rPr>
          <w:i/>
          <w:sz w:val="24"/>
          <w:szCs w:val="24"/>
        </w:rPr>
      </w:pPr>
      <w:r>
        <w:rPr>
          <w:i/>
          <w:sz w:val="24"/>
          <w:szCs w:val="24"/>
        </w:rPr>
        <w:t xml:space="preserve">Многогранник и его элементы. Названия многогранников с разным положением и количеством граней. </w:t>
      </w:r>
      <w:r>
        <w:rPr>
          <w:sz w:val="24"/>
          <w:szCs w:val="24"/>
        </w:rPr>
        <w:t>Первичные представления о пирамиде, параллелепипеде, призме, сфере, шаре, цилиндре, конусе, их элементах и простейших свойствах</w:t>
      </w:r>
      <w:r>
        <w:rPr>
          <w:i/>
          <w:sz w:val="24"/>
          <w:szCs w:val="24"/>
        </w:rPr>
        <w:t xml:space="preserve">. </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Отношения</w:t>
      </w:r>
    </w:p>
    <w:p>
      <w:pPr>
        <w:pStyle w:val="Normal"/>
        <w:spacing w:lineRule="auto" w:line="240" w:before="0" w:after="0"/>
        <w:ind w:left="-567" w:right="0" w:firstLine="141"/>
        <w:jc w:val="both"/>
        <w:rPr>
          <w:b/>
          <w:bCs/>
          <w:sz w:val="24"/>
          <w:szCs w:val="24"/>
        </w:rPr>
      </w:pPr>
      <w:r>
        <w:rPr>
          <w:b/>
          <w:bCs/>
          <w:sz w:val="24"/>
          <w:szCs w:val="24"/>
        </w:rPr>
        <w:t>Равенство фигур</w:t>
      </w:r>
    </w:p>
    <w:p>
      <w:pPr>
        <w:pStyle w:val="Normal"/>
        <w:spacing w:lineRule="auto" w:line="240" w:before="0" w:after="0"/>
        <w:ind w:left="-567" w:right="0" w:firstLine="141"/>
        <w:jc w:val="both"/>
        <w:rPr>
          <w:sz w:val="24"/>
          <w:szCs w:val="24"/>
        </w:rPr>
      </w:pPr>
      <w:r>
        <w:rPr>
          <w:bCs/>
          <w:sz w:val="24"/>
          <w:szCs w:val="24"/>
        </w:rPr>
        <w:t>С</w:t>
      </w:r>
      <w:r>
        <w:rPr>
          <w:sz w:val="24"/>
          <w:szCs w:val="24"/>
        </w:rPr>
        <w:t xml:space="preserve">войства равных треугольников. Признаки равенства треугольников. </w:t>
      </w:r>
    </w:p>
    <w:p>
      <w:pPr>
        <w:pStyle w:val="Normal"/>
        <w:spacing w:lineRule="auto" w:line="240" w:before="0" w:after="0"/>
        <w:ind w:left="-567" w:right="0" w:firstLine="141"/>
        <w:jc w:val="both"/>
        <w:rPr>
          <w:b/>
          <w:bCs/>
          <w:sz w:val="24"/>
          <w:szCs w:val="24"/>
        </w:rPr>
      </w:pPr>
      <w:r>
        <w:rPr>
          <w:b/>
          <w:bCs/>
          <w:sz w:val="24"/>
          <w:szCs w:val="24"/>
        </w:rPr>
        <w:t>Параллельно</w:t>
        <w:softHyphen/>
        <w:t>сть прямых</w:t>
      </w:r>
    </w:p>
    <w:p>
      <w:pPr>
        <w:pStyle w:val="Normal"/>
        <w:spacing w:lineRule="auto" w:line="240" w:before="0" w:after="0"/>
        <w:ind w:left="-567" w:right="0" w:firstLine="141"/>
        <w:jc w:val="both"/>
        <w:rPr>
          <w:sz w:val="24"/>
          <w:szCs w:val="24"/>
        </w:rPr>
      </w:pPr>
      <w:r>
        <w:rPr>
          <w:sz w:val="24"/>
          <w:szCs w:val="24"/>
        </w:rPr>
        <w:t xml:space="preserve">Признаки и свойства параллельных прямых. </w:t>
      </w:r>
      <w:r>
        <w:rPr>
          <w:i/>
          <w:sz w:val="24"/>
          <w:szCs w:val="24"/>
        </w:rPr>
        <w:t>Аксиома параллельности Евклида</w:t>
      </w:r>
      <w:r>
        <w:rPr>
          <w:sz w:val="24"/>
          <w:szCs w:val="24"/>
        </w:rPr>
        <w:t xml:space="preserve">. </w:t>
      </w:r>
      <w:r>
        <w:rPr>
          <w:i/>
          <w:sz w:val="24"/>
          <w:szCs w:val="24"/>
        </w:rPr>
        <w:t>Теорема Фалеса</w:t>
      </w:r>
      <w:r>
        <w:rPr>
          <w:sz w:val="24"/>
          <w:szCs w:val="24"/>
        </w:rPr>
        <w:t>.</w:t>
      </w:r>
    </w:p>
    <w:p>
      <w:pPr>
        <w:pStyle w:val="Normal"/>
        <w:spacing w:lineRule="auto" w:line="240" w:before="0" w:after="0"/>
        <w:ind w:left="-567" w:right="0" w:firstLine="141"/>
        <w:jc w:val="both"/>
        <w:rPr>
          <w:b/>
          <w:bCs/>
          <w:sz w:val="24"/>
          <w:szCs w:val="24"/>
        </w:rPr>
      </w:pPr>
      <w:r>
        <w:rPr>
          <w:b/>
          <w:bCs/>
          <w:sz w:val="24"/>
          <w:szCs w:val="24"/>
        </w:rPr>
        <w:t>Перпендикулярные прямые</w:t>
      </w:r>
    </w:p>
    <w:p>
      <w:pPr>
        <w:pStyle w:val="Normal"/>
        <w:spacing w:lineRule="auto" w:line="240" w:before="0" w:after="0"/>
        <w:ind w:left="-567" w:right="0" w:firstLine="141"/>
        <w:jc w:val="both"/>
        <w:rPr>
          <w:sz w:val="24"/>
          <w:szCs w:val="24"/>
        </w:rPr>
      </w:pPr>
      <w:r>
        <w:rPr>
          <w:bCs/>
          <w:sz w:val="24"/>
          <w:szCs w:val="24"/>
        </w:rPr>
        <w:t xml:space="preserve">Прямой угол. Перпендикуляр к прямой. Наклонная, проекция. Серединный перпендикуляр к отрезку. </w:t>
      </w:r>
      <w:r>
        <w:rPr>
          <w:i/>
          <w:sz w:val="24"/>
          <w:szCs w:val="24"/>
        </w:rPr>
        <w:t>Свойства и признаки перпендикулярности</w:t>
      </w:r>
      <w:r>
        <w:rPr>
          <w:sz w:val="24"/>
          <w:szCs w:val="24"/>
        </w:rPr>
        <w:t xml:space="preserve">. </w:t>
      </w:r>
    </w:p>
    <w:p>
      <w:pPr>
        <w:pStyle w:val="Normal"/>
        <w:spacing w:lineRule="auto" w:line="240" w:before="0" w:after="0"/>
        <w:ind w:left="-567" w:right="0" w:firstLine="141"/>
        <w:jc w:val="both"/>
        <w:rPr>
          <w:b/>
          <w:bCs/>
          <w:i/>
          <w:sz w:val="24"/>
          <w:szCs w:val="24"/>
        </w:rPr>
      </w:pPr>
      <w:r>
        <w:rPr>
          <w:b/>
          <w:bCs/>
          <w:i/>
          <w:sz w:val="24"/>
          <w:szCs w:val="24"/>
        </w:rPr>
        <w:t>Подобие</w:t>
      </w:r>
    </w:p>
    <w:p>
      <w:pPr>
        <w:pStyle w:val="Normal"/>
        <w:spacing w:lineRule="auto" w:line="240" w:before="0" w:after="0"/>
        <w:ind w:left="-567" w:right="0" w:firstLine="141"/>
        <w:jc w:val="both"/>
        <w:rPr>
          <w:sz w:val="24"/>
          <w:szCs w:val="24"/>
        </w:rPr>
      </w:pPr>
      <w:r>
        <w:rPr>
          <w:i/>
          <w:sz w:val="24"/>
          <w:szCs w:val="24"/>
        </w:rPr>
        <w:t>Пропорциональные отрезки, подобие фигур. Подобные треугольники. Признаки подобия</w:t>
      </w:r>
      <w:r>
        <w:rPr>
          <w:sz w:val="24"/>
          <w:szCs w:val="24"/>
        </w:rPr>
        <w:t xml:space="preserve">. </w:t>
      </w:r>
    </w:p>
    <w:p>
      <w:pPr>
        <w:pStyle w:val="Normal"/>
        <w:spacing w:lineRule="auto" w:line="240" w:before="0" w:after="0"/>
        <w:ind w:left="-567" w:right="0" w:firstLine="141"/>
        <w:jc w:val="both"/>
        <w:rPr>
          <w:i/>
          <w:sz w:val="24"/>
          <w:szCs w:val="24"/>
        </w:rPr>
      </w:pPr>
      <w:r>
        <w:rPr>
          <w:b/>
          <w:sz w:val="24"/>
          <w:szCs w:val="24"/>
        </w:rPr>
        <w:t>Взаимное расположение</w:t>
      </w:r>
      <w:r>
        <w:rPr>
          <w:sz w:val="24"/>
          <w:szCs w:val="24"/>
        </w:rPr>
        <w:t xml:space="preserve"> прямой и окружности</w:t>
      </w:r>
      <w:r>
        <w:rPr>
          <w:i/>
          <w:sz w:val="24"/>
          <w:szCs w:val="24"/>
        </w:rPr>
        <w:t>, двух окружностей.</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Измерения и вычисления</w:t>
      </w:r>
    </w:p>
    <w:p>
      <w:pPr>
        <w:pStyle w:val="Normal"/>
        <w:spacing w:lineRule="auto" w:line="240" w:before="0" w:after="0"/>
        <w:ind w:left="-567" w:right="0" w:firstLine="141"/>
        <w:jc w:val="both"/>
        <w:rPr>
          <w:b/>
          <w:bCs/>
          <w:sz w:val="24"/>
          <w:szCs w:val="24"/>
        </w:rPr>
      </w:pPr>
      <w:r>
        <w:rPr>
          <w:b/>
          <w:bCs/>
          <w:sz w:val="24"/>
          <w:szCs w:val="24"/>
        </w:rPr>
        <w:t>Величины</w:t>
      </w:r>
    </w:p>
    <w:p>
      <w:pPr>
        <w:pStyle w:val="Normal"/>
        <w:spacing w:lineRule="auto" w:line="240" w:before="0" w:after="0"/>
        <w:ind w:left="-567" w:right="0" w:firstLine="141"/>
        <w:jc w:val="both"/>
        <w:rPr>
          <w:sz w:val="24"/>
          <w:szCs w:val="24"/>
        </w:rPr>
      </w:pPr>
      <w:r>
        <w:rPr>
          <w:sz w:val="24"/>
          <w:szCs w:val="24"/>
        </w:rPr>
        <w:t xml:space="preserve">Понятие величины. Длина. Измерение длины. Единицы измерения длины. Величина угла. Градусная мера угла. </w:t>
      </w:r>
    </w:p>
    <w:p>
      <w:pPr>
        <w:pStyle w:val="Normal"/>
        <w:spacing w:lineRule="auto" w:line="240" w:before="0" w:after="0"/>
        <w:ind w:left="-567" w:right="0" w:firstLine="141"/>
        <w:jc w:val="both"/>
        <w:rPr>
          <w:sz w:val="24"/>
          <w:szCs w:val="24"/>
        </w:rPr>
      </w:pPr>
      <w:r>
        <w:rPr>
          <w:sz w:val="24"/>
          <w:szCs w:val="24"/>
        </w:rPr>
        <w:t>Понятие о площади плоской фигуры и ее свойствах. Измерение площадей. Единицы измерения площади.</w:t>
      </w:r>
    </w:p>
    <w:p>
      <w:pPr>
        <w:pStyle w:val="Normal"/>
        <w:spacing w:lineRule="auto" w:line="240" w:before="0" w:after="0"/>
        <w:ind w:left="-567" w:right="0" w:firstLine="141"/>
        <w:jc w:val="both"/>
        <w:rPr>
          <w:sz w:val="24"/>
          <w:szCs w:val="24"/>
        </w:rPr>
      </w:pPr>
      <w:r>
        <w:rPr>
          <w:sz w:val="24"/>
          <w:szCs w:val="24"/>
        </w:rPr>
        <w:t>Представление об объеме и его свойствах. Измерение объема. Единицы измерения объемов.</w:t>
      </w:r>
    </w:p>
    <w:p>
      <w:pPr>
        <w:pStyle w:val="Normal"/>
        <w:spacing w:lineRule="auto" w:line="240" w:before="0" w:after="0"/>
        <w:ind w:left="-567" w:right="0" w:firstLine="141"/>
        <w:jc w:val="both"/>
        <w:rPr>
          <w:b/>
          <w:bCs/>
          <w:sz w:val="24"/>
          <w:szCs w:val="24"/>
        </w:rPr>
      </w:pPr>
      <w:r>
        <w:rPr>
          <w:b/>
          <w:bCs/>
          <w:sz w:val="24"/>
          <w:szCs w:val="24"/>
        </w:rPr>
        <w:t>Измерения и вычисления</w:t>
      </w:r>
    </w:p>
    <w:p>
      <w:pPr>
        <w:pStyle w:val="Normal"/>
        <w:spacing w:lineRule="auto" w:line="240" w:before="0" w:after="0"/>
        <w:ind w:left="-567" w:right="0" w:firstLine="141"/>
        <w:jc w:val="both"/>
        <w:rPr>
          <w:sz w:val="24"/>
          <w:szCs w:val="24"/>
        </w:rPr>
      </w:pPr>
      <w:r>
        <w:rPr>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i/>
          <w:sz w:val="24"/>
          <w:szCs w:val="24"/>
        </w:rPr>
        <w:t>Тригонометрические функции тупого угла.</w:t>
      </w:r>
      <w:r>
        <w:rPr>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softHyphen/>
        <w:t xml:space="preserve">ружности и площади круга. Сравнение и вычисление площадей. Теорема Пифагора. </w:t>
      </w:r>
      <w:r>
        <w:rPr>
          <w:i/>
          <w:sz w:val="24"/>
          <w:szCs w:val="24"/>
        </w:rPr>
        <w:t>Теорема синусов. Теорема косинусов</w:t>
      </w:r>
      <w:r>
        <w:rPr>
          <w:sz w:val="24"/>
          <w:szCs w:val="24"/>
        </w:rPr>
        <w:t>.</w:t>
      </w:r>
    </w:p>
    <w:p>
      <w:pPr>
        <w:pStyle w:val="Normal"/>
        <w:spacing w:lineRule="auto" w:line="240" w:before="0" w:after="0"/>
        <w:ind w:left="-567" w:right="0" w:firstLine="141"/>
        <w:jc w:val="both"/>
        <w:rPr>
          <w:b/>
          <w:sz w:val="24"/>
          <w:szCs w:val="24"/>
        </w:rPr>
      </w:pPr>
      <w:r>
        <w:rPr>
          <w:b/>
          <w:sz w:val="24"/>
          <w:szCs w:val="24"/>
        </w:rPr>
        <w:t>Расстояния</w:t>
      </w:r>
    </w:p>
    <w:p>
      <w:pPr>
        <w:pStyle w:val="Normal"/>
        <w:spacing w:lineRule="auto" w:line="240" w:before="0" w:after="0"/>
        <w:ind w:left="-567" w:right="0" w:firstLine="141"/>
        <w:jc w:val="both"/>
        <w:rPr>
          <w:sz w:val="24"/>
          <w:szCs w:val="24"/>
        </w:rPr>
      </w:pPr>
      <w:r>
        <w:rPr>
          <w:sz w:val="24"/>
          <w:szCs w:val="24"/>
        </w:rPr>
        <w:t xml:space="preserve">Расстояние между точками. Расстояние от точки до прямой. </w:t>
      </w:r>
      <w:r>
        <w:rPr>
          <w:i/>
          <w:sz w:val="24"/>
          <w:szCs w:val="24"/>
        </w:rPr>
        <w:t>Расстояние между фигурами</w:t>
      </w:r>
      <w:r>
        <w:rPr>
          <w:sz w:val="24"/>
          <w:szCs w:val="24"/>
        </w:rPr>
        <w:t xml:space="preserve">. </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Геометрические построения</w:t>
      </w:r>
    </w:p>
    <w:p>
      <w:pPr>
        <w:pStyle w:val="Normal"/>
        <w:spacing w:lineRule="auto" w:line="240" w:before="0" w:after="0"/>
        <w:ind w:left="-567" w:right="0" w:firstLine="141"/>
        <w:jc w:val="both"/>
        <w:rPr>
          <w:sz w:val="24"/>
          <w:szCs w:val="24"/>
        </w:rPr>
      </w:pPr>
      <w:r>
        <w:rPr>
          <w:sz w:val="24"/>
          <w:szCs w:val="24"/>
        </w:rPr>
        <w:t>Геометрические построения для иллюстрации свойств геометрических фигур.</w:t>
      </w:r>
    </w:p>
    <w:p>
      <w:pPr>
        <w:pStyle w:val="Normal"/>
        <w:spacing w:lineRule="auto" w:line="240" w:before="0" w:after="0"/>
        <w:ind w:left="-567" w:right="0" w:firstLine="141"/>
        <w:jc w:val="both"/>
        <w:rPr>
          <w:i/>
          <w:sz w:val="24"/>
          <w:szCs w:val="24"/>
        </w:rPr>
      </w:pPr>
      <w:r>
        <w:rPr>
          <w:sz w:val="24"/>
          <w:szCs w:val="24"/>
        </w:rPr>
        <w:t xml:space="preserve">Инструменты для построений: циркуль, линейка, угольник. </w:t>
      </w:r>
      <w:r>
        <w:rPr>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pPr>
        <w:pStyle w:val="Normal"/>
        <w:spacing w:lineRule="auto" w:line="240" w:before="0" w:after="0"/>
        <w:ind w:left="-567" w:right="0" w:firstLine="141"/>
        <w:jc w:val="both"/>
        <w:rPr>
          <w:i/>
          <w:sz w:val="24"/>
          <w:szCs w:val="24"/>
        </w:rPr>
      </w:pPr>
      <w:r>
        <w:rPr>
          <w:i/>
          <w:sz w:val="24"/>
          <w:szCs w:val="24"/>
        </w:rPr>
        <w:t>Построение треугольников по трем сторонам, двум сторонам и углу между ними, стороне и двум прилежащим к ней углам.</w:t>
      </w:r>
    </w:p>
    <w:p>
      <w:pPr>
        <w:pStyle w:val="Normal"/>
        <w:spacing w:lineRule="auto" w:line="240" w:before="0" w:after="0"/>
        <w:ind w:left="-567" w:right="0" w:firstLine="141"/>
        <w:jc w:val="both"/>
        <w:rPr>
          <w:i/>
          <w:sz w:val="24"/>
          <w:szCs w:val="24"/>
        </w:rPr>
      </w:pPr>
      <w:r>
        <w:rPr>
          <w:i/>
          <w:sz w:val="24"/>
          <w:szCs w:val="24"/>
        </w:rPr>
        <w:t>Деление отрезка в данном отношении.</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 xml:space="preserve">Геометрические преобразования </w:t>
      </w:r>
    </w:p>
    <w:p>
      <w:pPr>
        <w:pStyle w:val="Normal"/>
        <w:spacing w:lineRule="auto" w:line="240" w:before="0" w:after="0"/>
        <w:ind w:left="-567" w:right="0" w:firstLine="141"/>
        <w:jc w:val="both"/>
        <w:rPr>
          <w:b/>
          <w:bCs/>
          <w:sz w:val="24"/>
          <w:szCs w:val="24"/>
        </w:rPr>
      </w:pPr>
      <w:r>
        <w:rPr>
          <w:b/>
          <w:bCs/>
          <w:sz w:val="24"/>
          <w:szCs w:val="24"/>
        </w:rPr>
        <w:t>Преобразования</w:t>
      </w:r>
    </w:p>
    <w:p>
      <w:pPr>
        <w:pStyle w:val="Normal"/>
        <w:spacing w:lineRule="auto" w:line="240" w:before="0" w:after="0"/>
        <w:ind w:left="-567" w:right="0" w:firstLine="141"/>
        <w:jc w:val="both"/>
        <w:rPr>
          <w:sz w:val="24"/>
          <w:szCs w:val="24"/>
        </w:rPr>
      </w:pPr>
      <w:r>
        <w:rPr>
          <w:sz w:val="24"/>
          <w:szCs w:val="24"/>
        </w:rPr>
        <w:t xml:space="preserve">Понятие преобразования. Представление о метапредметном понятии «преобразование». </w:t>
      </w:r>
      <w:r>
        <w:rPr>
          <w:i/>
          <w:sz w:val="24"/>
          <w:szCs w:val="24"/>
        </w:rPr>
        <w:t>Подобие</w:t>
      </w:r>
      <w:r>
        <w:rPr>
          <w:sz w:val="24"/>
          <w:szCs w:val="24"/>
        </w:rPr>
        <w:t>.</w:t>
      </w:r>
    </w:p>
    <w:p>
      <w:pPr>
        <w:pStyle w:val="Normal"/>
        <w:spacing w:lineRule="auto" w:line="240" w:before="0" w:after="0"/>
        <w:ind w:left="-567" w:right="0" w:firstLine="141"/>
        <w:jc w:val="both"/>
        <w:rPr>
          <w:b/>
          <w:bCs/>
          <w:sz w:val="24"/>
          <w:szCs w:val="24"/>
        </w:rPr>
      </w:pPr>
      <w:r>
        <w:rPr>
          <w:b/>
          <w:bCs/>
          <w:sz w:val="24"/>
          <w:szCs w:val="24"/>
        </w:rPr>
        <w:t>Движения</w:t>
      </w:r>
    </w:p>
    <w:p>
      <w:pPr>
        <w:pStyle w:val="Normal"/>
        <w:spacing w:lineRule="auto" w:line="240" w:before="0" w:after="0"/>
        <w:ind w:left="-567" w:right="0" w:firstLine="141"/>
        <w:jc w:val="both"/>
        <w:rPr>
          <w:sz w:val="24"/>
          <w:szCs w:val="24"/>
        </w:rPr>
      </w:pPr>
      <w:r>
        <w:rPr>
          <w:sz w:val="24"/>
          <w:szCs w:val="24"/>
        </w:rPr>
        <w:t>Осевая и центральная симметрия</w:t>
      </w:r>
      <w:r>
        <w:rPr>
          <w:i/>
          <w:sz w:val="24"/>
          <w:szCs w:val="24"/>
        </w:rPr>
        <w:t>, поворот и параллельный перенос. Комбинации движений на плоскости и их свойства</w:t>
      </w:r>
      <w:r>
        <w:rPr>
          <w:sz w:val="24"/>
          <w:szCs w:val="24"/>
        </w:rPr>
        <w:t xml:space="preserve">. </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Векторы и координаты на плоскости</w:t>
      </w:r>
    </w:p>
    <w:p>
      <w:pPr>
        <w:pStyle w:val="Normal"/>
        <w:spacing w:lineRule="auto" w:line="240" w:before="0" w:after="0"/>
        <w:ind w:left="-567" w:right="0" w:firstLine="141"/>
        <w:jc w:val="both"/>
        <w:rPr>
          <w:b/>
          <w:iCs/>
          <w:sz w:val="24"/>
          <w:szCs w:val="24"/>
        </w:rPr>
      </w:pPr>
      <w:r>
        <w:rPr>
          <w:b/>
          <w:iCs/>
          <w:sz w:val="24"/>
          <w:szCs w:val="24"/>
        </w:rPr>
        <w:t>Векторы</w:t>
      </w:r>
    </w:p>
    <w:p>
      <w:pPr>
        <w:pStyle w:val="Normal"/>
        <w:spacing w:lineRule="auto" w:line="240" w:before="0" w:after="0"/>
        <w:ind w:left="-567" w:right="0" w:firstLine="141"/>
        <w:jc w:val="both"/>
        <w:rPr>
          <w:sz w:val="24"/>
          <w:szCs w:val="24"/>
        </w:rPr>
      </w:pPr>
      <w:r>
        <w:rPr>
          <w:sz w:val="24"/>
          <w:szCs w:val="24"/>
        </w:rPr>
        <w:t>Понятие вектора, действия над векторами</w:t>
      </w:r>
      <w:r>
        <w:rPr>
          <w:i/>
          <w:sz w:val="24"/>
          <w:szCs w:val="24"/>
        </w:rPr>
        <w:t xml:space="preserve">, </w:t>
      </w:r>
      <w:r>
        <w:rPr>
          <w:sz w:val="24"/>
          <w:szCs w:val="24"/>
        </w:rPr>
        <w:t>использование векторов в физике,</w:t>
      </w:r>
      <w:r>
        <w:rPr>
          <w:i/>
          <w:sz w:val="24"/>
          <w:szCs w:val="24"/>
        </w:rPr>
        <w:t xml:space="preserve"> разложение вектора на составляющие, скалярное произведение</w:t>
      </w:r>
      <w:r>
        <w:rPr>
          <w:sz w:val="24"/>
          <w:szCs w:val="24"/>
        </w:rPr>
        <w:t xml:space="preserve">. </w:t>
      </w:r>
    </w:p>
    <w:p>
      <w:pPr>
        <w:pStyle w:val="Normal"/>
        <w:spacing w:lineRule="auto" w:line="240" w:before="0" w:after="0"/>
        <w:ind w:left="-567" w:right="0" w:firstLine="141"/>
        <w:jc w:val="both"/>
        <w:rPr>
          <w:b/>
          <w:bCs/>
          <w:sz w:val="24"/>
          <w:szCs w:val="24"/>
        </w:rPr>
      </w:pPr>
      <w:r>
        <w:rPr>
          <w:b/>
          <w:bCs/>
          <w:sz w:val="24"/>
          <w:szCs w:val="24"/>
        </w:rPr>
        <w:t>Координаты</w:t>
      </w:r>
    </w:p>
    <w:p>
      <w:pPr>
        <w:pStyle w:val="Normal"/>
        <w:spacing w:lineRule="auto" w:line="240" w:before="0" w:after="0"/>
        <w:ind w:left="-567" w:right="0" w:firstLine="141"/>
        <w:jc w:val="both"/>
        <w:rPr>
          <w:i/>
          <w:sz w:val="24"/>
          <w:szCs w:val="24"/>
        </w:rPr>
      </w:pPr>
      <w:r>
        <w:rPr>
          <w:sz w:val="24"/>
          <w:szCs w:val="24"/>
        </w:rPr>
        <w:t xml:space="preserve">Основные понятия, </w:t>
      </w:r>
      <w:r>
        <w:rPr>
          <w:i/>
          <w:sz w:val="24"/>
          <w:szCs w:val="24"/>
        </w:rPr>
        <w:t>координаты вектора, расстояние между точками. Координаты середины отрезка. Уравнения фигур.</w:t>
      </w:r>
    </w:p>
    <w:p>
      <w:pPr>
        <w:pStyle w:val="Normal"/>
        <w:spacing w:lineRule="auto" w:line="240" w:before="0" w:after="0"/>
        <w:ind w:left="-567" w:right="0" w:firstLine="141"/>
        <w:jc w:val="both"/>
        <w:rPr>
          <w:i/>
          <w:sz w:val="24"/>
          <w:szCs w:val="24"/>
        </w:rPr>
      </w:pPr>
      <w:r>
        <w:rPr>
          <w:i/>
          <w:sz w:val="24"/>
          <w:szCs w:val="24"/>
        </w:rPr>
        <w:t>Применение векторов и координат для решения простейших геометрических задач.</w:t>
      </w:r>
    </w:p>
    <w:p>
      <w:pPr>
        <w:pStyle w:val="3"/>
        <w:numPr>
          <w:ilvl w:val="2"/>
          <w:numId w:val="1"/>
        </w:numPr>
        <w:spacing w:before="280" w:after="280"/>
        <w:ind w:left="-567" w:right="0" w:firstLine="141"/>
        <w:jc w:val="both"/>
        <w:rPr>
          <w:sz w:val="24"/>
          <w:szCs w:val="24"/>
        </w:rPr>
      </w:pPr>
      <w:r>
        <w:rPr>
          <w:sz w:val="24"/>
          <w:szCs w:val="24"/>
        </w:rPr>
        <w:t>История математики</w:t>
      </w:r>
    </w:p>
    <w:p>
      <w:pPr>
        <w:pStyle w:val="Normal"/>
        <w:spacing w:lineRule="auto" w:line="240" w:before="0" w:after="0"/>
        <w:ind w:left="-567" w:right="0" w:firstLine="141"/>
        <w:jc w:val="both"/>
        <w:rPr>
          <w:i/>
          <w:sz w:val="24"/>
          <w:szCs w:val="24"/>
        </w:rPr>
      </w:pPr>
      <w:r>
        <w:rPr>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pPr>
        <w:pStyle w:val="Normal"/>
        <w:spacing w:lineRule="auto" w:line="240" w:before="0" w:after="0"/>
        <w:ind w:left="-567" w:right="0" w:firstLine="141"/>
        <w:jc w:val="both"/>
        <w:rPr>
          <w:i/>
          <w:sz w:val="24"/>
          <w:szCs w:val="24"/>
        </w:rPr>
      </w:pPr>
      <w:r>
        <w:rPr>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pPr>
        <w:pStyle w:val="Normal"/>
        <w:spacing w:lineRule="auto" w:line="240" w:before="0" w:after="0"/>
        <w:ind w:left="-567" w:right="0" w:firstLine="141"/>
        <w:jc w:val="both"/>
        <w:rPr>
          <w:i/>
          <w:sz w:val="24"/>
          <w:szCs w:val="24"/>
        </w:rPr>
      </w:pPr>
      <w:r>
        <w:rPr>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pPr>
        <w:pStyle w:val="Normal"/>
        <w:spacing w:lineRule="auto" w:line="240" w:before="0" w:after="0"/>
        <w:ind w:left="-567" w:right="0" w:firstLine="141"/>
        <w:jc w:val="both"/>
        <w:rPr>
          <w:i/>
          <w:sz w:val="24"/>
          <w:szCs w:val="24"/>
        </w:rPr>
      </w:pPr>
      <w:r>
        <w:rPr>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pPr>
        <w:pStyle w:val="Normal"/>
        <w:spacing w:lineRule="auto" w:line="240" w:before="0" w:after="0"/>
        <w:ind w:left="-567" w:right="0" w:firstLine="141"/>
        <w:jc w:val="both"/>
        <w:rPr>
          <w:i/>
          <w:sz w:val="24"/>
          <w:szCs w:val="24"/>
        </w:rPr>
      </w:pPr>
      <w:r>
        <w:rPr>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pPr>
        <w:pStyle w:val="Normal"/>
        <w:spacing w:lineRule="auto" w:line="240" w:before="0" w:after="0"/>
        <w:ind w:left="-567" w:right="0" w:firstLine="141"/>
        <w:jc w:val="both"/>
        <w:rPr>
          <w:i/>
          <w:sz w:val="24"/>
          <w:szCs w:val="24"/>
        </w:rPr>
      </w:pPr>
      <w:r>
        <w:rPr>
          <w:i/>
          <w:sz w:val="24"/>
          <w:szCs w:val="24"/>
        </w:rPr>
        <w:t>Истоки теории вероятностей: страховое дело, азартные игры. П. Ферма, Б.Паскаль, Я. Бернулли, А.Н.Колмогоров.</w:t>
      </w:r>
    </w:p>
    <w:p>
      <w:pPr>
        <w:pStyle w:val="Normal"/>
        <w:spacing w:lineRule="auto" w:line="240" w:before="0" w:after="0"/>
        <w:ind w:left="-567" w:right="0" w:firstLine="141"/>
        <w:jc w:val="both"/>
        <w:rPr>
          <w:i/>
          <w:sz w:val="24"/>
          <w:szCs w:val="24"/>
        </w:rPr>
      </w:pPr>
      <w:r>
        <w:rPr>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pPr>
        <w:pStyle w:val="Normal"/>
        <w:spacing w:lineRule="auto" w:line="240" w:before="0" w:after="0"/>
        <w:ind w:left="-567" w:right="0" w:firstLine="141"/>
        <w:jc w:val="both"/>
        <w:rPr>
          <w:i/>
          <w:sz w:val="24"/>
          <w:szCs w:val="24"/>
        </w:rPr>
      </w:pPr>
      <w:r>
        <w:rPr>
          <w:i/>
          <w:sz w:val="24"/>
          <w:szCs w:val="24"/>
        </w:rPr>
        <w:t>Геометрия и искусство. Геометрические закономерности окружающего мира.</w:t>
      </w:r>
    </w:p>
    <w:p>
      <w:pPr>
        <w:pStyle w:val="Normal"/>
        <w:spacing w:lineRule="auto" w:line="240" w:before="0" w:after="0"/>
        <w:ind w:left="-567" w:right="0" w:firstLine="141"/>
        <w:jc w:val="both"/>
        <w:rPr>
          <w:i/>
          <w:sz w:val="24"/>
          <w:szCs w:val="24"/>
        </w:rPr>
      </w:pPr>
      <w:r>
        <w:rPr>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pPr>
        <w:pStyle w:val="Normal"/>
        <w:spacing w:lineRule="auto" w:line="240" w:before="0" w:after="0"/>
        <w:ind w:left="-567" w:right="0" w:firstLine="141"/>
        <w:jc w:val="both"/>
        <w:rPr>
          <w:i/>
          <w:sz w:val="24"/>
          <w:szCs w:val="24"/>
        </w:rPr>
      </w:pPr>
      <w:r>
        <w:rPr>
          <w:i/>
          <w:sz w:val="24"/>
          <w:szCs w:val="24"/>
        </w:rPr>
        <w:t xml:space="preserve">Роль российских ученых в развитии математики: Л. Эйлер. Н.И. Лобачевский, П.Л.Чебышев, С. Ковалевская, А.Н. Колмогоров. </w:t>
      </w:r>
    </w:p>
    <w:p>
      <w:pPr>
        <w:pStyle w:val="Normal"/>
        <w:spacing w:lineRule="auto" w:line="240" w:before="0" w:after="0"/>
        <w:ind w:left="-567" w:right="0" w:firstLine="141"/>
        <w:jc w:val="both"/>
        <w:rPr>
          <w:i/>
          <w:sz w:val="24"/>
          <w:szCs w:val="24"/>
        </w:rPr>
      </w:pPr>
      <w:r>
        <w:rPr>
          <w:i/>
          <w:sz w:val="24"/>
          <w:szCs w:val="24"/>
        </w:rPr>
        <w:t xml:space="preserve">Математика в развитии России: Петр </w:t>
      </w:r>
      <w:r>
        <w:rPr>
          <w:i/>
          <w:sz w:val="24"/>
          <w:szCs w:val="24"/>
          <w:lang w:val="en-US"/>
        </w:rPr>
        <w:t>I</w:t>
      </w:r>
      <w:r>
        <w:rPr>
          <w:i/>
          <w:sz w:val="24"/>
          <w:szCs w:val="24"/>
        </w:rPr>
        <w:t>, школа математических и навигацких наук, развитие российского флота, А.Н. Крылов. Космическая программа и М.В. Келдыш.</w:t>
      </w:r>
    </w:p>
    <w:p>
      <w:pPr>
        <w:pStyle w:val="Normal"/>
        <w:spacing w:lineRule="auto" w:line="240" w:before="0" w:after="0"/>
        <w:ind w:left="-567" w:right="0" w:firstLine="141"/>
        <w:jc w:val="both"/>
        <w:rPr>
          <w:i/>
          <w:sz w:val="24"/>
          <w:szCs w:val="24"/>
        </w:rPr>
      </w:pPr>
      <w:r>
        <w:rPr>
          <w:i/>
          <w:sz w:val="24"/>
          <w:szCs w:val="24"/>
        </w:rPr>
      </w:r>
    </w:p>
    <w:p>
      <w:pPr>
        <w:pStyle w:val="2"/>
        <w:numPr>
          <w:ilvl w:val="1"/>
          <w:numId w:val="1"/>
        </w:numPr>
        <w:spacing w:lineRule="auto" w:line="240"/>
        <w:ind w:left="-567" w:right="0" w:firstLine="141"/>
        <w:rPr>
          <w:sz w:val="24"/>
          <w:szCs w:val="24"/>
        </w:rPr>
      </w:pPr>
      <w:r>
        <w:rPr>
          <w:sz w:val="24"/>
          <w:szCs w:val="24"/>
        </w:rPr>
        <w:t>Содержание курса математики в 7-9 классах (углубленный уровень)</w:t>
      </w:r>
    </w:p>
    <w:p>
      <w:pPr>
        <w:pStyle w:val="3"/>
        <w:numPr>
          <w:ilvl w:val="2"/>
          <w:numId w:val="1"/>
        </w:numPr>
        <w:spacing w:before="280" w:after="280"/>
        <w:ind w:left="-567" w:right="0" w:firstLine="141"/>
        <w:jc w:val="both"/>
        <w:rPr>
          <w:sz w:val="24"/>
          <w:szCs w:val="24"/>
        </w:rPr>
      </w:pPr>
      <w:r>
        <w:rPr>
          <w:sz w:val="24"/>
          <w:szCs w:val="24"/>
        </w:rPr>
        <w:t>Алгебра</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Числа</w:t>
      </w:r>
    </w:p>
    <w:p>
      <w:pPr>
        <w:pStyle w:val="Normal"/>
        <w:spacing w:lineRule="auto" w:line="240" w:before="0" w:after="0"/>
        <w:ind w:left="-567" w:right="0" w:firstLine="141"/>
        <w:jc w:val="both"/>
        <w:rPr>
          <w:b/>
          <w:bCs/>
          <w:sz w:val="24"/>
          <w:szCs w:val="24"/>
        </w:rPr>
      </w:pPr>
      <w:r>
        <w:rPr>
          <w:b/>
          <w:bCs/>
          <w:sz w:val="24"/>
          <w:szCs w:val="24"/>
        </w:rPr>
        <w:t>Рациональные числа</w:t>
      </w:r>
    </w:p>
    <w:p>
      <w:pPr>
        <w:pStyle w:val="Normal"/>
        <w:spacing w:lineRule="auto" w:line="240" w:before="0" w:after="0"/>
        <w:ind w:left="-567" w:right="0" w:firstLine="141"/>
        <w:jc w:val="both"/>
        <w:rPr>
          <w:sz w:val="24"/>
          <w:szCs w:val="24"/>
        </w:rPr>
      </w:pPr>
      <w:r>
        <w:rPr>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pPr>
        <w:pStyle w:val="Normal"/>
        <w:spacing w:lineRule="auto" w:line="240" w:before="0" w:after="0"/>
        <w:ind w:left="-567" w:right="0" w:firstLine="141"/>
        <w:jc w:val="both"/>
        <w:rPr>
          <w:b/>
          <w:bCs/>
          <w:sz w:val="24"/>
          <w:szCs w:val="24"/>
        </w:rPr>
      </w:pPr>
      <w:r>
        <w:rPr>
          <w:b/>
          <w:bCs/>
          <w:sz w:val="24"/>
          <w:szCs w:val="24"/>
        </w:rPr>
        <w:t>Иррациональные числа</w:t>
      </w:r>
    </w:p>
    <w:p>
      <w:pPr>
        <w:pStyle w:val="Normal"/>
        <w:spacing w:lineRule="auto" w:line="240" w:before="0" w:after="0"/>
        <w:ind w:left="-567" w:right="0" w:firstLine="141"/>
        <w:jc w:val="both"/>
        <w:rPr>
          <w:bCs/>
          <w:sz w:val="24"/>
          <w:szCs w:val="24"/>
        </w:rPr>
      </w:pPr>
      <w:r>
        <w:rPr>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Pr>
          <w:bCs/>
          <w:sz w:val="24"/>
          <w:szCs w:val="24"/>
        </w:rPr>
        <w:t>Множество действительных чисел.</w:t>
      </w:r>
    </w:p>
    <w:p>
      <w:pPr>
        <w:pStyle w:val="Normal"/>
        <w:spacing w:lineRule="auto" w:line="240" w:before="0" w:after="0"/>
        <w:ind w:left="-567" w:right="0" w:firstLine="141"/>
        <w:jc w:val="both"/>
        <w:rPr>
          <w:sz w:val="24"/>
          <w:szCs w:val="24"/>
        </w:rPr>
      </w:pPr>
      <w:r>
        <w:rPr>
          <w:sz w:val="24"/>
          <w:szCs w:val="24"/>
        </w:rPr>
        <w:t xml:space="preserve">Представления о расширениях числовых множеств. </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Тождественные преобразования</w:t>
      </w:r>
    </w:p>
    <w:p>
      <w:pPr>
        <w:pStyle w:val="Normal"/>
        <w:spacing w:lineRule="auto" w:line="240" w:before="0" w:after="0"/>
        <w:ind w:left="-567" w:right="0" w:firstLine="141"/>
        <w:jc w:val="both"/>
        <w:rPr>
          <w:b/>
          <w:bCs/>
          <w:sz w:val="24"/>
          <w:szCs w:val="24"/>
        </w:rPr>
      </w:pPr>
      <w:r>
        <w:rPr>
          <w:b/>
          <w:bCs/>
          <w:sz w:val="24"/>
          <w:szCs w:val="24"/>
        </w:rPr>
        <w:t>Числовые и буквенные выражения</w:t>
      </w:r>
    </w:p>
    <w:p>
      <w:pPr>
        <w:pStyle w:val="Normal"/>
        <w:spacing w:lineRule="auto" w:line="240" w:before="0" w:after="0"/>
        <w:ind w:left="-567" w:right="0" w:firstLine="141"/>
        <w:jc w:val="both"/>
        <w:rPr>
          <w:sz w:val="24"/>
          <w:szCs w:val="24"/>
        </w:rPr>
      </w:pPr>
      <w:r>
        <w:rPr>
          <w:sz w:val="24"/>
          <w:szCs w:val="24"/>
        </w:rPr>
        <w:t xml:space="preserve">Выражение с переменной. Значение выражения. Подстановка выражений вместо переменных. </w:t>
      </w:r>
    </w:p>
    <w:p>
      <w:pPr>
        <w:pStyle w:val="Normal"/>
        <w:spacing w:lineRule="auto" w:line="240" w:before="0" w:after="0"/>
        <w:ind w:left="-567" w:right="0" w:firstLine="141"/>
        <w:jc w:val="both"/>
        <w:rPr>
          <w:sz w:val="24"/>
          <w:szCs w:val="24"/>
        </w:rPr>
      </w:pPr>
      <w:r>
        <w:rPr>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pPr>
        <w:pStyle w:val="Normal"/>
        <w:spacing w:lineRule="auto" w:line="240" w:before="0" w:after="0"/>
        <w:ind w:left="-567" w:right="0" w:firstLine="141"/>
        <w:jc w:val="both"/>
        <w:rPr>
          <w:b/>
          <w:bCs/>
          <w:sz w:val="24"/>
          <w:szCs w:val="24"/>
        </w:rPr>
      </w:pPr>
      <w:r>
        <w:rPr>
          <w:b/>
          <w:bCs/>
          <w:sz w:val="24"/>
          <w:szCs w:val="24"/>
        </w:rPr>
        <w:t>Многочлены</w:t>
      </w:r>
    </w:p>
    <w:p>
      <w:pPr>
        <w:pStyle w:val="Normal"/>
        <w:spacing w:lineRule="auto" w:line="240" w:before="0" w:after="0"/>
        <w:ind w:left="-567" w:right="0" w:firstLine="141"/>
        <w:jc w:val="both"/>
        <w:rPr>
          <w:sz w:val="24"/>
          <w:szCs w:val="24"/>
        </w:rPr>
      </w:pPr>
      <w:r>
        <w:rPr>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pPr>
        <w:pStyle w:val="Normal"/>
        <w:spacing w:lineRule="auto" w:line="240" w:before="0" w:after="0"/>
        <w:ind w:left="-567" w:right="0" w:firstLine="141"/>
        <w:jc w:val="both"/>
        <w:rPr>
          <w:sz w:val="24"/>
          <w:szCs w:val="24"/>
        </w:rPr>
      </w:pPr>
      <w:r>
        <w:rPr>
          <w:bCs/>
          <w:sz w:val="24"/>
          <w:szCs w:val="24"/>
        </w:rPr>
        <w:t>Квадратный трехчлен.</w:t>
      </w:r>
      <w:r>
        <w:rPr>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pPr>
        <w:pStyle w:val="Normal"/>
        <w:spacing w:lineRule="auto" w:line="240" w:before="0" w:after="0"/>
        <w:ind w:left="-567" w:right="0" w:firstLine="141"/>
        <w:jc w:val="both"/>
        <w:rPr>
          <w:b/>
          <w:bCs/>
          <w:sz w:val="24"/>
          <w:szCs w:val="24"/>
        </w:rPr>
      </w:pPr>
      <w:r>
        <w:rPr>
          <w:b/>
          <w:bCs/>
          <w:sz w:val="24"/>
          <w:szCs w:val="24"/>
        </w:rPr>
        <w:t>Понятие тождества</w:t>
      </w:r>
    </w:p>
    <w:p>
      <w:pPr>
        <w:pStyle w:val="Normal"/>
        <w:spacing w:lineRule="auto" w:line="240" w:before="0" w:after="0"/>
        <w:ind w:left="-567" w:right="0" w:firstLine="141"/>
        <w:jc w:val="both"/>
        <w:rPr>
          <w:sz w:val="24"/>
          <w:szCs w:val="24"/>
        </w:rPr>
      </w:pPr>
      <w:r>
        <w:rPr>
          <w:sz w:val="24"/>
          <w:szCs w:val="24"/>
        </w:rPr>
        <w:t>Тождественное преобразование. Представление о тождестве на множестве.</w:t>
      </w:r>
    </w:p>
    <w:p>
      <w:pPr>
        <w:pStyle w:val="Normal"/>
        <w:spacing w:lineRule="auto" w:line="240" w:before="0" w:after="0"/>
        <w:ind w:left="-567" w:right="0" w:firstLine="141"/>
        <w:jc w:val="both"/>
        <w:rPr>
          <w:b/>
          <w:bCs/>
          <w:sz w:val="24"/>
          <w:szCs w:val="24"/>
        </w:rPr>
      </w:pPr>
      <w:r>
        <w:rPr>
          <w:b/>
          <w:bCs/>
          <w:sz w:val="24"/>
          <w:szCs w:val="24"/>
        </w:rPr>
        <w:t>Дробно-рациональные выражения</w:t>
      </w:r>
    </w:p>
    <w:p>
      <w:pPr>
        <w:pStyle w:val="Normal"/>
        <w:spacing w:lineRule="auto" w:line="240" w:before="0" w:after="0"/>
        <w:ind w:left="-567" w:right="0" w:firstLine="141"/>
        <w:jc w:val="both"/>
        <w:rPr>
          <w:sz w:val="24"/>
          <w:szCs w:val="24"/>
        </w:rPr>
      </w:pPr>
      <w:r>
        <w:rPr>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pPr>
        <w:pStyle w:val="Normal"/>
        <w:spacing w:lineRule="auto" w:line="240" w:before="0" w:after="0"/>
        <w:ind w:left="-567" w:right="0" w:firstLine="141"/>
        <w:jc w:val="both"/>
        <w:rPr>
          <w:sz w:val="24"/>
          <w:szCs w:val="24"/>
        </w:rPr>
      </w:pPr>
      <w:r>
        <w:rPr>
          <w:sz w:val="24"/>
          <w:szCs w:val="24"/>
        </w:rPr>
        <w:t>Преобразование выражений, содержащих знак модуля.</w:t>
      </w:r>
    </w:p>
    <w:p>
      <w:pPr>
        <w:pStyle w:val="Normal"/>
        <w:spacing w:lineRule="auto" w:line="240" w:before="0" w:after="0"/>
        <w:ind w:left="-567" w:right="0" w:firstLine="141"/>
        <w:jc w:val="both"/>
        <w:rPr>
          <w:b/>
          <w:bCs/>
          <w:sz w:val="24"/>
          <w:szCs w:val="24"/>
        </w:rPr>
      </w:pPr>
      <w:r>
        <w:rPr>
          <w:b/>
          <w:bCs/>
          <w:sz w:val="24"/>
          <w:szCs w:val="24"/>
        </w:rPr>
        <w:t>Иррациональные выражения</w:t>
      </w:r>
    </w:p>
    <w:p>
      <w:pPr>
        <w:pStyle w:val="Normal"/>
        <w:spacing w:lineRule="auto" w:line="240" w:before="0" w:after="0"/>
        <w:ind w:left="-567" w:right="0" w:firstLine="141"/>
        <w:jc w:val="both"/>
        <w:rPr>
          <w:sz w:val="24"/>
          <w:szCs w:val="24"/>
        </w:rPr>
      </w:pPr>
      <w:r>
        <w:rPr>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pPr>
        <w:pStyle w:val="Normal"/>
        <w:spacing w:lineRule="auto" w:line="240" w:before="0" w:after="0"/>
        <w:ind w:left="-567" w:right="0" w:firstLine="141"/>
        <w:jc w:val="both"/>
        <w:rPr>
          <w:sz w:val="24"/>
          <w:szCs w:val="24"/>
        </w:rPr>
      </w:pPr>
      <w:r>
        <w:rPr>
          <w:sz w:val="24"/>
          <w:szCs w:val="24"/>
        </w:rPr>
        <w:t xml:space="preserve">Корни </w:t>
      </w:r>
      <w:r>
        <w:rPr>
          <w:i/>
          <w:sz w:val="24"/>
          <w:szCs w:val="24"/>
        </w:rPr>
        <w:t>n</w:t>
      </w:r>
      <w:r>
        <w:rPr>
          <w:sz w:val="24"/>
          <w:szCs w:val="24"/>
        </w:rPr>
        <w:t xml:space="preserve">-ых степеней. Допустимые значения переменных в выражениях, содержащих корни </w:t>
      </w:r>
      <w:r>
        <w:rPr>
          <w:i/>
          <w:sz w:val="24"/>
          <w:szCs w:val="24"/>
        </w:rPr>
        <w:t>n</w:t>
      </w:r>
      <w:r>
        <w:rPr>
          <w:sz w:val="24"/>
          <w:szCs w:val="24"/>
        </w:rPr>
        <w:t xml:space="preserve">-ых степеней. Преобразование выражений, содержащих корни </w:t>
      </w:r>
      <w:r>
        <w:rPr>
          <w:i/>
          <w:sz w:val="24"/>
          <w:szCs w:val="24"/>
        </w:rPr>
        <w:t>n</w:t>
      </w:r>
      <w:r>
        <w:rPr>
          <w:sz w:val="24"/>
          <w:szCs w:val="24"/>
        </w:rPr>
        <w:t xml:space="preserve">-ых степеней. </w:t>
      </w:r>
    </w:p>
    <w:p>
      <w:pPr>
        <w:pStyle w:val="Normal"/>
        <w:spacing w:lineRule="auto" w:line="240" w:before="0" w:after="0"/>
        <w:ind w:left="-567" w:right="0" w:firstLine="141"/>
        <w:jc w:val="both"/>
        <w:rPr>
          <w:sz w:val="24"/>
          <w:szCs w:val="24"/>
        </w:rPr>
      </w:pPr>
      <w:r>
        <w:rPr>
          <w:sz w:val="24"/>
          <w:szCs w:val="24"/>
        </w:rPr>
        <w:t>Степень с рациональным показателем. Преобразование выражений, содержащих степень с рациональным показателем.</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 xml:space="preserve">Уравнения </w:t>
      </w:r>
    </w:p>
    <w:p>
      <w:pPr>
        <w:pStyle w:val="Normal"/>
        <w:spacing w:lineRule="auto" w:line="240" w:before="0" w:after="0"/>
        <w:ind w:left="-567" w:right="0" w:firstLine="141"/>
        <w:jc w:val="both"/>
        <w:rPr>
          <w:b/>
          <w:bCs/>
          <w:sz w:val="24"/>
          <w:szCs w:val="24"/>
        </w:rPr>
      </w:pPr>
      <w:r>
        <w:rPr>
          <w:b/>
          <w:bCs/>
          <w:sz w:val="24"/>
          <w:szCs w:val="24"/>
        </w:rPr>
        <w:t>Равенства</w:t>
      </w:r>
    </w:p>
    <w:p>
      <w:pPr>
        <w:pStyle w:val="Normal"/>
        <w:spacing w:lineRule="auto" w:line="240" w:before="0" w:after="0"/>
        <w:ind w:left="-567" w:right="0" w:firstLine="141"/>
        <w:jc w:val="both"/>
        <w:rPr>
          <w:sz w:val="24"/>
          <w:szCs w:val="24"/>
        </w:rPr>
      </w:pPr>
      <w:r>
        <w:rPr>
          <w:sz w:val="24"/>
          <w:szCs w:val="24"/>
        </w:rPr>
        <w:t xml:space="preserve">Числовое равенство. Свойства числовых равенств. Равенство с переменной. </w:t>
      </w:r>
    </w:p>
    <w:p>
      <w:pPr>
        <w:pStyle w:val="Normal"/>
        <w:spacing w:lineRule="auto" w:line="240" w:before="0" w:after="0"/>
        <w:ind w:left="-567" w:right="0" w:firstLine="141"/>
        <w:jc w:val="both"/>
        <w:rPr>
          <w:b/>
          <w:bCs/>
          <w:sz w:val="24"/>
          <w:szCs w:val="24"/>
        </w:rPr>
      </w:pPr>
      <w:r>
        <w:rPr>
          <w:b/>
          <w:bCs/>
          <w:sz w:val="24"/>
          <w:szCs w:val="24"/>
        </w:rPr>
        <w:t>Уравнения</w:t>
      </w:r>
    </w:p>
    <w:p>
      <w:pPr>
        <w:pStyle w:val="Normal"/>
        <w:spacing w:lineRule="auto" w:line="240" w:before="0" w:after="0"/>
        <w:ind w:left="-567" w:right="0" w:firstLine="141"/>
        <w:jc w:val="both"/>
        <w:rPr>
          <w:sz w:val="24"/>
          <w:szCs w:val="24"/>
        </w:rPr>
      </w:pPr>
      <w:r>
        <w:rPr>
          <w:sz w:val="24"/>
          <w:szCs w:val="24"/>
        </w:rPr>
        <w:t>Понятие уравнения и корня уравнения. Представление о равносильности уравнений и уравнениях-следствиях.</w:t>
      </w:r>
    </w:p>
    <w:p>
      <w:pPr>
        <w:pStyle w:val="Normal"/>
        <w:spacing w:lineRule="auto" w:line="240" w:before="0" w:after="0"/>
        <w:ind w:left="-567" w:right="0" w:firstLine="141"/>
        <w:jc w:val="both"/>
        <w:rPr>
          <w:sz w:val="24"/>
          <w:szCs w:val="24"/>
        </w:rPr>
      </w:pPr>
      <w:r>
        <w:rPr>
          <w:sz w:val="24"/>
          <w:szCs w:val="24"/>
        </w:rPr>
        <w:t>Представление о равносильности на множестве. Равносильные преобразования уравнений.</w:t>
      </w:r>
    </w:p>
    <w:p>
      <w:pPr>
        <w:pStyle w:val="Normal"/>
        <w:spacing w:lineRule="auto" w:line="240" w:before="0" w:after="0"/>
        <w:ind w:left="-567" w:right="0" w:firstLine="141"/>
        <w:jc w:val="both"/>
        <w:rPr>
          <w:b/>
          <w:sz w:val="24"/>
          <w:szCs w:val="24"/>
        </w:rPr>
      </w:pPr>
      <w:r>
        <w:rPr>
          <w:b/>
          <w:sz w:val="24"/>
          <w:szCs w:val="24"/>
        </w:rPr>
        <w:t>Методы решения уравнений</w:t>
      </w:r>
    </w:p>
    <w:p>
      <w:pPr>
        <w:pStyle w:val="Normal"/>
        <w:spacing w:lineRule="auto" w:line="240" w:before="0" w:after="0"/>
        <w:ind w:left="-567" w:right="0" w:firstLine="141"/>
        <w:jc w:val="both"/>
        <w:rPr>
          <w:sz w:val="24"/>
          <w:szCs w:val="24"/>
        </w:rPr>
      </w:pPr>
      <w:r>
        <w:rPr>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pPr>
        <w:pStyle w:val="Normal"/>
        <w:spacing w:lineRule="auto" w:line="240" w:before="0" w:after="0"/>
        <w:ind w:left="-567" w:right="0" w:firstLine="141"/>
        <w:jc w:val="both"/>
        <w:rPr>
          <w:b/>
          <w:bCs/>
          <w:sz w:val="24"/>
          <w:szCs w:val="24"/>
        </w:rPr>
      </w:pPr>
      <w:r>
        <w:rPr>
          <w:b/>
          <w:bCs/>
          <w:sz w:val="24"/>
          <w:szCs w:val="24"/>
        </w:rPr>
        <w:t>Линейное уравнение и его корни</w:t>
      </w:r>
    </w:p>
    <w:p>
      <w:pPr>
        <w:pStyle w:val="Normal"/>
        <w:spacing w:lineRule="auto" w:line="240" w:before="0" w:after="0"/>
        <w:ind w:left="-567" w:right="0" w:firstLine="141"/>
        <w:jc w:val="both"/>
        <w:rPr>
          <w:sz w:val="24"/>
          <w:szCs w:val="24"/>
        </w:rPr>
      </w:pPr>
      <w:r>
        <w:rPr>
          <w:sz w:val="24"/>
          <w:szCs w:val="24"/>
        </w:rPr>
        <w:t>Решение линейных уравнений. Количество корней линейного уравнения. Линейное уравнение с параметром.</w:t>
      </w:r>
    </w:p>
    <w:p>
      <w:pPr>
        <w:pStyle w:val="Normal"/>
        <w:spacing w:lineRule="auto" w:line="240" w:before="0" w:after="0"/>
        <w:ind w:left="-567" w:right="0" w:firstLine="141"/>
        <w:jc w:val="both"/>
        <w:rPr>
          <w:b/>
          <w:bCs/>
          <w:sz w:val="24"/>
          <w:szCs w:val="24"/>
        </w:rPr>
      </w:pPr>
      <w:r>
        <w:rPr>
          <w:b/>
          <w:bCs/>
          <w:sz w:val="24"/>
          <w:szCs w:val="24"/>
        </w:rPr>
        <w:t>Квадратное уравнение и его корни</w:t>
      </w:r>
    </w:p>
    <w:p>
      <w:pPr>
        <w:pStyle w:val="Normal"/>
        <w:spacing w:lineRule="auto" w:line="240" w:before="0" w:after="0"/>
        <w:ind w:left="-567" w:right="0" w:firstLine="141"/>
        <w:jc w:val="both"/>
        <w:rPr>
          <w:sz w:val="24"/>
          <w:szCs w:val="24"/>
        </w:rPr>
      </w:pPr>
      <w:r>
        <w:rPr>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pPr>
        <w:pStyle w:val="Normal"/>
        <w:spacing w:lineRule="auto" w:line="240" w:before="0" w:after="0"/>
        <w:ind w:left="-567" w:right="0" w:firstLine="141"/>
        <w:jc w:val="both"/>
        <w:rPr>
          <w:b/>
          <w:sz w:val="24"/>
          <w:szCs w:val="24"/>
        </w:rPr>
      </w:pPr>
      <w:r>
        <w:rPr>
          <w:b/>
          <w:sz w:val="24"/>
          <w:szCs w:val="24"/>
        </w:rPr>
        <w:t>Дробно-рациональные уравнения</w:t>
      </w:r>
    </w:p>
    <w:p>
      <w:pPr>
        <w:pStyle w:val="Normal"/>
        <w:spacing w:lineRule="auto" w:line="240" w:before="0" w:after="0"/>
        <w:ind w:left="-567" w:right="0" w:firstLine="141"/>
        <w:jc w:val="both"/>
        <w:rPr>
          <w:sz w:val="24"/>
          <w:szCs w:val="24"/>
        </w:rPr>
      </w:pPr>
      <w:r>
        <w:rPr>
          <w:sz w:val="24"/>
          <w:szCs w:val="24"/>
        </w:rPr>
        <w:t xml:space="preserve">Решение дробно-рациональных уравнений. </w:t>
      </w:r>
    </w:p>
    <w:p>
      <w:pPr>
        <w:pStyle w:val="Normal"/>
        <w:spacing w:lineRule="auto" w:line="240" w:before="0" w:after="0"/>
        <w:ind w:left="-567" w:right="0" w:firstLine="141"/>
        <w:jc w:val="both"/>
        <w:rPr>
          <w:sz w:val="24"/>
          <w:szCs w:val="24"/>
        </w:rPr>
      </w:pPr>
      <w:r>
        <w:rPr>
          <w:b/>
          <w:bCs/>
          <w:sz w:val="24"/>
          <w:szCs w:val="24"/>
        </w:rPr>
        <w:t>Простейшие иррациональные уравнения вида</w:t>
      </w:r>
      <w:r>
        <w:rPr>
          <w:sz w:val="24"/>
          <w:szCs w:val="24"/>
        </w:rPr>
        <w:t xml:space="preserve">: </w:t>
      </w:r>
      <w:r>
        <w:rPr>
          <w:drawing>
            <wp:inline distT="0" distB="0" distL="0" distR="0">
              <wp:extent cx="742950" cy="266065"/>
              <wp:effectExtent l="0" t="0" r="0" b="0"/>
              <wp:docPr id="2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descr=""/>
                      <pic:cNvPicPr>
                        <a:picLocks noChangeAspect="1" noChangeArrowheads="1"/>
                      </pic:cNvPicPr>
                    </pic:nvPicPr>
                    <pic:blipFill>
                      <a:blip r:embed="rId31"/>
                      <a:stretch>
                        <a:fillRect/>
                      </a:stretch>
                    </pic:blipFill>
                    <pic:spPr bwMode="auto">
                      <a:xfrm>
                        <a:off x="0" y="0"/>
                        <a:ext cx="742950" cy="266065"/>
                      </a:xfrm>
                      <a:prstGeom prst="rect">
                        <a:avLst/>
                      </a:prstGeom>
                      <a:noFill/>
                      <a:ln w="9525">
                        <a:noFill/>
                        <a:miter lim="800000"/>
                        <a:headEnd/>
                        <a:tailEnd/>
                      </a:ln>
                    </pic:spPr>
                  </pic:pic>
                </a:graphicData>
              </a:graphic>
            </wp:inline>
          </w:drawing>
        </w:rPr>
      </w:r>
      <w:r>
        <w:rPr>
          <w:sz w:val="24"/>
          <w:szCs w:val="24"/>
        </w:rPr>
        <w:t xml:space="preserve">; </w:t>
      </w:r>
      <w:r>
        <w:rPr>
          <w:drawing>
            <wp:inline distT="0" distB="0" distL="0" distR="0">
              <wp:extent cx="1094105" cy="266065"/>
              <wp:effectExtent l="0" t="0" r="0" b="0"/>
              <wp:docPr id="3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descr=""/>
                      <pic:cNvPicPr>
                        <a:picLocks noChangeAspect="1" noChangeArrowheads="1"/>
                      </pic:cNvPicPr>
                    </pic:nvPicPr>
                    <pic:blipFill>
                      <a:blip r:embed="rId32"/>
                      <a:stretch>
                        <a:fillRect/>
                      </a:stretch>
                    </pic:blipFill>
                    <pic:spPr bwMode="auto">
                      <a:xfrm>
                        <a:off x="0" y="0"/>
                        <a:ext cx="1094105" cy="266065"/>
                      </a:xfrm>
                      <a:prstGeom prst="rect">
                        <a:avLst/>
                      </a:prstGeom>
                      <a:noFill/>
                      <a:ln w="9525">
                        <a:noFill/>
                        <a:miter lim="800000"/>
                        <a:headEnd/>
                        <a:tailEnd/>
                      </a:ln>
                    </pic:spPr>
                  </pic:pic>
                </a:graphicData>
              </a:graphic>
            </wp:inline>
          </w:drawing>
        </w:rPr>
      </w:r>
      <w:r>
        <w:rPr>
          <w:sz w:val="24"/>
          <w:szCs w:val="24"/>
        </w:rPr>
        <w:drawing>
          <wp:inline distT="0" distB="0" distL="0" distR="0">
            <wp:extent cx="816610" cy="255905"/>
            <wp:effectExtent l="0" t="0" r="0" b="0"/>
            <wp:docPr id="3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descr=""/>
                    <pic:cNvPicPr>
                      <a:picLocks noChangeAspect="1" noChangeArrowheads="1"/>
                    </pic:cNvPicPr>
                  </pic:nvPicPr>
                  <pic:blipFill>
                    <a:blip r:embed="rId33"/>
                    <a:stretch>
                      <a:fillRect/>
                    </a:stretch>
                  </pic:blipFill>
                  <pic:spPr bwMode="auto">
                    <a:xfrm>
                      <a:off x="0" y="0"/>
                      <a:ext cx="816610" cy="255905"/>
                    </a:xfrm>
                    <a:prstGeom prst="rect">
                      <a:avLst/>
                    </a:prstGeom>
                    <a:noFill/>
                    <a:ln w="9525">
                      <a:noFill/>
                      <a:miter lim="800000"/>
                      <a:headEnd/>
                      <a:tailEnd/>
                    </a:ln>
                  </pic:spPr>
                </pic:pic>
              </a:graphicData>
            </a:graphic>
          </wp:inline>
        </w:drawing>
      </w:r>
      <w:r>
        <w:rPr>
          <w:sz w:val="24"/>
          <w:szCs w:val="24"/>
        </w:rPr>
        <w:drawing>
          <wp:inline distT="0" distB="0" distL="0" distR="0">
            <wp:extent cx="816610" cy="255905"/>
            <wp:effectExtent l="0" t="0" r="0" b="0"/>
            <wp:docPr id="3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descr=""/>
                    <pic:cNvPicPr>
                      <a:picLocks noChangeAspect="1" noChangeArrowheads="1"/>
                    </pic:cNvPicPr>
                  </pic:nvPicPr>
                  <pic:blipFill>
                    <a:blip r:embed="rId34"/>
                    <a:stretch>
                      <a:fillRect/>
                    </a:stretch>
                  </pic:blipFill>
                  <pic:spPr bwMode="auto">
                    <a:xfrm>
                      <a:off x="0" y="0"/>
                      <a:ext cx="816610" cy="255905"/>
                    </a:xfrm>
                    <a:prstGeom prst="rect">
                      <a:avLst/>
                    </a:prstGeom>
                    <a:noFill/>
                    <a:ln w="9525">
                      <a:noFill/>
                      <a:miter lim="800000"/>
                      <a:headEnd/>
                      <a:tailEnd/>
                    </a:ln>
                  </pic:spPr>
                </pic:pic>
              </a:graphicData>
            </a:graphic>
          </wp:inline>
        </w:drawing>
      </w:r>
      <w:r>
        <w:rPr>
          <w:sz w:val="24"/>
          <w:szCs w:val="24"/>
        </w:rPr>
        <w:drawing>
          <wp:inline distT="0" distB="0" distL="0" distR="0">
            <wp:extent cx="464820" cy="228600"/>
            <wp:effectExtent l="0" t="0" r="0" b="0"/>
            <wp:docPr id="3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descr=""/>
                    <pic:cNvPicPr>
                      <a:picLocks noChangeAspect="1" noChangeArrowheads="1"/>
                    </pic:cNvPicPr>
                  </pic:nvPicPr>
                  <pic:blipFill>
                    <a:blip r:embed="rId35"/>
                    <a:stretch>
                      <a:fillRect/>
                    </a:stretch>
                  </pic:blipFill>
                  <pic:spPr bwMode="auto">
                    <a:xfrm>
                      <a:off x="0" y="0"/>
                      <a:ext cx="464820" cy="228600"/>
                    </a:xfrm>
                    <a:prstGeom prst="rect">
                      <a:avLst/>
                    </a:prstGeom>
                    <a:noFill/>
                    <a:ln w="9525">
                      <a:noFill/>
                      <a:miter lim="800000"/>
                      <a:headEnd/>
                      <a:tailEnd/>
                    </a:ln>
                  </pic:spPr>
                </pic:pic>
              </a:graphicData>
            </a:graphic>
          </wp:inline>
        </w:drawing>
      </w:r>
      <w:r>
        <w:rPr>
          <w:sz w:val="24"/>
          <w:szCs w:val="24"/>
        </w:rPr>
        <w:drawing>
          <wp:inline distT="0" distB="0" distL="0" distR="0">
            <wp:extent cx="464820" cy="228600"/>
            <wp:effectExtent l="0" t="0" r="0" b="0"/>
            <wp:docPr id="3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descr=""/>
                    <pic:cNvPicPr>
                      <a:picLocks noChangeAspect="1" noChangeArrowheads="1"/>
                    </pic:cNvPicPr>
                  </pic:nvPicPr>
                  <pic:blipFill>
                    <a:blip r:embed="rId36"/>
                    <a:stretch>
                      <a:fillRect/>
                    </a:stretch>
                  </pic:blipFill>
                  <pic:spPr bwMode="auto">
                    <a:xfrm>
                      <a:off x="0" y="0"/>
                      <a:ext cx="464820" cy="228600"/>
                    </a:xfrm>
                    <a:prstGeom prst="rect">
                      <a:avLst/>
                    </a:prstGeom>
                    <a:noFill/>
                    <a:ln w="9525">
                      <a:noFill/>
                      <a:miter lim="800000"/>
                      <a:headEnd/>
                      <a:tailEnd/>
                    </a:ln>
                  </pic:spPr>
                </pic:pic>
              </a:graphicData>
            </a:graphic>
          </wp:inline>
        </w:drawing>
      </w:r>
      <w:r>
        <w:rPr>
          <w:sz w:val="24"/>
          <w:szCs w:val="24"/>
        </w:rPr>
        <w:drawing>
          <wp:inline distT="0" distB="0" distL="0" distR="0">
            <wp:extent cx="476250" cy="228600"/>
            <wp:effectExtent l="0" t="0" r="0" b="0"/>
            <wp:docPr id="3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descr=""/>
                    <pic:cNvPicPr>
                      <a:picLocks noChangeAspect="1" noChangeArrowheads="1"/>
                    </pic:cNvPicPr>
                  </pic:nvPicPr>
                  <pic:blipFill>
                    <a:blip r:embed="rId37"/>
                    <a:stretch>
                      <a:fillRect/>
                    </a:stretch>
                  </pic:blipFill>
                  <pic:spPr bwMode="auto">
                    <a:xfrm>
                      <a:off x="0" y="0"/>
                      <a:ext cx="476250" cy="228600"/>
                    </a:xfrm>
                    <a:prstGeom prst="rect">
                      <a:avLst/>
                    </a:prstGeom>
                    <a:noFill/>
                    <a:ln w="9525">
                      <a:noFill/>
                      <a:miter lim="800000"/>
                      <a:headEnd/>
                      <a:tailEnd/>
                    </a:ln>
                  </pic:spPr>
                </pic:pic>
              </a:graphicData>
            </a:graphic>
          </wp:inline>
        </w:drawing>
      </w:r>
      <w:r>
        <w:rPr>
          <w:sz w:val="24"/>
          <w:szCs w:val="24"/>
        </w:rPr>
        <w:drawing>
          <wp:inline distT="0" distB="0" distL="0" distR="0">
            <wp:extent cx="476250" cy="228600"/>
            <wp:effectExtent l="0" t="0" r="0" b="0"/>
            <wp:docPr id="3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descr=""/>
                    <pic:cNvPicPr>
                      <a:picLocks noChangeAspect="1" noChangeArrowheads="1"/>
                    </pic:cNvPicPr>
                  </pic:nvPicPr>
                  <pic:blipFill>
                    <a:blip r:embed="rId38"/>
                    <a:stretch>
                      <a:fillRect/>
                    </a:stretch>
                  </pic:blipFill>
                  <pic:spPr bwMode="auto">
                    <a:xfrm>
                      <a:off x="0" y="0"/>
                      <a:ext cx="476250" cy="228600"/>
                    </a:xfrm>
                    <a:prstGeom prst="rect">
                      <a:avLst/>
                    </a:prstGeom>
                    <a:noFill/>
                    <a:ln w="9525">
                      <a:noFill/>
                      <a:miter lim="800000"/>
                      <a:headEnd/>
                      <a:tailEnd/>
                    </a:ln>
                  </pic:spPr>
                </pic:pic>
              </a:graphicData>
            </a:graphic>
          </wp:inline>
        </w:drawing>
      </w:r>
      <w:r>
        <w:rPr>
          <w:rFonts w:eastAsia="Times New Roman"/>
          <w:sz w:val="24"/>
          <w:szCs w:val="24"/>
        </w:rPr>
        <w:t xml:space="preserve"> и их решение. </w:t>
      </w:r>
      <w:r>
        <w:rPr>
          <w:sz w:val="24"/>
          <w:szCs w:val="24"/>
        </w:rPr>
        <w:t xml:space="preserve">Решение иррациональных уравнений вида </w:t>
      </w:r>
      <w:r>
        <w:rPr>
          <w:drawing>
            <wp:inline distT="0" distB="0" distL="0" distR="0">
              <wp:extent cx="914400" cy="266065"/>
              <wp:effectExtent l="0" t="0" r="0" b="0"/>
              <wp:docPr id="3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descr=""/>
                      <pic:cNvPicPr>
                        <a:picLocks noChangeAspect="1" noChangeArrowheads="1"/>
                      </pic:cNvPicPr>
                    </pic:nvPicPr>
                    <pic:blipFill>
                      <a:blip r:embed="rId39"/>
                      <a:stretch>
                        <a:fillRect/>
                      </a:stretch>
                    </pic:blipFill>
                    <pic:spPr bwMode="auto">
                      <a:xfrm>
                        <a:off x="0" y="0"/>
                        <a:ext cx="914400" cy="266065"/>
                      </a:xfrm>
                      <a:prstGeom prst="rect">
                        <a:avLst/>
                      </a:prstGeom>
                      <a:noFill/>
                      <a:ln w="9525">
                        <a:noFill/>
                        <a:miter lim="800000"/>
                        <a:headEnd/>
                        <a:tailEnd/>
                      </a:ln>
                    </pic:spPr>
                  </pic:pic>
                </a:graphicData>
              </a:graphic>
            </wp:inline>
          </w:drawing>
        </w:rPr>
      </w:r>
      <w:r>
        <w:rPr>
          <w:sz w:val="24"/>
          <w:szCs w:val="24"/>
        </w:rPr>
        <w:t>.</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Системы уравнений</w:t>
      </w:r>
    </w:p>
    <w:p>
      <w:pPr>
        <w:pStyle w:val="Normal"/>
        <w:spacing w:lineRule="auto" w:line="240" w:before="0" w:after="0"/>
        <w:ind w:left="-567" w:right="0" w:firstLine="141"/>
        <w:jc w:val="both"/>
        <w:rPr>
          <w:sz w:val="24"/>
          <w:szCs w:val="24"/>
        </w:rPr>
      </w:pPr>
      <w:r>
        <w:rPr>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pPr>
        <w:pStyle w:val="Normal"/>
        <w:spacing w:lineRule="auto" w:line="240" w:before="0" w:after="0"/>
        <w:ind w:left="-567" w:right="0" w:firstLine="141"/>
        <w:jc w:val="both"/>
        <w:rPr>
          <w:sz w:val="24"/>
          <w:szCs w:val="24"/>
        </w:rPr>
      </w:pPr>
      <w:r>
        <w:rPr>
          <w:sz w:val="24"/>
          <w:szCs w:val="24"/>
        </w:rPr>
        <w:t xml:space="preserve">Представление о графической интерпретации произвольного уравнения с двумя переменными: линии на плоскости. </w:t>
      </w:r>
    </w:p>
    <w:p>
      <w:pPr>
        <w:pStyle w:val="Normal"/>
        <w:spacing w:lineRule="auto" w:line="240" w:before="0" w:after="0"/>
        <w:ind w:left="-567" w:right="0" w:firstLine="141"/>
        <w:jc w:val="both"/>
        <w:rPr>
          <w:sz w:val="24"/>
          <w:szCs w:val="24"/>
        </w:rPr>
      </w:pPr>
      <w:r>
        <w:rPr>
          <w:sz w:val="24"/>
          <w:szCs w:val="24"/>
        </w:rPr>
        <w:t xml:space="preserve">Понятие системы уравнений. Решение систем уравнений. </w:t>
      </w:r>
    </w:p>
    <w:p>
      <w:pPr>
        <w:pStyle w:val="Normal"/>
        <w:spacing w:lineRule="auto" w:line="240" w:before="0" w:after="0"/>
        <w:ind w:left="-567" w:right="0" w:firstLine="141"/>
        <w:jc w:val="both"/>
        <w:rPr>
          <w:sz w:val="24"/>
          <w:szCs w:val="24"/>
        </w:rPr>
      </w:pPr>
      <w:r>
        <w:rPr>
          <w:sz w:val="24"/>
          <w:szCs w:val="24"/>
        </w:rPr>
        <w:t xml:space="preserve">Представление о равносильности систем уравнений. </w:t>
      </w:r>
    </w:p>
    <w:p>
      <w:pPr>
        <w:pStyle w:val="Normal"/>
        <w:spacing w:lineRule="auto" w:line="240" w:before="0" w:after="0"/>
        <w:ind w:left="-567" w:right="0" w:firstLine="141"/>
        <w:jc w:val="both"/>
        <w:rPr>
          <w:sz w:val="24"/>
          <w:szCs w:val="24"/>
        </w:rPr>
      </w:pPr>
      <w:r>
        <w:rPr>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pPr>
        <w:pStyle w:val="Normal"/>
        <w:spacing w:lineRule="auto" w:line="240" w:before="0" w:after="0"/>
        <w:ind w:left="-567" w:right="0" w:firstLine="141"/>
        <w:jc w:val="both"/>
        <w:rPr>
          <w:sz w:val="24"/>
          <w:szCs w:val="24"/>
        </w:rPr>
      </w:pPr>
      <w:r>
        <w:rPr>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Неравенства</w:t>
      </w:r>
    </w:p>
    <w:p>
      <w:pPr>
        <w:pStyle w:val="Normal"/>
        <w:spacing w:lineRule="auto" w:line="240" w:before="0" w:after="0"/>
        <w:ind w:left="-567" w:right="0" w:firstLine="141"/>
        <w:jc w:val="both"/>
        <w:rPr>
          <w:sz w:val="24"/>
          <w:szCs w:val="24"/>
        </w:rPr>
      </w:pPr>
      <w:r>
        <w:rPr>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pPr>
        <w:pStyle w:val="Normal"/>
        <w:spacing w:lineRule="auto" w:line="240" w:before="0" w:after="0"/>
        <w:ind w:left="-567" w:right="0" w:firstLine="141"/>
        <w:jc w:val="both"/>
        <w:rPr>
          <w:sz w:val="24"/>
          <w:szCs w:val="24"/>
        </w:rPr>
      </w:pPr>
      <w:r>
        <w:rPr>
          <w:sz w:val="24"/>
          <w:szCs w:val="24"/>
        </w:rPr>
        <w:t>Неравенство с переменной. Строгие и нестрогие неравенства. Доказательство неравенств. Неравенства о средних для двух чисел.</w:t>
      </w:r>
    </w:p>
    <w:p>
      <w:pPr>
        <w:pStyle w:val="Normal"/>
        <w:spacing w:lineRule="auto" w:line="240" w:before="0" w:after="0"/>
        <w:ind w:left="-567" w:right="0" w:firstLine="141"/>
        <w:jc w:val="both"/>
        <w:rPr>
          <w:sz w:val="24"/>
          <w:szCs w:val="24"/>
        </w:rPr>
      </w:pPr>
      <w:r>
        <w:rPr>
          <w:sz w:val="24"/>
          <w:szCs w:val="24"/>
        </w:rPr>
        <w:t>Понятие о решении неравенства. Множество решений неравенства.</w:t>
      </w:r>
    </w:p>
    <w:p>
      <w:pPr>
        <w:pStyle w:val="Normal"/>
        <w:spacing w:lineRule="auto" w:line="240" w:before="0" w:after="0"/>
        <w:ind w:left="-567" w:right="0" w:firstLine="141"/>
        <w:jc w:val="both"/>
        <w:rPr>
          <w:sz w:val="24"/>
          <w:szCs w:val="24"/>
        </w:rPr>
      </w:pPr>
      <w:r>
        <w:rPr>
          <w:sz w:val="24"/>
          <w:szCs w:val="24"/>
        </w:rPr>
        <w:t xml:space="preserve">Представление о равносильности неравенств. </w:t>
      </w:r>
    </w:p>
    <w:p>
      <w:pPr>
        <w:pStyle w:val="Normal"/>
        <w:spacing w:lineRule="auto" w:line="240" w:before="0" w:after="0"/>
        <w:ind w:left="-567" w:right="0" w:firstLine="141"/>
        <w:jc w:val="both"/>
        <w:rPr>
          <w:sz w:val="24"/>
          <w:szCs w:val="24"/>
        </w:rPr>
      </w:pPr>
      <w:r>
        <w:rPr>
          <w:sz w:val="24"/>
          <w:szCs w:val="24"/>
        </w:rPr>
        <w:t>Линейное неравенство и множества его решений. Решение линейных неравенств. Линейное неравенство с параметром.</w:t>
      </w:r>
    </w:p>
    <w:p>
      <w:pPr>
        <w:pStyle w:val="Normal"/>
        <w:spacing w:lineRule="auto" w:line="240" w:before="0" w:after="0"/>
        <w:ind w:left="-567" w:right="0" w:firstLine="141"/>
        <w:jc w:val="both"/>
        <w:rPr>
          <w:sz w:val="24"/>
          <w:szCs w:val="24"/>
        </w:rPr>
      </w:pPr>
      <w:r>
        <w:rPr>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pPr>
        <w:pStyle w:val="Normal"/>
        <w:spacing w:lineRule="auto" w:line="240" w:before="0" w:after="0"/>
        <w:ind w:left="-567" w:right="0" w:firstLine="141"/>
        <w:jc w:val="both"/>
        <w:rPr>
          <w:sz w:val="24"/>
          <w:szCs w:val="24"/>
        </w:rPr>
      </w:pPr>
      <w:r>
        <w:rPr>
          <w:sz w:val="24"/>
          <w:szCs w:val="24"/>
        </w:rPr>
        <w:t xml:space="preserve">Квадратное неравенство с параметром и его решение. </w:t>
      </w:r>
    </w:p>
    <w:p>
      <w:pPr>
        <w:pStyle w:val="Normal"/>
        <w:spacing w:lineRule="auto" w:line="240" w:before="0" w:after="0"/>
        <w:ind w:left="-567" w:right="0" w:firstLine="141"/>
        <w:jc w:val="both"/>
        <w:rPr>
          <w:rFonts w:eastAsia="Times New Roman"/>
          <w:sz w:val="24"/>
          <w:szCs w:val="24"/>
        </w:rPr>
      </w:pPr>
      <w:r>
        <w:rPr>
          <w:sz w:val="24"/>
          <w:szCs w:val="24"/>
        </w:rPr>
        <w:t xml:space="preserve">Простейшие иррациональные неравенства вида: </w:t>
      </w:r>
      <w:r>
        <w:rPr>
          <w:drawing>
            <wp:inline distT="0" distB="0" distL="0" distR="0">
              <wp:extent cx="742950" cy="266065"/>
              <wp:effectExtent l="0" t="0" r="0" b="0"/>
              <wp:docPr id="3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descr=""/>
                      <pic:cNvPicPr>
                        <a:picLocks noChangeAspect="1" noChangeArrowheads="1"/>
                      </pic:cNvPicPr>
                    </pic:nvPicPr>
                    <pic:blipFill>
                      <a:blip r:embed="rId40"/>
                      <a:stretch>
                        <a:fillRect/>
                      </a:stretch>
                    </pic:blipFill>
                    <pic:spPr bwMode="auto">
                      <a:xfrm>
                        <a:off x="0" y="0"/>
                        <a:ext cx="742950" cy="266065"/>
                      </a:xfrm>
                      <a:prstGeom prst="rect">
                        <a:avLst/>
                      </a:prstGeom>
                      <a:noFill/>
                      <a:ln w="9525">
                        <a:noFill/>
                        <a:miter lim="800000"/>
                        <a:headEnd/>
                        <a:tailEnd/>
                      </a:ln>
                    </pic:spPr>
                  </pic:pic>
                </a:graphicData>
              </a:graphic>
            </wp:inline>
          </w:drawing>
        </w:rPr>
      </w:r>
      <w:r>
        <w:rPr>
          <w:sz w:val="24"/>
          <w:szCs w:val="24"/>
        </w:rPr>
        <w:t xml:space="preserve">; </w:t>
      </w:r>
      <w:r>
        <w:rPr>
          <w:drawing>
            <wp:inline distT="0" distB="0" distL="0" distR="0">
              <wp:extent cx="742950" cy="266065"/>
              <wp:effectExtent l="0" t="0" r="0" b="0"/>
              <wp:docPr id="3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descr=""/>
                      <pic:cNvPicPr>
                        <a:picLocks noChangeAspect="1" noChangeArrowheads="1"/>
                      </pic:cNvPicPr>
                    </pic:nvPicPr>
                    <pic:blipFill>
                      <a:blip r:embed="rId41"/>
                      <a:stretch>
                        <a:fillRect/>
                      </a:stretch>
                    </pic:blipFill>
                    <pic:spPr bwMode="auto">
                      <a:xfrm>
                        <a:off x="0" y="0"/>
                        <a:ext cx="742950" cy="266065"/>
                      </a:xfrm>
                      <a:prstGeom prst="rect">
                        <a:avLst/>
                      </a:prstGeom>
                      <a:noFill/>
                      <a:ln w="9525">
                        <a:noFill/>
                        <a:miter lim="800000"/>
                        <a:headEnd/>
                        <a:tailEnd/>
                      </a:ln>
                    </pic:spPr>
                  </pic:pic>
                </a:graphicData>
              </a:graphic>
            </wp:inline>
          </w:drawing>
        </w:rPr>
      </w:r>
      <w:r>
        <w:rPr>
          <w:sz w:val="24"/>
          <w:szCs w:val="24"/>
        </w:rPr>
        <w:t xml:space="preserve">; </w:t>
      </w:r>
      <w:r>
        <w:rPr>
          <w:drawing>
            <wp:inline distT="0" distB="0" distL="0" distR="0">
              <wp:extent cx="1094105" cy="266065"/>
              <wp:effectExtent l="0" t="0" r="0" b="0"/>
              <wp:docPr id="4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descr=""/>
                      <pic:cNvPicPr>
                        <a:picLocks noChangeAspect="1" noChangeArrowheads="1"/>
                      </pic:cNvPicPr>
                    </pic:nvPicPr>
                    <pic:blipFill>
                      <a:blip r:embed="rId42"/>
                      <a:stretch>
                        <a:fillRect/>
                      </a:stretch>
                    </pic:blipFill>
                    <pic:spPr bwMode="auto">
                      <a:xfrm>
                        <a:off x="0" y="0"/>
                        <a:ext cx="1094105" cy="266065"/>
                      </a:xfrm>
                      <a:prstGeom prst="rect">
                        <a:avLst/>
                      </a:prstGeom>
                      <a:noFill/>
                      <a:ln w="9525">
                        <a:noFill/>
                        <a:miter lim="800000"/>
                        <a:headEnd/>
                        <a:tailEnd/>
                      </a:ln>
                    </pic:spPr>
                  </pic:pic>
                </a:graphicData>
              </a:graphic>
            </wp:inline>
          </w:drawing>
        </w:rPr>
      </w:r>
      <w:r>
        <w:rPr>
          <w:sz w:val="24"/>
          <w:szCs w:val="24"/>
        </w:rPr>
        <w:drawing>
          <wp:inline distT="0" distB="0" distL="0" distR="0">
            <wp:extent cx="816610" cy="255905"/>
            <wp:effectExtent l="0" t="0" r="0" b="0"/>
            <wp:docPr id="4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descr=""/>
                    <pic:cNvPicPr>
                      <a:picLocks noChangeAspect="1" noChangeArrowheads="1"/>
                    </pic:cNvPicPr>
                  </pic:nvPicPr>
                  <pic:blipFill>
                    <a:blip r:embed="rId43"/>
                    <a:stretch>
                      <a:fillRect/>
                    </a:stretch>
                  </pic:blipFill>
                  <pic:spPr bwMode="auto">
                    <a:xfrm>
                      <a:off x="0" y="0"/>
                      <a:ext cx="816610" cy="255905"/>
                    </a:xfrm>
                    <a:prstGeom prst="rect">
                      <a:avLst/>
                    </a:prstGeom>
                    <a:noFill/>
                    <a:ln w="9525">
                      <a:noFill/>
                      <a:miter lim="800000"/>
                      <a:headEnd/>
                      <a:tailEnd/>
                    </a:ln>
                  </pic:spPr>
                </pic:pic>
              </a:graphicData>
            </a:graphic>
          </wp:inline>
        </w:drawing>
      </w:r>
      <w:r>
        <w:rPr>
          <w:sz w:val="24"/>
          <w:szCs w:val="24"/>
        </w:rPr>
        <w:drawing>
          <wp:inline distT="0" distB="0" distL="0" distR="0">
            <wp:extent cx="816610" cy="255905"/>
            <wp:effectExtent l="0" t="0" r="0" b="0"/>
            <wp:docPr id="4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descr=""/>
                    <pic:cNvPicPr>
                      <a:picLocks noChangeAspect="1" noChangeArrowheads="1"/>
                    </pic:cNvPicPr>
                  </pic:nvPicPr>
                  <pic:blipFill>
                    <a:blip r:embed="rId44"/>
                    <a:stretch>
                      <a:fillRect/>
                    </a:stretch>
                  </pic:blipFill>
                  <pic:spPr bwMode="auto">
                    <a:xfrm>
                      <a:off x="0" y="0"/>
                      <a:ext cx="816610" cy="255905"/>
                    </a:xfrm>
                    <a:prstGeom prst="rect">
                      <a:avLst/>
                    </a:prstGeom>
                    <a:noFill/>
                    <a:ln w="9525">
                      <a:noFill/>
                      <a:miter lim="800000"/>
                      <a:headEnd/>
                      <a:tailEnd/>
                    </a:ln>
                  </pic:spPr>
                </pic:pic>
              </a:graphicData>
            </a:graphic>
          </wp:inline>
        </w:drawing>
      </w:r>
      <w:r>
        <w:rPr>
          <w:rFonts w:eastAsia="Times New Roman"/>
          <w:sz w:val="24"/>
          <w:szCs w:val="24"/>
        </w:rPr>
        <w:t>.</w:t>
      </w:r>
    </w:p>
    <w:p>
      <w:pPr>
        <w:pStyle w:val="Normal"/>
        <w:spacing w:lineRule="auto" w:line="240" w:before="0" w:after="0"/>
        <w:ind w:left="-567" w:right="0" w:firstLine="141"/>
        <w:jc w:val="both"/>
        <w:rPr>
          <w:rFonts w:eastAsia="Times New Roman"/>
          <w:sz w:val="24"/>
          <w:szCs w:val="24"/>
        </w:rPr>
      </w:pPr>
      <w:r>
        <w:rPr>
          <w:rFonts w:eastAsia="Times New Roman"/>
          <w:sz w:val="24"/>
          <w:szCs w:val="24"/>
        </w:rPr>
        <w:t>Обобщенный метод интервалов для решения неравенств.</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Системы неравенств</w:t>
      </w:r>
    </w:p>
    <w:p>
      <w:pPr>
        <w:pStyle w:val="Normal"/>
        <w:spacing w:lineRule="auto" w:line="240" w:before="0" w:after="0"/>
        <w:ind w:left="-567" w:right="0" w:firstLine="141"/>
        <w:jc w:val="both"/>
        <w:rPr>
          <w:sz w:val="24"/>
          <w:szCs w:val="24"/>
        </w:rPr>
      </w:pPr>
      <w:r>
        <w:rPr>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pPr>
        <w:pStyle w:val="Normal"/>
        <w:spacing w:lineRule="auto" w:line="240" w:before="0" w:after="0"/>
        <w:ind w:left="-567" w:right="0" w:firstLine="141"/>
        <w:jc w:val="both"/>
        <w:rPr>
          <w:sz w:val="24"/>
          <w:szCs w:val="24"/>
        </w:rPr>
      </w:pPr>
      <w:r>
        <w:rPr>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Функции</w:t>
      </w:r>
    </w:p>
    <w:p>
      <w:pPr>
        <w:pStyle w:val="Normal"/>
        <w:spacing w:lineRule="auto" w:line="240" w:before="0" w:after="0"/>
        <w:ind w:left="-567" w:right="0" w:firstLine="141"/>
        <w:jc w:val="both"/>
        <w:rPr>
          <w:b/>
          <w:bCs/>
          <w:sz w:val="24"/>
          <w:szCs w:val="24"/>
        </w:rPr>
      </w:pPr>
      <w:r>
        <w:rPr>
          <w:b/>
          <w:bCs/>
          <w:sz w:val="24"/>
          <w:szCs w:val="24"/>
        </w:rPr>
        <w:t>Понятие зависимости</w:t>
      </w:r>
    </w:p>
    <w:p>
      <w:pPr>
        <w:pStyle w:val="Normal"/>
        <w:spacing w:lineRule="auto" w:line="240" w:before="0" w:after="0"/>
        <w:ind w:left="-567" w:right="0" w:firstLine="141"/>
        <w:jc w:val="both"/>
        <w:rPr>
          <w:sz w:val="24"/>
          <w:szCs w:val="24"/>
        </w:rPr>
      </w:pPr>
      <w:r>
        <w:rPr>
          <w:sz w:val="24"/>
          <w:szCs w:val="24"/>
        </w:rPr>
        <w:t>Прямоугольная система координат. Формирование представлений о метапредметном понятии «координаты». График зависимости.</w:t>
      </w:r>
    </w:p>
    <w:p>
      <w:pPr>
        <w:pStyle w:val="Normal"/>
        <w:spacing w:lineRule="auto" w:line="240" w:before="0" w:after="0"/>
        <w:ind w:left="-567" w:right="0" w:firstLine="141"/>
        <w:jc w:val="both"/>
        <w:rPr>
          <w:b/>
          <w:bCs/>
          <w:sz w:val="24"/>
          <w:szCs w:val="24"/>
        </w:rPr>
      </w:pPr>
      <w:r>
        <w:rPr>
          <w:b/>
          <w:bCs/>
          <w:sz w:val="24"/>
          <w:szCs w:val="24"/>
        </w:rPr>
        <w:t>Функция</w:t>
      </w:r>
    </w:p>
    <w:p>
      <w:pPr>
        <w:pStyle w:val="Normal"/>
        <w:spacing w:lineRule="auto" w:line="240" w:before="0" w:after="0"/>
        <w:ind w:left="-567" w:right="0" w:firstLine="141"/>
        <w:jc w:val="both"/>
        <w:rPr>
          <w:sz w:val="24"/>
          <w:szCs w:val="24"/>
        </w:rPr>
      </w:pPr>
      <w:r>
        <w:rPr>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pPr>
        <w:pStyle w:val="Normal"/>
        <w:spacing w:lineRule="auto" w:line="240" w:before="0" w:after="0"/>
        <w:ind w:left="-567" w:right="0" w:firstLine="141"/>
        <w:jc w:val="both"/>
        <w:rPr>
          <w:b/>
          <w:bCs/>
          <w:sz w:val="24"/>
          <w:szCs w:val="24"/>
        </w:rPr>
      </w:pPr>
      <w:r>
        <w:rPr>
          <w:b/>
          <w:bCs/>
          <w:sz w:val="24"/>
          <w:szCs w:val="24"/>
        </w:rPr>
        <w:t>Линейная функция</w:t>
      </w:r>
    </w:p>
    <w:p>
      <w:pPr>
        <w:pStyle w:val="Normal"/>
        <w:spacing w:lineRule="auto" w:line="240" w:before="0" w:after="0"/>
        <w:ind w:left="-567" w:right="0" w:firstLine="141"/>
        <w:jc w:val="both"/>
        <w:rPr>
          <w:sz w:val="24"/>
          <w:szCs w:val="24"/>
        </w:rPr>
      </w:pPr>
      <w:r>
        <w:rPr>
          <w:sz w:val="24"/>
          <w:szCs w:val="24"/>
        </w:rPr>
        <w:t>Свойства, график. Угловой коэффициент прямой. Расположение графика линейной функции в зависимости от ее коэффициентов.</w:t>
      </w:r>
    </w:p>
    <w:p>
      <w:pPr>
        <w:pStyle w:val="Normal"/>
        <w:spacing w:lineRule="auto" w:line="240" w:before="0" w:after="0"/>
        <w:ind w:left="-567" w:right="0" w:firstLine="141"/>
        <w:jc w:val="both"/>
        <w:rPr>
          <w:b/>
          <w:bCs/>
          <w:sz w:val="24"/>
          <w:szCs w:val="24"/>
        </w:rPr>
      </w:pPr>
      <w:r>
        <w:rPr>
          <w:b/>
          <w:bCs/>
          <w:sz w:val="24"/>
          <w:szCs w:val="24"/>
        </w:rPr>
        <w:t>Квадратичная функция</w:t>
      </w:r>
    </w:p>
    <w:p>
      <w:pPr>
        <w:pStyle w:val="Normal"/>
        <w:spacing w:lineRule="auto" w:line="240" w:before="0" w:after="0"/>
        <w:ind w:left="-567" w:right="0" w:firstLine="141"/>
        <w:jc w:val="both"/>
        <w:rPr>
          <w:sz w:val="24"/>
          <w:szCs w:val="24"/>
        </w:rPr>
      </w:pPr>
      <w:r>
        <w:rPr>
          <w:sz w:val="24"/>
          <w:szCs w:val="24"/>
        </w:rPr>
        <w:t>Свойства</w:t>
      </w:r>
      <w:r>
        <w:rPr>
          <w:bCs/>
          <w:sz w:val="24"/>
          <w:szCs w:val="24"/>
        </w:rPr>
        <w:t>.</w:t>
      </w:r>
      <w:r>
        <w:rPr>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pPr>
        <w:pStyle w:val="Normal"/>
        <w:spacing w:lineRule="auto" w:line="240" w:before="0" w:after="0"/>
        <w:ind w:left="-567" w:right="0" w:firstLine="141"/>
        <w:jc w:val="both"/>
        <w:rPr>
          <w:b/>
          <w:bCs/>
          <w:sz w:val="24"/>
          <w:szCs w:val="24"/>
        </w:rPr>
      </w:pPr>
      <w:r>
        <w:rPr>
          <w:b/>
          <w:bCs/>
          <w:sz w:val="24"/>
          <w:szCs w:val="24"/>
        </w:rPr>
        <w:t>Обратная пропорциональность</w:t>
      </w:r>
    </w:p>
    <w:p>
      <w:pPr>
        <w:pStyle w:val="Normal"/>
        <w:spacing w:lineRule="auto" w:line="240" w:before="0" w:after="0"/>
        <w:ind w:left="-567" w:right="0" w:firstLine="141"/>
        <w:jc w:val="both"/>
        <w:rPr>
          <w:rFonts w:eastAsia="Times New Roman"/>
          <w:sz w:val="24"/>
          <w:szCs w:val="24"/>
        </w:rPr>
      </w:pPr>
      <w:r>
        <w:rPr>
          <w:sz w:val="24"/>
          <w:szCs w:val="24"/>
        </w:rPr>
        <w:t xml:space="preserve">Свойства функции </w:t>
      </w:r>
      <w:r>
        <w:rPr>
          <w:drawing>
            <wp:inline distT="0" distB="0" distL="0" distR="0">
              <wp:extent cx="361315" cy="361315"/>
              <wp:effectExtent l="0" t="0" r="0" b="0"/>
              <wp:docPr id="4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descr=""/>
                      <pic:cNvPicPr>
                        <a:picLocks noChangeAspect="1" noChangeArrowheads="1"/>
                      </pic:cNvPicPr>
                    </pic:nvPicPr>
                    <pic:blipFill>
                      <a:blip r:embed="rId45"/>
                      <a:stretch>
                        <a:fillRect/>
                      </a:stretch>
                    </pic:blipFill>
                    <pic:spPr bwMode="auto">
                      <a:xfrm>
                        <a:off x="0" y="0"/>
                        <a:ext cx="361315" cy="361315"/>
                      </a:xfrm>
                      <a:prstGeom prst="rect">
                        <a:avLst/>
                      </a:prstGeom>
                      <a:noFill/>
                      <a:ln w="9525">
                        <a:noFill/>
                        <a:miter lim="800000"/>
                        <a:headEnd/>
                        <a:tailEnd/>
                      </a:ln>
                    </pic:spPr>
                  </pic:pic>
                </a:graphicData>
              </a:graphic>
            </wp:inline>
          </w:drawing>
        </w:rPr>
      </w:r>
      <w:r>
        <w:rPr>
          <w:sz w:val="24"/>
          <w:szCs w:val="24"/>
        </w:rPr>
        <w:drawing>
          <wp:inline distT="0" distB="0" distL="0" distR="0">
            <wp:extent cx="410210" cy="305435"/>
            <wp:effectExtent l="0" t="0" r="0" b="0"/>
            <wp:docPr id="4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descr=""/>
                    <pic:cNvPicPr>
                      <a:picLocks noChangeAspect="1" noChangeArrowheads="1"/>
                    </pic:cNvPicPr>
                  </pic:nvPicPr>
                  <pic:blipFill>
                    <a:blip r:embed="rId46"/>
                    <a:stretch>
                      <a:fillRect/>
                    </a:stretch>
                  </pic:blipFill>
                  <pic:spPr bwMode="auto">
                    <a:xfrm>
                      <a:off x="0" y="0"/>
                      <a:ext cx="410210" cy="305435"/>
                    </a:xfrm>
                    <a:prstGeom prst="rect">
                      <a:avLst/>
                    </a:prstGeom>
                    <a:noFill/>
                    <a:ln w="9525">
                      <a:noFill/>
                      <a:miter lim="800000"/>
                      <a:headEnd/>
                      <a:tailEnd/>
                    </a:ln>
                  </pic:spPr>
                </pic:pic>
              </a:graphicData>
            </a:graphic>
          </wp:inline>
        </w:drawing>
      </w:r>
      <w:r>
        <w:rPr>
          <w:sz w:val="24"/>
          <w:szCs w:val="24"/>
        </w:rPr>
        <w:drawing>
          <wp:inline distT="0" distB="0" distL="0" distR="0">
            <wp:extent cx="410210" cy="305435"/>
            <wp:effectExtent l="0" t="0" r="0" b="0"/>
            <wp:docPr id="4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descr=""/>
                    <pic:cNvPicPr>
                      <a:picLocks noChangeAspect="1" noChangeArrowheads="1"/>
                    </pic:cNvPicPr>
                  </pic:nvPicPr>
                  <pic:blipFill>
                    <a:blip r:embed="rId47"/>
                    <a:stretch>
                      <a:fillRect/>
                    </a:stretch>
                  </pic:blipFill>
                  <pic:spPr bwMode="auto">
                    <a:xfrm>
                      <a:off x="0" y="0"/>
                      <a:ext cx="410210" cy="305435"/>
                    </a:xfrm>
                    <a:prstGeom prst="rect">
                      <a:avLst/>
                    </a:prstGeom>
                    <a:noFill/>
                    <a:ln w="9525">
                      <a:noFill/>
                      <a:miter lim="800000"/>
                      <a:headEnd/>
                      <a:tailEnd/>
                    </a:ln>
                  </pic:spPr>
                </pic:pic>
              </a:graphicData>
            </a:graphic>
          </wp:inline>
        </w:drawing>
      </w:r>
      <w:r>
        <w:rPr>
          <w:rFonts w:eastAsia="Times New Roman"/>
          <w:sz w:val="24"/>
          <w:szCs w:val="24"/>
        </w:rPr>
        <w:t xml:space="preserve">. Гипербола. Представление об асимптотах. </w:t>
      </w:r>
    </w:p>
    <w:p>
      <w:pPr>
        <w:pStyle w:val="Normal"/>
        <w:spacing w:lineRule="auto" w:line="240" w:before="0" w:after="0"/>
        <w:ind w:left="-567" w:right="0" w:firstLine="141"/>
        <w:jc w:val="both"/>
        <w:rPr>
          <w:rFonts w:eastAsia="Times New Roman"/>
          <w:b/>
          <w:bCs/>
          <w:sz w:val="24"/>
          <w:szCs w:val="24"/>
        </w:rPr>
      </w:pPr>
      <w:r>
        <w:rPr>
          <w:rFonts w:eastAsia="Times New Roman"/>
          <w:b/>
          <w:bCs/>
          <w:sz w:val="24"/>
          <w:szCs w:val="24"/>
        </w:rPr>
        <w:t>Степенная функция с показателем 3</w:t>
      </w:r>
    </w:p>
    <w:p>
      <w:pPr>
        <w:pStyle w:val="Normal"/>
        <w:spacing w:lineRule="auto" w:line="240" w:before="0" w:after="0"/>
        <w:ind w:left="-567" w:right="0" w:firstLine="141"/>
        <w:jc w:val="both"/>
        <w:rPr>
          <w:rFonts w:eastAsia="Times New Roman"/>
          <w:sz w:val="24"/>
          <w:szCs w:val="24"/>
        </w:rPr>
      </w:pPr>
      <w:r>
        <w:rPr>
          <w:rFonts w:eastAsia="Times New Roman"/>
          <w:sz w:val="24"/>
          <w:szCs w:val="24"/>
        </w:rPr>
        <w:t xml:space="preserve">Свойства. Кубическая парабола. </w:t>
      </w:r>
    </w:p>
    <w:p>
      <w:pPr>
        <w:pStyle w:val="Normal"/>
        <w:spacing w:lineRule="auto" w:line="240" w:before="0" w:after="0"/>
        <w:ind w:left="-567" w:right="0" w:firstLine="141"/>
        <w:jc w:val="both"/>
        <w:rPr>
          <w:rFonts w:eastAsia="Times New Roman"/>
          <w:sz w:val="24"/>
          <w:szCs w:val="24"/>
        </w:rPr>
      </w:pPr>
      <w:r>
        <w:rPr>
          <w:rFonts w:eastAsia="Times New Roman"/>
          <w:b/>
          <w:bCs/>
          <w:sz w:val="24"/>
          <w:szCs w:val="24"/>
        </w:rPr>
        <w:t>Функции</w:t>
      </w:r>
      <w:r>
        <w:rPr>
          <w:drawing>
            <wp:inline distT="0" distB="0" distL="0" distR="0">
              <wp:extent cx="552450" cy="181610"/>
              <wp:effectExtent l="0" t="0" r="0" b="0"/>
              <wp:docPr id="4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descr=""/>
                      <pic:cNvPicPr>
                        <a:picLocks noChangeAspect="1" noChangeArrowheads="1"/>
                      </pic:cNvPicPr>
                    </pic:nvPicPr>
                    <pic:blipFill>
                      <a:blip r:embed="rId48"/>
                      <a:stretch>
                        <a:fillRect/>
                      </a:stretch>
                    </pic:blipFill>
                    <pic:spPr bwMode="auto">
                      <a:xfrm>
                        <a:off x="0" y="0"/>
                        <a:ext cx="552450" cy="181610"/>
                      </a:xfrm>
                      <a:prstGeom prst="rect">
                        <a:avLst/>
                      </a:prstGeom>
                      <a:noFill/>
                      <a:ln w="9525">
                        <a:noFill/>
                        <a:miter lim="800000"/>
                        <a:headEnd/>
                        <a:tailEnd/>
                      </a:ln>
                    </pic:spPr>
                  </pic:pic>
                </a:graphicData>
              </a:graphic>
            </wp:inline>
          </w:drawing>
        </w:rPr>
      </w:r>
      <w:r>
        <w:rPr>
          <w:rFonts w:eastAsia="Times New Roman"/>
          <w:bCs/>
          <w:sz w:val="24"/>
          <w:szCs w:val="24"/>
        </w:rPr>
        <w:t xml:space="preserve">, </w:t>
      </w:r>
      <w:r>
        <w:rPr>
          <w:drawing>
            <wp:inline distT="0" distB="0" distL="0" distR="0">
              <wp:extent cx="552450" cy="181610"/>
              <wp:effectExtent l="0" t="0" r="0" b="0"/>
              <wp:docPr id="4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descr=""/>
                      <pic:cNvPicPr>
                        <a:picLocks noChangeAspect="1" noChangeArrowheads="1"/>
                      </pic:cNvPicPr>
                    </pic:nvPicPr>
                    <pic:blipFill>
                      <a:blip r:embed="rId49"/>
                      <a:stretch>
                        <a:fillRect/>
                      </a:stretch>
                    </pic:blipFill>
                    <pic:spPr bwMode="auto">
                      <a:xfrm>
                        <a:off x="0" y="0"/>
                        <a:ext cx="552450" cy="181610"/>
                      </a:xfrm>
                      <a:prstGeom prst="rect">
                        <a:avLst/>
                      </a:prstGeom>
                      <a:noFill/>
                      <a:ln w="9525">
                        <a:noFill/>
                        <a:miter lim="800000"/>
                        <a:headEnd/>
                        <a:tailEnd/>
                      </a:ln>
                    </pic:spPr>
                  </pic:pic>
                </a:graphicData>
              </a:graphic>
            </wp:inline>
          </w:drawing>
        </w:rPr>
      </w:r>
      <w:r>
        <w:rPr>
          <w:rFonts w:eastAsia="Times New Roman"/>
          <w:bCs/>
          <w:sz w:val="24"/>
          <w:szCs w:val="24"/>
        </w:rPr>
        <w:t xml:space="preserve">, </w:t>
      </w:r>
      <w:r>
        <w:rPr>
          <w:drawing>
            <wp:inline distT="0" distB="0" distL="0" distR="0">
              <wp:extent cx="466090" cy="181610"/>
              <wp:effectExtent l="0" t="0" r="0" b="0"/>
              <wp:docPr id="4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descr=""/>
                      <pic:cNvPicPr>
                        <a:picLocks noChangeAspect="1" noChangeArrowheads="1"/>
                      </pic:cNvPicPr>
                    </pic:nvPicPr>
                    <pic:blipFill>
                      <a:blip r:embed="rId50"/>
                      <a:stretch>
                        <a:fillRect/>
                      </a:stretch>
                    </pic:blipFill>
                    <pic:spPr bwMode="auto">
                      <a:xfrm>
                        <a:off x="0" y="0"/>
                        <a:ext cx="466090" cy="181610"/>
                      </a:xfrm>
                      <a:prstGeom prst="rect">
                        <a:avLst/>
                      </a:prstGeom>
                      <a:noFill/>
                      <a:ln w="9525">
                        <a:noFill/>
                        <a:miter lim="800000"/>
                        <a:headEnd/>
                        <a:tailEnd/>
                      </a:ln>
                    </pic:spPr>
                  </pic:pic>
                </a:graphicData>
              </a:graphic>
            </wp:inline>
          </w:drawing>
        </w:rPr>
      </w:r>
      <w:r>
        <w:rPr>
          <w:rFonts w:eastAsia="Times New Roman"/>
          <w:bCs/>
          <w:sz w:val="24"/>
          <w:szCs w:val="24"/>
        </w:rPr>
        <w:t>.</w:t>
      </w:r>
      <w:r>
        <w:rPr>
          <w:rFonts w:eastAsia="Times New Roman"/>
          <w:sz w:val="24"/>
          <w:szCs w:val="24"/>
        </w:rPr>
        <w:t>Их свойства и графики. Степенная функция с показателем степени больше 3.</w:t>
      </w:r>
    </w:p>
    <w:p>
      <w:pPr>
        <w:pStyle w:val="Normal"/>
        <w:spacing w:lineRule="auto" w:line="240" w:before="0" w:after="0"/>
        <w:ind w:left="-567" w:right="0" w:firstLine="141"/>
        <w:jc w:val="both"/>
        <w:rPr>
          <w:rFonts w:eastAsia="Times New Roman"/>
          <w:sz w:val="24"/>
          <w:szCs w:val="24"/>
        </w:rPr>
      </w:pPr>
      <w:r>
        <w:rPr>
          <w:rFonts w:eastAsia="Times New Roman"/>
          <w:sz w:val="24"/>
          <w:szCs w:val="24"/>
        </w:rPr>
        <w:t xml:space="preserve">Преобразование графиков функций: параллельный перенос, симметрия, растяжение/сжатие, отражение. </w:t>
      </w:r>
    </w:p>
    <w:p>
      <w:pPr>
        <w:pStyle w:val="Normal"/>
        <w:spacing w:lineRule="auto" w:line="240" w:before="0" w:after="0"/>
        <w:ind w:left="-567" w:right="0" w:firstLine="141"/>
        <w:jc w:val="both"/>
        <w:rPr>
          <w:sz w:val="24"/>
          <w:szCs w:val="24"/>
        </w:rPr>
      </w:pPr>
      <w:r>
        <w:rPr>
          <w:sz w:val="24"/>
          <w:szCs w:val="24"/>
        </w:rPr>
        <w:t xml:space="preserve">Представление о взаимно обратных функциях. </w:t>
      </w:r>
    </w:p>
    <w:p>
      <w:pPr>
        <w:pStyle w:val="Normal"/>
        <w:spacing w:lineRule="auto" w:line="240" w:before="0" w:after="0"/>
        <w:ind w:left="-567" w:right="0" w:firstLine="141"/>
        <w:jc w:val="both"/>
        <w:rPr>
          <w:sz w:val="24"/>
          <w:szCs w:val="24"/>
        </w:rPr>
      </w:pPr>
      <w:r>
        <w:rPr>
          <w:sz w:val="24"/>
          <w:szCs w:val="24"/>
        </w:rPr>
        <w:t>Непрерывность функции и точки разрыва функций. Кусочно заданные функции.</w:t>
      </w:r>
    </w:p>
    <w:p>
      <w:pPr>
        <w:pStyle w:val="Normal"/>
        <w:spacing w:lineRule="auto" w:line="240" w:before="0" w:after="0"/>
        <w:ind w:left="-567" w:right="0" w:firstLine="141"/>
        <w:jc w:val="both"/>
        <w:rPr>
          <w:b/>
          <w:sz w:val="24"/>
          <w:szCs w:val="24"/>
        </w:rPr>
      </w:pPr>
      <w:r>
        <w:rPr>
          <w:b/>
          <w:sz w:val="24"/>
          <w:szCs w:val="24"/>
        </w:rPr>
        <w:t>Последовательности и прогрессии</w:t>
      </w:r>
    </w:p>
    <w:p>
      <w:pPr>
        <w:pStyle w:val="Normal"/>
        <w:spacing w:lineRule="auto" w:line="240" w:before="0" w:after="0"/>
        <w:ind w:left="-567" w:right="0" w:firstLine="141"/>
        <w:jc w:val="both"/>
        <w:rPr>
          <w:sz w:val="24"/>
          <w:szCs w:val="24"/>
        </w:rPr>
      </w:pPr>
      <w:r>
        <w:rPr>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 </w:t>
      </w:r>
    </w:p>
    <w:p>
      <w:pPr>
        <w:pStyle w:val="Normal"/>
        <w:spacing w:lineRule="auto" w:line="240" w:before="0" w:after="0"/>
        <w:ind w:left="-567" w:right="0" w:firstLine="141"/>
        <w:jc w:val="both"/>
        <w:rPr>
          <w:sz w:val="24"/>
          <w:szCs w:val="24"/>
        </w:rPr>
      </w:pPr>
      <w:r>
        <w:rPr>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Решение текстовых задач</w:t>
      </w:r>
    </w:p>
    <w:p>
      <w:pPr>
        <w:pStyle w:val="Normal"/>
        <w:spacing w:lineRule="auto" w:line="240" w:before="0" w:after="0"/>
        <w:ind w:left="-567" w:right="0" w:firstLine="141"/>
        <w:jc w:val="both"/>
        <w:rPr>
          <w:b/>
          <w:sz w:val="24"/>
          <w:szCs w:val="24"/>
        </w:rPr>
      </w:pPr>
      <w:r>
        <w:rPr>
          <w:b/>
          <w:sz w:val="24"/>
          <w:szCs w:val="24"/>
        </w:rPr>
        <w:t>Задачи на все арифметические действия</w:t>
      </w:r>
    </w:p>
    <w:p>
      <w:pPr>
        <w:pStyle w:val="Normal"/>
        <w:spacing w:lineRule="auto" w:line="240" w:before="0" w:after="0"/>
        <w:ind w:left="-567" w:right="0" w:firstLine="141"/>
        <w:jc w:val="both"/>
        <w:rPr>
          <w:sz w:val="24"/>
          <w:szCs w:val="24"/>
        </w:rPr>
      </w:pPr>
      <w:r>
        <w:rPr>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pPr>
        <w:pStyle w:val="Normal"/>
        <w:spacing w:lineRule="auto" w:line="240" w:before="0" w:after="0"/>
        <w:ind w:left="-567" w:right="0" w:firstLine="141"/>
        <w:jc w:val="both"/>
        <w:rPr>
          <w:b/>
          <w:sz w:val="24"/>
          <w:szCs w:val="24"/>
        </w:rPr>
      </w:pPr>
      <w:r>
        <w:rPr>
          <w:b/>
          <w:sz w:val="24"/>
          <w:szCs w:val="24"/>
        </w:rPr>
        <w:t>Решение задач на движение, работу, покупки</w:t>
      </w:r>
    </w:p>
    <w:p>
      <w:pPr>
        <w:pStyle w:val="Normal"/>
        <w:spacing w:lineRule="auto" w:line="240" w:before="0" w:after="0"/>
        <w:ind w:left="-567" w:right="0" w:firstLine="141"/>
        <w:jc w:val="both"/>
        <w:rPr>
          <w:sz w:val="24"/>
          <w:szCs w:val="24"/>
        </w:rPr>
      </w:pPr>
      <w:r>
        <w:rPr>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pPr>
        <w:pStyle w:val="Normal"/>
        <w:spacing w:lineRule="auto" w:line="240" w:before="0" w:after="0"/>
        <w:ind w:left="-567" w:right="0" w:firstLine="141"/>
        <w:jc w:val="both"/>
        <w:rPr>
          <w:b/>
          <w:sz w:val="24"/>
          <w:szCs w:val="24"/>
        </w:rPr>
      </w:pPr>
      <w:r>
        <w:rPr>
          <w:b/>
          <w:sz w:val="24"/>
          <w:szCs w:val="24"/>
        </w:rPr>
        <w:t>Решение задач на нахождение части числа и числа по его части</w:t>
      </w:r>
    </w:p>
    <w:p>
      <w:pPr>
        <w:pStyle w:val="Normal"/>
        <w:spacing w:lineRule="auto" w:line="240" w:before="0" w:after="0"/>
        <w:ind w:left="-567" w:right="0" w:firstLine="141"/>
        <w:jc w:val="both"/>
        <w:rPr>
          <w:sz w:val="24"/>
          <w:szCs w:val="24"/>
        </w:rPr>
      </w:pPr>
      <w:r>
        <w:rPr>
          <w:b/>
          <w:sz w:val="24"/>
          <w:szCs w:val="24"/>
        </w:rPr>
        <w:t>Решение задач на проценты, доли</w:t>
      </w:r>
      <w:r>
        <w:rPr>
          <w:sz w:val="24"/>
          <w:szCs w:val="24"/>
        </w:rPr>
        <w:t>, применение пропорций при решении задач.</w:t>
      </w:r>
    </w:p>
    <w:p>
      <w:pPr>
        <w:pStyle w:val="Normal"/>
        <w:spacing w:lineRule="auto" w:line="240" w:before="0" w:after="0"/>
        <w:ind w:left="-567" w:right="0" w:firstLine="141"/>
        <w:jc w:val="both"/>
        <w:rPr>
          <w:b/>
          <w:sz w:val="24"/>
          <w:szCs w:val="24"/>
        </w:rPr>
      </w:pPr>
      <w:r>
        <w:rPr>
          <w:b/>
          <w:sz w:val="24"/>
          <w:szCs w:val="24"/>
        </w:rPr>
        <w:t>Логические задачи</w:t>
      </w:r>
    </w:p>
    <w:p>
      <w:pPr>
        <w:pStyle w:val="Normal"/>
        <w:spacing w:lineRule="auto" w:line="240" w:before="0" w:after="0"/>
        <w:ind w:left="-567" w:right="0" w:firstLine="141"/>
        <w:jc w:val="both"/>
        <w:rPr>
          <w:bCs/>
          <w:sz w:val="24"/>
          <w:szCs w:val="24"/>
        </w:rPr>
      </w:pPr>
      <w:r>
        <w:rPr>
          <w:bCs/>
          <w:sz w:val="24"/>
          <w:szCs w:val="24"/>
        </w:rPr>
        <w:t xml:space="preserve">Решение логических задач. Решение логических задач с помощью графов, таблиц. </w:t>
      </w:r>
    </w:p>
    <w:p>
      <w:pPr>
        <w:pStyle w:val="Normal"/>
        <w:spacing w:lineRule="auto" w:line="240" w:before="0" w:after="0"/>
        <w:ind w:left="-567" w:right="0" w:firstLine="141"/>
        <w:jc w:val="both"/>
        <w:rPr>
          <w:b/>
          <w:sz w:val="24"/>
          <w:szCs w:val="24"/>
        </w:rPr>
      </w:pPr>
      <w:r>
        <w:rPr>
          <w:b/>
          <w:sz w:val="24"/>
          <w:szCs w:val="24"/>
        </w:rPr>
        <w:t>Основные методы решения задач</w:t>
      </w:r>
    </w:p>
    <w:p>
      <w:pPr>
        <w:pStyle w:val="Normal"/>
        <w:spacing w:lineRule="auto" w:line="240" w:before="0" w:after="0"/>
        <w:ind w:left="-567" w:right="0" w:firstLine="141"/>
        <w:jc w:val="both"/>
        <w:rPr>
          <w:bCs/>
          <w:sz w:val="24"/>
          <w:szCs w:val="24"/>
        </w:rPr>
      </w:pPr>
      <w:r>
        <w:rPr>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pPr>
        <w:pStyle w:val="3"/>
        <w:numPr>
          <w:ilvl w:val="2"/>
          <w:numId w:val="1"/>
        </w:numPr>
        <w:spacing w:before="280" w:after="280"/>
        <w:ind w:left="-567" w:right="0" w:firstLine="141"/>
        <w:jc w:val="both"/>
        <w:rPr>
          <w:sz w:val="24"/>
          <w:szCs w:val="24"/>
        </w:rPr>
      </w:pPr>
      <w:r>
        <w:rPr>
          <w:sz w:val="24"/>
          <w:szCs w:val="24"/>
        </w:rPr>
        <w:t>Статистика и теория вероятностей</w:t>
      </w:r>
    </w:p>
    <w:p>
      <w:pPr>
        <w:pStyle w:val="Normal"/>
        <w:spacing w:lineRule="auto" w:line="240" w:before="0" w:after="0"/>
        <w:ind w:left="-567" w:right="0" w:firstLine="141"/>
        <w:jc w:val="both"/>
        <w:rPr>
          <w:b/>
          <w:sz w:val="24"/>
          <w:szCs w:val="24"/>
        </w:rPr>
      </w:pPr>
      <w:r>
        <w:rPr>
          <w:b/>
          <w:sz w:val="24"/>
          <w:szCs w:val="24"/>
        </w:rPr>
        <w:t>Статистика</w:t>
      </w:r>
    </w:p>
    <w:p>
      <w:pPr>
        <w:pStyle w:val="Normal"/>
        <w:spacing w:lineRule="auto" w:line="240" w:before="0" w:after="0"/>
        <w:ind w:left="-567" w:right="0" w:firstLine="141"/>
        <w:jc w:val="both"/>
        <w:rPr>
          <w:sz w:val="24"/>
          <w:szCs w:val="24"/>
        </w:rPr>
      </w:pPr>
      <w:r>
        <w:rPr>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pPr>
        <w:pStyle w:val="Normal"/>
        <w:spacing w:lineRule="auto" w:line="240" w:before="0" w:after="0"/>
        <w:ind w:left="-567" w:right="0" w:firstLine="141"/>
        <w:jc w:val="both"/>
        <w:rPr>
          <w:b/>
          <w:sz w:val="24"/>
          <w:szCs w:val="24"/>
        </w:rPr>
      </w:pPr>
      <w:r>
        <w:rPr>
          <w:b/>
          <w:sz w:val="24"/>
          <w:szCs w:val="24"/>
        </w:rPr>
        <w:t>Случайные опыты и случайные события</w:t>
      </w:r>
    </w:p>
    <w:p>
      <w:pPr>
        <w:pStyle w:val="Normal"/>
        <w:spacing w:lineRule="auto" w:line="240" w:before="0" w:after="0"/>
        <w:ind w:left="-567" w:right="0" w:firstLine="141"/>
        <w:jc w:val="both"/>
        <w:rPr>
          <w:sz w:val="24"/>
          <w:szCs w:val="24"/>
        </w:rPr>
      </w:pPr>
      <w:r>
        <w:rPr>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pPr>
        <w:pStyle w:val="Normal"/>
        <w:spacing w:lineRule="auto" w:line="240" w:before="0" w:after="0"/>
        <w:ind w:left="-567" w:right="0" w:firstLine="141"/>
        <w:jc w:val="both"/>
        <w:rPr>
          <w:b/>
          <w:sz w:val="24"/>
          <w:szCs w:val="24"/>
        </w:rPr>
      </w:pPr>
      <w:r>
        <w:rPr>
          <w:b/>
          <w:sz w:val="24"/>
          <w:szCs w:val="24"/>
        </w:rPr>
        <w:t>Элементы комбинаторики и испытания Бернулли</w:t>
      </w:r>
    </w:p>
    <w:p>
      <w:pPr>
        <w:pStyle w:val="Normal"/>
        <w:spacing w:lineRule="auto" w:line="240" w:before="0" w:after="0"/>
        <w:ind w:left="-567" w:right="0" w:firstLine="141"/>
        <w:jc w:val="both"/>
        <w:rPr>
          <w:sz w:val="24"/>
          <w:szCs w:val="24"/>
        </w:rPr>
      </w:pPr>
      <w:r>
        <w:rPr>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pPr>
        <w:pStyle w:val="Normal"/>
        <w:spacing w:lineRule="auto" w:line="240" w:before="0" w:after="0"/>
        <w:ind w:left="-567" w:right="0" w:firstLine="141"/>
        <w:jc w:val="both"/>
        <w:rPr>
          <w:b/>
          <w:sz w:val="24"/>
          <w:szCs w:val="24"/>
        </w:rPr>
      </w:pPr>
      <w:r>
        <w:rPr>
          <w:b/>
          <w:sz w:val="24"/>
          <w:szCs w:val="24"/>
        </w:rPr>
        <w:t>Геометрическая вероятность</w:t>
      </w:r>
    </w:p>
    <w:p>
      <w:pPr>
        <w:pStyle w:val="Normal"/>
        <w:spacing w:lineRule="auto" w:line="240" w:before="0" w:after="0"/>
        <w:ind w:left="-567" w:right="0" w:firstLine="141"/>
        <w:jc w:val="both"/>
        <w:rPr>
          <w:sz w:val="24"/>
          <w:szCs w:val="24"/>
        </w:rPr>
      </w:pPr>
      <w:r>
        <w:rPr>
          <w:sz w:val="24"/>
          <w:szCs w:val="24"/>
        </w:rPr>
        <w:t>Случайный выбор точки из фигуры на плоскости, отрезка и дуги окружности. Случайный выбор числа из числового отрезка.</w:t>
      </w:r>
    </w:p>
    <w:p>
      <w:pPr>
        <w:pStyle w:val="Normal"/>
        <w:spacing w:lineRule="auto" w:line="240" w:before="0" w:after="0"/>
        <w:ind w:left="-567" w:right="0" w:firstLine="141"/>
        <w:jc w:val="both"/>
        <w:rPr>
          <w:b/>
          <w:sz w:val="24"/>
          <w:szCs w:val="24"/>
        </w:rPr>
      </w:pPr>
      <w:r>
        <w:rPr>
          <w:b/>
          <w:sz w:val="24"/>
          <w:szCs w:val="24"/>
        </w:rPr>
        <w:t>Случайные величины</w:t>
      </w:r>
    </w:p>
    <w:p>
      <w:pPr>
        <w:pStyle w:val="Normal"/>
        <w:spacing w:lineRule="auto" w:line="240" w:before="0" w:after="0"/>
        <w:ind w:left="-567" w:right="0" w:firstLine="141"/>
        <w:jc w:val="both"/>
        <w:rPr>
          <w:sz w:val="24"/>
          <w:szCs w:val="24"/>
        </w:rPr>
      </w:pPr>
      <w:r>
        <w:rPr>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pPr>
        <w:pStyle w:val="3"/>
        <w:numPr>
          <w:ilvl w:val="2"/>
          <w:numId w:val="1"/>
        </w:numPr>
        <w:spacing w:before="280" w:after="280"/>
        <w:ind w:left="-567" w:right="0" w:firstLine="141"/>
        <w:jc w:val="both"/>
        <w:rPr>
          <w:sz w:val="24"/>
          <w:szCs w:val="24"/>
        </w:rPr>
      </w:pPr>
      <w:r>
        <w:rPr>
          <w:sz w:val="24"/>
          <w:szCs w:val="24"/>
        </w:rPr>
        <w:t>Геометрия</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Геометрические фигуры</w:t>
      </w:r>
    </w:p>
    <w:p>
      <w:pPr>
        <w:pStyle w:val="Normal"/>
        <w:spacing w:lineRule="auto" w:line="240" w:before="0" w:after="0"/>
        <w:ind w:left="-567" w:right="0" w:firstLine="141"/>
        <w:jc w:val="both"/>
        <w:rPr>
          <w:b/>
          <w:sz w:val="24"/>
          <w:szCs w:val="24"/>
        </w:rPr>
      </w:pPr>
      <w:r>
        <w:rPr>
          <w:b/>
          <w:sz w:val="24"/>
          <w:szCs w:val="24"/>
        </w:rPr>
        <w:t>Фигуры в геометрии и в окружающем мире</w:t>
      </w:r>
    </w:p>
    <w:p>
      <w:pPr>
        <w:pStyle w:val="Normal"/>
        <w:spacing w:lineRule="auto" w:line="240" w:before="0" w:after="0"/>
        <w:ind w:left="-567" w:right="0" w:firstLine="141"/>
        <w:jc w:val="both"/>
        <w:rPr>
          <w:sz w:val="24"/>
          <w:szCs w:val="24"/>
        </w:rPr>
      </w:pPr>
      <w:r>
        <w:rPr>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Pr>
          <w:bCs/>
          <w:sz w:val="24"/>
          <w:szCs w:val="24"/>
        </w:rPr>
        <w:t>Плоская и неплоская фигуры</w:t>
      </w:r>
      <w:r>
        <w:rPr>
          <w:sz w:val="24"/>
          <w:szCs w:val="24"/>
        </w:rPr>
        <w:t xml:space="preserve">. </w:t>
      </w:r>
    </w:p>
    <w:p>
      <w:pPr>
        <w:pStyle w:val="Normal"/>
        <w:spacing w:lineRule="auto" w:line="240" w:before="0" w:after="0"/>
        <w:ind w:left="-567" w:right="0" w:firstLine="141"/>
        <w:jc w:val="both"/>
        <w:rPr>
          <w:sz w:val="24"/>
          <w:szCs w:val="24"/>
        </w:rPr>
      </w:pPr>
      <w:r>
        <w:rPr>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pPr>
        <w:pStyle w:val="Normal"/>
        <w:spacing w:lineRule="auto" w:line="240" w:before="0" w:after="0"/>
        <w:ind w:left="-567" w:right="0" w:firstLine="141"/>
        <w:jc w:val="both"/>
        <w:rPr>
          <w:i/>
          <w:iCs/>
          <w:sz w:val="24"/>
          <w:szCs w:val="24"/>
        </w:rPr>
      </w:pPr>
      <w:r>
        <w:rPr>
          <w:iCs/>
          <w:sz w:val="24"/>
          <w:szCs w:val="24"/>
        </w:rPr>
        <w:t>Осевая симметрия геометрических фигур. Центральная симметрия геометрических фигур</w:t>
      </w:r>
      <w:r>
        <w:rPr>
          <w:i/>
          <w:iCs/>
          <w:sz w:val="24"/>
          <w:szCs w:val="24"/>
        </w:rPr>
        <w:t>.</w:t>
      </w:r>
    </w:p>
    <w:p>
      <w:pPr>
        <w:pStyle w:val="Normal"/>
        <w:spacing w:lineRule="auto" w:line="240" w:before="0" w:after="0"/>
        <w:ind w:left="-567" w:right="0" w:firstLine="141"/>
        <w:jc w:val="both"/>
        <w:rPr>
          <w:b/>
          <w:sz w:val="24"/>
          <w:szCs w:val="24"/>
        </w:rPr>
      </w:pPr>
      <w:r>
        <w:rPr>
          <w:b/>
          <w:sz w:val="24"/>
          <w:szCs w:val="24"/>
        </w:rPr>
        <w:t>Многоугольники</w:t>
      </w:r>
    </w:p>
    <w:p>
      <w:pPr>
        <w:pStyle w:val="Normal"/>
        <w:spacing w:lineRule="auto" w:line="240" w:before="0" w:after="0"/>
        <w:ind w:left="-567" w:right="0" w:firstLine="141"/>
        <w:jc w:val="both"/>
        <w:rPr>
          <w:sz w:val="24"/>
          <w:szCs w:val="24"/>
        </w:rPr>
      </w:pPr>
      <w:r>
        <w:rPr>
          <w:sz w:val="24"/>
          <w:szCs w:val="24"/>
        </w:rPr>
        <w:t xml:space="preserve">Многоугольник, его элементы и его свойства. Правильные многоугольники. </w:t>
      </w:r>
      <w:r>
        <w:rPr>
          <w:bCs/>
          <w:sz w:val="24"/>
          <w:szCs w:val="24"/>
        </w:rPr>
        <w:t>В</w:t>
      </w:r>
      <w:r>
        <w:rPr>
          <w:sz w:val="24"/>
          <w:szCs w:val="24"/>
        </w:rPr>
        <w:t xml:space="preserve">ыпуклые и невыпуклые многоугольники. Сумма углов выпуклого многоугольника. </w:t>
      </w:r>
    </w:p>
    <w:p>
      <w:pPr>
        <w:pStyle w:val="Normal"/>
        <w:spacing w:lineRule="auto" w:line="240" w:before="0" w:after="0"/>
        <w:ind w:left="-567" w:right="0" w:firstLine="141"/>
        <w:jc w:val="both"/>
        <w:rPr>
          <w:sz w:val="24"/>
          <w:szCs w:val="24"/>
        </w:rPr>
      </w:pPr>
      <w:r>
        <w:rPr>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pPr>
        <w:pStyle w:val="Normal"/>
        <w:spacing w:lineRule="auto" w:line="240" w:before="0" w:after="0"/>
        <w:ind w:left="-567" w:right="0" w:firstLine="141"/>
        <w:jc w:val="both"/>
        <w:rPr>
          <w:sz w:val="24"/>
          <w:szCs w:val="24"/>
        </w:rPr>
      </w:pPr>
      <w:r>
        <w:rPr>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pPr>
        <w:pStyle w:val="Normal"/>
        <w:spacing w:lineRule="auto" w:line="240" w:before="0" w:after="0"/>
        <w:ind w:left="-567" w:right="0" w:firstLine="141"/>
        <w:jc w:val="both"/>
        <w:rPr>
          <w:b/>
          <w:bCs/>
          <w:sz w:val="24"/>
          <w:szCs w:val="24"/>
        </w:rPr>
      </w:pPr>
      <w:r>
        <w:rPr>
          <w:b/>
          <w:bCs/>
          <w:sz w:val="24"/>
          <w:szCs w:val="24"/>
        </w:rPr>
        <w:t>Окружность, круг</w:t>
      </w:r>
    </w:p>
    <w:p>
      <w:pPr>
        <w:pStyle w:val="Normal"/>
        <w:spacing w:lineRule="auto" w:line="240" w:before="0" w:after="0"/>
        <w:ind w:left="-567" w:right="0" w:firstLine="141"/>
        <w:jc w:val="both"/>
        <w:rPr>
          <w:sz w:val="24"/>
          <w:szCs w:val="24"/>
        </w:rPr>
      </w:pPr>
      <w:r>
        <w:rPr>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pPr>
        <w:pStyle w:val="Normal"/>
        <w:spacing w:lineRule="auto" w:line="240" w:before="0" w:after="0"/>
        <w:ind w:left="-567" w:right="0" w:firstLine="141"/>
        <w:jc w:val="both"/>
        <w:rPr>
          <w:b/>
          <w:bCs/>
          <w:sz w:val="24"/>
          <w:szCs w:val="24"/>
        </w:rPr>
      </w:pPr>
      <w:r>
        <w:rPr>
          <w:b/>
          <w:bCs/>
          <w:sz w:val="24"/>
          <w:szCs w:val="24"/>
        </w:rPr>
        <w:t>Фигуры в пространстве (объемные тела)</w:t>
      </w:r>
    </w:p>
    <w:p>
      <w:pPr>
        <w:pStyle w:val="Normal"/>
        <w:spacing w:lineRule="auto" w:line="240" w:before="0" w:after="0"/>
        <w:ind w:left="-567" w:right="0" w:firstLine="141"/>
        <w:jc w:val="both"/>
        <w:rPr>
          <w:sz w:val="24"/>
          <w:szCs w:val="24"/>
        </w:rPr>
      </w:pPr>
      <w:r>
        <w:rPr>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Отношения</w:t>
      </w:r>
    </w:p>
    <w:p>
      <w:pPr>
        <w:pStyle w:val="Normal"/>
        <w:spacing w:lineRule="auto" w:line="240" w:before="0" w:after="0"/>
        <w:ind w:left="-567" w:right="0" w:firstLine="141"/>
        <w:jc w:val="both"/>
        <w:rPr>
          <w:b/>
          <w:bCs/>
          <w:sz w:val="24"/>
          <w:szCs w:val="24"/>
        </w:rPr>
      </w:pPr>
      <w:r>
        <w:rPr>
          <w:b/>
          <w:bCs/>
          <w:sz w:val="24"/>
          <w:szCs w:val="24"/>
        </w:rPr>
        <w:t>Равенство фигур</w:t>
      </w:r>
    </w:p>
    <w:p>
      <w:pPr>
        <w:pStyle w:val="Normal"/>
        <w:spacing w:lineRule="auto" w:line="240" w:before="0" w:after="0"/>
        <w:ind w:left="-567" w:right="0" w:firstLine="141"/>
        <w:jc w:val="both"/>
        <w:rPr>
          <w:iCs/>
          <w:sz w:val="24"/>
          <w:szCs w:val="24"/>
        </w:rPr>
      </w:pPr>
      <w:r>
        <w:rPr>
          <w:bCs/>
          <w:sz w:val="24"/>
          <w:szCs w:val="24"/>
        </w:rPr>
        <w:t>С</w:t>
      </w:r>
      <w:r>
        <w:rPr>
          <w:sz w:val="24"/>
          <w:szCs w:val="24"/>
        </w:rPr>
        <w:t xml:space="preserve">войства и признаки равенства треугольников. </w:t>
      </w:r>
      <w:r>
        <w:rPr>
          <w:iCs/>
          <w:sz w:val="24"/>
          <w:szCs w:val="24"/>
        </w:rPr>
        <w:t>Дополнительные признаки равенства треугольников. Признаки равенства параллелограммов.</w:t>
      </w:r>
    </w:p>
    <w:p>
      <w:pPr>
        <w:pStyle w:val="Normal"/>
        <w:spacing w:lineRule="auto" w:line="240" w:before="0" w:after="0"/>
        <w:ind w:left="-567" w:right="0" w:firstLine="141"/>
        <w:jc w:val="both"/>
        <w:rPr>
          <w:b/>
          <w:bCs/>
          <w:sz w:val="24"/>
          <w:szCs w:val="24"/>
        </w:rPr>
      </w:pPr>
      <w:r>
        <w:rPr>
          <w:b/>
          <w:bCs/>
          <w:sz w:val="24"/>
          <w:szCs w:val="24"/>
        </w:rPr>
        <w:t>Параллельность прямых</w:t>
      </w:r>
    </w:p>
    <w:p>
      <w:pPr>
        <w:pStyle w:val="Normal"/>
        <w:spacing w:lineRule="auto" w:line="240" w:before="0" w:after="0"/>
        <w:ind w:left="-567" w:right="0" w:firstLine="141"/>
        <w:jc w:val="both"/>
        <w:rPr>
          <w:sz w:val="24"/>
          <w:szCs w:val="24"/>
        </w:rPr>
      </w:pPr>
      <w:r>
        <w:rPr>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pPr>
        <w:pStyle w:val="Normal"/>
        <w:spacing w:lineRule="auto" w:line="240" w:before="0" w:after="0"/>
        <w:ind w:left="-567" w:right="0" w:firstLine="141"/>
        <w:jc w:val="both"/>
        <w:rPr>
          <w:b/>
          <w:bCs/>
          <w:sz w:val="24"/>
          <w:szCs w:val="24"/>
        </w:rPr>
      </w:pPr>
      <w:r>
        <w:rPr>
          <w:b/>
          <w:bCs/>
          <w:sz w:val="24"/>
          <w:szCs w:val="24"/>
        </w:rPr>
        <w:t>Перпендикулярные прямые</w:t>
      </w:r>
    </w:p>
    <w:p>
      <w:pPr>
        <w:pStyle w:val="Normal"/>
        <w:spacing w:lineRule="auto" w:line="240" w:before="0" w:after="0"/>
        <w:ind w:left="-567" w:right="0" w:firstLine="141"/>
        <w:jc w:val="both"/>
        <w:rPr>
          <w:sz w:val="24"/>
          <w:szCs w:val="24"/>
        </w:rPr>
      </w:pPr>
      <w:r>
        <w:rPr>
          <w:bCs/>
          <w:sz w:val="24"/>
          <w:szCs w:val="24"/>
        </w:rPr>
        <w:t xml:space="preserve">Прямой угол. Перпендикуляр к прямой. Серединный перпендикуляр к отрезку. </w:t>
      </w:r>
      <w:r>
        <w:rPr>
          <w:sz w:val="24"/>
          <w:szCs w:val="24"/>
        </w:rPr>
        <w:t>Свойства и признаки перпендикулярности прямых. Наклонные, проекции, их свойства.</w:t>
      </w:r>
    </w:p>
    <w:p>
      <w:pPr>
        <w:pStyle w:val="Normal"/>
        <w:spacing w:lineRule="auto" w:line="240" w:before="0" w:after="0"/>
        <w:ind w:left="-567" w:right="0" w:firstLine="141"/>
        <w:jc w:val="both"/>
        <w:rPr>
          <w:b/>
          <w:bCs/>
          <w:sz w:val="24"/>
          <w:szCs w:val="24"/>
        </w:rPr>
      </w:pPr>
      <w:r>
        <w:rPr>
          <w:b/>
          <w:bCs/>
          <w:sz w:val="24"/>
          <w:szCs w:val="24"/>
        </w:rPr>
        <w:t>Подобие</w:t>
      </w:r>
    </w:p>
    <w:p>
      <w:pPr>
        <w:pStyle w:val="Normal"/>
        <w:spacing w:lineRule="auto" w:line="240" w:before="0" w:after="0"/>
        <w:ind w:left="-567" w:right="0" w:firstLine="141"/>
        <w:jc w:val="both"/>
        <w:rPr>
          <w:sz w:val="24"/>
          <w:szCs w:val="24"/>
        </w:rPr>
      </w:pPr>
      <w:r>
        <w:rPr>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pPr>
        <w:pStyle w:val="Normal"/>
        <w:spacing w:lineRule="auto" w:line="240" w:before="0" w:after="0"/>
        <w:ind w:left="-567" w:right="0" w:firstLine="141"/>
        <w:jc w:val="both"/>
        <w:rPr>
          <w:sz w:val="24"/>
          <w:szCs w:val="24"/>
        </w:rPr>
      </w:pPr>
      <w:r>
        <w:rPr>
          <w:b/>
          <w:sz w:val="24"/>
          <w:szCs w:val="24"/>
        </w:rPr>
        <w:t>Взаимное расположение прямой и окружности</w:t>
      </w:r>
      <w:r>
        <w:rPr>
          <w:sz w:val="24"/>
          <w:szCs w:val="24"/>
        </w:rPr>
        <w:t>, двух окружностей.</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Измерения и вычисления</w:t>
      </w:r>
    </w:p>
    <w:p>
      <w:pPr>
        <w:pStyle w:val="Normal"/>
        <w:spacing w:lineRule="auto" w:line="240" w:before="0" w:after="0"/>
        <w:ind w:left="-567" w:right="0" w:firstLine="141"/>
        <w:jc w:val="both"/>
        <w:rPr>
          <w:b/>
          <w:bCs/>
          <w:sz w:val="24"/>
          <w:szCs w:val="24"/>
        </w:rPr>
      </w:pPr>
      <w:r>
        <w:rPr>
          <w:b/>
          <w:bCs/>
          <w:sz w:val="24"/>
          <w:szCs w:val="24"/>
        </w:rPr>
        <w:t>Величины</w:t>
      </w:r>
    </w:p>
    <w:p>
      <w:pPr>
        <w:pStyle w:val="Normal"/>
        <w:spacing w:lineRule="auto" w:line="240" w:before="0" w:after="0"/>
        <w:ind w:left="-567" w:right="0" w:firstLine="141"/>
        <w:jc w:val="both"/>
        <w:rPr>
          <w:sz w:val="24"/>
          <w:szCs w:val="24"/>
        </w:rPr>
      </w:pPr>
      <w:r>
        <w:rPr>
          <w:sz w:val="24"/>
          <w:szCs w:val="24"/>
        </w:rPr>
        <w:t>Понятие величины. Длина. Измерение длины. Единцы измерения длины.</w:t>
      </w:r>
    </w:p>
    <w:p>
      <w:pPr>
        <w:pStyle w:val="Normal"/>
        <w:spacing w:lineRule="auto" w:line="240" w:before="0" w:after="0"/>
        <w:ind w:left="-567" w:right="0" w:firstLine="141"/>
        <w:jc w:val="both"/>
        <w:rPr>
          <w:sz w:val="24"/>
          <w:szCs w:val="24"/>
        </w:rPr>
      </w:pPr>
      <w:r>
        <w:rPr>
          <w:sz w:val="24"/>
          <w:szCs w:val="24"/>
        </w:rPr>
        <w:t xml:space="preserve">Величина угла. Градусная мера угла. Синус, косинус и тангенс острого угла прямоугольного треугольника. </w:t>
      </w:r>
    </w:p>
    <w:p>
      <w:pPr>
        <w:pStyle w:val="Normal"/>
        <w:spacing w:lineRule="auto" w:line="240" w:before="0" w:after="0"/>
        <w:ind w:left="-567" w:right="0" w:firstLine="141"/>
        <w:jc w:val="both"/>
        <w:rPr>
          <w:sz w:val="24"/>
          <w:szCs w:val="24"/>
        </w:rPr>
      </w:pPr>
      <w:r>
        <w:rPr>
          <w:sz w:val="24"/>
          <w:szCs w:val="24"/>
        </w:rPr>
        <w:t>Понятие о площади плоской фигуры и ее свойствах. Измерение площадей. Единицы измерения площади.</w:t>
      </w:r>
    </w:p>
    <w:p>
      <w:pPr>
        <w:pStyle w:val="Normal"/>
        <w:spacing w:lineRule="auto" w:line="240" w:before="0" w:after="0"/>
        <w:ind w:left="-567" w:right="0" w:firstLine="141"/>
        <w:jc w:val="both"/>
        <w:rPr>
          <w:sz w:val="24"/>
          <w:szCs w:val="24"/>
        </w:rPr>
      </w:pPr>
      <w:r>
        <w:rPr>
          <w:sz w:val="24"/>
          <w:szCs w:val="24"/>
        </w:rPr>
        <w:t>Представление об объеме пространственной фигуры и его свойствах. Измерение объема. Единицы измерения объемов.</w:t>
      </w:r>
    </w:p>
    <w:p>
      <w:pPr>
        <w:pStyle w:val="Normal"/>
        <w:spacing w:lineRule="auto" w:line="240" w:before="0" w:after="0"/>
        <w:ind w:left="-567" w:right="0" w:firstLine="141"/>
        <w:jc w:val="both"/>
        <w:rPr>
          <w:b/>
          <w:bCs/>
          <w:sz w:val="24"/>
          <w:szCs w:val="24"/>
        </w:rPr>
      </w:pPr>
      <w:r>
        <w:rPr>
          <w:b/>
          <w:bCs/>
          <w:sz w:val="24"/>
          <w:szCs w:val="24"/>
        </w:rPr>
        <w:t>Измерения и вычисления</w:t>
      </w:r>
    </w:p>
    <w:p>
      <w:pPr>
        <w:pStyle w:val="Normal"/>
        <w:spacing w:lineRule="auto" w:line="240" w:before="0" w:after="0"/>
        <w:ind w:left="-567" w:right="0" w:firstLine="141"/>
        <w:jc w:val="both"/>
        <w:rPr>
          <w:sz w:val="24"/>
          <w:szCs w:val="24"/>
        </w:rPr>
      </w:pPr>
      <w:r>
        <w:rPr>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pPr>
        <w:pStyle w:val="Normal"/>
        <w:spacing w:lineRule="auto" w:line="240" w:before="0" w:after="0"/>
        <w:ind w:left="-567" w:right="0" w:firstLine="141"/>
        <w:jc w:val="both"/>
        <w:rPr>
          <w:sz w:val="24"/>
          <w:szCs w:val="24"/>
        </w:rPr>
      </w:pPr>
      <w:r>
        <w:rPr>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pPr>
        <w:pStyle w:val="Normal"/>
        <w:spacing w:lineRule="auto" w:line="240" w:before="0" w:after="0"/>
        <w:ind w:left="-567" w:right="0" w:firstLine="141"/>
        <w:jc w:val="both"/>
        <w:rPr>
          <w:sz w:val="24"/>
          <w:szCs w:val="24"/>
        </w:rPr>
      </w:pPr>
      <w:r>
        <w:rPr>
          <w:sz w:val="24"/>
          <w:szCs w:val="24"/>
        </w:rPr>
        <w:t xml:space="preserve">Теорема косинусов. Теорема синусов. </w:t>
      </w:r>
    </w:p>
    <w:p>
      <w:pPr>
        <w:pStyle w:val="Normal"/>
        <w:spacing w:lineRule="auto" w:line="240" w:before="0" w:after="0"/>
        <w:ind w:left="-567" w:right="0" w:firstLine="141"/>
        <w:jc w:val="both"/>
        <w:rPr>
          <w:sz w:val="24"/>
          <w:szCs w:val="24"/>
        </w:rPr>
      </w:pPr>
      <w:r>
        <w:rPr>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pPr>
        <w:pStyle w:val="Normal"/>
        <w:spacing w:lineRule="auto" w:line="240" w:before="0" w:after="0"/>
        <w:ind w:left="-567" w:right="0" w:firstLine="141"/>
        <w:jc w:val="both"/>
        <w:rPr>
          <w:b/>
          <w:sz w:val="24"/>
          <w:szCs w:val="24"/>
        </w:rPr>
      </w:pPr>
      <w:r>
        <w:rPr>
          <w:b/>
          <w:sz w:val="24"/>
          <w:szCs w:val="24"/>
        </w:rPr>
        <w:t>Расстояния</w:t>
      </w:r>
    </w:p>
    <w:p>
      <w:pPr>
        <w:pStyle w:val="Normal"/>
        <w:spacing w:lineRule="auto" w:line="240" w:before="0" w:after="0"/>
        <w:ind w:left="-567" w:right="0" w:firstLine="141"/>
        <w:jc w:val="both"/>
        <w:rPr>
          <w:sz w:val="24"/>
          <w:szCs w:val="24"/>
        </w:rPr>
      </w:pPr>
      <w:r>
        <w:rPr>
          <w:sz w:val="24"/>
          <w:szCs w:val="24"/>
        </w:rPr>
        <w:t xml:space="preserve">Расстояние между точками. Расстояние от точки до прямой. Расстояние между фигурами. </w:t>
      </w:r>
    </w:p>
    <w:p>
      <w:pPr>
        <w:pStyle w:val="Normal"/>
        <w:spacing w:lineRule="auto" w:line="240" w:before="0" w:after="0"/>
        <w:ind w:left="-567" w:right="0" w:firstLine="141"/>
        <w:jc w:val="both"/>
        <w:rPr>
          <w:sz w:val="24"/>
          <w:szCs w:val="24"/>
        </w:rPr>
      </w:pPr>
      <w:r>
        <w:rPr>
          <w:sz w:val="24"/>
          <w:szCs w:val="24"/>
        </w:rPr>
        <w:t xml:space="preserve">Равновеликие и равносоставленные фигуры. </w:t>
      </w:r>
    </w:p>
    <w:p>
      <w:pPr>
        <w:pStyle w:val="Normal"/>
        <w:spacing w:lineRule="auto" w:line="240" w:before="0" w:after="0"/>
        <w:ind w:left="-567" w:right="0" w:firstLine="141"/>
        <w:jc w:val="both"/>
        <w:rPr>
          <w:sz w:val="24"/>
          <w:szCs w:val="24"/>
        </w:rPr>
      </w:pPr>
      <w:r>
        <w:rPr>
          <w:sz w:val="24"/>
          <w:szCs w:val="24"/>
        </w:rPr>
        <w:t>Свойства (аксиомы) длины отрезка, величины угла, площади и объема фигуры.</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Геометрические построения</w:t>
      </w:r>
    </w:p>
    <w:p>
      <w:pPr>
        <w:pStyle w:val="Normal"/>
        <w:spacing w:lineRule="auto" w:line="240" w:before="0" w:after="0"/>
        <w:ind w:left="-567" w:right="0" w:firstLine="141"/>
        <w:jc w:val="both"/>
        <w:rPr>
          <w:sz w:val="24"/>
          <w:szCs w:val="24"/>
        </w:rPr>
      </w:pPr>
      <w:r>
        <w:rPr>
          <w:sz w:val="24"/>
          <w:szCs w:val="24"/>
        </w:rPr>
        <w:t>Геометрические построения для иллюстрации свойств геометрических фигур.</w:t>
      </w:r>
    </w:p>
    <w:p>
      <w:pPr>
        <w:pStyle w:val="Normal"/>
        <w:spacing w:lineRule="auto" w:line="240" w:before="0" w:after="0"/>
        <w:ind w:left="-567" w:right="0" w:firstLine="141"/>
        <w:jc w:val="both"/>
        <w:rPr>
          <w:sz w:val="24"/>
          <w:szCs w:val="24"/>
        </w:rPr>
      </w:pPr>
      <w:r>
        <w:rPr>
          <w:sz w:val="24"/>
          <w:szCs w:val="24"/>
        </w:rPr>
        <w:t>Инструменты для построений. Циркуль, линейка.</w:t>
      </w:r>
    </w:p>
    <w:p>
      <w:pPr>
        <w:pStyle w:val="Normal"/>
        <w:spacing w:lineRule="auto" w:line="240" w:before="0" w:after="0"/>
        <w:ind w:left="-567" w:right="0" w:firstLine="141"/>
        <w:jc w:val="both"/>
        <w:rPr>
          <w:sz w:val="24"/>
          <w:szCs w:val="24"/>
        </w:rPr>
      </w:pPr>
      <w:r>
        <w:rPr>
          <w:sz w:val="24"/>
          <w:szCs w:val="24"/>
        </w:rPr>
        <w:t>Простейшие построения циркулем и линейкой: построение биссектрисы угла, перпендикуляра к прямой, угла, равного данному.</w:t>
      </w:r>
    </w:p>
    <w:p>
      <w:pPr>
        <w:pStyle w:val="Normal"/>
        <w:spacing w:lineRule="auto" w:line="240" w:before="0" w:after="0"/>
        <w:ind w:left="-567" w:right="0" w:firstLine="141"/>
        <w:jc w:val="both"/>
        <w:rPr>
          <w:sz w:val="24"/>
          <w:szCs w:val="24"/>
        </w:rPr>
      </w:pPr>
      <w:r>
        <w:rPr>
          <w:sz w:val="24"/>
          <w:szCs w:val="24"/>
        </w:rPr>
        <w:t xml:space="preserve">Построение треугольников по трем сторонам, двум сторонам и углу между ними, стороне и двум прилежащим к ней углам, </w:t>
      </w:r>
      <w:r>
        <w:rPr>
          <w:i/>
          <w:sz w:val="24"/>
          <w:szCs w:val="24"/>
        </w:rPr>
        <w:t>по другим элементам</w:t>
      </w:r>
      <w:r>
        <w:rPr>
          <w:sz w:val="24"/>
          <w:szCs w:val="24"/>
        </w:rPr>
        <w:t>.</w:t>
      </w:r>
    </w:p>
    <w:p>
      <w:pPr>
        <w:pStyle w:val="Normal"/>
        <w:spacing w:lineRule="auto" w:line="240" w:before="0" w:after="0"/>
        <w:ind w:left="-567" w:right="0" w:firstLine="141"/>
        <w:jc w:val="both"/>
        <w:rPr>
          <w:sz w:val="24"/>
          <w:szCs w:val="24"/>
        </w:rPr>
      </w:pPr>
      <w:r>
        <w:rPr>
          <w:sz w:val="24"/>
          <w:szCs w:val="24"/>
        </w:rPr>
        <w:t>Деление отрезка в данном отношении.</w:t>
      </w:r>
    </w:p>
    <w:p>
      <w:pPr>
        <w:pStyle w:val="Normal"/>
        <w:spacing w:lineRule="auto" w:line="240" w:before="0" w:after="0"/>
        <w:ind w:left="-567" w:right="0" w:firstLine="141"/>
        <w:jc w:val="both"/>
        <w:rPr>
          <w:sz w:val="24"/>
          <w:szCs w:val="24"/>
        </w:rPr>
      </w:pPr>
      <w:r>
        <w:rPr>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pPr>
        <w:pStyle w:val="Normal"/>
        <w:spacing w:lineRule="auto" w:line="240" w:before="0" w:after="0"/>
        <w:ind w:left="-567" w:right="0" w:firstLine="141"/>
        <w:jc w:val="both"/>
        <w:rPr>
          <w:sz w:val="24"/>
          <w:szCs w:val="24"/>
        </w:rPr>
      </w:pPr>
      <w:r>
        <w:rPr>
          <w:sz w:val="24"/>
          <w:szCs w:val="24"/>
        </w:rPr>
        <w:t>Этапы решения задач на построение.</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Геометрические преобразования</w:t>
      </w:r>
    </w:p>
    <w:p>
      <w:pPr>
        <w:pStyle w:val="Normal"/>
        <w:spacing w:lineRule="auto" w:line="240" w:before="0" w:after="0"/>
        <w:ind w:left="-567" w:right="0" w:firstLine="141"/>
        <w:jc w:val="both"/>
        <w:rPr>
          <w:b/>
          <w:bCs/>
          <w:sz w:val="24"/>
          <w:szCs w:val="24"/>
        </w:rPr>
      </w:pPr>
      <w:r>
        <w:rPr>
          <w:b/>
          <w:bCs/>
          <w:sz w:val="24"/>
          <w:szCs w:val="24"/>
        </w:rPr>
        <w:t>Преобразования</w:t>
      </w:r>
    </w:p>
    <w:p>
      <w:pPr>
        <w:pStyle w:val="Normal"/>
        <w:spacing w:lineRule="auto" w:line="240" w:before="0" w:after="0"/>
        <w:ind w:left="-567" w:right="0" w:firstLine="141"/>
        <w:jc w:val="both"/>
        <w:rPr>
          <w:sz w:val="24"/>
          <w:szCs w:val="24"/>
        </w:rPr>
      </w:pPr>
      <w:r>
        <w:rPr>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pPr>
        <w:pStyle w:val="Normal"/>
        <w:spacing w:lineRule="auto" w:line="240" w:before="0" w:after="0"/>
        <w:ind w:left="-567" w:right="0" w:firstLine="141"/>
        <w:jc w:val="both"/>
        <w:rPr>
          <w:b/>
          <w:bCs/>
          <w:sz w:val="24"/>
          <w:szCs w:val="24"/>
        </w:rPr>
      </w:pPr>
      <w:r>
        <w:rPr>
          <w:b/>
          <w:bCs/>
          <w:sz w:val="24"/>
          <w:szCs w:val="24"/>
        </w:rPr>
        <w:t>Движения</w:t>
      </w:r>
    </w:p>
    <w:p>
      <w:pPr>
        <w:pStyle w:val="Normal"/>
        <w:spacing w:lineRule="auto" w:line="240" w:before="0" w:after="0"/>
        <w:ind w:left="-567" w:right="0" w:firstLine="141"/>
        <w:jc w:val="both"/>
        <w:rPr>
          <w:sz w:val="24"/>
          <w:szCs w:val="24"/>
        </w:rPr>
      </w:pPr>
      <w:r>
        <w:rPr>
          <w:sz w:val="24"/>
          <w:szCs w:val="24"/>
        </w:rPr>
        <w:t xml:space="preserve">Осевая и центральная симметрии, поворот и параллельный перенос. Комбинации движений на плоскости и их свойства. </w:t>
      </w:r>
    </w:p>
    <w:p>
      <w:pPr>
        <w:pStyle w:val="Normal"/>
        <w:spacing w:lineRule="auto" w:line="240" w:before="0" w:after="0"/>
        <w:ind w:left="-567" w:right="0" w:firstLine="141"/>
        <w:jc w:val="both"/>
        <w:rPr>
          <w:b/>
          <w:bCs/>
          <w:sz w:val="24"/>
          <w:szCs w:val="24"/>
        </w:rPr>
      </w:pPr>
      <w:r>
        <w:rPr>
          <w:b/>
          <w:bCs/>
          <w:sz w:val="24"/>
          <w:szCs w:val="24"/>
        </w:rPr>
        <w:t>Подобие как преобразование</w:t>
      </w:r>
    </w:p>
    <w:p>
      <w:pPr>
        <w:pStyle w:val="Normal"/>
        <w:spacing w:lineRule="auto" w:line="240" w:before="0" w:after="0"/>
        <w:ind w:left="-567" w:right="0" w:firstLine="141"/>
        <w:jc w:val="both"/>
        <w:rPr>
          <w:iCs/>
          <w:sz w:val="24"/>
          <w:szCs w:val="24"/>
        </w:rPr>
      </w:pPr>
      <w:r>
        <w:rPr>
          <w:sz w:val="24"/>
          <w:szCs w:val="24"/>
        </w:rPr>
        <w:t xml:space="preserve">Гомотетия. </w:t>
      </w:r>
      <w:r>
        <w:rPr>
          <w:iCs/>
          <w:sz w:val="24"/>
          <w:szCs w:val="24"/>
        </w:rPr>
        <w:t xml:space="preserve">Геометрические преобразования как средство доказательства утверждений и решения задач. </w:t>
      </w:r>
    </w:p>
    <w:p>
      <w:pPr>
        <w:pStyle w:val="Style60"/>
        <w:spacing w:lineRule="auto" w:line="240" w:before="0" w:after="0"/>
        <w:ind w:left="-567" w:right="0" w:firstLine="141"/>
        <w:jc w:val="both"/>
        <w:rPr>
          <w:rFonts w:cs="Times New Roman" w:ascii="Times New Roman" w:hAnsi="Times New Roman"/>
          <w:b/>
          <w:i w:val="false"/>
          <w:color w:val="00000A"/>
          <w:spacing w:val="0"/>
        </w:rPr>
      </w:pPr>
      <w:r>
        <w:rPr>
          <w:rFonts w:cs="Times New Roman" w:ascii="Times New Roman" w:hAnsi="Times New Roman"/>
          <w:b/>
          <w:i w:val="false"/>
          <w:color w:val="00000A"/>
          <w:spacing w:val="0"/>
        </w:rPr>
        <w:t>Векторы и координаты на плоскости</w:t>
      </w:r>
    </w:p>
    <w:p>
      <w:pPr>
        <w:pStyle w:val="Normal"/>
        <w:spacing w:lineRule="auto" w:line="240" w:before="0" w:after="0"/>
        <w:ind w:left="-567" w:right="0" w:firstLine="141"/>
        <w:jc w:val="both"/>
        <w:rPr>
          <w:b/>
          <w:iCs/>
          <w:sz w:val="24"/>
          <w:szCs w:val="24"/>
        </w:rPr>
      </w:pPr>
      <w:r>
        <w:rPr>
          <w:b/>
          <w:iCs/>
          <w:sz w:val="24"/>
          <w:szCs w:val="24"/>
        </w:rPr>
        <w:t>Векторы</w:t>
      </w:r>
    </w:p>
    <w:p>
      <w:pPr>
        <w:pStyle w:val="Normal"/>
        <w:spacing w:lineRule="auto" w:line="240" w:before="0" w:after="0"/>
        <w:ind w:left="-567" w:right="0" w:firstLine="141"/>
        <w:jc w:val="both"/>
        <w:rPr>
          <w:sz w:val="24"/>
          <w:szCs w:val="24"/>
        </w:rPr>
      </w:pPr>
      <w:r>
        <w:rPr>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pPr>
        <w:pStyle w:val="Normal"/>
        <w:spacing w:lineRule="auto" w:line="240" w:before="0" w:after="0"/>
        <w:ind w:left="-567" w:right="0" w:firstLine="141"/>
        <w:jc w:val="both"/>
        <w:rPr>
          <w:b/>
          <w:bCs/>
          <w:sz w:val="24"/>
          <w:szCs w:val="24"/>
        </w:rPr>
      </w:pPr>
      <w:r>
        <w:rPr>
          <w:b/>
          <w:bCs/>
          <w:sz w:val="24"/>
          <w:szCs w:val="24"/>
        </w:rPr>
        <w:t>Координаты</w:t>
      </w:r>
    </w:p>
    <w:p>
      <w:pPr>
        <w:pStyle w:val="Normal"/>
        <w:spacing w:lineRule="auto" w:line="240" w:before="0" w:after="0"/>
        <w:ind w:left="-567" w:right="0" w:firstLine="141"/>
        <w:jc w:val="both"/>
        <w:rPr>
          <w:sz w:val="24"/>
          <w:szCs w:val="24"/>
        </w:rPr>
      </w:pPr>
      <w:r>
        <w:rPr>
          <w:sz w:val="24"/>
          <w:szCs w:val="24"/>
        </w:rPr>
        <w:t>Основные понятия, координаты вектора, расстояние между точками. Координаты середины отрезка. Уравнения фигур.</w:t>
      </w:r>
    </w:p>
    <w:p>
      <w:pPr>
        <w:pStyle w:val="Normal"/>
        <w:spacing w:lineRule="auto" w:line="240" w:before="0" w:after="0"/>
        <w:ind w:left="-567" w:right="0" w:firstLine="141"/>
        <w:jc w:val="both"/>
        <w:rPr>
          <w:sz w:val="24"/>
          <w:szCs w:val="24"/>
        </w:rPr>
      </w:pPr>
      <w:r>
        <w:rPr>
          <w:sz w:val="24"/>
          <w:szCs w:val="24"/>
        </w:rPr>
        <w:t>Применение векторов и координат для решения геометрических задач.</w:t>
      </w:r>
    </w:p>
    <w:p>
      <w:pPr>
        <w:pStyle w:val="Normal"/>
        <w:spacing w:lineRule="auto" w:line="240" w:before="0" w:after="0"/>
        <w:ind w:left="-567" w:right="0" w:firstLine="141"/>
        <w:jc w:val="both"/>
        <w:rPr>
          <w:iCs/>
          <w:sz w:val="24"/>
          <w:szCs w:val="24"/>
        </w:rPr>
      </w:pPr>
      <w:r>
        <w:rPr>
          <w:iCs/>
          <w:sz w:val="24"/>
          <w:szCs w:val="24"/>
        </w:rPr>
        <w:t>Аффинная система координат. Радиус-векторы точек. Центроид системы точек.</w:t>
      </w:r>
    </w:p>
    <w:p>
      <w:pPr>
        <w:pStyle w:val="3"/>
        <w:numPr>
          <w:ilvl w:val="2"/>
          <w:numId w:val="1"/>
        </w:numPr>
        <w:spacing w:before="280" w:after="280"/>
        <w:ind w:left="-567" w:right="0" w:firstLine="141"/>
        <w:jc w:val="both"/>
        <w:rPr>
          <w:i/>
          <w:sz w:val="24"/>
          <w:szCs w:val="24"/>
        </w:rPr>
      </w:pPr>
      <w:r>
        <w:rPr>
          <w:i/>
          <w:sz w:val="24"/>
          <w:szCs w:val="24"/>
        </w:rPr>
        <w:t>История математики</w:t>
      </w:r>
    </w:p>
    <w:p>
      <w:pPr>
        <w:pStyle w:val="Normal"/>
        <w:spacing w:lineRule="auto" w:line="240" w:before="0" w:after="0"/>
        <w:ind w:left="-567" w:right="0" w:firstLine="141"/>
        <w:jc w:val="both"/>
        <w:rPr>
          <w:i/>
          <w:sz w:val="24"/>
          <w:szCs w:val="24"/>
        </w:rPr>
      </w:pPr>
      <w:r>
        <w:rPr>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pPr>
        <w:pStyle w:val="Normal"/>
        <w:spacing w:lineRule="auto" w:line="240" w:before="0" w:after="0"/>
        <w:ind w:left="-567" w:right="0" w:firstLine="141"/>
        <w:jc w:val="both"/>
        <w:rPr>
          <w:i/>
          <w:sz w:val="24"/>
          <w:szCs w:val="24"/>
        </w:rPr>
      </w:pPr>
      <w:r>
        <w:rPr>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pPr>
        <w:pStyle w:val="Normal"/>
        <w:spacing w:lineRule="auto" w:line="240" w:before="0" w:after="0"/>
        <w:ind w:left="-567" w:right="0" w:firstLine="141"/>
        <w:jc w:val="both"/>
        <w:rPr>
          <w:i/>
          <w:sz w:val="24"/>
          <w:szCs w:val="24"/>
        </w:rPr>
      </w:pPr>
      <w:r>
        <w:rPr>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pPr>
        <w:pStyle w:val="Normal"/>
        <w:spacing w:lineRule="auto" w:line="240" w:before="0" w:after="0"/>
        <w:ind w:left="-567" w:right="0" w:firstLine="141"/>
        <w:jc w:val="both"/>
        <w:rPr>
          <w:i/>
          <w:sz w:val="24"/>
          <w:szCs w:val="24"/>
        </w:rPr>
      </w:pPr>
      <w:r>
        <w:rPr>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pPr>
        <w:pStyle w:val="Normal"/>
        <w:spacing w:lineRule="auto" w:line="240" w:before="0" w:after="0"/>
        <w:ind w:left="-567" w:right="0" w:firstLine="141"/>
        <w:jc w:val="both"/>
        <w:rPr>
          <w:i/>
          <w:sz w:val="24"/>
          <w:szCs w:val="24"/>
        </w:rPr>
      </w:pPr>
      <w:r>
        <w:rPr>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pPr>
        <w:pStyle w:val="Normal"/>
        <w:spacing w:lineRule="auto" w:line="240" w:before="0" w:after="0"/>
        <w:ind w:left="-567" w:right="0" w:firstLine="141"/>
        <w:jc w:val="both"/>
        <w:rPr>
          <w:i/>
          <w:sz w:val="24"/>
          <w:szCs w:val="24"/>
        </w:rPr>
      </w:pPr>
      <w:r>
        <w:rPr>
          <w:i/>
          <w:sz w:val="24"/>
          <w:szCs w:val="24"/>
        </w:rPr>
        <w:t>Истоки теории вероятностей: страховое дело, азартные игры. П. Ферма, Б. Паскаль, Я. Бернулли, А.Н. Колмогоров.</w:t>
      </w:r>
    </w:p>
    <w:p>
      <w:pPr>
        <w:pStyle w:val="Normal"/>
        <w:spacing w:lineRule="auto" w:line="240" w:before="0" w:after="0"/>
        <w:ind w:left="-567" w:right="0" w:firstLine="141"/>
        <w:jc w:val="both"/>
        <w:rPr>
          <w:i/>
          <w:sz w:val="24"/>
          <w:szCs w:val="24"/>
        </w:rPr>
      </w:pPr>
      <w:r>
        <w:rPr>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pPr>
        <w:pStyle w:val="Normal"/>
        <w:spacing w:lineRule="auto" w:line="240" w:before="0" w:after="0"/>
        <w:ind w:left="-567" w:right="0" w:firstLine="141"/>
        <w:jc w:val="both"/>
        <w:rPr>
          <w:i/>
          <w:sz w:val="24"/>
          <w:szCs w:val="24"/>
        </w:rPr>
      </w:pPr>
      <w:r>
        <w:rPr>
          <w:i/>
          <w:sz w:val="24"/>
          <w:szCs w:val="24"/>
        </w:rPr>
        <w:t>Геометрия и искусство. Геометрические закономерности окружающего мира.</w:t>
      </w:r>
    </w:p>
    <w:p>
      <w:pPr>
        <w:pStyle w:val="Normal"/>
        <w:spacing w:lineRule="auto" w:line="240" w:before="0" w:after="0"/>
        <w:ind w:left="-567" w:right="0" w:firstLine="141"/>
        <w:jc w:val="both"/>
        <w:rPr>
          <w:i/>
          <w:sz w:val="24"/>
          <w:szCs w:val="24"/>
        </w:rPr>
      </w:pPr>
      <w:r>
        <w:rPr>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pPr>
        <w:pStyle w:val="Normal"/>
        <w:spacing w:lineRule="auto" w:line="240" w:before="0" w:after="0"/>
        <w:ind w:left="-567" w:right="0" w:firstLine="141"/>
        <w:jc w:val="both"/>
        <w:rPr>
          <w:i/>
          <w:sz w:val="24"/>
          <w:szCs w:val="24"/>
        </w:rPr>
      </w:pPr>
      <w:r>
        <w:rPr>
          <w:i/>
          <w:sz w:val="24"/>
          <w:szCs w:val="24"/>
        </w:rPr>
        <w:t xml:space="preserve">Роль российских ученых в развитии математики: Л.Эйлер. Н.И. Лобачевский, П.Л. Чебышев, С. Ковалевская, А.Н. Колмогоров. </w:t>
      </w:r>
    </w:p>
    <w:p>
      <w:pPr>
        <w:pStyle w:val="Normal"/>
        <w:spacing w:lineRule="auto" w:line="240" w:before="0" w:after="0"/>
        <w:ind w:left="-567" w:right="0" w:firstLine="141"/>
        <w:jc w:val="both"/>
        <w:rPr>
          <w:i/>
          <w:sz w:val="24"/>
          <w:szCs w:val="24"/>
        </w:rPr>
      </w:pPr>
      <w:r>
        <w:rPr>
          <w:i/>
          <w:sz w:val="24"/>
          <w:szCs w:val="24"/>
        </w:rPr>
        <w:t xml:space="preserve">Математика в развитии России: Петр </w:t>
      </w:r>
      <w:r>
        <w:rPr>
          <w:i/>
          <w:sz w:val="24"/>
          <w:szCs w:val="24"/>
          <w:lang w:val="en-US"/>
        </w:rPr>
        <w:t>I</w:t>
      </w:r>
      <w:r>
        <w:rPr>
          <w:i/>
          <w:sz w:val="24"/>
          <w:szCs w:val="24"/>
        </w:rPr>
        <w:t>, школа математических и навигацких наук, развитие российского флота, А.Н. Крылов. Космическая программа и М.В. Келдыш.</w:t>
      </w:r>
    </w:p>
    <w:p>
      <w:pPr>
        <w:pStyle w:val="Normal"/>
        <w:spacing w:lineRule="auto" w:line="240" w:before="0" w:after="0"/>
        <w:ind w:left="-567" w:right="0" w:firstLine="141"/>
        <w:jc w:val="both"/>
        <w:rPr>
          <w:sz w:val="24"/>
          <w:szCs w:val="24"/>
        </w:rPr>
      </w:pPr>
      <w:r>
        <w:rPr>
          <w:sz w:val="24"/>
          <w:szCs w:val="24"/>
        </w:rPr>
      </w:r>
    </w:p>
    <w:p>
      <w:pPr>
        <w:pStyle w:val="3"/>
        <w:numPr>
          <w:ilvl w:val="2"/>
          <w:numId w:val="1"/>
        </w:numPr>
        <w:spacing w:before="280" w:after="280"/>
        <w:ind w:left="-567" w:right="0" w:firstLine="141"/>
        <w:rPr>
          <w:sz w:val="24"/>
          <w:szCs w:val="24"/>
        </w:rPr>
      </w:pPr>
      <w:r>
        <w:rPr>
          <w:sz w:val="24"/>
          <w:szCs w:val="24"/>
        </w:rPr>
        <w:t>2.2.2.12. Информатика</w:t>
      </w:r>
    </w:p>
    <w:p>
      <w:pPr>
        <w:pStyle w:val="Normal"/>
        <w:spacing w:lineRule="auto" w:line="240" w:before="0" w:after="0"/>
        <w:ind w:left="-567" w:right="0" w:firstLine="141"/>
        <w:jc w:val="both"/>
        <w:rPr>
          <w:rFonts w:eastAsia="Times New Roman"/>
          <w:sz w:val="24"/>
          <w:szCs w:val="24"/>
          <w:lang w:eastAsia="ru-RU"/>
        </w:rPr>
      </w:pPr>
      <w:r>
        <w:rPr>
          <w:sz w:val="24"/>
          <w:szCs w:val="24"/>
        </w:rPr>
        <w:t xml:space="preserve">При </w:t>
      </w:r>
      <w:r>
        <w:rPr>
          <w:position w:val="0"/>
          <w:sz w:val="24"/>
          <w:sz w:val="24"/>
          <w:szCs w:val="24"/>
          <w:vertAlign w:val="baseline"/>
        </w:rPr>
        <w:t xml:space="preserve">реализации программы учебного предмета «Информатика» у учащихся формируется </w:t>
      </w:r>
      <w:r>
        <w:rPr>
          <w:rFonts w:eastAsia="Times New Roman"/>
          <w:sz w:val="24"/>
          <w:szCs w:val="24"/>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Pr>
          <w:rFonts w:eastAsia="Times New Roman"/>
          <w:sz w:val="24"/>
          <w:szCs w:val="24"/>
        </w:rPr>
        <w:t>представление о компьютере как универсальном устройстве обработки информации;</w:t>
      </w:r>
      <w:r>
        <w:rPr>
          <w:rFonts w:eastAsia="Times New Roman"/>
          <w:sz w:val="24"/>
          <w:szCs w:val="24"/>
          <w:lang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Pr>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Pr>
          <w:rFonts w:eastAsia="Times New Roman"/>
          <w:sz w:val="24"/>
          <w:szCs w:val="24"/>
          <w:lang w:eastAsia="ru-RU"/>
        </w:rPr>
        <w:t xml:space="preserve"> вырабатываются навык и умение безопасного и целесообразного поведения при работе с компьютерными программами и в </w:t>
      </w:r>
      <w:r>
        <w:rPr>
          <w:rFonts w:eastAsia="Times New Roman"/>
          <w:sz w:val="24"/>
          <w:szCs w:val="24"/>
        </w:rPr>
        <w:t xml:space="preserve">сети </w:t>
      </w:r>
      <w:r>
        <w:rPr>
          <w:rFonts w:eastAsia="Times New Roman"/>
          <w:sz w:val="24"/>
          <w:szCs w:val="24"/>
          <w:lang w:eastAsia="ru-RU"/>
        </w:rPr>
        <w:t>Интернет, умение соблюдать нормы информационной этики и права.</w:t>
      </w:r>
    </w:p>
    <w:p>
      <w:pPr>
        <w:pStyle w:val="Normal"/>
        <w:tabs>
          <w:tab w:val="left" w:pos="1180" w:leader="none"/>
        </w:tabs>
        <w:spacing w:lineRule="auto" w:line="240" w:before="0" w:after="0"/>
        <w:ind w:left="-567" w:right="0" w:firstLine="141"/>
        <w:jc w:val="both"/>
        <w:rPr>
          <w:b/>
          <w:bCs/>
          <w:sz w:val="24"/>
          <w:szCs w:val="24"/>
        </w:rPr>
      </w:pPr>
      <w:r>
        <w:rPr>
          <w:b/>
          <w:bCs/>
          <w:sz w:val="24"/>
          <w:szCs w:val="24"/>
        </w:rPr>
        <w:t>Введение</w:t>
      </w:r>
    </w:p>
    <w:p>
      <w:pPr>
        <w:pStyle w:val="ListParagraph"/>
        <w:ind w:left="-567" w:right="0" w:firstLine="141"/>
        <w:jc w:val="both"/>
        <w:rPr>
          <w:b/>
          <w:bCs/>
        </w:rPr>
      </w:pPr>
      <w:r>
        <w:rPr>
          <w:b/>
          <w:bCs/>
        </w:rPr>
        <w:t>Информация и информационные процессы</w:t>
      </w:r>
    </w:p>
    <w:p>
      <w:pPr>
        <w:pStyle w:val="Normal"/>
        <w:spacing w:lineRule="auto" w:line="240" w:before="0" w:after="0"/>
        <w:ind w:left="-567" w:right="0" w:firstLine="141"/>
        <w:jc w:val="both"/>
        <w:rPr>
          <w:sz w:val="24"/>
          <w:szCs w:val="24"/>
        </w:rPr>
      </w:pPr>
      <w:r>
        <w:rPr>
          <w:sz w:val="24"/>
          <w:szCs w:val="24"/>
        </w:rPr>
        <w:t xml:space="preserve">Информация – одно из основных обобщающих понятий современной науки. </w:t>
      </w:r>
    </w:p>
    <w:p>
      <w:pPr>
        <w:pStyle w:val="Normal"/>
        <w:spacing w:lineRule="auto" w:line="240" w:before="0" w:after="0"/>
        <w:ind w:left="-567" w:right="0" w:firstLine="141"/>
        <w:jc w:val="both"/>
        <w:rPr>
          <w:sz w:val="24"/>
          <w:szCs w:val="24"/>
        </w:rPr>
      </w:pPr>
      <w:r>
        <w:rPr>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pPr>
        <w:pStyle w:val="Normal"/>
        <w:spacing w:lineRule="auto" w:line="240" w:before="0" w:after="0"/>
        <w:ind w:left="-567" w:right="0" w:firstLine="141"/>
        <w:jc w:val="both"/>
        <w:rPr>
          <w:sz w:val="24"/>
          <w:szCs w:val="24"/>
        </w:rPr>
      </w:pPr>
      <w:r>
        <w:rPr>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pPr>
        <w:pStyle w:val="Normal"/>
        <w:spacing w:lineRule="auto" w:line="240" w:before="0" w:after="0"/>
        <w:ind w:left="-567" w:right="0" w:firstLine="141"/>
        <w:jc w:val="both"/>
        <w:rPr>
          <w:sz w:val="24"/>
          <w:szCs w:val="24"/>
        </w:rPr>
      </w:pPr>
      <w:r>
        <w:rPr>
          <w:sz w:val="24"/>
          <w:szCs w:val="24"/>
        </w:rPr>
        <w:t>Информационные процессы – процессы, связанные с хранением, преобразованием и передачей данных.</w:t>
      </w:r>
    </w:p>
    <w:p>
      <w:pPr>
        <w:pStyle w:val="ListParagraph"/>
        <w:ind w:left="-567" w:right="0" w:firstLine="141"/>
        <w:jc w:val="both"/>
        <w:rPr>
          <w:b/>
          <w:bCs/>
        </w:rPr>
      </w:pPr>
      <w:r>
        <w:rPr>
          <w:b/>
          <w:bCs/>
        </w:rPr>
        <w:t>Компьютер – универсальное устройство обработки данных</w:t>
      </w:r>
    </w:p>
    <w:p>
      <w:pPr>
        <w:pStyle w:val="Normal"/>
        <w:spacing w:lineRule="auto" w:line="240" w:before="0" w:after="0"/>
        <w:ind w:left="-567" w:right="0" w:firstLine="141"/>
        <w:jc w:val="both"/>
        <w:rPr>
          <w:sz w:val="24"/>
          <w:szCs w:val="24"/>
        </w:rPr>
      </w:pPr>
      <w:r>
        <w:rPr>
          <w:sz w:val="24"/>
          <w:szCs w:val="24"/>
        </w:rPr>
        <w:t xml:space="preserve">Архитектура компьютера: процессор, оперативная память, внешняя энергонезависимая память, устройства ввода-вывода; </w:t>
      </w:r>
      <w:r>
        <w:rPr>
          <w:rFonts w:eastAsia="Times New Roman"/>
          <w:sz w:val="24"/>
          <w:szCs w:val="24"/>
        </w:rPr>
        <w:t>их количественные характеристики</w:t>
      </w:r>
      <w:r>
        <w:rPr>
          <w:sz w:val="24"/>
          <w:szCs w:val="24"/>
        </w:rPr>
        <w:t>.</w:t>
      </w:r>
    </w:p>
    <w:p>
      <w:pPr>
        <w:pStyle w:val="Normal"/>
        <w:spacing w:lineRule="auto" w:line="240" w:before="0" w:after="0"/>
        <w:ind w:left="-567" w:right="0" w:firstLine="141"/>
        <w:jc w:val="both"/>
        <w:rPr>
          <w:i/>
          <w:sz w:val="24"/>
          <w:szCs w:val="24"/>
        </w:rPr>
      </w:pPr>
      <w:r>
        <w:rPr>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Pr>
          <w:i/>
          <w:sz w:val="24"/>
          <w:szCs w:val="24"/>
          <w:lang w:val="en-US"/>
        </w:rPr>
        <w:t>D</w:t>
      </w:r>
      <w:r>
        <w:rPr>
          <w:i/>
          <w:sz w:val="24"/>
          <w:szCs w:val="24"/>
        </w:rPr>
        <w:t xml:space="preserve">-принтеры). </w:t>
      </w:r>
    </w:p>
    <w:p>
      <w:pPr>
        <w:pStyle w:val="Normal"/>
        <w:spacing w:lineRule="auto" w:line="240" w:before="0" w:after="0"/>
        <w:ind w:left="-567" w:right="0" w:firstLine="141"/>
        <w:jc w:val="both"/>
        <w:rPr>
          <w:rFonts w:eastAsia="Times New Roman"/>
          <w:sz w:val="24"/>
          <w:szCs w:val="24"/>
        </w:rPr>
      </w:pPr>
      <w:r>
        <w:rPr>
          <w:rFonts w:eastAsia="Times New Roman"/>
          <w:sz w:val="24"/>
          <w:szCs w:val="24"/>
        </w:rPr>
        <w:t>Программное обеспечение компьютера.</w:t>
      </w:r>
    </w:p>
    <w:p>
      <w:pPr>
        <w:pStyle w:val="Normal"/>
        <w:spacing w:lineRule="auto" w:line="240" w:before="0" w:after="0"/>
        <w:ind w:left="-567" w:right="0" w:firstLine="141"/>
        <w:jc w:val="both"/>
        <w:rPr>
          <w:rFonts w:eastAsia="Times New Roman"/>
          <w:i/>
          <w:sz w:val="24"/>
          <w:szCs w:val="24"/>
        </w:rPr>
      </w:pPr>
      <w:r>
        <w:rPr>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rFonts w:eastAsia="Times New Roman"/>
          <w:i/>
          <w:sz w:val="24"/>
          <w:szCs w:val="24"/>
        </w:rPr>
        <w:t>Носители информации в живой природе.</w:t>
      </w:r>
    </w:p>
    <w:p>
      <w:pPr>
        <w:pStyle w:val="Normal"/>
        <w:spacing w:lineRule="auto" w:line="240" w:before="0" w:after="0"/>
        <w:ind w:left="-567" w:right="0" w:firstLine="141"/>
        <w:jc w:val="both"/>
        <w:rPr>
          <w:sz w:val="24"/>
          <w:szCs w:val="24"/>
        </w:rPr>
      </w:pPr>
      <w:r>
        <w:rPr>
          <w:sz w:val="24"/>
          <w:szCs w:val="24"/>
        </w:rPr>
        <w:t>История и тенденции развития компьютеров, улучшение характеристик компьютеров. Суперкомпьютеры.</w:t>
      </w:r>
    </w:p>
    <w:p>
      <w:pPr>
        <w:pStyle w:val="Normal"/>
        <w:spacing w:lineRule="auto" w:line="240" w:before="0" w:after="0"/>
        <w:ind w:left="-567" w:right="0" w:firstLine="141"/>
        <w:jc w:val="both"/>
        <w:rPr>
          <w:sz w:val="24"/>
          <w:szCs w:val="24"/>
        </w:rPr>
      </w:pPr>
      <w:r>
        <w:rPr>
          <w:i/>
          <w:sz w:val="24"/>
          <w:szCs w:val="24"/>
        </w:rPr>
        <w:t>Физические ограничения на значения характеристик компьютеров</w:t>
      </w:r>
      <w:r>
        <w:rPr>
          <w:sz w:val="24"/>
          <w:szCs w:val="24"/>
        </w:rPr>
        <w:t>.</w:t>
      </w:r>
    </w:p>
    <w:p>
      <w:pPr>
        <w:pStyle w:val="Normal"/>
        <w:spacing w:lineRule="auto" w:line="240" w:before="0" w:after="0"/>
        <w:ind w:left="-567" w:right="0" w:firstLine="141"/>
        <w:jc w:val="both"/>
        <w:rPr>
          <w:i/>
          <w:sz w:val="24"/>
          <w:szCs w:val="24"/>
        </w:rPr>
      </w:pPr>
      <w:r>
        <w:rPr>
          <w:i/>
          <w:sz w:val="24"/>
          <w:szCs w:val="24"/>
        </w:rPr>
        <w:t>Параллельные вычисления.</w:t>
      </w:r>
    </w:p>
    <w:p>
      <w:pPr>
        <w:pStyle w:val="Normal"/>
        <w:spacing w:lineRule="auto" w:line="240" w:before="0" w:after="0"/>
        <w:ind w:left="-567" w:right="0" w:firstLine="141"/>
        <w:jc w:val="both"/>
        <w:rPr>
          <w:rFonts w:eastAsia="Times New Roman"/>
          <w:sz w:val="24"/>
          <w:szCs w:val="24"/>
        </w:rPr>
      </w:pPr>
      <w:r>
        <w:rPr>
          <w:rFonts w:eastAsia="Times New Roman"/>
          <w:sz w:val="24"/>
          <w:szCs w:val="24"/>
        </w:rPr>
        <w:t>Техника безопасности и правила работы на компьютере.</w:t>
      </w:r>
    </w:p>
    <w:p>
      <w:pPr>
        <w:pStyle w:val="Normal"/>
        <w:spacing w:lineRule="auto" w:line="240" w:before="0" w:after="0"/>
        <w:ind w:left="-567" w:right="0" w:firstLine="141"/>
        <w:jc w:val="both"/>
        <w:rPr>
          <w:b/>
          <w:bCs/>
          <w:sz w:val="24"/>
          <w:szCs w:val="24"/>
        </w:rPr>
      </w:pPr>
      <w:r>
        <w:rPr>
          <w:b/>
          <w:bCs/>
          <w:sz w:val="24"/>
          <w:szCs w:val="24"/>
        </w:rPr>
        <w:t>Математические основы информатики</w:t>
      </w:r>
    </w:p>
    <w:p>
      <w:pPr>
        <w:pStyle w:val="ListParagraph"/>
        <w:ind w:left="-567" w:right="0" w:firstLine="141"/>
        <w:jc w:val="both"/>
        <w:rPr>
          <w:b/>
          <w:bCs/>
        </w:rPr>
      </w:pPr>
      <w:r>
        <w:rPr>
          <w:b/>
          <w:bCs/>
        </w:rPr>
        <w:t>Тексты и кодирование</w:t>
      </w:r>
    </w:p>
    <w:p>
      <w:pPr>
        <w:pStyle w:val="Normal"/>
        <w:spacing w:lineRule="auto" w:line="240" w:before="0" w:after="0"/>
        <w:ind w:left="-567" w:right="0" w:firstLine="141"/>
        <w:jc w:val="both"/>
        <w:rPr>
          <w:sz w:val="24"/>
          <w:szCs w:val="24"/>
        </w:rPr>
      </w:pPr>
      <w:r>
        <w:rPr>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pPr>
        <w:pStyle w:val="Normal"/>
        <w:spacing w:lineRule="auto" w:line="240" w:before="0" w:after="0"/>
        <w:ind w:left="-567" w:right="0" w:firstLine="141"/>
        <w:jc w:val="both"/>
        <w:rPr>
          <w:rFonts w:eastAsia="Times New Roman"/>
          <w:sz w:val="24"/>
          <w:szCs w:val="24"/>
        </w:rPr>
      </w:pPr>
      <w:r>
        <w:rPr>
          <w:rFonts w:eastAsia="Times New Roman"/>
          <w:sz w:val="24"/>
          <w:szCs w:val="24"/>
        </w:rPr>
        <w:t>Разнообразие языков и алфавитов. Естественные и формальные языки. Алфавит текстов на русском языке.</w:t>
      </w:r>
    </w:p>
    <w:p>
      <w:pPr>
        <w:pStyle w:val="Normal"/>
        <w:spacing w:lineRule="auto" w:line="240" w:before="0" w:after="0"/>
        <w:ind w:left="-567" w:right="0" w:firstLine="141"/>
        <w:jc w:val="both"/>
        <w:rPr>
          <w:sz w:val="24"/>
          <w:szCs w:val="24"/>
        </w:rPr>
      </w:pPr>
      <w:r>
        <w:rPr>
          <w:sz w:val="24"/>
          <w:szCs w:val="24"/>
        </w:rPr>
        <w:t>Кодирование символов одного алфавита с помощью кодовых слов в другом алфавите; кодовая таблица, декодирование.</w:t>
      </w:r>
    </w:p>
    <w:p>
      <w:pPr>
        <w:pStyle w:val="Normal"/>
        <w:spacing w:lineRule="auto" w:line="240" w:before="0" w:after="0"/>
        <w:ind w:left="-567" w:right="0" w:firstLine="141"/>
        <w:jc w:val="both"/>
        <w:rPr>
          <w:sz w:val="24"/>
          <w:szCs w:val="24"/>
        </w:rPr>
      </w:pPr>
      <w:r>
        <w:rPr>
          <w:sz w:val="24"/>
          <w:szCs w:val="24"/>
        </w:rPr>
        <w:t>Двоичный алфавит. Представление данных в компьютере как текстов в двоичном алфавите.</w:t>
      </w:r>
    </w:p>
    <w:p>
      <w:pPr>
        <w:pStyle w:val="Normal"/>
        <w:spacing w:lineRule="auto" w:line="240" w:before="0" w:after="0"/>
        <w:ind w:left="-567" w:right="0" w:firstLine="141"/>
        <w:jc w:val="both"/>
        <w:rPr>
          <w:position w:val="0"/>
          <w:sz w:val="24"/>
          <w:sz w:val="24"/>
          <w:szCs w:val="24"/>
          <w:vertAlign w:val="baseline"/>
        </w:rPr>
      </w:pPr>
      <w:r>
        <w:rPr>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Pr>
          <w:position w:val="0"/>
          <w:sz w:val="24"/>
          <w:sz w:val="24"/>
          <w:szCs w:val="24"/>
          <w:vertAlign w:val="baseline"/>
        </w:rPr>
        <w:t>32.</w:t>
      </w:r>
    </w:p>
    <w:p>
      <w:pPr>
        <w:pStyle w:val="Normal"/>
        <w:spacing w:lineRule="auto" w:line="240" w:before="0" w:after="0"/>
        <w:ind w:left="-567" w:right="0" w:firstLine="141"/>
        <w:jc w:val="both"/>
        <w:rPr>
          <w:sz w:val="24"/>
          <w:szCs w:val="24"/>
        </w:rPr>
      </w:pPr>
      <w:r>
        <w:rPr>
          <w:sz w:val="24"/>
          <w:szCs w:val="24"/>
        </w:rPr>
        <w:t>Единицы измерения длины двоичных текстов: бит, байт, Килобайт и т.д. Количество информации, содержащееся в сообщении.</w:t>
      </w:r>
    </w:p>
    <w:p>
      <w:pPr>
        <w:pStyle w:val="Normal"/>
        <w:spacing w:lineRule="auto" w:line="240" w:before="0" w:after="0"/>
        <w:ind w:left="-567" w:right="0" w:firstLine="141"/>
        <w:jc w:val="both"/>
        <w:rPr>
          <w:i/>
          <w:sz w:val="24"/>
          <w:szCs w:val="24"/>
        </w:rPr>
      </w:pPr>
      <w:r>
        <w:rPr>
          <w:i/>
          <w:sz w:val="24"/>
          <w:szCs w:val="24"/>
        </w:rPr>
        <w:t>Подход А.Н. Колмогорова к определению количества информации.</w:t>
      </w:r>
    </w:p>
    <w:p>
      <w:pPr>
        <w:pStyle w:val="Normal"/>
        <w:spacing w:lineRule="auto" w:line="240" w:before="0" w:after="0"/>
        <w:ind w:left="-567" w:right="0" w:firstLine="141"/>
        <w:jc w:val="both"/>
        <w:rPr>
          <w:i/>
          <w:sz w:val="24"/>
          <w:szCs w:val="24"/>
        </w:rPr>
      </w:pPr>
      <w:r>
        <w:rPr>
          <w:sz w:val="24"/>
          <w:szCs w:val="24"/>
        </w:rPr>
        <w:t>Зависимость количества кодовых комбинаций от разрядности кода.</w:t>
      </w:r>
      <w:r>
        <w:rPr>
          <w:i/>
          <w:sz w:val="24"/>
          <w:szCs w:val="24"/>
        </w:rPr>
        <w:t xml:space="preserve">  Код ASCII. </w:t>
      </w:r>
      <w:r>
        <w:rPr>
          <w:sz w:val="24"/>
          <w:szCs w:val="24"/>
        </w:rPr>
        <w:t>Кодировки кириллицы. Примеры кодирования букв национальных алфавитов. Представление о стандарте Unicode</w:t>
      </w:r>
      <w:r>
        <w:rPr>
          <w:i/>
          <w:sz w:val="24"/>
          <w:szCs w:val="24"/>
        </w:rPr>
        <w:t>. Таблицы кодировки с алфавитом, отличным от двоичного.</w:t>
      </w:r>
    </w:p>
    <w:p>
      <w:pPr>
        <w:pStyle w:val="Normal"/>
        <w:spacing w:lineRule="auto" w:line="240" w:before="0" w:after="0"/>
        <w:ind w:left="-567" w:right="0" w:firstLine="141"/>
        <w:jc w:val="both"/>
        <w:rPr>
          <w:i/>
          <w:sz w:val="24"/>
          <w:szCs w:val="24"/>
        </w:rPr>
      </w:pPr>
      <w:r>
        <w:rPr>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pPr>
        <w:pStyle w:val="ListParagraph"/>
        <w:ind w:left="-567" w:right="0" w:firstLine="141"/>
        <w:jc w:val="both"/>
        <w:rPr>
          <w:b/>
          <w:bCs/>
        </w:rPr>
      </w:pPr>
      <w:r>
        <w:rPr>
          <w:b/>
          <w:bCs/>
        </w:rPr>
        <w:t>Дискретизация</w:t>
      </w:r>
    </w:p>
    <w:p>
      <w:pPr>
        <w:pStyle w:val="Normal"/>
        <w:spacing w:lineRule="auto" w:line="240" w:before="0" w:after="0"/>
        <w:ind w:left="-567" w:right="0" w:firstLine="141"/>
        <w:jc w:val="both"/>
        <w:rPr>
          <w:sz w:val="24"/>
          <w:szCs w:val="24"/>
        </w:rPr>
      </w:pPr>
      <w:r>
        <w:rPr>
          <w:sz w:val="24"/>
          <w:szCs w:val="24"/>
        </w:rPr>
        <w:t>Измерение и дискретизация. Общее представление о цифровом представлении аудиовизуальных и других непрерывных данных.</w:t>
      </w:r>
    </w:p>
    <w:p>
      <w:pPr>
        <w:pStyle w:val="Normal"/>
        <w:spacing w:lineRule="auto" w:line="240" w:before="0" w:after="0"/>
        <w:ind w:left="-567" w:right="0" w:firstLine="141"/>
        <w:jc w:val="both"/>
        <w:rPr>
          <w:sz w:val="24"/>
          <w:szCs w:val="24"/>
        </w:rPr>
      </w:pPr>
      <w:r>
        <w:rPr>
          <w:sz w:val="24"/>
          <w:szCs w:val="24"/>
        </w:rPr>
        <w:t>Кодирование цвета. Цветовые модели</w:t>
      </w:r>
      <w:r>
        <w:rPr>
          <w:b/>
          <w:bCs/>
          <w:sz w:val="24"/>
          <w:szCs w:val="24"/>
        </w:rPr>
        <w:t xml:space="preserve">. </w:t>
      </w:r>
      <w:r>
        <w:rPr>
          <w:sz w:val="24"/>
          <w:szCs w:val="24"/>
        </w:rPr>
        <w:t xml:space="preserve">Модели RGB </w:t>
      </w:r>
      <w:r>
        <w:rPr>
          <w:bCs/>
          <w:sz w:val="24"/>
          <w:szCs w:val="24"/>
        </w:rPr>
        <w:t xml:space="preserve">и </w:t>
      </w:r>
      <w:r>
        <w:rPr>
          <w:sz w:val="24"/>
          <w:szCs w:val="24"/>
        </w:rPr>
        <w:t xml:space="preserve">CMYK. </w:t>
      </w:r>
      <w:r>
        <w:rPr>
          <w:i/>
          <w:sz w:val="24"/>
          <w:szCs w:val="24"/>
        </w:rPr>
        <w:t>Модели HSB и CMY</w:t>
      </w:r>
      <w:r>
        <w:rPr>
          <w:sz w:val="24"/>
          <w:szCs w:val="24"/>
        </w:rPr>
        <w:t>. Глубина кодирования. Знакомство с растровой и векторной графикой.</w:t>
      </w:r>
    </w:p>
    <w:p>
      <w:pPr>
        <w:pStyle w:val="Normal"/>
        <w:spacing w:lineRule="auto" w:line="240" w:before="0" w:after="0"/>
        <w:ind w:left="-567" w:right="0" w:firstLine="141"/>
        <w:jc w:val="both"/>
        <w:rPr>
          <w:sz w:val="24"/>
          <w:szCs w:val="24"/>
        </w:rPr>
      </w:pPr>
      <w:r>
        <w:rPr>
          <w:sz w:val="24"/>
          <w:szCs w:val="24"/>
        </w:rPr>
        <w:t>Кодирование звука</w:t>
      </w:r>
      <w:r>
        <w:rPr>
          <w:b/>
          <w:bCs/>
          <w:sz w:val="24"/>
          <w:szCs w:val="24"/>
        </w:rPr>
        <w:t xml:space="preserve">. </w:t>
      </w:r>
      <w:r>
        <w:rPr>
          <w:sz w:val="24"/>
          <w:szCs w:val="24"/>
        </w:rPr>
        <w:t>Разрядность и частота записи. Количество каналов записи.</w:t>
      </w:r>
    </w:p>
    <w:p>
      <w:pPr>
        <w:pStyle w:val="Normal"/>
        <w:spacing w:lineRule="auto" w:line="240" w:before="0" w:after="0"/>
        <w:ind w:left="-567" w:right="0" w:firstLine="141"/>
        <w:jc w:val="both"/>
        <w:rPr>
          <w:sz w:val="24"/>
          <w:szCs w:val="24"/>
        </w:rPr>
      </w:pPr>
      <w:r>
        <w:rPr>
          <w:sz w:val="24"/>
          <w:szCs w:val="24"/>
        </w:rPr>
        <w:t>Оценка количественных параметров, связанных с представлением и хранением изображений и звуковых файлов.</w:t>
      </w:r>
    </w:p>
    <w:p>
      <w:pPr>
        <w:pStyle w:val="ListParagraph"/>
        <w:ind w:left="-567" w:right="0" w:firstLine="141"/>
        <w:jc w:val="both"/>
        <w:rPr>
          <w:b/>
          <w:bCs/>
        </w:rPr>
      </w:pPr>
      <w:r>
        <w:rPr>
          <w:b/>
          <w:bCs/>
        </w:rPr>
        <w:t>Системы счисления</w:t>
      </w:r>
    </w:p>
    <w:p>
      <w:pPr>
        <w:pStyle w:val="Normal"/>
        <w:spacing w:lineRule="auto" w:line="240" w:before="0" w:after="0"/>
        <w:ind w:left="-567" w:right="0" w:firstLine="141"/>
        <w:jc w:val="both"/>
        <w:rPr>
          <w:sz w:val="24"/>
          <w:szCs w:val="24"/>
        </w:rPr>
      </w:pPr>
      <w:r>
        <w:rPr>
          <w:sz w:val="24"/>
          <w:szCs w:val="24"/>
        </w:rPr>
        <w:t>Позиционные и непозиционные системы счисления. Примеры представления чисел в позиционных системах счисления.</w:t>
      </w:r>
    </w:p>
    <w:p>
      <w:pPr>
        <w:pStyle w:val="Normal"/>
        <w:spacing w:lineRule="auto" w:line="240" w:before="0" w:after="0"/>
        <w:ind w:left="-567" w:right="0" w:firstLine="141"/>
        <w:jc w:val="both"/>
        <w:rPr>
          <w:sz w:val="24"/>
          <w:szCs w:val="24"/>
        </w:rPr>
      </w:pPr>
      <w:r>
        <w:rPr>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pPr>
        <w:pStyle w:val="Normal"/>
        <w:spacing w:lineRule="auto" w:line="240" w:before="0" w:after="0"/>
        <w:ind w:left="-567" w:right="0" w:firstLine="141"/>
        <w:jc w:val="both"/>
        <w:rPr>
          <w:sz w:val="24"/>
          <w:szCs w:val="24"/>
        </w:rPr>
      </w:pPr>
      <w:r>
        <w:rPr>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pPr>
        <w:pStyle w:val="Normal"/>
        <w:spacing w:lineRule="auto" w:line="240" w:before="0" w:after="0"/>
        <w:ind w:left="-567" w:right="40" w:firstLine="141"/>
        <w:jc w:val="both"/>
        <w:rPr>
          <w:sz w:val="24"/>
          <w:szCs w:val="24"/>
        </w:rPr>
      </w:pPr>
      <w:r>
        <w:rPr>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pPr>
        <w:pStyle w:val="Normal"/>
        <w:spacing w:lineRule="auto" w:line="240" w:before="0" w:after="0"/>
        <w:ind w:left="-567" w:right="40" w:firstLine="141"/>
        <w:jc w:val="both"/>
        <w:rPr>
          <w:sz w:val="24"/>
          <w:szCs w:val="24"/>
        </w:rPr>
      </w:pPr>
      <w:r>
        <w:rPr>
          <w:sz w:val="24"/>
          <w:szCs w:val="24"/>
        </w:rPr>
        <w:t xml:space="preserve">Перевод натуральных чисел из двоичной системы счисления в восьмеричную и шестнадцатеричную и обратно. </w:t>
      </w:r>
    </w:p>
    <w:p>
      <w:pPr>
        <w:pStyle w:val="Normal"/>
        <w:spacing w:lineRule="auto" w:line="240" w:before="0" w:after="0"/>
        <w:ind w:left="-567" w:right="0" w:firstLine="141"/>
        <w:jc w:val="both"/>
        <w:rPr>
          <w:i/>
          <w:sz w:val="24"/>
          <w:szCs w:val="24"/>
        </w:rPr>
      </w:pPr>
      <w:r>
        <w:rPr>
          <w:i/>
          <w:sz w:val="24"/>
          <w:szCs w:val="24"/>
        </w:rPr>
        <w:t>Арифметические действия в системах счисления.</w:t>
      </w:r>
    </w:p>
    <w:p>
      <w:pPr>
        <w:pStyle w:val="ListParagraph"/>
        <w:tabs>
          <w:tab w:val="left" w:pos="1260" w:leader="none"/>
        </w:tabs>
        <w:ind w:left="-567" w:right="0" w:firstLine="141"/>
        <w:jc w:val="both"/>
        <w:rPr>
          <w:b/>
          <w:bCs/>
        </w:rPr>
      </w:pPr>
      <w:r>
        <w:rPr>
          <w:b/>
          <w:bCs/>
        </w:rPr>
        <w:t>Элементы комбинаторики, теории множеств и математической логики</w:t>
      </w:r>
    </w:p>
    <w:p>
      <w:pPr>
        <w:pStyle w:val="Normal"/>
        <w:spacing w:lineRule="auto" w:line="240" w:before="0" w:after="0"/>
        <w:ind w:left="-567" w:right="0" w:firstLine="141"/>
        <w:jc w:val="both"/>
        <w:rPr>
          <w:sz w:val="24"/>
          <w:szCs w:val="24"/>
        </w:rPr>
      </w:pPr>
      <w:r>
        <w:rPr>
          <w:rFonts w:eastAsia="Times New Roman"/>
          <w:sz w:val="24"/>
          <w:szCs w:val="24"/>
        </w:rPr>
        <w:t xml:space="preserve">Расчет количества вариантов: </w:t>
      </w:r>
      <w:r>
        <w:rPr>
          <w:sz w:val="24"/>
          <w:szCs w:val="24"/>
        </w:rPr>
        <w:t>формулы перемножения и сложения количества вариантов. Количество текстов данной длины в данном алфавите.</w:t>
      </w:r>
    </w:p>
    <w:p>
      <w:pPr>
        <w:pStyle w:val="Normal"/>
        <w:spacing w:lineRule="auto" w:line="240" w:before="0" w:after="0"/>
        <w:ind w:left="-567" w:right="0" w:firstLine="141"/>
        <w:jc w:val="both"/>
        <w:rPr>
          <w:sz w:val="24"/>
          <w:szCs w:val="24"/>
        </w:rPr>
      </w:pPr>
      <w:r>
        <w:rPr>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pPr>
        <w:pStyle w:val="Normal"/>
        <w:spacing w:lineRule="auto" w:line="240" w:before="0" w:after="0"/>
        <w:ind w:left="-567" w:right="-23" w:firstLine="141"/>
        <w:jc w:val="both"/>
        <w:rPr>
          <w:sz w:val="24"/>
          <w:szCs w:val="24"/>
        </w:rPr>
      </w:pPr>
      <w:r>
        <w:rPr>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pPr>
        <w:pStyle w:val="Normal"/>
        <w:spacing w:lineRule="auto" w:line="240" w:before="0" w:after="0"/>
        <w:ind w:left="-567" w:right="0" w:firstLine="141"/>
        <w:jc w:val="both"/>
        <w:rPr>
          <w:rFonts w:eastAsia="Times New Roman"/>
          <w:sz w:val="24"/>
          <w:szCs w:val="24"/>
        </w:rPr>
      </w:pPr>
      <w:r>
        <w:rPr>
          <w:rFonts w:eastAsia="Times New Roman"/>
          <w:sz w:val="24"/>
          <w:szCs w:val="24"/>
        </w:rPr>
        <w:t>Таблицы истинности. Построение таблиц истинности для логических выражений.</w:t>
      </w:r>
    </w:p>
    <w:p>
      <w:pPr>
        <w:pStyle w:val="Normal"/>
        <w:spacing w:lineRule="auto" w:line="240" w:before="0" w:after="0"/>
        <w:ind w:left="-567" w:right="0" w:firstLine="141"/>
        <w:jc w:val="both"/>
        <w:rPr>
          <w:i/>
          <w:sz w:val="24"/>
          <w:szCs w:val="24"/>
        </w:rPr>
      </w:pPr>
      <w:r>
        <w:rPr>
          <w:i/>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Pr>
          <w:sz w:val="24"/>
          <w:szCs w:val="24"/>
        </w:rPr>
        <w:t xml:space="preserve">. </w:t>
      </w:r>
      <w:r>
        <w:rPr>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pPr>
        <w:pStyle w:val="Normal"/>
        <w:tabs>
          <w:tab w:val="left" w:pos="709" w:leader="none"/>
        </w:tabs>
        <w:spacing w:lineRule="auto" w:line="240" w:before="0" w:after="0"/>
        <w:ind w:left="-567" w:right="0" w:firstLine="141"/>
        <w:jc w:val="both"/>
        <w:rPr>
          <w:rFonts w:eastAsia="Times New Roman"/>
          <w:b/>
          <w:bCs/>
          <w:sz w:val="24"/>
          <w:szCs w:val="24"/>
        </w:rPr>
      </w:pPr>
      <w:r>
        <w:rPr>
          <w:rFonts w:eastAsia="Times New Roman"/>
          <w:b/>
          <w:bCs/>
          <w:sz w:val="24"/>
          <w:szCs w:val="24"/>
        </w:rPr>
        <w:tab/>
        <w:t>Списки, графы, деревья</w:t>
      </w:r>
    </w:p>
    <w:p>
      <w:pPr>
        <w:pStyle w:val="Normal"/>
        <w:spacing w:lineRule="auto" w:line="240" w:before="0" w:after="0"/>
        <w:ind w:left="-567" w:right="0" w:firstLine="141"/>
        <w:jc w:val="both"/>
        <w:rPr>
          <w:sz w:val="24"/>
          <w:szCs w:val="24"/>
        </w:rPr>
      </w:pPr>
      <w:r>
        <w:rPr>
          <w:sz w:val="24"/>
          <w:szCs w:val="24"/>
        </w:rPr>
        <w:t>Список. Первый элемент, последний элемент, предыдущий элемент, следующий элемент. Вставка, удаление и замена элемента.</w:t>
      </w:r>
    </w:p>
    <w:p>
      <w:pPr>
        <w:pStyle w:val="Normal"/>
        <w:spacing w:lineRule="auto" w:line="240" w:before="0" w:after="0"/>
        <w:ind w:left="-567" w:right="0" w:firstLine="141"/>
        <w:jc w:val="both"/>
        <w:rPr>
          <w:sz w:val="24"/>
          <w:szCs w:val="24"/>
        </w:rPr>
      </w:pPr>
      <w:r>
        <w:rPr>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pPr>
        <w:pStyle w:val="Normal"/>
        <w:spacing w:lineRule="auto" w:line="240" w:before="0" w:after="0"/>
        <w:ind w:left="-567" w:right="0" w:firstLine="141"/>
        <w:jc w:val="both"/>
        <w:rPr>
          <w:i/>
          <w:sz w:val="24"/>
          <w:szCs w:val="24"/>
        </w:rPr>
      </w:pPr>
      <w:r>
        <w:rPr>
          <w:sz w:val="24"/>
          <w:szCs w:val="24"/>
        </w:rPr>
        <w:t xml:space="preserve">Дерево. Корень, лист, вершина (узел). Предшествующая вершина, последующие вершины. Поддерево. Высота дерева. </w:t>
      </w:r>
      <w:r>
        <w:rPr>
          <w:i/>
          <w:sz w:val="24"/>
          <w:szCs w:val="24"/>
        </w:rPr>
        <w:t>Бинарное дерево. Генеалогическое дерево.</w:t>
      </w:r>
    </w:p>
    <w:p>
      <w:pPr>
        <w:pStyle w:val="Normal"/>
        <w:spacing w:lineRule="auto" w:line="240" w:before="0" w:after="0"/>
        <w:ind w:left="-567" w:right="0" w:firstLine="141"/>
        <w:jc w:val="both"/>
        <w:rPr>
          <w:b/>
          <w:bCs/>
          <w:sz w:val="24"/>
          <w:szCs w:val="24"/>
        </w:rPr>
      </w:pPr>
      <w:r>
        <w:rPr>
          <w:b/>
          <w:bCs/>
          <w:sz w:val="24"/>
          <w:szCs w:val="24"/>
        </w:rPr>
        <w:t>Алгоритмы и элементы программирования</w:t>
      </w:r>
    </w:p>
    <w:p>
      <w:pPr>
        <w:pStyle w:val="ListParagraph"/>
        <w:tabs>
          <w:tab w:val="left" w:pos="900" w:leader="none"/>
        </w:tabs>
        <w:ind w:left="-567" w:right="0" w:firstLine="141"/>
        <w:jc w:val="both"/>
        <w:rPr>
          <w:b/>
          <w:bCs/>
        </w:rPr>
      </w:pPr>
      <w:r>
        <w:rPr>
          <w:b/>
          <w:bCs/>
        </w:rPr>
        <w:t>Исполнители и алгоритмы. Управление исполнителями</w:t>
      </w:r>
    </w:p>
    <w:p>
      <w:pPr>
        <w:pStyle w:val="Normal"/>
        <w:spacing w:lineRule="auto" w:line="240" w:before="0" w:after="0"/>
        <w:ind w:left="-567" w:right="0" w:firstLine="141"/>
        <w:jc w:val="both"/>
        <w:rPr>
          <w:rFonts w:eastAsia="Times New Roman"/>
          <w:sz w:val="24"/>
          <w:szCs w:val="24"/>
        </w:rPr>
      </w:pPr>
      <w:r>
        <w:rPr>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Pr>
          <w:rFonts w:eastAsia="Times New Roman"/>
          <w:sz w:val="24"/>
          <w:szCs w:val="24"/>
        </w:rPr>
        <w:t>Ручное управление исполнителем.</w:t>
      </w:r>
    </w:p>
    <w:p>
      <w:pPr>
        <w:pStyle w:val="Normal"/>
        <w:spacing w:lineRule="auto" w:line="240" w:before="0" w:after="0"/>
        <w:ind w:left="-567" w:right="0" w:firstLine="141"/>
        <w:jc w:val="both"/>
        <w:rPr>
          <w:i/>
          <w:sz w:val="24"/>
          <w:szCs w:val="24"/>
        </w:rPr>
      </w:pPr>
      <w:r>
        <w:rPr>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i/>
          <w:sz w:val="24"/>
          <w:szCs w:val="24"/>
        </w:rPr>
        <w:t>Программное управление самодвижущимся роботом.</w:t>
      </w:r>
    </w:p>
    <w:p>
      <w:pPr>
        <w:pStyle w:val="Normal"/>
        <w:spacing w:lineRule="auto" w:line="240" w:before="0" w:after="0"/>
        <w:ind w:left="-567" w:right="0" w:firstLine="141"/>
        <w:jc w:val="both"/>
        <w:rPr>
          <w:rFonts w:eastAsia="Times New Roman"/>
          <w:sz w:val="24"/>
          <w:szCs w:val="24"/>
        </w:rPr>
      </w:pPr>
      <w:r>
        <w:rPr>
          <w:rFonts w:eastAsia="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pPr>
        <w:pStyle w:val="Normal"/>
        <w:spacing w:lineRule="auto" w:line="240" w:before="0" w:after="0"/>
        <w:ind w:left="-567" w:right="0" w:firstLine="141"/>
        <w:jc w:val="both"/>
        <w:rPr>
          <w:sz w:val="24"/>
          <w:szCs w:val="24"/>
        </w:rPr>
      </w:pPr>
      <w:r>
        <w:rPr>
          <w:sz w:val="24"/>
          <w:szCs w:val="24"/>
        </w:rPr>
        <w:t>Системы программирования. Средства создания и выполнения программ.</w:t>
      </w:r>
    </w:p>
    <w:p>
      <w:pPr>
        <w:pStyle w:val="Normal"/>
        <w:spacing w:lineRule="auto" w:line="240" w:before="0" w:after="0"/>
        <w:ind w:left="-567" w:right="0" w:firstLine="141"/>
        <w:jc w:val="both"/>
        <w:rPr>
          <w:i/>
          <w:sz w:val="24"/>
          <w:szCs w:val="24"/>
        </w:rPr>
      </w:pPr>
      <w:r>
        <w:rPr>
          <w:i/>
          <w:sz w:val="24"/>
          <w:szCs w:val="24"/>
        </w:rPr>
        <w:t>Понятие об этапах разработки программ и приемах отладки программ.</w:t>
      </w:r>
    </w:p>
    <w:p>
      <w:pPr>
        <w:pStyle w:val="Normal"/>
        <w:spacing w:lineRule="auto" w:line="240" w:before="0" w:after="0"/>
        <w:ind w:left="-567" w:right="0" w:firstLine="141"/>
        <w:jc w:val="both"/>
        <w:rPr>
          <w:sz w:val="24"/>
          <w:szCs w:val="24"/>
        </w:rPr>
      </w:pPr>
      <w:r>
        <w:rPr>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pPr>
        <w:pStyle w:val="ListParagraph"/>
        <w:tabs>
          <w:tab w:val="left" w:pos="900" w:leader="none"/>
        </w:tabs>
        <w:ind w:left="-567" w:right="0" w:firstLine="141"/>
        <w:jc w:val="both"/>
        <w:rPr>
          <w:b/>
          <w:bCs/>
        </w:rPr>
      </w:pPr>
      <w:r>
        <w:rPr>
          <w:b/>
          <w:bCs/>
        </w:rPr>
        <w:t>Алгоритмические конструкции</w:t>
      </w:r>
    </w:p>
    <w:p>
      <w:pPr>
        <w:pStyle w:val="Normal"/>
        <w:spacing w:lineRule="auto" w:line="240" w:before="0" w:after="0"/>
        <w:ind w:left="-567" w:right="0" w:firstLine="141"/>
        <w:jc w:val="both"/>
        <w:rPr>
          <w:sz w:val="24"/>
          <w:szCs w:val="24"/>
        </w:rPr>
      </w:pPr>
      <w:r>
        <w:rPr>
          <w:rFonts w:eastAsia="Times New Roman"/>
          <w:sz w:val="24"/>
          <w:szCs w:val="24"/>
        </w:rPr>
        <w:t>Конструкция «следование». Линейный алгоритм. Ограниченность линейных алгоритмов</w:t>
      </w:r>
      <w:r>
        <w:rPr>
          <w:sz w:val="24"/>
          <w:szCs w:val="24"/>
        </w:rPr>
        <w:t>: невозможность предусмотреть зависимость последовательности выполняемых действий от исходных данных.</w:t>
      </w:r>
    </w:p>
    <w:p>
      <w:pPr>
        <w:pStyle w:val="Normal"/>
        <w:spacing w:lineRule="auto" w:line="240" w:before="0" w:after="0"/>
        <w:ind w:left="-567" w:right="0" w:firstLine="141"/>
        <w:jc w:val="both"/>
        <w:rPr>
          <w:sz w:val="24"/>
          <w:szCs w:val="24"/>
        </w:rPr>
      </w:pPr>
      <w:r>
        <w:rPr>
          <w:sz w:val="24"/>
          <w:szCs w:val="24"/>
        </w:rPr>
        <w:t xml:space="preserve">Конструкция «ветвление». Условный оператор: полная и неполная формы. </w:t>
      </w:r>
    </w:p>
    <w:p>
      <w:pPr>
        <w:pStyle w:val="Normal"/>
        <w:spacing w:lineRule="auto" w:line="240" w:before="0" w:after="0"/>
        <w:ind w:left="-567" w:right="0" w:firstLine="141"/>
        <w:jc w:val="both"/>
        <w:rPr>
          <w:rFonts w:eastAsia="Times New Roman"/>
          <w:sz w:val="24"/>
          <w:szCs w:val="24"/>
        </w:rPr>
      </w:pPr>
      <w:r>
        <w:rPr>
          <w:sz w:val="24"/>
          <w:szCs w:val="24"/>
        </w:rPr>
        <w:t>Выполнение  и невыполнение условия (истинность и ложность высказывания). Простые и составные условия. Запись составных условий</w:t>
      </w:r>
      <w:r>
        <w:rPr>
          <w:rFonts w:eastAsia="Times New Roman"/>
          <w:sz w:val="24"/>
          <w:szCs w:val="24"/>
        </w:rPr>
        <w:t xml:space="preserve">. </w:t>
      </w:r>
    </w:p>
    <w:p>
      <w:pPr>
        <w:pStyle w:val="Normal"/>
        <w:spacing w:lineRule="auto" w:line="240" w:before="0" w:after="0"/>
        <w:ind w:left="-567" w:right="0" w:firstLine="141"/>
        <w:jc w:val="both"/>
        <w:rPr>
          <w:i/>
          <w:sz w:val="24"/>
          <w:szCs w:val="24"/>
        </w:rPr>
      </w:pPr>
      <w:r>
        <w:rPr>
          <w:sz w:val="24"/>
          <w:szCs w:val="24"/>
        </w:rPr>
        <w:t xml:space="preserve">Конструкция «повторения»: циклы с заданным числом повторений, с условием выполнения, с переменной цикла. </w:t>
      </w:r>
      <w:r>
        <w:rPr>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pPr>
        <w:pStyle w:val="Normal"/>
        <w:spacing w:lineRule="auto" w:line="240" w:before="0" w:after="0"/>
        <w:ind w:left="-567" w:right="0" w:firstLine="141"/>
        <w:jc w:val="both"/>
        <w:rPr>
          <w:sz w:val="24"/>
          <w:szCs w:val="24"/>
        </w:rPr>
      </w:pPr>
      <w:r>
        <w:rPr>
          <w:sz w:val="24"/>
          <w:szCs w:val="24"/>
        </w:rPr>
        <w:t>Запись алгоритмических конструкций в выбранном языке программирования.</w:t>
      </w:r>
    </w:p>
    <w:p>
      <w:pPr>
        <w:pStyle w:val="Normal"/>
        <w:spacing w:lineRule="auto" w:line="240" w:before="0" w:after="0"/>
        <w:ind w:left="-567" w:right="0" w:firstLine="141"/>
        <w:jc w:val="both"/>
        <w:rPr>
          <w:i/>
          <w:sz w:val="24"/>
          <w:szCs w:val="24"/>
        </w:rPr>
      </w:pPr>
      <w:r>
        <w:rPr>
          <w:i/>
          <w:sz w:val="24"/>
          <w:szCs w:val="24"/>
        </w:rPr>
        <w:t>Примеры записи команд ветвления и повторения и других конструкций в различных алгоритмических языках.</w:t>
      </w:r>
    </w:p>
    <w:p>
      <w:pPr>
        <w:pStyle w:val="ListParagraph"/>
        <w:tabs>
          <w:tab w:val="left" w:pos="900" w:leader="none"/>
        </w:tabs>
        <w:ind w:left="-567" w:right="0" w:firstLine="141"/>
        <w:jc w:val="both"/>
        <w:rPr>
          <w:b/>
          <w:bCs/>
        </w:rPr>
      </w:pPr>
      <w:r>
        <w:rPr>
          <w:b/>
          <w:bCs/>
        </w:rPr>
        <w:t>Разработка алгоритмов и программ</w:t>
      </w:r>
    </w:p>
    <w:p>
      <w:pPr>
        <w:pStyle w:val="Normal"/>
        <w:spacing w:lineRule="auto" w:line="240" w:before="0" w:after="0"/>
        <w:ind w:left="-567" w:right="0" w:firstLine="141"/>
        <w:jc w:val="both"/>
        <w:rPr>
          <w:i/>
          <w:sz w:val="24"/>
          <w:szCs w:val="24"/>
        </w:rPr>
      </w:pPr>
      <w:r>
        <w:rPr>
          <w:sz w:val="24"/>
          <w:szCs w:val="24"/>
        </w:rPr>
        <w:t xml:space="preserve">Оператор присваивания. </w:t>
      </w:r>
      <w:r>
        <w:rPr>
          <w:i/>
          <w:sz w:val="24"/>
          <w:szCs w:val="24"/>
        </w:rPr>
        <w:t>Представление о структурах данных.</w:t>
      </w:r>
    </w:p>
    <w:p>
      <w:pPr>
        <w:pStyle w:val="Normal"/>
        <w:spacing w:lineRule="auto" w:line="240" w:before="0" w:after="0"/>
        <w:ind w:left="-567" w:right="0" w:firstLine="141"/>
        <w:jc w:val="both"/>
        <w:rPr>
          <w:i/>
          <w:sz w:val="24"/>
          <w:szCs w:val="24"/>
        </w:rPr>
      </w:pPr>
      <w:r>
        <w:rPr>
          <w:sz w:val="24"/>
          <w:szCs w:val="24"/>
        </w:rPr>
        <w:t xml:space="preserve">Константы и переменные. Переменная: имя и значение. Типы переменных: целые, вещественные, </w:t>
      </w:r>
      <w:r>
        <w:rPr>
          <w:i/>
          <w:sz w:val="24"/>
          <w:szCs w:val="24"/>
        </w:rPr>
        <w:t>символьные, строковые, логические</w:t>
      </w:r>
      <w:r>
        <w:rPr>
          <w:sz w:val="24"/>
          <w:szCs w:val="24"/>
        </w:rPr>
        <w:t xml:space="preserve">. Табличные величины (массивы). Одномерные массивы. </w:t>
      </w:r>
      <w:r>
        <w:rPr>
          <w:i/>
          <w:sz w:val="24"/>
          <w:szCs w:val="24"/>
        </w:rPr>
        <w:t>Двумерные массивы.</w:t>
      </w:r>
    </w:p>
    <w:p>
      <w:pPr>
        <w:pStyle w:val="Normal"/>
        <w:spacing w:lineRule="auto" w:line="240" w:before="0" w:after="0"/>
        <w:ind w:left="-567" w:right="0" w:firstLine="141"/>
        <w:jc w:val="both"/>
        <w:rPr>
          <w:sz w:val="24"/>
          <w:szCs w:val="24"/>
        </w:rPr>
      </w:pPr>
      <w:r>
        <w:rPr>
          <w:sz w:val="24"/>
          <w:szCs w:val="24"/>
        </w:rPr>
        <w:t>Примеры задач обработки данных:</w:t>
      </w:r>
    </w:p>
    <w:p>
      <w:pPr>
        <w:pStyle w:val="ListParagraph"/>
        <w:widowControl/>
        <w:numPr>
          <w:ilvl w:val="0"/>
          <w:numId w:val="196"/>
        </w:numPr>
        <w:tabs>
          <w:tab w:val="left" w:pos="993" w:leader="none"/>
        </w:tabs>
        <w:ind w:left="-567" w:right="0" w:hanging="360"/>
        <w:jc w:val="both"/>
        <w:rPr>
          <w:w w:val="99"/>
          <w:sz w:val="24"/>
          <w:szCs w:val="24"/>
        </w:rPr>
      </w:pPr>
      <w:r>
        <w:rPr>
          <w:sz w:val="24"/>
          <w:szCs w:val="24"/>
        </w:rPr>
        <w:t xml:space="preserve">нахождение минимального и максимального числа из </w:t>
      </w:r>
      <w:r>
        <w:rPr>
          <w:w w:val="99"/>
          <w:sz w:val="24"/>
          <w:szCs w:val="24"/>
        </w:rPr>
        <w:t xml:space="preserve">двух, трех, </w:t>
      </w:r>
      <w:r>
        <w:rPr>
          <w:sz w:val="24"/>
          <w:szCs w:val="24"/>
        </w:rPr>
        <w:t xml:space="preserve">четырех данных </w:t>
      </w:r>
      <w:r>
        <w:rPr>
          <w:w w:val="99"/>
          <w:sz w:val="24"/>
          <w:szCs w:val="24"/>
        </w:rPr>
        <w:t>чисел;</w:t>
      </w:r>
    </w:p>
    <w:p>
      <w:pPr>
        <w:pStyle w:val="ListParagraph"/>
        <w:widowControl/>
        <w:numPr>
          <w:ilvl w:val="0"/>
          <w:numId w:val="196"/>
        </w:numPr>
        <w:tabs>
          <w:tab w:val="left" w:pos="993" w:leader="none"/>
        </w:tabs>
        <w:ind w:left="-567" w:right="0" w:hanging="360"/>
        <w:jc w:val="both"/>
        <w:rPr>
          <w:sz w:val="24"/>
          <w:szCs w:val="24"/>
        </w:rPr>
      </w:pPr>
      <w:r>
        <w:rPr>
          <w:sz w:val="24"/>
          <w:szCs w:val="24"/>
        </w:rPr>
        <w:t>нахождение всех корней заданного квадратного уравнения;</w:t>
      </w:r>
    </w:p>
    <w:p>
      <w:pPr>
        <w:pStyle w:val="ListParagraph"/>
        <w:widowControl/>
        <w:numPr>
          <w:ilvl w:val="0"/>
          <w:numId w:val="196"/>
        </w:numPr>
        <w:tabs>
          <w:tab w:val="left" w:pos="993" w:leader="none"/>
        </w:tabs>
        <w:ind w:left="-567" w:right="0" w:hanging="360"/>
        <w:jc w:val="both"/>
        <w:rPr>
          <w:sz w:val="24"/>
          <w:szCs w:val="24"/>
        </w:rPr>
      </w:pPr>
      <w:r>
        <w:rPr>
          <w:sz w:val="24"/>
          <w:szCs w:val="24"/>
        </w:rPr>
        <w:t>заполнение числового массива в соответствии с формулой или путем ввода чисел;</w:t>
      </w:r>
    </w:p>
    <w:p>
      <w:pPr>
        <w:pStyle w:val="ListParagraph"/>
        <w:widowControl/>
        <w:numPr>
          <w:ilvl w:val="0"/>
          <w:numId w:val="196"/>
        </w:numPr>
        <w:tabs>
          <w:tab w:val="left" w:pos="993" w:leader="none"/>
        </w:tabs>
        <w:ind w:left="-567" w:right="0" w:hanging="360"/>
        <w:jc w:val="both"/>
        <w:rPr>
          <w:sz w:val="24"/>
          <w:szCs w:val="24"/>
        </w:rPr>
      </w:pPr>
      <w:r>
        <w:rPr>
          <w:sz w:val="24"/>
          <w:szCs w:val="24"/>
        </w:rPr>
        <w:t>нахождение суммы элементов данной конечной числовой последовательности или массива;</w:t>
      </w:r>
    </w:p>
    <w:p>
      <w:pPr>
        <w:pStyle w:val="ListParagraph"/>
        <w:widowControl/>
        <w:numPr>
          <w:ilvl w:val="0"/>
          <w:numId w:val="196"/>
        </w:numPr>
        <w:tabs>
          <w:tab w:val="left" w:pos="993" w:leader="none"/>
        </w:tabs>
        <w:ind w:left="-567" w:right="0" w:hanging="360"/>
        <w:jc w:val="both"/>
        <w:rPr>
          <w:sz w:val="24"/>
          <w:szCs w:val="24"/>
        </w:rPr>
      </w:pPr>
      <w:r>
        <w:rPr>
          <w:sz w:val="24"/>
          <w:szCs w:val="24"/>
        </w:rPr>
        <w:t>нахождение минимального (максимального) элемента массива.</w:t>
      </w:r>
    </w:p>
    <w:p>
      <w:pPr>
        <w:pStyle w:val="Normal"/>
        <w:spacing w:lineRule="auto" w:line="240" w:before="0" w:after="0"/>
        <w:ind w:left="-567" w:right="0" w:firstLine="141"/>
        <w:jc w:val="both"/>
        <w:rPr>
          <w:sz w:val="24"/>
          <w:szCs w:val="24"/>
        </w:rPr>
      </w:pPr>
      <w:r>
        <w:rPr>
          <w:sz w:val="24"/>
          <w:szCs w:val="24"/>
        </w:rPr>
        <w:t>Знакомство с алгоритмами решения этих задач. Реализации этих алгоритмов в выбранной среде программирования.</w:t>
      </w:r>
    </w:p>
    <w:p>
      <w:pPr>
        <w:pStyle w:val="Normal"/>
        <w:spacing w:lineRule="auto" w:line="240" w:before="0" w:after="0"/>
        <w:ind w:left="-567" w:right="0" w:firstLine="141"/>
        <w:jc w:val="both"/>
        <w:rPr>
          <w:rFonts w:eastAsia="Times New Roman"/>
          <w:sz w:val="24"/>
          <w:szCs w:val="24"/>
        </w:rPr>
      </w:pPr>
      <w:r>
        <w:rPr>
          <w:sz w:val="24"/>
          <w:szCs w:val="24"/>
        </w:rPr>
        <w:t xml:space="preserve">Составление алгоритмов и программ по управлению исполнителями </w:t>
      </w:r>
      <w:r>
        <w:rPr>
          <w:rFonts w:eastAsia="Times New Roman"/>
          <w:sz w:val="24"/>
          <w:szCs w:val="24"/>
        </w:rPr>
        <w:t>Робот, Черепашка, Чертежник и др.</w:t>
      </w:r>
    </w:p>
    <w:p>
      <w:pPr>
        <w:pStyle w:val="Normal"/>
        <w:spacing w:lineRule="auto" w:line="240" w:before="0" w:after="0"/>
        <w:ind w:left="-567" w:right="0" w:firstLine="141"/>
        <w:jc w:val="both"/>
        <w:rPr>
          <w:i/>
          <w:sz w:val="24"/>
          <w:szCs w:val="24"/>
        </w:rPr>
      </w:pPr>
      <w:r>
        <w:rPr>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pPr>
        <w:pStyle w:val="Normal"/>
        <w:spacing w:lineRule="auto" w:line="240" w:before="0" w:after="0"/>
        <w:ind w:left="-567" w:right="0" w:firstLine="141"/>
        <w:jc w:val="both"/>
        <w:rPr>
          <w:sz w:val="24"/>
          <w:szCs w:val="24"/>
        </w:rPr>
      </w:pPr>
      <w:r>
        <w:rPr>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pPr>
        <w:pStyle w:val="Normal"/>
        <w:spacing w:lineRule="auto" w:line="240" w:before="0" w:after="0"/>
        <w:ind w:left="-567" w:right="0" w:firstLine="141"/>
        <w:jc w:val="both"/>
        <w:rPr>
          <w:sz w:val="24"/>
          <w:szCs w:val="24"/>
        </w:rPr>
      </w:pPr>
      <w:r>
        <w:rPr>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pPr>
        <w:pStyle w:val="Normal"/>
        <w:spacing w:lineRule="auto" w:line="240" w:before="0" w:after="0"/>
        <w:ind w:left="-567" w:right="0" w:firstLine="141"/>
        <w:jc w:val="both"/>
        <w:rPr>
          <w:i/>
          <w:sz w:val="24"/>
          <w:szCs w:val="24"/>
        </w:rPr>
      </w:pPr>
      <w:r>
        <w:rPr>
          <w:sz w:val="24"/>
          <w:szCs w:val="24"/>
        </w:rPr>
        <w:t xml:space="preserve">Знакомство с документированием программ. </w:t>
      </w:r>
      <w:r>
        <w:rPr>
          <w:i/>
          <w:sz w:val="24"/>
          <w:szCs w:val="24"/>
        </w:rPr>
        <w:t>Составление описание программы по образцу.</w:t>
      </w:r>
    </w:p>
    <w:p>
      <w:pPr>
        <w:pStyle w:val="ListParagraph"/>
        <w:tabs>
          <w:tab w:val="left" w:pos="900" w:leader="none"/>
        </w:tabs>
        <w:ind w:left="-567" w:right="0" w:firstLine="141"/>
        <w:jc w:val="both"/>
        <w:rPr>
          <w:b/>
          <w:bCs/>
        </w:rPr>
      </w:pPr>
      <w:r>
        <w:rPr>
          <w:b/>
          <w:bCs/>
        </w:rPr>
        <w:t>Анализ алгоритмов</w:t>
      </w:r>
    </w:p>
    <w:p>
      <w:pPr>
        <w:pStyle w:val="Normal"/>
        <w:spacing w:lineRule="auto" w:line="240" w:before="0" w:after="0"/>
        <w:ind w:left="-567" w:right="0" w:firstLine="141"/>
        <w:jc w:val="both"/>
        <w:rPr>
          <w:sz w:val="24"/>
          <w:szCs w:val="24"/>
        </w:rPr>
      </w:pPr>
      <w:r>
        <w:rPr>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pPr>
        <w:pStyle w:val="Normal"/>
        <w:spacing w:lineRule="auto" w:line="240" w:before="0" w:after="0"/>
        <w:ind w:left="-567" w:right="0" w:firstLine="141"/>
        <w:jc w:val="both"/>
        <w:rPr>
          <w:sz w:val="24"/>
          <w:szCs w:val="24"/>
        </w:rPr>
      </w:pPr>
      <w:r>
        <w:rPr>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pPr>
        <w:pStyle w:val="Normal"/>
        <w:spacing w:lineRule="auto" w:line="240" w:before="0" w:after="0"/>
        <w:ind w:left="-567" w:right="0" w:firstLine="141"/>
        <w:rPr>
          <w:b/>
          <w:i/>
          <w:sz w:val="24"/>
          <w:szCs w:val="24"/>
        </w:rPr>
      </w:pPr>
      <w:r>
        <w:rPr>
          <w:b/>
          <w:i/>
          <w:sz w:val="24"/>
          <w:szCs w:val="24"/>
        </w:rPr>
        <w:t>Робототехника</w:t>
      </w:r>
    </w:p>
    <w:p>
      <w:pPr>
        <w:pStyle w:val="Normal"/>
        <w:spacing w:lineRule="auto" w:line="240" w:before="0" w:after="0"/>
        <w:ind w:left="-567" w:right="0" w:firstLine="141"/>
        <w:jc w:val="both"/>
        <w:rPr>
          <w:i/>
          <w:sz w:val="24"/>
          <w:szCs w:val="24"/>
        </w:rPr>
      </w:pPr>
      <w:r>
        <w:rPr>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pPr>
        <w:pStyle w:val="Normal"/>
        <w:spacing w:lineRule="auto" w:line="240" w:before="0" w:after="0"/>
        <w:ind w:left="-567" w:right="0" w:firstLine="141"/>
        <w:jc w:val="both"/>
        <w:rPr>
          <w:i/>
          <w:sz w:val="24"/>
          <w:szCs w:val="24"/>
        </w:rPr>
      </w:pPr>
      <w:r>
        <w:rPr>
          <w:rFonts w:eastAsia="Times New Roman" w:cs="Times New Roman"/>
          <w:i/>
          <w:sz w:val="24"/>
          <w:szCs w:val="24"/>
        </w:rPr>
        <w:t xml:space="preserve"> </w:t>
      </w:r>
      <w:r>
        <w:rPr>
          <w:i/>
          <w:sz w:val="24"/>
          <w:szCs w:val="24"/>
        </w:rP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pPr>
        <w:pStyle w:val="Normal"/>
        <w:spacing w:lineRule="auto" w:line="240" w:before="0" w:after="0"/>
        <w:ind w:left="-567" w:right="0" w:firstLine="141"/>
        <w:jc w:val="both"/>
        <w:rPr>
          <w:i/>
          <w:sz w:val="24"/>
          <w:szCs w:val="24"/>
        </w:rPr>
      </w:pPr>
      <w:r>
        <w:rPr>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pPr>
        <w:pStyle w:val="Normal"/>
        <w:spacing w:lineRule="auto" w:line="240" w:before="0" w:after="0"/>
        <w:ind w:left="-567" w:right="0" w:firstLine="141"/>
        <w:jc w:val="both"/>
        <w:rPr>
          <w:i/>
          <w:sz w:val="24"/>
          <w:szCs w:val="24"/>
        </w:rPr>
      </w:pPr>
      <w:r>
        <w:rPr>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pPr>
        <w:pStyle w:val="Normal"/>
        <w:spacing w:lineRule="auto" w:line="240" w:before="0" w:after="0"/>
        <w:ind w:left="-567" w:right="0" w:firstLine="141"/>
        <w:jc w:val="both"/>
        <w:rPr>
          <w:i/>
          <w:sz w:val="24"/>
          <w:szCs w:val="24"/>
        </w:rPr>
      </w:pPr>
      <w:r>
        <w:rPr>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pPr>
        <w:pStyle w:val="ListParagraph"/>
        <w:tabs>
          <w:tab w:val="left" w:pos="900" w:leader="none"/>
        </w:tabs>
        <w:ind w:left="-567" w:right="0" w:firstLine="141"/>
        <w:jc w:val="both"/>
        <w:rPr>
          <w:b/>
          <w:bCs/>
        </w:rPr>
      </w:pPr>
      <w:r>
        <w:rPr>
          <w:b/>
          <w:bCs/>
        </w:rPr>
        <w:t>Математическое моделирование</w:t>
      </w:r>
    </w:p>
    <w:p>
      <w:pPr>
        <w:pStyle w:val="Normal"/>
        <w:spacing w:lineRule="auto" w:line="240" w:before="0" w:after="0"/>
        <w:ind w:left="-567" w:right="0" w:firstLine="141"/>
        <w:jc w:val="both"/>
        <w:rPr>
          <w:sz w:val="24"/>
          <w:szCs w:val="24"/>
        </w:rPr>
      </w:pPr>
      <w:r>
        <w:rPr>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pPr>
        <w:pStyle w:val="Normal"/>
        <w:spacing w:lineRule="auto" w:line="240" w:before="0" w:after="0"/>
        <w:ind w:left="-567" w:right="0" w:firstLine="141"/>
        <w:jc w:val="both"/>
        <w:rPr>
          <w:sz w:val="24"/>
          <w:szCs w:val="24"/>
        </w:rPr>
      </w:pPr>
      <w:r>
        <w:rPr>
          <w:sz w:val="24"/>
          <w:szCs w:val="24"/>
        </w:rPr>
        <w:t>Компьютерные эксперименты.</w:t>
      </w:r>
    </w:p>
    <w:p>
      <w:pPr>
        <w:pStyle w:val="Normal"/>
        <w:spacing w:lineRule="auto" w:line="240" w:before="0" w:after="0"/>
        <w:ind w:left="-567" w:right="0" w:firstLine="141"/>
        <w:jc w:val="both"/>
        <w:rPr>
          <w:sz w:val="24"/>
          <w:szCs w:val="24"/>
        </w:rPr>
      </w:pPr>
      <w:r>
        <w:rPr>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pPr>
        <w:pStyle w:val="Normal"/>
        <w:spacing w:lineRule="auto" w:line="240" w:before="0" w:after="0"/>
        <w:ind w:left="-567" w:right="0" w:firstLine="141"/>
        <w:jc w:val="both"/>
        <w:rPr>
          <w:b/>
          <w:bCs/>
          <w:sz w:val="24"/>
          <w:szCs w:val="24"/>
        </w:rPr>
      </w:pPr>
      <w:r>
        <w:rPr>
          <w:b/>
          <w:bCs/>
          <w:sz w:val="24"/>
          <w:szCs w:val="24"/>
        </w:rPr>
        <w:t>Использование программных систем и сервисов</w:t>
      </w:r>
    </w:p>
    <w:p>
      <w:pPr>
        <w:pStyle w:val="ListParagraph"/>
        <w:tabs>
          <w:tab w:val="left" w:pos="900" w:leader="none"/>
        </w:tabs>
        <w:ind w:left="-567" w:right="0" w:firstLine="141"/>
        <w:jc w:val="both"/>
        <w:rPr>
          <w:b/>
          <w:bCs/>
        </w:rPr>
      </w:pPr>
      <w:r>
        <w:rPr>
          <w:b/>
          <w:bCs/>
        </w:rPr>
        <w:t>Файловая система</w:t>
      </w:r>
    </w:p>
    <w:p>
      <w:pPr>
        <w:pStyle w:val="Normal"/>
        <w:spacing w:lineRule="auto" w:line="240" w:before="0" w:after="0"/>
        <w:ind w:left="-567" w:right="0" w:firstLine="141"/>
        <w:jc w:val="both"/>
        <w:rPr>
          <w:sz w:val="24"/>
          <w:szCs w:val="24"/>
        </w:rPr>
      </w:pPr>
      <w:r>
        <w:rPr>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pPr>
        <w:pStyle w:val="Normal"/>
        <w:spacing w:lineRule="auto" w:line="240" w:before="0" w:after="0"/>
        <w:ind w:left="-567" w:right="0" w:firstLine="141"/>
        <w:jc w:val="both"/>
        <w:rPr>
          <w:sz w:val="24"/>
          <w:szCs w:val="24"/>
        </w:rPr>
      </w:pPr>
      <w:r>
        <w:rPr>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pPr>
        <w:pStyle w:val="Normal"/>
        <w:spacing w:lineRule="auto" w:line="240" w:before="0" w:after="0"/>
        <w:ind w:left="-567" w:right="0" w:firstLine="141"/>
        <w:jc w:val="both"/>
        <w:rPr>
          <w:sz w:val="24"/>
          <w:szCs w:val="24"/>
        </w:rPr>
      </w:pPr>
      <w:r>
        <w:rPr>
          <w:sz w:val="24"/>
          <w:szCs w:val="24"/>
        </w:rPr>
        <w:t>Архивирование и разархивирование.</w:t>
      </w:r>
    </w:p>
    <w:p>
      <w:pPr>
        <w:pStyle w:val="Normal"/>
        <w:spacing w:lineRule="auto" w:line="240" w:before="0" w:after="0"/>
        <w:ind w:left="-567" w:right="0" w:firstLine="141"/>
        <w:jc w:val="both"/>
        <w:rPr>
          <w:sz w:val="24"/>
          <w:szCs w:val="24"/>
        </w:rPr>
      </w:pPr>
      <w:r>
        <w:rPr>
          <w:sz w:val="24"/>
          <w:szCs w:val="24"/>
        </w:rPr>
        <w:t>Файловый менеджер.</w:t>
      </w:r>
    </w:p>
    <w:p>
      <w:pPr>
        <w:pStyle w:val="Normal"/>
        <w:spacing w:lineRule="auto" w:line="240" w:before="0" w:after="0"/>
        <w:ind w:left="-567" w:right="0" w:firstLine="141"/>
        <w:jc w:val="both"/>
        <w:rPr>
          <w:i/>
          <w:sz w:val="24"/>
          <w:szCs w:val="24"/>
        </w:rPr>
      </w:pPr>
      <w:r>
        <w:rPr>
          <w:i/>
          <w:sz w:val="24"/>
          <w:szCs w:val="24"/>
        </w:rPr>
        <w:t>Поиск в файловой системе.</w:t>
      </w:r>
    </w:p>
    <w:p>
      <w:pPr>
        <w:pStyle w:val="ListParagraph"/>
        <w:tabs>
          <w:tab w:val="left" w:pos="900" w:leader="none"/>
        </w:tabs>
        <w:ind w:left="-567" w:right="0" w:firstLine="141"/>
        <w:jc w:val="both"/>
        <w:rPr>
          <w:b/>
          <w:bCs/>
        </w:rPr>
      </w:pPr>
      <w:r>
        <w:rPr>
          <w:b/>
          <w:bCs/>
        </w:rPr>
        <w:t>Подготовка текстов и демонстрационных материалов</w:t>
      </w:r>
    </w:p>
    <w:p>
      <w:pPr>
        <w:pStyle w:val="Normal"/>
        <w:spacing w:lineRule="auto" w:line="240" w:before="0" w:after="0"/>
        <w:ind w:left="-567" w:right="0" w:firstLine="141"/>
        <w:jc w:val="both"/>
        <w:rPr>
          <w:sz w:val="24"/>
          <w:szCs w:val="24"/>
        </w:rPr>
      </w:pPr>
      <w:r>
        <w:rPr>
          <w:sz w:val="24"/>
          <w:szCs w:val="24"/>
        </w:rPr>
        <w:t xml:space="preserve">Текстовые документы и их структурные элементы (страница, абзац, строка, слово, символ). </w:t>
      </w:r>
    </w:p>
    <w:p>
      <w:pPr>
        <w:pStyle w:val="Normal"/>
        <w:spacing w:lineRule="auto" w:line="240" w:before="0" w:after="0"/>
        <w:ind w:left="-567" w:right="0" w:firstLine="141"/>
        <w:jc w:val="both"/>
        <w:rPr>
          <w:sz w:val="24"/>
          <w:szCs w:val="24"/>
        </w:rPr>
      </w:pPr>
      <w:r>
        <w:rPr>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pPr>
        <w:pStyle w:val="Normal"/>
        <w:spacing w:lineRule="auto" w:line="240" w:before="0" w:after="0"/>
        <w:ind w:left="-567" w:right="0" w:firstLine="141"/>
        <w:jc w:val="both"/>
        <w:rPr>
          <w:i/>
          <w:sz w:val="24"/>
          <w:szCs w:val="24"/>
        </w:rPr>
      </w:pPr>
      <w:r>
        <w:rPr>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Pr>
          <w:i/>
          <w:sz w:val="24"/>
          <w:szCs w:val="24"/>
        </w:rPr>
        <w:t xml:space="preserve"> История изменений.</w:t>
      </w:r>
    </w:p>
    <w:p>
      <w:pPr>
        <w:pStyle w:val="Normal"/>
        <w:spacing w:lineRule="auto" w:line="240" w:before="0" w:after="0"/>
        <w:ind w:left="-567" w:right="0" w:firstLine="141"/>
        <w:jc w:val="both"/>
        <w:rPr>
          <w:sz w:val="24"/>
          <w:szCs w:val="24"/>
        </w:rPr>
      </w:pPr>
      <w:r>
        <w:rPr>
          <w:sz w:val="24"/>
          <w:szCs w:val="24"/>
        </w:rPr>
        <w:t>Проверка правописания, словари.</w:t>
      </w:r>
    </w:p>
    <w:p>
      <w:pPr>
        <w:pStyle w:val="Normal"/>
        <w:spacing w:lineRule="auto" w:line="240" w:before="0" w:after="0"/>
        <w:ind w:left="-567" w:right="0" w:firstLine="141"/>
        <w:jc w:val="both"/>
        <w:rPr>
          <w:sz w:val="24"/>
          <w:szCs w:val="24"/>
        </w:rPr>
      </w:pPr>
      <w:r>
        <w:rPr>
          <w:sz w:val="24"/>
          <w:szCs w:val="24"/>
        </w:rPr>
        <w:t>Инструменты ввода текста с использованием сканера, программ распознавания, расшифровки устной речи. Компьютерный перевод.</w:t>
      </w:r>
    </w:p>
    <w:p>
      <w:pPr>
        <w:pStyle w:val="Normal"/>
        <w:spacing w:lineRule="auto" w:line="240" w:before="0" w:after="0"/>
        <w:ind w:left="-567" w:right="0" w:firstLine="141"/>
        <w:jc w:val="both"/>
        <w:rPr>
          <w:i/>
          <w:sz w:val="24"/>
          <w:szCs w:val="24"/>
        </w:rPr>
      </w:pPr>
      <w:r>
        <w:rPr>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pPr>
        <w:pStyle w:val="Normal"/>
        <w:spacing w:lineRule="auto" w:line="240" w:before="0" w:after="0"/>
        <w:ind w:left="-567" w:right="0" w:firstLine="141"/>
        <w:jc w:val="both"/>
        <w:rPr>
          <w:sz w:val="24"/>
          <w:szCs w:val="24"/>
        </w:rPr>
      </w:pPr>
      <w:r>
        <w:rPr>
          <w:sz w:val="24"/>
          <w:szCs w:val="24"/>
        </w:rPr>
        <w:t>Подготовка компьютерных презентаций. Включение в презентацию аудиовизуальных объектов.</w:t>
      </w:r>
    </w:p>
    <w:p>
      <w:pPr>
        <w:pStyle w:val="Normal"/>
        <w:spacing w:lineRule="auto" w:line="240" w:before="0" w:after="0"/>
        <w:ind w:left="-567" w:right="0" w:firstLine="141"/>
        <w:jc w:val="both"/>
        <w:rPr>
          <w:i/>
          <w:sz w:val="24"/>
          <w:szCs w:val="24"/>
        </w:rPr>
      </w:pPr>
      <w:r>
        <w:rPr>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Pr>
          <w:i/>
          <w:sz w:val="24"/>
          <w:szCs w:val="24"/>
        </w:rPr>
        <w:t xml:space="preserve">Знакомство с обработкой фотографий. Геометрические и стилевые преобразования. </w:t>
      </w:r>
    </w:p>
    <w:p>
      <w:pPr>
        <w:pStyle w:val="Normal"/>
        <w:spacing w:lineRule="auto" w:line="240" w:before="0" w:after="0"/>
        <w:ind w:left="-567" w:right="0" w:firstLine="141"/>
        <w:jc w:val="both"/>
        <w:rPr>
          <w:sz w:val="24"/>
          <w:szCs w:val="24"/>
        </w:rPr>
      </w:pPr>
      <w:r>
        <w:rPr>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pPr>
        <w:pStyle w:val="Normal"/>
        <w:spacing w:lineRule="auto" w:line="240" w:before="0" w:after="0"/>
        <w:ind w:left="-567" w:right="0" w:firstLine="141"/>
        <w:jc w:val="both"/>
        <w:rPr>
          <w:i/>
          <w:sz w:val="24"/>
          <w:szCs w:val="24"/>
        </w:rPr>
      </w:pPr>
      <w:r>
        <w:rPr>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pPr>
        <w:pStyle w:val="ListParagraph"/>
        <w:tabs>
          <w:tab w:val="left" w:pos="900" w:leader="none"/>
        </w:tabs>
        <w:ind w:left="-567" w:right="0" w:firstLine="141"/>
        <w:jc w:val="both"/>
        <w:rPr>
          <w:b/>
          <w:bCs/>
        </w:rPr>
      </w:pPr>
      <w:r>
        <w:rPr>
          <w:b/>
          <w:bCs/>
        </w:rPr>
        <w:t>Электронные (динамические) таблицы</w:t>
      </w:r>
    </w:p>
    <w:p>
      <w:pPr>
        <w:pStyle w:val="Normal"/>
        <w:spacing w:lineRule="auto" w:line="240" w:before="0" w:after="0"/>
        <w:ind w:left="-567" w:right="0" w:firstLine="141"/>
        <w:jc w:val="both"/>
        <w:rPr>
          <w:sz w:val="24"/>
          <w:szCs w:val="24"/>
        </w:rPr>
      </w:pPr>
      <w:r>
        <w:rPr>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pPr>
        <w:pStyle w:val="ListParagraph"/>
        <w:tabs>
          <w:tab w:val="left" w:pos="900" w:leader="none"/>
        </w:tabs>
        <w:ind w:left="-567" w:right="0" w:firstLine="141"/>
        <w:jc w:val="both"/>
        <w:rPr>
          <w:b/>
          <w:bCs/>
        </w:rPr>
      </w:pPr>
      <w:r>
        <w:rPr>
          <w:b/>
          <w:bCs/>
        </w:rPr>
        <w:t>Базы данных. Поиск информации</w:t>
      </w:r>
    </w:p>
    <w:p>
      <w:pPr>
        <w:pStyle w:val="Normal"/>
        <w:spacing w:lineRule="auto" w:line="240" w:before="0" w:after="0"/>
        <w:ind w:left="-567" w:right="0" w:firstLine="141"/>
        <w:jc w:val="both"/>
        <w:rPr>
          <w:i/>
          <w:sz w:val="24"/>
          <w:szCs w:val="24"/>
        </w:rPr>
      </w:pPr>
      <w:r>
        <w:rPr>
          <w:sz w:val="24"/>
          <w:szCs w:val="24"/>
        </w:rPr>
        <w:t xml:space="preserve">Базы данных. Таблица как представление отношения. Поиск данных в готовой базе. </w:t>
      </w:r>
      <w:r>
        <w:rPr>
          <w:i/>
          <w:sz w:val="24"/>
          <w:szCs w:val="24"/>
        </w:rPr>
        <w:t>Связи между таблицами.</w:t>
      </w:r>
    </w:p>
    <w:p>
      <w:pPr>
        <w:pStyle w:val="Normal"/>
        <w:spacing w:lineRule="auto" w:line="240" w:before="0" w:after="0"/>
        <w:ind w:left="-567" w:right="0" w:firstLine="141"/>
        <w:jc w:val="both"/>
        <w:rPr>
          <w:i/>
          <w:sz w:val="24"/>
          <w:szCs w:val="24"/>
        </w:rPr>
      </w:pPr>
      <w:r>
        <w:rPr>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i/>
          <w:sz w:val="24"/>
          <w:szCs w:val="24"/>
        </w:rPr>
        <w:t>Поисковые машины.</w:t>
      </w:r>
    </w:p>
    <w:p>
      <w:pPr>
        <w:pStyle w:val="ListParagraph"/>
        <w:tabs>
          <w:tab w:val="left" w:pos="900" w:leader="none"/>
          <w:tab w:val="left" w:pos="1276" w:leader="none"/>
          <w:tab w:val="left" w:pos="2560" w:leader="none"/>
          <w:tab w:val="left" w:pos="5140" w:leader="none"/>
          <w:tab w:val="left" w:pos="7260" w:leader="none"/>
        </w:tabs>
        <w:ind w:left="-567" w:right="0" w:firstLine="141"/>
        <w:jc w:val="both"/>
        <w:rPr>
          <w:b/>
          <w:bCs/>
          <w:w w:val="99"/>
        </w:rPr>
      </w:pPr>
      <w:r>
        <w:rPr>
          <w:b/>
          <w:bCs/>
        </w:rPr>
        <w:t xml:space="preserve">Работа в информационном пространстве. Информационно-коммуникационные </w:t>
      </w:r>
      <w:r>
        <w:rPr>
          <w:b/>
          <w:bCs/>
          <w:w w:val="99"/>
        </w:rPr>
        <w:t>технологии</w:t>
      </w:r>
    </w:p>
    <w:p>
      <w:pPr>
        <w:pStyle w:val="Normal"/>
        <w:spacing w:lineRule="auto" w:line="240" w:before="0" w:after="0"/>
        <w:ind w:left="-567" w:right="0" w:firstLine="141"/>
        <w:jc w:val="both"/>
        <w:rPr>
          <w:i/>
          <w:sz w:val="24"/>
          <w:szCs w:val="24"/>
        </w:rPr>
      </w:pPr>
      <w:r>
        <w:rPr>
          <w:sz w:val="24"/>
          <w:szCs w:val="24"/>
        </w:rPr>
        <w:t xml:space="preserve">Компьютерные сети. Интернет. Адресация в сети Интернет. Доменная система имен. Сайт. Сетевое хранение данных. </w:t>
      </w:r>
      <w:r>
        <w:rPr>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pPr>
        <w:pStyle w:val="Normal"/>
        <w:spacing w:lineRule="auto" w:line="240" w:before="0" w:after="0"/>
        <w:ind w:left="-567" w:right="0" w:firstLine="141"/>
        <w:jc w:val="both"/>
        <w:rPr>
          <w:sz w:val="24"/>
          <w:szCs w:val="24"/>
        </w:rPr>
      </w:pPr>
      <w:r>
        <w:rPr>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pPr>
        <w:pStyle w:val="Normal"/>
        <w:spacing w:lineRule="auto" w:line="240" w:before="0" w:after="0"/>
        <w:ind w:left="-567" w:right="0" w:firstLine="141"/>
        <w:jc w:val="both"/>
        <w:rPr>
          <w:sz w:val="24"/>
          <w:szCs w:val="24"/>
        </w:rPr>
      </w:pPr>
      <w:r>
        <w:rPr>
          <w:sz w:val="24"/>
          <w:szCs w:val="24"/>
        </w:rPr>
        <w:t>Компьютерные вирусы и другие вредоносные программы; защита от них.</w:t>
      </w:r>
    </w:p>
    <w:p>
      <w:pPr>
        <w:pStyle w:val="Normal"/>
        <w:spacing w:lineRule="auto" w:line="240" w:before="0" w:after="0"/>
        <w:ind w:left="-567" w:right="0" w:firstLine="141"/>
        <w:jc w:val="both"/>
        <w:rPr>
          <w:sz w:val="24"/>
          <w:szCs w:val="24"/>
        </w:rPr>
      </w:pPr>
      <w:r>
        <w:rPr>
          <w:sz w:val="24"/>
          <w:szCs w:val="24"/>
        </w:rPr>
        <w:t xml:space="preserve">Приемы, повышающие безопасность работы в сети Интернет. </w:t>
      </w:r>
      <w:r>
        <w:rPr>
          <w:i/>
          <w:sz w:val="24"/>
          <w:szCs w:val="24"/>
        </w:rPr>
        <w:t xml:space="preserve">Проблема подлинности полученной информации. Электронная подпись, сертифицированные сайты и документы. </w:t>
      </w:r>
      <w:r>
        <w:rPr>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pPr>
        <w:pStyle w:val="Normal"/>
        <w:spacing w:lineRule="auto" w:line="240" w:before="0" w:after="0"/>
        <w:ind w:left="-567" w:right="0" w:firstLine="141"/>
        <w:jc w:val="both"/>
        <w:rPr>
          <w:sz w:val="24"/>
          <w:szCs w:val="24"/>
        </w:rPr>
      </w:pPr>
      <w:r>
        <w:rPr>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pPr>
        <w:pStyle w:val="Normal"/>
        <w:spacing w:lineRule="auto" w:line="240" w:before="0" w:after="0"/>
        <w:ind w:left="-567" w:right="0" w:firstLine="141"/>
        <w:jc w:val="both"/>
        <w:rPr>
          <w:i/>
          <w:sz w:val="24"/>
          <w:szCs w:val="24"/>
        </w:rPr>
      </w:pPr>
      <w:r>
        <w:rPr>
          <w:sz w:val="24"/>
          <w:szCs w:val="24"/>
        </w:rPr>
        <w:t xml:space="preserve">Основные этапы и тенденции развития ИКТ. Стандарты в сфере информатики и ИКТ. </w:t>
      </w:r>
      <w:r>
        <w:rPr>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pPr>
        <w:pStyle w:val="Normal"/>
        <w:spacing w:lineRule="auto" w:line="240" w:before="0" w:after="0"/>
        <w:ind w:left="-567" w:right="0" w:firstLine="141"/>
        <w:jc w:val="both"/>
        <w:rPr>
          <w:sz w:val="24"/>
          <w:szCs w:val="24"/>
        </w:rPr>
      </w:pPr>
      <w:r>
        <w:rPr>
          <w:sz w:val="24"/>
          <w:szCs w:val="24"/>
        </w:rPr>
      </w:r>
    </w:p>
    <w:p>
      <w:pPr>
        <w:pStyle w:val="4"/>
        <w:numPr>
          <w:ilvl w:val="3"/>
          <w:numId w:val="1"/>
        </w:numPr>
        <w:spacing w:lineRule="auto" w:line="240"/>
        <w:ind w:left="-567" w:right="0" w:firstLine="141"/>
        <w:rPr>
          <w:color w:val="00000A"/>
          <w:sz w:val="24"/>
          <w:szCs w:val="24"/>
        </w:rPr>
      </w:pPr>
      <w:r>
        <w:rPr>
          <w:color w:val="00000A"/>
          <w:sz w:val="24"/>
          <w:szCs w:val="24"/>
        </w:rPr>
        <w:t>2.2.2.13. Физика</w:t>
      </w:r>
    </w:p>
    <w:p>
      <w:pPr>
        <w:pStyle w:val="Normal"/>
        <w:spacing w:lineRule="auto" w:line="240" w:before="0" w:after="0"/>
        <w:ind w:left="-567" w:right="0" w:firstLine="141"/>
        <w:jc w:val="both"/>
        <w:rPr>
          <w:sz w:val="24"/>
          <w:szCs w:val="24"/>
        </w:rPr>
      </w:pPr>
      <w:r>
        <w:rPr>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pPr>
        <w:pStyle w:val="Normal"/>
        <w:spacing w:lineRule="auto" w:line="240" w:before="0" w:after="0"/>
        <w:ind w:left="-567" w:right="0" w:firstLine="141"/>
        <w:jc w:val="both"/>
        <w:rPr>
          <w:sz w:val="24"/>
          <w:szCs w:val="24"/>
        </w:rPr>
      </w:pPr>
      <w:r>
        <w:rPr>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pPr>
        <w:pStyle w:val="Normal"/>
        <w:spacing w:lineRule="auto" w:line="240" w:before="0" w:after="0"/>
        <w:ind w:left="-567" w:right="0" w:firstLine="141"/>
        <w:jc w:val="both"/>
        <w:rPr>
          <w:sz w:val="24"/>
          <w:szCs w:val="24"/>
        </w:rPr>
      </w:pPr>
      <w:r>
        <w:rPr>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pPr>
        <w:pStyle w:val="Normal"/>
        <w:spacing w:lineRule="auto" w:line="240" w:before="0" w:after="0"/>
        <w:ind w:left="-567" w:right="0" w:firstLine="141"/>
        <w:jc w:val="both"/>
        <w:rPr>
          <w:sz w:val="24"/>
          <w:szCs w:val="24"/>
        </w:rPr>
      </w:pPr>
      <w:r>
        <w:rPr>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pPr>
        <w:pStyle w:val="Normal"/>
        <w:tabs>
          <w:tab w:val="left" w:pos="851" w:leader="none"/>
        </w:tabs>
        <w:spacing w:lineRule="auto" w:line="240" w:before="0" w:after="0"/>
        <w:ind w:left="-567" w:right="0" w:firstLine="141"/>
        <w:jc w:val="both"/>
        <w:rPr>
          <w:sz w:val="24"/>
          <w:szCs w:val="24"/>
        </w:rPr>
      </w:pPr>
      <w:r>
        <w:rPr>
          <w:sz w:val="24"/>
          <w:szCs w:val="24"/>
        </w:rPr>
      </w:r>
    </w:p>
    <w:p>
      <w:pPr>
        <w:pStyle w:val="Normal"/>
        <w:widowControl w:val="false"/>
        <w:tabs>
          <w:tab w:val="left" w:pos="709" w:leader="none"/>
          <w:tab w:val="left" w:pos="989" w:leader="none"/>
        </w:tabs>
        <w:spacing w:lineRule="auto" w:line="240" w:before="0" w:after="0"/>
        <w:ind w:left="-567" w:right="0" w:firstLine="141"/>
        <w:jc w:val="both"/>
        <w:rPr>
          <w:b/>
          <w:sz w:val="24"/>
          <w:szCs w:val="24"/>
        </w:rPr>
      </w:pPr>
      <w:r>
        <w:rPr>
          <w:b/>
          <w:sz w:val="24"/>
          <w:szCs w:val="24"/>
        </w:rPr>
        <w:t>Физика и физические методы изучения природы</w:t>
      </w:r>
    </w:p>
    <w:p>
      <w:pPr>
        <w:pStyle w:val="Normal"/>
        <w:tabs>
          <w:tab w:val="left" w:pos="851" w:leader="none"/>
        </w:tabs>
        <w:spacing w:lineRule="auto" w:line="240" w:before="0" w:after="0"/>
        <w:ind w:left="-567" w:right="0" w:firstLine="141"/>
        <w:jc w:val="both"/>
        <w:rPr>
          <w:bCs/>
          <w:sz w:val="24"/>
          <w:szCs w:val="24"/>
        </w:rPr>
      </w:pPr>
      <w:r>
        <w:rPr>
          <w:sz w:val="24"/>
          <w:szCs w:val="24"/>
        </w:rPr>
        <w:t xml:space="preserve">Физика – наука о природе. </w:t>
      </w:r>
      <w:r>
        <w:rPr>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pPr>
        <w:pStyle w:val="Normal"/>
        <w:tabs>
          <w:tab w:val="left" w:pos="851" w:leader="none"/>
        </w:tabs>
        <w:spacing w:lineRule="auto" w:line="240" w:before="0" w:after="0"/>
        <w:ind w:left="-567" w:right="0" w:firstLine="141"/>
        <w:jc w:val="both"/>
        <w:rPr>
          <w:sz w:val="24"/>
          <w:szCs w:val="24"/>
        </w:rPr>
      </w:pPr>
      <w:r>
        <w:rPr>
          <w:sz w:val="24"/>
          <w:szCs w:val="24"/>
        </w:rPr>
        <w:t>Физические величины и их измерение. Точность и погрешность измерений. Международная система единиц.</w:t>
      </w:r>
    </w:p>
    <w:p>
      <w:pPr>
        <w:pStyle w:val="Normal"/>
        <w:tabs>
          <w:tab w:val="left" w:pos="851" w:leader="none"/>
        </w:tabs>
        <w:spacing w:lineRule="auto" w:line="240" w:before="0" w:after="0"/>
        <w:ind w:left="-567" w:right="0" w:firstLine="141"/>
        <w:jc w:val="both"/>
        <w:rPr>
          <w:sz w:val="24"/>
          <w:szCs w:val="24"/>
        </w:rPr>
      </w:pPr>
      <w:r>
        <w:rPr>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pPr>
        <w:pStyle w:val="Normal"/>
        <w:widowControl w:val="false"/>
        <w:tabs>
          <w:tab w:val="left" w:pos="851" w:leader="none"/>
          <w:tab w:val="left" w:pos="989" w:leader="none"/>
        </w:tabs>
        <w:spacing w:lineRule="auto" w:line="240" w:before="0" w:after="0"/>
        <w:ind w:left="-567" w:right="0" w:firstLine="141"/>
        <w:jc w:val="both"/>
        <w:rPr>
          <w:b/>
          <w:sz w:val="24"/>
          <w:szCs w:val="24"/>
        </w:rPr>
      </w:pPr>
      <w:r>
        <w:rPr>
          <w:b/>
          <w:sz w:val="24"/>
          <w:szCs w:val="24"/>
        </w:rPr>
        <w:t>Механические явления</w:t>
      </w:r>
    </w:p>
    <w:p>
      <w:pPr>
        <w:pStyle w:val="Normal"/>
        <w:tabs>
          <w:tab w:val="left" w:pos="851" w:leader="none"/>
        </w:tabs>
        <w:spacing w:lineRule="auto" w:line="240" w:before="0" w:after="0"/>
        <w:ind w:left="-567" w:right="0" w:firstLine="141"/>
        <w:jc w:val="both"/>
        <w:rPr>
          <w:sz w:val="24"/>
          <w:szCs w:val="24"/>
        </w:rPr>
      </w:pPr>
      <w:r>
        <w:rPr>
          <w:sz w:val="24"/>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pPr>
        <w:pStyle w:val="Normal"/>
        <w:tabs>
          <w:tab w:val="left" w:pos="851" w:leader="none"/>
        </w:tabs>
        <w:spacing w:lineRule="auto" w:line="240" w:before="0" w:after="0"/>
        <w:ind w:left="-567" w:right="0" w:firstLine="141"/>
        <w:jc w:val="both"/>
        <w:rPr>
          <w:sz w:val="24"/>
          <w:szCs w:val="24"/>
        </w:rPr>
      </w:pPr>
      <w:r>
        <w:rPr>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pPr>
        <w:pStyle w:val="Normal"/>
        <w:tabs>
          <w:tab w:val="left" w:pos="851" w:leader="none"/>
        </w:tabs>
        <w:spacing w:lineRule="auto" w:line="240" w:before="0" w:after="0"/>
        <w:ind w:left="-567" w:right="0" w:firstLine="141"/>
        <w:jc w:val="both"/>
        <w:rPr>
          <w:sz w:val="24"/>
          <w:szCs w:val="24"/>
        </w:rPr>
      </w:pPr>
      <w:r>
        <w:rPr>
          <w:sz w:val="24"/>
          <w:szCs w:val="24"/>
        </w:rPr>
        <w:t xml:space="preserve">Простые механизмы. Условия равновесия твердого тела, имеющего закрепленную ось движения. Момент силы. </w:t>
      </w:r>
      <w:r>
        <w:rPr>
          <w:i/>
          <w:sz w:val="24"/>
          <w:szCs w:val="24"/>
        </w:rPr>
        <w:t xml:space="preserve">Центр тяжести тела. </w:t>
      </w:r>
      <w:r>
        <w:rPr>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pPr>
        <w:pStyle w:val="Normal"/>
        <w:tabs>
          <w:tab w:val="left" w:pos="851" w:leader="none"/>
        </w:tabs>
        <w:spacing w:lineRule="auto" w:line="240" w:before="0" w:after="0"/>
        <w:ind w:left="-567" w:right="0" w:firstLine="141"/>
        <w:jc w:val="both"/>
        <w:rPr>
          <w:sz w:val="24"/>
          <w:szCs w:val="24"/>
        </w:rPr>
      </w:pPr>
      <w:r>
        <w:rPr>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pPr>
        <w:pStyle w:val="Normal"/>
        <w:tabs>
          <w:tab w:val="left" w:pos="851" w:leader="none"/>
        </w:tabs>
        <w:spacing w:lineRule="auto" w:line="240" w:before="0" w:after="0"/>
        <w:ind w:left="-567" w:right="0" w:firstLine="141"/>
        <w:jc w:val="both"/>
        <w:rPr>
          <w:sz w:val="24"/>
          <w:szCs w:val="24"/>
        </w:rPr>
      </w:pPr>
      <w:r>
        <w:rPr>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pPr>
        <w:pStyle w:val="Normal"/>
        <w:widowControl w:val="false"/>
        <w:tabs>
          <w:tab w:val="left" w:pos="851" w:leader="none"/>
          <w:tab w:val="left" w:pos="989" w:leader="none"/>
        </w:tabs>
        <w:spacing w:lineRule="auto" w:line="240" w:before="0" w:after="0"/>
        <w:ind w:left="-567" w:right="0" w:firstLine="141"/>
        <w:jc w:val="both"/>
        <w:rPr>
          <w:b/>
          <w:sz w:val="24"/>
          <w:szCs w:val="24"/>
        </w:rPr>
      </w:pPr>
      <w:r>
        <w:rPr>
          <w:b/>
          <w:sz w:val="24"/>
          <w:szCs w:val="24"/>
        </w:rPr>
        <w:t>Тепловые явления</w:t>
      </w:r>
    </w:p>
    <w:p>
      <w:pPr>
        <w:pStyle w:val="Normal"/>
        <w:tabs>
          <w:tab w:val="left" w:pos="851" w:leader="none"/>
        </w:tabs>
        <w:spacing w:lineRule="auto" w:line="240" w:before="0" w:after="0"/>
        <w:ind w:left="-567" w:right="0" w:firstLine="141"/>
        <w:jc w:val="both"/>
        <w:rPr>
          <w:sz w:val="24"/>
          <w:szCs w:val="24"/>
        </w:rPr>
      </w:pPr>
      <w:r>
        <w:rPr>
          <w:sz w:val="24"/>
          <w:szCs w:val="24"/>
        </w:rPr>
        <w:t xml:space="preserve">Строение вещества. Атомы и молекулы. Тепловое движение атомов и молекул. Диффузия в газах, жидкостях и твердых телах. </w:t>
      </w:r>
      <w:r>
        <w:rPr>
          <w:i/>
          <w:sz w:val="24"/>
          <w:szCs w:val="24"/>
        </w:rPr>
        <w:t>Броуновское движение</w:t>
      </w:r>
      <w:r>
        <w:rPr>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pPr>
        <w:pStyle w:val="Normal"/>
        <w:tabs>
          <w:tab w:val="left" w:pos="851" w:leader="none"/>
        </w:tabs>
        <w:spacing w:lineRule="auto" w:line="240" w:before="0" w:after="0"/>
        <w:ind w:left="-567" w:right="0" w:firstLine="141"/>
        <w:jc w:val="both"/>
        <w:rPr>
          <w:i/>
          <w:sz w:val="24"/>
          <w:szCs w:val="24"/>
        </w:rPr>
      </w:pPr>
      <w:r>
        <w:rPr>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i/>
          <w:sz w:val="24"/>
          <w:szCs w:val="24"/>
        </w:rPr>
        <w:t>Экологические проблемы использования тепловых машин.</w:t>
      </w:r>
    </w:p>
    <w:p>
      <w:pPr>
        <w:pStyle w:val="Normal"/>
        <w:widowControl w:val="false"/>
        <w:tabs>
          <w:tab w:val="left" w:pos="851" w:leader="none"/>
          <w:tab w:val="left" w:pos="989" w:leader="none"/>
        </w:tabs>
        <w:spacing w:lineRule="auto" w:line="240" w:before="0" w:after="0"/>
        <w:ind w:left="-567" w:right="0" w:firstLine="141"/>
        <w:jc w:val="both"/>
        <w:rPr>
          <w:b/>
          <w:sz w:val="24"/>
          <w:szCs w:val="24"/>
        </w:rPr>
      </w:pPr>
      <w:r>
        <w:rPr>
          <w:b/>
          <w:sz w:val="24"/>
          <w:szCs w:val="24"/>
        </w:rPr>
        <w:t>Электромагнитные явления</w:t>
      </w:r>
    </w:p>
    <w:p>
      <w:pPr>
        <w:pStyle w:val="Normal"/>
        <w:tabs>
          <w:tab w:val="left" w:pos="851" w:leader="none"/>
        </w:tabs>
        <w:spacing w:lineRule="auto" w:line="240" w:before="0" w:after="0"/>
        <w:ind w:left="-567" w:right="0" w:firstLine="141"/>
        <w:jc w:val="both"/>
        <w:rPr>
          <w:i/>
          <w:sz w:val="24"/>
          <w:szCs w:val="24"/>
        </w:rPr>
      </w:pPr>
      <w:r>
        <w:rPr>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i/>
          <w:sz w:val="24"/>
          <w:szCs w:val="24"/>
        </w:rPr>
        <w:t xml:space="preserve">Напряженность электрического поля. </w:t>
      </w:r>
      <w:r>
        <w:rPr>
          <w:sz w:val="24"/>
          <w:szCs w:val="24"/>
        </w:rPr>
        <w:t xml:space="preserve">Действие электрического поля на электрические заряды. </w:t>
      </w:r>
      <w:r>
        <w:rPr>
          <w:i/>
          <w:sz w:val="24"/>
          <w:szCs w:val="24"/>
        </w:rPr>
        <w:t>Конденсатор. Энергия электрического поля конденсатора.</w:t>
      </w:r>
    </w:p>
    <w:p>
      <w:pPr>
        <w:pStyle w:val="Normal"/>
        <w:tabs>
          <w:tab w:val="left" w:pos="851" w:leader="none"/>
        </w:tabs>
        <w:spacing w:lineRule="auto" w:line="240" w:before="0" w:after="0"/>
        <w:ind w:left="-567" w:right="0" w:firstLine="141"/>
        <w:jc w:val="both"/>
        <w:rPr>
          <w:sz w:val="24"/>
          <w:szCs w:val="24"/>
        </w:rPr>
      </w:pPr>
      <w:r>
        <w:rPr>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pPr>
        <w:pStyle w:val="Normal"/>
        <w:tabs>
          <w:tab w:val="left" w:pos="851" w:leader="none"/>
        </w:tabs>
        <w:spacing w:lineRule="auto" w:line="240" w:before="0" w:after="0"/>
        <w:ind w:left="-567" w:right="0" w:firstLine="141"/>
        <w:jc w:val="both"/>
        <w:rPr>
          <w:sz w:val="24"/>
          <w:szCs w:val="24"/>
        </w:rPr>
      </w:pPr>
      <w:r>
        <w:rPr>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pPr>
        <w:pStyle w:val="Normal"/>
        <w:tabs>
          <w:tab w:val="left" w:pos="851" w:leader="none"/>
        </w:tabs>
        <w:spacing w:lineRule="auto" w:line="240" w:before="0" w:after="0"/>
        <w:ind w:left="-567" w:right="0" w:firstLine="141"/>
        <w:jc w:val="both"/>
        <w:rPr>
          <w:sz w:val="24"/>
          <w:szCs w:val="24"/>
        </w:rPr>
      </w:pPr>
      <w:r>
        <w:rPr>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pPr>
        <w:pStyle w:val="Normal"/>
        <w:tabs>
          <w:tab w:val="left" w:pos="851" w:leader="none"/>
        </w:tabs>
        <w:spacing w:lineRule="auto" w:line="240" w:before="0" w:after="0"/>
        <w:ind w:left="-567" w:right="0" w:firstLine="141"/>
        <w:jc w:val="both"/>
        <w:rPr>
          <w:sz w:val="24"/>
          <w:szCs w:val="24"/>
        </w:rPr>
      </w:pPr>
      <w:r>
        <w:rPr>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i/>
          <w:sz w:val="24"/>
          <w:szCs w:val="24"/>
        </w:rPr>
        <w:t>Сила Ампера и сила Лоренца.</w:t>
      </w:r>
      <w:r>
        <w:rPr>
          <w:sz w:val="24"/>
          <w:szCs w:val="24"/>
        </w:rPr>
        <w:t xml:space="preserve"> Электродвигатель. Явление электромагнитной индукция. Опыты Фарадея.</w:t>
      </w:r>
    </w:p>
    <w:p>
      <w:pPr>
        <w:pStyle w:val="Normal"/>
        <w:tabs>
          <w:tab w:val="left" w:pos="851" w:leader="none"/>
        </w:tabs>
        <w:spacing w:lineRule="auto" w:line="240" w:before="0" w:after="0"/>
        <w:ind w:left="-567" w:right="0" w:firstLine="141"/>
        <w:jc w:val="both"/>
        <w:rPr>
          <w:i/>
          <w:sz w:val="24"/>
          <w:szCs w:val="24"/>
        </w:rPr>
      </w:pPr>
      <w:r>
        <w:rPr>
          <w:sz w:val="24"/>
          <w:szCs w:val="24"/>
        </w:rPr>
        <w:t xml:space="preserve">Электромагнитные колебания. </w:t>
      </w:r>
      <w:r>
        <w:rPr>
          <w:i/>
          <w:sz w:val="24"/>
          <w:szCs w:val="24"/>
        </w:rPr>
        <w:t>Колебательный контур. Электрогенератор. Переменный ток. Трансформатор.</w:t>
      </w:r>
      <w:r>
        <w:rPr>
          <w:sz w:val="24"/>
          <w:szCs w:val="24"/>
        </w:rPr>
        <w:t xml:space="preserve"> Передача электрической энергии на расстояние. Электромагнитные волны и их свойства. </w:t>
      </w:r>
      <w:r>
        <w:rPr>
          <w:i/>
          <w:sz w:val="24"/>
          <w:szCs w:val="24"/>
        </w:rPr>
        <w:t>Принципы радиосвязи и телевидения. Влияние электромагнитных излучений на живые организмы.</w:t>
      </w:r>
    </w:p>
    <w:p>
      <w:pPr>
        <w:pStyle w:val="Normal"/>
        <w:tabs>
          <w:tab w:val="left" w:pos="851" w:leader="none"/>
        </w:tabs>
        <w:spacing w:lineRule="auto" w:line="240" w:before="0" w:after="0"/>
        <w:ind w:left="-567" w:right="0" w:firstLine="141"/>
        <w:jc w:val="both"/>
        <w:rPr>
          <w:i/>
          <w:sz w:val="24"/>
          <w:szCs w:val="24"/>
        </w:rPr>
      </w:pPr>
      <w:r>
        <w:rPr>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i/>
          <w:sz w:val="24"/>
          <w:szCs w:val="24"/>
        </w:rPr>
        <w:t>Оптические приборы.</w:t>
      </w:r>
      <w:r>
        <w:rPr>
          <w:sz w:val="24"/>
          <w:szCs w:val="24"/>
        </w:rPr>
        <w:t xml:space="preserve"> Глаз как оптическая система. Дисперсия света. </w:t>
      </w:r>
      <w:r>
        <w:rPr>
          <w:i/>
          <w:sz w:val="24"/>
          <w:szCs w:val="24"/>
        </w:rPr>
        <w:t>Интерференция и дифракция света.</w:t>
      </w:r>
    </w:p>
    <w:p>
      <w:pPr>
        <w:pStyle w:val="Normal"/>
        <w:widowControl w:val="false"/>
        <w:tabs>
          <w:tab w:val="left" w:pos="851" w:leader="none"/>
          <w:tab w:val="left" w:pos="989" w:leader="none"/>
        </w:tabs>
        <w:spacing w:lineRule="auto" w:line="240" w:before="0" w:after="0"/>
        <w:ind w:left="-567" w:right="0" w:firstLine="141"/>
        <w:jc w:val="both"/>
        <w:rPr>
          <w:b/>
          <w:sz w:val="24"/>
          <w:szCs w:val="24"/>
        </w:rPr>
      </w:pPr>
      <w:r>
        <w:rPr>
          <w:b/>
          <w:sz w:val="24"/>
          <w:szCs w:val="24"/>
        </w:rPr>
        <w:t>Квантовые явления</w:t>
      </w:r>
    </w:p>
    <w:p>
      <w:pPr>
        <w:pStyle w:val="Normal"/>
        <w:tabs>
          <w:tab w:val="left" w:pos="851" w:leader="none"/>
        </w:tabs>
        <w:spacing w:lineRule="auto" w:line="240" w:before="0" w:after="0"/>
        <w:ind w:left="-567" w:right="0" w:firstLine="141"/>
        <w:jc w:val="both"/>
        <w:rPr>
          <w:sz w:val="24"/>
          <w:szCs w:val="24"/>
        </w:rPr>
      </w:pPr>
      <w:r>
        <w:rPr>
          <w:sz w:val="24"/>
          <w:szCs w:val="24"/>
        </w:rPr>
        <w:t>Строение атомов. Планетарная модель атома. Квантовый характер поглощения и испускания света атомами. Линейчатые спектры.</w:t>
      </w:r>
    </w:p>
    <w:p>
      <w:pPr>
        <w:pStyle w:val="Normal"/>
        <w:tabs>
          <w:tab w:val="left" w:pos="851" w:leader="none"/>
        </w:tabs>
        <w:spacing w:lineRule="auto" w:line="240" w:before="0" w:after="0"/>
        <w:ind w:left="-567" w:right="0" w:firstLine="141"/>
        <w:jc w:val="both"/>
        <w:rPr>
          <w:sz w:val="24"/>
          <w:szCs w:val="24"/>
        </w:rPr>
      </w:pPr>
      <w:r>
        <w:rPr>
          <w:rFonts w:eastAsia="Times New Roman" w:cs="Times New Roman"/>
          <w:sz w:val="24"/>
          <w:szCs w:val="24"/>
        </w:rPr>
        <w:t xml:space="preserve"> </w:t>
      </w:r>
      <w:r>
        <w:rPr>
          <w:sz w:val="24"/>
          <w:szCs w:val="24"/>
        </w:rPr>
        <w:t>Опыты Резерфорда.</w:t>
      </w:r>
    </w:p>
    <w:p>
      <w:pPr>
        <w:pStyle w:val="Normal"/>
        <w:tabs>
          <w:tab w:val="left" w:pos="851" w:leader="none"/>
        </w:tabs>
        <w:spacing w:lineRule="auto" w:line="240" w:before="0" w:after="0"/>
        <w:ind w:left="-567" w:right="0" w:firstLine="141"/>
        <w:jc w:val="both"/>
        <w:rPr>
          <w:i/>
          <w:sz w:val="24"/>
          <w:szCs w:val="24"/>
        </w:rPr>
      </w:pPr>
      <w:r>
        <w:rPr>
          <w:sz w:val="24"/>
          <w:szCs w:val="24"/>
        </w:rPr>
        <w:t xml:space="preserve">Состав атомного ядра. Протон, нейтрон и электрон. Закон Эйнштейна о пропорциональности массы и энергии. </w:t>
      </w:r>
      <w:r>
        <w:rPr>
          <w:i/>
          <w:sz w:val="24"/>
          <w:szCs w:val="24"/>
        </w:rPr>
        <w:t>Дефект масс и энергия связи атомных ядер.</w:t>
      </w:r>
      <w:r>
        <w:rPr>
          <w:sz w:val="24"/>
          <w:szCs w:val="24"/>
        </w:rPr>
        <w:t xml:space="preserve"> Радиоактивность. Период полураспада. Альфа-излучение. </w:t>
      </w:r>
      <w:r>
        <w:rPr>
          <w:i/>
          <w:sz w:val="24"/>
          <w:szCs w:val="24"/>
        </w:rPr>
        <w:t>Бета-излучение</w:t>
      </w:r>
      <w:r>
        <w:rPr>
          <w:sz w:val="24"/>
          <w:szCs w:val="24"/>
        </w:rPr>
        <w:t xml:space="preserve">. Гамма-излучение. Ядерные реакции. Источники энергии Солнца и звезд. Ядерная энергетика. </w:t>
      </w:r>
      <w:r>
        <w:rPr>
          <w:i/>
          <w:sz w:val="24"/>
          <w:szCs w:val="24"/>
        </w:rPr>
        <w:t xml:space="preserve">Экологические проблемы работы атомных электростанций. </w:t>
      </w:r>
      <w:r>
        <w:rPr>
          <w:sz w:val="24"/>
          <w:szCs w:val="24"/>
        </w:rPr>
        <w:t xml:space="preserve">Дозиметрия. </w:t>
      </w:r>
      <w:r>
        <w:rPr>
          <w:i/>
          <w:sz w:val="24"/>
          <w:szCs w:val="24"/>
        </w:rPr>
        <w:t>Влияние радиоактивных излучений на живые организмы.</w:t>
      </w:r>
    </w:p>
    <w:p>
      <w:pPr>
        <w:pStyle w:val="Normal"/>
        <w:widowControl w:val="false"/>
        <w:tabs>
          <w:tab w:val="left" w:pos="851" w:leader="none"/>
          <w:tab w:val="left" w:pos="989" w:leader="none"/>
        </w:tabs>
        <w:spacing w:lineRule="auto" w:line="240" w:before="0" w:after="0"/>
        <w:ind w:left="-567" w:right="0" w:firstLine="141"/>
        <w:jc w:val="both"/>
        <w:rPr>
          <w:b/>
          <w:sz w:val="24"/>
          <w:szCs w:val="24"/>
        </w:rPr>
      </w:pPr>
      <w:r>
        <w:rPr>
          <w:b/>
          <w:sz w:val="24"/>
          <w:szCs w:val="24"/>
        </w:rPr>
        <w:t>Строение и эволюция Вселенной</w:t>
      </w:r>
    </w:p>
    <w:p>
      <w:pPr>
        <w:pStyle w:val="Normal"/>
        <w:tabs>
          <w:tab w:val="left" w:pos="851" w:leader="none"/>
        </w:tabs>
        <w:spacing w:lineRule="auto" w:line="240" w:before="0" w:after="0"/>
        <w:ind w:left="-567" w:right="0" w:firstLine="141"/>
        <w:jc w:val="both"/>
        <w:rPr>
          <w:sz w:val="24"/>
          <w:szCs w:val="24"/>
        </w:rPr>
      </w:pPr>
      <w:r>
        <w:rPr>
          <w:sz w:val="24"/>
          <w:szCs w:val="24"/>
        </w:rPr>
        <w:t>Геоцентрическая и гелиоцентрическая системы мира. Фи</w:t>
        <w:softHyphen/>
        <w:t>зическая природа небесных тел Солнечной системы. Проис</w:t>
        <w:softHyphen/>
        <w:t xml:space="preserve">хождение Солнечной системы. Физическая природа Солнца и звезд. Строение Вселенной. Эволюция Вселенной. Гипотеза Большого взрыва. </w:t>
      </w:r>
    </w:p>
    <w:p>
      <w:pPr>
        <w:pStyle w:val="Normal"/>
        <w:tabs>
          <w:tab w:val="left" w:pos="851" w:leader="none"/>
        </w:tabs>
        <w:spacing w:lineRule="auto" w:line="240" w:before="0" w:after="0"/>
        <w:ind w:left="-567" w:right="0" w:firstLine="141"/>
        <w:jc w:val="both"/>
        <w:rPr>
          <w:b/>
          <w:bCs/>
          <w:sz w:val="24"/>
          <w:szCs w:val="24"/>
        </w:rPr>
      </w:pPr>
      <w:r>
        <w:rPr>
          <w:b/>
          <w:bCs/>
          <w:sz w:val="24"/>
          <w:szCs w:val="24"/>
        </w:rPr>
        <w:t>Примерные темы лабораторных и практических работ</w:t>
      </w:r>
    </w:p>
    <w:p>
      <w:pPr>
        <w:pStyle w:val="Normal"/>
        <w:tabs>
          <w:tab w:val="left" w:pos="851" w:leader="none"/>
        </w:tabs>
        <w:spacing w:lineRule="auto" w:line="240" w:before="0" w:after="0"/>
        <w:ind w:left="-567" w:right="0" w:firstLine="141"/>
        <w:jc w:val="both"/>
        <w:rPr>
          <w:bCs/>
          <w:sz w:val="24"/>
          <w:szCs w:val="24"/>
        </w:rPr>
      </w:pPr>
      <w:r>
        <w:rPr>
          <w:bCs/>
          <w:sz w:val="24"/>
          <w:szCs w:val="24"/>
        </w:rPr>
        <w:t>Лабораторные работы (независимо от тематической принадлежности) делятся следующие типы:</w:t>
      </w:r>
    </w:p>
    <w:p>
      <w:pPr>
        <w:pStyle w:val="Normal"/>
        <w:widowControl w:val="false"/>
        <w:numPr>
          <w:ilvl w:val="0"/>
          <w:numId w:val="197"/>
        </w:numPr>
        <w:tabs>
          <w:tab w:val="left" w:pos="851" w:leader="none"/>
        </w:tabs>
        <w:spacing w:lineRule="auto" w:line="240" w:before="0" w:after="0"/>
        <w:ind w:left="-567" w:right="0" w:hanging="360"/>
        <w:jc w:val="both"/>
        <w:rPr>
          <w:bCs/>
          <w:sz w:val="24"/>
          <w:szCs w:val="24"/>
        </w:rPr>
      </w:pPr>
      <w:r>
        <w:rPr>
          <w:bCs/>
          <w:sz w:val="24"/>
          <w:szCs w:val="24"/>
        </w:rPr>
        <w:t xml:space="preserve">Проведение прямых измерений физических величин </w:t>
      </w:r>
    </w:p>
    <w:p>
      <w:pPr>
        <w:pStyle w:val="Normal"/>
        <w:widowControl w:val="false"/>
        <w:numPr>
          <w:ilvl w:val="0"/>
          <w:numId w:val="197"/>
        </w:numPr>
        <w:tabs>
          <w:tab w:val="left" w:pos="851" w:leader="none"/>
        </w:tabs>
        <w:spacing w:lineRule="auto" w:line="240" w:before="0" w:after="0"/>
        <w:ind w:left="-567" w:right="0" w:hanging="360"/>
        <w:jc w:val="both"/>
        <w:rPr>
          <w:bCs/>
          <w:sz w:val="24"/>
          <w:szCs w:val="24"/>
        </w:rPr>
      </w:pPr>
      <w:r>
        <w:rPr>
          <w:bCs/>
          <w:sz w:val="24"/>
          <w:szCs w:val="24"/>
        </w:rPr>
        <w:t>Расчет по полученным результатам прямых измерений зависимого от них параметра (косвенные измерения).</w:t>
      </w:r>
    </w:p>
    <w:p>
      <w:pPr>
        <w:pStyle w:val="Normal"/>
        <w:widowControl w:val="false"/>
        <w:numPr>
          <w:ilvl w:val="0"/>
          <w:numId w:val="197"/>
        </w:numPr>
        <w:tabs>
          <w:tab w:val="left" w:pos="851" w:leader="none"/>
        </w:tabs>
        <w:spacing w:lineRule="auto" w:line="240" w:before="0" w:after="0"/>
        <w:ind w:left="-567" w:right="0" w:hanging="360"/>
        <w:jc w:val="both"/>
        <w:rPr>
          <w:bCs/>
          <w:sz w:val="24"/>
          <w:szCs w:val="24"/>
        </w:rPr>
      </w:pPr>
      <w:r>
        <w:rPr>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pPr>
        <w:pStyle w:val="Normal"/>
        <w:widowControl w:val="false"/>
        <w:numPr>
          <w:ilvl w:val="0"/>
          <w:numId w:val="197"/>
        </w:numPr>
        <w:tabs>
          <w:tab w:val="left" w:pos="851" w:leader="none"/>
        </w:tabs>
        <w:spacing w:lineRule="auto" w:line="240" w:before="0" w:after="0"/>
        <w:ind w:left="-567" w:right="0" w:hanging="360"/>
        <w:jc w:val="both"/>
        <w:rPr>
          <w:bCs/>
          <w:sz w:val="24"/>
          <w:szCs w:val="24"/>
        </w:rPr>
      </w:pPr>
      <w:r>
        <w:rPr>
          <w:bCs/>
          <w:sz w:val="24"/>
          <w:szCs w:val="24"/>
        </w:rPr>
        <w:t>Исследование зависимости одной физической величины от другой с представлением результатов в виде графика или таблицы.</w:t>
      </w:r>
    </w:p>
    <w:p>
      <w:pPr>
        <w:pStyle w:val="Normal"/>
        <w:widowControl w:val="false"/>
        <w:numPr>
          <w:ilvl w:val="0"/>
          <w:numId w:val="197"/>
        </w:numPr>
        <w:tabs>
          <w:tab w:val="left" w:pos="851" w:leader="none"/>
        </w:tabs>
        <w:spacing w:lineRule="auto" w:line="240" w:before="0" w:after="0"/>
        <w:ind w:left="-567" w:right="0" w:hanging="360"/>
        <w:jc w:val="both"/>
        <w:rPr>
          <w:bCs/>
          <w:sz w:val="24"/>
          <w:szCs w:val="24"/>
        </w:rPr>
      </w:pPr>
      <w:r>
        <w:rPr>
          <w:bCs/>
          <w:sz w:val="24"/>
          <w:szCs w:val="24"/>
        </w:rPr>
        <w:t xml:space="preserve">Проверка заданных предположений (прямые измерения физических величин и сравнение заданных соотношений между ними). </w:t>
      </w:r>
    </w:p>
    <w:p>
      <w:pPr>
        <w:pStyle w:val="Normal"/>
        <w:widowControl w:val="false"/>
        <w:numPr>
          <w:ilvl w:val="0"/>
          <w:numId w:val="197"/>
        </w:numPr>
        <w:tabs>
          <w:tab w:val="left" w:pos="851" w:leader="none"/>
        </w:tabs>
        <w:spacing w:lineRule="auto" w:line="240" w:before="0" w:after="0"/>
        <w:ind w:left="-567" w:right="0" w:hanging="360"/>
        <w:jc w:val="both"/>
        <w:rPr>
          <w:bCs/>
          <w:sz w:val="24"/>
          <w:szCs w:val="24"/>
        </w:rPr>
      </w:pPr>
      <w:r>
        <w:rPr>
          <w:bCs/>
          <w:sz w:val="24"/>
          <w:szCs w:val="24"/>
        </w:rPr>
        <w:t>Знакомство с техническими устройствами и их конструирование.</w:t>
      </w:r>
    </w:p>
    <w:p>
      <w:pPr>
        <w:pStyle w:val="Normal"/>
        <w:tabs>
          <w:tab w:val="left" w:pos="851" w:leader="none"/>
        </w:tabs>
        <w:spacing w:lineRule="auto" w:line="240" w:before="0" w:after="0"/>
        <w:ind w:left="-567" w:right="0" w:firstLine="141"/>
        <w:jc w:val="both"/>
        <w:rPr>
          <w:bCs/>
          <w:sz w:val="24"/>
          <w:szCs w:val="24"/>
        </w:rPr>
      </w:pPr>
      <w:r>
        <w:rPr>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pPr>
        <w:pStyle w:val="Normal"/>
        <w:tabs>
          <w:tab w:val="left" w:pos="851" w:leader="none"/>
        </w:tabs>
        <w:spacing w:lineRule="auto" w:line="240" w:before="0" w:after="0"/>
        <w:ind w:left="-567" w:right="0" w:firstLine="141"/>
        <w:jc w:val="both"/>
        <w:rPr>
          <w:b/>
          <w:bCs/>
          <w:sz w:val="24"/>
          <w:szCs w:val="24"/>
        </w:rPr>
      </w:pPr>
      <w:r>
        <w:rPr>
          <w:b/>
          <w:bCs/>
          <w:sz w:val="24"/>
          <w:szCs w:val="24"/>
        </w:rPr>
        <w:t>Проведение прямых измерений физических величин</w:t>
      </w:r>
    </w:p>
    <w:p>
      <w:pPr>
        <w:pStyle w:val="Normal"/>
        <w:widowControl w:val="false"/>
        <w:numPr>
          <w:ilvl w:val="0"/>
          <w:numId w:val="198"/>
        </w:numPr>
        <w:tabs>
          <w:tab w:val="left" w:pos="851" w:leader="none"/>
          <w:tab w:val="left" w:pos="989" w:leader="none"/>
        </w:tabs>
        <w:spacing w:lineRule="auto" w:line="240" w:before="0" w:after="0"/>
        <w:ind w:left="-567" w:right="0" w:hanging="360"/>
        <w:jc w:val="both"/>
        <w:rPr>
          <w:bCs/>
          <w:sz w:val="24"/>
          <w:szCs w:val="24"/>
        </w:rPr>
      </w:pPr>
      <w:r>
        <w:rPr>
          <w:bCs/>
          <w:sz w:val="24"/>
          <w:szCs w:val="24"/>
        </w:rPr>
        <w:t>Измерение размеров тел.</w:t>
      </w:r>
    </w:p>
    <w:p>
      <w:pPr>
        <w:pStyle w:val="Normal"/>
        <w:widowControl w:val="false"/>
        <w:numPr>
          <w:ilvl w:val="0"/>
          <w:numId w:val="198"/>
        </w:numPr>
        <w:tabs>
          <w:tab w:val="left" w:pos="851" w:leader="none"/>
          <w:tab w:val="left" w:pos="989" w:leader="none"/>
        </w:tabs>
        <w:spacing w:lineRule="auto" w:line="240" w:before="0" w:after="0"/>
        <w:ind w:left="-567" w:right="0" w:hanging="360"/>
        <w:jc w:val="both"/>
        <w:rPr>
          <w:bCs/>
          <w:sz w:val="24"/>
          <w:szCs w:val="24"/>
        </w:rPr>
      </w:pPr>
      <w:r>
        <w:rPr>
          <w:bCs/>
          <w:sz w:val="24"/>
          <w:szCs w:val="24"/>
        </w:rPr>
        <w:t>Измерение размеров малых тел.</w:t>
      </w:r>
    </w:p>
    <w:p>
      <w:pPr>
        <w:pStyle w:val="Normal"/>
        <w:widowControl w:val="false"/>
        <w:numPr>
          <w:ilvl w:val="0"/>
          <w:numId w:val="198"/>
        </w:numPr>
        <w:tabs>
          <w:tab w:val="left" w:pos="851" w:leader="none"/>
          <w:tab w:val="left" w:pos="989" w:leader="none"/>
        </w:tabs>
        <w:spacing w:lineRule="auto" w:line="240" w:before="0" w:after="0"/>
        <w:ind w:left="-567" w:right="0" w:hanging="360"/>
        <w:jc w:val="both"/>
        <w:rPr>
          <w:bCs/>
          <w:sz w:val="24"/>
          <w:szCs w:val="24"/>
        </w:rPr>
      </w:pPr>
      <w:r>
        <w:rPr>
          <w:bCs/>
          <w:sz w:val="24"/>
          <w:szCs w:val="24"/>
        </w:rPr>
        <w:t>Измерение массы тела.</w:t>
      </w:r>
    </w:p>
    <w:p>
      <w:pPr>
        <w:pStyle w:val="Normal"/>
        <w:widowControl w:val="false"/>
        <w:numPr>
          <w:ilvl w:val="0"/>
          <w:numId w:val="198"/>
        </w:numPr>
        <w:tabs>
          <w:tab w:val="left" w:pos="851" w:leader="none"/>
          <w:tab w:val="left" w:pos="989" w:leader="none"/>
        </w:tabs>
        <w:spacing w:lineRule="auto" w:line="240" w:before="0" w:after="0"/>
        <w:ind w:left="-567" w:right="0" w:hanging="360"/>
        <w:jc w:val="both"/>
        <w:rPr>
          <w:bCs/>
          <w:sz w:val="24"/>
          <w:szCs w:val="24"/>
        </w:rPr>
      </w:pPr>
      <w:r>
        <w:rPr>
          <w:bCs/>
          <w:sz w:val="24"/>
          <w:szCs w:val="24"/>
        </w:rPr>
        <w:t>Измерение объема тела.</w:t>
      </w:r>
    </w:p>
    <w:p>
      <w:pPr>
        <w:pStyle w:val="Normal"/>
        <w:widowControl w:val="false"/>
        <w:numPr>
          <w:ilvl w:val="0"/>
          <w:numId w:val="198"/>
        </w:numPr>
        <w:tabs>
          <w:tab w:val="left" w:pos="851" w:leader="none"/>
          <w:tab w:val="left" w:pos="989" w:leader="none"/>
        </w:tabs>
        <w:spacing w:lineRule="auto" w:line="240" w:before="0" w:after="0"/>
        <w:ind w:left="-567" w:right="0" w:hanging="360"/>
        <w:jc w:val="both"/>
        <w:rPr>
          <w:bCs/>
          <w:sz w:val="24"/>
          <w:szCs w:val="24"/>
        </w:rPr>
      </w:pPr>
      <w:r>
        <w:rPr>
          <w:bCs/>
          <w:sz w:val="24"/>
          <w:szCs w:val="24"/>
        </w:rPr>
        <w:t>Измерение силы.</w:t>
      </w:r>
    </w:p>
    <w:p>
      <w:pPr>
        <w:pStyle w:val="Normal"/>
        <w:widowControl w:val="false"/>
        <w:numPr>
          <w:ilvl w:val="0"/>
          <w:numId w:val="198"/>
        </w:numPr>
        <w:tabs>
          <w:tab w:val="left" w:pos="851" w:leader="none"/>
          <w:tab w:val="left" w:pos="989" w:leader="none"/>
        </w:tabs>
        <w:spacing w:lineRule="auto" w:line="240" w:before="0" w:after="0"/>
        <w:ind w:left="-567" w:right="0" w:hanging="360"/>
        <w:jc w:val="both"/>
        <w:rPr>
          <w:bCs/>
          <w:sz w:val="24"/>
          <w:szCs w:val="24"/>
        </w:rPr>
      </w:pPr>
      <w:r>
        <w:rPr>
          <w:bCs/>
          <w:sz w:val="24"/>
          <w:szCs w:val="24"/>
        </w:rPr>
        <w:t>Измерение времени процесса, периода колебаний.</w:t>
      </w:r>
    </w:p>
    <w:p>
      <w:pPr>
        <w:pStyle w:val="Normal"/>
        <w:widowControl w:val="false"/>
        <w:numPr>
          <w:ilvl w:val="0"/>
          <w:numId w:val="198"/>
        </w:numPr>
        <w:tabs>
          <w:tab w:val="left" w:pos="851" w:leader="none"/>
          <w:tab w:val="left" w:pos="989" w:leader="none"/>
        </w:tabs>
        <w:spacing w:lineRule="auto" w:line="240" w:before="0" w:after="0"/>
        <w:ind w:left="-567" w:right="0" w:hanging="360"/>
        <w:jc w:val="both"/>
        <w:rPr>
          <w:bCs/>
          <w:sz w:val="24"/>
          <w:szCs w:val="24"/>
        </w:rPr>
      </w:pPr>
      <w:r>
        <w:rPr>
          <w:bCs/>
          <w:sz w:val="24"/>
          <w:szCs w:val="24"/>
        </w:rPr>
        <w:t>Измерение температуры.</w:t>
      </w:r>
    </w:p>
    <w:p>
      <w:pPr>
        <w:pStyle w:val="Normal"/>
        <w:widowControl w:val="false"/>
        <w:numPr>
          <w:ilvl w:val="0"/>
          <w:numId w:val="198"/>
        </w:numPr>
        <w:tabs>
          <w:tab w:val="left" w:pos="851" w:leader="none"/>
          <w:tab w:val="left" w:pos="989" w:leader="none"/>
        </w:tabs>
        <w:spacing w:lineRule="auto" w:line="240" w:before="0" w:after="0"/>
        <w:ind w:left="-567" w:right="0" w:hanging="360"/>
        <w:jc w:val="both"/>
        <w:rPr>
          <w:bCs/>
          <w:sz w:val="24"/>
          <w:szCs w:val="24"/>
        </w:rPr>
      </w:pPr>
      <w:r>
        <w:rPr>
          <w:bCs/>
          <w:sz w:val="24"/>
          <w:szCs w:val="24"/>
        </w:rPr>
        <w:t>Измерение давления воздуха в баллоне под поршнем.</w:t>
      </w:r>
    </w:p>
    <w:p>
      <w:pPr>
        <w:pStyle w:val="Normal"/>
        <w:widowControl w:val="false"/>
        <w:numPr>
          <w:ilvl w:val="0"/>
          <w:numId w:val="198"/>
        </w:numPr>
        <w:tabs>
          <w:tab w:val="left" w:pos="851" w:leader="none"/>
          <w:tab w:val="left" w:pos="989" w:leader="none"/>
        </w:tabs>
        <w:spacing w:lineRule="auto" w:line="240" w:before="0" w:after="0"/>
        <w:ind w:left="-567" w:right="0" w:hanging="360"/>
        <w:jc w:val="both"/>
        <w:rPr>
          <w:bCs/>
          <w:sz w:val="24"/>
          <w:szCs w:val="24"/>
        </w:rPr>
      </w:pPr>
      <w:r>
        <w:rPr>
          <w:bCs/>
          <w:sz w:val="24"/>
          <w:szCs w:val="24"/>
        </w:rPr>
        <w:t>Измерение силы тока и его регулирование.</w:t>
      </w:r>
    </w:p>
    <w:p>
      <w:pPr>
        <w:pStyle w:val="Normal"/>
        <w:widowControl w:val="false"/>
        <w:numPr>
          <w:ilvl w:val="0"/>
          <w:numId w:val="198"/>
        </w:numPr>
        <w:tabs>
          <w:tab w:val="left" w:pos="851" w:leader="none"/>
          <w:tab w:val="left" w:pos="989" w:leader="none"/>
        </w:tabs>
        <w:spacing w:lineRule="auto" w:line="240" w:before="0" w:after="0"/>
        <w:ind w:left="-567" w:right="0" w:hanging="360"/>
        <w:jc w:val="both"/>
        <w:rPr>
          <w:bCs/>
          <w:sz w:val="24"/>
          <w:szCs w:val="24"/>
        </w:rPr>
      </w:pPr>
      <w:r>
        <w:rPr>
          <w:bCs/>
          <w:sz w:val="24"/>
          <w:szCs w:val="24"/>
        </w:rPr>
        <w:t>Измерение напряжения.</w:t>
      </w:r>
    </w:p>
    <w:p>
      <w:pPr>
        <w:pStyle w:val="Normal"/>
        <w:widowControl w:val="false"/>
        <w:numPr>
          <w:ilvl w:val="0"/>
          <w:numId w:val="198"/>
        </w:numPr>
        <w:tabs>
          <w:tab w:val="left" w:pos="851" w:leader="none"/>
          <w:tab w:val="left" w:pos="989" w:leader="none"/>
        </w:tabs>
        <w:spacing w:lineRule="auto" w:line="240" w:before="0" w:after="0"/>
        <w:ind w:left="-567" w:right="0" w:hanging="360"/>
        <w:jc w:val="both"/>
        <w:rPr>
          <w:bCs/>
          <w:sz w:val="24"/>
          <w:szCs w:val="24"/>
        </w:rPr>
      </w:pPr>
      <w:r>
        <w:rPr>
          <w:bCs/>
          <w:sz w:val="24"/>
          <w:szCs w:val="24"/>
        </w:rPr>
        <w:t>Измерение углов падения и преломления.</w:t>
      </w:r>
    </w:p>
    <w:p>
      <w:pPr>
        <w:pStyle w:val="Normal"/>
        <w:widowControl w:val="false"/>
        <w:numPr>
          <w:ilvl w:val="0"/>
          <w:numId w:val="198"/>
        </w:numPr>
        <w:tabs>
          <w:tab w:val="left" w:pos="851" w:leader="none"/>
          <w:tab w:val="left" w:pos="989" w:leader="none"/>
        </w:tabs>
        <w:spacing w:lineRule="auto" w:line="240" w:before="0" w:after="0"/>
        <w:ind w:left="-567" w:right="0" w:hanging="360"/>
        <w:jc w:val="both"/>
        <w:rPr>
          <w:bCs/>
          <w:sz w:val="24"/>
          <w:szCs w:val="24"/>
        </w:rPr>
      </w:pPr>
      <w:r>
        <w:rPr>
          <w:bCs/>
          <w:sz w:val="24"/>
          <w:szCs w:val="24"/>
        </w:rPr>
        <w:t>Измерение фокусного расстояния линзы.</w:t>
      </w:r>
    </w:p>
    <w:p>
      <w:pPr>
        <w:pStyle w:val="Normal"/>
        <w:widowControl w:val="false"/>
        <w:numPr>
          <w:ilvl w:val="0"/>
          <w:numId w:val="198"/>
        </w:numPr>
        <w:tabs>
          <w:tab w:val="left" w:pos="851" w:leader="none"/>
          <w:tab w:val="left" w:pos="989" w:leader="none"/>
        </w:tabs>
        <w:spacing w:lineRule="auto" w:line="240" w:before="0" w:after="0"/>
        <w:ind w:left="-567" w:right="0" w:hanging="360"/>
        <w:jc w:val="both"/>
        <w:rPr>
          <w:sz w:val="24"/>
          <w:szCs w:val="24"/>
        </w:rPr>
      </w:pPr>
      <w:r>
        <w:rPr>
          <w:bCs/>
          <w:sz w:val="24"/>
          <w:szCs w:val="24"/>
        </w:rPr>
        <w:t>Измерение радиоактивного</w:t>
      </w:r>
      <w:r>
        <w:rPr>
          <w:sz w:val="24"/>
          <w:szCs w:val="24"/>
        </w:rPr>
        <w:t xml:space="preserve"> фона.</w:t>
      </w:r>
    </w:p>
    <w:p>
      <w:pPr>
        <w:pStyle w:val="Normal"/>
        <w:shd w:fill="FFFFFF" w:val="clear"/>
        <w:tabs>
          <w:tab w:val="left" w:pos="851" w:leader="none"/>
        </w:tabs>
        <w:spacing w:lineRule="auto" w:line="240" w:before="0" w:after="0"/>
        <w:ind w:left="-567" w:right="0" w:firstLine="141"/>
        <w:contextualSpacing/>
        <w:jc w:val="both"/>
        <w:rPr>
          <w:rFonts w:eastAsia="Courier New"/>
          <w:b/>
          <w:sz w:val="24"/>
          <w:szCs w:val="24"/>
        </w:rPr>
      </w:pPr>
      <w:r>
        <w:rPr>
          <w:rFonts w:eastAsia="Courier New"/>
          <w:b/>
          <w:sz w:val="24"/>
          <w:szCs w:val="24"/>
        </w:rPr>
        <w:t>Расчет по полученным результатам прямых измерений зависимого от них параметра (косвенные измерения)</w:t>
      </w:r>
    </w:p>
    <w:p>
      <w:pPr>
        <w:pStyle w:val="Normal"/>
        <w:widowControl w:val="false"/>
        <w:numPr>
          <w:ilvl w:val="0"/>
          <w:numId w:val="199"/>
        </w:numPr>
        <w:tabs>
          <w:tab w:val="left" w:pos="851" w:leader="none"/>
          <w:tab w:val="left" w:pos="989" w:leader="none"/>
        </w:tabs>
        <w:spacing w:lineRule="auto" w:line="240" w:before="0" w:after="0"/>
        <w:ind w:left="-567" w:right="0" w:hanging="360"/>
        <w:jc w:val="both"/>
        <w:rPr>
          <w:bCs/>
          <w:sz w:val="24"/>
          <w:szCs w:val="24"/>
        </w:rPr>
      </w:pPr>
      <w:r>
        <w:rPr>
          <w:bCs/>
          <w:sz w:val="24"/>
          <w:szCs w:val="24"/>
        </w:rPr>
        <w:t>Измерение плотности вещества твердого тела.</w:t>
      </w:r>
    </w:p>
    <w:p>
      <w:pPr>
        <w:pStyle w:val="Normal"/>
        <w:widowControl w:val="false"/>
        <w:numPr>
          <w:ilvl w:val="0"/>
          <w:numId w:val="199"/>
        </w:numPr>
        <w:tabs>
          <w:tab w:val="left" w:pos="851" w:leader="none"/>
          <w:tab w:val="left" w:pos="989" w:leader="none"/>
        </w:tabs>
        <w:spacing w:lineRule="auto" w:line="240" w:before="0" w:after="0"/>
        <w:ind w:left="-567" w:right="0" w:hanging="360"/>
        <w:jc w:val="both"/>
        <w:rPr>
          <w:bCs/>
          <w:sz w:val="24"/>
          <w:szCs w:val="24"/>
        </w:rPr>
      </w:pPr>
      <w:r>
        <w:rPr>
          <w:bCs/>
          <w:sz w:val="24"/>
          <w:szCs w:val="24"/>
        </w:rPr>
        <w:t>Определение коэффициента трения скольжения.</w:t>
      </w:r>
    </w:p>
    <w:p>
      <w:pPr>
        <w:pStyle w:val="Normal"/>
        <w:widowControl w:val="false"/>
        <w:numPr>
          <w:ilvl w:val="0"/>
          <w:numId w:val="199"/>
        </w:numPr>
        <w:tabs>
          <w:tab w:val="left" w:pos="851" w:leader="none"/>
          <w:tab w:val="left" w:pos="989" w:leader="none"/>
        </w:tabs>
        <w:spacing w:lineRule="auto" w:line="240" w:before="0" w:after="0"/>
        <w:ind w:left="-567" w:right="0" w:hanging="360"/>
        <w:jc w:val="both"/>
        <w:rPr>
          <w:bCs/>
          <w:sz w:val="24"/>
          <w:szCs w:val="24"/>
        </w:rPr>
      </w:pPr>
      <w:r>
        <w:rPr>
          <w:bCs/>
          <w:sz w:val="24"/>
          <w:szCs w:val="24"/>
        </w:rPr>
        <w:t>Определение жесткости пружины.</w:t>
      </w:r>
    </w:p>
    <w:p>
      <w:pPr>
        <w:pStyle w:val="Normal"/>
        <w:widowControl w:val="false"/>
        <w:numPr>
          <w:ilvl w:val="0"/>
          <w:numId w:val="199"/>
        </w:numPr>
        <w:tabs>
          <w:tab w:val="left" w:pos="851" w:leader="none"/>
          <w:tab w:val="left" w:pos="989" w:leader="none"/>
        </w:tabs>
        <w:spacing w:lineRule="auto" w:line="240" w:before="0" w:after="0"/>
        <w:ind w:left="-567" w:right="0" w:hanging="360"/>
        <w:jc w:val="both"/>
        <w:rPr>
          <w:bCs/>
          <w:sz w:val="24"/>
          <w:szCs w:val="24"/>
        </w:rPr>
      </w:pPr>
      <w:r>
        <w:rPr>
          <w:bCs/>
          <w:sz w:val="24"/>
          <w:szCs w:val="24"/>
        </w:rPr>
        <w:t>Определение выталкивающей силы, действующей на погруженное в жидкость тело.</w:t>
      </w:r>
    </w:p>
    <w:p>
      <w:pPr>
        <w:pStyle w:val="Normal"/>
        <w:widowControl w:val="false"/>
        <w:numPr>
          <w:ilvl w:val="0"/>
          <w:numId w:val="199"/>
        </w:numPr>
        <w:tabs>
          <w:tab w:val="left" w:pos="851" w:leader="none"/>
          <w:tab w:val="left" w:pos="989" w:leader="none"/>
        </w:tabs>
        <w:spacing w:lineRule="auto" w:line="240" w:before="0" w:after="0"/>
        <w:ind w:left="-567" w:right="0" w:hanging="360"/>
        <w:jc w:val="both"/>
        <w:rPr>
          <w:bCs/>
          <w:sz w:val="24"/>
          <w:szCs w:val="24"/>
        </w:rPr>
      </w:pPr>
      <w:r>
        <w:rPr>
          <w:bCs/>
          <w:sz w:val="24"/>
          <w:szCs w:val="24"/>
        </w:rPr>
        <w:t>Определение момента силы.</w:t>
      </w:r>
    </w:p>
    <w:p>
      <w:pPr>
        <w:pStyle w:val="Normal"/>
        <w:widowControl w:val="false"/>
        <w:numPr>
          <w:ilvl w:val="0"/>
          <w:numId w:val="199"/>
        </w:numPr>
        <w:tabs>
          <w:tab w:val="left" w:pos="851" w:leader="none"/>
          <w:tab w:val="left" w:pos="989" w:leader="none"/>
        </w:tabs>
        <w:spacing w:lineRule="auto" w:line="240" w:before="0" w:after="0"/>
        <w:ind w:left="-567" w:right="0" w:hanging="360"/>
        <w:jc w:val="both"/>
        <w:rPr>
          <w:bCs/>
          <w:sz w:val="24"/>
          <w:szCs w:val="24"/>
        </w:rPr>
      </w:pPr>
      <w:r>
        <w:rPr>
          <w:bCs/>
          <w:sz w:val="24"/>
          <w:szCs w:val="24"/>
        </w:rPr>
        <w:t>Измерение скорости равномерного движения.</w:t>
      </w:r>
    </w:p>
    <w:p>
      <w:pPr>
        <w:pStyle w:val="Normal"/>
        <w:widowControl w:val="false"/>
        <w:numPr>
          <w:ilvl w:val="0"/>
          <w:numId w:val="199"/>
        </w:numPr>
        <w:tabs>
          <w:tab w:val="left" w:pos="851" w:leader="none"/>
          <w:tab w:val="left" w:pos="989" w:leader="none"/>
        </w:tabs>
        <w:spacing w:lineRule="auto" w:line="240" w:before="0" w:after="0"/>
        <w:ind w:left="-567" w:right="0" w:hanging="360"/>
        <w:jc w:val="both"/>
        <w:rPr>
          <w:bCs/>
          <w:sz w:val="24"/>
          <w:szCs w:val="24"/>
        </w:rPr>
      </w:pPr>
      <w:r>
        <w:rPr>
          <w:bCs/>
          <w:sz w:val="24"/>
          <w:szCs w:val="24"/>
        </w:rPr>
        <w:t>Измерение средней скорости движения.</w:t>
      </w:r>
    </w:p>
    <w:p>
      <w:pPr>
        <w:pStyle w:val="Normal"/>
        <w:widowControl w:val="false"/>
        <w:numPr>
          <w:ilvl w:val="0"/>
          <w:numId w:val="199"/>
        </w:numPr>
        <w:tabs>
          <w:tab w:val="left" w:pos="851" w:leader="none"/>
          <w:tab w:val="left" w:pos="989" w:leader="none"/>
        </w:tabs>
        <w:spacing w:lineRule="auto" w:line="240" w:before="0" w:after="0"/>
        <w:ind w:left="-567" w:right="0" w:hanging="360"/>
        <w:jc w:val="both"/>
        <w:rPr>
          <w:bCs/>
          <w:sz w:val="24"/>
          <w:szCs w:val="24"/>
        </w:rPr>
      </w:pPr>
      <w:r>
        <w:rPr>
          <w:bCs/>
          <w:sz w:val="24"/>
          <w:szCs w:val="24"/>
        </w:rPr>
        <w:t>Измерение ускорения равноускоренного движения.</w:t>
      </w:r>
    </w:p>
    <w:p>
      <w:pPr>
        <w:pStyle w:val="Normal"/>
        <w:widowControl w:val="false"/>
        <w:numPr>
          <w:ilvl w:val="0"/>
          <w:numId w:val="199"/>
        </w:numPr>
        <w:tabs>
          <w:tab w:val="left" w:pos="851" w:leader="none"/>
          <w:tab w:val="left" w:pos="989" w:leader="none"/>
        </w:tabs>
        <w:spacing w:lineRule="auto" w:line="240" w:before="0" w:after="0"/>
        <w:ind w:left="-567" w:right="0" w:hanging="360"/>
        <w:jc w:val="both"/>
        <w:rPr>
          <w:bCs/>
          <w:sz w:val="24"/>
          <w:szCs w:val="24"/>
        </w:rPr>
      </w:pPr>
      <w:r>
        <w:rPr>
          <w:bCs/>
          <w:sz w:val="24"/>
          <w:szCs w:val="24"/>
        </w:rPr>
        <w:t>Определение работы и мощности.</w:t>
      </w:r>
    </w:p>
    <w:p>
      <w:pPr>
        <w:pStyle w:val="Normal"/>
        <w:widowControl w:val="false"/>
        <w:numPr>
          <w:ilvl w:val="0"/>
          <w:numId w:val="199"/>
        </w:numPr>
        <w:tabs>
          <w:tab w:val="left" w:pos="851" w:leader="none"/>
          <w:tab w:val="left" w:pos="989" w:leader="none"/>
        </w:tabs>
        <w:spacing w:lineRule="auto" w:line="240" w:before="0" w:after="0"/>
        <w:ind w:left="-567" w:right="0" w:hanging="360"/>
        <w:jc w:val="both"/>
        <w:rPr>
          <w:bCs/>
          <w:sz w:val="24"/>
          <w:szCs w:val="24"/>
        </w:rPr>
      </w:pPr>
      <w:r>
        <w:rPr>
          <w:bCs/>
          <w:sz w:val="24"/>
          <w:szCs w:val="24"/>
        </w:rPr>
        <w:t>Определение частоты колебаний груза на пружине и нити.</w:t>
      </w:r>
    </w:p>
    <w:p>
      <w:pPr>
        <w:pStyle w:val="Normal"/>
        <w:widowControl w:val="false"/>
        <w:numPr>
          <w:ilvl w:val="0"/>
          <w:numId w:val="199"/>
        </w:numPr>
        <w:tabs>
          <w:tab w:val="left" w:pos="851" w:leader="none"/>
          <w:tab w:val="left" w:pos="989" w:leader="none"/>
        </w:tabs>
        <w:spacing w:lineRule="auto" w:line="240" w:before="0" w:after="0"/>
        <w:ind w:left="-567" w:right="0" w:hanging="360"/>
        <w:jc w:val="both"/>
        <w:rPr>
          <w:bCs/>
          <w:sz w:val="24"/>
          <w:szCs w:val="24"/>
        </w:rPr>
      </w:pPr>
      <w:r>
        <w:rPr>
          <w:bCs/>
          <w:sz w:val="24"/>
          <w:szCs w:val="24"/>
        </w:rPr>
        <w:t>Определение относительной влажности.</w:t>
      </w:r>
    </w:p>
    <w:p>
      <w:pPr>
        <w:pStyle w:val="Normal"/>
        <w:widowControl w:val="false"/>
        <w:numPr>
          <w:ilvl w:val="0"/>
          <w:numId w:val="199"/>
        </w:numPr>
        <w:tabs>
          <w:tab w:val="left" w:pos="851" w:leader="none"/>
          <w:tab w:val="left" w:pos="989" w:leader="none"/>
        </w:tabs>
        <w:spacing w:lineRule="auto" w:line="240" w:before="0" w:after="0"/>
        <w:ind w:left="-567" w:right="0" w:hanging="360"/>
        <w:jc w:val="both"/>
        <w:rPr>
          <w:bCs/>
          <w:sz w:val="24"/>
          <w:szCs w:val="24"/>
        </w:rPr>
      </w:pPr>
      <w:r>
        <w:rPr>
          <w:bCs/>
          <w:sz w:val="24"/>
          <w:szCs w:val="24"/>
        </w:rPr>
        <w:t>Определение количества теплоты.</w:t>
      </w:r>
    </w:p>
    <w:p>
      <w:pPr>
        <w:pStyle w:val="Normal"/>
        <w:widowControl w:val="false"/>
        <w:numPr>
          <w:ilvl w:val="0"/>
          <w:numId w:val="199"/>
        </w:numPr>
        <w:tabs>
          <w:tab w:val="left" w:pos="851" w:leader="none"/>
          <w:tab w:val="left" w:pos="989" w:leader="none"/>
        </w:tabs>
        <w:spacing w:lineRule="auto" w:line="240" w:before="0" w:after="0"/>
        <w:ind w:left="-567" w:right="0" w:hanging="360"/>
        <w:jc w:val="both"/>
        <w:rPr>
          <w:bCs/>
          <w:sz w:val="24"/>
          <w:szCs w:val="24"/>
        </w:rPr>
      </w:pPr>
      <w:r>
        <w:rPr>
          <w:bCs/>
          <w:sz w:val="24"/>
          <w:szCs w:val="24"/>
        </w:rPr>
        <w:t>Определение удельной теплоемкости.</w:t>
      </w:r>
    </w:p>
    <w:p>
      <w:pPr>
        <w:pStyle w:val="Normal"/>
        <w:widowControl w:val="false"/>
        <w:numPr>
          <w:ilvl w:val="0"/>
          <w:numId w:val="199"/>
        </w:numPr>
        <w:tabs>
          <w:tab w:val="left" w:pos="851" w:leader="none"/>
          <w:tab w:val="left" w:pos="989" w:leader="none"/>
        </w:tabs>
        <w:spacing w:lineRule="auto" w:line="240" w:before="0" w:after="0"/>
        <w:ind w:left="-567" w:right="0" w:hanging="360"/>
        <w:jc w:val="both"/>
        <w:rPr>
          <w:bCs/>
          <w:sz w:val="24"/>
          <w:szCs w:val="24"/>
        </w:rPr>
      </w:pPr>
      <w:r>
        <w:rPr>
          <w:bCs/>
          <w:sz w:val="24"/>
          <w:szCs w:val="24"/>
        </w:rPr>
        <w:t>Измерение работы и мощности электрического тока.</w:t>
      </w:r>
    </w:p>
    <w:p>
      <w:pPr>
        <w:pStyle w:val="Normal"/>
        <w:widowControl w:val="false"/>
        <w:numPr>
          <w:ilvl w:val="0"/>
          <w:numId w:val="199"/>
        </w:numPr>
        <w:tabs>
          <w:tab w:val="left" w:pos="851" w:leader="none"/>
          <w:tab w:val="left" w:pos="989" w:leader="none"/>
        </w:tabs>
        <w:spacing w:lineRule="auto" w:line="240" w:before="0" w:after="0"/>
        <w:ind w:left="-567" w:right="0" w:hanging="360"/>
        <w:jc w:val="both"/>
        <w:rPr>
          <w:bCs/>
          <w:sz w:val="24"/>
          <w:szCs w:val="24"/>
        </w:rPr>
      </w:pPr>
      <w:r>
        <w:rPr>
          <w:bCs/>
          <w:sz w:val="24"/>
          <w:szCs w:val="24"/>
        </w:rPr>
        <w:t>Измерение сопротивления.</w:t>
      </w:r>
    </w:p>
    <w:p>
      <w:pPr>
        <w:pStyle w:val="Normal"/>
        <w:widowControl w:val="false"/>
        <w:numPr>
          <w:ilvl w:val="0"/>
          <w:numId w:val="199"/>
        </w:numPr>
        <w:tabs>
          <w:tab w:val="left" w:pos="851" w:leader="none"/>
          <w:tab w:val="left" w:pos="989" w:leader="none"/>
        </w:tabs>
        <w:spacing w:lineRule="auto" w:line="240" w:before="0" w:after="0"/>
        <w:ind w:left="-567" w:right="0" w:hanging="360"/>
        <w:jc w:val="both"/>
        <w:rPr>
          <w:bCs/>
          <w:sz w:val="24"/>
          <w:szCs w:val="24"/>
        </w:rPr>
      </w:pPr>
      <w:r>
        <w:rPr>
          <w:bCs/>
          <w:sz w:val="24"/>
          <w:szCs w:val="24"/>
        </w:rPr>
        <w:t>Определение оптической силы линзы.</w:t>
      </w:r>
    </w:p>
    <w:p>
      <w:pPr>
        <w:pStyle w:val="Normal"/>
        <w:widowControl w:val="false"/>
        <w:numPr>
          <w:ilvl w:val="0"/>
          <w:numId w:val="199"/>
        </w:numPr>
        <w:tabs>
          <w:tab w:val="left" w:pos="851" w:leader="none"/>
          <w:tab w:val="left" w:pos="989" w:leader="none"/>
        </w:tabs>
        <w:spacing w:lineRule="auto" w:line="240" w:before="0" w:after="0"/>
        <w:ind w:left="-567" w:right="0" w:hanging="360"/>
        <w:jc w:val="both"/>
        <w:rPr>
          <w:bCs/>
          <w:sz w:val="24"/>
          <w:szCs w:val="24"/>
        </w:rPr>
      </w:pPr>
      <w:r>
        <w:rPr>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pPr>
        <w:pStyle w:val="Normal"/>
        <w:widowControl w:val="false"/>
        <w:numPr>
          <w:ilvl w:val="0"/>
          <w:numId w:val="199"/>
        </w:numPr>
        <w:tabs>
          <w:tab w:val="left" w:pos="851" w:leader="none"/>
          <w:tab w:val="left" w:pos="989" w:leader="none"/>
        </w:tabs>
        <w:spacing w:lineRule="auto" w:line="240" w:before="0" w:after="0"/>
        <w:ind w:left="-567" w:right="0" w:hanging="360"/>
        <w:jc w:val="both"/>
        <w:rPr>
          <w:bCs/>
          <w:sz w:val="24"/>
          <w:szCs w:val="24"/>
        </w:rPr>
      </w:pPr>
      <w:r>
        <w:rPr>
          <w:bCs/>
          <w:sz w:val="24"/>
          <w:szCs w:val="24"/>
        </w:rPr>
        <w:t>Исследование зависимости силы трения от характера поверхности, ее независимости от площади.</w:t>
      </w:r>
    </w:p>
    <w:p>
      <w:pPr>
        <w:pStyle w:val="Normal"/>
        <w:shd w:fill="FFFFFF" w:val="clear"/>
        <w:tabs>
          <w:tab w:val="left" w:pos="851" w:leader="none"/>
        </w:tabs>
        <w:spacing w:lineRule="auto" w:line="240" w:before="0" w:after="0"/>
        <w:ind w:left="-567" w:right="0" w:firstLine="141"/>
        <w:contextualSpacing/>
        <w:jc w:val="both"/>
        <w:rPr>
          <w:rFonts w:eastAsia="Courier New"/>
          <w:b/>
          <w:sz w:val="24"/>
          <w:szCs w:val="24"/>
        </w:rPr>
      </w:pPr>
      <w:r>
        <w:rPr>
          <w:rFonts w:eastAsia="Courier New"/>
          <w:b/>
          <w:sz w:val="24"/>
          <w:szCs w:val="24"/>
        </w:rPr>
        <w:t>Наблюдение явлений и постановка опытов (на качественном уровне) по обнаружению факторов, влияющих на протекание данных явлений</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Наблюдение зависимости периода колебаний груза на нити от длины и независимости от массы.</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Наблюдение зависимости периода колебаний груза на пружине от массы и жесткости.</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Наблюдение зависимости давления газа от объема и температуры.</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Наблюдение зависимости температуры остывающей воды от времени.</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Исследование явления взаимодействия катушки с током и магнита.</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Исследование явления электромагнитной индукции.</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Наблюдение явления отражения и преломления света.</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Наблюдение явления дисперсии.</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Обнаружение зависимости сопротивления проводника от его параметров и вещества.</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Исследование зависимости веса тела в жидкости от объема погруженной части.</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Исследование зависимости одной физической величины от другой с представлением результатов в виде графика или таблицы.</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Исследование зависимости массы от объема.</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Исследование зависимости пути от времени при равноускоренном движении без начальной скорости.</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Исследование зависимости скорости от времени и пути при равноускоренном движении.</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Исследование зависимости силы трения от силы давления.</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Исследование зависимости деформации пружины от силы.</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Исследование зависимости периода колебаний груза на нити от длины.</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Исследование зависимости периода колебаний груза на пружине от жесткости и массы.</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Исследование зависимости силы тока через проводник от напряжения.</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Исследование зависимости силы тока через лампочку от напряжения.</w:t>
      </w:r>
    </w:p>
    <w:p>
      <w:pPr>
        <w:pStyle w:val="Normal"/>
        <w:widowControl w:val="false"/>
        <w:numPr>
          <w:ilvl w:val="0"/>
          <w:numId w:val="200"/>
        </w:numPr>
        <w:tabs>
          <w:tab w:val="left" w:pos="851" w:leader="none"/>
          <w:tab w:val="left" w:pos="989" w:leader="none"/>
        </w:tabs>
        <w:spacing w:lineRule="auto" w:line="240" w:before="0" w:after="0"/>
        <w:ind w:left="-567" w:right="0" w:hanging="360"/>
        <w:jc w:val="both"/>
        <w:rPr>
          <w:bCs/>
          <w:sz w:val="24"/>
          <w:szCs w:val="24"/>
        </w:rPr>
      </w:pPr>
      <w:r>
        <w:rPr>
          <w:bCs/>
          <w:sz w:val="24"/>
          <w:szCs w:val="24"/>
        </w:rPr>
        <w:t>Исследование зависимости угла преломления от угла падения.</w:t>
      </w:r>
    </w:p>
    <w:p>
      <w:pPr>
        <w:pStyle w:val="Normal"/>
        <w:shd w:fill="FFFFFF" w:val="clear"/>
        <w:tabs>
          <w:tab w:val="left" w:pos="851" w:leader="none"/>
        </w:tabs>
        <w:spacing w:lineRule="auto" w:line="240" w:before="0" w:after="0"/>
        <w:ind w:left="-567" w:right="0" w:firstLine="141"/>
        <w:contextualSpacing/>
        <w:jc w:val="both"/>
        <w:rPr>
          <w:rFonts w:eastAsia="Courier New"/>
          <w:b/>
          <w:sz w:val="24"/>
          <w:szCs w:val="24"/>
        </w:rPr>
      </w:pPr>
      <w:r>
        <w:rPr>
          <w:rFonts w:eastAsia="Courier New"/>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pPr>
        <w:pStyle w:val="Normal"/>
        <w:widowControl w:val="false"/>
        <w:numPr>
          <w:ilvl w:val="0"/>
          <w:numId w:val="201"/>
        </w:numPr>
        <w:tabs>
          <w:tab w:val="left" w:pos="851" w:leader="none"/>
          <w:tab w:val="left" w:pos="989" w:leader="none"/>
        </w:tabs>
        <w:spacing w:lineRule="auto" w:line="240" w:before="0" w:after="0"/>
        <w:ind w:left="-567" w:right="0" w:hanging="360"/>
        <w:jc w:val="both"/>
        <w:rPr>
          <w:bCs/>
          <w:sz w:val="24"/>
          <w:szCs w:val="24"/>
        </w:rPr>
      </w:pPr>
      <w:r>
        <w:rPr>
          <w:bCs/>
          <w:sz w:val="24"/>
          <w:szCs w:val="24"/>
        </w:rPr>
        <w:t>Проверка гипотезы о линейной зависимости длины столбика жидкости в трубке от температуры.</w:t>
      </w:r>
    </w:p>
    <w:p>
      <w:pPr>
        <w:pStyle w:val="Normal"/>
        <w:widowControl w:val="false"/>
        <w:numPr>
          <w:ilvl w:val="0"/>
          <w:numId w:val="201"/>
        </w:numPr>
        <w:tabs>
          <w:tab w:val="left" w:pos="851" w:leader="none"/>
          <w:tab w:val="left" w:pos="989" w:leader="none"/>
        </w:tabs>
        <w:spacing w:lineRule="auto" w:line="240" w:before="0" w:after="0"/>
        <w:ind w:left="-567" w:right="0" w:hanging="360"/>
        <w:jc w:val="both"/>
        <w:rPr>
          <w:bCs/>
          <w:sz w:val="24"/>
          <w:szCs w:val="24"/>
        </w:rPr>
      </w:pPr>
      <w:r>
        <w:rPr>
          <w:bCs/>
          <w:sz w:val="24"/>
          <w:szCs w:val="24"/>
        </w:rPr>
        <w:t>Проверка гипотезы о прямой пропорциональности скорости при равноускоренном движении пройденному пути.</w:t>
      </w:r>
    </w:p>
    <w:p>
      <w:pPr>
        <w:pStyle w:val="Normal"/>
        <w:widowControl w:val="false"/>
        <w:numPr>
          <w:ilvl w:val="0"/>
          <w:numId w:val="201"/>
        </w:numPr>
        <w:tabs>
          <w:tab w:val="left" w:pos="851" w:leader="none"/>
          <w:tab w:val="left" w:pos="989" w:leader="none"/>
        </w:tabs>
        <w:spacing w:lineRule="auto" w:line="240" w:before="0" w:after="0"/>
        <w:ind w:left="-567" w:right="0" w:hanging="360"/>
        <w:jc w:val="both"/>
        <w:rPr>
          <w:bCs/>
          <w:sz w:val="24"/>
          <w:szCs w:val="24"/>
        </w:rPr>
      </w:pPr>
      <w:r>
        <w:rPr>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pPr>
        <w:pStyle w:val="Normal"/>
        <w:widowControl w:val="false"/>
        <w:numPr>
          <w:ilvl w:val="0"/>
          <w:numId w:val="201"/>
        </w:numPr>
        <w:tabs>
          <w:tab w:val="left" w:pos="851" w:leader="none"/>
          <w:tab w:val="left" w:pos="989" w:leader="none"/>
        </w:tabs>
        <w:spacing w:lineRule="auto" w:line="240" w:before="0" w:after="0"/>
        <w:ind w:left="-567" w:right="0" w:hanging="360"/>
        <w:jc w:val="both"/>
        <w:rPr>
          <w:bCs/>
          <w:sz w:val="24"/>
          <w:szCs w:val="24"/>
        </w:rPr>
      </w:pPr>
      <w:r>
        <w:rPr>
          <w:bCs/>
          <w:sz w:val="24"/>
          <w:szCs w:val="24"/>
        </w:rPr>
        <w:t>Проверка правила сложения токов на двух параллельно включенных резисторов.</w:t>
      </w:r>
    </w:p>
    <w:p>
      <w:pPr>
        <w:pStyle w:val="Normal"/>
        <w:shd w:fill="FFFFFF" w:val="clear"/>
        <w:tabs>
          <w:tab w:val="left" w:pos="851" w:leader="none"/>
        </w:tabs>
        <w:spacing w:lineRule="auto" w:line="240" w:before="0" w:after="0"/>
        <w:ind w:left="-567" w:right="0" w:firstLine="141"/>
        <w:contextualSpacing/>
        <w:jc w:val="both"/>
        <w:rPr>
          <w:rFonts w:eastAsia="Courier New"/>
          <w:b/>
          <w:sz w:val="24"/>
          <w:szCs w:val="24"/>
        </w:rPr>
      </w:pPr>
      <w:r>
        <w:rPr>
          <w:rFonts w:eastAsia="Courier New"/>
          <w:b/>
          <w:sz w:val="24"/>
          <w:szCs w:val="24"/>
        </w:rPr>
        <w:t>Знакомство с техническими устройствами и их конструирование</w:t>
      </w:r>
    </w:p>
    <w:p>
      <w:pPr>
        <w:pStyle w:val="Normal"/>
        <w:widowControl w:val="false"/>
        <w:numPr>
          <w:ilvl w:val="0"/>
          <w:numId w:val="201"/>
        </w:numPr>
        <w:tabs>
          <w:tab w:val="left" w:pos="851" w:leader="none"/>
          <w:tab w:val="left" w:pos="989" w:leader="none"/>
        </w:tabs>
        <w:spacing w:lineRule="auto" w:line="240" w:before="0" w:after="0"/>
        <w:ind w:left="-567" w:right="0" w:hanging="360"/>
        <w:jc w:val="both"/>
        <w:rPr>
          <w:bCs/>
          <w:sz w:val="24"/>
          <w:szCs w:val="24"/>
        </w:rPr>
      </w:pPr>
      <w:r>
        <w:rPr>
          <w:bCs/>
          <w:sz w:val="24"/>
          <w:szCs w:val="24"/>
        </w:rPr>
        <w:t>Конструирование наклонной плоскости с заданным значением КПД.</w:t>
      </w:r>
    </w:p>
    <w:p>
      <w:pPr>
        <w:pStyle w:val="Normal"/>
        <w:widowControl w:val="false"/>
        <w:numPr>
          <w:ilvl w:val="0"/>
          <w:numId w:val="201"/>
        </w:numPr>
        <w:tabs>
          <w:tab w:val="left" w:pos="851" w:leader="none"/>
          <w:tab w:val="left" w:pos="989" w:leader="none"/>
        </w:tabs>
        <w:spacing w:lineRule="auto" w:line="240" w:before="0" w:after="0"/>
        <w:ind w:left="-567" w:right="0" w:hanging="360"/>
        <w:jc w:val="both"/>
        <w:rPr>
          <w:bCs/>
          <w:sz w:val="24"/>
          <w:szCs w:val="24"/>
        </w:rPr>
      </w:pPr>
      <w:r>
        <w:rPr>
          <w:bCs/>
          <w:sz w:val="24"/>
          <w:szCs w:val="24"/>
        </w:rPr>
        <w:t>Конструирование ареометра и испытание его работы.</w:t>
      </w:r>
    </w:p>
    <w:p>
      <w:pPr>
        <w:pStyle w:val="Normal"/>
        <w:widowControl w:val="false"/>
        <w:numPr>
          <w:ilvl w:val="0"/>
          <w:numId w:val="201"/>
        </w:numPr>
        <w:tabs>
          <w:tab w:val="left" w:pos="851" w:leader="none"/>
          <w:tab w:val="left" w:pos="989" w:leader="none"/>
        </w:tabs>
        <w:spacing w:lineRule="auto" w:line="240" w:before="0" w:after="0"/>
        <w:ind w:left="-567" w:right="0" w:hanging="360"/>
        <w:jc w:val="both"/>
        <w:rPr>
          <w:bCs/>
          <w:sz w:val="24"/>
          <w:szCs w:val="24"/>
        </w:rPr>
      </w:pPr>
      <w:r>
        <w:rPr>
          <w:bCs/>
          <w:sz w:val="24"/>
          <w:szCs w:val="24"/>
        </w:rPr>
        <w:t>Сборка электрической цепи и измерение силы тока в ее различных участках.</w:t>
      </w:r>
    </w:p>
    <w:p>
      <w:pPr>
        <w:pStyle w:val="Normal"/>
        <w:widowControl w:val="false"/>
        <w:numPr>
          <w:ilvl w:val="0"/>
          <w:numId w:val="201"/>
        </w:numPr>
        <w:tabs>
          <w:tab w:val="left" w:pos="851" w:leader="none"/>
          <w:tab w:val="left" w:pos="989" w:leader="none"/>
        </w:tabs>
        <w:spacing w:lineRule="auto" w:line="240" w:before="0" w:after="0"/>
        <w:ind w:left="-567" w:right="0" w:hanging="360"/>
        <w:jc w:val="both"/>
        <w:rPr>
          <w:bCs/>
          <w:sz w:val="24"/>
          <w:szCs w:val="24"/>
        </w:rPr>
      </w:pPr>
      <w:r>
        <w:rPr>
          <w:bCs/>
          <w:sz w:val="24"/>
          <w:szCs w:val="24"/>
        </w:rPr>
        <w:t>Сборка электромагнита и испытание его действия.</w:t>
      </w:r>
    </w:p>
    <w:p>
      <w:pPr>
        <w:pStyle w:val="Normal"/>
        <w:widowControl w:val="false"/>
        <w:numPr>
          <w:ilvl w:val="0"/>
          <w:numId w:val="201"/>
        </w:numPr>
        <w:tabs>
          <w:tab w:val="left" w:pos="851" w:leader="none"/>
          <w:tab w:val="left" w:pos="989" w:leader="none"/>
        </w:tabs>
        <w:spacing w:lineRule="auto" w:line="240" w:before="0" w:after="0"/>
        <w:ind w:left="-567" w:right="0" w:hanging="360"/>
        <w:jc w:val="both"/>
        <w:rPr>
          <w:bCs/>
          <w:sz w:val="24"/>
          <w:szCs w:val="24"/>
        </w:rPr>
      </w:pPr>
      <w:r>
        <w:rPr>
          <w:bCs/>
          <w:sz w:val="24"/>
          <w:szCs w:val="24"/>
        </w:rPr>
        <w:t>Изучение электрического двигателя постоянного тока (на модели).</w:t>
      </w:r>
    </w:p>
    <w:p>
      <w:pPr>
        <w:pStyle w:val="Normal"/>
        <w:widowControl w:val="false"/>
        <w:numPr>
          <w:ilvl w:val="0"/>
          <w:numId w:val="201"/>
        </w:numPr>
        <w:tabs>
          <w:tab w:val="left" w:pos="851" w:leader="none"/>
          <w:tab w:val="left" w:pos="989" w:leader="none"/>
        </w:tabs>
        <w:spacing w:lineRule="auto" w:line="240" w:before="0" w:after="0"/>
        <w:ind w:left="-567" w:right="0" w:hanging="360"/>
        <w:jc w:val="both"/>
        <w:rPr>
          <w:bCs/>
          <w:sz w:val="24"/>
          <w:szCs w:val="24"/>
        </w:rPr>
      </w:pPr>
      <w:r>
        <w:rPr>
          <w:bCs/>
          <w:sz w:val="24"/>
          <w:szCs w:val="24"/>
        </w:rPr>
        <w:t>Конструирование электродвигателя.</w:t>
      </w:r>
    </w:p>
    <w:p>
      <w:pPr>
        <w:pStyle w:val="Normal"/>
        <w:widowControl w:val="false"/>
        <w:numPr>
          <w:ilvl w:val="0"/>
          <w:numId w:val="201"/>
        </w:numPr>
        <w:tabs>
          <w:tab w:val="left" w:pos="851" w:leader="none"/>
          <w:tab w:val="left" w:pos="989" w:leader="none"/>
        </w:tabs>
        <w:spacing w:lineRule="auto" w:line="240" w:before="0" w:after="0"/>
        <w:ind w:left="-567" w:right="0" w:hanging="360"/>
        <w:jc w:val="both"/>
        <w:rPr>
          <w:bCs/>
          <w:sz w:val="24"/>
          <w:szCs w:val="24"/>
        </w:rPr>
      </w:pPr>
      <w:r>
        <w:rPr>
          <w:bCs/>
          <w:sz w:val="24"/>
          <w:szCs w:val="24"/>
        </w:rPr>
        <w:t>Конструирование модели телескопа.</w:t>
      </w:r>
    </w:p>
    <w:p>
      <w:pPr>
        <w:pStyle w:val="Normal"/>
        <w:widowControl w:val="false"/>
        <w:numPr>
          <w:ilvl w:val="0"/>
          <w:numId w:val="201"/>
        </w:numPr>
        <w:tabs>
          <w:tab w:val="left" w:pos="851" w:leader="none"/>
          <w:tab w:val="left" w:pos="989" w:leader="none"/>
        </w:tabs>
        <w:spacing w:lineRule="auto" w:line="240" w:before="0" w:after="0"/>
        <w:ind w:left="-567" w:right="0" w:hanging="360"/>
        <w:jc w:val="both"/>
        <w:rPr>
          <w:bCs/>
          <w:sz w:val="24"/>
          <w:szCs w:val="24"/>
        </w:rPr>
      </w:pPr>
      <w:r>
        <w:rPr>
          <w:bCs/>
          <w:sz w:val="24"/>
          <w:szCs w:val="24"/>
        </w:rPr>
        <w:t>Конструирование модели лодки с заданной грузоподъемностью.</w:t>
      </w:r>
    </w:p>
    <w:p>
      <w:pPr>
        <w:pStyle w:val="Normal"/>
        <w:widowControl w:val="false"/>
        <w:numPr>
          <w:ilvl w:val="0"/>
          <w:numId w:val="201"/>
        </w:numPr>
        <w:tabs>
          <w:tab w:val="left" w:pos="851" w:leader="none"/>
          <w:tab w:val="left" w:pos="989" w:leader="none"/>
        </w:tabs>
        <w:spacing w:lineRule="auto" w:line="240" w:before="0" w:after="0"/>
        <w:ind w:left="-567" w:right="0" w:hanging="360"/>
        <w:jc w:val="both"/>
        <w:rPr>
          <w:bCs/>
          <w:sz w:val="24"/>
          <w:szCs w:val="24"/>
        </w:rPr>
      </w:pPr>
      <w:r>
        <w:rPr>
          <w:bCs/>
          <w:sz w:val="24"/>
          <w:szCs w:val="24"/>
        </w:rPr>
        <w:t>Оценка своего зрения и подбор очков.</w:t>
      </w:r>
    </w:p>
    <w:p>
      <w:pPr>
        <w:pStyle w:val="Normal"/>
        <w:widowControl w:val="false"/>
        <w:numPr>
          <w:ilvl w:val="0"/>
          <w:numId w:val="201"/>
        </w:numPr>
        <w:tabs>
          <w:tab w:val="left" w:pos="851" w:leader="none"/>
          <w:tab w:val="left" w:pos="989" w:leader="none"/>
        </w:tabs>
        <w:spacing w:lineRule="auto" w:line="240" w:before="0" w:after="0"/>
        <w:ind w:left="-567" w:right="0" w:hanging="360"/>
        <w:jc w:val="both"/>
        <w:rPr>
          <w:bCs/>
          <w:sz w:val="24"/>
          <w:szCs w:val="24"/>
        </w:rPr>
      </w:pPr>
      <w:r>
        <w:rPr>
          <w:bCs/>
          <w:sz w:val="24"/>
          <w:szCs w:val="24"/>
        </w:rPr>
        <w:t>Конструирование простейшего генератора.</w:t>
      </w:r>
    </w:p>
    <w:p>
      <w:pPr>
        <w:pStyle w:val="Normal"/>
        <w:widowControl w:val="false"/>
        <w:numPr>
          <w:ilvl w:val="0"/>
          <w:numId w:val="201"/>
        </w:numPr>
        <w:tabs>
          <w:tab w:val="left" w:pos="851" w:leader="none"/>
          <w:tab w:val="left" w:pos="989" w:leader="none"/>
        </w:tabs>
        <w:spacing w:lineRule="auto" w:line="240" w:before="0" w:after="0"/>
        <w:ind w:left="-567" w:right="0" w:hanging="360"/>
        <w:jc w:val="both"/>
        <w:rPr>
          <w:bCs/>
          <w:sz w:val="24"/>
          <w:szCs w:val="24"/>
        </w:rPr>
      </w:pPr>
      <w:r>
        <w:rPr>
          <w:bCs/>
          <w:sz w:val="24"/>
          <w:szCs w:val="24"/>
        </w:rPr>
        <w:t>Изучение свойств изображения в линзах.</w:t>
      </w:r>
    </w:p>
    <w:p>
      <w:pPr>
        <w:pStyle w:val="Normal"/>
        <w:spacing w:lineRule="auto" w:line="240" w:before="0" w:after="0"/>
        <w:ind w:left="-567" w:right="0" w:firstLine="141"/>
        <w:jc w:val="both"/>
        <w:rPr>
          <w:sz w:val="24"/>
          <w:szCs w:val="24"/>
        </w:rPr>
      </w:pPr>
      <w:r>
        <w:rPr>
          <w:sz w:val="24"/>
          <w:szCs w:val="24"/>
        </w:rPr>
      </w:r>
    </w:p>
    <w:p>
      <w:pPr>
        <w:pStyle w:val="4"/>
        <w:numPr>
          <w:ilvl w:val="3"/>
          <w:numId w:val="1"/>
        </w:numPr>
        <w:spacing w:lineRule="auto" w:line="240"/>
        <w:ind w:left="-567" w:right="0" w:firstLine="141"/>
        <w:rPr>
          <w:color w:val="00000A"/>
          <w:sz w:val="24"/>
          <w:szCs w:val="24"/>
        </w:rPr>
      </w:pPr>
      <w:r>
        <w:rPr>
          <w:color w:val="00000A"/>
          <w:sz w:val="24"/>
          <w:szCs w:val="24"/>
        </w:rPr>
        <w:t>2.2.2.14. Биология</w:t>
      </w:r>
    </w:p>
    <w:p>
      <w:pPr>
        <w:pStyle w:val="Normal"/>
        <w:overflowPunct w:val="true"/>
        <w:spacing w:lineRule="auto" w:line="240" w:before="0" w:after="0"/>
        <w:ind w:left="-567" w:right="0" w:firstLine="141"/>
        <w:jc w:val="both"/>
        <w:rPr>
          <w:sz w:val="24"/>
          <w:szCs w:val="24"/>
        </w:rPr>
      </w:pPr>
      <w:r>
        <w:rPr>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pPr>
        <w:pStyle w:val="Normal"/>
        <w:overflowPunct w:val="true"/>
        <w:spacing w:lineRule="auto" w:line="240" w:before="0" w:after="0"/>
        <w:ind w:left="-567" w:right="0" w:firstLine="141"/>
        <w:jc w:val="both"/>
        <w:rPr>
          <w:sz w:val="24"/>
          <w:szCs w:val="24"/>
        </w:rPr>
      </w:pPr>
      <w:r>
        <w:rPr>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pPr>
        <w:pStyle w:val="Normal"/>
        <w:overflowPunct w:val="true"/>
        <w:spacing w:lineRule="auto" w:line="240" w:before="0" w:after="0"/>
        <w:ind w:left="-567" w:right="0" w:firstLine="141"/>
        <w:jc w:val="both"/>
        <w:rPr>
          <w:sz w:val="24"/>
          <w:szCs w:val="24"/>
        </w:rPr>
      </w:pPr>
      <w:r>
        <w:rPr>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8" w:name="page3"/>
      <w:bookmarkEnd w:id="8"/>
      <w:r>
        <w:rPr>
          <w:sz w:val="24"/>
          <w:szCs w:val="24"/>
        </w:rPr>
        <w:t xml:space="preserve"> и научно аргументировать полученные выводы.</w:t>
      </w:r>
    </w:p>
    <w:p>
      <w:pPr>
        <w:pStyle w:val="Normal"/>
        <w:spacing w:lineRule="auto" w:line="240" w:before="0" w:after="0"/>
        <w:ind w:left="-567" w:right="0" w:firstLine="141"/>
        <w:jc w:val="both"/>
        <w:rPr>
          <w:sz w:val="24"/>
          <w:szCs w:val="24"/>
        </w:rPr>
      </w:pPr>
      <w:r>
        <w:rPr>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9" w:name="page15"/>
      <w:bookmarkStart w:id="10" w:name="page25"/>
      <w:bookmarkEnd w:id="9"/>
      <w:bookmarkEnd w:id="10"/>
      <w:r>
        <w:rPr>
          <w:sz w:val="24"/>
          <w:szCs w:val="24"/>
        </w:rPr>
        <w:t xml:space="preserve"> </w:t>
      </w:r>
    </w:p>
    <w:p>
      <w:pPr>
        <w:pStyle w:val="Normal"/>
        <w:spacing w:lineRule="auto" w:line="240" w:before="0" w:after="0"/>
        <w:ind w:left="-567" w:right="0" w:firstLine="141"/>
        <w:jc w:val="both"/>
        <w:rPr>
          <w:b/>
          <w:bCs/>
          <w:sz w:val="24"/>
          <w:szCs w:val="24"/>
        </w:rPr>
      </w:pPr>
      <w:r>
        <w:rPr>
          <w:b/>
          <w:bCs/>
          <w:sz w:val="24"/>
          <w:szCs w:val="24"/>
        </w:rPr>
        <w:t>Живые организмы.</w:t>
      </w:r>
    </w:p>
    <w:p>
      <w:pPr>
        <w:pStyle w:val="Normal"/>
        <w:overflowPunct w:val="true"/>
        <w:spacing w:lineRule="auto" w:line="240" w:before="0" w:after="0"/>
        <w:ind w:left="-567" w:right="0" w:firstLine="141"/>
        <w:contextualSpacing/>
        <w:jc w:val="both"/>
        <w:rPr>
          <w:b/>
          <w:bCs/>
          <w:sz w:val="24"/>
          <w:szCs w:val="24"/>
        </w:rPr>
      </w:pPr>
      <w:r>
        <w:rPr>
          <w:b/>
          <w:bCs/>
          <w:sz w:val="24"/>
          <w:szCs w:val="24"/>
        </w:rPr>
        <w:t>Биология – наука о живых организмах.</w:t>
      </w:r>
    </w:p>
    <w:p>
      <w:pPr>
        <w:pStyle w:val="Normal"/>
        <w:overflowPunct w:val="true"/>
        <w:spacing w:lineRule="auto" w:line="240" w:before="0" w:after="0"/>
        <w:ind w:left="-567" w:right="0" w:firstLine="141"/>
        <w:jc w:val="both"/>
        <w:rPr>
          <w:sz w:val="24"/>
          <w:szCs w:val="24"/>
        </w:rPr>
      </w:pPr>
      <w:r>
        <w:rPr>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pPr>
        <w:pStyle w:val="Normal"/>
        <w:overflowPunct w:val="true"/>
        <w:spacing w:lineRule="auto" w:line="240" w:before="0" w:after="0"/>
        <w:ind w:left="-567" w:right="0" w:firstLine="141"/>
        <w:jc w:val="both"/>
        <w:rPr>
          <w:sz w:val="24"/>
          <w:szCs w:val="24"/>
        </w:rPr>
      </w:pPr>
      <w:r>
        <w:rPr>
          <w:sz w:val="24"/>
          <w:szCs w:val="24"/>
        </w:rPr>
        <w:t>Свойства живых организмов (</w:t>
      </w:r>
      <w:r>
        <w:rPr>
          <w:i/>
          <w:sz w:val="24"/>
          <w:szCs w:val="24"/>
        </w:rPr>
        <w:t>структурированность, целостность</w:t>
      </w:r>
      <w:r>
        <w:rPr>
          <w:sz w:val="24"/>
          <w:szCs w:val="24"/>
        </w:rPr>
        <w:t xml:space="preserve">, обмен веществ, движение, размножение, развитие, раздражимость, приспособленность, </w:t>
      </w:r>
      <w:r>
        <w:rPr>
          <w:i/>
          <w:sz w:val="24"/>
          <w:szCs w:val="24"/>
        </w:rPr>
        <w:t>наследственность и изменчивость</w:t>
      </w:r>
      <w:r>
        <w:rPr>
          <w:sz w:val="24"/>
          <w:szCs w:val="24"/>
        </w:rPr>
        <w:t>) их проявление у растений, животных, грибов и бактерий.</w:t>
      </w:r>
    </w:p>
    <w:p>
      <w:pPr>
        <w:pStyle w:val="Normal"/>
        <w:overflowPunct w:val="true"/>
        <w:spacing w:lineRule="auto" w:line="240" w:before="0" w:after="0"/>
        <w:ind w:left="-567" w:right="0" w:firstLine="141"/>
        <w:contextualSpacing/>
        <w:jc w:val="both"/>
        <w:rPr>
          <w:b/>
          <w:bCs/>
          <w:sz w:val="24"/>
          <w:szCs w:val="24"/>
        </w:rPr>
      </w:pPr>
      <w:r>
        <w:rPr>
          <w:b/>
          <w:bCs/>
          <w:sz w:val="24"/>
          <w:szCs w:val="24"/>
        </w:rPr>
        <w:t xml:space="preserve">Клеточное строение организмов. </w:t>
      </w:r>
    </w:p>
    <w:p>
      <w:pPr>
        <w:pStyle w:val="Normal"/>
        <w:overflowPunct w:val="true"/>
        <w:spacing w:lineRule="auto" w:line="240" w:before="0" w:after="0"/>
        <w:ind w:left="-567" w:right="0" w:firstLine="141"/>
        <w:jc w:val="both"/>
        <w:rPr>
          <w:i/>
          <w:sz w:val="24"/>
          <w:szCs w:val="24"/>
        </w:rPr>
      </w:pPr>
      <w:r>
        <w:rPr>
          <w:sz w:val="24"/>
          <w:szCs w:val="24"/>
        </w:rPr>
        <w:t xml:space="preserve">Клетка – основа строения и жизнедеятельности организмов. </w:t>
      </w:r>
      <w:r>
        <w:rPr>
          <w:i/>
          <w:sz w:val="24"/>
          <w:szCs w:val="24"/>
        </w:rPr>
        <w:t>История изучения клетки. Методы изучения клетки.</w:t>
      </w:r>
      <w:r>
        <w:rPr>
          <w:sz w:val="24"/>
          <w:szCs w:val="24"/>
        </w:rPr>
        <w:t xml:space="preserve"> Строение и жизнедеятельность клетки. Бактериальная клетка. Животная клетка. Растительная клетка. Грибная клетка. </w:t>
      </w:r>
      <w:r>
        <w:rPr>
          <w:i/>
          <w:sz w:val="24"/>
          <w:szCs w:val="24"/>
        </w:rPr>
        <w:t>Ткани организмов.</w:t>
      </w:r>
    </w:p>
    <w:p>
      <w:pPr>
        <w:pStyle w:val="Normal"/>
        <w:overflowPunct w:val="true"/>
        <w:spacing w:lineRule="auto" w:line="240" w:before="0" w:after="0"/>
        <w:ind w:left="-567" w:right="0" w:firstLine="141"/>
        <w:contextualSpacing/>
        <w:jc w:val="both"/>
        <w:rPr>
          <w:b/>
          <w:bCs/>
          <w:sz w:val="24"/>
          <w:szCs w:val="24"/>
        </w:rPr>
      </w:pPr>
      <w:r>
        <w:rPr>
          <w:b/>
          <w:bCs/>
          <w:sz w:val="24"/>
          <w:szCs w:val="24"/>
        </w:rPr>
        <w:t xml:space="preserve">Многообразие организмов. </w:t>
      </w:r>
    </w:p>
    <w:p>
      <w:pPr>
        <w:pStyle w:val="Normal"/>
        <w:overflowPunct w:val="true"/>
        <w:spacing w:lineRule="auto" w:line="240" w:before="0" w:after="0"/>
        <w:ind w:left="-567" w:right="0" w:firstLine="141"/>
        <w:contextualSpacing/>
        <w:jc w:val="both"/>
        <w:rPr>
          <w:sz w:val="24"/>
          <w:szCs w:val="24"/>
        </w:rPr>
      </w:pPr>
      <w:r>
        <w:rPr>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pPr>
        <w:pStyle w:val="Normal"/>
        <w:spacing w:lineRule="auto" w:line="240" w:before="0" w:after="0"/>
        <w:ind w:left="-567" w:right="0" w:firstLine="141"/>
        <w:contextualSpacing/>
        <w:jc w:val="both"/>
        <w:rPr>
          <w:b/>
          <w:bCs/>
          <w:sz w:val="24"/>
          <w:szCs w:val="24"/>
        </w:rPr>
      </w:pPr>
      <w:r>
        <w:rPr>
          <w:b/>
          <w:bCs/>
          <w:sz w:val="24"/>
          <w:szCs w:val="24"/>
        </w:rPr>
        <w:t xml:space="preserve">Среды жизни. </w:t>
      </w:r>
    </w:p>
    <w:p>
      <w:pPr>
        <w:pStyle w:val="Normal"/>
        <w:spacing w:lineRule="auto" w:line="240" w:before="0" w:after="0"/>
        <w:ind w:left="-567" w:right="0" w:firstLine="141"/>
        <w:contextualSpacing/>
        <w:jc w:val="both"/>
        <w:rPr>
          <w:i/>
          <w:sz w:val="24"/>
          <w:szCs w:val="24"/>
        </w:rPr>
      </w:pPr>
      <w:r>
        <w:rPr>
          <w:sz w:val="24"/>
          <w:szCs w:val="24"/>
        </w:rPr>
        <w:t xml:space="preserve">Среда обитания. Факторы </w:t>
      </w:r>
      <w:r>
        <w:rPr>
          <w:bCs/>
          <w:sz w:val="24"/>
          <w:szCs w:val="24"/>
        </w:rPr>
        <w:t>с</w:t>
      </w:r>
      <w:r>
        <w:rPr>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i/>
          <w:sz w:val="24"/>
          <w:szCs w:val="24"/>
        </w:rPr>
        <w:t>Растительный и животный мир родного края.</w:t>
      </w:r>
    </w:p>
    <w:p>
      <w:pPr>
        <w:pStyle w:val="Normal"/>
        <w:overflowPunct w:val="true"/>
        <w:spacing w:lineRule="auto" w:line="240" w:before="0" w:after="0"/>
        <w:ind w:left="-567" w:right="0" w:firstLine="141"/>
        <w:jc w:val="both"/>
        <w:rPr>
          <w:b/>
          <w:bCs/>
          <w:sz w:val="24"/>
          <w:szCs w:val="24"/>
        </w:rPr>
      </w:pPr>
      <w:r>
        <w:rPr>
          <w:b/>
          <w:bCs/>
          <w:sz w:val="24"/>
          <w:szCs w:val="24"/>
        </w:rPr>
        <w:t xml:space="preserve">Царство Растения. </w:t>
      </w:r>
    </w:p>
    <w:p>
      <w:pPr>
        <w:pStyle w:val="Normal"/>
        <w:overflowPunct w:val="true"/>
        <w:spacing w:lineRule="auto" w:line="240" w:before="0" w:after="0"/>
        <w:ind w:left="-567" w:right="0" w:firstLine="141"/>
        <w:jc w:val="both"/>
        <w:rPr>
          <w:sz w:val="24"/>
          <w:szCs w:val="24"/>
        </w:rPr>
      </w:pPr>
      <w:r>
        <w:rPr>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pPr>
        <w:pStyle w:val="Normal"/>
        <w:overflowPunct w:val="true"/>
        <w:spacing w:lineRule="auto" w:line="240" w:before="0" w:after="0"/>
        <w:ind w:left="-567" w:right="0" w:firstLine="141"/>
        <w:jc w:val="both"/>
        <w:rPr>
          <w:b/>
          <w:bCs/>
          <w:sz w:val="24"/>
          <w:szCs w:val="24"/>
        </w:rPr>
      </w:pPr>
      <w:r>
        <w:rPr>
          <w:b/>
          <w:bCs/>
          <w:sz w:val="24"/>
          <w:szCs w:val="24"/>
        </w:rPr>
        <w:t xml:space="preserve">Органы цветкового растения. </w:t>
      </w:r>
    </w:p>
    <w:p>
      <w:pPr>
        <w:pStyle w:val="Normal"/>
        <w:overflowPunct w:val="true"/>
        <w:spacing w:lineRule="auto" w:line="240" w:before="0" w:after="0"/>
        <w:ind w:left="-567" w:right="0" w:firstLine="141"/>
        <w:jc w:val="both"/>
        <w:rPr>
          <w:sz w:val="24"/>
          <w:szCs w:val="24"/>
        </w:rPr>
      </w:pPr>
      <w:r>
        <w:rPr>
          <w:bCs/>
          <w:sz w:val="24"/>
          <w:szCs w:val="24"/>
        </w:rPr>
        <w:t xml:space="preserve">Семя. </w:t>
      </w:r>
      <w:r>
        <w:rPr>
          <w:sz w:val="24"/>
          <w:szCs w:val="24"/>
        </w:rPr>
        <w:t>Строение семени. Корень. Зоны корня. Виды корней. Корневые системы. Значение корня. Видоизменения корней</w:t>
      </w:r>
      <w:r>
        <w:rPr>
          <w:i/>
          <w:sz w:val="24"/>
          <w:szCs w:val="24"/>
        </w:rPr>
        <w:t>.</w:t>
      </w:r>
      <w:r>
        <w:rPr>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pPr>
        <w:pStyle w:val="Normal"/>
        <w:overflowPunct w:val="true"/>
        <w:spacing w:lineRule="auto" w:line="240" w:before="0" w:after="0"/>
        <w:ind w:left="-567" w:right="0" w:firstLine="141"/>
        <w:jc w:val="both"/>
        <w:rPr>
          <w:b/>
          <w:bCs/>
          <w:sz w:val="24"/>
          <w:szCs w:val="24"/>
        </w:rPr>
      </w:pPr>
      <w:r>
        <w:rPr>
          <w:b/>
          <w:bCs/>
          <w:sz w:val="24"/>
          <w:szCs w:val="24"/>
        </w:rPr>
        <w:t xml:space="preserve">Микроскопическое строение растений. </w:t>
      </w:r>
    </w:p>
    <w:p>
      <w:pPr>
        <w:pStyle w:val="Normal"/>
        <w:overflowPunct w:val="true"/>
        <w:spacing w:lineRule="auto" w:line="240" w:before="0" w:after="0"/>
        <w:ind w:left="-567" w:right="0" w:firstLine="141"/>
        <w:jc w:val="both"/>
        <w:rPr>
          <w:sz w:val="24"/>
          <w:szCs w:val="24"/>
        </w:rPr>
      </w:pPr>
      <w:r>
        <w:rPr>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pPr>
        <w:pStyle w:val="Normal"/>
        <w:tabs>
          <w:tab w:val="left" w:pos="851" w:leader="none"/>
          <w:tab w:val="left" w:pos="1160" w:leader="none"/>
        </w:tabs>
        <w:spacing w:lineRule="auto" w:line="240" w:before="0" w:after="0"/>
        <w:ind w:left="-567" w:right="0" w:firstLine="141"/>
        <w:contextualSpacing/>
        <w:jc w:val="both"/>
        <w:rPr>
          <w:b/>
          <w:bCs/>
          <w:sz w:val="24"/>
          <w:szCs w:val="24"/>
        </w:rPr>
      </w:pPr>
      <w:r>
        <w:rPr>
          <w:b/>
          <w:bCs/>
          <w:sz w:val="24"/>
          <w:szCs w:val="24"/>
        </w:rPr>
        <w:t xml:space="preserve">Жизнедеятельность цветковых растений. </w:t>
      </w:r>
    </w:p>
    <w:p>
      <w:pPr>
        <w:pStyle w:val="Normal"/>
        <w:tabs>
          <w:tab w:val="left" w:pos="1160" w:leader="none"/>
        </w:tabs>
        <w:spacing w:lineRule="auto" w:line="240" w:before="0" w:after="0"/>
        <w:ind w:left="-567" w:right="0" w:firstLine="141"/>
        <w:contextualSpacing/>
        <w:jc w:val="both"/>
        <w:rPr>
          <w:bCs/>
          <w:sz w:val="24"/>
          <w:szCs w:val="24"/>
        </w:rPr>
      </w:pPr>
      <w:r>
        <w:rPr>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bCs/>
          <w:i/>
          <w:sz w:val="24"/>
          <w:szCs w:val="24"/>
        </w:rPr>
        <w:t>Движения</w:t>
      </w:r>
      <w:r>
        <w:rPr>
          <w:bCs/>
          <w:sz w:val="24"/>
          <w:szCs w:val="24"/>
        </w:rPr>
        <w:t xml:space="preserve">. Рост, развитие и размножение растений. Половое размножение растений. </w:t>
      </w:r>
      <w:r>
        <w:rPr>
          <w:bCs/>
          <w:i/>
          <w:sz w:val="24"/>
          <w:szCs w:val="24"/>
        </w:rPr>
        <w:t>Оплодотворение у цветковых растений.</w:t>
      </w:r>
      <w:r>
        <w:rPr>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pPr>
        <w:pStyle w:val="Normal"/>
        <w:overflowPunct w:val="true"/>
        <w:spacing w:lineRule="auto" w:line="240" w:before="0" w:after="0"/>
        <w:ind w:left="-567" w:right="0" w:firstLine="141"/>
        <w:contextualSpacing/>
        <w:jc w:val="both"/>
        <w:rPr>
          <w:b/>
          <w:bCs/>
          <w:sz w:val="24"/>
          <w:szCs w:val="24"/>
        </w:rPr>
      </w:pPr>
      <w:r>
        <w:rPr>
          <w:b/>
          <w:bCs/>
          <w:sz w:val="24"/>
          <w:szCs w:val="24"/>
        </w:rPr>
        <w:t xml:space="preserve">Многообразие растений. </w:t>
      </w:r>
    </w:p>
    <w:p>
      <w:pPr>
        <w:pStyle w:val="Normal"/>
        <w:overflowPunct w:val="true"/>
        <w:spacing w:lineRule="auto" w:line="240" w:before="0" w:after="0"/>
        <w:ind w:left="-567" w:right="0" w:firstLine="141"/>
        <w:contextualSpacing/>
        <w:jc w:val="both"/>
        <w:rPr>
          <w:sz w:val="24"/>
          <w:szCs w:val="24"/>
        </w:rPr>
      </w:pPr>
      <w:r>
        <w:rPr>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pPr>
        <w:pStyle w:val="Normal"/>
        <w:tabs>
          <w:tab w:val="left" w:pos="851" w:leader="none"/>
        </w:tabs>
        <w:overflowPunct w:val="true"/>
        <w:spacing w:lineRule="auto" w:line="240" w:before="0" w:after="0"/>
        <w:ind w:left="-567" w:right="0" w:firstLine="141"/>
        <w:contextualSpacing/>
        <w:jc w:val="both"/>
        <w:rPr>
          <w:b/>
          <w:bCs/>
          <w:sz w:val="24"/>
          <w:szCs w:val="24"/>
        </w:rPr>
      </w:pPr>
      <w:r>
        <w:rPr>
          <w:b/>
          <w:bCs/>
          <w:sz w:val="24"/>
          <w:szCs w:val="24"/>
        </w:rPr>
        <w:t xml:space="preserve">Царство Бактерии. </w:t>
      </w:r>
    </w:p>
    <w:p>
      <w:pPr>
        <w:pStyle w:val="Normal"/>
        <w:overflowPunct w:val="true"/>
        <w:spacing w:lineRule="auto" w:line="240" w:before="0" w:after="0"/>
        <w:ind w:left="-567" w:right="0" w:firstLine="141"/>
        <w:contextualSpacing/>
        <w:jc w:val="both"/>
        <w:rPr>
          <w:i/>
          <w:sz w:val="24"/>
          <w:szCs w:val="24"/>
        </w:rPr>
      </w:pPr>
      <w:r>
        <w:rPr>
          <w:sz w:val="24"/>
          <w:szCs w:val="24"/>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Pr>
          <w:i/>
          <w:sz w:val="24"/>
          <w:szCs w:val="24"/>
        </w:rPr>
        <w:t>Значение работ Р. Коха и Л. Пастера.</w:t>
      </w:r>
    </w:p>
    <w:p>
      <w:pPr>
        <w:pStyle w:val="Normal"/>
        <w:tabs>
          <w:tab w:val="left" w:pos="851" w:leader="none"/>
        </w:tabs>
        <w:spacing w:lineRule="auto" w:line="240" w:before="0" w:after="0"/>
        <w:ind w:left="-567" w:right="0" w:firstLine="141"/>
        <w:contextualSpacing/>
        <w:jc w:val="both"/>
        <w:rPr>
          <w:b/>
          <w:bCs/>
          <w:sz w:val="24"/>
          <w:szCs w:val="24"/>
        </w:rPr>
      </w:pPr>
      <w:r>
        <w:rPr>
          <w:b/>
          <w:bCs/>
          <w:sz w:val="24"/>
          <w:szCs w:val="24"/>
        </w:rPr>
        <w:t xml:space="preserve">Царство Грибы. </w:t>
      </w:r>
    </w:p>
    <w:p>
      <w:pPr>
        <w:pStyle w:val="Normal"/>
        <w:spacing w:lineRule="auto" w:line="240" w:before="0" w:after="0"/>
        <w:ind w:left="-567" w:right="0" w:firstLine="141"/>
        <w:contextualSpacing/>
        <w:jc w:val="both"/>
        <w:rPr>
          <w:sz w:val="24"/>
          <w:szCs w:val="24"/>
        </w:rPr>
      </w:pPr>
      <w:r>
        <w:rPr>
          <w:sz w:val="24"/>
          <w:szCs w:val="24"/>
        </w:rPr>
        <w:t>Отличительные особенности грибов.</w:t>
      </w:r>
      <w:r>
        <w:rPr>
          <w:bCs/>
          <w:sz w:val="24"/>
          <w:szCs w:val="24"/>
        </w:rPr>
        <w:t xml:space="preserve"> Многообразие грибов. </w:t>
      </w:r>
      <w:r>
        <w:rPr>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pPr>
        <w:pStyle w:val="Normal"/>
        <w:tabs>
          <w:tab w:val="left" w:pos="851" w:leader="none"/>
        </w:tabs>
        <w:overflowPunct w:val="true"/>
        <w:spacing w:lineRule="auto" w:line="240" w:before="0" w:after="0"/>
        <w:ind w:left="-567" w:right="0" w:firstLine="141"/>
        <w:contextualSpacing/>
        <w:jc w:val="both"/>
        <w:rPr>
          <w:b/>
          <w:bCs/>
          <w:sz w:val="24"/>
          <w:szCs w:val="24"/>
        </w:rPr>
      </w:pPr>
      <w:r>
        <w:rPr>
          <w:b/>
          <w:bCs/>
          <w:sz w:val="24"/>
          <w:szCs w:val="24"/>
        </w:rPr>
        <w:t xml:space="preserve">Царство Животные. </w:t>
      </w:r>
    </w:p>
    <w:p>
      <w:pPr>
        <w:pStyle w:val="Normal"/>
        <w:overflowPunct w:val="true"/>
        <w:spacing w:lineRule="auto" w:line="240" w:before="0" w:after="0"/>
        <w:ind w:left="-567" w:right="0" w:firstLine="141"/>
        <w:contextualSpacing/>
        <w:jc w:val="both"/>
        <w:rPr>
          <w:sz w:val="24"/>
          <w:szCs w:val="24"/>
        </w:rPr>
      </w:pPr>
      <w:r>
        <w:rPr>
          <w:sz w:val="24"/>
          <w:szCs w:val="24"/>
        </w:rPr>
        <w:t>Общее знакомство с животными. Животные ткани, органы и системы органов животных.</w:t>
      </w:r>
      <w:r>
        <w:rPr>
          <w:i/>
          <w:sz w:val="24"/>
          <w:szCs w:val="24"/>
        </w:rPr>
        <w:t xml:space="preserve"> Организм животного как биосистема. </w:t>
      </w:r>
      <w:r>
        <w:rPr>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pPr>
        <w:pStyle w:val="Normal"/>
        <w:overflowPunct w:val="true"/>
        <w:spacing w:lineRule="auto" w:line="240" w:before="0" w:after="0"/>
        <w:ind w:left="-567" w:right="0" w:firstLine="141"/>
        <w:contextualSpacing/>
        <w:jc w:val="both"/>
        <w:rPr>
          <w:b/>
          <w:bCs/>
          <w:sz w:val="24"/>
          <w:szCs w:val="24"/>
        </w:rPr>
      </w:pPr>
      <w:r>
        <w:rPr>
          <w:b/>
          <w:bCs/>
          <w:sz w:val="24"/>
          <w:szCs w:val="24"/>
        </w:rPr>
        <w:t xml:space="preserve">Одноклеточные животные, или Простейшие. </w:t>
      </w:r>
    </w:p>
    <w:p>
      <w:pPr>
        <w:pStyle w:val="Normal"/>
        <w:overflowPunct w:val="true"/>
        <w:spacing w:lineRule="auto" w:line="240" w:before="0" w:after="0"/>
        <w:ind w:left="-567" w:right="0" w:firstLine="141"/>
        <w:contextualSpacing/>
        <w:jc w:val="both"/>
        <w:rPr>
          <w:sz w:val="24"/>
          <w:szCs w:val="24"/>
        </w:rPr>
      </w:pPr>
      <w:r>
        <w:rPr>
          <w:sz w:val="24"/>
          <w:szCs w:val="24"/>
        </w:rPr>
        <w:t xml:space="preserve">Общая характеристика простейших. </w:t>
      </w:r>
      <w:r>
        <w:rPr>
          <w:i/>
          <w:sz w:val="24"/>
          <w:szCs w:val="24"/>
        </w:rPr>
        <w:t>Происхождение простейших</w:t>
      </w:r>
      <w:r>
        <w:rPr>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pPr>
        <w:pStyle w:val="Normal"/>
        <w:spacing w:lineRule="auto" w:line="240" w:before="0" w:after="0"/>
        <w:ind w:left="-567" w:right="0" w:firstLine="141"/>
        <w:contextualSpacing/>
        <w:jc w:val="both"/>
        <w:rPr>
          <w:b/>
          <w:bCs/>
          <w:sz w:val="24"/>
          <w:szCs w:val="24"/>
        </w:rPr>
      </w:pPr>
      <w:r>
        <w:rPr>
          <w:b/>
          <w:bCs/>
          <w:sz w:val="24"/>
          <w:szCs w:val="24"/>
        </w:rPr>
        <w:t xml:space="preserve">Тип Кишечнополостные. </w:t>
      </w:r>
    </w:p>
    <w:p>
      <w:pPr>
        <w:pStyle w:val="Normal"/>
        <w:spacing w:lineRule="auto" w:line="240" w:before="0" w:after="0"/>
        <w:ind w:left="-567" w:right="0" w:firstLine="141"/>
        <w:contextualSpacing/>
        <w:jc w:val="both"/>
        <w:rPr>
          <w:sz w:val="24"/>
          <w:szCs w:val="24"/>
        </w:rPr>
      </w:pPr>
      <w:r>
        <w:rPr>
          <w:bCs/>
          <w:sz w:val="24"/>
          <w:szCs w:val="24"/>
        </w:rPr>
        <w:t xml:space="preserve">Многоклеточные животные. </w:t>
      </w:r>
      <w:r>
        <w:rPr>
          <w:sz w:val="24"/>
          <w:szCs w:val="24"/>
        </w:rPr>
        <w:t xml:space="preserve">Общая характеристика типа Кишечнополостные. Регенерация. </w:t>
      </w:r>
      <w:r>
        <w:rPr>
          <w:i/>
          <w:sz w:val="24"/>
          <w:szCs w:val="24"/>
        </w:rPr>
        <w:t>Происхождение кишечнополостных.</w:t>
      </w:r>
      <w:r>
        <w:rPr>
          <w:sz w:val="24"/>
          <w:szCs w:val="24"/>
        </w:rPr>
        <w:t xml:space="preserve"> Значение кишечнополостных в природе и жизни человека.</w:t>
      </w:r>
    </w:p>
    <w:p>
      <w:pPr>
        <w:pStyle w:val="Normal"/>
        <w:spacing w:lineRule="auto" w:line="240" w:before="0" w:after="0"/>
        <w:ind w:left="-567" w:right="0" w:firstLine="141"/>
        <w:contextualSpacing/>
        <w:jc w:val="both"/>
        <w:rPr>
          <w:b/>
          <w:bCs/>
          <w:sz w:val="24"/>
          <w:szCs w:val="24"/>
        </w:rPr>
      </w:pPr>
      <w:r>
        <w:rPr>
          <w:b/>
          <w:bCs/>
          <w:sz w:val="24"/>
          <w:szCs w:val="24"/>
        </w:rPr>
        <w:t xml:space="preserve">Типы червей. </w:t>
      </w:r>
    </w:p>
    <w:p>
      <w:pPr>
        <w:pStyle w:val="Normal"/>
        <w:spacing w:lineRule="auto" w:line="240" w:before="0" w:after="0"/>
        <w:ind w:left="-567" w:right="0" w:firstLine="141"/>
        <w:contextualSpacing/>
        <w:jc w:val="both"/>
        <w:rPr>
          <w:i/>
          <w:sz w:val="24"/>
          <w:szCs w:val="24"/>
        </w:rPr>
      </w:pPr>
      <w:r>
        <w:rPr>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i/>
          <w:sz w:val="24"/>
          <w:szCs w:val="24"/>
        </w:rPr>
        <w:t xml:space="preserve">Происхождение червей. </w:t>
      </w:r>
    </w:p>
    <w:p>
      <w:pPr>
        <w:pStyle w:val="Normal"/>
        <w:tabs>
          <w:tab w:val="left" w:pos="1223" w:leader="none"/>
        </w:tabs>
        <w:overflowPunct w:val="true"/>
        <w:spacing w:lineRule="auto" w:line="240" w:before="0" w:after="0"/>
        <w:ind w:left="-567" w:right="0" w:firstLine="141"/>
        <w:jc w:val="both"/>
        <w:rPr>
          <w:b/>
          <w:bCs/>
          <w:sz w:val="24"/>
          <w:szCs w:val="24"/>
        </w:rPr>
      </w:pPr>
      <w:r>
        <w:rPr>
          <w:b/>
          <w:bCs/>
          <w:sz w:val="24"/>
          <w:szCs w:val="24"/>
        </w:rPr>
        <w:t xml:space="preserve">Тип Моллюски. </w:t>
      </w:r>
    </w:p>
    <w:p>
      <w:pPr>
        <w:pStyle w:val="Normal"/>
        <w:tabs>
          <w:tab w:val="left" w:pos="1223" w:leader="none"/>
        </w:tabs>
        <w:overflowPunct w:val="true"/>
        <w:spacing w:lineRule="auto" w:line="240" w:before="0" w:after="0"/>
        <w:ind w:left="-567" w:right="0" w:firstLine="141"/>
        <w:jc w:val="both"/>
        <w:rPr>
          <w:sz w:val="24"/>
          <w:szCs w:val="24"/>
        </w:rPr>
      </w:pPr>
      <w:r>
        <w:rPr>
          <w:sz w:val="24"/>
          <w:szCs w:val="24"/>
        </w:rPr>
        <w:t xml:space="preserve">Общая характеристика типа Моллюски. Многообразие моллюсков. </w:t>
      </w:r>
      <w:r>
        <w:rPr>
          <w:i/>
          <w:sz w:val="24"/>
          <w:szCs w:val="24"/>
        </w:rPr>
        <w:t>Происхождение моллюсков</w:t>
      </w:r>
      <w:r>
        <w:rPr>
          <w:sz w:val="24"/>
          <w:szCs w:val="24"/>
        </w:rPr>
        <w:t xml:space="preserve"> и их значение в природе и жизни человека.</w:t>
      </w:r>
    </w:p>
    <w:p>
      <w:pPr>
        <w:pStyle w:val="Normal"/>
        <w:tabs>
          <w:tab w:val="left" w:pos="1158" w:leader="none"/>
        </w:tabs>
        <w:overflowPunct w:val="true"/>
        <w:spacing w:lineRule="auto" w:line="240" w:before="0" w:after="0"/>
        <w:ind w:left="-567" w:right="0" w:firstLine="141"/>
        <w:jc w:val="both"/>
        <w:rPr>
          <w:b/>
          <w:bCs/>
          <w:sz w:val="24"/>
          <w:szCs w:val="24"/>
        </w:rPr>
      </w:pPr>
      <w:r>
        <w:rPr>
          <w:b/>
          <w:bCs/>
          <w:sz w:val="24"/>
          <w:szCs w:val="24"/>
        </w:rPr>
        <w:t>Тип Членистоногие.</w:t>
      </w:r>
    </w:p>
    <w:p>
      <w:pPr>
        <w:pStyle w:val="Normal"/>
        <w:overflowPunct w:val="true"/>
        <w:spacing w:lineRule="auto" w:line="240" w:before="0" w:after="0"/>
        <w:ind w:left="-567" w:right="0" w:firstLine="141"/>
        <w:jc w:val="both"/>
        <w:rPr>
          <w:sz w:val="24"/>
          <w:szCs w:val="24"/>
        </w:rPr>
      </w:pPr>
      <w:r>
        <w:rPr>
          <w:bCs/>
          <w:sz w:val="24"/>
          <w:szCs w:val="24"/>
        </w:rPr>
        <w:t xml:space="preserve">Общая характеристика типа Членистоногие. Среды жизни. </w:t>
      </w:r>
      <w:r>
        <w:rPr>
          <w:i/>
          <w:sz w:val="24"/>
          <w:szCs w:val="24"/>
        </w:rPr>
        <w:t>Происхождение членистоногих</w:t>
      </w:r>
      <w:r>
        <w:rPr>
          <w:sz w:val="24"/>
          <w:szCs w:val="24"/>
        </w:rPr>
        <w:t>. Охрана членистоногих.</w:t>
      </w:r>
    </w:p>
    <w:p>
      <w:pPr>
        <w:pStyle w:val="Normal"/>
        <w:overflowPunct w:val="true"/>
        <w:spacing w:lineRule="auto" w:line="240" w:before="0" w:after="0"/>
        <w:ind w:left="-567" w:right="0" w:firstLine="141"/>
        <w:jc w:val="both"/>
        <w:rPr>
          <w:sz w:val="24"/>
          <w:szCs w:val="24"/>
        </w:rPr>
      </w:pPr>
      <w:r>
        <w:rPr>
          <w:sz w:val="24"/>
          <w:szCs w:val="24"/>
        </w:rPr>
        <w:t xml:space="preserve">Класс Ракообразные. Особенности строения и жизнедеятельности ракообразных, их значение в природе и жизни человека. </w:t>
      </w:r>
    </w:p>
    <w:p>
      <w:pPr>
        <w:pStyle w:val="Normal"/>
        <w:overflowPunct w:val="true"/>
        <w:spacing w:lineRule="auto" w:line="240" w:before="0" w:after="0"/>
        <w:ind w:left="-567" w:right="0" w:firstLine="141"/>
        <w:jc w:val="both"/>
        <w:rPr>
          <w:bCs/>
          <w:sz w:val="24"/>
          <w:szCs w:val="24"/>
        </w:rPr>
      </w:pPr>
      <w:r>
        <w:rPr>
          <w:sz w:val="24"/>
          <w:szCs w:val="24"/>
        </w:rPr>
        <w:t>Класс Паукообразные. Особенности строения и жизнедеятельности паукообразных, их значение в природе и жизни человека.</w:t>
      </w:r>
      <w:r>
        <w:rPr>
          <w:bCs/>
          <w:sz w:val="24"/>
          <w:szCs w:val="24"/>
        </w:rPr>
        <w:t xml:space="preserve"> Клещи – переносчики возбудителей заболеваний животных и человека. Меры профилактики.</w:t>
      </w:r>
    </w:p>
    <w:p>
      <w:pPr>
        <w:pStyle w:val="Normal"/>
        <w:overflowPunct w:val="true"/>
        <w:spacing w:lineRule="auto" w:line="240" w:before="0" w:after="0"/>
        <w:ind w:left="-567" w:right="0" w:firstLine="141"/>
        <w:jc w:val="both"/>
        <w:rPr>
          <w:sz w:val="24"/>
          <w:szCs w:val="24"/>
        </w:rPr>
      </w:pPr>
      <w:r>
        <w:rPr>
          <w:sz w:val="24"/>
          <w:szCs w:val="24"/>
        </w:rPr>
        <w:t xml:space="preserve">Класс Насекомые. Особенности строения и жизнедеятельности насекомых. Поведение насекомых, </w:t>
      </w:r>
      <w:r>
        <w:rPr>
          <w:bCs/>
          <w:sz w:val="24"/>
          <w:szCs w:val="24"/>
        </w:rPr>
        <w:t>инстинкты.</w:t>
      </w:r>
      <w:r>
        <w:rPr>
          <w:sz w:val="24"/>
          <w:szCs w:val="24"/>
        </w:rPr>
        <w:t xml:space="preserve"> Значение насекомых в природе и сельскохозяйственной деятельности человека. Насекомые – вредители. </w:t>
      </w:r>
      <w:r>
        <w:rPr>
          <w:i/>
          <w:sz w:val="24"/>
          <w:szCs w:val="24"/>
        </w:rPr>
        <w:t>Меры по сокращению численности насекомых-вредителей. Насекомые, снижающие численность вредителей растений.</w:t>
      </w:r>
      <w:r>
        <w:rPr>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pPr>
        <w:pStyle w:val="Normal"/>
        <w:tabs>
          <w:tab w:val="left" w:pos="851" w:leader="none"/>
        </w:tabs>
        <w:overflowPunct w:val="true"/>
        <w:spacing w:lineRule="auto" w:line="240" w:before="0" w:after="0"/>
        <w:ind w:left="-567" w:right="0" w:firstLine="141"/>
        <w:contextualSpacing/>
        <w:jc w:val="both"/>
        <w:rPr>
          <w:b/>
          <w:bCs/>
          <w:sz w:val="24"/>
          <w:szCs w:val="24"/>
        </w:rPr>
      </w:pPr>
      <w:r>
        <w:rPr>
          <w:b/>
          <w:bCs/>
          <w:sz w:val="24"/>
          <w:szCs w:val="24"/>
        </w:rPr>
        <w:t xml:space="preserve">Тип Хордовые. </w:t>
      </w:r>
    </w:p>
    <w:p>
      <w:pPr>
        <w:pStyle w:val="Normal"/>
        <w:overflowPunct w:val="true"/>
        <w:spacing w:lineRule="auto" w:line="240" w:before="0" w:after="0"/>
        <w:ind w:left="-567" w:right="0" w:firstLine="141"/>
        <w:contextualSpacing/>
        <w:jc w:val="both"/>
        <w:rPr>
          <w:sz w:val="24"/>
          <w:szCs w:val="24"/>
        </w:rPr>
      </w:pPr>
      <w:r>
        <w:rPr>
          <w:bCs/>
          <w:sz w:val="24"/>
          <w:szCs w:val="24"/>
        </w:rPr>
        <w:t xml:space="preserve">Общая </w:t>
      </w:r>
      <w:r>
        <w:rPr>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pPr>
        <w:pStyle w:val="Normal"/>
        <w:overflowPunct w:val="true"/>
        <w:spacing w:lineRule="auto" w:line="240" w:before="0" w:after="0"/>
        <w:ind w:left="-567" w:right="0" w:firstLine="141"/>
        <w:jc w:val="both"/>
        <w:rPr>
          <w:sz w:val="24"/>
          <w:szCs w:val="24"/>
        </w:rPr>
      </w:pPr>
      <w:r>
        <w:rPr>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i/>
          <w:sz w:val="24"/>
          <w:szCs w:val="24"/>
        </w:rPr>
        <w:t>Происхождение земноводных</w:t>
      </w:r>
      <w:r>
        <w:rPr>
          <w:sz w:val="24"/>
          <w:szCs w:val="24"/>
        </w:rPr>
        <w:t>. Многообразие современных земноводных и их охрана. Значение земноводных в природе и жизни человека.</w:t>
      </w:r>
    </w:p>
    <w:p>
      <w:pPr>
        <w:pStyle w:val="Normal"/>
        <w:overflowPunct w:val="true"/>
        <w:spacing w:lineRule="auto" w:line="240" w:before="0" w:after="0"/>
        <w:ind w:left="-567" w:right="0" w:firstLine="141"/>
        <w:jc w:val="both"/>
        <w:rPr>
          <w:sz w:val="24"/>
          <w:szCs w:val="24"/>
        </w:rPr>
      </w:pPr>
      <w:r>
        <w:rPr>
          <w:sz w:val="24"/>
          <w:szCs w:val="24"/>
        </w:rPr>
        <w:t>Класс Пресмыкающиеся. Общая характеристика класса Пресмыкающиеся. Места обитания, особенности</w:t>
      </w:r>
      <w:bookmarkStart w:id="11" w:name="page11"/>
      <w:bookmarkEnd w:id="11"/>
      <w:r>
        <w:rPr>
          <w:sz w:val="24"/>
          <w:szCs w:val="24"/>
        </w:rPr>
        <w:t xml:space="preserve"> внешнего и внутреннего строения пресмыкающихся. Размножение пресмыкающихся. </w:t>
      </w:r>
      <w:r>
        <w:rPr>
          <w:i/>
          <w:sz w:val="24"/>
          <w:szCs w:val="24"/>
        </w:rPr>
        <w:t>Происхождение</w:t>
      </w:r>
      <w:r>
        <w:rPr>
          <w:sz w:val="24"/>
          <w:szCs w:val="24"/>
        </w:rPr>
        <w:t xml:space="preserve"> и многообразие древних пресмыкающихся. Значение пресмыкающихся в природе и жизни человека. </w:t>
      </w:r>
    </w:p>
    <w:p>
      <w:pPr>
        <w:pStyle w:val="Normal"/>
        <w:overflowPunct w:val="true"/>
        <w:spacing w:lineRule="auto" w:line="240" w:before="0" w:after="0"/>
        <w:ind w:left="-567" w:right="0" w:firstLine="141"/>
        <w:jc w:val="both"/>
        <w:rPr>
          <w:i/>
          <w:sz w:val="24"/>
          <w:szCs w:val="24"/>
        </w:rPr>
      </w:pPr>
      <w:r>
        <w:rPr>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i/>
          <w:sz w:val="24"/>
          <w:szCs w:val="24"/>
        </w:rPr>
        <w:t>Сезонные явления в жизни птиц. Экологические группы птиц.</w:t>
      </w:r>
      <w:r>
        <w:rPr>
          <w:sz w:val="24"/>
          <w:szCs w:val="24"/>
        </w:rPr>
        <w:t xml:space="preserve"> Происхождение птиц. Значение птиц в природе и жизни человека. Охрана птиц. Птицеводство. </w:t>
      </w:r>
      <w:r>
        <w:rPr>
          <w:i/>
          <w:sz w:val="24"/>
          <w:szCs w:val="24"/>
        </w:rPr>
        <w:t>Домашние птицы, приемы выращивания и ухода за птицами.</w:t>
      </w:r>
    </w:p>
    <w:p>
      <w:pPr>
        <w:pStyle w:val="Normal"/>
        <w:overflowPunct w:val="true"/>
        <w:spacing w:lineRule="auto" w:line="240" w:before="0" w:after="0"/>
        <w:ind w:left="-567" w:right="0" w:firstLine="141"/>
        <w:jc w:val="both"/>
        <w:rPr>
          <w:i/>
          <w:sz w:val="24"/>
          <w:szCs w:val="24"/>
        </w:rPr>
      </w:pPr>
      <w:r>
        <w:rPr>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i/>
          <w:sz w:val="24"/>
          <w:szCs w:val="24"/>
        </w:rPr>
        <w:t>рассудочное поведение</w:t>
      </w:r>
      <w:r>
        <w:rPr>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i/>
          <w:sz w:val="24"/>
          <w:szCs w:val="24"/>
        </w:rPr>
        <w:t>Многообразие птиц и млекопитающих родного края.</w:t>
      </w:r>
    </w:p>
    <w:p>
      <w:pPr>
        <w:pStyle w:val="Normal"/>
        <w:spacing w:lineRule="auto" w:line="240" w:before="0" w:after="0"/>
        <w:ind w:left="-567" w:right="0" w:firstLine="141"/>
        <w:jc w:val="both"/>
        <w:rPr>
          <w:b/>
          <w:bCs/>
          <w:sz w:val="24"/>
          <w:szCs w:val="24"/>
        </w:rPr>
      </w:pPr>
      <w:r>
        <w:rPr>
          <w:b/>
          <w:bCs/>
          <w:sz w:val="24"/>
          <w:szCs w:val="24"/>
        </w:rPr>
        <w:t>Человек и его здоровье.</w:t>
      </w:r>
    </w:p>
    <w:p>
      <w:pPr>
        <w:pStyle w:val="Normal"/>
        <w:spacing w:lineRule="auto" w:line="240" w:before="0" w:after="0"/>
        <w:ind w:left="-567" w:right="0" w:firstLine="141"/>
        <w:contextualSpacing/>
        <w:jc w:val="both"/>
        <w:rPr>
          <w:b/>
          <w:bCs/>
          <w:sz w:val="24"/>
          <w:szCs w:val="24"/>
        </w:rPr>
      </w:pPr>
      <w:r>
        <w:rPr>
          <w:b/>
          <w:bCs/>
          <w:sz w:val="24"/>
          <w:szCs w:val="24"/>
        </w:rPr>
        <w:t xml:space="preserve">Введение в науки о человеке. </w:t>
      </w:r>
    </w:p>
    <w:p>
      <w:pPr>
        <w:pStyle w:val="Normal"/>
        <w:spacing w:lineRule="auto" w:line="240" w:before="0" w:after="0"/>
        <w:ind w:left="-567" w:right="0" w:firstLine="141"/>
        <w:contextualSpacing/>
        <w:jc w:val="both"/>
        <w:rPr>
          <w:sz w:val="24"/>
          <w:szCs w:val="24"/>
        </w:rPr>
      </w:pPr>
      <w:r>
        <w:rPr>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pPr>
        <w:pStyle w:val="Normal"/>
        <w:spacing w:lineRule="auto" w:line="240" w:before="0" w:after="0"/>
        <w:ind w:left="-567" w:right="0" w:firstLine="141"/>
        <w:contextualSpacing/>
        <w:jc w:val="both"/>
        <w:rPr>
          <w:b/>
          <w:bCs/>
          <w:sz w:val="24"/>
          <w:szCs w:val="24"/>
        </w:rPr>
      </w:pPr>
      <w:r>
        <w:rPr>
          <w:b/>
          <w:bCs/>
          <w:sz w:val="24"/>
          <w:szCs w:val="24"/>
        </w:rPr>
        <w:t>Общие свойства организма человека.</w:t>
      </w:r>
    </w:p>
    <w:p>
      <w:pPr>
        <w:pStyle w:val="Normal"/>
        <w:spacing w:lineRule="auto" w:line="240" w:before="0" w:after="0"/>
        <w:ind w:left="-567" w:right="0" w:firstLine="141"/>
        <w:jc w:val="both"/>
        <w:rPr>
          <w:sz w:val="24"/>
          <w:szCs w:val="24"/>
        </w:rPr>
      </w:pPr>
      <w:r>
        <w:rPr>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pPr>
        <w:pStyle w:val="Normal"/>
        <w:overflowPunct w:val="true"/>
        <w:spacing w:lineRule="auto" w:line="240" w:before="0" w:after="0"/>
        <w:ind w:left="-567" w:right="0" w:firstLine="141"/>
        <w:contextualSpacing/>
        <w:jc w:val="both"/>
        <w:rPr>
          <w:b/>
          <w:bCs/>
          <w:sz w:val="24"/>
          <w:szCs w:val="24"/>
        </w:rPr>
      </w:pPr>
      <w:r>
        <w:rPr>
          <w:b/>
          <w:bCs/>
          <w:sz w:val="24"/>
          <w:szCs w:val="24"/>
        </w:rPr>
        <w:t xml:space="preserve">Нейрогуморальная регуляция функций организма. </w:t>
      </w:r>
    </w:p>
    <w:p>
      <w:pPr>
        <w:pStyle w:val="Normal"/>
        <w:overflowPunct w:val="true"/>
        <w:spacing w:lineRule="auto" w:line="240" w:before="0" w:after="0"/>
        <w:ind w:left="-567" w:right="0" w:firstLine="141"/>
        <w:contextualSpacing/>
        <w:jc w:val="both"/>
        <w:rPr>
          <w:bCs/>
          <w:sz w:val="24"/>
          <w:szCs w:val="24"/>
        </w:rPr>
      </w:pPr>
      <w:r>
        <w:rPr>
          <w:bCs/>
          <w:sz w:val="24"/>
          <w:szCs w:val="24"/>
        </w:rPr>
        <w:t xml:space="preserve">Регуляция функций организма, способы регуляции. Механизмы регуляции функций. </w:t>
      </w:r>
    </w:p>
    <w:p>
      <w:pPr>
        <w:pStyle w:val="Normal"/>
        <w:overflowPunct w:val="true"/>
        <w:spacing w:lineRule="auto" w:line="240" w:before="0" w:after="0"/>
        <w:ind w:left="-567" w:right="0" w:firstLine="141"/>
        <w:contextualSpacing/>
        <w:jc w:val="both"/>
        <w:rPr>
          <w:bCs/>
          <w:sz w:val="24"/>
          <w:szCs w:val="24"/>
        </w:rPr>
      </w:pPr>
      <w:r>
        <w:rPr>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bCs/>
          <w:i/>
          <w:sz w:val="24"/>
          <w:szCs w:val="24"/>
        </w:rPr>
        <w:t>Особенности развития головного мозга человека и его функциональная асимметрия.</w:t>
      </w:r>
      <w:r>
        <w:rPr>
          <w:bCs/>
          <w:sz w:val="24"/>
          <w:szCs w:val="24"/>
        </w:rPr>
        <w:t xml:space="preserve"> Нарушения деятельности нервной системы и их предупреждение.</w:t>
      </w:r>
    </w:p>
    <w:p>
      <w:pPr>
        <w:pStyle w:val="Normal"/>
        <w:overflowPunct w:val="true"/>
        <w:spacing w:lineRule="auto" w:line="240" w:before="0" w:after="0"/>
        <w:ind w:left="-567" w:right="0" w:firstLine="141"/>
        <w:contextualSpacing/>
        <w:jc w:val="both"/>
        <w:rPr>
          <w:bCs/>
          <w:sz w:val="24"/>
          <w:szCs w:val="24"/>
        </w:rPr>
      </w:pPr>
      <w:r>
        <w:rPr>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bCs/>
          <w:i/>
          <w:sz w:val="24"/>
          <w:szCs w:val="24"/>
        </w:rPr>
        <w:t>эпифиз</w:t>
      </w:r>
      <w:r>
        <w:rPr>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pPr>
        <w:pStyle w:val="Normal"/>
        <w:tabs>
          <w:tab w:val="left" w:pos="851" w:leader="none"/>
        </w:tabs>
        <w:spacing w:lineRule="auto" w:line="240" w:before="0" w:after="0"/>
        <w:ind w:left="-567" w:right="0" w:firstLine="141"/>
        <w:contextualSpacing/>
        <w:jc w:val="both"/>
        <w:rPr>
          <w:bCs/>
          <w:sz w:val="24"/>
          <w:szCs w:val="24"/>
        </w:rPr>
      </w:pPr>
      <w:r>
        <w:rPr>
          <w:b/>
          <w:bCs/>
          <w:sz w:val="24"/>
          <w:szCs w:val="24"/>
        </w:rPr>
        <w:t>Опора и движение</w:t>
      </w:r>
      <w:r>
        <w:rPr>
          <w:bCs/>
          <w:sz w:val="24"/>
          <w:szCs w:val="24"/>
        </w:rPr>
        <w:t xml:space="preserve">. </w:t>
      </w:r>
    </w:p>
    <w:p>
      <w:pPr>
        <w:pStyle w:val="Normal"/>
        <w:spacing w:lineRule="auto" w:line="240" w:before="0" w:after="0"/>
        <w:ind w:left="-567" w:right="0" w:firstLine="141"/>
        <w:contextualSpacing/>
        <w:jc w:val="both"/>
        <w:rPr>
          <w:sz w:val="24"/>
          <w:szCs w:val="24"/>
        </w:rPr>
      </w:pPr>
      <w:r>
        <w:rPr>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pPr>
        <w:pStyle w:val="Normal"/>
        <w:spacing w:lineRule="auto" w:line="240" w:before="0" w:after="0"/>
        <w:ind w:left="-567" w:right="0" w:firstLine="141"/>
        <w:contextualSpacing/>
        <w:jc w:val="both"/>
        <w:rPr>
          <w:b/>
          <w:bCs/>
          <w:sz w:val="24"/>
          <w:szCs w:val="24"/>
        </w:rPr>
      </w:pPr>
      <w:r>
        <w:rPr>
          <w:b/>
          <w:bCs/>
          <w:sz w:val="24"/>
          <w:szCs w:val="24"/>
        </w:rPr>
        <w:t xml:space="preserve">Кровь и кровообращение. </w:t>
      </w:r>
    </w:p>
    <w:p>
      <w:pPr>
        <w:pStyle w:val="Normal"/>
        <w:spacing w:lineRule="auto" w:line="240" w:before="0" w:after="0"/>
        <w:ind w:left="-567" w:right="0" w:firstLine="141"/>
        <w:contextualSpacing/>
        <w:jc w:val="both"/>
        <w:rPr>
          <w:sz w:val="24"/>
          <w:szCs w:val="24"/>
        </w:rPr>
      </w:pPr>
      <w:r>
        <w:rPr>
          <w:sz w:val="24"/>
          <w:szCs w:val="24"/>
        </w:rPr>
        <w:t xml:space="preserve">Функции крови илимфы. Поддержание постоянства внутренней среды. </w:t>
      </w:r>
      <w:r>
        <w:rPr>
          <w:i/>
          <w:sz w:val="24"/>
          <w:szCs w:val="24"/>
        </w:rPr>
        <w:t>Гомеостаз</w:t>
      </w:r>
      <w:r>
        <w:rPr>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i/>
          <w:sz w:val="24"/>
          <w:szCs w:val="24"/>
        </w:rPr>
        <w:t>Значение работ Л. Пастера и И.И. Мечникова в области иммунитета.</w:t>
      </w:r>
      <w:r>
        <w:rPr>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i/>
          <w:sz w:val="24"/>
          <w:szCs w:val="24"/>
        </w:rPr>
        <w:t xml:space="preserve">Движение лимфы по сосудам. </w:t>
      </w:r>
      <w:r>
        <w:rPr>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pPr>
        <w:pStyle w:val="Normal"/>
        <w:overflowPunct w:val="true"/>
        <w:spacing w:lineRule="auto" w:line="240" w:before="0" w:after="0"/>
        <w:ind w:left="-567" w:right="0" w:firstLine="141"/>
        <w:contextualSpacing/>
        <w:jc w:val="both"/>
        <w:rPr>
          <w:b/>
          <w:bCs/>
          <w:sz w:val="24"/>
          <w:szCs w:val="24"/>
        </w:rPr>
      </w:pPr>
      <w:r>
        <w:rPr>
          <w:b/>
          <w:bCs/>
          <w:sz w:val="24"/>
          <w:szCs w:val="24"/>
        </w:rPr>
        <w:t xml:space="preserve">Дыхание. </w:t>
      </w:r>
    </w:p>
    <w:p>
      <w:pPr>
        <w:pStyle w:val="Normal"/>
        <w:overflowPunct w:val="true"/>
        <w:spacing w:lineRule="auto" w:line="240" w:before="0" w:after="0"/>
        <w:ind w:left="-567" w:right="0" w:firstLine="141"/>
        <w:jc w:val="both"/>
        <w:rPr>
          <w:sz w:val="24"/>
          <w:szCs w:val="24"/>
        </w:rPr>
      </w:pPr>
      <w:r>
        <w:rPr>
          <w:sz w:val="24"/>
          <w:szCs w:val="24"/>
        </w:rPr>
        <w:t>Дыхательная система: строение и функции.</w:t>
      </w:r>
      <w:r>
        <w:rPr>
          <w:bCs/>
          <w:sz w:val="24"/>
          <w:szCs w:val="24"/>
        </w:rPr>
        <w:t xml:space="preserve"> Этапы дыхания</w:t>
      </w:r>
      <w:r>
        <w:rPr>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pPr>
        <w:pStyle w:val="Normal"/>
        <w:tabs>
          <w:tab w:val="left" w:pos="851" w:leader="none"/>
        </w:tabs>
        <w:spacing w:lineRule="auto" w:line="240" w:before="0" w:after="0"/>
        <w:ind w:left="-567" w:right="0" w:firstLine="141"/>
        <w:contextualSpacing/>
        <w:jc w:val="both"/>
        <w:rPr>
          <w:b/>
          <w:bCs/>
          <w:sz w:val="24"/>
          <w:szCs w:val="24"/>
        </w:rPr>
      </w:pPr>
      <w:r>
        <w:rPr>
          <w:b/>
          <w:bCs/>
          <w:sz w:val="24"/>
          <w:szCs w:val="24"/>
        </w:rPr>
        <w:t xml:space="preserve">Пищеварение. </w:t>
      </w:r>
    </w:p>
    <w:p>
      <w:pPr>
        <w:pStyle w:val="Normal"/>
        <w:spacing w:lineRule="auto" w:line="240" w:before="0" w:after="0"/>
        <w:ind w:left="-567" w:right="0" w:firstLine="141"/>
        <w:contextualSpacing/>
        <w:jc w:val="both"/>
        <w:rPr>
          <w:sz w:val="24"/>
          <w:szCs w:val="24"/>
        </w:rPr>
      </w:pPr>
      <w:r>
        <w:rPr>
          <w:sz w:val="24"/>
          <w:szCs w:val="24"/>
        </w:rPr>
        <w:t>Питание.</w:t>
      </w:r>
      <w:r>
        <w:rPr>
          <w:bCs/>
          <w:sz w:val="24"/>
          <w:szCs w:val="24"/>
        </w:rPr>
        <w:t xml:space="preserve"> Пищеварение. </w:t>
      </w:r>
      <w:r>
        <w:rPr>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pPr>
        <w:pStyle w:val="Normal"/>
        <w:tabs>
          <w:tab w:val="left" w:pos="851" w:leader="none"/>
        </w:tabs>
        <w:spacing w:lineRule="auto" w:line="240" w:before="0" w:after="0"/>
        <w:ind w:left="-567" w:right="0" w:firstLine="141"/>
        <w:contextualSpacing/>
        <w:jc w:val="both"/>
        <w:rPr>
          <w:b/>
          <w:bCs/>
          <w:sz w:val="24"/>
          <w:szCs w:val="24"/>
        </w:rPr>
      </w:pPr>
      <w:r>
        <w:rPr>
          <w:b/>
          <w:bCs/>
          <w:sz w:val="24"/>
          <w:szCs w:val="24"/>
        </w:rPr>
        <w:t xml:space="preserve">Обмен веществ и энергии. </w:t>
      </w:r>
    </w:p>
    <w:p>
      <w:pPr>
        <w:pStyle w:val="Normal"/>
        <w:spacing w:lineRule="auto" w:line="240" w:before="0" w:after="0"/>
        <w:ind w:left="-567" w:right="0" w:firstLine="141"/>
        <w:contextualSpacing/>
        <w:jc w:val="both"/>
        <w:rPr>
          <w:sz w:val="24"/>
          <w:szCs w:val="24"/>
        </w:rPr>
      </w:pPr>
      <w:r>
        <w:rPr>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pPr>
        <w:pStyle w:val="Normal"/>
        <w:spacing w:lineRule="auto" w:line="240" w:before="0" w:after="0"/>
        <w:ind w:left="-567" w:right="0" w:firstLine="141"/>
        <w:contextualSpacing/>
        <w:jc w:val="both"/>
        <w:rPr>
          <w:sz w:val="24"/>
          <w:szCs w:val="24"/>
        </w:rPr>
      </w:pPr>
      <w:r>
        <w:rPr>
          <w:sz w:val="24"/>
          <w:szCs w:val="24"/>
        </w:rPr>
        <w:t xml:space="preserve">Поддержание температуры тела. </w:t>
      </w:r>
      <w:r>
        <w:rPr>
          <w:i/>
          <w:sz w:val="24"/>
          <w:szCs w:val="24"/>
        </w:rPr>
        <w:t>Терморегуляция при разных условиях среды.</w:t>
      </w:r>
      <w:r>
        <w:rPr>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pPr>
        <w:pStyle w:val="Normal"/>
        <w:spacing w:lineRule="auto" w:line="240" w:before="0" w:after="0"/>
        <w:ind w:left="-567" w:right="0" w:firstLine="141"/>
        <w:contextualSpacing/>
        <w:jc w:val="both"/>
        <w:rPr>
          <w:b/>
          <w:bCs/>
          <w:sz w:val="24"/>
          <w:szCs w:val="24"/>
        </w:rPr>
      </w:pPr>
      <w:r>
        <w:rPr>
          <w:b/>
          <w:bCs/>
          <w:sz w:val="24"/>
          <w:szCs w:val="24"/>
        </w:rPr>
        <w:t xml:space="preserve">Выделение. </w:t>
      </w:r>
    </w:p>
    <w:p>
      <w:pPr>
        <w:pStyle w:val="Normal"/>
        <w:spacing w:lineRule="auto" w:line="240" w:before="0" w:after="0"/>
        <w:ind w:left="-567" w:right="0" w:firstLine="141"/>
        <w:contextualSpacing/>
        <w:jc w:val="both"/>
        <w:rPr>
          <w:sz w:val="24"/>
          <w:szCs w:val="24"/>
        </w:rPr>
      </w:pPr>
      <w:r>
        <w:rPr>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pPr>
        <w:pStyle w:val="Normal"/>
        <w:spacing w:lineRule="auto" w:line="240" w:before="0" w:after="0"/>
        <w:ind w:left="-567" w:right="0" w:firstLine="141"/>
        <w:contextualSpacing/>
        <w:jc w:val="both"/>
        <w:rPr>
          <w:b/>
          <w:bCs/>
          <w:sz w:val="24"/>
          <w:szCs w:val="24"/>
        </w:rPr>
      </w:pPr>
      <w:r>
        <w:rPr>
          <w:b/>
          <w:bCs/>
          <w:sz w:val="24"/>
          <w:szCs w:val="24"/>
        </w:rPr>
        <w:t xml:space="preserve">Размножение и развитие. </w:t>
      </w:r>
    </w:p>
    <w:p>
      <w:pPr>
        <w:pStyle w:val="Normal"/>
        <w:spacing w:lineRule="auto" w:line="240" w:before="0" w:after="0"/>
        <w:ind w:left="-567" w:right="0" w:firstLine="141"/>
        <w:contextualSpacing/>
        <w:jc w:val="both"/>
        <w:rPr>
          <w:sz w:val="24"/>
          <w:szCs w:val="24"/>
        </w:rPr>
      </w:pPr>
      <w:r>
        <w:rPr>
          <w:sz w:val="24"/>
          <w:szCs w:val="24"/>
        </w:rPr>
        <w:t xml:space="preserve">Половая система: строение и функции. Оплодотворение и внутриутробное развитие. </w:t>
      </w:r>
      <w:r>
        <w:rPr>
          <w:i/>
          <w:sz w:val="24"/>
          <w:szCs w:val="24"/>
        </w:rPr>
        <w:t>Роды.</w:t>
      </w:r>
      <w:r>
        <w:rPr>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2" w:name="page17"/>
      <w:bookmarkEnd w:id="12"/>
      <w:r>
        <w:rPr>
          <w:sz w:val="24"/>
          <w:szCs w:val="24"/>
        </w:rPr>
        <w:t xml:space="preserve"> передающиеся половым путем и их профилактика. ВИЧ, профилактика СПИДа.</w:t>
      </w:r>
    </w:p>
    <w:p>
      <w:pPr>
        <w:pStyle w:val="Normal"/>
        <w:overflowPunct w:val="true"/>
        <w:spacing w:lineRule="auto" w:line="240" w:before="0" w:after="0"/>
        <w:ind w:left="-567" w:right="0" w:firstLine="141"/>
        <w:contextualSpacing/>
        <w:jc w:val="both"/>
        <w:rPr>
          <w:b/>
          <w:bCs/>
          <w:sz w:val="24"/>
          <w:szCs w:val="24"/>
        </w:rPr>
      </w:pPr>
      <w:r>
        <w:rPr>
          <w:b/>
          <w:bCs/>
          <w:sz w:val="24"/>
          <w:szCs w:val="24"/>
        </w:rPr>
        <w:t xml:space="preserve">Сенсорные системы (анализаторы). </w:t>
      </w:r>
    </w:p>
    <w:p>
      <w:pPr>
        <w:pStyle w:val="Normal"/>
        <w:overflowPunct w:val="true"/>
        <w:spacing w:lineRule="auto" w:line="240" w:before="0" w:after="0"/>
        <w:ind w:left="-567" w:right="0" w:firstLine="141"/>
        <w:contextualSpacing/>
        <w:jc w:val="both"/>
        <w:rPr>
          <w:sz w:val="24"/>
          <w:szCs w:val="24"/>
        </w:rPr>
      </w:pPr>
      <w:r>
        <w:rPr>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pPr>
        <w:pStyle w:val="Normal"/>
        <w:spacing w:lineRule="auto" w:line="240" w:before="0" w:after="0"/>
        <w:ind w:left="-567" w:right="0" w:firstLine="141"/>
        <w:contextualSpacing/>
        <w:jc w:val="both"/>
        <w:rPr>
          <w:b/>
          <w:bCs/>
          <w:sz w:val="24"/>
          <w:szCs w:val="24"/>
        </w:rPr>
      </w:pPr>
      <w:r>
        <w:rPr>
          <w:b/>
          <w:bCs/>
          <w:sz w:val="24"/>
          <w:szCs w:val="24"/>
        </w:rPr>
        <w:t xml:space="preserve">Высшая нервная деятельность. </w:t>
      </w:r>
    </w:p>
    <w:p>
      <w:pPr>
        <w:pStyle w:val="Normal"/>
        <w:spacing w:lineRule="auto" w:line="240" w:before="0" w:after="0"/>
        <w:ind w:left="-567" w:right="0" w:firstLine="141"/>
        <w:contextualSpacing/>
        <w:jc w:val="both"/>
        <w:rPr>
          <w:sz w:val="24"/>
          <w:szCs w:val="24"/>
        </w:rPr>
      </w:pPr>
      <w:r>
        <w:rPr>
          <w:sz w:val="24"/>
          <w:szCs w:val="24"/>
        </w:rPr>
        <w:t xml:space="preserve">Высшая нервная деятельность человека, </w:t>
      </w:r>
      <w:r>
        <w:rPr>
          <w:i/>
          <w:sz w:val="24"/>
          <w:szCs w:val="24"/>
        </w:rPr>
        <w:t>работы И. М. Сеченова, И. П. Павлова, А. А. Ухтомского и П. К. Анохина.</w:t>
      </w:r>
      <w:r>
        <w:rPr>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i/>
          <w:sz w:val="24"/>
          <w:szCs w:val="24"/>
        </w:rPr>
        <w:t>Значение интеллектуальных, творческих и эстетических потребностей.</w:t>
      </w:r>
      <w:r>
        <w:rPr>
          <w:sz w:val="24"/>
          <w:szCs w:val="24"/>
        </w:rPr>
        <w:t xml:space="preserve"> Роль обучения и воспитания в развитии психики и поведения человека.</w:t>
      </w:r>
    </w:p>
    <w:p>
      <w:pPr>
        <w:pStyle w:val="Normal"/>
        <w:spacing w:lineRule="auto" w:line="240" w:before="0" w:after="0"/>
        <w:ind w:left="-567" w:right="0" w:firstLine="141"/>
        <w:contextualSpacing/>
        <w:jc w:val="both"/>
        <w:rPr>
          <w:b/>
          <w:bCs/>
          <w:sz w:val="24"/>
          <w:szCs w:val="24"/>
        </w:rPr>
      </w:pPr>
      <w:r>
        <w:rPr>
          <w:b/>
          <w:bCs/>
          <w:sz w:val="24"/>
          <w:szCs w:val="24"/>
        </w:rPr>
        <w:t xml:space="preserve">Здоровье человека и его охрана. </w:t>
      </w:r>
    </w:p>
    <w:p>
      <w:pPr>
        <w:pStyle w:val="Normal"/>
        <w:spacing w:lineRule="auto" w:line="240" w:before="0" w:after="0"/>
        <w:ind w:left="-567" w:right="0" w:firstLine="141"/>
        <w:contextualSpacing/>
        <w:jc w:val="both"/>
        <w:rPr>
          <w:sz w:val="24"/>
          <w:szCs w:val="24"/>
        </w:rPr>
      </w:pPr>
      <w:r>
        <w:rPr>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pPr>
        <w:pStyle w:val="Normal"/>
        <w:spacing w:lineRule="auto" w:line="240" w:before="0" w:after="0"/>
        <w:ind w:left="-567" w:right="0" w:firstLine="141"/>
        <w:contextualSpacing/>
        <w:jc w:val="both"/>
        <w:rPr>
          <w:sz w:val="24"/>
          <w:szCs w:val="24"/>
        </w:rPr>
      </w:pPr>
      <w:r>
        <w:rPr>
          <w:sz w:val="24"/>
          <w:szCs w:val="24"/>
        </w:rPr>
        <w:t xml:space="preserve">Человек и окружающая среда. </w:t>
      </w:r>
      <w:r>
        <w:rPr>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Pr>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pPr>
        <w:pStyle w:val="Normal"/>
        <w:spacing w:lineRule="auto" w:line="240" w:before="0" w:after="0"/>
        <w:ind w:left="-567" w:right="0" w:firstLine="141"/>
        <w:jc w:val="both"/>
        <w:rPr>
          <w:b/>
          <w:bCs/>
          <w:sz w:val="24"/>
          <w:szCs w:val="24"/>
        </w:rPr>
      </w:pPr>
      <w:r>
        <w:rPr>
          <w:b/>
          <w:bCs/>
          <w:sz w:val="24"/>
          <w:szCs w:val="24"/>
        </w:rPr>
        <w:t>Общие биологические закономерности.</w:t>
      </w:r>
    </w:p>
    <w:p>
      <w:pPr>
        <w:pStyle w:val="Normal"/>
        <w:overflowPunct w:val="true"/>
        <w:spacing w:lineRule="auto" w:line="240" w:before="0" w:after="0"/>
        <w:ind w:left="-567" w:right="0" w:firstLine="141"/>
        <w:contextualSpacing/>
        <w:jc w:val="both"/>
        <w:rPr>
          <w:b/>
          <w:bCs/>
          <w:sz w:val="24"/>
          <w:szCs w:val="24"/>
        </w:rPr>
      </w:pPr>
      <w:r>
        <w:rPr>
          <w:b/>
          <w:bCs/>
          <w:sz w:val="24"/>
          <w:szCs w:val="24"/>
        </w:rPr>
        <w:t xml:space="preserve">Биология как наука. </w:t>
      </w:r>
    </w:p>
    <w:p>
      <w:pPr>
        <w:pStyle w:val="Normal"/>
        <w:overflowPunct w:val="true"/>
        <w:spacing w:lineRule="auto" w:line="240" w:before="0" w:after="0"/>
        <w:ind w:left="-567" w:right="0" w:firstLine="141"/>
        <w:contextualSpacing/>
        <w:jc w:val="both"/>
        <w:rPr>
          <w:i/>
          <w:sz w:val="24"/>
          <w:szCs w:val="24"/>
        </w:rPr>
      </w:pPr>
      <w:r>
        <w:rPr>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i/>
          <w:sz w:val="24"/>
          <w:szCs w:val="24"/>
        </w:rPr>
        <w:t>Живые природные объекты как система. Классификация живых природных объектов.</w:t>
      </w:r>
    </w:p>
    <w:p>
      <w:pPr>
        <w:pStyle w:val="Normal"/>
        <w:overflowPunct w:val="true"/>
        <w:spacing w:lineRule="auto" w:line="240" w:before="0" w:after="0"/>
        <w:ind w:left="-567" w:right="0" w:firstLine="141"/>
        <w:jc w:val="both"/>
        <w:rPr>
          <w:b/>
          <w:bCs/>
          <w:sz w:val="24"/>
          <w:szCs w:val="24"/>
        </w:rPr>
      </w:pPr>
      <w:r>
        <w:rPr>
          <w:b/>
          <w:bCs/>
          <w:sz w:val="24"/>
          <w:szCs w:val="24"/>
        </w:rPr>
        <w:t xml:space="preserve">Клетка. </w:t>
      </w:r>
    </w:p>
    <w:p>
      <w:pPr>
        <w:pStyle w:val="Normal"/>
        <w:overflowPunct w:val="true"/>
        <w:spacing w:lineRule="auto" w:line="240" w:before="0" w:after="0"/>
        <w:ind w:left="-567" w:right="0" w:firstLine="141"/>
        <w:jc w:val="both"/>
        <w:rPr>
          <w:sz w:val="24"/>
          <w:szCs w:val="24"/>
        </w:rPr>
      </w:pPr>
      <w:r>
        <w:rPr>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i/>
          <w:sz w:val="24"/>
          <w:szCs w:val="24"/>
        </w:rPr>
        <w:t>Нарушения в строении и функционировании клеток – одна из причин заболевания организма.</w:t>
      </w:r>
      <w:r>
        <w:rPr>
          <w:sz w:val="24"/>
          <w:szCs w:val="24"/>
        </w:rPr>
        <w:t xml:space="preserve"> Деление клетки – основа размножения, роста и развития организмов. </w:t>
      </w:r>
    </w:p>
    <w:p>
      <w:pPr>
        <w:pStyle w:val="Normal"/>
        <w:overflowPunct w:val="true"/>
        <w:spacing w:lineRule="auto" w:line="240" w:before="0" w:after="0"/>
        <w:ind w:left="-567" w:right="0" w:firstLine="141"/>
        <w:contextualSpacing/>
        <w:jc w:val="both"/>
        <w:rPr>
          <w:b/>
          <w:bCs/>
          <w:sz w:val="24"/>
          <w:szCs w:val="24"/>
        </w:rPr>
      </w:pPr>
      <w:r>
        <w:rPr>
          <w:b/>
          <w:bCs/>
          <w:sz w:val="24"/>
          <w:szCs w:val="24"/>
        </w:rPr>
        <w:t xml:space="preserve">Организм. </w:t>
      </w:r>
    </w:p>
    <w:p>
      <w:pPr>
        <w:pStyle w:val="Normal"/>
        <w:overflowPunct w:val="true"/>
        <w:spacing w:lineRule="auto" w:line="240" w:before="0" w:after="0"/>
        <w:ind w:left="-567" w:right="0" w:firstLine="141"/>
        <w:contextualSpacing/>
        <w:jc w:val="both"/>
        <w:rPr>
          <w:bCs/>
          <w:sz w:val="24"/>
          <w:szCs w:val="24"/>
        </w:rPr>
      </w:pPr>
      <w:r>
        <w:rPr>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Pr>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pPr>
        <w:pStyle w:val="Normal"/>
        <w:overflowPunct w:val="true"/>
        <w:spacing w:lineRule="auto" w:line="240" w:before="0" w:after="0"/>
        <w:ind w:left="-567" w:right="0" w:firstLine="141"/>
        <w:contextualSpacing/>
        <w:jc w:val="both"/>
        <w:rPr>
          <w:b/>
          <w:bCs/>
          <w:sz w:val="24"/>
          <w:szCs w:val="24"/>
        </w:rPr>
      </w:pPr>
      <w:r>
        <w:rPr>
          <w:b/>
          <w:bCs/>
          <w:sz w:val="24"/>
          <w:szCs w:val="24"/>
        </w:rPr>
        <w:t xml:space="preserve">Вид. </w:t>
      </w:r>
    </w:p>
    <w:p>
      <w:pPr>
        <w:pStyle w:val="Normal"/>
        <w:tabs>
          <w:tab w:val="left" w:pos="0" w:leader="none"/>
        </w:tabs>
        <w:overflowPunct w:val="true"/>
        <w:spacing w:lineRule="auto" w:line="240" w:before="0" w:after="0"/>
        <w:ind w:left="-567" w:right="0" w:firstLine="141"/>
        <w:contextualSpacing/>
        <w:jc w:val="both"/>
        <w:rPr>
          <w:sz w:val="24"/>
          <w:szCs w:val="24"/>
        </w:rPr>
      </w:pPr>
      <w:r>
        <w:rPr>
          <w:bCs/>
          <w:sz w:val="24"/>
          <w:szCs w:val="24"/>
        </w:rPr>
        <w:t xml:space="preserve">Вид, признаки вида. </w:t>
      </w:r>
      <w:r>
        <w:rPr>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Pr>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pPr>
        <w:pStyle w:val="Normal"/>
        <w:spacing w:lineRule="auto" w:line="240" w:before="0" w:after="0"/>
        <w:ind w:left="-567" w:right="0" w:firstLine="141"/>
        <w:contextualSpacing/>
        <w:jc w:val="both"/>
        <w:rPr>
          <w:b/>
          <w:bCs/>
          <w:sz w:val="24"/>
          <w:szCs w:val="24"/>
        </w:rPr>
      </w:pPr>
      <w:r>
        <w:rPr>
          <w:b/>
          <w:bCs/>
          <w:sz w:val="24"/>
          <w:szCs w:val="24"/>
        </w:rPr>
        <w:t xml:space="preserve">Экосистемы. </w:t>
      </w:r>
    </w:p>
    <w:p>
      <w:pPr>
        <w:pStyle w:val="Normal"/>
        <w:spacing w:lineRule="auto" w:line="240" w:before="0" w:after="0"/>
        <w:ind w:left="-567" w:right="0" w:firstLine="141"/>
        <w:contextualSpacing/>
        <w:jc w:val="both"/>
        <w:rPr>
          <w:sz w:val="24"/>
          <w:szCs w:val="24"/>
        </w:rPr>
      </w:pPr>
      <w:r>
        <w:rPr>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Pr>
          <w:sz w:val="24"/>
          <w:szCs w:val="24"/>
        </w:rPr>
        <w:t xml:space="preserve">иогеоценоз). Агроэкосистема (агроценоз) как искусственное сообщество организмов. </w:t>
      </w:r>
      <w:r>
        <w:rPr>
          <w:i/>
          <w:sz w:val="24"/>
          <w:szCs w:val="24"/>
        </w:rPr>
        <w:t xml:space="preserve">Круговорот веществ и поток энергии в биогеоценозах. </w:t>
      </w:r>
      <w:r>
        <w:rPr>
          <w:sz w:val="24"/>
          <w:szCs w:val="24"/>
        </w:rPr>
        <w:t>Биосфера – глобальная экосистема. В. И.  Вернадский – основоположник учения о биосфере. Структура</w:t>
      </w:r>
      <w:bookmarkStart w:id="13" w:name="page23"/>
      <w:bookmarkEnd w:id="13"/>
      <w:r>
        <w:rPr>
          <w:sz w:val="24"/>
          <w:szCs w:val="24"/>
        </w:rPr>
        <w:t xml:space="preserve"> биосферы. Распространение и роль живого вещества в биосфере.</w:t>
      </w:r>
      <w:r>
        <w:rPr>
          <w:i/>
          <w:sz w:val="24"/>
          <w:szCs w:val="24"/>
        </w:rPr>
        <w:t xml:space="preserve"> Ноосфера. Краткая история эволюции биосферы.</w:t>
      </w:r>
      <w:r>
        <w:rPr>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pPr>
        <w:pStyle w:val="Normal"/>
        <w:spacing w:lineRule="auto" w:line="240" w:before="0" w:after="0"/>
        <w:ind w:left="-567" w:right="0" w:firstLine="141"/>
        <w:jc w:val="both"/>
        <w:rPr>
          <w:b/>
          <w:bCs/>
          <w:sz w:val="24"/>
          <w:szCs w:val="24"/>
        </w:rPr>
      </w:pPr>
      <w:r>
        <w:rPr>
          <w:b/>
          <w:bCs/>
          <w:sz w:val="24"/>
          <w:szCs w:val="24"/>
        </w:rPr>
        <w:t>Примерный список лабораторных и практических работ по разделу «Живые организмы»:</w:t>
      </w:r>
    </w:p>
    <w:p>
      <w:pPr>
        <w:pStyle w:val="Normal"/>
        <w:numPr>
          <w:ilvl w:val="0"/>
          <w:numId w:val="205"/>
        </w:numPr>
        <w:overflowPunct w:val="true"/>
        <w:spacing w:lineRule="auto" w:line="240" w:before="0" w:after="0"/>
        <w:ind w:left="-567" w:right="0" w:hanging="360"/>
        <w:jc w:val="both"/>
        <w:rPr>
          <w:sz w:val="24"/>
          <w:szCs w:val="24"/>
        </w:rPr>
      </w:pPr>
      <w:r>
        <w:rPr>
          <w:sz w:val="24"/>
          <w:szCs w:val="24"/>
        </w:rPr>
        <w:t xml:space="preserve">Изучение устройства увеличительных приборов и правил работы с ними; </w:t>
      </w:r>
    </w:p>
    <w:p>
      <w:pPr>
        <w:pStyle w:val="Normal"/>
        <w:numPr>
          <w:ilvl w:val="0"/>
          <w:numId w:val="205"/>
        </w:numPr>
        <w:overflowPunct w:val="true"/>
        <w:spacing w:lineRule="auto" w:line="240" w:before="0" w:after="0"/>
        <w:ind w:left="-567" w:right="0" w:hanging="360"/>
        <w:jc w:val="both"/>
        <w:rPr>
          <w:sz w:val="24"/>
          <w:szCs w:val="24"/>
        </w:rPr>
      </w:pPr>
      <w:r>
        <w:rPr>
          <w:sz w:val="24"/>
          <w:szCs w:val="24"/>
        </w:rPr>
        <w:t xml:space="preserve">Приготовление микропрепарата кожицы чешуи лука (мякоти плода томата); </w:t>
      </w:r>
    </w:p>
    <w:p>
      <w:pPr>
        <w:pStyle w:val="Normal"/>
        <w:numPr>
          <w:ilvl w:val="0"/>
          <w:numId w:val="205"/>
        </w:numPr>
        <w:overflowPunct w:val="true"/>
        <w:spacing w:lineRule="auto" w:line="240" w:before="0" w:after="0"/>
        <w:ind w:left="-567" w:right="0" w:hanging="360"/>
        <w:jc w:val="both"/>
        <w:rPr>
          <w:sz w:val="24"/>
          <w:szCs w:val="24"/>
        </w:rPr>
      </w:pPr>
      <w:r>
        <w:rPr>
          <w:sz w:val="24"/>
          <w:szCs w:val="24"/>
        </w:rPr>
        <w:t xml:space="preserve">Изучение органов цветкового растения; </w:t>
      </w:r>
    </w:p>
    <w:p>
      <w:pPr>
        <w:pStyle w:val="Normal"/>
        <w:numPr>
          <w:ilvl w:val="0"/>
          <w:numId w:val="205"/>
        </w:numPr>
        <w:overflowPunct w:val="true"/>
        <w:spacing w:lineRule="auto" w:line="240" w:before="0" w:after="0"/>
        <w:ind w:left="-567" w:right="0" w:hanging="360"/>
        <w:jc w:val="both"/>
        <w:rPr>
          <w:sz w:val="24"/>
          <w:szCs w:val="24"/>
          <w:lang w:val="en-US"/>
        </w:rPr>
      </w:pPr>
      <w:r>
        <w:rPr>
          <w:sz w:val="24"/>
          <w:szCs w:val="24"/>
          <w:lang w:val="en-US"/>
        </w:rPr>
        <w:t xml:space="preserve">Изучение строения позвоночного животного; </w:t>
      </w:r>
    </w:p>
    <w:p>
      <w:pPr>
        <w:pStyle w:val="Normal"/>
        <w:numPr>
          <w:ilvl w:val="0"/>
          <w:numId w:val="205"/>
        </w:numPr>
        <w:overflowPunct w:val="true"/>
        <w:spacing w:lineRule="auto" w:line="240" w:before="0" w:after="0"/>
        <w:ind w:left="-567" w:right="0" w:hanging="360"/>
        <w:jc w:val="both"/>
        <w:rPr>
          <w:i/>
          <w:sz w:val="24"/>
          <w:szCs w:val="24"/>
        </w:rPr>
      </w:pPr>
      <w:r>
        <w:rPr>
          <w:i/>
          <w:sz w:val="24"/>
          <w:szCs w:val="24"/>
        </w:rPr>
        <w:t xml:space="preserve">Выявление передвижение воды и минеральных веществ в растении; </w:t>
      </w:r>
    </w:p>
    <w:p>
      <w:pPr>
        <w:pStyle w:val="Normal"/>
        <w:numPr>
          <w:ilvl w:val="0"/>
          <w:numId w:val="205"/>
        </w:numPr>
        <w:overflowPunct w:val="true"/>
        <w:spacing w:lineRule="auto" w:line="240" w:before="0" w:after="0"/>
        <w:ind w:left="-567" w:right="0" w:hanging="360"/>
        <w:jc w:val="both"/>
        <w:rPr>
          <w:sz w:val="24"/>
          <w:szCs w:val="24"/>
        </w:rPr>
      </w:pPr>
      <w:r>
        <w:rPr>
          <w:sz w:val="24"/>
          <w:szCs w:val="24"/>
        </w:rPr>
        <w:t xml:space="preserve">Изучение строения семян однодольных и двудольных растений; </w:t>
      </w:r>
    </w:p>
    <w:p>
      <w:pPr>
        <w:pStyle w:val="Normal"/>
        <w:numPr>
          <w:ilvl w:val="0"/>
          <w:numId w:val="205"/>
        </w:numPr>
        <w:overflowPunct w:val="true"/>
        <w:spacing w:lineRule="auto" w:line="240" w:before="0" w:after="0"/>
        <w:ind w:left="-567" w:right="0" w:hanging="360"/>
        <w:jc w:val="both"/>
        <w:rPr>
          <w:sz w:val="24"/>
          <w:szCs w:val="24"/>
          <w:lang w:val="en-US"/>
        </w:rPr>
      </w:pPr>
      <w:r>
        <w:rPr>
          <w:i/>
          <w:sz w:val="24"/>
          <w:szCs w:val="24"/>
          <w:lang w:val="en-US"/>
        </w:rPr>
        <w:t>Изучение строения водорослей</w:t>
      </w:r>
      <w:r>
        <w:rPr>
          <w:sz w:val="24"/>
          <w:szCs w:val="24"/>
          <w:lang w:val="en-US"/>
        </w:rPr>
        <w:t xml:space="preserve">; </w:t>
      </w:r>
    </w:p>
    <w:p>
      <w:pPr>
        <w:pStyle w:val="Normal"/>
        <w:numPr>
          <w:ilvl w:val="0"/>
          <w:numId w:val="205"/>
        </w:numPr>
        <w:overflowPunct w:val="true"/>
        <w:spacing w:lineRule="auto" w:line="240" w:before="0" w:after="0"/>
        <w:ind w:left="-567" w:right="0" w:hanging="360"/>
        <w:jc w:val="both"/>
        <w:rPr>
          <w:sz w:val="24"/>
          <w:szCs w:val="24"/>
        </w:rPr>
      </w:pPr>
      <w:r>
        <w:rPr>
          <w:sz w:val="24"/>
          <w:szCs w:val="24"/>
        </w:rPr>
        <w:t xml:space="preserve">Изучение внешнего строения мхов (на местных видах); </w:t>
      </w:r>
    </w:p>
    <w:p>
      <w:pPr>
        <w:pStyle w:val="Normal"/>
        <w:numPr>
          <w:ilvl w:val="0"/>
          <w:numId w:val="205"/>
        </w:numPr>
        <w:overflowPunct w:val="true"/>
        <w:spacing w:lineRule="auto" w:line="240" w:before="0" w:after="0"/>
        <w:ind w:left="-567" w:right="0" w:hanging="360"/>
        <w:jc w:val="both"/>
        <w:rPr>
          <w:sz w:val="24"/>
          <w:szCs w:val="24"/>
        </w:rPr>
      </w:pPr>
      <w:r>
        <w:rPr>
          <w:sz w:val="24"/>
          <w:szCs w:val="24"/>
        </w:rPr>
        <w:t xml:space="preserve">Изучение внешнего строения папоротника (хвоща); </w:t>
      </w:r>
    </w:p>
    <w:p>
      <w:pPr>
        <w:pStyle w:val="Normal"/>
        <w:numPr>
          <w:ilvl w:val="0"/>
          <w:numId w:val="205"/>
        </w:numPr>
        <w:overflowPunct w:val="true"/>
        <w:spacing w:lineRule="auto" w:line="240" w:before="0" w:after="0"/>
        <w:ind w:left="-567" w:right="0" w:hanging="360"/>
        <w:jc w:val="both"/>
        <w:rPr>
          <w:sz w:val="24"/>
          <w:szCs w:val="24"/>
        </w:rPr>
      </w:pPr>
      <w:r>
        <w:rPr>
          <w:sz w:val="24"/>
          <w:szCs w:val="24"/>
        </w:rPr>
        <w:t xml:space="preserve">Изучение внешнего строения хвои, шишек и семян голосеменных растений; </w:t>
      </w:r>
    </w:p>
    <w:p>
      <w:pPr>
        <w:pStyle w:val="Normal"/>
        <w:numPr>
          <w:ilvl w:val="0"/>
          <w:numId w:val="205"/>
        </w:numPr>
        <w:overflowPunct w:val="true"/>
        <w:spacing w:lineRule="auto" w:line="240" w:before="0" w:after="0"/>
        <w:ind w:left="-567" w:right="0" w:hanging="360"/>
        <w:jc w:val="both"/>
        <w:rPr>
          <w:sz w:val="24"/>
          <w:szCs w:val="24"/>
        </w:rPr>
      </w:pPr>
      <w:r>
        <w:rPr>
          <w:sz w:val="24"/>
          <w:szCs w:val="24"/>
        </w:rPr>
        <w:t xml:space="preserve">Изучение внешнего строения покрытосеменных растений; </w:t>
      </w:r>
    </w:p>
    <w:p>
      <w:pPr>
        <w:pStyle w:val="Normal"/>
        <w:numPr>
          <w:ilvl w:val="0"/>
          <w:numId w:val="205"/>
        </w:numPr>
        <w:overflowPunct w:val="true"/>
        <w:spacing w:lineRule="auto" w:line="240" w:before="0" w:after="0"/>
        <w:ind w:left="-567" w:right="0" w:hanging="360"/>
        <w:jc w:val="both"/>
        <w:rPr>
          <w:sz w:val="24"/>
          <w:szCs w:val="24"/>
        </w:rPr>
      </w:pPr>
      <w:r>
        <w:rPr>
          <w:sz w:val="24"/>
          <w:szCs w:val="24"/>
        </w:rPr>
        <w:t xml:space="preserve">Определение признаков класса в строении растений; </w:t>
      </w:r>
    </w:p>
    <w:p>
      <w:pPr>
        <w:pStyle w:val="Normal"/>
        <w:numPr>
          <w:ilvl w:val="0"/>
          <w:numId w:val="205"/>
        </w:numPr>
        <w:overflowPunct w:val="true"/>
        <w:spacing w:lineRule="auto" w:line="240" w:before="0" w:after="0"/>
        <w:ind w:left="-567" w:right="0" w:hanging="360"/>
        <w:jc w:val="both"/>
        <w:rPr>
          <w:i/>
          <w:sz w:val="24"/>
          <w:szCs w:val="24"/>
        </w:rPr>
      </w:pPr>
      <w:r>
        <w:rPr>
          <w:i/>
          <w:sz w:val="24"/>
          <w:szCs w:val="24"/>
        </w:rPr>
        <w:t>Определение до рода или вида нескольких травянистых растений одного-двух семейств;</w:t>
      </w:r>
    </w:p>
    <w:p>
      <w:pPr>
        <w:pStyle w:val="Normal"/>
        <w:numPr>
          <w:ilvl w:val="0"/>
          <w:numId w:val="205"/>
        </w:numPr>
        <w:overflowPunct w:val="true"/>
        <w:spacing w:lineRule="auto" w:line="240" w:before="0" w:after="0"/>
        <w:ind w:left="-567" w:right="0" w:hanging="360"/>
        <w:jc w:val="both"/>
        <w:rPr>
          <w:sz w:val="24"/>
          <w:szCs w:val="24"/>
          <w:lang w:val="en-US"/>
        </w:rPr>
      </w:pPr>
      <w:r>
        <w:rPr>
          <w:sz w:val="24"/>
          <w:szCs w:val="24"/>
          <w:lang w:val="en-US"/>
        </w:rPr>
        <w:t xml:space="preserve">Изучение строения плесневых грибов; </w:t>
      </w:r>
    </w:p>
    <w:p>
      <w:pPr>
        <w:pStyle w:val="Normal"/>
        <w:numPr>
          <w:ilvl w:val="0"/>
          <w:numId w:val="205"/>
        </w:numPr>
        <w:overflowPunct w:val="true"/>
        <w:spacing w:lineRule="auto" w:line="240" w:before="0" w:after="0"/>
        <w:ind w:left="-567" w:right="0" w:hanging="360"/>
        <w:jc w:val="both"/>
        <w:rPr>
          <w:sz w:val="24"/>
          <w:szCs w:val="24"/>
          <w:lang w:val="en-US"/>
        </w:rPr>
      </w:pPr>
      <w:r>
        <w:rPr>
          <w:sz w:val="24"/>
          <w:szCs w:val="24"/>
          <w:lang w:val="en-US"/>
        </w:rPr>
        <w:t xml:space="preserve">Вегетативное размножение комнатных растений; </w:t>
      </w:r>
    </w:p>
    <w:p>
      <w:pPr>
        <w:pStyle w:val="Normal"/>
        <w:numPr>
          <w:ilvl w:val="0"/>
          <w:numId w:val="205"/>
        </w:numPr>
        <w:overflowPunct w:val="true"/>
        <w:spacing w:lineRule="auto" w:line="240" w:before="0" w:after="0"/>
        <w:ind w:left="-567" w:right="0" w:hanging="360"/>
        <w:jc w:val="both"/>
        <w:rPr>
          <w:sz w:val="24"/>
          <w:szCs w:val="24"/>
        </w:rPr>
      </w:pPr>
      <w:r>
        <w:rPr>
          <w:sz w:val="24"/>
          <w:szCs w:val="24"/>
        </w:rPr>
        <w:t xml:space="preserve">Изучение строения и передвижения одноклеточных животных; </w:t>
      </w:r>
    </w:p>
    <w:p>
      <w:pPr>
        <w:pStyle w:val="Normal"/>
        <w:numPr>
          <w:ilvl w:val="0"/>
          <w:numId w:val="205"/>
        </w:numPr>
        <w:overflowPunct w:val="true"/>
        <w:spacing w:lineRule="auto" w:line="240" w:before="0" w:after="0"/>
        <w:ind w:left="-567" w:right="0" w:hanging="360"/>
        <w:jc w:val="both"/>
        <w:rPr>
          <w:i/>
          <w:sz w:val="24"/>
          <w:szCs w:val="24"/>
        </w:rPr>
      </w:pPr>
      <w:r>
        <w:rPr>
          <w:i/>
          <w:sz w:val="24"/>
          <w:szCs w:val="24"/>
        </w:rPr>
        <w:t xml:space="preserve">Изучение внешнего строения дождевого червя, наблюдение за его передвижением и реакциями на раздражения; </w:t>
      </w:r>
    </w:p>
    <w:p>
      <w:pPr>
        <w:pStyle w:val="Normal"/>
        <w:numPr>
          <w:ilvl w:val="0"/>
          <w:numId w:val="205"/>
        </w:numPr>
        <w:overflowPunct w:val="true"/>
        <w:spacing w:lineRule="auto" w:line="240" w:before="0" w:after="0"/>
        <w:ind w:left="-567" w:right="0" w:hanging="360"/>
        <w:jc w:val="both"/>
        <w:rPr>
          <w:sz w:val="24"/>
          <w:szCs w:val="24"/>
          <w:lang w:val="en-US"/>
        </w:rPr>
      </w:pPr>
      <w:r>
        <w:rPr>
          <w:sz w:val="24"/>
          <w:szCs w:val="24"/>
          <w:lang w:val="en-US"/>
        </w:rPr>
        <w:t xml:space="preserve">Изучение строения раковин моллюсков; </w:t>
      </w:r>
    </w:p>
    <w:p>
      <w:pPr>
        <w:pStyle w:val="Normal"/>
        <w:numPr>
          <w:ilvl w:val="0"/>
          <w:numId w:val="205"/>
        </w:numPr>
        <w:overflowPunct w:val="true"/>
        <w:spacing w:lineRule="auto" w:line="240" w:before="0" w:after="0"/>
        <w:ind w:left="-567" w:right="0" w:hanging="360"/>
        <w:jc w:val="both"/>
        <w:rPr>
          <w:sz w:val="24"/>
          <w:szCs w:val="24"/>
          <w:lang w:val="en-US"/>
        </w:rPr>
      </w:pPr>
      <w:r>
        <w:rPr>
          <w:sz w:val="24"/>
          <w:szCs w:val="24"/>
          <w:lang w:val="en-US"/>
        </w:rPr>
        <w:t xml:space="preserve">Изучение внешнего строения насекомого; </w:t>
      </w:r>
    </w:p>
    <w:p>
      <w:pPr>
        <w:pStyle w:val="Normal"/>
        <w:numPr>
          <w:ilvl w:val="0"/>
          <w:numId w:val="205"/>
        </w:numPr>
        <w:overflowPunct w:val="true"/>
        <w:spacing w:lineRule="auto" w:line="240" w:before="0" w:after="0"/>
        <w:ind w:left="-567" w:right="0" w:hanging="360"/>
        <w:jc w:val="both"/>
        <w:rPr>
          <w:sz w:val="24"/>
          <w:szCs w:val="24"/>
        </w:rPr>
      </w:pPr>
      <w:r>
        <w:rPr>
          <w:sz w:val="24"/>
          <w:szCs w:val="24"/>
        </w:rPr>
        <w:t xml:space="preserve">Изучение типов развития насекомых; </w:t>
      </w:r>
    </w:p>
    <w:p>
      <w:pPr>
        <w:pStyle w:val="Normal"/>
        <w:numPr>
          <w:ilvl w:val="0"/>
          <w:numId w:val="205"/>
        </w:numPr>
        <w:overflowPunct w:val="true"/>
        <w:spacing w:lineRule="auto" w:line="240" w:before="0" w:after="0"/>
        <w:ind w:left="-567" w:right="0" w:hanging="360"/>
        <w:jc w:val="both"/>
        <w:rPr>
          <w:sz w:val="24"/>
          <w:szCs w:val="24"/>
        </w:rPr>
      </w:pPr>
      <w:r>
        <w:rPr>
          <w:sz w:val="24"/>
          <w:szCs w:val="24"/>
        </w:rPr>
        <w:t xml:space="preserve">Изучение внешнего строения и передвижения рыб; </w:t>
      </w:r>
    </w:p>
    <w:p>
      <w:pPr>
        <w:pStyle w:val="Normal"/>
        <w:numPr>
          <w:ilvl w:val="0"/>
          <w:numId w:val="205"/>
        </w:numPr>
        <w:overflowPunct w:val="true"/>
        <w:spacing w:lineRule="auto" w:line="240" w:before="0" w:after="0"/>
        <w:ind w:left="-567" w:right="0" w:hanging="360"/>
        <w:jc w:val="both"/>
        <w:rPr>
          <w:sz w:val="24"/>
          <w:szCs w:val="24"/>
        </w:rPr>
      </w:pPr>
      <w:r>
        <w:rPr>
          <w:sz w:val="24"/>
          <w:szCs w:val="24"/>
        </w:rPr>
        <w:t xml:space="preserve">Изучение внешнего строения и перьевого покрова птиц; </w:t>
      </w:r>
    </w:p>
    <w:p>
      <w:pPr>
        <w:pStyle w:val="Normal"/>
        <w:numPr>
          <w:ilvl w:val="0"/>
          <w:numId w:val="205"/>
        </w:numPr>
        <w:overflowPunct w:val="true"/>
        <w:spacing w:lineRule="auto" w:line="240" w:before="0" w:after="0"/>
        <w:ind w:left="-567" w:right="0" w:hanging="360"/>
        <w:jc w:val="both"/>
        <w:rPr>
          <w:sz w:val="24"/>
          <w:szCs w:val="24"/>
        </w:rPr>
      </w:pPr>
      <w:r>
        <w:rPr>
          <w:sz w:val="24"/>
          <w:szCs w:val="24"/>
        </w:rPr>
        <w:t xml:space="preserve">Изучение внешнего строения, скелета и зубной системы млекопитающих. </w:t>
      </w:r>
    </w:p>
    <w:p>
      <w:pPr>
        <w:pStyle w:val="Normal"/>
        <w:spacing w:lineRule="auto" w:line="240" w:before="0" w:after="0"/>
        <w:ind w:left="-567" w:right="0" w:firstLine="141"/>
        <w:jc w:val="both"/>
        <w:rPr>
          <w:b/>
          <w:bCs/>
          <w:sz w:val="24"/>
          <w:szCs w:val="24"/>
        </w:rPr>
      </w:pPr>
      <w:r>
        <w:rPr>
          <w:b/>
          <w:bCs/>
          <w:sz w:val="24"/>
          <w:szCs w:val="24"/>
        </w:rPr>
        <w:t>Примерный список экскурсий по разделу «Живые организмы»:</w:t>
      </w:r>
    </w:p>
    <w:p>
      <w:pPr>
        <w:pStyle w:val="Normal"/>
        <w:numPr>
          <w:ilvl w:val="0"/>
          <w:numId w:val="206"/>
        </w:numPr>
        <w:overflowPunct w:val="true"/>
        <w:spacing w:lineRule="auto" w:line="240" w:before="0" w:after="0"/>
        <w:ind w:left="-567" w:right="0" w:hanging="360"/>
        <w:jc w:val="both"/>
        <w:rPr>
          <w:sz w:val="24"/>
          <w:szCs w:val="24"/>
          <w:lang w:val="en-US"/>
        </w:rPr>
      </w:pPr>
      <w:r>
        <w:rPr>
          <w:sz w:val="24"/>
          <w:szCs w:val="24"/>
          <w:lang w:val="en-US"/>
        </w:rPr>
        <w:t xml:space="preserve">Многообразие животных; </w:t>
      </w:r>
    </w:p>
    <w:p>
      <w:pPr>
        <w:pStyle w:val="Normal"/>
        <w:numPr>
          <w:ilvl w:val="0"/>
          <w:numId w:val="206"/>
        </w:numPr>
        <w:overflowPunct w:val="true"/>
        <w:spacing w:lineRule="auto" w:line="240" w:before="0" w:after="0"/>
        <w:ind w:left="-567" w:right="0" w:hanging="360"/>
        <w:jc w:val="both"/>
        <w:rPr>
          <w:sz w:val="24"/>
          <w:szCs w:val="24"/>
        </w:rPr>
      </w:pPr>
      <w:r>
        <w:rPr>
          <w:sz w:val="24"/>
          <w:szCs w:val="24"/>
        </w:rPr>
        <w:t xml:space="preserve">Осенние (зимние, весенние) явления в жизни растений и животных; </w:t>
      </w:r>
    </w:p>
    <w:p>
      <w:pPr>
        <w:pStyle w:val="Normal"/>
        <w:numPr>
          <w:ilvl w:val="0"/>
          <w:numId w:val="206"/>
        </w:numPr>
        <w:overflowPunct w:val="true"/>
        <w:spacing w:lineRule="auto" w:line="240" w:before="0" w:after="0"/>
        <w:ind w:left="-567" w:right="0" w:hanging="360"/>
        <w:jc w:val="both"/>
        <w:rPr>
          <w:sz w:val="24"/>
          <w:szCs w:val="24"/>
        </w:rPr>
      </w:pPr>
      <w:r>
        <w:rPr>
          <w:sz w:val="24"/>
          <w:szCs w:val="24"/>
        </w:rPr>
        <w:t xml:space="preserve">Разнообразие и роль членистоногих в природе родного края; </w:t>
      </w:r>
    </w:p>
    <w:p>
      <w:pPr>
        <w:pStyle w:val="Normal"/>
        <w:numPr>
          <w:ilvl w:val="0"/>
          <w:numId w:val="206"/>
        </w:numPr>
        <w:overflowPunct w:val="true"/>
        <w:spacing w:lineRule="auto" w:line="240" w:before="0" w:after="0"/>
        <w:ind w:left="-567" w:right="0" w:hanging="360"/>
        <w:jc w:val="both"/>
        <w:rPr>
          <w:sz w:val="24"/>
          <w:szCs w:val="24"/>
        </w:rPr>
      </w:pPr>
      <w:r>
        <w:rPr>
          <w:sz w:val="24"/>
          <w:szCs w:val="24"/>
        </w:rPr>
        <w:t>Разнообразие птиц и млекопитающих местности проживания (экскурсия в природу, зоопарк или музей).</w:t>
      </w:r>
    </w:p>
    <w:p>
      <w:pPr>
        <w:pStyle w:val="Normal"/>
        <w:spacing w:lineRule="auto" w:line="240" w:before="0" w:after="0"/>
        <w:ind w:left="-567" w:right="0" w:firstLine="141"/>
        <w:jc w:val="both"/>
        <w:rPr>
          <w:b/>
          <w:bCs/>
          <w:sz w:val="24"/>
          <w:szCs w:val="24"/>
        </w:rPr>
      </w:pPr>
      <w:r>
        <w:rPr>
          <w:b/>
          <w:bCs/>
          <w:sz w:val="24"/>
          <w:szCs w:val="24"/>
        </w:rPr>
        <w:t>Примерный список лабораторных и практических работ по разделу «Человек и его здоровье»:</w:t>
      </w:r>
    </w:p>
    <w:p>
      <w:pPr>
        <w:pStyle w:val="Normal"/>
        <w:numPr>
          <w:ilvl w:val="0"/>
          <w:numId w:val="203"/>
        </w:numPr>
        <w:overflowPunct w:val="true"/>
        <w:spacing w:lineRule="auto" w:line="240" w:before="0" w:after="0"/>
        <w:ind w:left="-567" w:right="0" w:hanging="360"/>
        <w:jc w:val="both"/>
        <w:rPr>
          <w:sz w:val="24"/>
          <w:szCs w:val="24"/>
        </w:rPr>
      </w:pPr>
      <w:r>
        <w:rPr>
          <w:sz w:val="24"/>
          <w:szCs w:val="24"/>
        </w:rPr>
        <w:t xml:space="preserve">Выявление особенностей строения клеток разных тканей; </w:t>
      </w:r>
    </w:p>
    <w:p>
      <w:pPr>
        <w:pStyle w:val="Normal"/>
        <w:numPr>
          <w:ilvl w:val="0"/>
          <w:numId w:val="203"/>
        </w:numPr>
        <w:tabs>
          <w:tab w:val="left" w:pos="280" w:leader="none"/>
        </w:tabs>
        <w:overflowPunct w:val="true"/>
        <w:spacing w:lineRule="auto" w:line="240" w:before="0" w:after="0"/>
        <w:ind w:left="-567" w:right="0" w:hanging="360"/>
        <w:jc w:val="both"/>
        <w:rPr>
          <w:i/>
          <w:sz w:val="24"/>
          <w:szCs w:val="24"/>
          <w:lang w:val="en-US"/>
        </w:rPr>
      </w:pPr>
      <w:r>
        <w:rPr>
          <w:i/>
          <w:sz w:val="24"/>
          <w:szCs w:val="24"/>
        </w:rPr>
        <w:t>Изучение с</w:t>
      </w:r>
      <w:r>
        <w:rPr>
          <w:i/>
          <w:sz w:val="24"/>
          <w:szCs w:val="24"/>
          <w:lang w:val="en-US"/>
        </w:rPr>
        <w:t>троени</w:t>
      </w:r>
      <w:r>
        <w:rPr>
          <w:i/>
          <w:sz w:val="24"/>
          <w:szCs w:val="24"/>
        </w:rPr>
        <w:t>я</w:t>
      </w:r>
      <w:r>
        <w:rPr>
          <w:i/>
          <w:sz w:val="24"/>
          <w:szCs w:val="24"/>
          <w:lang w:val="en-US"/>
        </w:rPr>
        <w:t xml:space="preserve"> головного мозга; </w:t>
      </w:r>
    </w:p>
    <w:p>
      <w:pPr>
        <w:pStyle w:val="Normal"/>
        <w:numPr>
          <w:ilvl w:val="0"/>
          <w:numId w:val="203"/>
        </w:numPr>
        <w:tabs>
          <w:tab w:val="left" w:pos="280" w:leader="none"/>
        </w:tabs>
        <w:overflowPunct w:val="true"/>
        <w:spacing w:lineRule="auto" w:line="240" w:before="0" w:after="0"/>
        <w:ind w:left="-567" w:right="0" w:hanging="360"/>
        <w:jc w:val="both"/>
        <w:rPr>
          <w:i/>
          <w:sz w:val="24"/>
          <w:szCs w:val="24"/>
          <w:lang w:val="en-US"/>
        </w:rPr>
      </w:pPr>
      <w:r>
        <w:rPr>
          <w:i/>
          <w:sz w:val="24"/>
          <w:szCs w:val="24"/>
        </w:rPr>
        <w:t>Выявление особенностей с</w:t>
      </w:r>
      <w:r>
        <w:rPr>
          <w:i/>
          <w:sz w:val="24"/>
          <w:szCs w:val="24"/>
          <w:lang w:val="en-US"/>
        </w:rPr>
        <w:t>троени</w:t>
      </w:r>
      <w:r>
        <w:rPr>
          <w:i/>
          <w:sz w:val="24"/>
          <w:szCs w:val="24"/>
        </w:rPr>
        <w:t>я</w:t>
      </w:r>
      <w:r>
        <w:rPr>
          <w:i/>
          <w:sz w:val="24"/>
          <w:szCs w:val="24"/>
          <w:lang w:val="en-US"/>
        </w:rPr>
        <w:t xml:space="preserve"> позвонков; </w:t>
      </w:r>
    </w:p>
    <w:p>
      <w:pPr>
        <w:pStyle w:val="Normal"/>
        <w:numPr>
          <w:ilvl w:val="0"/>
          <w:numId w:val="203"/>
        </w:numPr>
        <w:tabs>
          <w:tab w:val="left" w:pos="280" w:leader="none"/>
        </w:tabs>
        <w:overflowPunct w:val="true"/>
        <w:spacing w:lineRule="auto" w:line="240" w:before="0" w:after="0"/>
        <w:ind w:left="-567" w:right="0" w:hanging="360"/>
        <w:jc w:val="both"/>
        <w:rPr>
          <w:sz w:val="24"/>
          <w:szCs w:val="24"/>
        </w:rPr>
      </w:pPr>
      <w:r>
        <w:rPr>
          <w:sz w:val="24"/>
          <w:szCs w:val="24"/>
        </w:rPr>
        <w:t xml:space="preserve">Выявление нарушения осанки и наличия плоскостопия; </w:t>
      </w:r>
    </w:p>
    <w:p>
      <w:pPr>
        <w:pStyle w:val="Normal"/>
        <w:numPr>
          <w:ilvl w:val="0"/>
          <w:numId w:val="203"/>
        </w:numPr>
        <w:tabs>
          <w:tab w:val="left" w:pos="280" w:leader="none"/>
        </w:tabs>
        <w:overflowPunct w:val="true"/>
        <w:spacing w:lineRule="auto" w:line="240" w:before="0" w:after="0"/>
        <w:ind w:left="-567" w:right="0" w:hanging="360"/>
        <w:jc w:val="both"/>
        <w:rPr>
          <w:sz w:val="24"/>
          <w:szCs w:val="24"/>
        </w:rPr>
      </w:pPr>
      <w:r>
        <w:rPr>
          <w:sz w:val="24"/>
          <w:szCs w:val="24"/>
        </w:rPr>
        <w:t xml:space="preserve">Сравнение микроскопического строения крови человека и лягушки; </w:t>
      </w:r>
    </w:p>
    <w:p>
      <w:pPr>
        <w:pStyle w:val="Normal"/>
        <w:numPr>
          <w:ilvl w:val="0"/>
          <w:numId w:val="203"/>
        </w:numPr>
        <w:tabs>
          <w:tab w:val="left" w:pos="280" w:leader="none"/>
        </w:tabs>
        <w:overflowPunct w:val="true"/>
        <w:spacing w:lineRule="auto" w:line="240" w:before="0" w:after="0"/>
        <w:ind w:left="-567" w:right="0" w:hanging="360"/>
        <w:jc w:val="both"/>
        <w:rPr>
          <w:i/>
          <w:sz w:val="24"/>
          <w:szCs w:val="24"/>
        </w:rPr>
      </w:pPr>
      <w:r>
        <w:rPr>
          <w:sz w:val="24"/>
          <w:szCs w:val="24"/>
        </w:rPr>
        <w:t xml:space="preserve">Подсчет пульса в разных условиях. </w:t>
      </w:r>
      <w:r>
        <w:rPr>
          <w:i/>
          <w:sz w:val="24"/>
          <w:szCs w:val="24"/>
        </w:rPr>
        <w:t xml:space="preserve">Измерение артериального давления; </w:t>
      </w:r>
    </w:p>
    <w:p>
      <w:pPr>
        <w:pStyle w:val="Normal"/>
        <w:numPr>
          <w:ilvl w:val="0"/>
          <w:numId w:val="203"/>
        </w:numPr>
        <w:overflowPunct w:val="true"/>
        <w:spacing w:lineRule="auto" w:line="240" w:before="0" w:after="0"/>
        <w:ind w:left="-567" w:right="0" w:hanging="360"/>
        <w:jc w:val="both"/>
        <w:rPr>
          <w:i/>
          <w:sz w:val="24"/>
          <w:szCs w:val="24"/>
        </w:rPr>
      </w:pPr>
      <w:r>
        <w:rPr>
          <w:i/>
          <w:sz w:val="24"/>
          <w:szCs w:val="24"/>
        </w:rPr>
        <w:t>Измерение жизненной емкости легких. Дыхательные движения.</w:t>
      </w:r>
    </w:p>
    <w:p>
      <w:pPr>
        <w:pStyle w:val="Normal"/>
        <w:numPr>
          <w:ilvl w:val="0"/>
          <w:numId w:val="203"/>
        </w:numPr>
        <w:tabs>
          <w:tab w:val="left" w:pos="280" w:leader="none"/>
        </w:tabs>
        <w:overflowPunct w:val="true"/>
        <w:spacing w:lineRule="auto" w:line="240" w:before="0" w:after="0"/>
        <w:ind w:left="-567" w:right="0" w:hanging="360"/>
        <w:jc w:val="both"/>
        <w:rPr>
          <w:sz w:val="24"/>
          <w:szCs w:val="24"/>
        </w:rPr>
      </w:pPr>
      <w:r>
        <w:rPr>
          <w:sz w:val="24"/>
          <w:szCs w:val="24"/>
        </w:rPr>
        <w:t xml:space="preserve">Изучение строения и работы органа зрения. </w:t>
      </w:r>
    </w:p>
    <w:p>
      <w:pPr>
        <w:pStyle w:val="Normal"/>
        <w:spacing w:lineRule="auto" w:line="240" w:before="0" w:after="0"/>
        <w:ind w:left="-567" w:right="0" w:firstLine="141"/>
        <w:jc w:val="both"/>
        <w:rPr>
          <w:b/>
          <w:bCs/>
          <w:sz w:val="24"/>
          <w:szCs w:val="24"/>
        </w:rPr>
      </w:pPr>
      <w:r>
        <w:rPr>
          <w:b/>
          <w:bCs/>
          <w:sz w:val="24"/>
          <w:szCs w:val="24"/>
        </w:rPr>
        <w:t>Примерный список лабораторных и практических работ по разделу «Общебиологические закономерности»:</w:t>
      </w:r>
    </w:p>
    <w:p>
      <w:pPr>
        <w:pStyle w:val="Normal"/>
        <w:numPr>
          <w:ilvl w:val="0"/>
          <w:numId w:val="207"/>
        </w:numPr>
        <w:tabs>
          <w:tab w:val="left" w:pos="500" w:leader="none"/>
        </w:tabs>
        <w:spacing w:lineRule="auto" w:line="240" w:before="0" w:after="0"/>
        <w:ind w:left="-567" w:right="0" w:hanging="360"/>
        <w:contextualSpacing/>
        <w:jc w:val="both"/>
        <w:rPr>
          <w:sz w:val="24"/>
          <w:szCs w:val="24"/>
        </w:rPr>
      </w:pPr>
      <w:r>
        <w:rPr>
          <w:sz w:val="24"/>
          <w:szCs w:val="24"/>
        </w:rPr>
        <w:t xml:space="preserve">Изучение клеток и тканей растений и животных на готовых </w:t>
      </w:r>
      <w:bookmarkStart w:id="14" w:name="page27"/>
      <w:bookmarkEnd w:id="14"/>
      <w:r>
        <w:rPr>
          <w:sz w:val="24"/>
          <w:szCs w:val="24"/>
        </w:rPr>
        <w:t>микропрепаратах;</w:t>
      </w:r>
    </w:p>
    <w:p>
      <w:pPr>
        <w:pStyle w:val="Normal"/>
        <w:numPr>
          <w:ilvl w:val="0"/>
          <w:numId w:val="207"/>
        </w:numPr>
        <w:overflowPunct w:val="true"/>
        <w:spacing w:lineRule="auto" w:line="240" w:before="0" w:after="0"/>
        <w:ind w:left="-567" w:right="0" w:hanging="360"/>
        <w:jc w:val="both"/>
        <w:rPr>
          <w:sz w:val="24"/>
          <w:szCs w:val="24"/>
          <w:lang w:val="en-US"/>
        </w:rPr>
      </w:pPr>
      <w:r>
        <w:rPr>
          <w:sz w:val="24"/>
          <w:szCs w:val="24"/>
        </w:rPr>
        <w:t>Выявление и</w:t>
      </w:r>
      <w:r>
        <w:rPr>
          <w:sz w:val="24"/>
          <w:szCs w:val="24"/>
          <w:lang w:val="en-US"/>
        </w:rPr>
        <w:t>зменчивост</w:t>
      </w:r>
      <w:r>
        <w:rPr>
          <w:sz w:val="24"/>
          <w:szCs w:val="24"/>
        </w:rPr>
        <w:t>и</w:t>
      </w:r>
      <w:r>
        <w:rPr>
          <w:sz w:val="24"/>
          <w:szCs w:val="24"/>
          <w:lang w:val="en-US"/>
        </w:rPr>
        <w:t xml:space="preserve"> организмов; </w:t>
      </w:r>
    </w:p>
    <w:p>
      <w:pPr>
        <w:pStyle w:val="Normal"/>
        <w:numPr>
          <w:ilvl w:val="0"/>
          <w:numId w:val="207"/>
        </w:numPr>
        <w:overflowPunct w:val="true"/>
        <w:spacing w:lineRule="auto" w:line="240" w:before="0" w:after="0"/>
        <w:ind w:left="-567" w:right="0" w:hanging="360"/>
        <w:jc w:val="both"/>
        <w:rPr>
          <w:sz w:val="24"/>
          <w:szCs w:val="24"/>
        </w:rPr>
      </w:pPr>
      <w:r>
        <w:rPr>
          <w:sz w:val="24"/>
          <w:szCs w:val="24"/>
        </w:rPr>
        <w:t xml:space="preserve">Выявление приспособлений у организмов к среде обитания (на конкретных примерах). </w:t>
      </w:r>
    </w:p>
    <w:p>
      <w:pPr>
        <w:pStyle w:val="Normal"/>
        <w:spacing w:lineRule="auto" w:line="240" w:before="0" w:after="0"/>
        <w:ind w:left="-567" w:right="0" w:firstLine="141"/>
        <w:jc w:val="both"/>
        <w:rPr>
          <w:b/>
          <w:bCs/>
          <w:sz w:val="24"/>
          <w:szCs w:val="24"/>
        </w:rPr>
      </w:pPr>
      <w:r>
        <w:rPr>
          <w:b/>
          <w:bCs/>
          <w:sz w:val="24"/>
          <w:szCs w:val="24"/>
        </w:rPr>
        <w:t>Примерный список экскурсий по разделу «Общебиологические закономерности»:</w:t>
      </w:r>
    </w:p>
    <w:p>
      <w:pPr>
        <w:pStyle w:val="Normal"/>
        <w:numPr>
          <w:ilvl w:val="0"/>
          <w:numId w:val="204"/>
        </w:numPr>
        <w:spacing w:lineRule="auto" w:line="240" w:before="0" w:after="0"/>
        <w:ind w:left="-567" w:right="0" w:hanging="360"/>
        <w:contextualSpacing/>
        <w:jc w:val="both"/>
        <w:rPr>
          <w:sz w:val="24"/>
          <w:szCs w:val="24"/>
        </w:rPr>
      </w:pPr>
      <w:r>
        <w:rPr>
          <w:sz w:val="24"/>
          <w:szCs w:val="24"/>
        </w:rPr>
        <w:t>Изучение и описание экосистемы своей местности.</w:t>
      </w:r>
    </w:p>
    <w:p>
      <w:pPr>
        <w:pStyle w:val="Normal"/>
        <w:numPr>
          <w:ilvl w:val="0"/>
          <w:numId w:val="204"/>
        </w:numPr>
        <w:spacing w:lineRule="auto" w:line="240" w:before="0" w:after="0"/>
        <w:ind w:left="-567" w:right="0" w:hanging="360"/>
        <w:contextualSpacing/>
        <w:jc w:val="both"/>
        <w:rPr>
          <w:i/>
          <w:sz w:val="24"/>
          <w:szCs w:val="24"/>
        </w:rPr>
      </w:pPr>
      <w:r>
        <w:rPr>
          <w:i/>
          <w:sz w:val="24"/>
          <w:szCs w:val="24"/>
        </w:rPr>
        <w:t>Многообразие живых организмов (на примере парка или природного участка).</w:t>
      </w:r>
    </w:p>
    <w:p>
      <w:pPr>
        <w:pStyle w:val="Normal"/>
        <w:numPr>
          <w:ilvl w:val="0"/>
          <w:numId w:val="204"/>
        </w:numPr>
        <w:spacing w:lineRule="auto" w:line="240" w:before="0" w:after="0"/>
        <w:ind w:left="-567" w:right="0" w:hanging="360"/>
        <w:contextualSpacing/>
        <w:jc w:val="both"/>
        <w:rPr>
          <w:i/>
          <w:sz w:val="24"/>
          <w:szCs w:val="24"/>
        </w:rPr>
      </w:pPr>
      <w:r>
        <w:rPr>
          <w:i/>
          <w:sz w:val="24"/>
          <w:szCs w:val="24"/>
        </w:rPr>
        <w:t>Естественный отбор - движущая сила эволюции.</w:t>
      </w:r>
    </w:p>
    <w:p>
      <w:pPr>
        <w:pStyle w:val="Normal"/>
        <w:overflowPunct w:val="true"/>
        <w:spacing w:lineRule="auto" w:line="240" w:before="0" w:after="0"/>
        <w:ind w:left="-567" w:right="0" w:firstLine="141"/>
        <w:jc w:val="both"/>
        <w:rPr>
          <w:sz w:val="24"/>
          <w:szCs w:val="24"/>
        </w:rPr>
      </w:pPr>
      <w:r>
        <w:rPr>
          <w:sz w:val="24"/>
          <w:szCs w:val="24"/>
        </w:rPr>
      </w:r>
    </w:p>
    <w:p>
      <w:pPr>
        <w:pStyle w:val="4"/>
        <w:numPr>
          <w:ilvl w:val="3"/>
          <w:numId w:val="1"/>
        </w:numPr>
        <w:spacing w:lineRule="auto" w:line="240"/>
        <w:ind w:left="-567" w:right="0" w:firstLine="141"/>
        <w:rPr>
          <w:color w:val="00000A"/>
          <w:sz w:val="24"/>
          <w:szCs w:val="24"/>
        </w:rPr>
      </w:pPr>
      <w:r>
        <w:rPr>
          <w:color w:val="00000A"/>
          <w:sz w:val="24"/>
          <w:szCs w:val="24"/>
        </w:rPr>
        <w:t>2.2.2.15. Химия</w:t>
      </w:r>
    </w:p>
    <w:p>
      <w:pPr>
        <w:pStyle w:val="Normal"/>
        <w:spacing w:lineRule="auto" w:line="240" w:before="0" w:after="0"/>
        <w:ind w:left="-567" w:right="0" w:firstLine="141"/>
        <w:jc w:val="both"/>
        <w:rPr>
          <w:rFonts w:eastAsia="Times New Roman"/>
          <w:sz w:val="24"/>
          <w:szCs w:val="24"/>
          <w:lang w:eastAsia="ru-RU"/>
        </w:rPr>
      </w:pPr>
      <w:r>
        <w:rPr>
          <w:rFonts w:eastAsia="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pPr>
        <w:pStyle w:val="Normal"/>
        <w:spacing w:lineRule="auto" w:line="240" w:before="0" w:after="0"/>
        <w:ind w:left="-567" w:right="0" w:firstLine="141"/>
        <w:jc w:val="both"/>
        <w:rPr>
          <w:rFonts w:eastAsia="Times New Roman"/>
          <w:sz w:val="24"/>
          <w:szCs w:val="24"/>
          <w:lang w:eastAsia="ru-RU"/>
        </w:rPr>
      </w:pPr>
      <w:r>
        <w:rPr>
          <w:rFonts w:eastAsia="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pPr>
        <w:pStyle w:val="Normal"/>
        <w:spacing w:lineRule="auto" w:line="240" w:before="0" w:after="0"/>
        <w:ind w:left="-567" w:right="0" w:firstLine="141"/>
        <w:jc w:val="both"/>
        <w:rPr>
          <w:rFonts w:eastAsia="Times New Roman"/>
          <w:sz w:val="24"/>
          <w:szCs w:val="24"/>
          <w:lang w:eastAsia="ru-RU"/>
        </w:rPr>
      </w:pPr>
      <w:r>
        <w:rPr>
          <w:rFonts w:eastAsia="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pPr>
        <w:pStyle w:val="Normal"/>
        <w:spacing w:lineRule="auto" w:line="240" w:before="0" w:after="0"/>
        <w:ind w:left="-567" w:right="0" w:firstLine="141"/>
        <w:jc w:val="both"/>
        <w:rPr>
          <w:rFonts w:eastAsia="Times New Roman"/>
          <w:sz w:val="24"/>
          <w:szCs w:val="24"/>
          <w:lang w:eastAsia="ru-RU"/>
        </w:rPr>
      </w:pPr>
      <w:r>
        <w:rPr>
          <w:rFonts w:eastAsia="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pPr>
        <w:pStyle w:val="Normal"/>
        <w:spacing w:lineRule="auto" w:line="240" w:before="0" w:after="0"/>
        <w:ind w:left="-567" w:right="0" w:firstLine="141"/>
        <w:jc w:val="both"/>
        <w:rPr>
          <w:rFonts w:eastAsia="Times New Roman"/>
          <w:sz w:val="24"/>
          <w:szCs w:val="24"/>
          <w:lang w:eastAsia="ru-RU"/>
        </w:rPr>
      </w:pPr>
      <w:r>
        <w:rPr>
          <w:rFonts w:eastAsia="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pPr>
        <w:pStyle w:val="Normal"/>
        <w:spacing w:lineRule="auto" w:line="240" w:before="0" w:after="0"/>
        <w:ind w:left="-567" w:right="0" w:firstLine="141"/>
        <w:jc w:val="both"/>
        <w:rPr>
          <w:rFonts w:eastAsia="Times New Roman"/>
          <w:sz w:val="24"/>
          <w:szCs w:val="24"/>
          <w:lang w:eastAsia="ru-RU"/>
        </w:rPr>
      </w:pPr>
      <w:r>
        <w:rPr>
          <w:rFonts w:eastAsia="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pPr>
        <w:pStyle w:val="Normal"/>
        <w:spacing w:lineRule="auto" w:line="240" w:before="0" w:after="0"/>
        <w:ind w:left="-567" w:right="0" w:firstLine="141"/>
        <w:contextualSpacing/>
        <w:jc w:val="both"/>
        <w:rPr>
          <w:rFonts w:eastAsia="Times New Roman"/>
          <w:sz w:val="24"/>
          <w:szCs w:val="24"/>
          <w:lang w:eastAsia="ru-RU"/>
        </w:rPr>
      </w:pPr>
      <w:r>
        <w:rPr>
          <w:rFonts w:eastAsia="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pPr>
        <w:pStyle w:val="Normal"/>
        <w:spacing w:lineRule="auto" w:line="240" w:before="0" w:after="0"/>
        <w:ind w:left="-567" w:right="0" w:firstLine="141"/>
        <w:contextualSpacing/>
        <w:jc w:val="both"/>
        <w:rPr>
          <w:rFonts w:eastAsia="Times New Roman"/>
          <w:sz w:val="24"/>
          <w:szCs w:val="24"/>
          <w:lang w:eastAsia="ru-RU"/>
        </w:rPr>
      </w:pPr>
      <w:r>
        <w:rPr>
          <w:rFonts w:eastAsia="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pPr>
        <w:pStyle w:val="ListParagraph"/>
        <w:ind w:left="-567" w:right="0" w:firstLine="141"/>
        <w:jc w:val="both"/>
        <w:rPr/>
      </w:pPr>
      <w:r>
        <w:rPr/>
      </w:r>
    </w:p>
    <w:p>
      <w:pPr>
        <w:pStyle w:val="Normal"/>
        <w:spacing w:lineRule="auto" w:line="240" w:before="0" w:after="0"/>
        <w:ind w:left="-567" w:right="0" w:firstLine="141"/>
        <w:jc w:val="both"/>
        <w:rPr>
          <w:b/>
          <w:bCs/>
          <w:sz w:val="24"/>
          <w:szCs w:val="24"/>
        </w:rPr>
      </w:pPr>
      <w:r>
        <w:rPr>
          <w:b/>
          <w:bCs/>
          <w:sz w:val="24"/>
          <w:szCs w:val="24"/>
        </w:rPr>
        <w:t>Первоначальные химические понятия</w:t>
      </w:r>
    </w:p>
    <w:p>
      <w:pPr>
        <w:pStyle w:val="Normal"/>
        <w:spacing w:lineRule="auto" w:line="240" w:before="0" w:after="0"/>
        <w:ind w:left="-567" w:right="0" w:firstLine="141"/>
        <w:jc w:val="both"/>
        <w:rPr>
          <w:sz w:val="24"/>
          <w:szCs w:val="24"/>
        </w:rPr>
      </w:pPr>
      <w:r>
        <w:rPr>
          <w:sz w:val="24"/>
          <w:szCs w:val="24"/>
        </w:rPr>
        <w:t xml:space="preserve">Предмет химии. </w:t>
      </w:r>
      <w:r>
        <w:rPr>
          <w:i/>
          <w:sz w:val="24"/>
          <w:szCs w:val="24"/>
        </w:rPr>
        <w:t>Тела и вещества. Основные методы познания: наблюдение, измерение, эксперимент.</w:t>
      </w:r>
      <w:r>
        <w:rPr>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i/>
          <w:sz w:val="24"/>
          <w:szCs w:val="24"/>
        </w:rPr>
        <w:t>Закон постоянства состава вещества.</w:t>
      </w:r>
      <w:r>
        <w:rPr>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pPr>
        <w:pStyle w:val="Normal"/>
        <w:spacing w:lineRule="auto" w:line="240" w:before="0" w:after="0"/>
        <w:ind w:left="-567" w:right="0" w:firstLine="141"/>
        <w:jc w:val="both"/>
        <w:rPr>
          <w:b/>
          <w:bCs/>
          <w:sz w:val="24"/>
          <w:szCs w:val="24"/>
        </w:rPr>
      </w:pPr>
      <w:r>
        <w:rPr>
          <w:b/>
          <w:bCs/>
          <w:sz w:val="24"/>
          <w:szCs w:val="24"/>
        </w:rPr>
        <w:t>Кислород. Водород</w:t>
      </w:r>
    </w:p>
    <w:p>
      <w:pPr>
        <w:pStyle w:val="Normal"/>
        <w:spacing w:lineRule="auto" w:line="240" w:before="0" w:after="0"/>
        <w:ind w:left="-567" w:right="0" w:firstLine="141"/>
        <w:jc w:val="both"/>
        <w:rPr>
          <w:sz w:val="24"/>
          <w:szCs w:val="24"/>
        </w:rPr>
      </w:pPr>
      <w:r>
        <w:rPr>
          <w:sz w:val="24"/>
          <w:szCs w:val="24"/>
        </w:rPr>
        <w:t xml:space="preserve">Кислород – химический элемент и простое вещество. </w:t>
      </w:r>
      <w:r>
        <w:rPr>
          <w:i/>
          <w:sz w:val="24"/>
          <w:szCs w:val="24"/>
        </w:rPr>
        <w:t>Озон. Состав воздуха.</w:t>
      </w:r>
      <w:r>
        <w:rPr>
          <w:sz w:val="24"/>
          <w:szCs w:val="24"/>
        </w:rPr>
        <w:t xml:space="preserve"> Физические и химические свойства кислорода. Получение и применение кислорода. </w:t>
      </w:r>
      <w:r>
        <w:rPr>
          <w:i/>
          <w:sz w:val="24"/>
          <w:szCs w:val="24"/>
        </w:rPr>
        <w:t>Тепловой эффект химических реакций. Понятие об экзо- и эндотермических реакциях</w:t>
      </w:r>
      <w:r>
        <w:rPr>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Pr>
          <w:i/>
          <w:sz w:val="24"/>
          <w:szCs w:val="24"/>
        </w:rPr>
        <w:t>Получение водорода в промышленности</w:t>
      </w:r>
      <w:r>
        <w:rPr>
          <w:sz w:val="24"/>
          <w:szCs w:val="24"/>
        </w:rPr>
        <w:t xml:space="preserve">. </w:t>
      </w:r>
      <w:r>
        <w:rPr>
          <w:i/>
          <w:sz w:val="24"/>
          <w:szCs w:val="24"/>
        </w:rPr>
        <w:t>Применение водорода</w:t>
      </w:r>
      <w:r>
        <w:rPr>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pPr>
        <w:pStyle w:val="Normal"/>
        <w:spacing w:lineRule="auto" w:line="240" w:before="0" w:after="0"/>
        <w:ind w:left="-567" w:right="0" w:firstLine="141"/>
        <w:jc w:val="both"/>
        <w:rPr>
          <w:b/>
          <w:bCs/>
          <w:sz w:val="24"/>
          <w:szCs w:val="24"/>
        </w:rPr>
      </w:pPr>
      <w:r>
        <w:rPr>
          <w:b/>
          <w:bCs/>
          <w:sz w:val="24"/>
          <w:szCs w:val="24"/>
        </w:rPr>
        <w:t>Вода. Растворы</w:t>
      </w:r>
    </w:p>
    <w:p>
      <w:pPr>
        <w:pStyle w:val="Normal"/>
        <w:spacing w:lineRule="auto" w:line="240" w:before="0" w:after="0"/>
        <w:ind w:left="-567" w:right="0" w:firstLine="141"/>
        <w:jc w:val="both"/>
        <w:rPr>
          <w:sz w:val="24"/>
          <w:szCs w:val="24"/>
        </w:rPr>
      </w:pPr>
      <w:r>
        <w:rPr>
          <w:i/>
          <w:sz w:val="24"/>
          <w:szCs w:val="24"/>
        </w:rPr>
        <w:t>Вода в природе. Круговорот воды в природе. Физические и химические свойства воды.</w:t>
      </w:r>
      <w:r>
        <w:rPr>
          <w:sz w:val="24"/>
          <w:szCs w:val="24"/>
        </w:rPr>
        <w:t xml:space="preserve"> Растворы. </w:t>
      </w:r>
      <w:r>
        <w:rPr>
          <w:i/>
          <w:sz w:val="24"/>
          <w:szCs w:val="24"/>
        </w:rPr>
        <w:t>Растворимость веществ в воде.</w:t>
      </w:r>
      <w:r>
        <w:rPr>
          <w:sz w:val="24"/>
          <w:szCs w:val="24"/>
        </w:rPr>
        <w:t xml:space="preserve"> Концентрация растворов. Массовая доля растворенного вещества в растворе.</w:t>
      </w:r>
    </w:p>
    <w:p>
      <w:pPr>
        <w:pStyle w:val="Normal"/>
        <w:spacing w:lineRule="auto" w:line="240" w:before="0" w:after="0"/>
        <w:ind w:left="-567" w:right="0" w:firstLine="141"/>
        <w:jc w:val="both"/>
        <w:rPr>
          <w:b/>
          <w:bCs/>
          <w:sz w:val="24"/>
          <w:szCs w:val="24"/>
        </w:rPr>
      </w:pPr>
      <w:r>
        <w:rPr>
          <w:b/>
          <w:bCs/>
          <w:sz w:val="24"/>
          <w:szCs w:val="24"/>
        </w:rPr>
        <w:t>Основные классы неорганических соединений</w:t>
      </w:r>
    </w:p>
    <w:p>
      <w:pPr>
        <w:pStyle w:val="Normal"/>
        <w:spacing w:lineRule="auto" w:line="240" w:before="0" w:after="0"/>
        <w:ind w:left="-567" w:right="0" w:firstLine="141"/>
        <w:jc w:val="both"/>
        <w:rPr>
          <w:i/>
          <w:sz w:val="24"/>
          <w:szCs w:val="24"/>
        </w:rPr>
      </w:pPr>
      <w:r>
        <w:rPr>
          <w:sz w:val="24"/>
          <w:szCs w:val="24"/>
        </w:rPr>
        <w:t xml:space="preserve">Оксиды. Классификация. Номенклатура. </w:t>
      </w:r>
      <w:r>
        <w:rPr>
          <w:i/>
          <w:sz w:val="24"/>
          <w:szCs w:val="24"/>
        </w:rPr>
        <w:t>Физические свойства оксидов.</w:t>
      </w:r>
      <w:r>
        <w:rPr>
          <w:sz w:val="24"/>
          <w:szCs w:val="24"/>
        </w:rPr>
        <w:t xml:space="preserve"> Химические свойства оксидов. </w:t>
      </w:r>
      <w:r>
        <w:rPr>
          <w:i/>
          <w:sz w:val="24"/>
          <w:szCs w:val="24"/>
        </w:rPr>
        <w:t>Получение и применение оксидов.</w:t>
      </w:r>
      <w:r>
        <w:rPr>
          <w:sz w:val="24"/>
          <w:szCs w:val="24"/>
        </w:rPr>
        <w:t xml:space="preserve"> Основания. Классификация. Номенклатура. </w:t>
      </w:r>
      <w:r>
        <w:rPr>
          <w:i/>
          <w:sz w:val="24"/>
          <w:szCs w:val="24"/>
        </w:rPr>
        <w:t>Физические свойства оснований. Получение оснований.</w:t>
      </w:r>
      <w:r>
        <w:rPr>
          <w:sz w:val="24"/>
          <w:szCs w:val="24"/>
        </w:rPr>
        <w:t xml:space="preserve"> Химические свойства оснований. Реакция нейтрализации. Кислоты. Классификация. Номенклатура. </w:t>
      </w:r>
      <w:r>
        <w:rPr>
          <w:i/>
          <w:sz w:val="24"/>
          <w:szCs w:val="24"/>
        </w:rPr>
        <w:t>Физические свойства кислот.Получение и применение кислот.</w:t>
      </w:r>
      <w:r>
        <w:rPr>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Pr>
          <w:i/>
          <w:sz w:val="24"/>
          <w:szCs w:val="24"/>
        </w:rPr>
        <w:t>Физические свойства солей. Получение и применение солей.</w:t>
      </w:r>
      <w:r>
        <w:rPr>
          <w:sz w:val="24"/>
          <w:szCs w:val="24"/>
        </w:rPr>
        <w:t xml:space="preserve"> Химические свойства солей. Генетическая связь между классами неорганических соединений. </w:t>
      </w:r>
      <w:r>
        <w:rPr>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pPr>
        <w:pStyle w:val="Normal"/>
        <w:spacing w:lineRule="auto" w:line="240" w:before="0" w:after="0"/>
        <w:ind w:left="-567" w:right="0" w:firstLine="141"/>
        <w:jc w:val="both"/>
        <w:rPr>
          <w:b/>
          <w:bCs/>
          <w:sz w:val="24"/>
          <w:szCs w:val="24"/>
        </w:rPr>
      </w:pPr>
      <w:r>
        <w:rPr>
          <w:b/>
          <w:bCs/>
          <w:sz w:val="24"/>
          <w:szCs w:val="24"/>
        </w:rPr>
        <w:t>Строение атома. Периодический закон и периодическая система химических элементов Д.И. Менделеева</w:t>
      </w:r>
    </w:p>
    <w:p>
      <w:pPr>
        <w:pStyle w:val="Normal"/>
        <w:spacing w:lineRule="auto" w:line="240" w:before="0" w:after="0"/>
        <w:ind w:left="-567" w:right="0" w:firstLine="141"/>
        <w:jc w:val="both"/>
        <w:rPr>
          <w:sz w:val="24"/>
          <w:szCs w:val="24"/>
        </w:rPr>
      </w:pPr>
      <w:r>
        <w:rPr>
          <w:sz w:val="24"/>
          <w:szCs w:val="24"/>
        </w:rPr>
        <w:t xml:space="preserve">Строение атома: ядро, энергетический уровень. </w:t>
      </w:r>
      <w:r>
        <w:rPr>
          <w:i/>
          <w:sz w:val="24"/>
          <w:szCs w:val="24"/>
        </w:rPr>
        <w:t>Состав ядра атома: протоны, нейтроны. Изотопы.</w:t>
      </w:r>
      <w:r>
        <w:rPr>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pPr>
        <w:pStyle w:val="Normal"/>
        <w:spacing w:lineRule="auto" w:line="240" w:before="0" w:after="0"/>
        <w:ind w:left="-567" w:right="0" w:firstLine="141"/>
        <w:jc w:val="both"/>
        <w:rPr>
          <w:b/>
          <w:bCs/>
          <w:sz w:val="24"/>
          <w:szCs w:val="24"/>
        </w:rPr>
      </w:pPr>
      <w:r>
        <w:rPr>
          <w:b/>
          <w:bCs/>
          <w:sz w:val="24"/>
          <w:szCs w:val="24"/>
        </w:rPr>
        <w:t>Строение веществ. Химическая связь</w:t>
      </w:r>
    </w:p>
    <w:p>
      <w:pPr>
        <w:pStyle w:val="Normal"/>
        <w:spacing w:lineRule="auto" w:line="240" w:before="0" w:after="0"/>
        <w:ind w:left="-567" w:right="0" w:firstLine="141"/>
        <w:jc w:val="both"/>
        <w:rPr>
          <w:i/>
          <w:sz w:val="24"/>
          <w:szCs w:val="24"/>
        </w:rPr>
      </w:pPr>
      <w:r>
        <w:rPr>
          <w:i/>
          <w:sz w:val="24"/>
          <w:szCs w:val="24"/>
        </w:rPr>
        <w:t>Электроотрицательность атомов химических элементов.</w:t>
      </w:r>
      <w:r>
        <w:rPr>
          <w:sz w:val="24"/>
          <w:szCs w:val="24"/>
        </w:rPr>
        <w:t xml:space="preserve"> Ковалентная химическая связь: неполярная и полярная. </w:t>
      </w:r>
      <w:r>
        <w:rPr>
          <w:i/>
          <w:sz w:val="24"/>
          <w:szCs w:val="24"/>
        </w:rPr>
        <w:t>Понятие о водородной связи и ее влиянии на физические свойства веществ на примере воды.</w:t>
      </w:r>
      <w:r>
        <w:rPr>
          <w:sz w:val="24"/>
          <w:szCs w:val="24"/>
        </w:rPr>
        <w:t xml:space="preserve"> Ионная связь. Металлическая связь. </w:t>
      </w:r>
      <w:r>
        <w:rPr>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pPr>
        <w:pStyle w:val="Normal"/>
        <w:spacing w:lineRule="auto" w:line="240" w:before="0" w:after="0"/>
        <w:ind w:left="-567" w:right="0" w:firstLine="141"/>
        <w:jc w:val="both"/>
        <w:rPr>
          <w:b/>
          <w:bCs/>
          <w:sz w:val="24"/>
          <w:szCs w:val="24"/>
        </w:rPr>
      </w:pPr>
      <w:r>
        <w:rPr>
          <w:b/>
          <w:bCs/>
          <w:sz w:val="24"/>
          <w:szCs w:val="24"/>
        </w:rPr>
        <w:t>Химические реакции</w:t>
      </w:r>
    </w:p>
    <w:p>
      <w:pPr>
        <w:pStyle w:val="Normal"/>
        <w:spacing w:lineRule="auto" w:line="240" w:before="0" w:after="0"/>
        <w:ind w:left="-567" w:right="0" w:firstLine="141"/>
        <w:jc w:val="both"/>
        <w:rPr>
          <w:sz w:val="24"/>
          <w:szCs w:val="24"/>
        </w:rPr>
      </w:pPr>
      <w:r>
        <w:rPr>
          <w:i/>
          <w:sz w:val="24"/>
          <w:szCs w:val="24"/>
        </w:rPr>
        <w:t>Понятие о скорости химической реакции. Факторы, влияющие на скорость химической реакции</w:t>
      </w:r>
      <w:r>
        <w:rPr>
          <w:sz w:val="24"/>
          <w:szCs w:val="24"/>
        </w:rPr>
        <w:t xml:space="preserve">. </w:t>
      </w:r>
      <w:r>
        <w:rPr>
          <w:i/>
          <w:sz w:val="24"/>
          <w:szCs w:val="24"/>
        </w:rPr>
        <w:t>Понятие о катализаторе.</w:t>
      </w:r>
      <w:r>
        <w:rPr>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pPr>
        <w:pStyle w:val="Normal"/>
        <w:spacing w:lineRule="auto" w:line="240" w:before="0" w:after="0"/>
        <w:ind w:left="-567" w:right="0" w:firstLine="141"/>
        <w:jc w:val="both"/>
        <w:rPr>
          <w:b/>
          <w:bCs/>
          <w:sz w:val="24"/>
          <w:szCs w:val="24"/>
        </w:rPr>
      </w:pPr>
      <w:r>
        <w:rPr>
          <w:b/>
          <w:bCs/>
          <w:sz w:val="24"/>
          <w:szCs w:val="24"/>
        </w:rPr>
        <w:t xml:space="preserve">Неметаллы </w:t>
      </w:r>
      <w:r>
        <w:rPr>
          <w:b/>
          <w:bCs/>
          <w:sz w:val="24"/>
          <w:szCs w:val="24"/>
          <w:lang w:val="en-US"/>
        </w:rPr>
        <w:t>IV</w:t>
      </w:r>
      <w:r>
        <w:rPr>
          <w:b/>
          <w:bCs/>
          <w:sz w:val="24"/>
          <w:szCs w:val="24"/>
        </w:rPr>
        <w:t xml:space="preserve"> – </w:t>
      </w:r>
      <w:r>
        <w:rPr>
          <w:b/>
          <w:bCs/>
          <w:sz w:val="24"/>
          <w:szCs w:val="24"/>
          <w:lang w:val="en-US"/>
        </w:rPr>
        <w:t>VII</w:t>
      </w:r>
      <w:r>
        <w:rPr>
          <w:b/>
          <w:bCs/>
          <w:sz w:val="24"/>
          <w:szCs w:val="24"/>
        </w:rPr>
        <w:t xml:space="preserve"> групп и их соединения</w:t>
      </w:r>
    </w:p>
    <w:p>
      <w:pPr>
        <w:pStyle w:val="Normal"/>
        <w:spacing w:lineRule="auto" w:line="240" w:before="0" w:after="0"/>
        <w:ind w:left="-567" w:right="0" w:firstLine="141"/>
        <w:jc w:val="both"/>
        <w:rPr>
          <w:i/>
          <w:sz w:val="24"/>
          <w:szCs w:val="24"/>
        </w:rPr>
      </w:pPr>
      <w:r>
        <w:rPr>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i/>
          <w:sz w:val="24"/>
          <w:szCs w:val="24"/>
        </w:rPr>
        <w:t>сернистая и сероводородная кислоты</w:t>
      </w:r>
      <w:r>
        <w:rPr>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Pr>
          <w:sz w:val="24"/>
          <w:szCs w:val="24"/>
          <w:lang w:val="en-US"/>
        </w:rPr>
        <w:t>V</w:t>
      </w:r>
      <w:r>
        <w:rPr>
          <w:sz w:val="24"/>
          <w:szCs w:val="24"/>
        </w:rPr>
        <w:t xml:space="preserve">), ортофосфорная кислота и ее соли. Углерод: физические и химические свойства. </w:t>
      </w:r>
      <w:r>
        <w:rPr>
          <w:i/>
          <w:sz w:val="24"/>
          <w:szCs w:val="24"/>
        </w:rPr>
        <w:t xml:space="preserve">Аллотропия углерода: алмаз, графит, карбин, фуллерены. </w:t>
      </w:r>
      <w:r>
        <w:rPr>
          <w:sz w:val="24"/>
          <w:szCs w:val="24"/>
        </w:rPr>
        <w:t xml:space="preserve">Соединения углерода: оксиды углерода (II) и (IV), угольная кислота и ее соли. </w:t>
      </w:r>
      <w:r>
        <w:rPr>
          <w:i/>
          <w:sz w:val="24"/>
          <w:szCs w:val="24"/>
        </w:rPr>
        <w:t>Кремний и его соединения.</w:t>
      </w:r>
    </w:p>
    <w:p>
      <w:pPr>
        <w:pStyle w:val="Normal"/>
        <w:spacing w:lineRule="auto" w:line="240" w:before="0" w:after="0"/>
        <w:ind w:left="-567" w:right="0" w:firstLine="141"/>
        <w:jc w:val="both"/>
        <w:rPr>
          <w:b/>
          <w:bCs/>
          <w:sz w:val="24"/>
          <w:szCs w:val="24"/>
        </w:rPr>
      </w:pPr>
      <w:r>
        <w:rPr>
          <w:b/>
          <w:bCs/>
          <w:sz w:val="24"/>
          <w:szCs w:val="24"/>
        </w:rPr>
        <w:t>Металлы и их соединения</w:t>
      </w:r>
    </w:p>
    <w:p>
      <w:pPr>
        <w:pStyle w:val="Normal"/>
        <w:spacing w:lineRule="auto" w:line="240" w:before="0" w:after="0"/>
        <w:ind w:left="-567" w:right="0" w:firstLine="141"/>
        <w:jc w:val="both"/>
        <w:rPr>
          <w:sz w:val="24"/>
          <w:szCs w:val="24"/>
        </w:rPr>
      </w:pPr>
      <w:r>
        <w:rPr>
          <w:i/>
          <w:sz w:val="24"/>
          <w:szCs w:val="24"/>
        </w:rPr>
        <w:t>Положение металлов в периодической системе химических элементов Д.И. Менделеева. Металлы в природе и общие способы их получения</w:t>
      </w:r>
      <w:r>
        <w:rPr>
          <w:sz w:val="24"/>
          <w:szCs w:val="24"/>
        </w:rPr>
        <w:t xml:space="preserve">. </w:t>
      </w:r>
      <w:r>
        <w:rPr>
          <w:i/>
          <w:sz w:val="24"/>
          <w:szCs w:val="24"/>
        </w:rPr>
        <w:t>Общие физические свойства металлов.</w:t>
      </w:r>
      <w:r>
        <w:rPr>
          <w:sz w:val="24"/>
          <w:szCs w:val="24"/>
        </w:rPr>
        <w:t xml:space="preserve"> Общие химические свойства металлов: реакции с неметаллами, кислотами, солями. </w:t>
      </w:r>
      <w:r>
        <w:rPr>
          <w:i/>
          <w:sz w:val="24"/>
          <w:szCs w:val="24"/>
        </w:rPr>
        <w:t>Электрохимический ряд напряжений металлов.</w:t>
      </w:r>
      <w:r>
        <w:rPr>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pPr>
        <w:pStyle w:val="Normal"/>
        <w:spacing w:lineRule="auto" w:line="240" w:before="0" w:after="0"/>
        <w:ind w:left="-567" w:right="0" w:firstLine="141"/>
        <w:jc w:val="both"/>
        <w:rPr>
          <w:b/>
          <w:bCs/>
          <w:sz w:val="24"/>
          <w:szCs w:val="24"/>
        </w:rPr>
      </w:pPr>
      <w:r>
        <w:rPr>
          <w:b/>
          <w:bCs/>
          <w:sz w:val="24"/>
          <w:szCs w:val="24"/>
        </w:rPr>
        <w:t>Первоначальные сведения об органических веществах</w:t>
      </w:r>
    </w:p>
    <w:p>
      <w:pPr>
        <w:pStyle w:val="Normal"/>
        <w:spacing w:lineRule="auto" w:line="240" w:before="0" w:after="0"/>
        <w:ind w:left="-567" w:right="0" w:firstLine="141"/>
        <w:jc w:val="both"/>
        <w:rPr>
          <w:i/>
          <w:sz w:val="24"/>
          <w:szCs w:val="24"/>
        </w:rPr>
      </w:pPr>
      <w:r>
        <w:rPr>
          <w:bCs/>
          <w:sz w:val="24"/>
          <w:szCs w:val="24"/>
        </w:rPr>
        <w:t>П</w:t>
      </w:r>
      <w:r>
        <w:rPr>
          <w:sz w:val="24"/>
          <w:szCs w:val="24"/>
        </w:rPr>
        <w:t xml:space="preserve">ервоначальные сведения о строении органических веществ. Углеводороды: метан, этан, этилен. </w:t>
      </w:r>
      <w:r>
        <w:rPr>
          <w:i/>
          <w:sz w:val="24"/>
          <w:szCs w:val="24"/>
        </w:rPr>
        <w:t xml:space="preserve">Источники углеводородов: природный газ, нефть, уголь. </w:t>
      </w:r>
      <w:r>
        <w:rPr>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i/>
          <w:sz w:val="24"/>
          <w:szCs w:val="24"/>
        </w:rPr>
        <w:t>Химическое загрязнение окружающей среды и его последствия.</w:t>
      </w:r>
    </w:p>
    <w:p>
      <w:pPr>
        <w:pStyle w:val="Normal"/>
        <w:spacing w:lineRule="auto" w:line="240" w:before="0" w:after="0"/>
        <w:ind w:left="-567" w:right="0" w:firstLine="141"/>
        <w:jc w:val="both"/>
        <w:rPr>
          <w:b/>
          <w:bCs/>
          <w:sz w:val="24"/>
          <w:szCs w:val="24"/>
        </w:rPr>
      </w:pPr>
      <w:r>
        <w:rPr>
          <w:b/>
          <w:bCs/>
          <w:sz w:val="24"/>
          <w:szCs w:val="24"/>
        </w:rPr>
        <w:t>Типы расчетных задач:</w:t>
      </w:r>
    </w:p>
    <w:p>
      <w:pPr>
        <w:pStyle w:val="Normal"/>
        <w:numPr>
          <w:ilvl w:val="0"/>
          <w:numId w:val="202"/>
        </w:numPr>
        <w:spacing w:lineRule="auto" w:line="240" w:before="0" w:after="0"/>
        <w:ind w:left="-567" w:right="0" w:hanging="405"/>
        <w:jc w:val="both"/>
        <w:rPr>
          <w:bCs/>
          <w:sz w:val="24"/>
          <w:szCs w:val="24"/>
        </w:rPr>
      </w:pPr>
      <w:r>
        <w:rPr>
          <w:bCs/>
          <w:sz w:val="24"/>
          <w:szCs w:val="24"/>
        </w:rPr>
        <w:t>Вычисление массовой доли химического элемента по формуле соединения.</w:t>
      </w:r>
    </w:p>
    <w:p>
      <w:pPr>
        <w:pStyle w:val="Normal"/>
        <w:spacing w:lineRule="auto" w:line="240" w:before="0" w:after="0"/>
        <w:ind w:left="-567" w:right="0" w:firstLine="141"/>
        <w:jc w:val="both"/>
        <w:rPr>
          <w:bCs/>
          <w:i/>
          <w:sz w:val="24"/>
          <w:szCs w:val="24"/>
        </w:rPr>
      </w:pPr>
      <w:r>
        <w:rPr>
          <w:bCs/>
          <w:i/>
          <w:sz w:val="24"/>
          <w:szCs w:val="24"/>
        </w:rPr>
        <w:t>Установление простейшей формулы вещества по массовым долям химических элементов.</w:t>
      </w:r>
    </w:p>
    <w:p>
      <w:pPr>
        <w:pStyle w:val="Normal"/>
        <w:numPr>
          <w:ilvl w:val="0"/>
          <w:numId w:val="202"/>
        </w:numPr>
        <w:spacing w:lineRule="auto" w:line="240" w:before="0" w:after="0"/>
        <w:ind w:left="-567" w:right="0" w:hanging="405"/>
        <w:jc w:val="both"/>
        <w:rPr>
          <w:sz w:val="24"/>
          <w:szCs w:val="24"/>
        </w:rPr>
      </w:pPr>
      <w:r>
        <w:rPr>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pPr>
        <w:pStyle w:val="Normal"/>
        <w:numPr>
          <w:ilvl w:val="0"/>
          <w:numId w:val="202"/>
        </w:numPr>
        <w:spacing w:lineRule="auto" w:line="240" w:before="0" w:after="0"/>
        <w:ind w:left="-567" w:right="0" w:hanging="405"/>
        <w:jc w:val="both"/>
        <w:rPr>
          <w:sz w:val="24"/>
          <w:szCs w:val="24"/>
        </w:rPr>
      </w:pPr>
      <w:r>
        <w:rPr>
          <w:sz w:val="24"/>
          <w:szCs w:val="24"/>
        </w:rPr>
        <w:t>Расчет массовой доли растворенного вещества в растворе.</w:t>
      </w:r>
    </w:p>
    <w:p>
      <w:pPr>
        <w:pStyle w:val="Normal"/>
        <w:spacing w:lineRule="auto" w:line="240" w:before="0" w:after="0"/>
        <w:ind w:left="-567" w:right="0" w:firstLine="141"/>
        <w:jc w:val="both"/>
        <w:rPr>
          <w:b/>
          <w:bCs/>
          <w:sz w:val="24"/>
          <w:szCs w:val="24"/>
        </w:rPr>
      </w:pPr>
      <w:r>
        <w:rPr>
          <w:b/>
          <w:bCs/>
          <w:sz w:val="24"/>
          <w:szCs w:val="24"/>
        </w:rPr>
        <w:t>Примерные темы практических работ:</w:t>
      </w:r>
    </w:p>
    <w:p>
      <w:pPr>
        <w:pStyle w:val="Normal"/>
        <w:numPr>
          <w:ilvl w:val="0"/>
          <w:numId w:val="208"/>
        </w:numPr>
        <w:spacing w:lineRule="auto" w:line="240" w:before="0" w:after="0"/>
        <w:ind w:left="-567" w:right="0" w:hanging="360"/>
        <w:jc w:val="both"/>
        <w:rPr>
          <w:sz w:val="24"/>
          <w:szCs w:val="24"/>
        </w:rPr>
      </w:pPr>
      <w:r>
        <w:rPr>
          <w:sz w:val="24"/>
          <w:szCs w:val="24"/>
        </w:rPr>
        <w:t>Лабораторное оборудование и приемы обращения с ним. Правила безопасной работы в химической лаборатории.</w:t>
      </w:r>
    </w:p>
    <w:p>
      <w:pPr>
        <w:pStyle w:val="Normal"/>
        <w:numPr>
          <w:ilvl w:val="0"/>
          <w:numId w:val="208"/>
        </w:numPr>
        <w:spacing w:lineRule="auto" w:line="240" w:before="0" w:after="0"/>
        <w:ind w:left="-567" w:right="0" w:hanging="360"/>
        <w:jc w:val="both"/>
        <w:rPr>
          <w:sz w:val="24"/>
          <w:szCs w:val="24"/>
        </w:rPr>
      </w:pPr>
      <w:r>
        <w:rPr>
          <w:sz w:val="24"/>
          <w:szCs w:val="24"/>
        </w:rPr>
        <w:t>Очистка загрязненной поваренной соли.</w:t>
      </w:r>
    </w:p>
    <w:p>
      <w:pPr>
        <w:pStyle w:val="Normal"/>
        <w:numPr>
          <w:ilvl w:val="0"/>
          <w:numId w:val="208"/>
        </w:numPr>
        <w:spacing w:lineRule="auto" w:line="240" w:before="0" w:after="0"/>
        <w:ind w:left="-567" w:right="0" w:hanging="360"/>
        <w:jc w:val="both"/>
        <w:rPr>
          <w:sz w:val="24"/>
          <w:szCs w:val="24"/>
        </w:rPr>
      </w:pPr>
      <w:r>
        <w:rPr>
          <w:sz w:val="24"/>
          <w:szCs w:val="24"/>
        </w:rPr>
        <w:t>Признаки протекания химических реакций.</w:t>
      </w:r>
    </w:p>
    <w:p>
      <w:pPr>
        <w:pStyle w:val="Normal"/>
        <w:numPr>
          <w:ilvl w:val="0"/>
          <w:numId w:val="208"/>
        </w:numPr>
        <w:spacing w:lineRule="auto" w:line="240" w:before="0" w:after="0"/>
        <w:ind w:left="-567" w:right="0" w:hanging="360"/>
        <w:jc w:val="both"/>
        <w:rPr>
          <w:sz w:val="24"/>
          <w:szCs w:val="24"/>
        </w:rPr>
      </w:pPr>
      <w:r>
        <w:rPr>
          <w:sz w:val="24"/>
          <w:szCs w:val="24"/>
        </w:rPr>
        <w:t>Получение кислорода и изучение его свойств.</w:t>
      </w:r>
    </w:p>
    <w:p>
      <w:pPr>
        <w:pStyle w:val="Normal"/>
        <w:numPr>
          <w:ilvl w:val="0"/>
          <w:numId w:val="208"/>
        </w:numPr>
        <w:spacing w:lineRule="auto" w:line="240" w:before="0" w:after="0"/>
        <w:ind w:left="-567" w:right="0" w:hanging="360"/>
        <w:jc w:val="both"/>
        <w:rPr>
          <w:sz w:val="24"/>
          <w:szCs w:val="24"/>
        </w:rPr>
      </w:pPr>
      <w:r>
        <w:rPr>
          <w:sz w:val="24"/>
          <w:szCs w:val="24"/>
        </w:rPr>
        <w:t>Получение водорода и изучение его свойств.</w:t>
      </w:r>
    </w:p>
    <w:p>
      <w:pPr>
        <w:pStyle w:val="Normal"/>
        <w:numPr>
          <w:ilvl w:val="0"/>
          <w:numId w:val="208"/>
        </w:numPr>
        <w:spacing w:lineRule="auto" w:line="240" w:before="0" w:after="0"/>
        <w:ind w:left="-567" w:right="0" w:hanging="360"/>
        <w:jc w:val="both"/>
        <w:rPr>
          <w:sz w:val="24"/>
          <w:szCs w:val="24"/>
        </w:rPr>
      </w:pPr>
      <w:r>
        <w:rPr>
          <w:sz w:val="24"/>
          <w:szCs w:val="24"/>
        </w:rPr>
        <w:t>Приготовление растворов с определенной массовой долей растворенного вещества.</w:t>
      </w:r>
    </w:p>
    <w:p>
      <w:pPr>
        <w:pStyle w:val="Normal"/>
        <w:numPr>
          <w:ilvl w:val="0"/>
          <w:numId w:val="208"/>
        </w:numPr>
        <w:spacing w:lineRule="auto" w:line="240" w:before="0" w:after="0"/>
        <w:ind w:left="-567" w:right="0" w:hanging="360"/>
        <w:jc w:val="both"/>
        <w:rPr>
          <w:sz w:val="24"/>
          <w:szCs w:val="24"/>
        </w:rPr>
      </w:pPr>
      <w:r>
        <w:rPr>
          <w:sz w:val="24"/>
          <w:szCs w:val="24"/>
        </w:rPr>
        <w:t>Решение экспериментальных задач по теме «Основные классы неорганических соединений».</w:t>
      </w:r>
    </w:p>
    <w:p>
      <w:pPr>
        <w:pStyle w:val="Normal"/>
        <w:numPr>
          <w:ilvl w:val="0"/>
          <w:numId w:val="208"/>
        </w:numPr>
        <w:spacing w:lineRule="auto" w:line="240" w:before="0" w:after="0"/>
        <w:ind w:left="-567" w:right="0" w:hanging="360"/>
        <w:jc w:val="both"/>
        <w:rPr>
          <w:sz w:val="24"/>
          <w:szCs w:val="24"/>
        </w:rPr>
      </w:pPr>
      <w:r>
        <w:rPr>
          <w:sz w:val="24"/>
          <w:szCs w:val="24"/>
        </w:rPr>
        <w:t>Реакции ионного обмена.</w:t>
      </w:r>
    </w:p>
    <w:p>
      <w:pPr>
        <w:pStyle w:val="Normal"/>
        <w:numPr>
          <w:ilvl w:val="0"/>
          <w:numId w:val="208"/>
        </w:numPr>
        <w:spacing w:lineRule="auto" w:line="240" w:before="0" w:after="0"/>
        <w:ind w:left="-567" w:right="0" w:hanging="360"/>
        <w:jc w:val="both"/>
        <w:rPr>
          <w:i/>
          <w:sz w:val="24"/>
          <w:szCs w:val="24"/>
        </w:rPr>
      </w:pPr>
      <w:r>
        <w:rPr>
          <w:i/>
          <w:sz w:val="24"/>
          <w:szCs w:val="24"/>
        </w:rPr>
        <w:t>Качественные реакции на ионы в растворе.</w:t>
      </w:r>
    </w:p>
    <w:p>
      <w:pPr>
        <w:pStyle w:val="Normal"/>
        <w:numPr>
          <w:ilvl w:val="0"/>
          <w:numId w:val="208"/>
        </w:numPr>
        <w:spacing w:lineRule="auto" w:line="240" w:before="0" w:after="0"/>
        <w:ind w:left="-567" w:right="0" w:hanging="360"/>
        <w:jc w:val="both"/>
        <w:rPr>
          <w:i/>
          <w:sz w:val="24"/>
          <w:szCs w:val="24"/>
        </w:rPr>
      </w:pPr>
      <w:r>
        <w:rPr>
          <w:i/>
          <w:sz w:val="24"/>
          <w:szCs w:val="24"/>
        </w:rPr>
        <w:t>Получение аммиака и изучение его свойств.</w:t>
      </w:r>
    </w:p>
    <w:p>
      <w:pPr>
        <w:pStyle w:val="Normal"/>
        <w:numPr>
          <w:ilvl w:val="0"/>
          <w:numId w:val="208"/>
        </w:numPr>
        <w:spacing w:lineRule="auto" w:line="240" w:before="0" w:after="0"/>
        <w:ind w:left="-567" w:right="0" w:hanging="360"/>
        <w:jc w:val="both"/>
        <w:rPr>
          <w:i/>
          <w:sz w:val="24"/>
          <w:szCs w:val="24"/>
        </w:rPr>
      </w:pPr>
      <w:r>
        <w:rPr>
          <w:i/>
          <w:sz w:val="24"/>
          <w:szCs w:val="24"/>
        </w:rPr>
        <w:t>Получение углекислого газа и изучение его свойств.</w:t>
      </w:r>
    </w:p>
    <w:p>
      <w:pPr>
        <w:pStyle w:val="Normal"/>
        <w:numPr>
          <w:ilvl w:val="0"/>
          <w:numId w:val="208"/>
        </w:numPr>
        <w:spacing w:lineRule="auto" w:line="240" w:before="0" w:after="0"/>
        <w:ind w:left="-567" w:right="0" w:hanging="360"/>
        <w:jc w:val="both"/>
        <w:rPr>
          <w:sz w:val="24"/>
          <w:szCs w:val="24"/>
        </w:rPr>
      </w:pPr>
      <w:r>
        <w:rPr>
          <w:sz w:val="24"/>
          <w:szCs w:val="24"/>
        </w:rPr>
        <w:t>Решение экспериментальных задач по теме «Неметаллы IV – VII групп и их соединений».</w:t>
      </w:r>
    </w:p>
    <w:p>
      <w:pPr>
        <w:pStyle w:val="Normal"/>
        <w:numPr>
          <w:ilvl w:val="0"/>
          <w:numId w:val="208"/>
        </w:numPr>
        <w:spacing w:lineRule="auto" w:line="240" w:before="0" w:after="0"/>
        <w:ind w:left="-567" w:right="0" w:hanging="360"/>
        <w:jc w:val="both"/>
        <w:rPr>
          <w:sz w:val="24"/>
          <w:szCs w:val="24"/>
        </w:rPr>
      </w:pPr>
      <w:r>
        <w:rPr>
          <w:sz w:val="24"/>
          <w:szCs w:val="24"/>
        </w:rPr>
        <w:t>Решение экспериментальных задач по теме «Металлы и их соединения».</w:t>
      </w:r>
    </w:p>
    <w:p>
      <w:pPr>
        <w:pStyle w:val="Normal"/>
        <w:spacing w:lineRule="auto" w:line="240" w:before="0" w:after="0"/>
        <w:ind w:left="-567" w:right="0" w:firstLine="141"/>
        <w:jc w:val="both"/>
        <w:rPr>
          <w:sz w:val="24"/>
          <w:szCs w:val="24"/>
        </w:rPr>
      </w:pPr>
      <w:r>
        <w:rPr>
          <w:sz w:val="24"/>
          <w:szCs w:val="24"/>
        </w:rPr>
      </w:r>
    </w:p>
    <w:p>
      <w:pPr>
        <w:pStyle w:val="4"/>
        <w:numPr>
          <w:ilvl w:val="3"/>
          <w:numId w:val="1"/>
        </w:numPr>
        <w:spacing w:lineRule="auto" w:line="240"/>
        <w:ind w:left="-567" w:right="0" w:firstLine="141"/>
        <w:rPr>
          <w:color w:val="00000A"/>
          <w:sz w:val="24"/>
          <w:szCs w:val="24"/>
        </w:rPr>
      </w:pPr>
      <w:r>
        <w:rPr>
          <w:color w:val="00000A"/>
          <w:sz w:val="24"/>
          <w:szCs w:val="24"/>
        </w:rPr>
        <w:t>2.2.2.16. Изобразительное искусство</w:t>
      </w:r>
    </w:p>
    <w:p>
      <w:pPr>
        <w:pStyle w:val="Normal"/>
        <w:tabs>
          <w:tab w:val="left" w:pos="1134" w:leader="none"/>
        </w:tabs>
        <w:spacing w:lineRule="auto" w:line="240" w:before="0" w:after="0"/>
        <w:ind w:left="-567" w:right="0" w:firstLine="141"/>
        <w:jc w:val="both"/>
        <w:rPr>
          <w:sz w:val="24"/>
          <w:szCs w:val="24"/>
        </w:rPr>
      </w:pPr>
      <w:r>
        <w:rPr>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pPr>
        <w:pStyle w:val="Normal"/>
        <w:tabs>
          <w:tab w:val="left" w:pos="1134" w:leader="none"/>
        </w:tabs>
        <w:spacing w:lineRule="auto" w:line="240" w:before="0" w:after="0"/>
        <w:ind w:left="-567" w:right="0" w:firstLine="141"/>
        <w:jc w:val="both"/>
        <w:rPr>
          <w:sz w:val="24"/>
          <w:szCs w:val="24"/>
        </w:rPr>
      </w:pPr>
      <w:r>
        <w:rPr>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pPr>
        <w:pStyle w:val="Normal"/>
        <w:tabs>
          <w:tab w:val="left" w:pos="1134" w:leader="none"/>
        </w:tabs>
        <w:spacing w:lineRule="auto" w:line="240" w:before="0" w:after="0"/>
        <w:ind w:left="-567" w:right="0" w:firstLine="141"/>
        <w:jc w:val="both"/>
        <w:rPr>
          <w:sz w:val="24"/>
          <w:szCs w:val="24"/>
        </w:rPr>
      </w:pPr>
      <w:r>
        <w:rPr>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pPr>
        <w:pStyle w:val="Normal"/>
        <w:tabs>
          <w:tab w:val="left" w:pos="1134" w:leader="none"/>
        </w:tabs>
        <w:spacing w:lineRule="auto" w:line="240" w:before="0" w:after="0"/>
        <w:ind w:left="-567" w:right="0" w:firstLine="141"/>
        <w:jc w:val="both"/>
        <w:rPr>
          <w:sz w:val="24"/>
          <w:szCs w:val="24"/>
        </w:rPr>
      </w:pPr>
      <w:r>
        <w:rPr>
          <w:sz w:val="24"/>
          <w:szCs w:val="24"/>
        </w:rPr>
        <w:t>В программу включены следующие основные виды художественно-творческой деятельности:</w:t>
      </w:r>
    </w:p>
    <w:p>
      <w:pPr>
        <w:pStyle w:val="ListParagraph"/>
        <w:widowControl/>
        <w:numPr>
          <w:ilvl w:val="0"/>
          <w:numId w:val="210"/>
        </w:numPr>
        <w:tabs>
          <w:tab w:val="left" w:pos="1134" w:leader="none"/>
        </w:tabs>
        <w:ind w:left="-567" w:right="0" w:hanging="360"/>
        <w:jc w:val="both"/>
        <w:rPr/>
      </w:pPr>
      <w:r>
        <w:rPr/>
        <w:t>ценностно-ориентационная и коммуникативная деятельность;</w:t>
      </w:r>
    </w:p>
    <w:p>
      <w:pPr>
        <w:pStyle w:val="ListParagraph"/>
        <w:widowControl/>
        <w:numPr>
          <w:ilvl w:val="0"/>
          <w:numId w:val="210"/>
        </w:numPr>
        <w:tabs>
          <w:tab w:val="left" w:pos="1134" w:leader="none"/>
        </w:tabs>
        <w:ind w:left="-567" w:right="0" w:hanging="360"/>
        <w:jc w:val="both"/>
        <w:rPr/>
      </w:pPr>
      <w:r>
        <w:rPr/>
        <w:t>изобразительная деятельность (основы художественного изображения);</w:t>
      </w:r>
    </w:p>
    <w:p>
      <w:pPr>
        <w:pStyle w:val="ListParagraph"/>
        <w:widowControl/>
        <w:numPr>
          <w:ilvl w:val="0"/>
          <w:numId w:val="210"/>
        </w:numPr>
        <w:tabs>
          <w:tab w:val="left" w:pos="1134" w:leader="none"/>
        </w:tabs>
        <w:ind w:left="-567" w:right="0" w:hanging="360"/>
        <w:jc w:val="both"/>
        <w:rPr/>
      </w:pPr>
      <w:r>
        <w:rPr/>
        <w:t xml:space="preserve">декоративно-прикладная деятельность (основы народного и декоративно-прикладного искусства); </w:t>
      </w:r>
    </w:p>
    <w:p>
      <w:pPr>
        <w:pStyle w:val="ListParagraph"/>
        <w:widowControl/>
        <w:numPr>
          <w:ilvl w:val="0"/>
          <w:numId w:val="210"/>
        </w:numPr>
        <w:tabs>
          <w:tab w:val="left" w:pos="1134" w:leader="none"/>
        </w:tabs>
        <w:ind w:left="-567" w:right="0" w:hanging="360"/>
        <w:jc w:val="both"/>
        <w:rPr/>
      </w:pPr>
      <w:r>
        <w:rPr/>
        <w:t>художественно-конструкторская деятельность (элементы дизайна и архитектуры);</w:t>
      </w:r>
    </w:p>
    <w:p>
      <w:pPr>
        <w:pStyle w:val="ListParagraph"/>
        <w:widowControl/>
        <w:numPr>
          <w:ilvl w:val="0"/>
          <w:numId w:val="210"/>
        </w:numPr>
        <w:tabs>
          <w:tab w:val="left" w:pos="1134" w:leader="none"/>
        </w:tabs>
        <w:ind w:left="-567" w:right="0" w:hanging="360"/>
        <w:jc w:val="both"/>
        <w:rPr/>
      </w:pPr>
      <w:r>
        <w:rPr/>
        <w:t>художественно-творческая деятельность на основе синтеза искусств.</w:t>
      </w:r>
    </w:p>
    <w:p>
      <w:pPr>
        <w:pStyle w:val="Normal"/>
        <w:tabs>
          <w:tab w:val="left" w:pos="1134" w:leader="none"/>
        </w:tabs>
        <w:spacing w:lineRule="auto" w:line="240" w:before="0" w:after="0"/>
        <w:ind w:left="-567" w:right="0" w:firstLine="141"/>
        <w:jc w:val="both"/>
        <w:rPr>
          <w:sz w:val="24"/>
          <w:szCs w:val="24"/>
        </w:rPr>
      </w:pPr>
      <w:r>
        <w:rPr>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pPr>
        <w:pStyle w:val="Normal"/>
        <w:tabs>
          <w:tab w:val="left" w:pos="1134" w:leader="none"/>
        </w:tabs>
        <w:spacing w:lineRule="auto" w:line="240" w:before="0" w:after="0"/>
        <w:ind w:left="-567" w:right="0" w:firstLine="141"/>
        <w:jc w:val="both"/>
        <w:rPr>
          <w:sz w:val="24"/>
          <w:szCs w:val="24"/>
        </w:rPr>
      </w:pPr>
      <w:r>
        <w:rPr>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pPr>
        <w:pStyle w:val="Normal"/>
        <w:spacing w:lineRule="auto" w:line="240" w:before="0" w:after="0"/>
        <w:ind w:left="-567" w:right="0" w:firstLine="141"/>
        <w:jc w:val="both"/>
        <w:rPr>
          <w:rFonts w:eastAsia="Times New Roman"/>
          <w:sz w:val="24"/>
          <w:szCs w:val="24"/>
        </w:rPr>
      </w:pPr>
      <w:r>
        <w:rPr>
          <w:rFonts w:eastAsia="Times New Roman"/>
          <w:sz w:val="24"/>
          <w:szCs w:val="24"/>
        </w:rPr>
      </w:r>
    </w:p>
    <w:p>
      <w:pPr>
        <w:pStyle w:val="Normal"/>
        <w:spacing w:lineRule="auto" w:line="240" w:before="0" w:after="0"/>
        <w:ind w:left="-567" w:right="0" w:firstLine="141"/>
        <w:jc w:val="both"/>
        <w:rPr>
          <w:rFonts w:eastAsia="Times New Roman"/>
          <w:sz w:val="24"/>
          <w:szCs w:val="24"/>
        </w:rPr>
      </w:pPr>
      <w:r>
        <w:rPr>
          <w:rFonts w:eastAsia="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pPr>
        <w:pStyle w:val="Normal"/>
        <w:spacing w:lineRule="auto" w:line="240" w:before="0" w:after="0"/>
        <w:ind w:left="-567" w:right="0" w:firstLine="141"/>
        <w:jc w:val="both"/>
        <w:rPr>
          <w:rFonts w:eastAsia="Times New Roman"/>
          <w:sz w:val="24"/>
          <w:szCs w:val="24"/>
        </w:rPr>
      </w:pPr>
      <w:r>
        <w:rPr>
          <w:rFonts w:eastAsia="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pPr>
        <w:pStyle w:val="ListParagraph"/>
        <w:tabs>
          <w:tab w:val="left" w:pos="426" w:leader="none"/>
        </w:tabs>
        <w:ind w:left="-567" w:right="0" w:firstLine="141"/>
        <w:jc w:val="both"/>
        <w:rPr>
          <w:b/>
        </w:rPr>
      </w:pPr>
      <w:r>
        <w:rPr>
          <w:b/>
        </w:rPr>
        <w:t>Народное художественное творчество – неиссякаемый источник самобытной красоты</w:t>
      </w:r>
    </w:p>
    <w:p>
      <w:pPr>
        <w:pStyle w:val="Normal"/>
        <w:tabs>
          <w:tab w:val="left" w:pos="426" w:leader="none"/>
          <w:tab w:val="left" w:pos="709" w:leader="none"/>
        </w:tabs>
        <w:spacing w:lineRule="auto" w:line="240" w:before="0" w:after="0"/>
        <w:ind w:left="-567" w:right="0" w:firstLine="141"/>
        <w:jc w:val="both"/>
        <w:rPr>
          <w:rFonts w:eastAsia="Times New Roman"/>
          <w:sz w:val="24"/>
          <w:szCs w:val="24"/>
          <w:lang w:eastAsia="ru-RU"/>
        </w:rPr>
      </w:pPr>
      <w:r>
        <w:rPr>
          <w:rFonts w:eastAsia="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pPr>
        <w:pStyle w:val="Normal"/>
        <w:spacing w:lineRule="auto" w:line="240" w:before="0" w:after="0"/>
        <w:ind w:left="-567" w:right="0" w:firstLine="141"/>
        <w:jc w:val="both"/>
        <w:rPr>
          <w:rFonts w:eastAsia="Times New Roman"/>
          <w:b/>
          <w:sz w:val="24"/>
          <w:szCs w:val="24"/>
          <w:lang w:eastAsia="ru-RU"/>
        </w:rPr>
      </w:pPr>
      <w:r>
        <w:rPr>
          <w:rFonts w:eastAsia="Times New Roman"/>
          <w:b/>
          <w:sz w:val="24"/>
          <w:szCs w:val="24"/>
          <w:lang w:eastAsia="ru-RU"/>
        </w:rPr>
        <w:t>Виды изобразительного искусства и основы образного языка</w:t>
      </w:r>
    </w:p>
    <w:p>
      <w:pPr>
        <w:pStyle w:val="Normal"/>
        <w:spacing w:lineRule="auto" w:line="240" w:before="0" w:after="0"/>
        <w:ind w:left="-567" w:right="0" w:firstLine="141"/>
        <w:jc w:val="both"/>
        <w:rPr>
          <w:rFonts w:eastAsia="Times New Roman"/>
          <w:sz w:val="24"/>
          <w:szCs w:val="24"/>
          <w:lang w:eastAsia="ru-RU"/>
        </w:rPr>
      </w:pPr>
      <w:r>
        <w:rPr>
          <w:rFonts w:eastAsia="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pPr>
        <w:pStyle w:val="Normal"/>
        <w:spacing w:lineRule="auto" w:line="240" w:before="0" w:after="0"/>
        <w:ind w:left="-567" w:right="0" w:firstLine="141"/>
        <w:rPr>
          <w:rFonts w:eastAsia="Times New Roman"/>
          <w:b/>
          <w:sz w:val="24"/>
          <w:szCs w:val="24"/>
          <w:lang w:eastAsia="ru-RU"/>
        </w:rPr>
      </w:pPr>
      <w:r>
        <w:rPr>
          <w:rFonts w:eastAsia="Times New Roman"/>
          <w:b/>
          <w:sz w:val="24"/>
          <w:szCs w:val="24"/>
          <w:lang w:eastAsia="ru-RU"/>
        </w:rPr>
        <w:t>Понимание смысла деятельности художника</w:t>
      </w:r>
    </w:p>
    <w:p>
      <w:pPr>
        <w:pStyle w:val="Normal"/>
        <w:spacing w:lineRule="auto" w:line="240" w:before="0" w:after="0"/>
        <w:ind w:left="-567" w:right="0" w:firstLine="141"/>
        <w:jc w:val="both"/>
        <w:rPr>
          <w:rFonts w:eastAsia="Times New Roman"/>
          <w:sz w:val="24"/>
          <w:szCs w:val="24"/>
          <w:lang w:eastAsia="ru-RU"/>
        </w:rPr>
      </w:pPr>
      <w:r>
        <w:rPr>
          <w:rFonts w:eastAsia="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pPr>
        <w:pStyle w:val="Normal"/>
        <w:spacing w:lineRule="auto" w:line="240" w:before="0" w:after="0"/>
        <w:ind w:left="-567" w:right="0" w:firstLine="141"/>
        <w:jc w:val="both"/>
        <w:rPr>
          <w:rFonts w:eastAsia="Times New Roman"/>
          <w:sz w:val="24"/>
          <w:szCs w:val="24"/>
          <w:lang w:eastAsia="ru-RU"/>
        </w:rPr>
      </w:pPr>
      <w:r>
        <w:rPr>
          <w:rFonts w:eastAsia="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pPr>
        <w:pStyle w:val="Normal"/>
        <w:spacing w:lineRule="auto" w:line="240" w:before="0" w:after="0"/>
        <w:ind w:left="-567" w:right="0" w:firstLine="141"/>
        <w:rPr>
          <w:rFonts w:eastAsia="Times New Roman"/>
          <w:b/>
          <w:sz w:val="24"/>
          <w:szCs w:val="24"/>
          <w:lang w:eastAsia="ru-RU"/>
        </w:rPr>
      </w:pPr>
      <w:r>
        <w:rPr>
          <w:rFonts w:eastAsia="Times New Roman"/>
          <w:b/>
          <w:sz w:val="24"/>
          <w:szCs w:val="24"/>
          <w:lang w:eastAsia="ru-RU"/>
        </w:rPr>
        <w:t>Вечные темы и великие исторические события в искусстве</w:t>
      </w:r>
    </w:p>
    <w:p>
      <w:pPr>
        <w:pStyle w:val="Normal"/>
        <w:spacing w:lineRule="auto" w:line="240" w:before="0" w:after="0"/>
        <w:ind w:left="-567" w:right="0" w:firstLine="141"/>
        <w:jc w:val="both"/>
        <w:rPr>
          <w:rFonts w:eastAsia="Times New Roman"/>
          <w:sz w:val="24"/>
          <w:szCs w:val="24"/>
          <w:lang w:eastAsia="ru-RU"/>
        </w:rPr>
      </w:pPr>
      <w:r>
        <w:rPr>
          <w:rFonts w:eastAsia="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pPr>
        <w:pStyle w:val="Normal"/>
        <w:spacing w:lineRule="auto" w:line="240" w:before="0" w:after="0"/>
        <w:ind w:left="-567" w:right="0" w:firstLine="141"/>
        <w:rPr>
          <w:rFonts w:eastAsia="Times New Roman"/>
          <w:b/>
          <w:sz w:val="24"/>
          <w:szCs w:val="24"/>
          <w:lang w:eastAsia="ru-RU"/>
        </w:rPr>
      </w:pPr>
      <w:r>
        <w:rPr>
          <w:rFonts w:eastAsia="Times New Roman"/>
          <w:b/>
          <w:sz w:val="24"/>
          <w:szCs w:val="24"/>
          <w:lang w:eastAsia="ru-RU"/>
        </w:rPr>
        <w:t>Конструктивное искусство: архитектура и дизайн</w:t>
      </w:r>
    </w:p>
    <w:p>
      <w:pPr>
        <w:pStyle w:val="Normal"/>
        <w:spacing w:lineRule="auto" w:line="240" w:before="0" w:after="0"/>
        <w:ind w:left="-567" w:right="0" w:firstLine="141"/>
        <w:jc w:val="both"/>
        <w:rPr>
          <w:rFonts w:eastAsia="Times New Roman"/>
          <w:sz w:val="24"/>
          <w:szCs w:val="24"/>
          <w:lang w:eastAsia="ru-RU"/>
        </w:rPr>
      </w:pPr>
      <w:r>
        <w:rPr>
          <w:rFonts w:eastAsia="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pPr>
        <w:pStyle w:val="Normal"/>
        <w:spacing w:lineRule="auto" w:line="240" w:before="0" w:after="0"/>
        <w:ind w:left="-567" w:right="0" w:firstLine="141"/>
        <w:rPr>
          <w:rFonts w:eastAsia="Times New Roman"/>
          <w:b/>
          <w:sz w:val="24"/>
          <w:szCs w:val="24"/>
          <w:lang w:eastAsia="ru-RU"/>
        </w:rPr>
      </w:pPr>
      <w:r>
        <w:rPr>
          <w:rFonts w:eastAsia="Times New Roman"/>
          <w:b/>
          <w:sz w:val="24"/>
          <w:szCs w:val="24"/>
          <w:lang w:eastAsia="ru-RU"/>
        </w:rPr>
        <w:t xml:space="preserve">Изобразительное искусство и архитектура России </w:t>
      </w:r>
      <w:r>
        <w:rPr>
          <w:rFonts w:eastAsia="Times New Roman"/>
          <w:b/>
          <w:sz w:val="24"/>
          <w:szCs w:val="24"/>
          <w:lang w:val="en-US"/>
        </w:rPr>
        <w:t>XI</w:t>
      </w:r>
      <w:r>
        <w:rPr>
          <w:rFonts w:eastAsia="Times New Roman"/>
          <w:b/>
          <w:sz w:val="24"/>
          <w:szCs w:val="24"/>
        </w:rPr>
        <w:t xml:space="preserve"> –</w:t>
      </w:r>
      <w:r>
        <w:rPr>
          <w:rFonts w:eastAsia="Times New Roman"/>
          <w:b/>
          <w:sz w:val="24"/>
          <w:szCs w:val="24"/>
          <w:lang w:val="en-US"/>
        </w:rPr>
        <w:t>XVII</w:t>
      </w:r>
      <w:r>
        <w:rPr>
          <w:rFonts w:eastAsia="Times New Roman"/>
          <w:b/>
          <w:sz w:val="24"/>
          <w:szCs w:val="24"/>
        </w:rPr>
        <w:t xml:space="preserve"> вв</w:t>
      </w:r>
      <w:r>
        <w:rPr>
          <w:rFonts w:eastAsia="Times New Roman"/>
          <w:b/>
          <w:sz w:val="24"/>
          <w:szCs w:val="24"/>
          <w:lang w:eastAsia="ru-RU"/>
        </w:rPr>
        <w:t>.</w:t>
      </w:r>
    </w:p>
    <w:p>
      <w:pPr>
        <w:pStyle w:val="Normal"/>
        <w:spacing w:lineRule="auto" w:line="240" w:before="0" w:after="0"/>
        <w:ind w:left="-567" w:right="0" w:firstLine="141"/>
        <w:jc w:val="both"/>
        <w:rPr>
          <w:rFonts w:eastAsia="Times New Roman"/>
          <w:sz w:val="24"/>
          <w:szCs w:val="24"/>
          <w:lang w:eastAsia="ru-RU"/>
        </w:rPr>
      </w:pPr>
      <w:r>
        <w:rPr>
          <w:rFonts w:eastAsia="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pPr>
        <w:pStyle w:val="Normal"/>
        <w:spacing w:lineRule="auto" w:line="240" w:before="0" w:after="0"/>
        <w:ind w:left="-567" w:right="0" w:firstLine="141"/>
        <w:rPr>
          <w:rFonts w:eastAsia="Times New Roman"/>
          <w:b/>
          <w:i/>
          <w:sz w:val="24"/>
          <w:szCs w:val="24"/>
          <w:lang w:eastAsia="ru-RU"/>
        </w:rPr>
      </w:pPr>
      <w:r>
        <w:rPr>
          <w:rFonts w:eastAsia="Times New Roman"/>
          <w:b/>
          <w:i/>
          <w:sz w:val="24"/>
          <w:szCs w:val="24"/>
          <w:lang w:eastAsia="ru-RU"/>
        </w:rPr>
        <w:t>Искусство полиграфии</w:t>
      </w:r>
    </w:p>
    <w:p>
      <w:pPr>
        <w:pStyle w:val="Normal"/>
        <w:spacing w:lineRule="auto" w:line="240" w:before="0" w:after="0"/>
        <w:ind w:left="-567" w:right="0" w:firstLine="141"/>
        <w:jc w:val="both"/>
        <w:rPr>
          <w:rFonts w:eastAsia="Times New Roman"/>
          <w:i/>
          <w:sz w:val="24"/>
          <w:szCs w:val="24"/>
          <w:lang w:eastAsia="ru-RU"/>
        </w:rPr>
      </w:pPr>
      <w:r>
        <w:rPr>
          <w:rFonts w:eastAsia="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pPr>
        <w:pStyle w:val="Normal"/>
        <w:spacing w:lineRule="auto" w:line="240" w:before="0" w:after="0"/>
        <w:ind w:left="-567" w:right="0" w:firstLine="141"/>
        <w:jc w:val="both"/>
        <w:rPr>
          <w:rFonts w:eastAsia="Times New Roman"/>
          <w:b/>
          <w:i/>
          <w:sz w:val="24"/>
          <w:szCs w:val="24"/>
          <w:lang w:eastAsia="ru-RU"/>
        </w:rPr>
      </w:pPr>
      <w:r>
        <w:rPr>
          <w:rFonts w:eastAsia="Times New Roman"/>
          <w:b/>
          <w:i/>
          <w:sz w:val="24"/>
          <w:szCs w:val="24"/>
          <w:lang w:eastAsia="ru-RU"/>
        </w:rPr>
        <w:t>Стили, направления виды и жанры в русском изобразительном искусстве и архитектуре XVIII - XIX вв.</w:t>
      </w:r>
    </w:p>
    <w:p>
      <w:pPr>
        <w:pStyle w:val="Normal"/>
        <w:spacing w:lineRule="auto" w:line="240" w:before="0" w:after="0"/>
        <w:ind w:left="-567" w:right="0" w:firstLine="141"/>
        <w:jc w:val="both"/>
        <w:rPr>
          <w:rFonts w:eastAsia="Times New Roman"/>
          <w:i/>
          <w:sz w:val="24"/>
          <w:szCs w:val="24"/>
          <w:lang w:eastAsia="ru-RU"/>
        </w:rPr>
      </w:pPr>
      <w:r>
        <w:rPr>
          <w:rFonts w:eastAsia="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pPr>
        <w:pStyle w:val="Normal"/>
        <w:spacing w:lineRule="auto" w:line="240" w:before="0" w:after="0"/>
        <w:ind w:left="-567" w:right="0" w:firstLine="141"/>
        <w:jc w:val="both"/>
        <w:rPr>
          <w:rFonts w:eastAsia="Times New Roman"/>
          <w:b/>
          <w:i/>
          <w:sz w:val="24"/>
          <w:szCs w:val="24"/>
          <w:lang w:eastAsia="ru-RU"/>
        </w:rPr>
      </w:pPr>
      <w:r>
        <w:rPr>
          <w:rFonts w:eastAsia="Times New Roman"/>
          <w:b/>
          <w:i/>
          <w:sz w:val="24"/>
          <w:szCs w:val="24"/>
          <w:lang w:eastAsia="ru-RU"/>
        </w:rPr>
        <w:t>Взаимосвязь истории искусства и истории человечества</w:t>
      </w:r>
    </w:p>
    <w:p>
      <w:pPr>
        <w:pStyle w:val="Normal"/>
        <w:spacing w:lineRule="auto" w:line="240" w:before="0" w:after="0"/>
        <w:ind w:left="-567" w:right="0" w:firstLine="141"/>
        <w:jc w:val="both"/>
        <w:rPr>
          <w:rFonts w:eastAsia="Times New Roman"/>
          <w:i/>
          <w:sz w:val="24"/>
          <w:szCs w:val="24"/>
          <w:lang w:eastAsia="ru-RU"/>
        </w:rPr>
      </w:pPr>
      <w:r>
        <w:rPr>
          <w:rFonts w:eastAsia="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pPr>
        <w:pStyle w:val="Normal"/>
        <w:spacing w:lineRule="auto" w:line="240" w:before="0" w:after="0"/>
        <w:ind w:left="-567" w:right="0" w:firstLine="141"/>
        <w:jc w:val="both"/>
        <w:rPr>
          <w:rFonts w:eastAsia="Times New Roman"/>
          <w:b/>
          <w:i/>
          <w:sz w:val="24"/>
          <w:szCs w:val="24"/>
          <w:lang w:eastAsia="ru-RU"/>
        </w:rPr>
      </w:pPr>
      <w:r>
        <w:rPr>
          <w:rFonts w:eastAsia="Times New Roman"/>
          <w:b/>
          <w:i/>
          <w:sz w:val="24"/>
          <w:szCs w:val="24"/>
          <w:lang w:eastAsia="ru-RU"/>
        </w:rPr>
        <w:t>Изображение в синтетических и экранных видах искусства и художественная фотография</w:t>
      </w:r>
    </w:p>
    <w:p>
      <w:pPr>
        <w:pStyle w:val="Normal"/>
        <w:spacing w:lineRule="auto" w:line="240" w:before="0" w:after="0"/>
        <w:ind w:left="-567" w:right="0" w:firstLine="141"/>
        <w:jc w:val="both"/>
        <w:rPr>
          <w:rFonts w:eastAsia="Times New Roman"/>
          <w:i/>
          <w:sz w:val="24"/>
          <w:szCs w:val="24"/>
          <w:lang w:eastAsia="ru-RU"/>
        </w:rPr>
      </w:pPr>
      <w:r>
        <w:rPr>
          <w:rFonts w:eastAsia="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Pr>
          <w:rFonts w:eastAsia="Times New Roman"/>
          <w:i/>
          <w:sz w:val="24"/>
          <w:szCs w:val="24"/>
          <w:lang w:val="en-US" w:eastAsia="ru-RU"/>
        </w:rPr>
        <w:t>XX</w:t>
      </w:r>
      <w:r>
        <w:rPr>
          <w:rFonts w:eastAsia="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pPr>
        <w:pStyle w:val="3"/>
        <w:numPr>
          <w:ilvl w:val="2"/>
          <w:numId w:val="1"/>
        </w:numPr>
        <w:spacing w:before="280" w:after="280"/>
        <w:ind w:left="-567" w:right="0" w:firstLine="141"/>
        <w:rPr>
          <w:sz w:val="24"/>
          <w:szCs w:val="24"/>
        </w:rPr>
      </w:pPr>
      <w:r>
        <w:rPr>
          <w:sz w:val="24"/>
          <w:szCs w:val="24"/>
        </w:rPr>
      </w:r>
    </w:p>
    <w:p>
      <w:pPr>
        <w:pStyle w:val="4"/>
        <w:numPr>
          <w:ilvl w:val="3"/>
          <w:numId w:val="1"/>
        </w:numPr>
        <w:spacing w:lineRule="auto" w:line="240"/>
        <w:ind w:left="-567" w:right="0" w:firstLine="141"/>
        <w:rPr>
          <w:color w:val="00000A"/>
          <w:sz w:val="24"/>
          <w:szCs w:val="24"/>
        </w:rPr>
      </w:pPr>
      <w:r>
        <w:rPr>
          <w:color w:val="00000A"/>
          <w:sz w:val="24"/>
          <w:szCs w:val="24"/>
        </w:rPr>
        <w:t>2.2.2.17. Музыка</w:t>
      </w:r>
    </w:p>
    <w:p>
      <w:pPr>
        <w:pStyle w:val="Normal"/>
        <w:spacing w:lineRule="auto" w:line="240" w:before="0" w:after="0"/>
        <w:ind w:left="-567" w:right="0" w:firstLine="141"/>
        <w:jc w:val="both"/>
        <w:rPr>
          <w:rFonts w:eastAsia="Times New Roman"/>
          <w:sz w:val="24"/>
          <w:szCs w:val="24"/>
          <w:lang w:eastAsia="ru-RU"/>
        </w:rPr>
      </w:pPr>
      <w:r>
        <w:rPr>
          <w:rFonts w:eastAsia="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pPr>
        <w:pStyle w:val="Normal"/>
        <w:spacing w:lineRule="auto" w:line="240" w:before="0" w:after="0"/>
        <w:ind w:left="-567" w:right="0" w:firstLine="141"/>
        <w:jc w:val="both"/>
        <w:rPr>
          <w:rFonts w:eastAsia="Times New Roman"/>
          <w:sz w:val="24"/>
          <w:szCs w:val="24"/>
          <w:lang w:eastAsia="ru-RU"/>
        </w:rPr>
      </w:pPr>
      <w:r>
        <w:rPr>
          <w:rFonts w:eastAsia="Times New Roman"/>
          <w:sz w:val="24"/>
          <w:szCs w:val="24"/>
          <w:lang w:eastAsia="ru-RU"/>
        </w:rPr>
        <w:t>Освоение предмета «Музыка» направлено на:</w:t>
      </w:r>
    </w:p>
    <w:p>
      <w:pPr>
        <w:pStyle w:val="ListParagraph"/>
        <w:widowControl/>
        <w:numPr>
          <w:ilvl w:val="0"/>
          <w:numId w:val="211"/>
        </w:numPr>
        <w:tabs>
          <w:tab w:val="left" w:pos="1134" w:leader="none"/>
        </w:tabs>
        <w:ind w:left="-567" w:right="0" w:hanging="360"/>
        <w:jc w:val="both"/>
        <w:rPr>
          <w:sz w:val="24"/>
          <w:szCs w:val="24"/>
        </w:rPr>
      </w:pPr>
      <w:r>
        <w:rPr>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pPr>
        <w:pStyle w:val="ListParagraph"/>
        <w:widowControl/>
        <w:numPr>
          <w:ilvl w:val="0"/>
          <w:numId w:val="211"/>
        </w:numPr>
        <w:tabs>
          <w:tab w:val="left" w:pos="1134" w:leader="none"/>
        </w:tabs>
        <w:ind w:left="-567" w:right="0" w:hanging="360"/>
        <w:jc w:val="both"/>
        <w:rPr>
          <w:sz w:val="24"/>
          <w:szCs w:val="24"/>
        </w:rPr>
      </w:pPr>
      <w:r>
        <w:rPr>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pPr>
        <w:pStyle w:val="ListParagraph"/>
        <w:widowControl/>
        <w:numPr>
          <w:ilvl w:val="0"/>
          <w:numId w:val="211"/>
        </w:numPr>
        <w:tabs>
          <w:tab w:val="left" w:pos="1134" w:leader="none"/>
        </w:tabs>
        <w:ind w:left="-567" w:right="0" w:hanging="360"/>
        <w:jc w:val="both"/>
        <w:rPr>
          <w:sz w:val="24"/>
          <w:szCs w:val="24"/>
        </w:rPr>
      </w:pPr>
      <w:r>
        <w:rPr>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pPr>
        <w:pStyle w:val="ListParagraph"/>
        <w:widowControl/>
        <w:numPr>
          <w:ilvl w:val="0"/>
          <w:numId w:val="211"/>
        </w:numPr>
        <w:tabs>
          <w:tab w:val="left" w:pos="1134" w:leader="none"/>
        </w:tabs>
        <w:ind w:left="-567" w:right="0" w:hanging="360"/>
        <w:jc w:val="both"/>
        <w:rPr>
          <w:sz w:val="24"/>
          <w:szCs w:val="24"/>
        </w:rPr>
      </w:pPr>
      <w:r>
        <w:rPr>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pPr>
        <w:pStyle w:val="ListParagraph"/>
        <w:widowControl/>
        <w:numPr>
          <w:ilvl w:val="0"/>
          <w:numId w:val="211"/>
        </w:numPr>
        <w:tabs>
          <w:tab w:val="left" w:pos="1134" w:leader="none"/>
        </w:tabs>
        <w:ind w:left="-567" w:right="0" w:hanging="360"/>
        <w:jc w:val="both"/>
        <w:rPr>
          <w:sz w:val="24"/>
          <w:szCs w:val="24"/>
        </w:rPr>
      </w:pPr>
      <w:r>
        <w:rPr>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pPr>
        <w:pStyle w:val="Normal"/>
        <w:spacing w:lineRule="auto" w:line="240" w:before="0" w:after="0"/>
        <w:ind w:left="-567" w:right="0" w:firstLine="141"/>
        <w:jc w:val="both"/>
        <w:rPr>
          <w:rFonts w:eastAsia="Times New Roman"/>
          <w:sz w:val="24"/>
          <w:szCs w:val="24"/>
          <w:lang w:eastAsia="ru-RU"/>
        </w:rPr>
      </w:pPr>
      <w:r>
        <w:rPr>
          <w:rFonts w:eastAsia="Times New Roman"/>
          <w:sz w:val="24"/>
          <w:szCs w:val="24"/>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pPr>
        <w:pStyle w:val="Normal"/>
        <w:spacing w:lineRule="auto" w:line="240" w:before="0" w:after="0"/>
        <w:ind w:left="-567" w:right="0" w:firstLine="141"/>
        <w:jc w:val="both"/>
        <w:rPr>
          <w:rFonts w:eastAsia="Times New Roman"/>
          <w:sz w:val="24"/>
          <w:szCs w:val="24"/>
          <w:lang w:eastAsia="ru-RU"/>
        </w:rPr>
      </w:pPr>
      <w:r>
        <w:rPr>
          <w:rFonts w:eastAsia="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pPr>
        <w:pStyle w:val="Normal"/>
        <w:spacing w:lineRule="auto" w:line="240" w:before="0" w:after="0"/>
        <w:ind w:left="-567" w:right="0" w:firstLine="141"/>
        <w:jc w:val="both"/>
        <w:rPr>
          <w:rFonts w:eastAsia="Times New Roman"/>
          <w:sz w:val="24"/>
          <w:szCs w:val="24"/>
          <w:lang w:eastAsia="ru-RU"/>
        </w:rPr>
      </w:pPr>
      <w:r>
        <w:rPr>
          <w:rFonts w:eastAsia="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pPr>
        <w:pStyle w:val="Normal"/>
        <w:spacing w:lineRule="auto" w:line="240" w:before="0" w:after="0"/>
        <w:ind w:left="-567" w:right="0" w:firstLine="141"/>
        <w:jc w:val="both"/>
        <w:rPr>
          <w:sz w:val="24"/>
          <w:szCs w:val="24"/>
        </w:rPr>
      </w:pPr>
      <w:r>
        <w:rPr>
          <w:sz w:val="24"/>
          <w:szCs w:val="24"/>
        </w:rPr>
      </w:r>
    </w:p>
    <w:p>
      <w:pPr>
        <w:pStyle w:val="Normal"/>
        <w:spacing w:lineRule="auto" w:line="240" w:before="0" w:after="0"/>
        <w:ind w:left="-567" w:right="0" w:firstLine="141"/>
        <w:jc w:val="both"/>
        <w:rPr>
          <w:b/>
          <w:sz w:val="24"/>
          <w:szCs w:val="24"/>
        </w:rPr>
      </w:pPr>
      <w:r>
        <w:rPr>
          <w:b/>
          <w:sz w:val="24"/>
          <w:szCs w:val="24"/>
        </w:rPr>
        <w:t>Музыка как вид искусства</w:t>
      </w:r>
    </w:p>
    <w:p>
      <w:pPr>
        <w:pStyle w:val="Normal"/>
        <w:spacing w:lineRule="auto" w:line="240" w:before="0" w:after="0"/>
        <w:ind w:left="-567" w:right="0" w:firstLine="141"/>
        <w:jc w:val="both"/>
        <w:rPr>
          <w:sz w:val="24"/>
          <w:szCs w:val="24"/>
        </w:rPr>
      </w:pPr>
      <w:r>
        <w:rPr>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Pr>
          <w:i/>
          <w:sz w:val="24"/>
          <w:szCs w:val="24"/>
        </w:rPr>
        <w:t xml:space="preserve"> сонатно-симфонический цикл, сюита), </w:t>
      </w:r>
      <w:r>
        <w:rPr>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pPr>
        <w:pStyle w:val="Normal"/>
        <w:spacing w:lineRule="auto" w:line="240" w:before="0" w:after="0"/>
        <w:ind w:left="-567" w:right="0" w:firstLine="141"/>
        <w:jc w:val="both"/>
        <w:rPr>
          <w:b/>
          <w:sz w:val="24"/>
          <w:szCs w:val="24"/>
        </w:rPr>
      </w:pPr>
      <w:r>
        <w:rPr>
          <w:b/>
          <w:sz w:val="24"/>
          <w:szCs w:val="24"/>
        </w:rPr>
        <w:t>Народное музыкальное творчество</w:t>
      </w:r>
    </w:p>
    <w:p>
      <w:pPr>
        <w:pStyle w:val="Normal"/>
        <w:spacing w:lineRule="auto" w:line="240" w:before="0" w:after="0"/>
        <w:ind w:left="-567" w:right="0" w:firstLine="141"/>
        <w:jc w:val="both"/>
        <w:rPr>
          <w:sz w:val="24"/>
          <w:szCs w:val="24"/>
        </w:rPr>
      </w:pPr>
      <w:r>
        <w:rPr>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i/>
          <w:sz w:val="24"/>
          <w:szCs w:val="24"/>
        </w:rPr>
        <w:t xml:space="preserve">Различные исполнительские типы художественного общения (хоровое, соревновательное, сказительное). </w:t>
      </w:r>
      <w:r>
        <w:rPr>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pPr>
        <w:pStyle w:val="Normal"/>
        <w:spacing w:lineRule="auto" w:line="240" w:before="0" w:after="0"/>
        <w:ind w:left="-567" w:right="0" w:firstLine="141"/>
        <w:contextualSpacing/>
        <w:jc w:val="both"/>
        <w:rPr>
          <w:b/>
          <w:sz w:val="24"/>
          <w:szCs w:val="24"/>
        </w:rPr>
      </w:pPr>
      <w:r>
        <w:rPr>
          <w:b/>
          <w:sz w:val="24"/>
          <w:szCs w:val="24"/>
        </w:rPr>
        <w:t xml:space="preserve">Русская музыка от эпохи средневековья до рубежа </w:t>
      </w:r>
      <w:r>
        <w:rPr>
          <w:b/>
          <w:sz w:val="24"/>
          <w:szCs w:val="24"/>
          <w:lang w:val="en-US"/>
        </w:rPr>
        <w:t>XIX</w:t>
      </w:r>
      <w:r>
        <w:rPr>
          <w:b/>
          <w:sz w:val="24"/>
          <w:szCs w:val="24"/>
        </w:rPr>
        <w:t>-ХХ вв.</w:t>
      </w:r>
    </w:p>
    <w:p>
      <w:pPr>
        <w:pStyle w:val="Normal"/>
        <w:spacing w:lineRule="auto" w:line="240" w:before="0" w:after="0"/>
        <w:ind w:left="-567" w:right="0" w:firstLine="141"/>
        <w:contextualSpacing/>
        <w:jc w:val="both"/>
        <w:rPr>
          <w:sz w:val="24"/>
          <w:szCs w:val="24"/>
        </w:rPr>
      </w:pPr>
      <w:r>
        <w:rPr>
          <w:sz w:val="24"/>
          <w:szCs w:val="24"/>
        </w:rPr>
        <w:t xml:space="preserve">Древнерусская духовная музыка. </w:t>
      </w:r>
      <w:r>
        <w:rPr>
          <w:i/>
          <w:sz w:val="24"/>
          <w:szCs w:val="24"/>
        </w:rPr>
        <w:t>Знаменный распев как основа древнерусской храмовой музыки.</w:t>
      </w:r>
      <w:r>
        <w:rPr>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pPr>
        <w:pStyle w:val="Normal"/>
        <w:spacing w:lineRule="auto" w:line="240" w:before="0" w:after="0"/>
        <w:ind w:left="-567" w:right="0" w:firstLine="141"/>
        <w:contextualSpacing/>
        <w:jc w:val="both"/>
        <w:rPr>
          <w:b/>
          <w:sz w:val="24"/>
          <w:szCs w:val="24"/>
        </w:rPr>
      </w:pPr>
      <w:r>
        <w:rPr>
          <w:b/>
          <w:sz w:val="24"/>
          <w:szCs w:val="24"/>
        </w:rPr>
        <w:t xml:space="preserve">Зарубежная музыка от эпохи средневековья до рубежа </w:t>
      </w:r>
      <w:r>
        <w:rPr>
          <w:b/>
          <w:sz w:val="24"/>
          <w:szCs w:val="24"/>
          <w:lang w:val="en-US"/>
        </w:rPr>
        <w:t>XI</w:t>
      </w:r>
      <w:r>
        <w:rPr>
          <w:b/>
          <w:sz w:val="24"/>
          <w:szCs w:val="24"/>
        </w:rPr>
        <w:t>Х-</w:t>
      </w:r>
      <w:r>
        <w:rPr>
          <w:b/>
          <w:sz w:val="24"/>
          <w:szCs w:val="24"/>
          <w:lang w:val="en-US"/>
        </w:rPr>
        <w:t>X</w:t>
      </w:r>
      <w:r>
        <w:rPr>
          <w:b/>
          <w:sz w:val="24"/>
          <w:szCs w:val="24"/>
        </w:rPr>
        <w:t>Х вв.</w:t>
      </w:r>
    </w:p>
    <w:p>
      <w:pPr>
        <w:pStyle w:val="Normal"/>
        <w:spacing w:lineRule="auto" w:line="240" w:before="0" w:after="0"/>
        <w:ind w:left="-567" w:right="0" w:firstLine="141"/>
        <w:contextualSpacing/>
        <w:jc w:val="both"/>
        <w:rPr>
          <w:i/>
          <w:sz w:val="24"/>
          <w:szCs w:val="24"/>
        </w:rPr>
      </w:pPr>
      <w:r>
        <w:rPr>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Pr>
          <w:sz w:val="24"/>
          <w:szCs w:val="24"/>
          <w:lang w:val="en-US"/>
        </w:rPr>
        <w:t> </w:t>
      </w:r>
      <w:r>
        <w:rPr>
          <w:sz w:val="24"/>
          <w:szCs w:val="24"/>
        </w:rPr>
        <w:t xml:space="preserve">Григ). Оперный жанр в творчестве композиторов </w:t>
      </w:r>
      <w:r>
        <w:rPr>
          <w:sz w:val="24"/>
          <w:szCs w:val="24"/>
          <w:lang w:val="en-US"/>
        </w:rPr>
        <w:t>XIX</w:t>
      </w:r>
      <w:r>
        <w:rPr>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Pr>
          <w:i/>
          <w:sz w:val="24"/>
          <w:szCs w:val="24"/>
        </w:rPr>
        <w:t xml:space="preserve">Развитие жанров светской музыки </w:t>
      </w:r>
      <w:r>
        <w:rPr>
          <w:sz w:val="24"/>
          <w:szCs w:val="24"/>
        </w:rPr>
        <w:t xml:space="preserve">Основные жанры светской музыки </w:t>
      </w:r>
      <w:r>
        <w:rPr>
          <w:sz w:val="24"/>
          <w:szCs w:val="24"/>
          <w:lang w:val="en-US"/>
        </w:rPr>
        <w:t>XIX</w:t>
      </w:r>
      <w:r>
        <w:rPr>
          <w:sz w:val="24"/>
          <w:szCs w:val="24"/>
        </w:rPr>
        <w:t xml:space="preserve"> века (соната, симфония, камерно-инструментальная и вокальная музыка, опера, балет). </w:t>
      </w:r>
      <w:r>
        <w:rPr>
          <w:i/>
          <w:sz w:val="24"/>
          <w:szCs w:val="24"/>
        </w:rPr>
        <w:t>Развитие жанров светской музыки (камерная инструментальная и вокальная музыка, концерт, симфония, опера, балет).</w:t>
      </w:r>
    </w:p>
    <w:p>
      <w:pPr>
        <w:pStyle w:val="Normal"/>
        <w:spacing w:lineRule="auto" w:line="240" w:before="0" w:after="0"/>
        <w:ind w:left="-567" w:right="0" w:firstLine="141"/>
        <w:contextualSpacing/>
        <w:jc w:val="both"/>
        <w:rPr>
          <w:b/>
          <w:sz w:val="24"/>
          <w:szCs w:val="24"/>
        </w:rPr>
      </w:pPr>
      <w:r>
        <w:rPr>
          <w:b/>
          <w:sz w:val="24"/>
          <w:szCs w:val="24"/>
        </w:rPr>
        <w:t xml:space="preserve">Русская и зарубежная музыкальная культура </w:t>
      </w:r>
      <w:r>
        <w:rPr>
          <w:b/>
          <w:sz w:val="24"/>
          <w:szCs w:val="24"/>
          <w:lang w:val="en-US"/>
        </w:rPr>
        <w:t>XX</w:t>
      </w:r>
      <w:r>
        <w:rPr>
          <w:b/>
          <w:sz w:val="24"/>
          <w:szCs w:val="24"/>
        </w:rPr>
        <w:t xml:space="preserve"> в.</w:t>
      </w:r>
    </w:p>
    <w:p>
      <w:pPr>
        <w:pStyle w:val="Normal"/>
        <w:spacing w:lineRule="auto" w:line="240" w:before="0" w:after="0"/>
        <w:ind w:left="-567" w:right="0" w:firstLine="141"/>
        <w:jc w:val="both"/>
        <w:rPr>
          <w:sz w:val="24"/>
          <w:szCs w:val="24"/>
        </w:rPr>
      </w:pPr>
      <w:r>
        <w:rPr>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i/>
          <w:sz w:val="24"/>
          <w:szCs w:val="24"/>
        </w:rPr>
        <w:t>А.И. Хачатурян, А.Г. Шнитке)</w:t>
      </w:r>
      <w:r>
        <w:rPr>
          <w:sz w:val="24"/>
          <w:szCs w:val="24"/>
        </w:rPr>
        <w:t xml:space="preserve"> и зарубежных композиторов ХХ столетия (К. Дебюсси, </w:t>
      </w:r>
      <w:r>
        <w:rPr>
          <w:i/>
          <w:sz w:val="24"/>
          <w:szCs w:val="24"/>
        </w:rPr>
        <w:t>К. Орф, М. Равель, Б. Бриттен, А. Шенберг).</w:t>
      </w:r>
      <w:r>
        <w:rPr>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pPr>
        <w:pStyle w:val="Normal"/>
        <w:tabs>
          <w:tab w:val="left" w:pos="1985" w:leader="none"/>
        </w:tabs>
        <w:spacing w:lineRule="auto" w:line="240" w:before="0" w:after="0"/>
        <w:ind w:left="-567" w:right="0" w:firstLine="141"/>
        <w:contextualSpacing/>
        <w:jc w:val="both"/>
        <w:rPr>
          <w:b/>
          <w:sz w:val="24"/>
          <w:szCs w:val="24"/>
        </w:rPr>
      </w:pPr>
      <w:r>
        <w:rPr>
          <w:b/>
          <w:sz w:val="24"/>
          <w:szCs w:val="24"/>
        </w:rPr>
        <w:t>Современная музыкальная жизнь</w:t>
      </w:r>
    </w:p>
    <w:p>
      <w:pPr>
        <w:pStyle w:val="Normal"/>
        <w:spacing w:lineRule="auto" w:line="240" w:before="0" w:after="0"/>
        <w:ind w:left="-567" w:right="0" w:firstLine="141"/>
        <w:jc w:val="both"/>
        <w:rPr>
          <w:sz w:val="24"/>
          <w:szCs w:val="24"/>
        </w:rPr>
      </w:pPr>
      <w:r>
        <w:rPr>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pPr>
        <w:pStyle w:val="Normal"/>
        <w:spacing w:lineRule="auto" w:line="240" w:before="0" w:after="0"/>
        <w:ind w:left="-567" w:right="0" w:firstLine="141"/>
        <w:contextualSpacing/>
        <w:jc w:val="both"/>
        <w:rPr>
          <w:b/>
          <w:sz w:val="24"/>
          <w:szCs w:val="24"/>
        </w:rPr>
      </w:pPr>
      <w:r>
        <w:rPr>
          <w:b/>
          <w:sz w:val="24"/>
          <w:szCs w:val="24"/>
        </w:rPr>
        <w:t>Значение музыки в жизни человека</w:t>
      </w:r>
    </w:p>
    <w:p>
      <w:pPr>
        <w:pStyle w:val="Normal"/>
        <w:spacing w:lineRule="auto" w:line="240" w:before="0" w:after="0"/>
        <w:ind w:left="-567" w:right="0" w:firstLine="141"/>
        <w:jc w:val="both"/>
        <w:rPr>
          <w:sz w:val="24"/>
          <w:szCs w:val="24"/>
        </w:rPr>
      </w:pPr>
      <w:r>
        <w:rPr>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pPr>
        <w:pStyle w:val="Normal"/>
        <w:spacing w:lineRule="auto" w:line="240" w:before="0" w:after="0"/>
        <w:ind w:left="-567" w:right="0" w:firstLine="141"/>
        <w:contextualSpacing/>
        <w:jc w:val="center"/>
        <w:rPr>
          <w:b/>
          <w:sz w:val="24"/>
          <w:szCs w:val="24"/>
        </w:rPr>
      </w:pPr>
      <w:r>
        <w:rPr>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pPr>
        <w:pStyle w:val="Normal"/>
        <w:numPr>
          <w:ilvl w:val="0"/>
          <w:numId w:val="209"/>
        </w:numPr>
        <w:spacing w:lineRule="auto" w:line="240" w:before="0" w:after="0"/>
        <w:ind w:left="-567" w:right="0" w:hanging="360"/>
        <w:contextualSpacing/>
        <w:jc w:val="both"/>
        <w:rPr>
          <w:sz w:val="24"/>
          <w:szCs w:val="24"/>
        </w:rPr>
      </w:pPr>
      <w:r>
        <w:rPr>
          <w:sz w:val="24"/>
          <w:szCs w:val="24"/>
        </w:rPr>
        <w:t>Ч. Айвз. «Космический пейзаж».</w:t>
      </w:r>
    </w:p>
    <w:p>
      <w:pPr>
        <w:pStyle w:val="Normal"/>
        <w:numPr>
          <w:ilvl w:val="0"/>
          <w:numId w:val="209"/>
        </w:numPr>
        <w:spacing w:lineRule="auto" w:line="240" w:before="0" w:after="0"/>
        <w:ind w:left="-567" w:right="0" w:hanging="360"/>
        <w:contextualSpacing/>
        <w:jc w:val="both"/>
        <w:rPr>
          <w:sz w:val="24"/>
          <w:szCs w:val="24"/>
        </w:rPr>
      </w:pPr>
      <w:r>
        <w:rPr>
          <w:sz w:val="24"/>
          <w:szCs w:val="24"/>
        </w:rPr>
        <w:t>Г. Аллегри. «Мизерере» («Помилуй»).</w:t>
      </w:r>
    </w:p>
    <w:p>
      <w:pPr>
        <w:pStyle w:val="Normal"/>
        <w:numPr>
          <w:ilvl w:val="0"/>
          <w:numId w:val="209"/>
        </w:numPr>
        <w:spacing w:lineRule="auto" w:line="240" w:before="0" w:after="0"/>
        <w:ind w:left="-567" w:right="0" w:hanging="360"/>
        <w:contextualSpacing/>
        <w:jc w:val="both"/>
        <w:rPr>
          <w:sz w:val="24"/>
          <w:szCs w:val="24"/>
        </w:rPr>
      </w:pPr>
      <w:r>
        <w:rPr>
          <w:sz w:val="24"/>
          <w:szCs w:val="24"/>
        </w:rPr>
        <w:t>Американский народный блюз «Роллем Пит» и «Город Нью-Йорк» (обр. Дж. Сильвермена, перевод С. Болотина).</w:t>
      </w:r>
    </w:p>
    <w:p>
      <w:pPr>
        <w:pStyle w:val="Normal"/>
        <w:numPr>
          <w:ilvl w:val="0"/>
          <w:numId w:val="209"/>
        </w:numPr>
        <w:spacing w:lineRule="auto" w:line="240" w:before="0" w:after="0"/>
        <w:ind w:left="-567" w:right="0" w:hanging="360"/>
        <w:contextualSpacing/>
        <w:jc w:val="both"/>
        <w:rPr>
          <w:sz w:val="24"/>
          <w:szCs w:val="24"/>
        </w:rPr>
      </w:pPr>
      <w:r>
        <w:rPr>
          <w:sz w:val="24"/>
          <w:szCs w:val="24"/>
        </w:rPr>
        <w:t>Л. Армстронг. «Блюз Западной окраины».</w:t>
      </w:r>
    </w:p>
    <w:p>
      <w:pPr>
        <w:pStyle w:val="Normal"/>
        <w:numPr>
          <w:ilvl w:val="0"/>
          <w:numId w:val="209"/>
        </w:numPr>
        <w:spacing w:lineRule="auto" w:line="240" w:before="0" w:after="0"/>
        <w:ind w:left="-567" w:right="0" w:hanging="360"/>
        <w:contextualSpacing/>
        <w:jc w:val="both"/>
        <w:rPr>
          <w:sz w:val="24"/>
          <w:szCs w:val="24"/>
        </w:rPr>
      </w:pPr>
      <w:r>
        <w:rPr>
          <w:sz w:val="24"/>
          <w:szCs w:val="24"/>
        </w:rPr>
        <w:t>Э. Артемьев. «Мозаика».</w:t>
      </w:r>
    </w:p>
    <w:p>
      <w:pPr>
        <w:pStyle w:val="Normal"/>
        <w:numPr>
          <w:ilvl w:val="0"/>
          <w:numId w:val="209"/>
        </w:numPr>
        <w:spacing w:lineRule="auto" w:line="240" w:before="0" w:after="0"/>
        <w:ind w:left="-567" w:right="0" w:hanging="360"/>
        <w:contextualSpacing/>
        <w:jc w:val="both"/>
        <w:rPr>
          <w:sz w:val="24"/>
          <w:szCs w:val="24"/>
        </w:rPr>
      </w:pPr>
      <w:r>
        <w:rPr>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Pr>
          <w:sz w:val="24"/>
          <w:szCs w:val="24"/>
          <w:lang w:val="en-US"/>
        </w:rPr>
        <w:t>A</w:t>
      </w:r>
      <w:r>
        <w:rPr>
          <w:sz w:val="24"/>
          <w:szCs w:val="24"/>
        </w:rPr>
        <w:t>gnus Dei» (№ 23), хор «S</w:t>
      </w:r>
      <w:r>
        <w:rPr>
          <w:sz w:val="24"/>
          <w:szCs w:val="24"/>
          <w:lang w:val="en-US"/>
        </w:rPr>
        <w:t>a</w:t>
      </w:r>
      <w:r>
        <w:rPr>
          <w:sz w:val="24"/>
          <w:szCs w:val="24"/>
        </w:rPr>
        <w:t>nctus» (№ 20)). Оратория «Страсти по Матфею» (ария альта № 47). Сюита № 2 (7 часть «Шутка»). И. Бах-Ф. Бузони. Чакона из Партиты № 2 для скрипки соло.</w:t>
      </w:r>
    </w:p>
    <w:p>
      <w:pPr>
        <w:pStyle w:val="Normal"/>
        <w:numPr>
          <w:ilvl w:val="0"/>
          <w:numId w:val="209"/>
        </w:numPr>
        <w:spacing w:lineRule="auto" w:line="240" w:before="0" w:after="0"/>
        <w:ind w:left="-567" w:right="0" w:hanging="360"/>
        <w:contextualSpacing/>
        <w:jc w:val="both"/>
        <w:rPr>
          <w:sz w:val="24"/>
          <w:szCs w:val="24"/>
          <w:lang w:val="en-US"/>
        </w:rPr>
      </w:pPr>
      <w:r>
        <w:rPr>
          <w:sz w:val="24"/>
          <w:szCs w:val="24"/>
        </w:rPr>
        <w:t>И</w:t>
      </w:r>
      <w:r>
        <w:rPr>
          <w:sz w:val="24"/>
          <w:szCs w:val="24"/>
          <w:lang w:val="it-IT"/>
        </w:rPr>
        <w:t xml:space="preserve">. </w:t>
      </w:r>
      <w:r>
        <w:rPr>
          <w:sz w:val="24"/>
          <w:szCs w:val="24"/>
        </w:rPr>
        <w:t>Бах</w:t>
      </w:r>
      <w:r>
        <w:rPr>
          <w:sz w:val="24"/>
          <w:szCs w:val="24"/>
          <w:lang w:val="it-IT"/>
        </w:rPr>
        <w:t>-</w:t>
      </w:r>
      <w:r>
        <w:rPr>
          <w:sz w:val="24"/>
          <w:szCs w:val="24"/>
        </w:rPr>
        <w:t>Ш</w:t>
      </w:r>
      <w:r>
        <w:rPr>
          <w:sz w:val="24"/>
          <w:szCs w:val="24"/>
          <w:lang w:val="it-IT"/>
        </w:rPr>
        <w:t xml:space="preserve">. </w:t>
      </w:r>
      <w:r>
        <w:rPr>
          <w:sz w:val="24"/>
          <w:szCs w:val="24"/>
        </w:rPr>
        <w:t>Гуно</w:t>
      </w:r>
      <w:r>
        <w:rPr>
          <w:sz w:val="24"/>
          <w:szCs w:val="24"/>
          <w:lang w:val="en-US"/>
        </w:rPr>
        <w:t>.</w:t>
      </w:r>
      <w:r>
        <w:rPr>
          <w:sz w:val="24"/>
          <w:szCs w:val="24"/>
          <w:lang w:val="it-IT"/>
        </w:rPr>
        <w:t xml:space="preserve"> «Ave Maria»</w:t>
      </w:r>
      <w:r>
        <w:rPr>
          <w:sz w:val="24"/>
          <w:szCs w:val="24"/>
          <w:lang w:val="en-US"/>
        </w:rPr>
        <w:t>.</w:t>
      </w:r>
    </w:p>
    <w:p>
      <w:pPr>
        <w:pStyle w:val="Normal"/>
        <w:numPr>
          <w:ilvl w:val="0"/>
          <w:numId w:val="209"/>
        </w:numPr>
        <w:spacing w:lineRule="auto" w:line="240" w:before="0" w:after="0"/>
        <w:ind w:left="-567" w:right="0" w:hanging="360"/>
        <w:contextualSpacing/>
        <w:jc w:val="both"/>
        <w:rPr>
          <w:sz w:val="24"/>
          <w:szCs w:val="24"/>
        </w:rPr>
      </w:pPr>
      <w:r>
        <w:rPr>
          <w:sz w:val="24"/>
          <w:szCs w:val="24"/>
        </w:rPr>
        <w:t>М. Березовский. Хоровой концерт «Не отвержи мене во время старости».</w:t>
      </w:r>
    </w:p>
    <w:p>
      <w:pPr>
        <w:pStyle w:val="Normal"/>
        <w:numPr>
          <w:ilvl w:val="0"/>
          <w:numId w:val="209"/>
        </w:numPr>
        <w:spacing w:lineRule="auto" w:line="240" w:before="0" w:after="0"/>
        <w:ind w:left="-567" w:right="0" w:hanging="360"/>
        <w:contextualSpacing/>
        <w:jc w:val="both"/>
        <w:rPr>
          <w:sz w:val="24"/>
          <w:szCs w:val="24"/>
        </w:rPr>
      </w:pPr>
      <w:r>
        <w:rPr>
          <w:sz w:val="24"/>
          <w:szCs w:val="24"/>
        </w:rPr>
        <w:t>Л. Бернстайн. Мюзикл «Вестсайдская история» (песня Тони «Мария!», песня и танец девушек «Америка», дуэт Тони и Марии, сцена драки).</w:t>
      </w:r>
    </w:p>
    <w:p>
      <w:pPr>
        <w:pStyle w:val="Normal"/>
        <w:numPr>
          <w:ilvl w:val="0"/>
          <w:numId w:val="209"/>
        </w:numPr>
        <w:spacing w:lineRule="auto" w:line="240" w:before="0" w:after="0"/>
        <w:ind w:left="-567" w:right="0" w:hanging="360"/>
        <w:contextualSpacing/>
        <w:jc w:val="both"/>
        <w:rPr>
          <w:sz w:val="24"/>
          <w:szCs w:val="24"/>
        </w:rPr>
      </w:pPr>
      <w:r>
        <w:rPr>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pPr>
        <w:pStyle w:val="Normal"/>
        <w:numPr>
          <w:ilvl w:val="0"/>
          <w:numId w:val="209"/>
        </w:numPr>
        <w:spacing w:lineRule="auto" w:line="240" w:before="0" w:after="0"/>
        <w:ind w:left="-567" w:right="0" w:hanging="360"/>
        <w:contextualSpacing/>
        <w:jc w:val="both"/>
        <w:rPr>
          <w:sz w:val="24"/>
          <w:szCs w:val="24"/>
        </w:rPr>
      </w:pPr>
      <w:r>
        <w:rPr>
          <w:sz w:val="24"/>
          <w:szCs w:val="24"/>
        </w:rPr>
        <w:t>Ж. Бизе. Опера «Кармен» (фрагменты:Увертюра, Хабанера из I д., Сегедилья, Сцена гадания).</w:t>
      </w:r>
    </w:p>
    <w:p>
      <w:pPr>
        <w:pStyle w:val="Normal"/>
        <w:numPr>
          <w:ilvl w:val="0"/>
          <w:numId w:val="209"/>
        </w:numPr>
        <w:spacing w:lineRule="auto" w:line="240" w:before="0" w:after="0"/>
        <w:ind w:left="-567" w:right="0" w:hanging="360"/>
        <w:contextualSpacing/>
        <w:jc w:val="both"/>
        <w:rPr>
          <w:sz w:val="24"/>
          <w:szCs w:val="24"/>
        </w:rPr>
      </w:pPr>
      <w:r>
        <w:rPr>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pPr>
        <w:pStyle w:val="Normal"/>
        <w:numPr>
          <w:ilvl w:val="0"/>
          <w:numId w:val="209"/>
        </w:numPr>
        <w:spacing w:lineRule="auto" w:line="240" w:before="0" w:after="0"/>
        <w:ind w:left="-567" w:right="0" w:hanging="360"/>
        <w:contextualSpacing/>
        <w:jc w:val="both"/>
        <w:rPr>
          <w:sz w:val="24"/>
          <w:szCs w:val="24"/>
        </w:rPr>
      </w:pPr>
      <w:r>
        <w:rPr>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pPr>
        <w:pStyle w:val="Normal"/>
        <w:numPr>
          <w:ilvl w:val="0"/>
          <w:numId w:val="209"/>
        </w:numPr>
        <w:spacing w:lineRule="auto" w:line="240" w:before="0" w:after="0"/>
        <w:ind w:left="-567" w:right="0" w:hanging="360"/>
        <w:contextualSpacing/>
        <w:jc w:val="both"/>
        <w:rPr>
          <w:sz w:val="24"/>
          <w:szCs w:val="24"/>
        </w:rPr>
      </w:pPr>
      <w:r>
        <w:rPr>
          <w:sz w:val="24"/>
          <w:szCs w:val="24"/>
        </w:rPr>
        <w:t>Д. Бортнянский. Херувимская песня № 7. «Слава Отцу и Сыну и Святому Духу».</w:t>
      </w:r>
    </w:p>
    <w:p>
      <w:pPr>
        <w:pStyle w:val="Normal"/>
        <w:numPr>
          <w:ilvl w:val="0"/>
          <w:numId w:val="209"/>
        </w:numPr>
        <w:spacing w:lineRule="auto" w:line="240" w:before="0" w:after="0"/>
        <w:ind w:left="-567" w:right="0" w:hanging="360"/>
        <w:contextualSpacing/>
        <w:jc w:val="both"/>
        <w:rPr>
          <w:sz w:val="24"/>
          <w:szCs w:val="24"/>
        </w:rPr>
      </w:pPr>
      <w:r>
        <w:rPr>
          <w:sz w:val="24"/>
          <w:szCs w:val="24"/>
        </w:rPr>
        <w:t>Ж. Брель. Вальс.</w:t>
      </w:r>
    </w:p>
    <w:p>
      <w:pPr>
        <w:pStyle w:val="Normal"/>
        <w:numPr>
          <w:ilvl w:val="0"/>
          <w:numId w:val="209"/>
        </w:numPr>
        <w:spacing w:lineRule="auto" w:line="240" w:before="0" w:after="0"/>
        <w:ind w:left="-567" w:right="0" w:hanging="360"/>
        <w:contextualSpacing/>
        <w:jc w:val="both"/>
        <w:rPr>
          <w:sz w:val="24"/>
          <w:szCs w:val="24"/>
        </w:rPr>
      </w:pPr>
      <w:r>
        <w:rPr>
          <w:sz w:val="24"/>
          <w:szCs w:val="24"/>
        </w:rPr>
        <w:t>Дж. Верди. Опера «Риголетто» (Песенка Герцога, Финал).</w:t>
      </w:r>
    </w:p>
    <w:p>
      <w:pPr>
        <w:pStyle w:val="Normal"/>
        <w:numPr>
          <w:ilvl w:val="0"/>
          <w:numId w:val="209"/>
        </w:numPr>
        <w:spacing w:lineRule="auto" w:line="240" w:before="0" w:after="0"/>
        <w:ind w:left="-567" w:right="0" w:hanging="360"/>
        <w:contextualSpacing/>
        <w:jc w:val="both"/>
        <w:rPr>
          <w:sz w:val="24"/>
          <w:szCs w:val="24"/>
        </w:rPr>
      </w:pPr>
      <w:r>
        <w:rPr>
          <w:sz w:val="24"/>
          <w:szCs w:val="24"/>
        </w:rPr>
        <w:t>А. Вивальди. Цикл концертов для скрипки соло, струнного квинтета, органа и чембало «Времена года» («Весна», «Зима»).</w:t>
      </w:r>
    </w:p>
    <w:p>
      <w:pPr>
        <w:pStyle w:val="Normal"/>
        <w:numPr>
          <w:ilvl w:val="0"/>
          <w:numId w:val="209"/>
        </w:numPr>
        <w:spacing w:lineRule="auto" w:line="240" w:before="0" w:after="0"/>
        <w:ind w:left="-567" w:right="0" w:hanging="360"/>
        <w:contextualSpacing/>
        <w:jc w:val="both"/>
        <w:rPr>
          <w:sz w:val="24"/>
          <w:szCs w:val="24"/>
        </w:rPr>
      </w:pPr>
      <w:r>
        <w:rPr>
          <w:sz w:val="24"/>
          <w:szCs w:val="24"/>
        </w:rPr>
        <w:t>Э. Вила Лобос. «Бразильская бахиана» № 5 (ария для сопрано и виолончелей).</w:t>
      </w:r>
    </w:p>
    <w:p>
      <w:pPr>
        <w:pStyle w:val="Normal"/>
        <w:numPr>
          <w:ilvl w:val="0"/>
          <w:numId w:val="209"/>
        </w:numPr>
        <w:spacing w:lineRule="auto" w:line="240" w:before="0" w:after="0"/>
        <w:ind w:left="-567" w:right="0" w:hanging="360"/>
        <w:contextualSpacing/>
        <w:jc w:val="both"/>
        <w:rPr>
          <w:sz w:val="24"/>
          <w:szCs w:val="24"/>
        </w:rPr>
      </w:pPr>
      <w:r>
        <w:rPr>
          <w:sz w:val="24"/>
          <w:szCs w:val="24"/>
        </w:rPr>
        <w:t>А. Варламов. «Горные вершины» (сл. М. Лермонтова). «Красный сарафан» (сл. Г. Цыганова).</w:t>
      </w:r>
    </w:p>
    <w:p>
      <w:pPr>
        <w:pStyle w:val="Normal"/>
        <w:numPr>
          <w:ilvl w:val="0"/>
          <w:numId w:val="209"/>
        </w:numPr>
        <w:spacing w:lineRule="auto" w:line="240" w:before="0" w:after="0"/>
        <w:ind w:left="-567" w:right="0" w:hanging="360"/>
        <w:contextualSpacing/>
        <w:jc w:val="both"/>
        <w:rPr>
          <w:sz w:val="24"/>
          <w:szCs w:val="24"/>
        </w:rPr>
      </w:pPr>
      <w:r>
        <w:rPr>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pPr>
        <w:pStyle w:val="Normal"/>
        <w:numPr>
          <w:ilvl w:val="0"/>
          <w:numId w:val="209"/>
        </w:numPr>
        <w:spacing w:lineRule="auto" w:line="240" w:before="0" w:after="0"/>
        <w:ind w:left="-567" w:right="0" w:hanging="360"/>
        <w:contextualSpacing/>
        <w:jc w:val="both"/>
        <w:rPr>
          <w:sz w:val="24"/>
          <w:szCs w:val="24"/>
        </w:rPr>
      </w:pPr>
      <w:r>
        <w:rPr>
          <w:sz w:val="24"/>
          <w:szCs w:val="24"/>
        </w:rPr>
        <w:t xml:space="preserve">Й. Гайдн. Симфония № 103 («С тремоло литавр»). </w:t>
      </w:r>
      <w:r>
        <w:rPr>
          <w:sz w:val="24"/>
          <w:szCs w:val="24"/>
          <w:lang w:val="en-US"/>
        </w:rPr>
        <w:t>I</w:t>
      </w:r>
      <w:r>
        <w:rPr>
          <w:sz w:val="24"/>
          <w:szCs w:val="24"/>
        </w:rPr>
        <w:t xml:space="preserve"> часть, </w:t>
      </w:r>
      <w:r>
        <w:rPr>
          <w:sz w:val="24"/>
          <w:szCs w:val="24"/>
          <w:lang w:val="en-US"/>
        </w:rPr>
        <w:t>IV</w:t>
      </w:r>
      <w:r>
        <w:rPr>
          <w:sz w:val="24"/>
          <w:szCs w:val="24"/>
        </w:rPr>
        <w:t xml:space="preserve"> часть. </w:t>
      </w:r>
    </w:p>
    <w:p>
      <w:pPr>
        <w:pStyle w:val="Normal"/>
        <w:numPr>
          <w:ilvl w:val="0"/>
          <w:numId w:val="209"/>
        </w:numPr>
        <w:spacing w:lineRule="auto" w:line="240" w:before="0" w:after="0"/>
        <w:ind w:left="-567" w:right="0" w:hanging="360"/>
        <w:contextualSpacing/>
        <w:jc w:val="both"/>
        <w:rPr>
          <w:sz w:val="24"/>
          <w:szCs w:val="24"/>
        </w:rPr>
      </w:pPr>
      <w:r>
        <w:rPr>
          <w:sz w:val="24"/>
          <w:szCs w:val="24"/>
        </w:rPr>
        <w:t>Г. Гендель. Пассакалия из сюиты соль минор. Хор «Аллилуйя» (№ 44) из оратории «Мессия».</w:t>
      </w:r>
    </w:p>
    <w:p>
      <w:pPr>
        <w:pStyle w:val="Normal"/>
        <w:numPr>
          <w:ilvl w:val="0"/>
          <w:numId w:val="209"/>
        </w:numPr>
        <w:spacing w:lineRule="auto" w:line="240" w:before="0" w:after="0"/>
        <w:ind w:left="-567" w:right="0" w:hanging="360"/>
        <w:contextualSpacing/>
        <w:jc w:val="both"/>
        <w:rPr>
          <w:sz w:val="24"/>
          <w:szCs w:val="24"/>
        </w:rPr>
      </w:pPr>
      <w:r>
        <w:rPr>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pPr>
        <w:pStyle w:val="Normal"/>
        <w:numPr>
          <w:ilvl w:val="0"/>
          <w:numId w:val="209"/>
        </w:numPr>
        <w:spacing w:lineRule="auto" w:line="240" w:before="0" w:after="0"/>
        <w:ind w:left="-567" w:right="0" w:hanging="360"/>
        <w:contextualSpacing/>
        <w:jc w:val="both"/>
        <w:rPr>
          <w:sz w:val="24"/>
          <w:szCs w:val="24"/>
        </w:rPr>
      </w:pPr>
      <w:r>
        <w:rPr>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pPr>
        <w:pStyle w:val="Normal"/>
        <w:numPr>
          <w:ilvl w:val="0"/>
          <w:numId w:val="209"/>
        </w:numPr>
        <w:spacing w:lineRule="auto" w:line="240" w:before="0" w:after="0"/>
        <w:ind w:left="-567" w:right="0" w:hanging="360"/>
        <w:contextualSpacing/>
        <w:jc w:val="both"/>
        <w:rPr>
          <w:sz w:val="24"/>
          <w:szCs w:val="24"/>
        </w:rPr>
      </w:pPr>
      <w:r>
        <w:rPr>
          <w:sz w:val="24"/>
          <w:szCs w:val="24"/>
        </w:rPr>
        <w:t>М. Глинка-М. Балакирев. «Жаворонок» (фортепианная пьеса).</w:t>
      </w:r>
    </w:p>
    <w:p>
      <w:pPr>
        <w:pStyle w:val="Normal"/>
        <w:numPr>
          <w:ilvl w:val="0"/>
          <w:numId w:val="209"/>
        </w:numPr>
        <w:spacing w:lineRule="auto" w:line="240" w:before="0" w:after="0"/>
        <w:ind w:left="-567" w:right="0" w:hanging="360"/>
        <w:contextualSpacing/>
        <w:jc w:val="both"/>
        <w:rPr>
          <w:sz w:val="24"/>
          <w:szCs w:val="24"/>
        </w:rPr>
      </w:pPr>
      <w:r>
        <w:rPr>
          <w:sz w:val="24"/>
          <w:szCs w:val="24"/>
        </w:rPr>
        <w:t>К. Глюк. Опера «Орфей и Эвридика» (хор «Струн золотых напев», Мелодия, Хор фурий).</w:t>
      </w:r>
    </w:p>
    <w:p>
      <w:pPr>
        <w:pStyle w:val="Normal"/>
        <w:numPr>
          <w:ilvl w:val="0"/>
          <w:numId w:val="209"/>
        </w:numPr>
        <w:spacing w:lineRule="auto" w:line="240" w:before="0" w:after="0"/>
        <w:ind w:left="-567" w:right="0" w:hanging="360"/>
        <w:contextualSpacing/>
        <w:jc w:val="both"/>
        <w:rPr>
          <w:sz w:val="24"/>
          <w:szCs w:val="24"/>
        </w:rPr>
      </w:pPr>
      <w:r>
        <w:rPr>
          <w:sz w:val="24"/>
          <w:szCs w:val="24"/>
        </w:rPr>
        <w:t>Э. Григ. Музыка к драме Г. Ибсена «Пер Гюнт» (Песня Сольвейг, «Смерть Озе»). Соната для виолончели и фортепиано» (Ι часть).</w:t>
      </w:r>
    </w:p>
    <w:p>
      <w:pPr>
        <w:pStyle w:val="Normal"/>
        <w:numPr>
          <w:ilvl w:val="0"/>
          <w:numId w:val="209"/>
        </w:numPr>
        <w:spacing w:lineRule="auto" w:line="240" w:before="0" w:after="0"/>
        <w:ind w:left="-567" w:right="0" w:hanging="360"/>
        <w:contextualSpacing/>
        <w:jc w:val="both"/>
        <w:rPr>
          <w:sz w:val="24"/>
          <w:szCs w:val="24"/>
        </w:rPr>
      </w:pPr>
      <w:r>
        <w:rPr>
          <w:sz w:val="24"/>
          <w:szCs w:val="24"/>
        </w:rPr>
        <w:t>А. Гурилев. «Домик-крошечка» (сл. С. Любецкого). «Вьется ласточка сизокрылая» (сл. Н. Грекова). «Колокольчик» (сл. И. Макарова).</w:t>
      </w:r>
    </w:p>
    <w:p>
      <w:pPr>
        <w:pStyle w:val="Normal"/>
        <w:numPr>
          <w:ilvl w:val="0"/>
          <w:numId w:val="209"/>
        </w:numPr>
        <w:spacing w:lineRule="auto" w:line="240" w:before="0" w:after="0"/>
        <w:ind w:left="-567" w:right="0" w:hanging="360"/>
        <w:contextualSpacing/>
        <w:jc w:val="both"/>
        <w:rPr>
          <w:sz w:val="24"/>
          <w:szCs w:val="24"/>
        </w:rPr>
      </w:pPr>
      <w:r>
        <w:rPr>
          <w:sz w:val="24"/>
          <w:szCs w:val="24"/>
        </w:rPr>
        <w:t>К. Дебюсси. Ноктюрн «Празднества». «Бергамасская сюита» («Лунный свет»). Фортепианная сюита «Детский уголок» («Кукольный кэк-уок»).</w:t>
      </w:r>
    </w:p>
    <w:p>
      <w:pPr>
        <w:pStyle w:val="Normal"/>
        <w:numPr>
          <w:ilvl w:val="0"/>
          <w:numId w:val="209"/>
        </w:numPr>
        <w:spacing w:lineRule="auto" w:line="240" w:before="0" w:after="0"/>
        <w:ind w:left="-567" w:right="0" w:hanging="360"/>
        <w:contextualSpacing/>
        <w:jc w:val="both"/>
        <w:rPr>
          <w:sz w:val="24"/>
          <w:szCs w:val="24"/>
        </w:rPr>
      </w:pPr>
      <w:r>
        <w:rPr>
          <w:sz w:val="24"/>
          <w:szCs w:val="24"/>
        </w:rPr>
        <w:t>Б. Дварионас. «Деревянная лошадка».</w:t>
      </w:r>
    </w:p>
    <w:p>
      <w:pPr>
        <w:pStyle w:val="Normal"/>
        <w:numPr>
          <w:ilvl w:val="0"/>
          <w:numId w:val="209"/>
        </w:numPr>
        <w:spacing w:lineRule="auto" w:line="240" w:before="0" w:after="0"/>
        <w:ind w:left="-567" w:right="0" w:hanging="360"/>
        <w:contextualSpacing/>
        <w:jc w:val="both"/>
        <w:rPr>
          <w:sz w:val="24"/>
          <w:szCs w:val="24"/>
        </w:rPr>
      </w:pPr>
      <w:r>
        <w:rPr>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pPr>
        <w:pStyle w:val="Normal"/>
        <w:numPr>
          <w:ilvl w:val="0"/>
          <w:numId w:val="209"/>
        </w:numPr>
        <w:spacing w:lineRule="auto" w:line="240" w:before="0" w:after="0"/>
        <w:ind w:left="-567" w:right="0" w:hanging="360"/>
        <w:contextualSpacing/>
        <w:jc w:val="both"/>
        <w:rPr>
          <w:sz w:val="24"/>
          <w:szCs w:val="24"/>
        </w:rPr>
      </w:pPr>
      <w:r>
        <w:rPr>
          <w:sz w:val="24"/>
          <w:szCs w:val="24"/>
        </w:rPr>
        <w:t>А. Журбин. Рок-опера «Орфей и Эвридика» (фрагменты по выбору учителя).</w:t>
      </w:r>
    </w:p>
    <w:p>
      <w:pPr>
        <w:pStyle w:val="Normal"/>
        <w:numPr>
          <w:ilvl w:val="0"/>
          <w:numId w:val="209"/>
        </w:numPr>
        <w:spacing w:lineRule="auto" w:line="240" w:before="0" w:after="0"/>
        <w:ind w:left="-567" w:right="0" w:hanging="360"/>
        <w:contextualSpacing/>
        <w:jc w:val="both"/>
        <w:rPr>
          <w:sz w:val="24"/>
          <w:szCs w:val="24"/>
        </w:rPr>
      </w:pPr>
      <w:r>
        <w:rPr>
          <w:sz w:val="24"/>
          <w:szCs w:val="24"/>
        </w:rPr>
        <w:t>Знаменный распев.</w:t>
      </w:r>
    </w:p>
    <w:p>
      <w:pPr>
        <w:pStyle w:val="Normal"/>
        <w:numPr>
          <w:ilvl w:val="0"/>
          <w:numId w:val="209"/>
        </w:numPr>
        <w:spacing w:lineRule="auto" w:line="240" w:before="0" w:after="0"/>
        <w:ind w:left="-567" w:right="0" w:hanging="360"/>
        <w:contextualSpacing/>
        <w:jc w:val="both"/>
        <w:rPr>
          <w:sz w:val="24"/>
          <w:szCs w:val="24"/>
        </w:rPr>
      </w:pPr>
      <w:r>
        <w:rPr>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pPr>
        <w:pStyle w:val="Normal"/>
        <w:numPr>
          <w:ilvl w:val="0"/>
          <w:numId w:val="209"/>
        </w:numPr>
        <w:spacing w:lineRule="auto" w:line="240" w:before="0" w:after="0"/>
        <w:ind w:left="-567" w:right="0" w:hanging="360"/>
        <w:contextualSpacing/>
        <w:jc w:val="both"/>
        <w:rPr>
          <w:sz w:val="24"/>
          <w:szCs w:val="24"/>
        </w:rPr>
      </w:pPr>
      <w:r>
        <w:rPr>
          <w:sz w:val="24"/>
          <w:szCs w:val="24"/>
        </w:rPr>
        <w:t>В. Калинников. Симфония № 1 (соль минор, I часть).</w:t>
      </w:r>
    </w:p>
    <w:p>
      <w:pPr>
        <w:pStyle w:val="Normal"/>
        <w:numPr>
          <w:ilvl w:val="0"/>
          <w:numId w:val="209"/>
        </w:numPr>
        <w:spacing w:lineRule="auto" w:line="240" w:before="0" w:after="0"/>
        <w:ind w:left="-567" w:right="0" w:hanging="360"/>
        <w:contextualSpacing/>
        <w:jc w:val="both"/>
        <w:rPr>
          <w:sz w:val="24"/>
          <w:szCs w:val="24"/>
        </w:rPr>
      </w:pPr>
      <w:r>
        <w:rPr>
          <w:sz w:val="24"/>
          <w:szCs w:val="24"/>
        </w:rPr>
        <w:t>К. Караев. Балет «Тропою грома» (Танец черных).</w:t>
      </w:r>
    </w:p>
    <w:p>
      <w:pPr>
        <w:pStyle w:val="Normal"/>
        <w:numPr>
          <w:ilvl w:val="0"/>
          <w:numId w:val="209"/>
        </w:numPr>
        <w:spacing w:lineRule="auto" w:line="240" w:before="0" w:after="0"/>
        <w:ind w:left="-567" w:right="0" w:hanging="360"/>
        <w:contextualSpacing/>
        <w:jc w:val="both"/>
        <w:rPr>
          <w:sz w:val="24"/>
          <w:szCs w:val="24"/>
          <w:lang w:val="en-US"/>
        </w:rPr>
      </w:pPr>
      <w:r>
        <w:rPr>
          <w:sz w:val="24"/>
          <w:szCs w:val="24"/>
        </w:rPr>
        <w:t>Д. Каччини. «</w:t>
      </w:r>
      <w:r>
        <w:rPr>
          <w:sz w:val="24"/>
          <w:szCs w:val="24"/>
          <w:lang w:val="en-US"/>
        </w:rPr>
        <w:t>Ave</w:t>
      </w:r>
      <w:r>
        <w:rPr>
          <w:sz w:val="24"/>
          <w:szCs w:val="24"/>
        </w:rPr>
        <w:t xml:space="preserve"> </w:t>
      </w:r>
      <w:r>
        <w:rPr>
          <w:sz w:val="24"/>
          <w:szCs w:val="24"/>
          <w:lang w:val="en-US"/>
        </w:rPr>
        <w:t>Maria».</w:t>
      </w:r>
    </w:p>
    <w:p>
      <w:pPr>
        <w:pStyle w:val="Normal"/>
        <w:numPr>
          <w:ilvl w:val="0"/>
          <w:numId w:val="209"/>
        </w:numPr>
        <w:spacing w:lineRule="auto" w:line="240" w:before="0" w:after="0"/>
        <w:ind w:left="-567" w:right="0" w:hanging="360"/>
        <w:contextualSpacing/>
        <w:jc w:val="both"/>
        <w:rPr>
          <w:sz w:val="24"/>
          <w:szCs w:val="24"/>
        </w:rPr>
      </w:pPr>
      <w:r>
        <w:rPr>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pPr>
        <w:pStyle w:val="Normal"/>
        <w:numPr>
          <w:ilvl w:val="0"/>
          <w:numId w:val="209"/>
        </w:numPr>
        <w:spacing w:lineRule="auto" w:line="240" w:before="0" w:after="0"/>
        <w:ind w:left="-567" w:right="0" w:hanging="360"/>
        <w:contextualSpacing/>
        <w:jc w:val="both"/>
        <w:rPr>
          <w:sz w:val="24"/>
          <w:szCs w:val="24"/>
        </w:rPr>
      </w:pPr>
      <w:r>
        <w:rPr>
          <w:sz w:val="24"/>
          <w:szCs w:val="24"/>
        </w:rPr>
        <w:t>В. Лаурушас. «В путь».</w:t>
      </w:r>
    </w:p>
    <w:p>
      <w:pPr>
        <w:pStyle w:val="Normal"/>
        <w:numPr>
          <w:ilvl w:val="0"/>
          <w:numId w:val="209"/>
        </w:numPr>
        <w:spacing w:lineRule="auto" w:line="240" w:before="0" w:after="0"/>
        <w:ind w:left="-567" w:right="0" w:hanging="360"/>
        <w:contextualSpacing/>
        <w:jc w:val="both"/>
        <w:rPr>
          <w:sz w:val="24"/>
          <w:szCs w:val="24"/>
        </w:rPr>
      </w:pPr>
      <w:r>
        <w:rPr>
          <w:sz w:val="24"/>
          <w:szCs w:val="24"/>
        </w:rPr>
        <w:t>Ф. Лист. Венгерская рапсодия № 2. Этюд Паганини (№ 6).</w:t>
      </w:r>
    </w:p>
    <w:p>
      <w:pPr>
        <w:pStyle w:val="Normal"/>
        <w:numPr>
          <w:ilvl w:val="0"/>
          <w:numId w:val="209"/>
        </w:numPr>
        <w:spacing w:lineRule="auto" w:line="240" w:before="0" w:after="0"/>
        <w:ind w:left="-567" w:right="0" w:hanging="360"/>
        <w:contextualSpacing/>
        <w:jc w:val="both"/>
        <w:rPr>
          <w:sz w:val="24"/>
          <w:szCs w:val="24"/>
        </w:rPr>
      </w:pPr>
      <w:r>
        <w:rPr>
          <w:sz w:val="24"/>
          <w:szCs w:val="24"/>
        </w:rPr>
        <w:t>И. Лученок. «Хатынь» (ст. Г. Петренко).</w:t>
      </w:r>
    </w:p>
    <w:p>
      <w:pPr>
        <w:pStyle w:val="Normal"/>
        <w:numPr>
          <w:ilvl w:val="0"/>
          <w:numId w:val="209"/>
        </w:numPr>
        <w:spacing w:lineRule="auto" w:line="240" w:before="0" w:after="0"/>
        <w:ind w:left="-567" w:right="0" w:hanging="360"/>
        <w:contextualSpacing/>
        <w:jc w:val="both"/>
        <w:rPr>
          <w:sz w:val="24"/>
          <w:szCs w:val="24"/>
        </w:rPr>
      </w:pPr>
      <w:r>
        <w:rPr>
          <w:sz w:val="24"/>
          <w:szCs w:val="24"/>
        </w:rPr>
        <w:t>А. Лядов. Кикимора (народное сказание для оркестра).</w:t>
      </w:r>
    </w:p>
    <w:p>
      <w:pPr>
        <w:pStyle w:val="Normal"/>
        <w:numPr>
          <w:ilvl w:val="0"/>
          <w:numId w:val="209"/>
        </w:numPr>
        <w:spacing w:lineRule="auto" w:line="240" w:before="0" w:after="0"/>
        <w:ind w:left="-567" w:right="0" w:hanging="360"/>
        <w:contextualSpacing/>
        <w:jc w:val="both"/>
        <w:rPr>
          <w:sz w:val="24"/>
          <w:szCs w:val="24"/>
        </w:rPr>
      </w:pPr>
      <w:r>
        <w:rPr>
          <w:sz w:val="24"/>
          <w:szCs w:val="24"/>
        </w:rPr>
        <w:t>Ф. Лэй. «История любви».</w:t>
      </w:r>
    </w:p>
    <w:p>
      <w:pPr>
        <w:pStyle w:val="Normal"/>
        <w:numPr>
          <w:ilvl w:val="0"/>
          <w:numId w:val="209"/>
        </w:numPr>
        <w:spacing w:lineRule="auto" w:line="240" w:before="0" w:after="0"/>
        <w:ind w:left="-567" w:right="0" w:hanging="360"/>
        <w:contextualSpacing/>
        <w:jc w:val="both"/>
        <w:rPr>
          <w:sz w:val="24"/>
          <w:szCs w:val="24"/>
        </w:rPr>
      </w:pPr>
      <w:r>
        <w:rPr>
          <w:sz w:val="24"/>
          <w:szCs w:val="24"/>
        </w:rPr>
        <w:t>Мадригалы эпохи Возрождения.</w:t>
      </w:r>
    </w:p>
    <w:p>
      <w:pPr>
        <w:pStyle w:val="Normal"/>
        <w:numPr>
          <w:ilvl w:val="0"/>
          <w:numId w:val="209"/>
        </w:numPr>
        <w:spacing w:lineRule="auto" w:line="240" w:before="0" w:after="0"/>
        <w:ind w:left="-567" w:right="0" w:hanging="360"/>
        <w:contextualSpacing/>
        <w:jc w:val="both"/>
        <w:rPr>
          <w:sz w:val="24"/>
          <w:szCs w:val="24"/>
        </w:rPr>
      </w:pPr>
      <w:r>
        <w:rPr>
          <w:sz w:val="24"/>
          <w:szCs w:val="24"/>
        </w:rPr>
        <w:t>Р. де Лиль. «Марсельеза».</w:t>
      </w:r>
    </w:p>
    <w:p>
      <w:pPr>
        <w:pStyle w:val="Normal"/>
        <w:numPr>
          <w:ilvl w:val="0"/>
          <w:numId w:val="209"/>
        </w:numPr>
        <w:spacing w:lineRule="auto" w:line="240" w:before="0" w:after="0"/>
        <w:ind w:left="-567" w:right="0" w:hanging="360"/>
        <w:contextualSpacing/>
        <w:jc w:val="both"/>
        <w:rPr>
          <w:sz w:val="24"/>
          <w:szCs w:val="24"/>
        </w:rPr>
      </w:pPr>
      <w:r>
        <w:rPr>
          <w:sz w:val="24"/>
          <w:szCs w:val="24"/>
        </w:rPr>
        <w:t>А. Марчелло. Концерт для гобоя с оркестром ре минор (II часть, Адажио).</w:t>
      </w:r>
    </w:p>
    <w:p>
      <w:pPr>
        <w:pStyle w:val="Normal"/>
        <w:numPr>
          <w:ilvl w:val="0"/>
          <w:numId w:val="209"/>
        </w:numPr>
        <w:spacing w:lineRule="auto" w:line="240" w:before="0" w:after="0"/>
        <w:ind w:left="-567" w:right="0" w:hanging="360"/>
        <w:contextualSpacing/>
        <w:jc w:val="both"/>
        <w:rPr>
          <w:sz w:val="24"/>
          <w:szCs w:val="24"/>
        </w:rPr>
      </w:pPr>
      <w:r>
        <w:rPr>
          <w:sz w:val="24"/>
          <w:szCs w:val="24"/>
        </w:rPr>
        <w:t>М. Матвеев. «Матушка, матушка, что во поле пыльно».</w:t>
      </w:r>
    </w:p>
    <w:p>
      <w:pPr>
        <w:pStyle w:val="Normal"/>
        <w:numPr>
          <w:ilvl w:val="0"/>
          <w:numId w:val="209"/>
        </w:numPr>
        <w:spacing w:lineRule="auto" w:line="240" w:before="0" w:after="0"/>
        <w:ind w:left="-567" w:right="0" w:hanging="360"/>
        <w:contextualSpacing/>
        <w:jc w:val="both"/>
        <w:rPr>
          <w:sz w:val="24"/>
          <w:szCs w:val="24"/>
        </w:rPr>
      </w:pPr>
      <w:r>
        <w:rPr>
          <w:sz w:val="24"/>
          <w:szCs w:val="24"/>
        </w:rPr>
        <w:t>Д. Мийо. «Бразилейра».</w:t>
      </w:r>
    </w:p>
    <w:p>
      <w:pPr>
        <w:pStyle w:val="Normal"/>
        <w:numPr>
          <w:ilvl w:val="0"/>
          <w:numId w:val="209"/>
        </w:numPr>
        <w:spacing w:lineRule="auto" w:line="240" w:before="0" w:after="0"/>
        <w:ind w:left="-567" w:right="0" w:hanging="360"/>
        <w:contextualSpacing/>
        <w:jc w:val="both"/>
        <w:rPr>
          <w:sz w:val="24"/>
          <w:szCs w:val="24"/>
        </w:rPr>
      </w:pPr>
      <w:r>
        <w:rPr>
          <w:sz w:val="24"/>
          <w:szCs w:val="24"/>
        </w:rPr>
        <w:t>И. Морозов. Балет «Айболит» (фрагменты: Полечка, Морское плавание, Галоп).</w:t>
      </w:r>
    </w:p>
    <w:p>
      <w:pPr>
        <w:pStyle w:val="Normal"/>
        <w:numPr>
          <w:ilvl w:val="0"/>
          <w:numId w:val="209"/>
        </w:numPr>
        <w:spacing w:lineRule="auto" w:line="240" w:before="0" w:after="0"/>
        <w:ind w:left="-567" w:right="0" w:hanging="360"/>
        <w:contextualSpacing/>
        <w:jc w:val="both"/>
        <w:rPr>
          <w:sz w:val="24"/>
          <w:szCs w:val="24"/>
        </w:rPr>
      </w:pPr>
      <w:r>
        <w:rPr>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Pr>
          <w:sz w:val="24"/>
          <w:szCs w:val="24"/>
          <w:lang w:val="en-US"/>
        </w:rPr>
        <w:t>Dies</w:t>
      </w:r>
      <w:r>
        <w:rPr>
          <w:sz w:val="24"/>
          <w:szCs w:val="24"/>
        </w:rPr>
        <w:t xml:space="preserve"> </w:t>
      </w:r>
      <w:r>
        <w:rPr>
          <w:sz w:val="24"/>
          <w:szCs w:val="24"/>
          <w:lang w:val="en-US"/>
        </w:rPr>
        <w:t>ire</w:t>
      </w:r>
      <w:r>
        <w:rPr>
          <w:sz w:val="24"/>
          <w:szCs w:val="24"/>
        </w:rPr>
        <w:t>», «Lacrimoza»). Соната № 11 (I, II, III ч.). Фрагменты из оперы «Волшебная флейта». Мотет «</w:t>
      </w:r>
      <w:r>
        <w:rPr>
          <w:sz w:val="24"/>
          <w:szCs w:val="24"/>
          <w:lang w:val="en-US"/>
        </w:rPr>
        <w:t>Ave</w:t>
      </w:r>
      <w:r>
        <w:rPr>
          <w:sz w:val="24"/>
          <w:szCs w:val="24"/>
        </w:rPr>
        <w:t xml:space="preserve">, </w:t>
      </w:r>
      <w:r>
        <w:rPr>
          <w:sz w:val="24"/>
          <w:szCs w:val="24"/>
          <w:lang w:val="en-US"/>
        </w:rPr>
        <w:t>verum</w:t>
      </w:r>
      <w:r>
        <w:rPr>
          <w:sz w:val="24"/>
          <w:szCs w:val="24"/>
        </w:rPr>
        <w:t xml:space="preserve"> </w:t>
      </w:r>
      <w:r>
        <w:rPr>
          <w:bCs/>
          <w:sz w:val="24"/>
          <w:szCs w:val="24"/>
          <w:shd w:fill="FFFFFF" w:val="clear"/>
        </w:rPr>
        <w:t>corpus</w:t>
      </w:r>
      <w:r>
        <w:rPr>
          <w:sz w:val="24"/>
          <w:szCs w:val="24"/>
        </w:rPr>
        <w:t>».</w:t>
      </w:r>
    </w:p>
    <w:p>
      <w:pPr>
        <w:pStyle w:val="Normal"/>
        <w:numPr>
          <w:ilvl w:val="0"/>
          <w:numId w:val="209"/>
        </w:numPr>
        <w:spacing w:lineRule="auto" w:line="240" w:before="0" w:after="0"/>
        <w:ind w:left="-567" w:right="0" w:hanging="360"/>
        <w:contextualSpacing/>
        <w:jc w:val="both"/>
        <w:rPr>
          <w:sz w:val="24"/>
          <w:szCs w:val="24"/>
        </w:rPr>
      </w:pPr>
      <w:r>
        <w:rPr>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pPr>
        <w:pStyle w:val="Normal"/>
        <w:numPr>
          <w:ilvl w:val="0"/>
          <w:numId w:val="209"/>
        </w:numPr>
        <w:spacing w:lineRule="auto" w:line="240" w:before="0" w:after="0"/>
        <w:ind w:left="-567" w:right="0" w:hanging="360"/>
        <w:contextualSpacing/>
        <w:jc w:val="both"/>
        <w:rPr>
          <w:sz w:val="24"/>
          <w:szCs w:val="24"/>
        </w:rPr>
      </w:pPr>
      <w:r>
        <w:rPr>
          <w:sz w:val="24"/>
          <w:szCs w:val="24"/>
        </w:rPr>
        <w:t>Н. Мясковский. Симфония № 6 (экспозиция финала).</w:t>
      </w:r>
    </w:p>
    <w:p>
      <w:pPr>
        <w:pStyle w:val="Normal"/>
        <w:numPr>
          <w:ilvl w:val="0"/>
          <w:numId w:val="209"/>
        </w:numPr>
        <w:spacing w:lineRule="auto" w:line="240" w:before="0" w:after="0"/>
        <w:ind w:left="-567" w:right="0" w:hanging="360"/>
        <w:contextualSpacing/>
        <w:jc w:val="both"/>
        <w:rPr>
          <w:sz w:val="24"/>
          <w:szCs w:val="24"/>
        </w:rPr>
      </w:pPr>
      <w:r>
        <w:rPr>
          <w:sz w:val="24"/>
          <w:szCs w:val="24"/>
        </w:rPr>
        <w:t>Народные музыкальные произведения России, народов РФ и стран мира по выбору образовательной организации.</w:t>
      </w:r>
    </w:p>
    <w:p>
      <w:pPr>
        <w:pStyle w:val="Normal"/>
        <w:numPr>
          <w:ilvl w:val="0"/>
          <w:numId w:val="209"/>
        </w:numPr>
        <w:spacing w:lineRule="auto" w:line="240" w:before="0" w:after="0"/>
        <w:ind w:left="-567" w:right="0" w:hanging="360"/>
        <w:contextualSpacing/>
        <w:jc w:val="both"/>
        <w:rPr>
          <w:sz w:val="24"/>
          <w:szCs w:val="24"/>
        </w:rPr>
      </w:pPr>
      <w:r>
        <w:rPr>
          <w:sz w:val="24"/>
          <w:szCs w:val="24"/>
        </w:rPr>
        <w:t>Негритянский спиричуэл.</w:t>
      </w:r>
    </w:p>
    <w:p>
      <w:pPr>
        <w:pStyle w:val="Normal"/>
        <w:numPr>
          <w:ilvl w:val="0"/>
          <w:numId w:val="209"/>
        </w:numPr>
        <w:spacing w:lineRule="auto" w:line="240" w:before="0" w:after="0"/>
        <w:ind w:left="-567" w:right="0" w:hanging="360"/>
        <w:contextualSpacing/>
        <w:jc w:val="both"/>
        <w:rPr>
          <w:sz w:val="24"/>
          <w:szCs w:val="24"/>
        </w:rPr>
      </w:pPr>
      <w:r>
        <w:rPr>
          <w:sz w:val="24"/>
          <w:szCs w:val="24"/>
        </w:rPr>
        <w:t>М. Огинский. Полонез ре минор («Прощание с Родиной»).</w:t>
      </w:r>
    </w:p>
    <w:p>
      <w:pPr>
        <w:pStyle w:val="Normal"/>
        <w:numPr>
          <w:ilvl w:val="0"/>
          <w:numId w:val="209"/>
        </w:numPr>
        <w:spacing w:lineRule="auto" w:line="240" w:before="0" w:after="0"/>
        <w:ind w:left="-567" w:right="0" w:hanging="360"/>
        <w:contextualSpacing/>
        <w:jc w:val="both"/>
        <w:rPr>
          <w:sz w:val="24"/>
          <w:szCs w:val="24"/>
        </w:rPr>
      </w:pPr>
      <w:r>
        <w:rPr>
          <w:sz w:val="24"/>
          <w:szCs w:val="24"/>
        </w:rPr>
        <w:t>К. Орф. Сценическая кантата для певцов, хора и оркестра «Кармина Бурана». (</w:t>
      </w:r>
      <w:r>
        <w:rPr>
          <w:sz w:val="24"/>
          <w:szCs w:val="24"/>
          <w:shd w:fill="FFFFFF" w:val="clear"/>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Pr>
          <w:sz w:val="24"/>
          <w:szCs w:val="24"/>
        </w:rPr>
        <w:t>).</w:t>
      </w:r>
    </w:p>
    <w:p>
      <w:pPr>
        <w:pStyle w:val="Normal"/>
        <w:numPr>
          <w:ilvl w:val="0"/>
          <w:numId w:val="209"/>
        </w:numPr>
        <w:spacing w:lineRule="auto" w:line="240" w:before="0" w:after="0"/>
        <w:ind w:left="-567" w:right="0" w:hanging="360"/>
        <w:contextualSpacing/>
        <w:jc w:val="both"/>
        <w:rPr>
          <w:sz w:val="24"/>
          <w:szCs w:val="24"/>
        </w:rPr>
      </w:pPr>
      <w:r>
        <w:rPr>
          <w:sz w:val="24"/>
          <w:szCs w:val="24"/>
        </w:rPr>
        <w:t>Дж. Перголези «</w:t>
      </w:r>
      <w:r>
        <w:rPr>
          <w:sz w:val="24"/>
          <w:szCs w:val="24"/>
          <w:lang w:val="en-US"/>
        </w:rPr>
        <w:t>Stabat</w:t>
      </w:r>
      <w:r>
        <w:rPr>
          <w:sz w:val="24"/>
          <w:szCs w:val="24"/>
        </w:rPr>
        <w:t xml:space="preserve"> </w:t>
      </w:r>
      <w:r>
        <w:rPr>
          <w:sz w:val="24"/>
          <w:szCs w:val="24"/>
          <w:lang w:val="en-US"/>
        </w:rPr>
        <w:t>mater</w:t>
      </w:r>
      <w:r>
        <w:rPr>
          <w:sz w:val="24"/>
          <w:szCs w:val="24"/>
        </w:rPr>
        <w:t>» (фрагменты по выбору учителя).</w:t>
      </w:r>
    </w:p>
    <w:p>
      <w:pPr>
        <w:pStyle w:val="Normal"/>
        <w:numPr>
          <w:ilvl w:val="0"/>
          <w:numId w:val="209"/>
        </w:numPr>
        <w:spacing w:lineRule="auto" w:line="240" w:before="0" w:after="0"/>
        <w:ind w:left="-567" w:right="0" w:hanging="360"/>
        <w:contextualSpacing/>
        <w:jc w:val="both"/>
        <w:rPr>
          <w:sz w:val="24"/>
          <w:szCs w:val="24"/>
        </w:rPr>
      </w:pPr>
      <w:r>
        <w:rPr>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pPr>
        <w:pStyle w:val="Normal"/>
        <w:numPr>
          <w:ilvl w:val="0"/>
          <w:numId w:val="209"/>
        </w:numPr>
        <w:spacing w:lineRule="auto" w:line="240" w:before="0" w:after="0"/>
        <w:ind w:left="-567" w:right="0" w:hanging="360"/>
        <w:contextualSpacing/>
        <w:jc w:val="both"/>
        <w:rPr>
          <w:sz w:val="24"/>
          <w:szCs w:val="24"/>
        </w:rPr>
      </w:pPr>
      <w:r>
        <w:rPr>
          <w:sz w:val="24"/>
          <w:szCs w:val="24"/>
        </w:rPr>
        <w:t>М. Равель. «Болеро».</w:t>
      </w:r>
    </w:p>
    <w:p>
      <w:pPr>
        <w:pStyle w:val="Normal"/>
        <w:numPr>
          <w:ilvl w:val="0"/>
          <w:numId w:val="209"/>
        </w:numPr>
        <w:spacing w:lineRule="auto" w:line="240" w:before="0" w:after="0"/>
        <w:ind w:left="-567" w:right="0" w:hanging="360"/>
        <w:contextualSpacing/>
        <w:jc w:val="both"/>
        <w:rPr>
          <w:sz w:val="24"/>
          <w:szCs w:val="24"/>
        </w:rPr>
      </w:pPr>
      <w:r>
        <w:rPr>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pPr>
        <w:pStyle w:val="Normal"/>
        <w:numPr>
          <w:ilvl w:val="0"/>
          <w:numId w:val="209"/>
        </w:numPr>
        <w:spacing w:lineRule="auto" w:line="240" w:before="0" w:after="0"/>
        <w:ind w:left="-567" w:right="0" w:hanging="360"/>
        <w:contextualSpacing/>
        <w:jc w:val="both"/>
        <w:rPr>
          <w:sz w:val="24"/>
          <w:szCs w:val="24"/>
        </w:rPr>
      </w:pPr>
      <w:r>
        <w:rPr>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Pr>
          <w:sz w:val="24"/>
          <w:szCs w:val="24"/>
          <w:lang w:val="en-US"/>
        </w:rPr>
        <w:t>V</w:t>
      </w:r>
      <w:r>
        <w:rPr>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pPr>
        <w:pStyle w:val="Normal"/>
        <w:numPr>
          <w:ilvl w:val="0"/>
          <w:numId w:val="209"/>
        </w:numPr>
        <w:spacing w:lineRule="auto" w:line="240" w:before="0" w:after="0"/>
        <w:ind w:left="-567" w:right="0" w:hanging="360"/>
        <w:contextualSpacing/>
        <w:jc w:val="both"/>
        <w:rPr>
          <w:sz w:val="24"/>
          <w:szCs w:val="24"/>
        </w:rPr>
      </w:pPr>
      <w:r>
        <w:rPr>
          <w:sz w:val="24"/>
          <w:szCs w:val="24"/>
        </w:rPr>
        <w:t>А. Рубинштейн. Романс «Горные вершины» (ст. М. Лермонтова).</w:t>
      </w:r>
    </w:p>
    <w:p>
      <w:pPr>
        <w:pStyle w:val="Normal"/>
        <w:numPr>
          <w:ilvl w:val="0"/>
          <w:numId w:val="209"/>
        </w:numPr>
        <w:spacing w:lineRule="auto" w:line="240" w:before="0" w:after="0"/>
        <w:ind w:left="-567" w:right="0" w:hanging="360"/>
        <w:contextualSpacing/>
        <w:jc w:val="both"/>
        <w:rPr>
          <w:sz w:val="24"/>
          <w:szCs w:val="24"/>
        </w:rPr>
      </w:pPr>
      <w:r>
        <w:rPr>
          <w:sz w:val="24"/>
          <w:szCs w:val="24"/>
        </w:rPr>
        <w:t>Ян Сибелиус. Музыка к пьесе А. Ярнефельта «Куолема» («Грустный вальс»).</w:t>
      </w:r>
    </w:p>
    <w:p>
      <w:pPr>
        <w:pStyle w:val="Normal"/>
        <w:numPr>
          <w:ilvl w:val="0"/>
          <w:numId w:val="209"/>
        </w:numPr>
        <w:spacing w:lineRule="auto" w:line="240" w:before="0" w:after="0"/>
        <w:ind w:left="-567" w:right="0" w:hanging="360"/>
        <w:contextualSpacing/>
        <w:jc w:val="both"/>
        <w:rPr>
          <w:sz w:val="24"/>
          <w:szCs w:val="24"/>
        </w:rPr>
      </w:pPr>
      <w:r>
        <w:rPr>
          <w:sz w:val="24"/>
          <w:szCs w:val="24"/>
        </w:rPr>
        <w:t>П. Сигер «Песня о молоте». «Все преодолеем».</w:t>
      </w:r>
    </w:p>
    <w:p>
      <w:pPr>
        <w:pStyle w:val="Normal"/>
        <w:numPr>
          <w:ilvl w:val="0"/>
          <w:numId w:val="209"/>
        </w:numPr>
        <w:spacing w:lineRule="auto" w:line="240" w:before="0" w:after="0"/>
        <w:ind w:left="-567" w:right="0" w:hanging="360"/>
        <w:contextualSpacing/>
        <w:jc w:val="both"/>
        <w:rPr>
          <w:sz w:val="24"/>
          <w:szCs w:val="24"/>
        </w:rPr>
      </w:pPr>
      <w:r>
        <w:rPr>
          <w:sz w:val="24"/>
          <w:szCs w:val="24"/>
        </w:rPr>
        <w:t>Г. Свиридов. Кантата «Памяти С. Есенина» (ΙΙ ч. «Поет зима, аукает»). Сюита «Время, вперед!» (</w:t>
      </w:r>
      <w:r>
        <w:rPr>
          <w:sz w:val="24"/>
          <w:szCs w:val="24"/>
          <w:lang w:val="en-US"/>
        </w:rPr>
        <w:t>VI</w:t>
      </w:r>
      <w:r>
        <w:rPr>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pPr>
        <w:pStyle w:val="Normal"/>
        <w:numPr>
          <w:ilvl w:val="0"/>
          <w:numId w:val="209"/>
        </w:numPr>
        <w:spacing w:lineRule="auto" w:line="240" w:before="0" w:after="0"/>
        <w:ind w:left="-567" w:right="0" w:hanging="360"/>
        <w:contextualSpacing/>
        <w:jc w:val="both"/>
        <w:rPr>
          <w:sz w:val="24"/>
          <w:szCs w:val="24"/>
        </w:rPr>
      </w:pPr>
      <w:r>
        <w:rPr>
          <w:sz w:val="24"/>
          <w:szCs w:val="24"/>
        </w:rPr>
        <w:t>А. Скрябин. Этюд № 12 (ре диез минор). Прелюдия № 4 (ми бемоль минор).</w:t>
      </w:r>
    </w:p>
    <w:p>
      <w:pPr>
        <w:pStyle w:val="Normal"/>
        <w:numPr>
          <w:ilvl w:val="0"/>
          <w:numId w:val="209"/>
        </w:numPr>
        <w:spacing w:lineRule="auto" w:line="240" w:before="0" w:after="0"/>
        <w:ind w:left="-567" w:right="0" w:hanging="360"/>
        <w:contextualSpacing/>
        <w:jc w:val="both"/>
        <w:rPr>
          <w:sz w:val="24"/>
          <w:szCs w:val="24"/>
        </w:rPr>
      </w:pPr>
      <w:r>
        <w:rPr>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pPr>
        <w:pStyle w:val="Normal"/>
        <w:numPr>
          <w:ilvl w:val="0"/>
          <w:numId w:val="209"/>
        </w:numPr>
        <w:spacing w:lineRule="auto" w:line="240" w:before="0" w:after="0"/>
        <w:ind w:left="-567" w:right="0" w:hanging="360"/>
        <w:contextualSpacing/>
        <w:jc w:val="both"/>
        <w:rPr>
          <w:sz w:val="24"/>
          <w:szCs w:val="24"/>
        </w:rPr>
      </w:pPr>
      <w:r>
        <w:rPr>
          <w:sz w:val="24"/>
          <w:szCs w:val="24"/>
        </w:rPr>
        <w:t>М. Теодоракис «На побережье тайном». «Я – фронт».</w:t>
      </w:r>
    </w:p>
    <w:p>
      <w:pPr>
        <w:pStyle w:val="Normal"/>
        <w:numPr>
          <w:ilvl w:val="0"/>
          <w:numId w:val="209"/>
        </w:numPr>
        <w:spacing w:lineRule="auto" w:line="240" w:before="0" w:after="0"/>
        <w:ind w:left="-567" w:right="0" w:hanging="360"/>
        <w:contextualSpacing/>
        <w:jc w:val="both"/>
        <w:rPr>
          <w:sz w:val="24"/>
          <w:szCs w:val="24"/>
        </w:rPr>
      </w:pPr>
      <w:r>
        <w:rPr>
          <w:sz w:val="24"/>
          <w:szCs w:val="24"/>
        </w:rPr>
        <w:t>Б. Тищенко. Балет «Ярославна» (Плач Ярославны из ΙΙΙ действия, другие фрагменты по выбору учителя).</w:t>
      </w:r>
    </w:p>
    <w:p>
      <w:pPr>
        <w:pStyle w:val="Normal"/>
        <w:numPr>
          <w:ilvl w:val="0"/>
          <w:numId w:val="209"/>
        </w:numPr>
        <w:spacing w:lineRule="auto" w:line="240" w:before="0" w:after="0"/>
        <w:ind w:left="-567" w:right="0" w:hanging="360"/>
        <w:contextualSpacing/>
        <w:jc w:val="both"/>
        <w:rPr>
          <w:sz w:val="24"/>
          <w:szCs w:val="24"/>
        </w:rPr>
      </w:pPr>
      <w:r>
        <w:rPr>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pPr>
        <w:pStyle w:val="Normal"/>
        <w:numPr>
          <w:ilvl w:val="0"/>
          <w:numId w:val="209"/>
        </w:numPr>
        <w:spacing w:lineRule="auto" w:line="240" w:before="0" w:after="0"/>
        <w:ind w:left="-567" w:right="0" w:hanging="360"/>
        <w:contextualSpacing/>
        <w:jc w:val="both"/>
        <w:rPr>
          <w:sz w:val="24"/>
          <w:szCs w:val="24"/>
        </w:rPr>
      </w:pPr>
      <w:r>
        <w:rPr>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pPr>
        <w:pStyle w:val="Normal"/>
        <w:numPr>
          <w:ilvl w:val="0"/>
          <w:numId w:val="209"/>
        </w:numPr>
        <w:spacing w:lineRule="auto" w:line="240" w:before="0" w:after="0"/>
        <w:ind w:left="-567" w:right="0" w:hanging="360"/>
        <w:contextualSpacing/>
        <w:jc w:val="both"/>
        <w:rPr>
          <w:sz w:val="24"/>
          <w:szCs w:val="24"/>
        </w:rPr>
      </w:pPr>
      <w:r>
        <w:rPr>
          <w:sz w:val="24"/>
          <w:szCs w:val="24"/>
        </w:rPr>
        <w:t>К. Хачатурян. Балет «Чиполлино» (фрагменты).</w:t>
      </w:r>
    </w:p>
    <w:p>
      <w:pPr>
        <w:pStyle w:val="Normal"/>
        <w:numPr>
          <w:ilvl w:val="0"/>
          <w:numId w:val="209"/>
        </w:numPr>
        <w:spacing w:lineRule="auto" w:line="240" w:before="0" w:after="0"/>
        <w:ind w:left="-567" w:right="0" w:hanging="360"/>
        <w:contextualSpacing/>
        <w:jc w:val="both"/>
        <w:rPr>
          <w:sz w:val="24"/>
          <w:szCs w:val="24"/>
        </w:rPr>
      </w:pPr>
      <w:r>
        <w:rPr>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pPr>
        <w:pStyle w:val="Normal"/>
        <w:numPr>
          <w:ilvl w:val="0"/>
          <w:numId w:val="209"/>
        </w:numPr>
        <w:spacing w:lineRule="auto" w:line="240" w:before="0" w:after="0"/>
        <w:ind w:left="-567" w:right="0" w:hanging="360"/>
        <w:contextualSpacing/>
        <w:jc w:val="both"/>
        <w:rPr>
          <w:sz w:val="24"/>
          <w:szCs w:val="24"/>
        </w:rPr>
      </w:pPr>
      <w:r>
        <w:rPr>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pPr>
        <w:pStyle w:val="Normal"/>
        <w:numPr>
          <w:ilvl w:val="0"/>
          <w:numId w:val="209"/>
        </w:numPr>
        <w:spacing w:lineRule="auto" w:line="240" w:before="0" w:after="0"/>
        <w:ind w:left="-567" w:right="0" w:hanging="360"/>
        <w:contextualSpacing/>
        <w:jc w:val="both"/>
        <w:rPr>
          <w:sz w:val="24"/>
          <w:szCs w:val="24"/>
        </w:rPr>
      </w:pPr>
      <w:r>
        <w:rPr>
          <w:sz w:val="24"/>
          <w:szCs w:val="24"/>
        </w:rPr>
        <w:t>П. Чесноков. «Да исправится молитва моя».</w:t>
      </w:r>
    </w:p>
    <w:p>
      <w:pPr>
        <w:pStyle w:val="Normal"/>
        <w:numPr>
          <w:ilvl w:val="0"/>
          <w:numId w:val="209"/>
        </w:numPr>
        <w:spacing w:lineRule="auto" w:line="240" w:before="0" w:after="0"/>
        <w:ind w:left="-567" w:right="0" w:hanging="360"/>
        <w:contextualSpacing/>
        <w:jc w:val="both"/>
        <w:rPr>
          <w:sz w:val="24"/>
          <w:szCs w:val="24"/>
        </w:rPr>
      </w:pPr>
      <w:r>
        <w:rPr>
          <w:sz w:val="24"/>
          <w:szCs w:val="24"/>
        </w:rPr>
        <w:t>М. Чюрленис. Прелюдия ре минор. Прелюдия ми минор. Прелюдия ля минор. Симфоническая поэма «Море».</w:t>
      </w:r>
    </w:p>
    <w:p>
      <w:pPr>
        <w:pStyle w:val="Normal"/>
        <w:numPr>
          <w:ilvl w:val="0"/>
          <w:numId w:val="209"/>
        </w:numPr>
        <w:spacing w:lineRule="auto" w:line="240" w:before="0" w:after="0"/>
        <w:ind w:left="-567" w:right="0" w:hanging="360"/>
        <w:contextualSpacing/>
        <w:jc w:val="both"/>
        <w:rPr>
          <w:sz w:val="24"/>
          <w:szCs w:val="24"/>
        </w:rPr>
      </w:pPr>
      <w:r>
        <w:rPr>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pPr>
        <w:pStyle w:val="Normal"/>
        <w:numPr>
          <w:ilvl w:val="0"/>
          <w:numId w:val="209"/>
        </w:numPr>
        <w:spacing w:lineRule="auto" w:line="240" w:before="0" w:after="0"/>
        <w:ind w:left="-567" w:right="0" w:hanging="360"/>
        <w:contextualSpacing/>
        <w:jc w:val="both"/>
        <w:rPr>
          <w:sz w:val="24"/>
          <w:szCs w:val="24"/>
        </w:rPr>
      </w:pPr>
      <w:r>
        <w:rPr>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pPr>
        <w:pStyle w:val="Normal"/>
        <w:numPr>
          <w:ilvl w:val="0"/>
          <w:numId w:val="209"/>
        </w:numPr>
        <w:spacing w:lineRule="auto" w:line="240" w:before="0" w:after="0"/>
        <w:ind w:left="-567" w:right="0" w:hanging="360"/>
        <w:contextualSpacing/>
        <w:jc w:val="both"/>
        <w:rPr>
          <w:sz w:val="24"/>
          <w:szCs w:val="24"/>
        </w:rPr>
      </w:pPr>
      <w:r>
        <w:rPr>
          <w:sz w:val="24"/>
          <w:szCs w:val="24"/>
        </w:rPr>
        <w:t>Д. Шостакович. Симфония № 7 «Ленинградская». «Праздничная увертюра».</w:t>
      </w:r>
    </w:p>
    <w:p>
      <w:pPr>
        <w:pStyle w:val="Normal"/>
        <w:numPr>
          <w:ilvl w:val="0"/>
          <w:numId w:val="209"/>
        </w:numPr>
        <w:spacing w:lineRule="auto" w:line="240" w:before="0" w:after="0"/>
        <w:ind w:left="-567" w:right="0" w:hanging="360"/>
        <w:contextualSpacing/>
        <w:jc w:val="both"/>
        <w:rPr>
          <w:sz w:val="24"/>
          <w:szCs w:val="24"/>
        </w:rPr>
      </w:pPr>
      <w:r>
        <w:rPr>
          <w:sz w:val="24"/>
          <w:szCs w:val="24"/>
        </w:rPr>
        <w:t xml:space="preserve">И. Штраус. «Полька-пиццикато». Вальс из оперетты «Летучая мышь». </w:t>
      </w:r>
    </w:p>
    <w:p>
      <w:pPr>
        <w:pStyle w:val="Normal"/>
        <w:numPr>
          <w:ilvl w:val="0"/>
          <w:numId w:val="209"/>
        </w:numPr>
        <w:spacing w:lineRule="auto" w:line="240" w:before="0" w:after="0"/>
        <w:ind w:left="-567" w:right="0" w:hanging="360"/>
        <w:contextualSpacing/>
        <w:jc w:val="both"/>
        <w:rPr>
          <w:sz w:val="24"/>
          <w:szCs w:val="24"/>
        </w:rPr>
      </w:pPr>
      <w:r>
        <w:rPr>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Pr>
          <w:sz w:val="24"/>
          <w:szCs w:val="24"/>
          <w:lang w:val="en-US"/>
        </w:rPr>
        <w:t>Ave</w:t>
      </w:r>
      <w:r>
        <w:rPr>
          <w:sz w:val="24"/>
          <w:szCs w:val="24"/>
        </w:rPr>
        <w:t xml:space="preserve"> </w:t>
      </w:r>
      <w:r>
        <w:rPr>
          <w:sz w:val="24"/>
          <w:szCs w:val="24"/>
          <w:lang w:val="en-US"/>
        </w:rPr>
        <w:t>Maria</w:t>
      </w:r>
      <w:r>
        <w:rPr>
          <w:sz w:val="24"/>
          <w:szCs w:val="24"/>
        </w:rPr>
        <w:t>» (сл. В. Скотта).</w:t>
      </w:r>
    </w:p>
    <w:p>
      <w:pPr>
        <w:pStyle w:val="Normal"/>
        <w:numPr>
          <w:ilvl w:val="0"/>
          <w:numId w:val="209"/>
        </w:numPr>
        <w:spacing w:lineRule="auto" w:line="240" w:before="0" w:after="0"/>
        <w:ind w:left="-567" w:right="0" w:hanging="360"/>
        <w:contextualSpacing/>
        <w:jc w:val="both"/>
        <w:rPr>
          <w:sz w:val="24"/>
          <w:szCs w:val="24"/>
        </w:rPr>
      </w:pPr>
      <w:r>
        <w:rPr>
          <w:sz w:val="24"/>
          <w:szCs w:val="24"/>
        </w:rPr>
        <w:t>Р. Щедрин. Опера «Не только любовь». (Песня и частушки Варвары).</w:t>
      </w:r>
    </w:p>
    <w:p>
      <w:pPr>
        <w:pStyle w:val="Normal"/>
        <w:numPr>
          <w:ilvl w:val="0"/>
          <w:numId w:val="209"/>
        </w:numPr>
        <w:spacing w:lineRule="auto" w:line="240" w:before="0" w:after="0"/>
        <w:ind w:left="-567" w:right="0" w:hanging="360"/>
        <w:contextualSpacing/>
        <w:jc w:val="both"/>
        <w:rPr>
          <w:sz w:val="24"/>
          <w:szCs w:val="24"/>
        </w:rPr>
      </w:pPr>
      <w:r>
        <w:rPr>
          <w:sz w:val="24"/>
          <w:szCs w:val="24"/>
        </w:rPr>
        <w:t>Д. Эллингтон. «Караван».</w:t>
      </w:r>
    </w:p>
    <w:p>
      <w:pPr>
        <w:pStyle w:val="Style58"/>
        <w:spacing w:lineRule="auto" w:line="240"/>
        <w:ind w:left="-567" w:right="0" w:firstLine="141"/>
        <w:rPr>
          <w:sz w:val="24"/>
          <w:szCs w:val="24"/>
        </w:rPr>
      </w:pPr>
      <w:r>
        <w:rPr>
          <w:sz w:val="24"/>
          <w:szCs w:val="24"/>
        </w:rPr>
        <w:t>А. Эшпай. «Венгерские напевы».</w:t>
      </w:r>
    </w:p>
    <w:p>
      <w:pPr>
        <w:pStyle w:val="4"/>
        <w:numPr>
          <w:ilvl w:val="3"/>
          <w:numId w:val="1"/>
        </w:numPr>
        <w:spacing w:lineRule="auto" w:line="240"/>
        <w:ind w:left="-567" w:right="0" w:firstLine="141"/>
        <w:rPr>
          <w:rFonts w:cs="Times New Roman" w:ascii="Times New Roman" w:hAnsi="Times New Roman"/>
          <w:color w:val="00000A"/>
          <w:sz w:val="24"/>
          <w:szCs w:val="24"/>
        </w:rPr>
      </w:pPr>
      <w:r>
        <w:rPr>
          <w:rFonts w:cs="Times New Roman" w:ascii="Times New Roman" w:hAnsi="Times New Roman"/>
          <w:color w:val="00000A"/>
          <w:sz w:val="24"/>
          <w:szCs w:val="24"/>
        </w:rPr>
        <w:t>2.2.2.18. Технология</w:t>
      </w:r>
    </w:p>
    <w:p>
      <w:pPr>
        <w:pStyle w:val="Normal"/>
        <w:spacing w:lineRule="auto" w:line="240" w:before="0" w:after="0"/>
        <w:ind w:left="-567" w:right="0" w:firstLine="141"/>
        <w:jc w:val="both"/>
        <w:rPr>
          <w:b/>
          <w:sz w:val="24"/>
          <w:szCs w:val="24"/>
        </w:rPr>
      </w:pPr>
      <w:r>
        <w:rPr>
          <w:b/>
          <w:sz w:val="24"/>
          <w:szCs w:val="24"/>
        </w:rPr>
        <w:t>Цели и задачи технологического образования</w:t>
      </w:r>
    </w:p>
    <w:p>
      <w:pPr>
        <w:pStyle w:val="Normal"/>
        <w:tabs>
          <w:tab w:val="left" w:pos="851" w:leader="none"/>
        </w:tabs>
        <w:spacing w:lineRule="auto" w:line="240" w:before="0" w:after="0"/>
        <w:ind w:left="-567" w:right="0" w:firstLine="141"/>
        <w:jc w:val="both"/>
        <w:rPr>
          <w:sz w:val="24"/>
          <w:szCs w:val="24"/>
        </w:rPr>
      </w:pPr>
      <w:r>
        <w:rPr>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pPr>
        <w:pStyle w:val="Normal"/>
        <w:tabs>
          <w:tab w:val="left" w:pos="851" w:leader="none"/>
        </w:tabs>
        <w:spacing w:lineRule="auto" w:line="240" w:before="0" w:after="0"/>
        <w:ind w:left="-567" w:right="0" w:firstLine="141"/>
        <w:jc w:val="both"/>
        <w:rPr>
          <w:sz w:val="24"/>
          <w:szCs w:val="24"/>
        </w:rPr>
      </w:pPr>
      <w:r>
        <w:rPr>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pPr>
        <w:pStyle w:val="Normal"/>
        <w:tabs>
          <w:tab w:val="left" w:pos="851" w:leader="none"/>
        </w:tabs>
        <w:spacing w:lineRule="auto" w:line="240" w:before="0" w:after="0"/>
        <w:ind w:left="-567" w:right="0" w:firstLine="141"/>
        <w:jc w:val="both"/>
        <w:rPr>
          <w:sz w:val="24"/>
          <w:szCs w:val="24"/>
        </w:rPr>
      </w:pPr>
      <w:r>
        <w:rPr>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pPr>
        <w:pStyle w:val="Normal"/>
        <w:tabs>
          <w:tab w:val="left" w:pos="851" w:leader="none"/>
        </w:tabs>
        <w:spacing w:lineRule="auto" w:line="240" w:before="0" w:after="0"/>
        <w:ind w:left="-567" w:right="0" w:firstLine="141"/>
        <w:jc w:val="both"/>
        <w:rPr>
          <w:sz w:val="24"/>
          <w:szCs w:val="24"/>
        </w:rPr>
      </w:pPr>
      <w:r>
        <w:rPr>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pPr>
        <w:pStyle w:val="Normal"/>
        <w:tabs>
          <w:tab w:val="left" w:pos="851" w:leader="none"/>
        </w:tabs>
        <w:spacing w:lineRule="auto" w:line="240" w:before="0" w:after="0"/>
        <w:ind w:left="-567" w:right="0" w:firstLine="141"/>
        <w:jc w:val="both"/>
        <w:rPr>
          <w:sz w:val="24"/>
          <w:szCs w:val="24"/>
        </w:rPr>
      </w:pPr>
      <w:r>
        <w:rPr>
          <w:sz w:val="24"/>
          <w:szCs w:val="24"/>
        </w:rPr>
        <w:t>Цели программы:</w:t>
      </w:r>
    </w:p>
    <w:p>
      <w:pPr>
        <w:pStyle w:val="ListParagraph"/>
        <w:widowControl/>
        <w:numPr>
          <w:ilvl w:val="0"/>
          <w:numId w:val="213"/>
        </w:numPr>
        <w:tabs>
          <w:tab w:val="left" w:pos="851" w:leader="none"/>
          <w:tab w:val="left" w:pos="1134" w:leader="none"/>
        </w:tabs>
        <w:ind w:left="-567" w:right="0" w:hanging="360"/>
        <w:jc w:val="both"/>
        <w:rPr>
          <w:sz w:val="24"/>
          <w:szCs w:val="24"/>
        </w:rPr>
      </w:pPr>
      <w:r>
        <w:rPr>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pPr>
        <w:pStyle w:val="ListParagraph"/>
        <w:widowControl/>
        <w:numPr>
          <w:ilvl w:val="0"/>
          <w:numId w:val="213"/>
        </w:numPr>
        <w:tabs>
          <w:tab w:val="left" w:pos="851" w:leader="none"/>
          <w:tab w:val="left" w:pos="1134" w:leader="none"/>
        </w:tabs>
        <w:ind w:left="-567" w:right="0" w:hanging="360"/>
        <w:jc w:val="both"/>
        <w:rPr>
          <w:sz w:val="24"/>
          <w:szCs w:val="24"/>
        </w:rPr>
      </w:pPr>
      <w:r>
        <w:rPr>
          <w:sz w:val="24"/>
          <w:szCs w:val="24"/>
        </w:rPr>
        <w:t>Формирование технологической культуры и проектно-технологического мышления обучающихся.</w:t>
      </w:r>
    </w:p>
    <w:p>
      <w:pPr>
        <w:pStyle w:val="ListParagraph"/>
        <w:widowControl/>
        <w:numPr>
          <w:ilvl w:val="0"/>
          <w:numId w:val="213"/>
        </w:numPr>
        <w:tabs>
          <w:tab w:val="left" w:pos="851" w:leader="none"/>
          <w:tab w:val="left" w:pos="1134" w:leader="none"/>
        </w:tabs>
        <w:ind w:left="-567" w:right="0" w:hanging="360"/>
        <w:jc w:val="both"/>
        <w:rPr>
          <w:sz w:val="24"/>
          <w:szCs w:val="24"/>
        </w:rPr>
      </w:pPr>
      <w:r>
        <w:rPr>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pPr>
        <w:pStyle w:val="Normal"/>
        <w:tabs>
          <w:tab w:val="left" w:pos="851" w:leader="none"/>
        </w:tabs>
        <w:spacing w:lineRule="auto" w:line="240" w:before="0" w:after="0"/>
        <w:ind w:left="-567" w:right="0" w:firstLine="141"/>
        <w:jc w:val="both"/>
        <w:rPr>
          <w:sz w:val="24"/>
          <w:szCs w:val="24"/>
        </w:rPr>
      </w:pPr>
      <w:r>
        <w:rPr>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pPr>
        <w:pStyle w:val="Normal"/>
        <w:tabs>
          <w:tab w:val="left" w:pos="851" w:leader="none"/>
        </w:tabs>
        <w:spacing w:lineRule="auto" w:line="240" w:before="0" w:after="0"/>
        <w:ind w:left="-567" w:right="0" w:firstLine="141"/>
        <w:jc w:val="both"/>
        <w:rPr>
          <w:sz w:val="24"/>
          <w:szCs w:val="24"/>
        </w:rPr>
      </w:pPr>
      <w:r>
        <w:rPr>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pPr>
        <w:pStyle w:val="Normal"/>
        <w:tabs>
          <w:tab w:val="left" w:pos="851" w:leader="none"/>
        </w:tabs>
        <w:spacing w:lineRule="auto" w:line="240" w:before="0" w:after="0"/>
        <w:ind w:left="-567" w:right="0" w:firstLine="141"/>
        <w:jc w:val="both"/>
        <w:rPr>
          <w:sz w:val="24"/>
          <w:szCs w:val="24"/>
        </w:rPr>
      </w:pPr>
      <w:r>
        <w:rPr>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pPr>
        <w:pStyle w:val="ListParagraph"/>
        <w:widowControl/>
        <w:numPr>
          <w:ilvl w:val="0"/>
          <w:numId w:val="214"/>
        </w:numPr>
        <w:tabs>
          <w:tab w:val="left" w:pos="1134" w:leader="none"/>
        </w:tabs>
        <w:ind w:left="-567" w:right="0" w:hanging="360"/>
        <w:jc w:val="both"/>
        <w:rPr>
          <w:sz w:val="24"/>
          <w:szCs w:val="24"/>
        </w:rPr>
      </w:pPr>
      <w:r>
        <w:rPr>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pPr>
        <w:pStyle w:val="ListParagraph"/>
        <w:widowControl/>
        <w:numPr>
          <w:ilvl w:val="0"/>
          <w:numId w:val="214"/>
        </w:numPr>
        <w:tabs>
          <w:tab w:val="left" w:pos="1134" w:leader="none"/>
        </w:tabs>
        <w:ind w:left="-567" w:right="0" w:hanging="360"/>
        <w:jc w:val="both"/>
        <w:rPr>
          <w:sz w:val="24"/>
          <w:szCs w:val="24"/>
        </w:rPr>
      </w:pPr>
      <w:r>
        <w:rPr>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pPr>
        <w:pStyle w:val="ListParagraph"/>
        <w:widowControl/>
        <w:numPr>
          <w:ilvl w:val="0"/>
          <w:numId w:val="214"/>
        </w:numPr>
        <w:tabs>
          <w:tab w:val="left" w:pos="1134" w:leader="none"/>
        </w:tabs>
        <w:ind w:left="-567" w:right="0" w:hanging="360"/>
        <w:jc w:val="both"/>
        <w:rPr>
          <w:sz w:val="24"/>
          <w:szCs w:val="24"/>
        </w:rPr>
      </w:pPr>
      <w:r>
        <w:rPr>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pPr>
        <w:pStyle w:val="ListParagraph"/>
        <w:widowControl/>
        <w:numPr>
          <w:ilvl w:val="0"/>
          <w:numId w:val="214"/>
        </w:numPr>
        <w:tabs>
          <w:tab w:val="left" w:pos="1134" w:leader="none"/>
        </w:tabs>
        <w:ind w:left="-567" w:right="0" w:hanging="360"/>
        <w:jc w:val="both"/>
        <w:rPr>
          <w:sz w:val="24"/>
          <w:szCs w:val="24"/>
        </w:rPr>
      </w:pPr>
      <w:r>
        <w:rPr>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pPr>
        <w:pStyle w:val="Normal"/>
        <w:tabs>
          <w:tab w:val="left" w:pos="851" w:leader="none"/>
        </w:tabs>
        <w:spacing w:lineRule="auto" w:line="240" w:before="0" w:after="0"/>
        <w:ind w:left="-567" w:right="0" w:firstLine="141"/>
        <w:jc w:val="both"/>
        <w:rPr>
          <w:sz w:val="24"/>
          <w:szCs w:val="24"/>
        </w:rPr>
      </w:pPr>
      <w:r>
        <w:rPr>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pPr>
        <w:pStyle w:val="Normal"/>
        <w:tabs>
          <w:tab w:val="left" w:pos="851" w:leader="none"/>
        </w:tabs>
        <w:spacing w:lineRule="auto" w:line="240" w:before="0" w:after="0"/>
        <w:ind w:left="-567" w:right="0" w:firstLine="141"/>
        <w:jc w:val="both"/>
        <w:rPr>
          <w:sz w:val="24"/>
          <w:szCs w:val="24"/>
        </w:rPr>
      </w:pPr>
      <w:r>
        <w:rPr>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pPr>
        <w:pStyle w:val="Normal"/>
        <w:tabs>
          <w:tab w:val="left" w:pos="851" w:leader="none"/>
        </w:tabs>
        <w:spacing w:lineRule="auto" w:line="240" w:before="0" w:after="0"/>
        <w:ind w:left="-567" w:right="0" w:firstLine="141"/>
        <w:jc w:val="both"/>
        <w:rPr>
          <w:sz w:val="24"/>
          <w:szCs w:val="24"/>
        </w:rPr>
      </w:pPr>
      <w:r>
        <w:rPr>
          <w:b/>
          <w:sz w:val="24"/>
          <w:szCs w:val="24"/>
        </w:rPr>
        <w:t>Первый блок</w:t>
      </w:r>
      <w:r>
        <w:rPr>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pPr>
        <w:pStyle w:val="Normal"/>
        <w:tabs>
          <w:tab w:val="left" w:pos="851" w:leader="none"/>
        </w:tabs>
        <w:spacing w:lineRule="auto" w:line="240" w:before="0" w:after="0"/>
        <w:ind w:left="-567" w:right="0" w:firstLine="141"/>
        <w:jc w:val="both"/>
        <w:rPr>
          <w:sz w:val="24"/>
          <w:szCs w:val="24"/>
        </w:rPr>
      </w:pPr>
      <w:r>
        <w:rPr>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pPr>
        <w:pStyle w:val="Normal"/>
        <w:tabs>
          <w:tab w:val="left" w:pos="851" w:leader="none"/>
        </w:tabs>
        <w:spacing w:lineRule="auto" w:line="240" w:before="0" w:after="0"/>
        <w:ind w:left="-567" w:right="0" w:firstLine="141"/>
        <w:jc w:val="both"/>
        <w:rPr>
          <w:sz w:val="24"/>
          <w:szCs w:val="24"/>
        </w:rPr>
      </w:pPr>
      <w:r>
        <w:rPr>
          <w:b/>
          <w:sz w:val="24"/>
          <w:szCs w:val="24"/>
        </w:rPr>
        <w:t>Второй блок</w:t>
      </w:r>
      <w:r>
        <w:rPr>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pPr>
        <w:pStyle w:val="Normal"/>
        <w:tabs>
          <w:tab w:val="left" w:pos="851" w:leader="none"/>
        </w:tabs>
        <w:spacing w:lineRule="auto" w:line="240" w:before="0" w:after="0"/>
        <w:ind w:left="-567" w:right="0" w:firstLine="141"/>
        <w:jc w:val="both"/>
        <w:rPr>
          <w:sz w:val="24"/>
          <w:szCs w:val="24"/>
        </w:rPr>
      </w:pPr>
      <w:r>
        <w:rPr>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pPr>
        <w:pStyle w:val="Normal"/>
        <w:tabs>
          <w:tab w:val="left" w:pos="851" w:leader="none"/>
        </w:tabs>
        <w:spacing w:lineRule="auto" w:line="240" w:before="0" w:after="0"/>
        <w:ind w:left="-567" w:right="0" w:firstLine="141"/>
        <w:jc w:val="both"/>
        <w:rPr>
          <w:sz w:val="24"/>
          <w:szCs w:val="24"/>
        </w:rPr>
      </w:pPr>
      <w:r>
        <w:rPr>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pPr>
        <w:pStyle w:val="Normal"/>
        <w:tabs>
          <w:tab w:val="left" w:pos="851" w:leader="none"/>
        </w:tabs>
        <w:spacing w:lineRule="auto" w:line="240" w:before="0" w:after="0"/>
        <w:ind w:left="-567" w:right="0" w:firstLine="141"/>
        <w:jc w:val="both"/>
        <w:rPr>
          <w:sz w:val="24"/>
          <w:szCs w:val="24"/>
        </w:rPr>
      </w:pPr>
      <w:r>
        <w:rPr>
          <w:sz w:val="24"/>
          <w:szCs w:val="24"/>
        </w:rPr>
        <w:t>Блок 2 реализуется в следующих организационных формах:</w:t>
      </w:r>
    </w:p>
    <w:p>
      <w:pPr>
        <w:pStyle w:val="Normal"/>
        <w:tabs>
          <w:tab w:val="left" w:pos="0" w:leader="none"/>
          <w:tab w:val="left" w:pos="851" w:leader="none"/>
        </w:tabs>
        <w:spacing w:lineRule="auto" w:line="240" w:before="0" w:after="0"/>
        <w:ind w:left="-567" w:right="0" w:firstLine="141"/>
        <w:contextualSpacing/>
        <w:jc w:val="both"/>
        <w:rPr>
          <w:sz w:val="24"/>
          <w:szCs w:val="24"/>
        </w:rPr>
      </w:pPr>
      <w:r>
        <w:rPr>
          <w:sz w:val="24"/>
          <w:szCs w:val="24"/>
        </w:rPr>
        <w:t>теоретическое обучение и формирование информационной основы проектной деятельности – в рамках урочной деятельности;</w:t>
      </w:r>
    </w:p>
    <w:p>
      <w:pPr>
        <w:pStyle w:val="Normal"/>
        <w:tabs>
          <w:tab w:val="left" w:pos="0" w:leader="none"/>
          <w:tab w:val="left" w:pos="851" w:leader="none"/>
        </w:tabs>
        <w:spacing w:lineRule="auto" w:line="240" w:before="0" w:after="0"/>
        <w:ind w:left="-567" w:right="0" w:firstLine="141"/>
        <w:contextualSpacing/>
        <w:jc w:val="both"/>
        <w:rPr>
          <w:sz w:val="24"/>
          <w:szCs w:val="24"/>
        </w:rPr>
      </w:pPr>
      <w:r>
        <w:rPr>
          <w:sz w:val="24"/>
          <w:szCs w:val="24"/>
        </w:rPr>
        <w:t>практические работы в средах моделирования и конструирования – в рамках урочной деятельности;</w:t>
      </w:r>
    </w:p>
    <w:p>
      <w:pPr>
        <w:pStyle w:val="Normal"/>
        <w:tabs>
          <w:tab w:val="left" w:pos="851" w:leader="none"/>
        </w:tabs>
        <w:spacing w:lineRule="auto" w:line="240" w:before="0" w:after="0"/>
        <w:ind w:left="-567" w:right="0" w:firstLine="141"/>
        <w:jc w:val="both"/>
        <w:rPr>
          <w:sz w:val="24"/>
          <w:szCs w:val="24"/>
        </w:rPr>
      </w:pPr>
      <w:r>
        <w:rPr>
          <w:sz w:val="24"/>
          <w:szCs w:val="24"/>
        </w:rPr>
        <w:t>проектная деятельность в рамках урочной и внеурочной деятельности.</w:t>
      </w:r>
    </w:p>
    <w:p>
      <w:pPr>
        <w:pStyle w:val="Normal"/>
        <w:tabs>
          <w:tab w:val="left" w:pos="851" w:leader="none"/>
        </w:tabs>
        <w:spacing w:lineRule="auto" w:line="240" w:before="0" w:after="0"/>
        <w:ind w:left="-567" w:right="0" w:firstLine="141"/>
        <w:jc w:val="both"/>
        <w:rPr>
          <w:sz w:val="24"/>
          <w:szCs w:val="24"/>
        </w:rPr>
      </w:pPr>
      <w:r>
        <w:rPr>
          <w:b/>
          <w:sz w:val="24"/>
          <w:szCs w:val="24"/>
        </w:rPr>
        <w:t xml:space="preserve">Третий блок </w:t>
      </w:r>
      <w:r>
        <w:rPr>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pPr>
        <w:pStyle w:val="Normal"/>
        <w:tabs>
          <w:tab w:val="left" w:pos="851" w:leader="none"/>
        </w:tabs>
        <w:spacing w:lineRule="auto" w:line="240" w:before="0" w:after="0"/>
        <w:ind w:left="-567" w:right="0" w:firstLine="141"/>
        <w:jc w:val="both"/>
        <w:rPr>
          <w:sz w:val="24"/>
          <w:szCs w:val="24"/>
        </w:rPr>
      </w:pPr>
      <w:r>
        <w:rPr>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pPr>
        <w:pStyle w:val="Normal"/>
        <w:tabs>
          <w:tab w:val="left" w:pos="851" w:leader="none"/>
        </w:tabs>
        <w:spacing w:lineRule="auto" w:line="240" w:before="0" w:after="0"/>
        <w:ind w:left="-567" w:right="0" w:firstLine="141"/>
        <w:jc w:val="both"/>
        <w:rPr>
          <w:sz w:val="24"/>
          <w:szCs w:val="24"/>
        </w:rPr>
      </w:pPr>
      <w:r>
        <w:rPr>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pPr>
        <w:pStyle w:val="Normal"/>
        <w:tabs>
          <w:tab w:val="left" w:pos="851" w:leader="none"/>
        </w:tabs>
        <w:spacing w:lineRule="auto" w:line="240" w:before="0" w:after="0"/>
        <w:ind w:left="-567" w:right="0" w:firstLine="141"/>
        <w:jc w:val="both"/>
        <w:rPr>
          <w:b/>
          <w:sz w:val="24"/>
          <w:szCs w:val="24"/>
        </w:rPr>
      </w:pPr>
      <w:r>
        <w:rPr>
          <w:b/>
          <w:sz w:val="24"/>
          <w:szCs w:val="24"/>
        </w:rPr>
        <w:t>Современные материальные, информационные и гуманитарные технологии и перспективы их развития</w:t>
      </w:r>
    </w:p>
    <w:p>
      <w:pPr>
        <w:pStyle w:val="Normal"/>
        <w:tabs>
          <w:tab w:val="left" w:pos="851" w:leader="none"/>
        </w:tabs>
        <w:spacing w:lineRule="auto" w:line="240" w:before="0" w:after="0"/>
        <w:ind w:left="-567" w:right="0" w:firstLine="141"/>
        <w:jc w:val="both"/>
        <w:rPr>
          <w:sz w:val="24"/>
          <w:szCs w:val="24"/>
        </w:rPr>
      </w:pPr>
      <w:r>
        <w:rPr>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pPr>
        <w:pStyle w:val="Normal"/>
        <w:tabs>
          <w:tab w:val="left" w:pos="851" w:leader="none"/>
        </w:tabs>
        <w:spacing w:lineRule="auto" w:line="240" w:before="0" w:after="0"/>
        <w:ind w:left="-567" w:right="0" w:firstLine="141"/>
        <w:jc w:val="both"/>
        <w:rPr>
          <w:sz w:val="24"/>
          <w:szCs w:val="24"/>
        </w:rPr>
      </w:pPr>
      <w:r>
        <w:rPr>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pPr>
        <w:pStyle w:val="1110"/>
        <w:ind w:left="-567" w:right="0" w:firstLine="141"/>
        <w:jc w:val="both"/>
        <w:rPr/>
      </w:pPr>
      <w:r>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pPr>
        <w:pStyle w:val="1110"/>
        <w:ind w:left="-567" w:right="0" w:firstLine="141"/>
        <w:jc w:val="both"/>
        <w:rPr/>
      </w:pPr>
      <w:r>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pPr>
        <w:pStyle w:val="1110"/>
        <w:ind w:left="-567" w:right="0" w:firstLine="141"/>
        <w:jc w:val="both"/>
        <w:rPr/>
      </w:pPr>
      <w:r>
        <w:rPr/>
        <w:t xml:space="preserve">Производственные технологии. Промышленные технологии. Технологии сельского хозяйства. </w:t>
      </w:r>
    </w:p>
    <w:p>
      <w:pPr>
        <w:pStyle w:val="1110"/>
        <w:ind w:left="-567" w:right="0" w:firstLine="141"/>
        <w:jc w:val="both"/>
        <w:rPr/>
      </w:pPr>
      <w:r>
        <w:rPr/>
        <w:t xml:space="preserve">Технологии возведения, ремонта и содержания зданий и сооружений. </w:t>
      </w:r>
    </w:p>
    <w:p>
      <w:pPr>
        <w:pStyle w:val="1110"/>
        <w:ind w:left="-567" w:right="0" w:firstLine="141"/>
        <w:jc w:val="both"/>
        <w:rPr/>
      </w:pPr>
      <w:r>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pPr>
        <w:pStyle w:val="1110"/>
        <w:ind w:left="-567" w:right="0" w:firstLine="141"/>
        <w:jc w:val="both"/>
        <w:rPr/>
      </w:pPr>
      <w:r>
        <w:rPr/>
        <w:t>Автоматизация производства. Производственные технологии автоматизированного производства.</w:t>
      </w:r>
    </w:p>
    <w:p>
      <w:pPr>
        <w:pStyle w:val="1110"/>
        <w:ind w:left="-567" w:right="0" w:firstLine="141"/>
        <w:jc w:val="both"/>
        <w:rPr/>
      </w:pPr>
      <w:r>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pPr>
        <w:pStyle w:val="1110"/>
        <w:ind w:left="-567" w:right="0" w:firstLine="141"/>
        <w:jc w:val="both"/>
        <w:rPr/>
      </w:pPr>
      <w:r>
        <w:rPr/>
        <w:t>Специфика социальных технологий. Технологии работы с общественным мнением. Социальные сети как технология. Технологии сферы услуг.</w:t>
      </w:r>
    </w:p>
    <w:p>
      <w:pPr>
        <w:pStyle w:val="1110"/>
        <w:ind w:left="-567" w:right="0" w:firstLine="141"/>
        <w:jc w:val="both"/>
        <w:rPr/>
      </w:pPr>
      <w:r>
        <w:rPr/>
        <w:t xml:space="preserve">Современные промышленные технологии получения продуктов питания. </w:t>
      </w:r>
    </w:p>
    <w:p>
      <w:pPr>
        <w:pStyle w:val="1110"/>
        <w:ind w:left="-567" w:right="0" w:firstLine="141"/>
        <w:jc w:val="both"/>
        <w:rPr/>
      </w:pPr>
      <w:r>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pPr>
        <w:pStyle w:val="1110"/>
        <w:ind w:left="-567" w:right="0" w:firstLine="141"/>
        <w:jc w:val="both"/>
        <w:rPr/>
      </w:pPr>
      <w:r>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pPr>
        <w:pStyle w:val="1110"/>
        <w:ind w:left="-567" w:right="0" w:firstLine="141"/>
        <w:jc w:val="both"/>
        <w:rPr/>
      </w:pPr>
      <w:r>
        <w:rPr/>
        <w:t>Управление в современном производстве. Роль метрологии в современном производстве. Инновационные предприятия. Трансферт технологий.</w:t>
      </w:r>
    </w:p>
    <w:p>
      <w:pPr>
        <w:pStyle w:val="1110"/>
        <w:ind w:left="-567" w:right="0" w:firstLine="141"/>
        <w:jc w:val="both"/>
        <w:rPr/>
      </w:pPr>
      <w:r>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pPr>
        <w:pStyle w:val="1110"/>
        <w:ind w:left="-567" w:right="0" w:firstLine="141"/>
        <w:jc w:val="both"/>
        <w:rPr>
          <w:lang w:eastAsia="en-US"/>
        </w:rPr>
      </w:pPr>
      <w:r>
        <w:rPr/>
        <w:t>Технологии в сфере быта</w:t>
      </w:r>
      <w:r>
        <w:rPr>
          <w:lang w:eastAsia="en-US"/>
        </w:rPr>
        <w:t xml:space="preserve">. </w:t>
      </w:r>
    </w:p>
    <w:p>
      <w:pPr>
        <w:pStyle w:val="1110"/>
        <w:ind w:left="-567" w:right="0" w:firstLine="141"/>
        <w:jc w:val="both"/>
        <w:rPr/>
      </w:pPr>
      <w:r>
        <w:rPr/>
        <w:t>Экология жилья. Технологии содержания жилья. Взаимодействие со службами ЖКХ. Хранение продовольственных и непродовольственных продуктов.</w:t>
      </w:r>
    </w:p>
    <w:p>
      <w:pPr>
        <w:pStyle w:val="1110"/>
        <w:ind w:left="-567" w:right="0" w:firstLine="141"/>
        <w:jc w:val="both"/>
        <w:rPr/>
      </w:pPr>
      <w:r>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pPr>
        <w:pStyle w:val="1110"/>
        <w:ind w:left="-567" w:right="0" w:firstLine="141"/>
        <w:jc w:val="both"/>
        <w:rPr/>
      </w:pPr>
      <w:r>
        <w:rPr/>
        <w:t xml:space="preserve">Способы обработки продуктов питания и потребительские качества пищи. </w:t>
      </w:r>
    </w:p>
    <w:p>
      <w:pPr>
        <w:pStyle w:val="1110"/>
        <w:ind w:left="-567" w:right="0" w:firstLine="141"/>
        <w:jc w:val="both"/>
        <w:rPr/>
      </w:pPr>
      <w:r>
        <w:rPr/>
        <w:t>Культура потребления: выбор продукта / услуги.</w:t>
      </w:r>
    </w:p>
    <w:p>
      <w:pPr>
        <w:pStyle w:val="1110"/>
        <w:ind w:left="-567" w:right="0" w:firstLine="141"/>
        <w:jc w:val="both"/>
        <w:rPr>
          <w:b/>
          <w:lang w:eastAsia="en-US"/>
        </w:rPr>
      </w:pPr>
      <w:r>
        <w:rPr>
          <w:b/>
          <w:lang w:eastAsia="en-US"/>
        </w:rPr>
        <w:t>Формирование технологической культуры и проектно-технологического мышления обучающихся</w:t>
      </w:r>
    </w:p>
    <w:p>
      <w:pPr>
        <w:pStyle w:val="1110"/>
        <w:ind w:left="-567" w:right="0" w:firstLine="141"/>
        <w:jc w:val="both"/>
        <w:rPr/>
      </w:pPr>
      <w:r>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pPr>
        <w:pStyle w:val="1110"/>
        <w:ind w:left="-567" w:right="0" w:firstLine="141"/>
        <w:jc w:val="both"/>
        <w:rPr/>
      </w:pPr>
      <w:r>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pPr>
        <w:pStyle w:val="1110"/>
        <w:ind w:left="-567" w:right="0" w:firstLine="141"/>
        <w:jc w:val="both"/>
        <w:rPr/>
      </w:pPr>
      <w:r>
        <w:rPr/>
        <w:t xml:space="preserve">Порядок действий по сборке конструкции / механизма. Способы соединения деталей. Технологический узел. Понятие модели. </w:t>
      </w:r>
    </w:p>
    <w:p>
      <w:pPr>
        <w:pStyle w:val="1110"/>
        <w:ind w:left="-567" w:right="0" w:firstLine="141"/>
        <w:jc w:val="both"/>
        <w:rPr/>
      </w:pPr>
      <w:r>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i/>
        </w:rPr>
        <w:t xml:space="preserve">Робототехника и среда конструирования. </w:t>
      </w:r>
      <w:r>
        <w:rPr/>
        <w:t>Виды движения. Кинематические схемы</w:t>
      </w:r>
    </w:p>
    <w:p>
      <w:pPr>
        <w:pStyle w:val="1110"/>
        <w:ind w:left="-567" w:right="0" w:firstLine="141"/>
        <w:jc w:val="both"/>
        <w:rPr/>
      </w:pPr>
      <w:r>
        <w:rPr/>
        <w:t>Анализ и синтез как средства решения задачи. Техника проведения морфологического анализа.</w:t>
      </w:r>
    </w:p>
    <w:p>
      <w:pPr>
        <w:pStyle w:val="1110"/>
        <w:ind w:left="-567" w:right="0" w:firstLine="141"/>
        <w:jc w:val="both"/>
        <w:rPr/>
      </w:pPr>
      <w:r>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pPr>
        <w:pStyle w:val="1110"/>
        <w:ind w:left="-567" w:right="0" w:firstLine="141"/>
        <w:jc w:val="both"/>
        <w:rPr/>
      </w:pPr>
      <w:r>
        <w:rPr/>
        <w:t xml:space="preserve">Способы продвижения продукта на рынке. Сегментация рынка. Позиционирование продукта. Маркетинговый план. </w:t>
      </w:r>
    </w:p>
    <w:p>
      <w:pPr>
        <w:pStyle w:val="1110"/>
        <w:ind w:left="-567" w:right="0" w:firstLine="141"/>
        <w:jc w:val="both"/>
        <w:rPr/>
      </w:pPr>
      <w:r>
        <w:rPr/>
        <w:t xml:space="preserve">Опыт проектирования, конструирования, моделирования. </w:t>
      </w:r>
    </w:p>
    <w:p>
      <w:pPr>
        <w:pStyle w:val="1110"/>
        <w:ind w:left="-567" w:right="0" w:firstLine="141"/>
        <w:jc w:val="both"/>
        <w:rPr/>
      </w:pPr>
      <w:r>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pPr>
        <w:pStyle w:val="1110"/>
        <w:ind w:left="-567" w:right="0" w:firstLine="141"/>
        <w:jc w:val="both"/>
        <w:rPr/>
      </w:pPr>
      <w:r>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pPr>
        <w:pStyle w:val="1110"/>
        <w:ind w:left="-567" w:right="0" w:firstLine="141"/>
        <w:jc w:val="both"/>
        <w:rPr>
          <w:i/>
        </w:rPr>
      </w:pPr>
      <w:r>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pPr>
        <w:pStyle w:val="1110"/>
        <w:ind w:left="-567" w:right="0" w:firstLine="141"/>
        <w:jc w:val="both"/>
        <w:rPr/>
      </w:pPr>
      <w:r>
        <w:rPr/>
        <w:t>Составление технологической карты известного технологического процесса. Апробация путей оптимизации технологического процесса.</w:t>
      </w:r>
    </w:p>
    <w:p>
      <w:pPr>
        <w:pStyle w:val="1110"/>
        <w:ind w:left="-567" w:right="0" w:firstLine="141"/>
        <w:jc w:val="both"/>
        <w:rPr/>
      </w:pPr>
      <w:r>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pPr>
        <w:pStyle w:val="1110"/>
        <w:ind w:left="-567" w:right="0" w:firstLine="141"/>
        <w:jc w:val="both"/>
        <w:rPr/>
      </w:pPr>
      <w:r>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pPr>
        <w:pStyle w:val="1110"/>
        <w:ind w:left="-567" w:right="0" w:firstLine="141"/>
        <w:jc w:val="both"/>
        <w:rPr/>
      </w:pPr>
      <w:r>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pPr>
        <w:pStyle w:val="1110"/>
        <w:ind w:left="-567" w:right="0" w:firstLine="141"/>
        <w:jc w:val="both"/>
        <w:rPr/>
      </w:pPr>
      <w:r>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pPr>
        <w:pStyle w:val="1110"/>
        <w:ind w:left="-567" w:right="0" w:firstLine="141"/>
        <w:jc w:val="both"/>
        <w:rPr/>
      </w:pPr>
      <w:r>
        <w:rPr/>
        <w:t>Разработка и изготовление материального продукта. Апробация полученного материального продукта. Модернизация материального продукта.</w:t>
      </w:r>
    </w:p>
    <w:p>
      <w:pPr>
        <w:pStyle w:val="1110"/>
        <w:ind w:left="-567" w:right="0" w:firstLine="141"/>
        <w:jc w:val="both"/>
        <w:rPr/>
      </w:pPr>
      <w:r>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pPr>
        <w:pStyle w:val="1110"/>
        <w:ind w:left="-567" w:right="0" w:firstLine="141"/>
        <w:jc w:val="both"/>
        <w:rPr>
          <w:vertAlign w:val="superscript"/>
        </w:rPr>
      </w:pPr>
      <w:r>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Pr>
          <w:rStyle w:val="Style44"/>
          <w:rStyle w:val="Style44"/>
        </w:rPr>
        <w:footnoteReference w:id="10"/>
      </w:r>
      <w:r>
        <w:rPr>
          <w:vertAlign w:val="superscript"/>
        </w:rPr>
        <w:t>.</w:t>
      </w:r>
    </w:p>
    <w:p>
      <w:pPr>
        <w:pStyle w:val="1110"/>
        <w:ind w:left="-567" w:right="0" w:firstLine="141"/>
        <w:jc w:val="both"/>
        <w:rPr/>
      </w:pPr>
      <w:r>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pPr>
        <w:pStyle w:val="1110"/>
        <w:ind w:left="-567" w:right="0" w:firstLine="141"/>
        <w:jc w:val="both"/>
        <w:rPr/>
      </w:pPr>
      <w:r>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pPr>
        <w:pStyle w:val="1110"/>
        <w:ind w:left="-567" w:right="0" w:firstLine="141"/>
        <w:jc w:val="both"/>
        <w:rPr/>
      </w:pPr>
      <w:r>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pPr>
        <w:pStyle w:val="1110"/>
        <w:ind w:left="-567" w:right="0" w:firstLine="141"/>
        <w:jc w:val="both"/>
        <w:rPr/>
      </w:pPr>
      <w:r>
        <w:rPr/>
        <w:t>Разработка проектного замысла в рамках избранного обучающимся вида проекта.</w:t>
      </w:r>
    </w:p>
    <w:p>
      <w:pPr>
        <w:pStyle w:val="1110"/>
        <w:ind w:left="-567" w:right="0" w:firstLine="141"/>
        <w:jc w:val="both"/>
        <w:rPr>
          <w:b/>
          <w:lang w:eastAsia="en-US"/>
        </w:rPr>
      </w:pPr>
      <w:r>
        <w:rPr>
          <w:b/>
          <w:lang w:eastAsia="en-US"/>
        </w:rPr>
        <w:t>Построение образовательных траекторий и планов в области профессионального самоопределения</w:t>
      </w:r>
    </w:p>
    <w:p>
      <w:pPr>
        <w:pStyle w:val="1110"/>
        <w:ind w:left="-567" w:right="0" w:firstLine="141"/>
        <w:jc w:val="both"/>
        <w:rPr/>
      </w:pPr>
      <w:r>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pPr>
        <w:pStyle w:val="1110"/>
        <w:ind w:left="-567" w:right="0" w:firstLine="141"/>
        <w:jc w:val="both"/>
        <w:rPr/>
      </w:pPr>
      <w:r>
        <w:rPr/>
        <w:t xml:space="preserve">Понятия трудового ресурса, рынка труда. Характеристики современного рынка труда. Квалификации и профессии. Цикл жизни профессии. </w:t>
      </w:r>
      <w:r>
        <w:rPr>
          <w:i/>
        </w:rPr>
        <w:t>Стратегии профессиональной карьеры.</w:t>
      </w:r>
      <w:r>
        <w:rPr/>
        <w:t xml:space="preserve"> Современные требования к кадрам. Концепции «обучения для жизни» и «обучения через всю жизнь». </w:t>
      </w:r>
    </w:p>
    <w:p>
      <w:pPr>
        <w:pStyle w:val="1110"/>
        <w:ind w:left="-567" w:right="0" w:firstLine="141"/>
        <w:jc w:val="both"/>
        <w:rPr/>
      </w:pPr>
      <w:r>
        <w:rPr/>
        <w:t xml:space="preserve">Система профильного обучения: права, обязанности и возможности. </w:t>
      </w:r>
    </w:p>
    <w:p>
      <w:pPr>
        <w:pStyle w:val="1110"/>
        <w:ind w:left="-567" w:right="0" w:firstLine="141"/>
        <w:jc w:val="both"/>
        <w:rPr/>
      </w:pPr>
      <w:r>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pPr>
        <w:pStyle w:val="Normal"/>
        <w:spacing w:lineRule="auto" w:line="240" w:before="0" w:after="0"/>
        <w:ind w:left="-567" w:right="0" w:firstLine="141"/>
        <w:jc w:val="both"/>
        <w:rPr>
          <w:b/>
          <w:sz w:val="24"/>
          <w:szCs w:val="24"/>
        </w:rPr>
      </w:pPr>
      <w:r>
        <w:rPr>
          <w:b/>
          <w:sz w:val="24"/>
          <w:szCs w:val="24"/>
        </w:rPr>
      </w:r>
    </w:p>
    <w:p>
      <w:pPr>
        <w:pStyle w:val="4"/>
        <w:numPr>
          <w:ilvl w:val="3"/>
          <w:numId w:val="1"/>
        </w:numPr>
        <w:spacing w:lineRule="auto" w:line="240"/>
        <w:ind w:left="-567" w:right="0" w:firstLine="141"/>
        <w:rPr>
          <w:rFonts w:cs="Times New Roman" w:ascii="Times New Roman" w:hAnsi="Times New Roman"/>
          <w:color w:val="00000A"/>
          <w:sz w:val="24"/>
          <w:szCs w:val="24"/>
        </w:rPr>
      </w:pPr>
      <w:r>
        <w:rPr>
          <w:rFonts w:cs="Times New Roman" w:ascii="Times New Roman" w:hAnsi="Times New Roman"/>
          <w:color w:val="00000A"/>
          <w:sz w:val="24"/>
          <w:szCs w:val="24"/>
        </w:rPr>
        <w:t>2.2.2.19. Физическая культура</w:t>
      </w:r>
    </w:p>
    <w:p>
      <w:pPr>
        <w:pStyle w:val="Normal"/>
        <w:tabs>
          <w:tab w:val="left" w:pos="1134" w:leader="none"/>
        </w:tabs>
        <w:spacing w:lineRule="auto" w:line="240" w:before="0" w:after="0"/>
        <w:ind w:left="-567" w:right="0" w:firstLine="141"/>
        <w:jc w:val="both"/>
        <w:rPr>
          <w:sz w:val="24"/>
          <w:szCs w:val="24"/>
        </w:rPr>
      </w:pPr>
      <w:r>
        <w:rPr>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pPr>
        <w:pStyle w:val="Normal"/>
        <w:tabs>
          <w:tab w:val="left" w:pos="1134" w:leader="none"/>
        </w:tabs>
        <w:spacing w:lineRule="auto" w:line="240" w:before="0" w:after="0"/>
        <w:ind w:left="-567" w:right="0" w:firstLine="141"/>
        <w:jc w:val="both"/>
        <w:rPr>
          <w:sz w:val="24"/>
          <w:szCs w:val="24"/>
        </w:rPr>
      </w:pPr>
      <w:r>
        <w:rPr>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pPr>
        <w:pStyle w:val="Normal"/>
        <w:tabs>
          <w:tab w:val="left" w:pos="1134" w:leader="none"/>
        </w:tabs>
        <w:spacing w:lineRule="auto" w:line="240" w:before="0" w:after="0"/>
        <w:ind w:left="-567" w:right="0" w:firstLine="141"/>
        <w:jc w:val="both"/>
        <w:rPr>
          <w:sz w:val="24"/>
          <w:szCs w:val="24"/>
        </w:rPr>
      </w:pPr>
      <w:r>
        <w:rPr>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pPr>
        <w:pStyle w:val="Normal"/>
        <w:tabs>
          <w:tab w:val="left" w:pos="1134" w:leader="none"/>
        </w:tabs>
        <w:spacing w:lineRule="auto" w:line="240" w:before="0" w:after="0"/>
        <w:ind w:left="-567" w:right="0" w:firstLine="141"/>
        <w:jc w:val="both"/>
        <w:rPr>
          <w:sz w:val="24"/>
          <w:szCs w:val="24"/>
        </w:rPr>
      </w:pPr>
      <w:r>
        <w:rPr>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pPr>
        <w:pStyle w:val="ListParagraph"/>
        <w:ind w:left="-567" w:right="0" w:firstLine="141"/>
        <w:jc w:val="both"/>
        <w:rPr>
          <w:b/>
          <w:sz w:val="24"/>
          <w:szCs w:val="24"/>
        </w:rPr>
      </w:pPr>
      <w:r>
        <w:rPr>
          <w:b/>
          <w:sz w:val="24"/>
          <w:szCs w:val="24"/>
        </w:rPr>
        <w:t xml:space="preserve">Физическая культура как область знаний </w:t>
      </w:r>
    </w:p>
    <w:p>
      <w:pPr>
        <w:pStyle w:val="ListParagraph"/>
        <w:ind w:left="-567" w:right="0" w:firstLine="141"/>
        <w:jc w:val="both"/>
        <w:rPr>
          <w:b/>
          <w:sz w:val="24"/>
          <w:szCs w:val="24"/>
        </w:rPr>
      </w:pPr>
      <w:r>
        <w:rPr>
          <w:b/>
          <w:sz w:val="24"/>
          <w:szCs w:val="24"/>
        </w:rPr>
        <w:t>История и современное развитие физической культуры</w:t>
      </w:r>
    </w:p>
    <w:p>
      <w:pPr>
        <w:pStyle w:val="ListParagraph"/>
        <w:ind w:left="-567" w:right="0" w:firstLine="141"/>
        <w:jc w:val="both"/>
        <w:rPr>
          <w:sz w:val="24"/>
          <w:szCs w:val="24"/>
        </w:rPr>
      </w:pPr>
      <w:r>
        <w:rPr>
          <w:i/>
          <w:sz w:val="24"/>
          <w:szCs w:val="24"/>
        </w:rPr>
        <w:t>Олимпийские игры древности. Возрождение Олимпийских игр и олимпийского движения. Олимпийское движение в России</w:t>
      </w:r>
      <w:r>
        <w:rPr>
          <w:sz w:val="24"/>
          <w:szCs w:val="24"/>
        </w:rPr>
        <w:t xml:space="preserve">. </w:t>
      </w:r>
      <w:r>
        <w:rPr>
          <w:i/>
          <w:sz w:val="24"/>
          <w:szCs w:val="24"/>
        </w:rPr>
        <w:t>Современные Олимпийские игры.</w:t>
      </w:r>
      <w:r>
        <w:rPr>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pPr>
        <w:pStyle w:val="ListParagraph"/>
        <w:ind w:left="-567" w:right="0" w:firstLine="141"/>
        <w:jc w:val="both"/>
        <w:rPr>
          <w:b/>
          <w:sz w:val="24"/>
          <w:szCs w:val="24"/>
        </w:rPr>
      </w:pPr>
      <w:r>
        <w:rPr>
          <w:b/>
          <w:sz w:val="24"/>
          <w:szCs w:val="24"/>
        </w:rPr>
        <w:t>Современное представление о физической культуре (основные понятия)</w:t>
      </w:r>
    </w:p>
    <w:p>
      <w:pPr>
        <w:pStyle w:val="Normal"/>
        <w:spacing w:lineRule="auto" w:line="240" w:before="0" w:after="0"/>
        <w:ind w:left="-567" w:right="0" w:firstLine="141"/>
        <w:jc w:val="both"/>
        <w:rPr>
          <w:i/>
          <w:sz w:val="24"/>
          <w:szCs w:val="24"/>
        </w:rPr>
      </w:pPr>
      <w:r>
        <w:rPr>
          <w:sz w:val="24"/>
          <w:szCs w:val="24"/>
        </w:rPr>
        <w:t xml:space="preserve">Физическое развитие человека. </w:t>
      </w:r>
      <w:r>
        <w:rPr>
          <w:i/>
          <w:sz w:val="24"/>
          <w:szCs w:val="24"/>
        </w:rPr>
        <w:t>Физическая подготовка, ее связь с укреплением здоровья, развитием физических качеств.</w:t>
      </w:r>
      <w:r>
        <w:rPr>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Pr>
          <w:i/>
          <w:sz w:val="24"/>
          <w:szCs w:val="24"/>
        </w:rPr>
        <w:t>Спорт и спортивная подготовка</w:t>
      </w:r>
      <w:r>
        <w:rPr>
          <w:sz w:val="24"/>
          <w:szCs w:val="24"/>
        </w:rPr>
        <w:t xml:space="preserve">. </w:t>
      </w:r>
      <w:r>
        <w:rPr>
          <w:i/>
          <w:sz w:val="24"/>
          <w:szCs w:val="24"/>
        </w:rPr>
        <w:t>Всероссийский физкультурно-спортивный комплекс «Готов к труду и обороне».</w:t>
      </w:r>
    </w:p>
    <w:p>
      <w:pPr>
        <w:pStyle w:val="ListParagraph"/>
        <w:ind w:left="-567" w:right="0" w:firstLine="141"/>
        <w:jc w:val="both"/>
        <w:rPr>
          <w:b/>
          <w:sz w:val="24"/>
          <w:szCs w:val="24"/>
        </w:rPr>
      </w:pPr>
      <w:r>
        <w:rPr>
          <w:b/>
          <w:sz w:val="24"/>
          <w:szCs w:val="24"/>
        </w:rPr>
        <w:t>Физическая культура человека</w:t>
      </w:r>
    </w:p>
    <w:p>
      <w:pPr>
        <w:pStyle w:val="Normal"/>
        <w:tabs>
          <w:tab w:val="left" w:pos="0" w:leader="none"/>
        </w:tabs>
        <w:spacing w:lineRule="auto" w:line="240" w:before="0" w:after="0"/>
        <w:ind w:left="-567" w:right="0" w:firstLine="141"/>
        <w:jc w:val="both"/>
        <w:rPr>
          <w:b/>
          <w:sz w:val="24"/>
          <w:szCs w:val="24"/>
        </w:rPr>
      </w:pPr>
      <w:r>
        <w:rPr>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b/>
          <w:sz w:val="24"/>
          <w:szCs w:val="24"/>
        </w:rPr>
        <w:t xml:space="preserve">Способы двигательной (физкультурной) деятельности </w:t>
      </w:r>
    </w:p>
    <w:p>
      <w:pPr>
        <w:pStyle w:val="Normal"/>
        <w:tabs>
          <w:tab w:val="left" w:pos="0" w:leader="none"/>
        </w:tabs>
        <w:spacing w:lineRule="auto" w:line="240" w:before="0" w:after="0"/>
        <w:ind w:left="-567" w:right="0" w:firstLine="141"/>
        <w:jc w:val="both"/>
        <w:rPr>
          <w:b/>
          <w:sz w:val="24"/>
          <w:szCs w:val="24"/>
        </w:rPr>
      </w:pPr>
      <w:r>
        <w:rPr>
          <w:b/>
          <w:sz w:val="24"/>
          <w:szCs w:val="24"/>
        </w:rPr>
        <w:t>Организация и проведение самостоятельных занятий физической культурой</w:t>
      </w:r>
    </w:p>
    <w:p>
      <w:pPr>
        <w:pStyle w:val="ListParagraph"/>
        <w:widowControl/>
        <w:numPr>
          <w:ilvl w:val="0"/>
          <w:numId w:val="212"/>
        </w:numPr>
        <w:ind w:left="-567" w:right="0" w:hanging="360"/>
        <w:jc w:val="both"/>
        <w:rPr>
          <w:sz w:val="24"/>
          <w:szCs w:val="24"/>
        </w:rPr>
      </w:pPr>
      <w:r>
        <w:rPr>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i/>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Pr>
          <w:sz w:val="24"/>
          <w:szCs w:val="24"/>
        </w:rPr>
        <w:t xml:space="preserve"> Организация досуга средствами физической культуры. </w:t>
      </w:r>
    </w:p>
    <w:p>
      <w:pPr>
        <w:pStyle w:val="ListParagraph"/>
        <w:ind w:left="-567" w:right="0" w:firstLine="141"/>
        <w:jc w:val="both"/>
        <w:rPr>
          <w:b/>
          <w:sz w:val="24"/>
          <w:szCs w:val="24"/>
        </w:rPr>
      </w:pPr>
      <w:r>
        <w:rPr>
          <w:b/>
          <w:sz w:val="24"/>
          <w:szCs w:val="24"/>
        </w:rPr>
        <w:t xml:space="preserve">Оценка эффективности занятий физической культурой </w:t>
      </w:r>
    </w:p>
    <w:p>
      <w:pPr>
        <w:pStyle w:val="Normal"/>
        <w:spacing w:lineRule="auto" w:line="240" w:before="0" w:after="0"/>
        <w:ind w:left="-567" w:right="0" w:firstLine="141"/>
        <w:jc w:val="both"/>
        <w:rPr>
          <w:sz w:val="24"/>
          <w:szCs w:val="24"/>
        </w:rPr>
      </w:pPr>
      <w:r>
        <w:rPr>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pPr>
        <w:pStyle w:val="ListParagraph"/>
        <w:ind w:left="-567" w:right="0" w:firstLine="141"/>
        <w:jc w:val="both"/>
        <w:rPr>
          <w:b/>
          <w:sz w:val="24"/>
          <w:szCs w:val="24"/>
        </w:rPr>
      </w:pPr>
      <w:r>
        <w:rPr>
          <w:b/>
          <w:sz w:val="24"/>
          <w:szCs w:val="24"/>
        </w:rPr>
        <w:t>Физическое совершенствование</w:t>
      </w:r>
    </w:p>
    <w:p>
      <w:pPr>
        <w:pStyle w:val="ListParagraph"/>
        <w:ind w:left="-567" w:right="0" w:firstLine="141"/>
        <w:jc w:val="both"/>
        <w:rPr>
          <w:b/>
          <w:sz w:val="24"/>
          <w:szCs w:val="24"/>
        </w:rPr>
      </w:pPr>
      <w:r>
        <w:rPr>
          <w:b/>
          <w:sz w:val="24"/>
          <w:szCs w:val="24"/>
        </w:rPr>
        <w:t>Физкультурно-оздоровительная деятельность</w:t>
      </w:r>
    </w:p>
    <w:p>
      <w:pPr>
        <w:pStyle w:val="Normal"/>
        <w:spacing w:lineRule="auto" w:line="240" w:before="0" w:after="0"/>
        <w:ind w:left="-567" w:right="0" w:firstLine="141"/>
        <w:jc w:val="both"/>
        <w:rPr>
          <w:i/>
          <w:sz w:val="24"/>
          <w:szCs w:val="24"/>
        </w:rPr>
      </w:pPr>
      <w:r>
        <w:rPr>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pPr>
        <w:pStyle w:val="ListParagraph"/>
        <w:ind w:left="-567" w:right="0" w:firstLine="141"/>
        <w:jc w:val="both"/>
        <w:rPr>
          <w:rStyle w:val="Style44"/>
          <w:rStyle w:val="Style44"/>
          <w:b/>
          <w:sz w:val="24"/>
          <w:szCs w:val="24"/>
        </w:rPr>
      </w:pPr>
      <w:r>
        <w:rPr>
          <w:b/>
          <w:sz w:val="24"/>
          <w:szCs w:val="24"/>
        </w:rPr>
        <w:t>Спортивно-оздоровительная деятельность</w:t>
      </w:r>
      <w:r>
        <w:rPr>
          <w:rStyle w:val="Style44"/>
          <w:rStyle w:val="Style44"/>
          <w:b/>
          <w:sz w:val="24"/>
          <w:szCs w:val="24"/>
        </w:rPr>
        <w:footnoteReference w:id="11"/>
      </w:r>
    </w:p>
    <w:p>
      <w:pPr>
        <w:pStyle w:val="Normal"/>
        <w:spacing w:lineRule="auto" w:line="240" w:before="0" w:after="0"/>
        <w:ind w:left="-567" w:right="0" w:firstLine="141"/>
        <w:jc w:val="both"/>
        <w:rPr>
          <w:sz w:val="24"/>
          <w:szCs w:val="24"/>
        </w:rPr>
      </w:pPr>
      <w:r>
        <w:rPr>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i/>
          <w:sz w:val="24"/>
          <w:szCs w:val="24"/>
        </w:rPr>
        <w:t>мини-футбол</w:t>
      </w:r>
      <w:r>
        <w:rPr>
          <w:sz w:val="24"/>
          <w:szCs w:val="24"/>
        </w:rPr>
        <w:t xml:space="preserve">, волейбол, баскетбол. Правила спортивных игр. Игры по правилам. </w:t>
      </w:r>
      <w:r>
        <w:rPr>
          <w:i/>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Pr>
          <w:sz w:val="24"/>
          <w:szCs w:val="24"/>
        </w:rPr>
        <w:t xml:space="preserve"> Лыжные гонки:</w:t>
      </w:r>
      <w:r>
        <w:rPr>
          <w:rStyle w:val="Style44"/>
          <w:rStyle w:val="Style44"/>
          <w:sz w:val="24"/>
          <w:szCs w:val="24"/>
        </w:rPr>
        <w:footnoteReference w:id="12"/>
      </w:r>
      <w:r>
        <w:rPr>
          <w:sz w:val="24"/>
          <w:szCs w:val="24"/>
        </w:rPr>
        <w:t xml:space="preserve"> передвижение на лыжах разными способами. Подъемы, спуски, повороты, торможения.</w:t>
      </w:r>
    </w:p>
    <w:p>
      <w:pPr>
        <w:pStyle w:val="ListParagraph"/>
        <w:ind w:left="-567" w:right="0" w:firstLine="141"/>
        <w:jc w:val="both"/>
        <w:rPr>
          <w:b/>
          <w:sz w:val="24"/>
          <w:szCs w:val="24"/>
        </w:rPr>
      </w:pPr>
      <w:r>
        <w:rPr>
          <w:b/>
          <w:sz w:val="24"/>
          <w:szCs w:val="24"/>
        </w:rPr>
        <w:t>Прикладно-ориентированная физкультурная деятельность</w:t>
      </w:r>
    </w:p>
    <w:p>
      <w:pPr>
        <w:pStyle w:val="Normal"/>
        <w:spacing w:lineRule="auto" w:line="240" w:before="0" w:after="0"/>
        <w:ind w:left="-567" w:right="0" w:firstLine="141"/>
        <w:jc w:val="both"/>
        <w:rPr>
          <w:sz w:val="24"/>
          <w:szCs w:val="24"/>
        </w:rPr>
      </w:pPr>
      <w:r>
        <w:rPr>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Pr>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pPr>
        <w:pStyle w:val="Normal"/>
        <w:spacing w:lineRule="auto" w:line="240" w:before="0" w:after="0"/>
        <w:ind w:left="-567" w:right="0" w:firstLine="141"/>
        <w:jc w:val="both"/>
        <w:rPr>
          <w:sz w:val="24"/>
          <w:szCs w:val="24"/>
        </w:rPr>
      </w:pPr>
      <w:r>
        <w:rPr>
          <w:sz w:val="24"/>
          <w:szCs w:val="24"/>
        </w:rPr>
      </w:r>
    </w:p>
    <w:p>
      <w:pPr>
        <w:pStyle w:val="4"/>
        <w:numPr>
          <w:ilvl w:val="3"/>
          <w:numId w:val="1"/>
        </w:numPr>
        <w:spacing w:lineRule="auto" w:line="240"/>
        <w:ind w:left="-567" w:right="0" w:firstLine="141"/>
        <w:rPr>
          <w:rFonts w:cs="Times New Roman" w:ascii="Times New Roman" w:hAnsi="Times New Roman"/>
          <w:color w:val="00000A"/>
          <w:sz w:val="24"/>
          <w:szCs w:val="24"/>
        </w:rPr>
      </w:pPr>
      <w:r>
        <w:rPr>
          <w:rFonts w:cs="Times New Roman" w:ascii="Times New Roman" w:hAnsi="Times New Roman"/>
          <w:color w:val="00000A"/>
          <w:sz w:val="24"/>
          <w:szCs w:val="24"/>
        </w:rPr>
        <w:t>2.2.2.20. Основы безопасности жизнедеятельности</w:t>
      </w:r>
    </w:p>
    <w:p>
      <w:pPr>
        <w:pStyle w:val="Normal"/>
        <w:spacing w:lineRule="auto" w:line="240" w:before="0" w:after="0"/>
        <w:ind w:left="-567" w:right="0" w:firstLine="141"/>
        <w:jc w:val="both"/>
        <w:rPr>
          <w:sz w:val="24"/>
          <w:szCs w:val="24"/>
        </w:rPr>
      </w:pPr>
      <w:r>
        <w:rPr>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pPr>
        <w:pStyle w:val="Normal"/>
        <w:overflowPunct w:val="true"/>
        <w:spacing w:lineRule="auto" w:line="240" w:before="0" w:after="0"/>
        <w:ind w:left="-567" w:right="0" w:firstLine="141"/>
        <w:jc w:val="both"/>
        <w:rPr>
          <w:sz w:val="24"/>
          <w:szCs w:val="24"/>
        </w:rPr>
      </w:pPr>
      <w:r>
        <w:rPr>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pPr>
        <w:pStyle w:val="Normal"/>
        <w:overflowPunct w:val="true"/>
        <w:spacing w:lineRule="auto" w:line="240" w:before="0" w:after="0"/>
        <w:ind w:left="-567" w:right="0" w:firstLine="141"/>
        <w:jc w:val="both"/>
        <w:rPr>
          <w:sz w:val="24"/>
          <w:szCs w:val="24"/>
        </w:rPr>
      </w:pPr>
      <w:r>
        <w:rPr>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pPr>
        <w:pStyle w:val="Normal"/>
        <w:overflowPunct w:val="true"/>
        <w:spacing w:lineRule="auto" w:line="240" w:before="0" w:after="0"/>
        <w:ind w:left="-567" w:right="0" w:firstLine="141"/>
        <w:jc w:val="both"/>
        <w:rPr>
          <w:sz w:val="24"/>
          <w:szCs w:val="24"/>
        </w:rPr>
      </w:pPr>
      <w:r>
        <w:rPr>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pPr>
        <w:pStyle w:val="Normal"/>
        <w:overflowPunct w:val="true"/>
        <w:spacing w:lineRule="auto" w:line="240" w:before="0" w:after="0"/>
        <w:ind w:left="-567" w:right="0" w:firstLine="141"/>
        <w:jc w:val="both"/>
        <w:rPr>
          <w:sz w:val="24"/>
          <w:szCs w:val="24"/>
        </w:rPr>
      </w:pPr>
      <w:r>
        <w:rPr>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pPr>
        <w:pStyle w:val="Normal"/>
        <w:spacing w:lineRule="auto" w:line="240" w:before="0" w:after="0"/>
        <w:ind w:left="-567" w:right="0" w:firstLine="141"/>
        <w:jc w:val="both"/>
        <w:rPr>
          <w:sz w:val="24"/>
          <w:szCs w:val="24"/>
        </w:rPr>
      </w:pPr>
      <w:r>
        <w:rPr>
          <w:sz w:val="24"/>
          <w:szCs w:val="24"/>
        </w:rPr>
        <w:t>Основы безопасности жизнедеятельности как учебный предмет обеспечивает:</w:t>
      </w:r>
    </w:p>
    <w:p>
      <w:pPr>
        <w:pStyle w:val="Normal"/>
        <w:numPr>
          <w:ilvl w:val="0"/>
          <w:numId w:val="215"/>
        </w:numPr>
        <w:tabs>
          <w:tab w:val="left" w:pos="1134" w:leader="none"/>
        </w:tabs>
        <w:spacing w:lineRule="auto" w:line="240" w:before="0" w:after="0"/>
        <w:ind w:left="-567" w:right="0" w:hanging="360"/>
        <w:jc w:val="both"/>
        <w:rPr>
          <w:sz w:val="24"/>
          <w:szCs w:val="24"/>
        </w:rPr>
      </w:pPr>
      <w:r>
        <w:rPr>
          <w:sz w:val="24"/>
          <w:szCs w:val="24"/>
        </w:rPr>
        <w:t>освоение обучающимися знаний о безопасном поведении в повседневной жизнедеятельности;</w:t>
      </w:r>
    </w:p>
    <w:p>
      <w:pPr>
        <w:pStyle w:val="Normal"/>
        <w:numPr>
          <w:ilvl w:val="0"/>
          <w:numId w:val="215"/>
        </w:numPr>
        <w:tabs>
          <w:tab w:val="left" w:pos="1134" w:leader="none"/>
        </w:tabs>
        <w:spacing w:lineRule="auto" w:line="240" w:before="0" w:after="0"/>
        <w:ind w:left="-567" w:right="0" w:hanging="360"/>
        <w:jc w:val="both"/>
        <w:rPr>
          <w:sz w:val="24"/>
          <w:szCs w:val="24"/>
        </w:rPr>
      </w:pPr>
      <w:r>
        <w:rPr>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pPr>
        <w:pStyle w:val="Normal"/>
        <w:numPr>
          <w:ilvl w:val="0"/>
          <w:numId w:val="215"/>
        </w:numPr>
        <w:tabs>
          <w:tab w:val="left" w:pos="1134" w:leader="none"/>
        </w:tabs>
        <w:spacing w:lineRule="auto" w:line="240" w:before="0" w:after="0"/>
        <w:ind w:left="-567" w:right="0" w:hanging="360"/>
        <w:jc w:val="both"/>
        <w:rPr>
          <w:sz w:val="24"/>
          <w:szCs w:val="24"/>
        </w:rPr>
      </w:pPr>
      <w:r>
        <w:rPr>
          <w:sz w:val="24"/>
          <w:szCs w:val="24"/>
        </w:rPr>
        <w:t>понимание необходимости беречь и сохранять свое здоровье как индивидуальную и общественную ценность;</w:t>
      </w:r>
    </w:p>
    <w:p>
      <w:pPr>
        <w:pStyle w:val="Normal"/>
        <w:numPr>
          <w:ilvl w:val="0"/>
          <w:numId w:val="215"/>
        </w:numPr>
        <w:tabs>
          <w:tab w:val="left" w:pos="1134" w:leader="none"/>
        </w:tabs>
        <w:spacing w:lineRule="auto" w:line="240" w:before="0" w:after="0"/>
        <w:ind w:left="-567" w:right="0" w:hanging="360"/>
        <w:jc w:val="both"/>
        <w:rPr>
          <w:sz w:val="24"/>
          <w:szCs w:val="24"/>
        </w:rPr>
      </w:pPr>
      <w:r>
        <w:rPr>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pPr>
        <w:pStyle w:val="Normal"/>
        <w:numPr>
          <w:ilvl w:val="0"/>
          <w:numId w:val="215"/>
        </w:numPr>
        <w:tabs>
          <w:tab w:val="left" w:pos="1134" w:leader="none"/>
        </w:tabs>
        <w:spacing w:lineRule="auto" w:line="240" w:before="0" w:after="0"/>
        <w:ind w:left="-567" w:right="0" w:hanging="360"/>
        <w:jc w:val="both"/>
        <w:rPr>
          <w:sz w:val="24"/>
          <w:szCs w:val="24"/>
        </w:rPr>
      </w:pPr>
      <w:r>
        <w:rPr>
          <w:sz w:val="24"/>
          <w:szCs w:val="24"/>
        </w:rPr>
        <w:t>понимание необходимости сохранения природы и окружающей среды для полноценной жизни человека;</w:t>
      </w:r>
    </w:p>
    <w:p>
      <w:pPr>
        <w:pStyle w:val="Normal"/>
        <w:numPr>
          <w:ilvl w:val="0"/>
          <w:numId w:val="215"/>
        </w:numPr>
        <w:tabs>
          <w:tab w:val="left" w:pos="1134" w:leader="none"/>
        </w:tabs>
        <w:spacing w:lineRule="auto" w:line="240" w:before="0" w:after="0"/>
        <w:ind w:left="-567" w:right="0" w:hanging="360"/>
        <w:jc w:val="both"/>
        <w:rPr>
          <w:sz w:val="24"/>
          <w:szCs w:val="24"/>
        </w:rPr>
      </w:pPr>
      <w:r>
        <w:rPr>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pPr>
        <w:pStyle w:val="Normal"/>
        <w:numPr>
          <w:ilvl w:val="0"/>
          <w:numId w:val="215"/>
        </w:numPr>
        <w:tabs>
          <w:tab w:val="left" w:pos="1134" w:leader="none"/>
        </w:tabs>
        <w:spacing w:lineRule="auto" w:line="240" w:before="0" w:after="0"/>
        <w:ind w:left="-567" w:right="0" w:hanging="360"/>
        <w:jc w:val="both"/>
        <w:rPr>
          <w:sz w:val="24"/>
          <w:szCs w:val="24"/>
        </w:rPr>
      </w:pPr>
      <w:r>
        <w:rPr>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pPr>
        <w:pStyle w:val="Normal"/>
        <w:numPr>
          <w:ilvl w:val="0"/>
          <w:numId w:val="215"/>
        </w:numPr>
        <w:tabs>
          <w:tab w:val="left" w:pos="1134" w:leader="none"/>
        </w:tabs>
        <w:spacing w:lineRule="auto" w:line="240" w:before="0" w:after="0"/>
        <w:ind w:left="-567" w:right="0" w:hanging="360"/>
        <w:jc w:val="both"/>
        <w:rPr>
          <w:sz w:val="24"/>
          <w:szCs w:val="24"/>
        </w:rPr>
      </w:pPr>
      <w:r>
        <w:rPr>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pPr>
        <w:pStyle w:val="Normal"/>
        <w:numPr>
          <w:ilvl w:val="0"/>
          <w:numId w:val="215"/>
        </w:numPr>
        <w:tabs>
          <w:tab w:val="left" w:pos="1134" w:leader="none"/>
        </w:tabs>
        <w:spacing w:lineRule="auto" w:line="240" w:before="0" w:after="0"/>
        <w:ind w:left="-567" w:right="0" w:hanging="360"/>
        <w:jc w:val="both"/>
        <w:rPr>
          <w:sz w:val="24"/>
          <w:szCs w:val="24"/>
        </w:rPr>
      </w:pPr>
      <w:r>
        <w:rPr>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pPr>
        <w:pStyle w:val="Normal"/>
        <w:numPr>
          <w:ilvl w:val="0"/>
          <w:numId w:val="215"/>
        </w:numPr>
        <w:tabs>
          <w:tab w:val="left" w:pos="1134" w:leader="none"/>
        </w:tabs>
        <w:spacing w:lineRule="auto" w:line="240" w:before="0" w:after="0"/>
        <w:ind w:left="-567" w:right="0" w:hanging="360"/>
        <w:jc w:val="both"/>
        <w:rPr>
          <w:sz w:val="24"/>
          <w:szCs w:val="24"/>
        </w:rPr>
      </w:pPr>
      <w:r>
        <w:rPr>
          <w:sz w:val="24"/>
          <w:szCs w:val="24"/>
        </w:rPr>
        <w:t>освоение умений оказывать первую помощь пострадавшим;</w:t>
      </w:r>
    </w:p>
    <w:p>
      <w:pPr>
        <w:pStyle w:val="Normal"/>
        <w:numPr>
          <w:ilvl w:val="0"/>
          <w:numId w:val="215"/>
        </w:numPr>
        <w:tabs>
          <w:tab w:val="left" w:pos="1134" w:leader="none"/>
        </w:tabs>
        <w:spacing w:lineRule="auto" w:line="240" w:before="0" w:after="0"/>
        <w:ind w:left="-567" w:right="0" w:hanging="360"/>
        <w:jc w:val="both"/>
        <w:rPr>
          <w:sz w:val="24"/>
          <w:szCs w:val="24"/>
        </w:rPr>
      </w:pPr>
      <w:r>
        <w:rPr>
          <w:sz w:val="24"/>
          <w:szCs w:val="24"/>
        </w:rPr>
        <w:t>освоение умений готовность проявлять предосторожность в ситуациях неопределенности;</w:t>
      </w:r>
    </w:p>
    <w:p>
      <w:pPr>
        <w:pStyle w:val="Normal"/>
        <w:numPr>
          <w:ilvl w:val="0"/>
          <w:numId w:val="215"/>
        </w:numPr>
        <w:tabs>
          <w:tab w:val="left" w:pos="1134" w:leader="none"/>
        </w:tabs>
        <w:spacing w:lineRule="auto" w:line="240" w:before="0" w:after="0"/>
        <w:ind w:left="-567" w:right="0" w:hanging="360"/>
        <w:jc w:val="both"/>
        <w:rPr>
          <w:sz w:val="24"/>
          <w:szCs w:val="24"/>
        </w:rPr>
      </w:pPr>
      <w:r>
        <w:rPr>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pPr>
        <w:pStyle w:val="Normal"/>
        <w:numPr>
          <w:ilvl w:val="0"/>
          <w:numId w:val="215"/>
        </w:numPr>
        <w:tabs>
          <w:tab w:val="left" w:pos="1134" w:leader="none"/>
        </w:tabs>
        <w:spacing w:lineRule="auto" w:line="240" w:before="0" w:after="0"/>
        <w:ind w:left="-567" w:right="0" w:hanging="360"/>
        <w:jc w:val="both"/>
        <w:rPr>
          <w:sz w:val="24"/>
          <w:szCs w:val="24"/>
        </w:rPr>
      </w:pPr>
      <w:r>
        <w:rPr>
          <w:sz w:val="24"/>
          <w:szCs w:val="24"/>
        </w:rPr>
        <w:t>освоение умений использовать средства индивидуальной и коллективной защиты.</w:t>
      </w:r>
    </w:p>
    <w:p>
      <w:pPr>
        <w:pStyle w:val="Normal"/>
        <w:numPr>
          <w:ilvl w:val="0"/>
          <w:numId w:val="215"/>
        </w:numPr>
        <w:tabs>
          <w:tab w:val="left" w:pos="1134" w:leader="none"/>
        </w:tabs>
        <w:spacing w:lineRule="auto" w:line="240" w:before="0" w:after="0"/>
        <w:ind w:left="-567" w:right="0" w:hanging="360"/>
        <w:jc w:val="both"/>
        <w:rPr>
          <w:sz w:val="24"/>
          <w:szCs w:val="24"/>
        </w:rPr>
      </w:pPr>
      <w:r>
        <w:rPr>
          <w:sz w:val="24"/>
          <w:szCs w:val="24"/>
        </w:rPr>
        <w:t>Освоение и понимание учебного предмета «Основы безопасности жизнедеятельности» направлено на:</w:t>
      </w:r>
    </w:p>
    <w:p>
      <w:pPr>
        <w:pStyle w:val="Normal"/>
        <w:numPr>
          <w:ilvl w:val="0"/>
          <w:numId w:val="215"/>
        </w:numPr>
        <w:tabs>
          <w:tab w:val="left" w:pos="1134" w:leader="none"/>
        </w:tabs>
        <w:spacing w:lineRule="auto" w:line="240" w:before="0" w:after="0"/>
        <w:ind w:left="-567" w:right="0" w:hanging="360"/>
        <w:jc w:val="both"/>
        <w:rPr>
          <w:sz w:val="24"/>
          <w:szCs w:val="24"/>
        </w:rPr>
      </w:pPr>
      <w:r>
        <w:rPr>
          <w:sz w:val="24"/>
          <w:szCs w:val="24"/>
        </w:rPr>
        <w:t>воспитание у обучающихся чувства ответственности за личную безопасность, ценностного отношения к своему здоровью и жизни;</w:t>
      </w:r>
    </w:p>
    <w:p>
      <w:pPr>
        <w:pStyle w:val="Normal"/>
        <w:numPr>
          <w:ilvl w:val="0"/>
          <w:numId w:val="215"/>
        </w:numPr>
        <w:tabs>
          <w:tab w:val="left" w:pos="1134" w:leader="none"/>
        </w:tabs>
        <w:spacing w:lineRule="auto" w:line="240" w:before="0" w:after="0"/>
        <w:ind w:left="-567" w:right="0" w:hanging="360"/>
        <w:jc w:val="both"/>
        <w:rPr>
          <w:sz w:val="24"/>
          <w:szCs w:val="24"/>
        </w:rPr>
      </w:pPr>
      <w:r>
        <w:rPr>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pPr>
        <w:pStyle w:val="Normal"/>
        <w:numPr>
          <w:ilvl w:val="0"/>
          <w:numId w:val="215"/>
        </w:numPr>
        <w:tabs>
          <w:tab w:val="left" w:pos="1134" w:leader="none"/>
        </w:tabs>
        <w:spacing w:lineRule="auto" w:line="240" w:before="0" w:after="0"/>
        <w:ind w:left="-567" w:right="0" w:hanging="360"/>
        <w:jc w:val="both"/>
        <w:rPr>
          <w:sz w:val="24"/>
          <w:szCs w:val="24"/>
        </w:rPr>
      </w:pPr>
      <w:r>
        <w:rPr>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pPr>
        <w:pStyle w:val="Normal"/>
        <w:overflowPunct w:val="true"/>
        <w:spacing w:lineRule="auto" w:line="240" w:before="0" w:after="0"/>
        <w:ind w:left="-567" w:right="0" w:firstLine="141"/>
        <w:jc w:val="both"/>
        <w:rPr>
          <w:sz w:val="24"/>
          <w:szCs w:val="24"/>
        </w:rPr>
      </w:pPr>
      <w:r>
        <w:rPr>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pPr>
        <w:pStyle w:val="Normal"/>
        <w:overflowPunct w:val="true"/>
        <w:spacing w:lineRule="auto" w:line="240" w:before="0" w:after="0"/>
        <w:ind w:left="-567" w:right="0" w:firstLine="141"/>
        <w:jc w:val="both"/>
        <w:rPr>
          <w:rFonts w:eastAsia="Times New Roman"/>
          <w:sz w:val="24"/>
          <w:szCs w:val="24"/>
        </w:rPr>
      </w:pPr>
      <w:r>
        <w:rPr>
          <w:rFonts w:eastAsia="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pPr>
        <w:pStyle w:val="Normal"/>
        <w:tabs>
          <w:tab w:val="left" w:pos="1134" w:leader="none"/>
        </w:tabs>
        <w:overflowPunct w:val="true"/>
        <w:spacing w:lineRule="auto" w:line="240" w:before="0" w:after="0"/>
        <w:ind w:left="-567" w:right="0" w:firstLine="141"/>
        <w:jc w:val="both"/>
        <w:rPr>
          <w:sz w:val="24"/>
          <w:szCs w:val="24"/>
        </w:rPr>
      </w:pPr>
      <w:r>
        <w:rPr>
          <w:sz w:val="24"/>
          <w:szCs w:val="24"/>
        </w:rPr>
      </w:r>
    </w:p>
    <w:p>
      <w:pPr>
        <w:pStyle w:val="Normal"/>
        <w:spacing w:lineRule="auto" w:line="240" w:before="0" w:after="0"/>
        <w:ind w:left="-567" w:right="0" w:firstLine="141"/>
        <w:jc w:val="both"/>
        <w:rPr>
          <w:sz w:val="24"/>
          <w:szCs w:val="24"/>
        </w:rPr>
      </w:pPr>
      <w:r>
        <w:rPr>
          <w:sz w:val="24"/>
          <w:szCs w:val="24"/>
        </w:rPr>
      </w:r>
    </w:p>
    <w:p>
      <w:pPr>
        <w:pStyle w:val="Normal"/>
        <w:spacing w:lineRule="auto" w:line="240" w:before="0" w:after="0"/>
        <w:ind w:left="-567" w:right="0" w:firstLine="141"/>
        <w:jc w:val="both"/>
        <w:rPr>
          <w:b/>
          <w:bCs/>
          <w:sz w:val="24"/>
          <w:szCs w:val="24"/>
        </w:rPr>
      </w:pPr>
      <w:r>
        <w:rPr>
          <w:b/>
          <w:bCs/>
          <w:sz w:val="24"/>
          <w:szCs w:val="24"/>
        </w:rPr>
        <w:t>Основы безопасности личности, общества и государства</w:t>
      </w:r>
    </w:p>
    <w:p>
      <w:pPr>
        <w:pStyle w:val="Normal"/>
        <w:tabs>
          <w:tab w:val="left" w:pos="426" w:leader="none"/>
        </w:tabs>
        <w:spacing w:lineRule="auto" w:line="240" w:before="0" w:after="0"/>
        <w:ind w:left="-567" w:right="0" w:firstLine="141"/>
        <w:jc w:val="both"/>
        <w:rPr>
          <w:b/>
          <w:bCs/>
          <w:sz w:val="24"/>
          <w:szCs w:val="24"/>
          <w:shd w:fill="FFFFFF" w:val="clear"/>
        </w:rPr>
      </w:pPr>
      <w:r>
        <w:rPr>
          <w:b/>
          <w:bCs/>
          <w:sz w:val="24"/>
          <w:szCs w:val="24"/>
          <w:shd w:fill="FFFFFF" w:val="clear"/>
        </w:rPr>
        <w:t xml:space="preserve">Основы комплексной безопасности </w:t>
      </w:r>
    </w:p>
    <w:p>
      <w:pPr>
        <w:pStyle w:val="Normal"/>
        <w:spacing w:lineRule="auto" w:line="240" w:before="0" w:after="0"/>
        <w:ind w:left="-567" w:right="0" w:firstLine="141"/>
        <w:jc w:val="both"/>
        <w:rPr>
          <w:i/>
          <w:sz w:val="24"/>
          <w:szCs w:val="24"/>
        </w:rPr>
      </w:pPr>
      <w:r>
        <w:rPr>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Pr>
          <w:i/>
          <w:sz w:val="24"/>
          <w:szCs w:val="24"/>
        </w:rPr>
        <w:t>Средства индивидуальной защиты велосипедиста.</w:t>
      </w:r>
      <w:r>
        <w:rPr>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i/>
          <w:sz w:val="24"/>
          <w:szCs w:val="24"/>
        </w:rPr>
        <w:t>и поездках.</w:t>
      </w:r>
      <w:r>
        <w:rPr>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i/>
          <w:sz w:val="24"/>
          <w:szCs w:val="24"/>
        </w:rPr>
        <w:t>самозащита покупателя</w:t>
      </w:r>
      <w:r>
        <w:rPr>
          <w:sz w:val="24"/>
          <w:szCs w:val="24"/>
        </w:rPr>
        <w:t xml:space="preserve">). Элементарные способы самозащиты. </w:t>
      </w:r>
      <w:r>
        <w:rPr>
          <w:i/>
          <w:sz w:val="24"/>
          <w:szCs w:val="24"/>
        </w:rPr>
        <w:t>Информационная безопасность подростка.</w:t>
      </w:r>
    </w:p>
    <w:p>
      <w:pPr>
        <w:pStyle w:val="Normal"/>
        <w:tabs>
          <w:tab w:val="left" w:pos="426" w:leader="none"/>
        </w:tabs>
        <w:spacing w:lineRule="auto" w:line="240" w:before="0" w:after="0"/>
        <w:ind w:left="-567" w:right="0" w:firstLine="141"/>
        <w:jc w:val="both"/>
        <w:rPr>
          <w:b/>
          <w:bCs/>
          <w:sz w:val="24"/>
          <w:szCs w:val="24"/>
          <w:shd w:fill="FFFFFF" w:val="clear"/>
        </w:rPr>
      </w:pPr>
      <w:r>
        <w:rPr>
          <w:b/>
          <w:sz w:val="24"/>
          <w:szCs w:val="24"/>
        </w:rPr>
        <w:t xml:space="preserve">Защита населения Российской Федерации от чрезвычайных </w:t>
      </w:r>
      <w:r>
        <w:rPr>
          <w:b/>
          <w:bCs/>
          <w:sz w:val="24"/>
          <w:szCs w:val="24"/>
          <w:shd w:fill="FFFFFF" w:val="clear"/>
        </w:rPr>
        <w:t>ситуаций</w:t>
      </w:r>
    </w:p>
    <w:p>
      <w:pPr>
        <w:pStyle w:val="Normal"/>
        <w:spacing w:lineRule="auto" w:line="240" w:before="0" w:after="0"/>
        <w:ind w:left="-567" w:right="0" w:firstLine="141"/>
        <w:jc w:val="both"/>
        <w:rPr>
          <w:sz w:val="24"/>
          <w:szCs w:val="24"/>
        </w:rPr>
      </w:pPr>
      <w:r>
        <w:rPr>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pPr>
        <w:pStyle w:val="Normal"/>
        <w:tabs>
          <w:tab w:val="left" w:pos="426" w:leader="none"/>
        </w:tabs>
        <w:spacing w:lineRule="auto" w:line="240" w:before="0" w:after="0"/>
        <w:ind w:left="-567" w:right="0" w:firstLine="141"/>
        <w:jc w:val="both"/>
        <w:rPr>
          <w:b/>
          <w:bCs/>
          <w:sz w:val="24"/>
          <w:szCs w:val="24"/>
        </w:rPr>
      </w:pPr>
      <w:r>
        <w:rPr>
          <w:b/>
          <w:bCs/>
          <w:sz w:val="24"/>
          <w:szCs w:val="24"/>
        </w:rPr>
        <w:t>Основы противодействия терроризму, экстремизму и наркотизму в Российской Федерации</w:t>
      </w:r>
    </w:p>
    <w:p>
      <w:pPr>
        <w:pStyle w:val="Normal"/>
        <w:tabs>
          <w:tab w:val="left" w:pos="0" w:leader="none"/>
        </w:tabs>
        <w:spacing w:lineRule="auto" w:line="240" w:before="0" w:after="0"/>
        <w:ind w:left="-567" w:right="0" w:firstLine="141"/>
        <w:jc w:val="both"/>
        <w:rPr>
          <w:sz w:val="24"/>
          <w:szCs w:val="24"/>
        </w:rPr>
      </w:pPr>
      <w:r>
        <w:rPr>
          <w:sz w:val="24"/>
          <w:szCs w:val="24"/>
        </w:rPr>
        <w:t xml:space="preserve">Терроризм, экстремизм, наркотизм - сущность и угрозы безопасности личности и общества. </w:t>
      </w:r>
      <w:r>
        <w:rPr>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pPr>
        <w:pStyle w:val="Normal"/>
        <w:spacing w:lineRule="auto" w:line="240" w:before="0" w:after="0"/>
        <w:ind w:left="-567" w:right="0" w:firstLine="141"/>
        <w:jc w:val="both"/>
        <w:rPr>
          <w:b/>
          <w:bCs/>
          <w:sz w:val="24"/>
          <w:szCs w:val="24"/>
        </w:rPr>
      </w:pPr>
      <w:r>
        <w:rPr>
          <w:b/>
          <w:bCs/>
          <w:sz w:val="24"/>
          <w:szCs w:val="24"/>
        </w:rPr>
        <w:t>Основы медицинских знаний и здорового образа жизни</w:t>
      </w:r>
    </w:p>
    <w:p>
      <w:pPr>
        <w:pStyle w:val="Normal"/>
        <w:spacing w:lineRule="auto" w:line="240" w:before="0" w:after="0"/>
        <w:ind w:left="-567" w:right="0" w:firstLine="141"/>
        <w:jc w:val="both"/>
        <w:rPr>
          <w:bCs/>
          <w:i/>
          <w:sz w:val="24"/>
          <w:szCs w:val="24"/>
        </w:rPr>
      </w:pPr>
      <w:r>
        <w:rPr>
          <w:b/>
          <w:bCs/>
          <w:sz w:val="24"/>
          <w:szCs w:val="24"/>
        </w:rPr>
        <w:t xml:space="preserve">Основы здорового образа жизни </w:t>
      </w:r>
      <w:r>
        <w:rPr>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Pr>
          <w:bCs/>
          <w:i/>
          <w:sz w:val="24"/>
          <w:szCs w:val="24"/>
        </w:rPr>
        <w:t>Семья в современном обществе. Права и обязанности супругов. Защита прав ребенка.</w:t>
      </w:r>
    </w:p>
    <w:p>
      <w:pPr>
        <w:pStyle w:val="Normal"/>
        <w:tabs>
          <w:tab w:val="left" w:pos="426" w:leader="none"/>
        </w:tabs>
        <w:spacing w:lineRule="auto" w:line="240" w:before="0" w:after="0"/>
        <w:ind w:left="-567" w:right="0" w:firstLine="141"/>
        <w:jc w:val="both"/>
        <w:rPr>
          <w:b/>
          <w:bCs/>
          <w:sz w:val="24"/>
          <w:szCs w:val="24"/>
        </w:rPr>
      </w:pPr>
      <w:r>
        <w:rPr>
          <w:b/>
          <w:bCs/>
          <w:sz w:val="24"/>
          <w:szCs w:val="24"/>
        </w:rPr>
        <w:t>Основы медицинских знаний и оказание первой помощи</w:t>
      </w:r>
    </w:p>
    <w:p>
      <w:pPr>
        <w:pStyle w:val="Normal"/>
        <w:spacing w:lineRule="auto" w:line="240" w:before="0" w:after="0"/>
        <w:ind w:left="-567" w:right="0" w:firstLine="141"/>
        <w:jc w:val="both"/>
        <w:rPr>
          <w:i/>
          <w:sz w:val="24"/>
          <w:szCs w:val="24"/>
        </w:rPr>
      </w:pPr>
      <w:r>
        <w:rPr>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i/>
          <w:sz w:val="24"/>
          <w:szCs w:val="24"/>
        </w:rPr>
        <w:t>Основные неинфекционные и инфекционные заболевания,их профилактика</w:t>
      </w:r>
      <w:r>
        <w:rPr>
          <w:sz w:val="24"/>
          <w:szCs w:val="24"/>
        </w:rPr>
        <w:t>. Первая помощь при отравлениях. Первая помощь при тепловом (солнечном) ударе. Первая помощь при укусе насекомых и змей.</w:t>
      </w:r>
      <w:r>
        <w:rPr>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pPr>
        <w:pStyle w:val="Normal"/>
        <w:spacing w:lineRule="auto" w:line="240" w:before="0" w:after="0"/>
        <w:ind w:left="-567" w:right="0" w:firstLine="141"/>
        <w:jc w:val="both"/>
        <w:rPr>
          <w:sz w:val="24"/>
          <w:szCs w:val="24"/>
        </w:rPr>
      </w:pPr>
      <w:r>
        <w:rPr>
          <w:sz w:val="24"/>
          <w:szCs w:val="24"/>
        </w:rPr>
      </w:r>
    </w:p>
    <w:p>
      <w:pPr>
        <w:pStyle w:val="Normal"/>
        <w:spacing w:lineRule="auto" w:line="240" w:before="0" w:after="0"/>
        <w:ind w:left="-567" w:right="0" w:firstLine="141"/>
        <w:rPr>
          <w:rFonts w:eastAsia="Times New Roman"/>
          <w:b/>
          <w:bCs/>
          <w:sz w:val="24"/>
          <w:szCs w:val="24"/>
          <w:lang w:eastAsia="ru-RU"/>
        </w:rPr>
      </w:pPr>
      <w:r>
        <w:rPr>
          <w:rFonts w:eastAsia="Times New Roman"/>
          <w:b/>
          <w:bCs/>
          <w:sz w:val="24"/>
          <w:szCs w:val="24"/>
          <w:lang w:eastAsia="ru-RU"/>
        </w:rPr>
      </w:r>
    </w:p>
    <w:p>
      <w:pPr>
        <w:pStyle w:val="2"/>
        <w:pageBreakBefore/>
        <w:widowControl w:val="false"/>
        <w:numPr>
          <w:ilvl w:val="1"/>
          <w:numId w:val="253"/>
        </w:numPr>
        <w:suppressAutoHyphens w:val="true"/>
        <w:spacing w:lineRule="atLeast" w:line="100"/>
        <w:ind w:left="0" w:right="0" w:hanging="576"/>
        <w:jc w:val="center"/>
        <w:rPr/>
      </w:pPr>
      <w:r>
        <w:rPr/>
        <w:t>2.3. Программа воспитания и социализации обучающихся</w:t>
      </w:r>
    </w:p>
    <w:p>
      <w:pPr>
        <w:pStyle w:val="Normal"/>
        <w:spacing w:lineRule="atLeast" w:line="100" w:before="0" w:after="0"/>
        <w:ind w:left="-567" w:right="0" w:firstLine="567"/>
        <w:jc w:val="both"/>
        <w:rPr/>
      </w:pPr>
      <w:r>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pPr>
        <w:pStyle w:val="Normal"/>
        <w:spacing w:lineRule="atLeast" w:line="100" w:before="0" w:after="0"/>
        <w:ind w:left="-567" w:right="0" w:firstLine="567"/>
        <w:jc w:val="both"/>
        <w:rPr>
          <w:b/>
        </w:rPr>
      </w:pPr>
      <w:r>
        <w:rPr>
          <w:b/>
        </w:rPr>
        <w:t xml:space="preserve">Программа направлена на: </w:t>
      </w:r>
    </w:p>
    <w:p>
      <w:pPr>
        <w:pStyle w:val="322"/>
        <w:numPr>
          <w:ilvl w:val="0"/>
          <w:numId w:val="254"/>
        </w:numPr>
        <w:tabs>
          <w:tab w:val="left" w:pos="993" w:leader="none"/>
        </w:tabs>
        <w:ind w:left="-567" w:right="0" w:hanging="360"/>
        <w:jc w:val="both"/>
        <w:rPr>
          <w:szCs w:val="24"/>
        </w:rPr>
      </w:pPr>
      <w:r>
        <w:rPr>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pPr>
        <w:pStyle w:val="322"/>
        <w:numPr>
          <w:ilvl w:val="0"/>
          <w:numId w:val="254"/>
        </w:numPr>
        <w:tabs>
          <w:tab w:val="left" w:pos="993" w:leader="none"/>
        </w:tabs>
        <w:ind w:left="-567" w:right="0" w:hanging="360"/>
        <w:jc w:val="both"/>
        <w:rPr>
          <w:szCs w:val="24"/>
        </w:rPr>
      </w:pPr>
      <w:r>
        <w:rPr>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pPr>
        <w:pStyle w:val="322"/>
        <w:numPr>
          <w:ilvl w:val="0"/>
          <w:numId w:val="254"/>
        </w:numPr>
        <w:tabs>
          <w:tab w:val="left" w:pos="993" w:leader="none"/>
        </w:tabs>
        <w:ind w:left="-567" w:right="0" w:hanging="360"/>
        <w:jc w:val="both"/>
        <w:rPr>
          <w:szCs w:val="24"/>
        </w:rPr>
      </w:pPr>
      <w:r>
        <w:rPr>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pPr>
        <w:pStyle w:val="322"/>
        <w:numPr>
          <w:ilvl w:val="0"/>
          <w:numId w:val="254"/>
        </w:numPr>
        <w:tabs>
          <w:tab w:val="left" w:pos="993" w:leader="none"/>
        </w:tabs>
        <w:spacing w:lineRule="auto" w:line="240"/>
        <w:ind w:left="-567" w:right="0" w:hanging="360"/>
        <w:jc w:val="both"/>
        <w:rPr>
          <w:szCs w:val="24"/>
        </w:rPr>
      </w:pPr>
      <w:r>
        <w:rPr>
          <w:szCs w:val="24"/>
        </w:rPr>
        <w:t>формирование экологической культуры,</w:t>
      </w:r>
    </w:p>
    <w:p>
      <w:pPr>
        <w:pStyle w:val="322"/>
        <w:numPr>
          <w:ilvl w:val="0"/>
          <w:numId w:val="254"/>
        </w:numPr>
        <w:tabs>
          <w:tab w:val="left" w:pos="993" w:leader="none"/>
        </w:tabs>
        <w:spacing w:lineRule="auto" w:line="240"/>
        <w:ind w:left="-567" w:right="0" w:hanging="360"/>
        <w:jc w:val="both"/>
        <w:rPr>
          <w:szCs w:val="24"/>
        </w:rPr>
      </w:pPr>
      <w:r>
        <w:rPr>
          <w:szCs w:val="24"/>
        </w:rPr>
        <w:t xml:space="preserve">формирование антикоррупционного сознания. </w:t>
      </w:r>
    </w:p>
    <w:p>
      <w:pPr>
        <w:pStyle w:val="Normal"/>
        <w:spacing w:lineRule="auto" w:line="240" w:before="0" w:after="0"/>
        <w:ind w:left="-567" w:right="0" w:firstLine="567"/>
        <w:jc w:val="both"/>
        <w:rPr>
          <w:b/>
        </w:rPr>
      </w:pPr>
      <w:r>
        <w:rPr>
          <w:b/>
        </w:rPr>
        <w:t>Программа обеспечивает:</w:t>
      </w:r>
    </w:p>
    <w:p>
      <w:pPr>
        <w:pStyle w:val="322"/>
        <w:numPr>
          <w:ilvl w:val="0"/>
          <w:numId w:val="254"/>
        </w:numPr>
        <w:tabs>
          <w:tab w:val="left" w:pos="993" w:leader="none"/>
        </w:tabs>
        <w:spacing w:lineRule="auto" w:line="240"/>
        <w:ind w:left="-567" w:right="0" w:hanging="360"/>
        <w:jc w:val="both"/>
        <w:rPr>
          <w:szCs w:val="24"/>
        </w:rPr>
      </w:pPr>
      <w:r>
        <w:rPr>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pPr>
        <w:pStyle w:val="322"/>
        <w:numPr>
          <w:ilvl w:val="0"/>
          <w:numId w:val="254"/>
        </w:numPr>
        <w:tabs>
          <w:tab w:val="left" w:pos="993" w:leader="none"/>
        </w:tabs>
        <w:ind w:left="-567" w:right="0" w:hanging="360"/>
        <w:jc w:val="both"/>
        <w:rPr>
          <w:szCs w:val="24"/>
        </w:rPr>
      </w:pPr>
      <w:r>
        <w:rPr>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pPr>
        <w:pStyle w:val="322"/>
        <w:numPr>
          <w:ilvl w:val="0"/>
          <w:numId w:val="254"/>
        </w:numPr>
        <w:tabs>
          <w:tab w:val="left" w:pos="993" w:leader="none"/>
        </w:tabs>
        <w:ind w:left="-567" w:right="0" w:hanging="360"/>
        <w:jc w:val="both"/>
        <w:rPr>
          <w:szCs w:val="24"/>
        </w:rPr>
      </w:pPr>
      <w:r>
        <w:rPr>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pPr>
        <w:pStyle w:val="322"/>
        <w:numPr>
          <w:ilvl w:val="0"/>
          <w:numId w:val="254"/>
        </w:numPr>
        <w:tabs>
          <w:tab w:val="left" w:pos="993" w:leader="none"/>
        </w:tabs>
        <w:ind w:left="-567" w:right="0" w:hanging="360"/>
        <w:jc w:val="both"/>
        <w:rPr>
          <w:szCs w:val="24"/>
        </w:rPr>
      </w:pPr>
      <w:r>
        <w:rPr>
          <w:szCs w:val="24"/>
        </w:rPr>
        <w:t xml:space="preserve">социальную самоидентификацию обучающихся посредством личностно значимой и общественно приемлемой деятельности; </w:t>
      </w:r>
    </w:p>
    <w:p>
      <w:pPr>
        <w:pStyle w:val="322"/>
        <w:numPr>
          <w:ilvl w:val="0"/>
          <w:numId w:val="254"/>
        </w:numPr>
        <w:tabs>
          <w:tab w:val="left" w:pos="993" w:leader="none"/>
        </w:tabs>
        <w:ind w:left="-567" w:right="0" w:hanging="360"/>
        <w:jc w:val="both"/>
        <w:rPr>
          <w:szCs w:val="24"/>
        </w:rPr>
      </w:pPr>
      <w:r>
        <w:rPr>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pPr>
        <w:pStyle w:val="322"/>
        <w:numPr>
          <w:ilvl w:val="0"/>
          <w:numId w:val="254"/>
        </w:numPr>
        <w:tabs>
          <w:tab w:val="left" w:pos="993" w:leader="none"/>
        </w:tabs>
        <w:ind w:left="-567" w:right="0" w:hanging="360"/>
        <w:jc w:val="both"/>
        <w:rPr>
          <w:szCs w:val="24"/>
        </w:rPr>
      </w:pPr>
      <w:r>
        <w:rPr>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pPr>
        <w:pStyle w:val="322"/>
        <w:numPr>
          <w:ilvl w:val="0"/>
          <w:numId w:val="254"/>
        </w:numPr>
        <w:tabs>
          <w:tab w:val="left" w:pos="993" w:leader="none"/>
        </w:tabs>
        <w:ind w:left="-567" w:right="0" w:hanging="360"/>
        <w:jc w:val="both"/>
        <w:rPr>
          <w:szCs w:val="24"/>
        </w:rPr>
      </w:pPr>
      <w:r>
        <w:rPr>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pPr>
        <w:pStyle w:val="322"/>
        <w:numPr>
          <w:ilvl w:val="0"/>
          <w:numId w:val="254"/>
        </w:numPr>
        <w:tabs>
          <w:tab w:val="left" w:pos="993" w:leader="none"/>
        </w:tabs>
        <w:ind w:left="-567" w:right="0" w:hanging="360"/>
        <w:jc w:val="both"/>
        <w:rPr>
          <w:szCs w:val="24"/>
        </w:rPr>
      </w:pPr>
      <w:r>
        <w:rPr>
          <w:szCs w:val="24"/>
        </w:rPr>
        <w:t xml:space="preserve">участие обучающихся в деятельности производственных, творческих объединений, благотворительных организаций; </w:t>
      </w:r>
    </w:p>
    <w:p>
      <w:pPr>
        <w:pStyle w:val="322"/>
        <w:numPr>
          <w:ilvl w:val="0"/>
          <w:numId w:val="254"/>
        </w:numPr>
        <w:tabs>
          <w:tab w:val="left" w:pos="993" w:leader="none"/>
        </w:tabs>
        <w:ind w:left="-567" w:right="0" w:hanging="360"/>
        <w:jc w:val="both"/>
        <w:rPr>
          <w:szCs w:val="24"/>
        </w:rPr>
      </w:pPr>
      <w:r>
        <w:rPr>
          <w:szCs w:val="24"/>
        </w:rPr>
        <w:t xml:space="preserve">в экологическом просвещении сверстников, родителей, населения; </w:t>
      </w:r>
    </w:p>
    <w:p>
      <w:pPr>
        <w:pStyle w:val="322"/>
        <w:numPr>
          <w:ilvl w:val="0"/>
          <w:numId w:val="254"/>
        </w:numPr>
        <w:tabs>
          <w:tab w:val="left" w:pos="993" w:leader="none"/>
        </w:tabs>
        <w:ind w:left="-567" w:right="0" w:hanging="360"/>
        <w:jc w:val="both"/>
        <w:rPr>
          <w:szCs w:val="24"/>
        </w:rPr>
      </w:pPr>
      <w:r>
        <w:rPr>
          <w:szCs w:val="24"/>
        </w:rPr>
        <w:t xml:space="preserve">в благоустройстве школы, класса, сельского поселения, города; </w:t>
      </w:r>
    </w:p>
    <w:p>
      <w:pPr>
        <w:pStyle w:val="322"/>
        <w:numPr>
          <w:ilvl w:val="0"/>
          <w:numId w:val="254"/>
        </w:numPr>
        <w:tabs>
          <w:tab w:val="left" w:pos="993" w:leader="none"/>
        </w:tabs>
        <w:ind w:left="-567" w:right="0" w:hanging="360"/>
        <w:jc w:val="both"/>
        <w:rPr>
          <w:szCs w:val="24"/>
        </w:rPr>
      </w:pPr>
      <w:r>
        <w:rPr>
          <w:szCs w:val="24"/>
        </w:rPr>
        <w:t xml:space="preserve">формирование способности противостоять негативным воздействиям социальной среды, факторам микросоциальной среды; </w:t>
      </w:r>
    </w:p>
    <w:p>
      <w:pPr>
        <w:pStyle w:val="322"/>
        <w:numPr>
          <w:ilvl w:val="0"/>
          <w:numId w:val="254"/>
        </w:numPr>
        <w:tabs>
          <w:tab w:val="left" w:pos="993" w:leader="none"/>
        </w:tabs>
        <w:ind w:left="-567" w:right="0" w:hanging="360"/>
        <w:jc w:val="both"/>
        <w:rPr>
          <w:szCs w:val="24"/>
        </w:rPr>
      </w:pPr>
      <w:r>
        <w:rPr>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pPr>
        <w:pStyle w:val="322"/>
        <w:numPr>
          <w:ilvl w:val="0"/>
          <w:numId w:val="254"/>
        </w:numPr>
        <w:tabs>
          <w:tab w:val="left" w:pos="993" w:leader="none"/>
        </w:tabs>
        <w:ind w:left="-567" w:right="0" w:hanging="360"/>
        <w:jc w:val="both"/>
        <w:rPr>
          <w:szCs w:val="24"/>
        </w:rPr>
      </w:pPr>
      <w:r>
        <w:rPr>
          <w:szCs w:val="24"/>
        </w:rPr>
        <w:t xml:space="preserve">учет индивидуальных и возрастных особенностей обучающихся, культурных и социальных потребностей их семей; </w:t>
      </w:r>
    </w:p>
    <w:p>
      <w:pPr>
        <w:pStyle w:val="322"/>
        <w:numPr>
          <w:ilvl w:val="0"/>
          <w:numId w:val="254"/>
        </w:numPr>
        <w:tabs>
          <w:tab w:val="left" w:pos="993" w:leader="none"/>
        </w:tabs>
        <w:ind w:left="-567" w:right="0" w:hanging="360"/>
        <w:jc w:val="both"/>
        <w:rPr>
          <w:szCs w:val="24"/>
        </w:rPr>
      </w:pPr>
      <w:r>
        <w:rPr>
          <w:szCs w:val="24"/>
        </w:rPr>
        <w:t xml:space="preserve">формирование у обучающихся мотивации к труду, потребности к приобретению профессии; </w:t>
      </w:r>
    </w:p>
    <w:p>
      <w:pPr>
        <w:pStyle w:val="322"/>
        <w:numPr>
          <w:ilvl w:val="0"/>
          <w:numId w:val="254"/>
        </w:numPr>
        <w:tabs>
          <w:tab w:val="left" w:pos="993" w:leader="none"/>
        </w:tabs>
        <w:ind w:left="-567" w:right="0" w:hanging="360"/>
        <w:jc w:val="both"/>
        <w:rPr>
          <w:szCs w:val="24"/>
        </w:rPr>
      </w:pPr>
      <w:r>
        <w:rPr>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pPr>
        <w:pStyle w:val="322"/>
        <w:numPr>
          <w:ilvl w:val="0"/>
          <w:numId w:val="254"/>
        </w:numPr>
        <w:tabs>
          <w:tab w:val="left" w:pos="993" w:leader="none"/>
        </w:tabs>
        <w:ind w:left="-567" w:right="0" w:hanging="360"/>
        <w:jc w:val="both"/>
        <w:rPr>
          <w:szCs w:val="24"/>
        </w:rPr>
      </w:pPr>
      <w:r>
        <w:rPr>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pPr>
        <w:pStyle w:val="322"/>
        <w:numPr>
          <w:ilvl w:val="0"/>
          <w:numId w:val="254"/>
        </w:numPr>
        <w:tabs>
          <w:tab w:val="left" w:pos="993" w:leader="none"/>
        </w:tabs>
        <w:ind w:left="-567" w:right="0" w:hanging="360"/>
        <w:jc w:val="both"/>
        <w:rPr>
          <w:szCs w:val="24"/>
        </w:rPr>
      </w:pPr>
      <w:r>
        <w:rPr>
          <w:szCs w:val="24"/>
        </w:rPr>
        <w:t xml:space="preserve">приобретение практического опыта, соответствующего интересам и способностям обучающихся; </w:t>
      </w:r>
    </w:p>
    <w:p>
      <w:pPr>
        <w:pStyle w:val="322"/>
        <w:numPr>
          <w:ilvl w:val="0"/>
          <w:numId w:val="254"/>
        </w:numPr>
        <w:tabs>
          <w:tab w:val="left" w:pos="993" w:leader="none"/>
        </w:tabs>
        <w:ind w:left="-567" w:right="0" w:hanging="360"/>
        <w:jc w:val="both"/>
        <w:rPr>
          <w:szCs w:val="24"/>
        </w:rPr>
      </w:pPr>
      <w:r>
        <w:rPr>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pPr>
        <w:pStyle w:val="322"/>
        <w:numPr>
          <w:ilvl w:val="0"/>
          <w:numId w:val="254"/>
        </w:numPr>
        <w:tabs>
          <w:tab w:val="left" w:pos="993" w:leader="none"/>
        </w:tabs>
        <w:ind w:left="-567" w:right="0" w:hanging="360"/>
        <w:jc w:val="both"/>
        <w:rPr>
          <w:szCs w:val="24"/>
        </w:rPr>
      </w:pPr>
      <w:r>
        <w:rPr>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pPr>
        <w:pStyle w:val="322"/>
        <w:numPr>
          <w:ilvl w:val="0"/>
          <w:numId w:val="254"/>
        </w:numPr>
        <w:tabs>
          <w:tab w:val="left" w:pos="993" w:leader="none"/>
        </w:tabs>
        <w:ind w:left="-567" w:right="0" w:hanging="360"/>
        <w:jc w:val="both"/>
        <w:rPr>
          <w:szCs w:val="24"/>
        </w:rPr>
      </w:pPr>
      <w:r>
        <w:rPr>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pPr>
        <w:pStyle w:val="322"/>
        <w:numPr>
          <w:ilvl w:val="0"/>
          <w:numId w:val="254"/>
        </w:numPr>
        <w:tabs>
          <w:tab w:val="left" w:pos="993" w:leader="none"/>
        </w:tabs>
        <w:ind w:left="-567" w:right="0" w:hanging="360"/>
        <w:jc w:val="both"/>
        <w:rPr>
          <w:szCs w:val="24"/>
        </w:rPr>
      </w:pPr>
      <w:r>
        <w:rPr>
          <w:szCs w:val="24"/>
        </w:rPr>
        <w:t xml:space="preserve">осознание обучающимися ценности экологически целесообразного, здорового и безопасного образа жизни; </w:t>
      </w:r>
    </w:p>
    <w:p>
      <w:pPr>
        <w:pStyle w:val="322"/>
        <w:numPr>
          <w:ilvl w:val="0"/>
          <w:numId w:val="254"/>
        </w:numPr>
        <w:tabs>
          <w:tab w:val="left" w:pos="993" w:leader="none"/>
        </w:tabs>
        <w:ind w:left="-567" w:right="0" w:hanging="360"/>
        <w:jc w:val="both"/>
        <w:rPr>
          <w:szCs w:val="24"/>
        </w:rPr>
      </w:pPr>
      <w:r>
        <w:rPr>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pPr>
        <w:pStyle w:val="322"/>
        <w:numPr>
          <w:ilvl w:val="0"/>
          <w:numId w:val="254"/>
        </w:numPr>
        <w:tabs>
          <w:tab w:val="left" w:pos="993" w:leader="none"/>
        </w:tabs>
        <w:ind w:left="-567" w:right="0" w:hanging="360"/>
        <w:jc w:val="both"/>
        <w:rPr>
          <w:szCs w:val="24"/>
        </w:rPr>
      </w:pPr>
      <w:r>
        <w:rPr>
          <w:szCs w:val="24"/>
        </w:rPr>
        <w:t xml:space="preserve">осознанное отношение обучающихся к выбору индивидуального рациона здорового питания; </w:t>
      </w:r>
    </w:p>
    <w:p>
      <w:pPr>
        <w:pStyle w:val="322"/>
        <w:numPr>
          <w:ilvl w:val="0"/>
          <w:numId w:val="254"/>
        </w:numPr>
        <w:tabs>
          <w:tab w:val="left" w:pos="993" w:leader="none"/>
        </w:tabs>
        <w:ind w:left="-567" w:right="0" w:hanging="360"/>
        <w:jc w:val="both"/>
        <w:rPr>
          <w:szCs w:val="24"/>
        </w:rPr>
      </w:pPr>
      <w:r>
        <w:rPr>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pPr>
        <w:pStyle w:val="322"/>
        <w:numPr>
          <w:ilvl w:val="0"/>
          <w:numId w:val="254"/>
        </w:numPr>
        <w:tabs>
          <w:tab w:val="left" w:pos="993" w:leader="none"/>
        </w:tabs>
        <w:ind w:left="-567" w:right="0" w:hanging="360"/>
        <w:jc w:val="both"/>
        <w:rPr>
          <w:szCs w:val="24"/>
        </w:rPr>
      </w:pPr>
      <w:r>
        <w:rPr>
          <w:szCs w:val="24"/>
        </w:rPr>
        <w:t xml:space="preserve">овладение современными оздоровительными технологиями, в том числе на основе навыков личной гигиены; </w:t>
      </w:r>
    </w:p>
    <w:p>
      <w:pPr>
        <w:pStyle w:val="322"/>
        <w:numPr>
          <w:ilvl w:val="0"/>
          <w:numId w:val="254"/>
        </w:numPr>
        <w:tabs>
          <w:tab w:val="left" w:pos="993" w:leader="none"/>
        </w:tabs>
        <w:ind w:left="-567" w:right="0" w:hanging="360"/>
        <w:jc w:val="both"/>
        <w:rPr>
          <w:szCs w:val="24"/>
        </w:rPr>
      </w:pPr>
      <w:r>
        <w:rPr>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pPr>
        <w:pStyle w:val="322"/>
        <w:numPr>
          <w:ilvl w:val="0"/>
          <w:numId w:val="254"/>
        </w:numPr>
        <w:tabs>
          <w:tab w:val="left" w:pos="993" w:leader="none"/>
        </w:tabs>
        <w:ind w:left="-567" w:right="0" w:hanging="360"/>
        <w:jc w:val="both"/>
        <w:rPr>
          <w:szCs w:val="24"/>
        </w:rPr>
      </w:pPr>
      <w:r>
        <w:rPr>
          <w:szCs w:val="24"/>
        </w:rPr>
        <w:t xml:space="preserve">убежденности в выборе здорового образа жизни и вреде употребления алкоголя и табакокурения; </w:t>
      </w:r>
    </w:p>
    <w:p>
      <w:pPr>
        <w:pStyle w:val="322"/>
        <w:numPr>
          <w:ilvl w:val="0"/>
          <w:numId w:val="254"/>
        </w:numPr>
        <w:tabs>
          <w:tab w:val="left" w:pos="993" w:leader="none"/>
        </w:tabs>
        <w:ind w:left="-567" w:right="0" w:hanging="360"/>
        <w:jc w:val="both"/>
        <w:rPr>
          <w:szCs w:val="24"/>
        </w:rPr>
      </w:pPr>
      <w:r>
        <w:rPr>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pPr>
        <w:pStyle w:val="Normal"/>
        <w:spacing w:lineRule="atLeast" w:line="100" w:before="0" w:after="0"/>
        <w:ind w:left="-567" w:right="0" w:firstLine="567"/>
        <w:jc w:val="both"/>
        <w:rPr>
          <w:b/>
        </w:rPr>
      </w:pPr>
      <w:r>
        <w:rPr>
          <w:b/>
        </w:rPr>
        <w:t xml:space="preserve">В программе отражаются: </w:t>
      </w:r>
    </w:p>
    <w:p>
      <w:pPr>
        <w:pStyle w:val="Normal"/>
        <w:spacing w:lineRule="atLeast" w:line="100" w:before="0" w:after="0"/>
        <w:ind w:left="-567" w:right="0" w:firstLine="567"/>
        <w:jc w:val="both"/>
        <w:rPr/>
      </w:pPr>
      <w:r>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pPr>
        <w:pStyle w:val="Normal"/>
        <w:spacing w:lineRule="atLeast" w:line="100" w:before="0" w:after="0"/>
        <w:ind w:left="-567" w:right="0" w:firstLine="567"/>
        <w:jc w:val="both"/>
        <w:rPr/>
      </w:pPr>
      <w:r>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pPr>
        <w:pStyle w:val="Normal"/>
        <w:spacing w:lineRule="atLeast" w:line="100" w:before="0" w:after="0"/>
        <w:ind w:left="-567" w:right="0" w:firstLine="567"/>
        <w:jc w:val="both"/>
        <w:rPr/>
      </w:pPr>
      <w:r>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pPr>
        <w:pStyle w:val="Normal"/>
        <w:spacing w:lineRule="atLeast" w:line="100" w:before="0" w:after="0"/>
        <w:ind w:left="-567" w:right="0" w:firstLine="567"/>
        <w:jc w:val="both"/>
        <w:rPr/>
      </w:pPr>
      <w:r>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pPr>
        <w:pStyle w:val="Normal"/>
        <w:spacing w:lineRule="atLeast" w:line="100" w:before="0" w:after="0"/>
        <w:ind w:left="-567" w:right="0" w:firstLine="567"/>
        <w:jc w:val="both"/>
        <w:rPr/>
      </w:pPr>
      <w:r>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pPr>
        <w:pStyle w:val="Normal"/>
        <w:spacing w:lineRule="atLeast" w:line="100" w:before="0" w:after="0"/>
        <w:ind w:left="-567" w:right="0" w:firstLine="567"/>
        <w:jc w:val="both"/>
        <w:rPr/>
      </w:pPr>
      <w:r>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pPr>
        <w:pStyle w:val="Normal"/>
        <w:spacing w:lineRule="auto" w:line="240" w:before="0" w:after="0"/>
        <w:ind w:left="-567" w:right="0" w:firstLine="567"/>
        <w:jc w:val="both"/>
        <w:rPr/>
      </w:pPr>
      <w:r>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pPr>
        <w:pStyle w:val="Normal"/>
        <w:spacing w:lineRule="auto" w:line="240" w:before="0" w:after="0"/>
        <w:ind w:left="-567" w:right="0" w:firstLine="567"/>
        <w:jc w:val="both"/>
        <w:rPr/>
      </w:pPr>
      <w:r>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pPr>
        <w:pStyle w:val="Normal"/>
        <w:spacing w:lineRule="auto" w:line="240" w:before="0" w:after="0"/>
        <w:ind w:left="-567" w:right="0" w:firstLine="567"/>
        <w:jc w:val="both"/>
        <w:rPr/>
      </w:pPr>
      <w:r>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pPr>
        <w:pStyle w:val="Normal"/>
        <w:spacing w:lineRule="auto" w:line="240" w:before="0" w:after="0"/>
        <w:ind w:left="-567" w:right="0" w:firstLine="567"/>
        <w:jc w:val="both"/>
        <w:rPr/>
      </w:pPr>
      <w:r>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pPr>
        <w:pStyle w:val="Normal"/>
        <w:spacing w:lineRule="auto" w:line="240" w:before="0" w:after="0"/>
        <w:ind w:left="-567" w:right="0" w:firstLine="567"/>
        <w:jc w:val="both"/>
        <w:rPr/>
      </w:pPr>
      <w:r>
        <w:rPr/>
        <w:t xml:space="preserve">11) методику и инструментарий мониторинга духовно-нравственного развития, воспитания и социализации обучающихся; </w:t>
      </w:r>
    </w:p>
    <w:p>
      <w:pPr>
        <w:pStyle w:val="Normal"/>
        <w:spacing w:lineRule="auto" w:line="240" w:before="0" w:after="0"/>
        <w:ind w:left="-567" w:right="0" w:firstLine="567"/>
        <w:jc w:val="both"/>
        <w:rPr/>
      </w:pPr>
      <w:r>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pPr>
        <w:pStyle w:val="Normal"/>
        <w:spacing w:lineRule="auto" w:line="240" w:before="0" w:after="0"/>
        <w:ind w:left="0" w:right="0" w:firstLine="709"/>
        <w:jc w:val="both"/>
        <w:rPr/>
      </w:pPr>
      <w:r>
        <w:rPr/>
      </w:r>
    </w:p>
    <w:p>
      <w:pPr>
        <w:pStyle w:val="3"/>
        <w:widowControl w:val="false"/>
        <w:numPr>
          <w:ilvl w:val="2"/>
          <w:numId w:val="253"/>
        </w:numPr>
        <w:suppressAutoHyphens w:val="true"/>
        <w:spacing w:lineRule="atLeast" w:line="100" w:before="280" w:after="280"/>
        <w:ind w:left="0" w:right="0" w:hanging="720"/>
        <w:jc w:val="center"/>
        <w:rPr>
          <w:sz w:val="24"/>
          <w:szCs w:val="24"/>
        </w:rPr>
      </w:pPr>
      <w:r>
        <w:rPr>
          <w:sz w:val="24"/>
          <w:szCs w:val="24"/>
        </w:rPr>
        <w:t>2.3.1. Цель и задачи духовно-нравственного развития, воспитания и</w:t>
      </w:r>
    </w:p>
    <w:p>
      <w:pPr>
        <w:pStyle w:val="3"/>
        <w:widowControl w:val="false"/>
        <w:numPr>
          <w:ilvl w:val="2"/>
          <w:numId w:val="253"/>
        </w:numPr>
        <w:suppressAutoHyphens w:val="true"/>
        <w:spacing w:lineRule="atLeast" w:line="100" w:before="280" w:after="280"/>
        <w:ind w:left="0" w:right="0" w:hanging="720"/>
        <w:jc w:val="center"/>
        <w:rPr>
          <w:sz w:val="24"/>
          <w:szCs w:val="24"/>
        </w:rPr>
      </w:pPr>
      <w:r>
        <w:rPr>
          <w:sz w:val="24"/>
          <w:szCs w:val="24"/>
        </w:rPr>
        <w:t>социализации обучающихся</w:t>
      </w:r>
    </w:p>
    <w:p>
      <w:pPr>
        <w:pStyle w:val="Normal"/>
        <w:spacing w:lineRule="atLeast" w:line="100"/>
        <w:ind w:left="-567" w:right="0" w:firstLine="567"/>
        <w:jc w:val="both"/>
        <w:rPr/>
      </w:pPr>
      <w:r>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pPr>
        <w:pStyle w:val="322"/>
        <w:numPr>
          <w:ilvl w:val="0"/>
          <w:numId w:val="150"/>
        </w:numPr>
        <w:tabs>
          <w:tab w:val="left" w:pos="0" w:leader="none"/>
          <w:tab w:val="left" w:pos="1134" w:leader="none"/>
        </w:tabs>
        <w:ind w:left="-567" w:right="0" w:hanging="360"/>
        <w:jc w:val="both"/>
        <w:rPr>
          <w:szCs w:val="24"/>
        </w:rPr>
      </w:pPr>
      <w:r>
        <w:rPr>
          <w:i/>
          <w:szCs w:val="24"/>
        </w:rPr>
        <w:t>воспитание</w:t>
      </w:r>
      <w:r>
        <w:rPr>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pPr>
        <w:pStyle w:val="322"/>
        <w:numPr>
          <w:ilvl w:val="0"/>
          <w:numId w:val="150"/>
        </w:numPr>
        <w:tabs>
          <w:tab w:val="left" w:pos="0" w:leader="none"/>
          <w:tab w:val="left" w:pos="1134" w:leader="none"/>
        </w:tabs>
        <w:ind w:left="-567" w:right="0" w:hanging="360"/>
        <w:jc w:val="both"/>
        <w:rPr>
          <w:szCs w:val="24"/>
        </w:rPr>
      </w:pPr>
      <w:r>
        <w:rPr>
          <w:i/>
          <w:szCs w:val="24"/>
        </w:rPr>
        <w:t>духовно-нравственное развитие</w:t>
      </w:r>
      <w:r>
        <w:rPr>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pPr>
        <w:pStyle w:val="322"/>
        <w:numPr>
          <w:ilvl w:val="0"/>
          <w:numId w:val="150"/>
        </w:numPr>
        <w:tabs>
          <w:tab w:val="left" w:pos="0" w:leader="none"/>
          <w:tab w:val="left" w:pos="1134" w:leader="none"/>
        </w:tabs>
        <w:ind w:left="-567" w:right="0" w:hanging="360"/>
        <w:jc w:val="both"/>
        <w:rPr>
          <w:szCs w:val="24"/>
        </w:rPr>
      </w:pPr>
      <w:r>
        <w:rPr>
          <w:szCs w:val="24"/>
        </w:rPr>
        <w:t xml:space="preserve">воспитание создает условия для </w:t>
      </w:r>
      <w:r>
        <w:rPr>
          <w:i/>
          <w:szCs w:val="24"/>
        </w:rPr>
        <w:t>социализации (в широком значении)</w:t>
      </w:r>
      <w:r>
        <w:rPr>
          <w:szCs w:val="24"/>
        </w:rPr>
        <w:t xml:space="preserve"> и сочетается с </w:t>
      </w:r>
      <w:r>
        <w:rPr>
          <w:i/>
          <w:szCs w:val="24"/>
        </w:rPr>
        <w:t>социализацией (в узком значении)</w:t>
      </w:r>
      <w:r>
        <w:rPr>
          <w:szCs w:val="24"/>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pPr>
        <w:pStyle w:val="Normal"/>
        <w:spacing w:lineRule="atLeast" w:line="100"/>
        <w:ind w:left="-567" w:right="0" w:firstLine="567"/>
        <w:jc w:val="both"/>
        <w:rPr/>
      </w:pPr>
      <w:r>
        <w:rPr>
          <w:b/>
          <w:bCs/>
        </w:rPr>
        <w:t>Целью</w:t>
      </w:r>
      <w:r>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pPr>
        <w:pStyle w:val="Normal"/>
        <w:spacing w:lineRule="atLeast" w:line="100"/>
        <w:ind w:left="-567" w:right="0" w:firstLine="567"/>
        <w:jc w:val="both"/>
        <w:rPr>
          <w:b/>
          <w:bCs/>
        </w:rPr>
      </w:pPr>
      <w:r>
        <w:rPr>
          <w:b/>
          <w:bCs/>
        </w:rPr>
        <w:t xml:space="preserve">Задачи духовно-нравственного развития, воспитания и социализации обучающихся: </w:t>
      </w:r>
    </w:p>
    <w:p>
      <w:pPr>
        <w:pStyle w:val="322"/>
        <w:numPr>
          <w:ilvl w:val="0"/>
          <w:numId w:val="255"/>
        </w:numPr>
        <w:ind w:left="-567" w:right="0" w:hanging="360"/>
        <w:jc w:val="both"/>
        <w:rPr>
          <w:szCs w:val="24"/>
        </w:rPr>
      </w:pPr>
      <w:r>
        <w:rPr>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pPr>
        <w:pStyle w:val="322"/>
        <w:numPr>
          <w:ilvl w:val="0"/>
          <w:numId w:val="255"/>
        </w:numPr>
        <w:ind w:left="-567" w:right="0" w:hanging="360"/>
        <w:jc w:val="both"/>
        <w:rPr>
          <w:szCs w:val="24"/>
        </w:rPr>
      </w:pPr>
      <w:r>
        <w:rPr>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pPr>
        <w:pStyle w:val="322"/>
        <w:numPr>
          <w:ilvl w:val="0"/>
          <w:numId w:val="255"/>
        </w:numPr>
        <w:ind w:left="-567" w:right="0" w:hanging="360"/>
        <w:jc w:val="both"/>
        <w:rPr>
          <w:szCs w:val="24"/>
        </w:rPr>
      </w:pPr>
      <w:r>
        <w:rPr>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pPr>
        <w:pStyle w:val="Normal"/>
        <w:spacing w:lineRule="atLeast" w:line="100"/>
        <w:ind w:left="-567" w:right="0" w:firstLine="567"/>
        <w:jc w:val="both"/>
        <w:rPr/>
      </w:pPr>
      <w:r>
        <w:rPr>
          <w:b/>
          <w:bCs/>
        </w:rPr>
        <w:t>Ценностные ориентиры программы</w:t>
      </w:r>
      <w:r>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pPr>
        <w:pStyle w:val="Normal"/>
        <w:spacing w:lineRule="atLeast" w:line="100"/>
        <w:ind w:left="-567" w:right="0" w:firstLine="567"/>
        <w:jc w:val="both"/>
        <w:rPr/>
      </w:pPr>
      <w:r>
        <w:rPr/>
        <w:t>Базовые национальные ценности российского общества определяются положениями Конституции Российской Федерации:</w:t>
      </w:r>
    </w:p>
    <w:p>
      <w:pPr>
        <w:pStyle w:val="Normal"/>
        <w:spacing w:lineRule="atLeast" w:line="100"/>
        <w:ind w:left="-567" w:right="0" w:firstLine="567"/>
        <w:jc w:val="both"/>
        <w:rPr/>
      </w:pPr>
      <w:r>
        <w:rPr/>
        <w:t xml:space="preserve">«Российская Федерация – Россия есть демократическое федеративное правовое государство с республиканской формой правления» (Гл. </w:t>
      </w:r>
      <w:r>
        <w:rPr>
          <w:lang w:val="en-US"/>
        </w:rPr>
        <w:t>I</w:t>
      </w:r>
      <w:r>
        <w:rPr/>
        <w:t>, ст.1);</w:t>
      </w:r>
    </w:p>
    <w:p>
      <w:pPr>
        <w:pStyle w:val="Normal"/>
        <w:spacing w:lineRule="atLeast" w:line="100"/>
        <w:ind w:left="-567" w:right="0" w:firstLine="567"/>
        <w:jc w:val="both"/>
        <w:rPr/>
      </w:pPr>
      <w:r>
        <w:rPr/>
        <w:t xml:space="preserve">«Человек, его права и свободы являются высшей ценностью» (Гл. </w:t>
      </w:r>
      <w:r>
        <w:rPr>
          <w:lang w:val="en-US"/>
        </w:rPr>
        <w:t>I</w:t>
      </w:r>
      <w:r>
        <w:rPr/>
        <w:t>, ст.2);</w:t>
      </w:r>
    </w:p>
    <w:p>
      <w:pPr>
        <w:pStyle w:val="Normal"/>
        <w:spacing w:lineRule="atLeast" w:line="100"/>
        <w:ind w:left="-567" w:right="0" w:firstLine="567"/>
        <w:jc w:val="both"/>
        <w:rPr/>
      </w:pPr>
      <w:r>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pPr>
        <w:pStyle w:val="Normal"/>
        <w:spacing w:lineRule="atLeast" w:line="100"/>
        <w:ind w:left="-567" w:right="0" w:firstLine="567"/>
        <w:jc w:val="both"/>
        <w:rPr/>
      </w:pPr>
      <w:r>
        <w:rPr/>
        <w:t>«В Российской Федерации признаются и защищаются равным образом частная, государственная, муниципальная и иные формы собственности» (Гл. I, ст.8);</w:t>
      </w:r>
    </w:p>
    <w:p>
      <w:pPr>
        <w:pStyle w:val="Normal"/>
        <w:spacing w:lineRule="atLeast" w:line="100"/>
        <w:ind w:left="-567" w:right="0" w:firstLine="567"/>
        <w:jc w:val="both"/>
        <w:rPr/>
      </w:pPr>
      <w:r>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pPr>
        <w:pStyle w:val="Normal"/>
        <w:spacing w:lineRule="atLeast" w:line="100"/>
        <w:ind w:left="-567" w:right="0" w:firstLine="567"/>
        <w:jc w:val="both"/>
        <w:rPr/>
      </w:pPr>
      <w:r>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Pr>
          <w:b/>
        </w:rPr>
        <w:t>»</w:t>
      </w:r>
      <w:r>
        <w:rPr/>
        <w:t xml:space="preserve"> (№ 273-ФЗ от 29 декабря 2012 г.):</w:t>
      </w:r>
    </w:p>
    <w:p>
      <w:pPr>
        <w:pStyle w:val="Normal"/>
        <w:spacing w:lineRule="atLeast" w:line="100"/>
        <w:ind w:left="-567" w:right="0" w:firstLine="567"/>
        <w:jc w:val="both"/>
        <w:rPr/>
      </w:pPr>
      <w:r>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Normal"/>
        <w:spacing w:lineRule="atLeast" w:line="100"/>
        <w:ind w:left="-567" w:right="0" w:firstLine="567"/>
        <w:jc w:val="both"/>
        <w:rPr/>
      </w:pPr>
      <w:r>
        <w:rPr/>
        <w:t>...демократический характер управления образованием, обеспечение прав педагогических работников, обучающихся, родителей </w:t>
      </w:r>
      <w:hyperlink r:id="rId51">
        <w:r>
          <w:rPr>
            <w:rStyle w:val="Style19"/>
          </w:rPr>
          <w:t>(законных представителей)</w:t>
        </w:r>
      </w:hyperlink>
      <w:r>
        <w:rPr/>
        <w:t> несовершеннолетних обучающихся на участие в управлении образовательными организациями;</w:t>
      </w:r>
    </w:p>
    <w:p>
      <w:pPr>
        <w:pStyle w:val="Normal"/>
        <w:spacing w:lineRule="atLeast" w:line="100"/>
        <w:ind w:left="-567" w:right="0" w:firstLine="567"/>
        <w:jc w:val="both"/>
        <w:rPr/>
      </w:pPr>
      <w:r>
        <w:rPr>
          <w:rFonts w:eastAsia="Times New Roman" w:cs="Times New Roman"/>
        </w:rPr>
        <w:t>…</w:t>
      </w:r>
      <w:r>
        <w:rPr/>
        <w:t>недопустимость ограничения или устранения конкуренции в сфере образования;</w:t>
      </w:r>
    </w:p>
    <w:p>
      <w:pPr>
        <w:pStyle w:val="Normal"/>
        <w:spacing w:lineRule="atLeast" w:line="100"/>
        <w:ind w:left="-567" w:right="0" w:firstLine="567"/>
        <w:jc w:val="both"/>
        <w:rPr/>
      </w:pPr>
      <w:r>
        <w:rPr>
          <w:rFonts w:eastAsia="Times New Roman" w:cs="Times New Roman"/>
        </w:rPr>
        <w:t>…</w:t>
      </w:r>
      <w:r>
        <w:rPr/>
        <w:t>сочетание государственного и договорного регулирования отношений в сфере образования» (Ст. 3).</w:t>
      </w:r>
    </w:p>
    <w:p>
      <w:pPr>
        <w:pStyle w:val="Normal"/>
        <w:spacing w:lineRule="atLeast" w:line="100"/>
        <w:ind w:left="-567" w:right="0" w:firstLine="567"/>
        <w:jc w:val="both"/>
        <w:rPr>
          <w:bCs/>
        </w:rPr>
      </w:pPr>
      <w:r>
        <w:rPr/>
        <w:t>Федеральный государственный образовательный стандарт основного общего образования</w:t>
      </w:r>
      <w:r>
        <w:rPr>
          <w:b/>
        </w:rPr>
        <w:t xml:space="preserve"> </w:t>
      </w:r>
      <w:r>
        <w:rPr/>
        <w:t xml:space="preserve">перечисляет базовые национальные ценности российского общества: </w:t>
      </w:r>
      <w:r>
        <w:rPr>
          <w:bC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pPr>
        <w:pStyle w:val="3"/>
        <w:widowControl w:val="false"/>
        <w:numPr>
          <w:ilvl w:val="2"/>
          <w:numId w:val="253"/>
        </w:numPr>
        <w:suppressAutoHyphens w:val="true"/>
        <w:spacing w:lineRule="atLeast" w:line="100" w:before="280" w:after="280"/>
        <w:ind w:left="-567" w:right="0" w:hanging="720"/>
        <w:jc w:val="both"/>
        <w:rPr>
          <w:b w:val="false"/>
          <w:sz w:val="24"/>
          <w:szCs w:val="24"/>
        </w:rPr>
      </w:pPr>
      <w:r>
        <w:rPr>
          <w:b w:val="false"/>
          <w:sz w:val="24"/>
          <w:szCs w:val="24"/>
        </w:rPr>
        <w:t>Федеральный государственный образовательный стандарт основного общего образования «</w:t>
      </w:r>
      <w:r>
        <w:rPr>
          <w:rStyle w:val="Dash041e005f0431005f044b005f0447005f043d005f044b005f0439005f005fchar1char1"/>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Pr>
          <w:b w:val="false"/>
          <w:sz w:val="24"/>
          <w:szCs w:val="24"/>
        </w:rPr>
        <w:t xml:space="preserve">(ФГОС ООО: Раздел </w:t>
      </w:r>
      <w:r>
        <w:rPr>
          <w:b w:val="false"/>
          <w:sz w:val="24"/>
          <w:szCs w:val="24"/>
          <w:lang w:val="en-US"/>
        </w:rPr>
        <w:t>IV</w:t>
      </w:r>
      <w:r>
        <w:rPr>
          <w:b w:val="false"/>
          <w:sz w:val="24"/>
          <w:szCs w:val="24"/>
        </w:rPr>
        <w:t>. Требования к результатам освоения образовательной программы основного общего образования, п. 24).</w:t>
      </w:r>
    </w:p>
    <w:p>
      <w:pPr>
        <w:pStyle w:val="3"/>
        <w:widowControl w:val="false"/>
        <w:numPr>
          <w:ilvl w:val="2"/>
          <w:numId w:val="253"/>
        </w:numPr>
        <w:suppressAutoHyphens w:val="true"/>
        <w:spacing w:lineRule="atLeast" w:line="100" w:before="280" w:after="280"/>
        <w:jc w:val="center"/>
        <w:rPr>
          <w:sz w:val="24"/>
          <w:szCs w:val="24"/>
        </w:rPr>
      </w:pPr>
      <w:r>
        <w:rPr>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pPr>
        <w:pStyle w:val="Normal"/>
        <w:spacing w:lineRule="atLeast" w:line="100"/>
        <w:ind w:left="-567" w:right="0" w:firstLine="567"/>
        <w:jc w:val="both"/>
        <w:rPr/>
      </w:pPr>
      <w:r>
        <w:rPr/>
        <w:t xml:space="preserve">Определяющим способом деятельности по духовно-нравственному развитию, воспитанию и социализации является формирование </w:t>
      </w:r>
      <w:r>
        <w:rPr>
          <w:i/>
        </w:rPr>
        <w:t>уклада школьной жизни</w:t>
      </w:r>
      <w:r>
        <w:rPr/>
        <w:t xml:space="preserve">: </w:t>
      </w:r>
    </w:p>
    <w:p>
      <w:pPr>
        <w:pStyle w:val="322"/>
        <w:numPr>
          <w:ilvl w:val="0"/>
          <w:numId w:val="256"/>
        </w:numPr>
        <w:tabs>
          <w:tab w:val="left" w:pos="993" w:leader="none"/>
        </w:tabs>
        <w:ind w:left="-567" w:right="0" w:hanging="360"/>
        <w:jc w:val="both"/>
        <w:rPr>
          <w:szCs w:val="24"/>
        </w:rPr>
      </w:pPr>
      <w:r>
        <w:rPr>
          <w:szCs w:val="24"/>
        </w:rPr>
        <w:t xml:space="preserve">обеспечивающего создание социальной среды развития обучающихся; </w:t>
      </w:r>
    </w:p>
    <w:p>
      <w:pPr>
        <w:pStyle w:val="322"/>
        <w:numPr>
          <w:ilvl w:val="0"/>
          <w:numId w:val="256"/>
        </w:numPr>
        <w:tabs>
          <w:tab w:val="left" w:pos="993" w:leader="none"/>
        </w:tabs>
        <w:ind w:left="-567" w:right="0" w:hanging="360"/>
        <w:jc w:val="both"/>
        <w:rPr>
          <w:szCs w:val="24"/>
        </w:rPr>
      </w:pPr>
      <w:r>
        <w:rPr>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pPr>
        <w:pStyle w:val="322"/>
        <w:numPr>
          <w:ilvl w:val="0"/>
          <w:numId w:val="256"/>
        </w:numPr>
        <w:tabs>
          <w:tab w:val="left" w:pos="993" w:leader="none"/>
        </w:tabs>
        <w:ind w:left="-567" w:right="0" w:hanging="360"/>
        <w:jc w:val="both"/>
        <w:rPr>
          <w:szCs w:val="24"/>
        </w:rPr>
      </w:pPr>
      <w:r>
        <w:rPr>
          <w:szCs w:val="24"/>
        </w:rPr>
        <w:t xml:space="preserve">основанного на системе базовых национальных ценностей российского общества; </w:t>
      </w:r>
    </w:p>
    <w:p>
      <w:pPr>
        <w:pStyle w:val="322"/>
        <w:numPr>
          <w:ilvl w:val="0"/>
          <w:numId w:val="256"/>
        </w:numPr>
        <w:tabs>
          <w:tab w:val="left" w:pos="993" w:leader="none"/>
        </w:tabs>
        <w:ind w:left="-567" w:right="0" w:hanging="360"/>
        <w:jc w:val="both"/>
        <w:rPr>
          <w:szCs w:val="24"/>
        </w:rPr>
      </w:pPr>
      <w:r>
        <w:rPr>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pPr>
        <w:pStyle w:val="Normal"/>
        <w:spacing w:lineRule="atLeast" w:line="100"/>
        <w:ind w:left="-567" w:right="0" w:firstLine="567"/>
        <w:jc w:val="both"/>
        <w:rPr/>
      </w:pPr>
      <w:r>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pPr>
        <w:pStyle w:val="Normal"/>
        <w:spacing w:lineRule="auto" w:line="240" w:before="0" w:after="0"/>
        <w:jc w:val="center"/>
        <w:rPr>
          <w:rFonts w:eastAsia="Times New Roman"/>
          <w:b/>
          <w:bCs/>
          <w:sz w:val="24"/>
          <w:szCs w:val="24"/>
          <w:lang w:eastAsia="ru-RU"/>
        </w:rPr>
      </w:pPr>
      <w:r>
        <w:rPr>
          <w:rFonts w:eastAsia="Times New Roman"/>
          <w:b/>
          <w:bCs/>
          <w:sz w:val="24"/>
          <w:szCs w:val="24"/>
          <w:lang w:eastAsia="ru-RU"/>
        </w:rPr>
        <w:t>Традиции школы:</w:t>
      </w:r>
    </w:p>
    <w:p>
      <w:pPr>
        <w:pStyle w:val="Normal"/>
        <w:spacing w:lineRule="auto" w:line="240" w:before="0" w:after="0"/>
        <w:rPr>
          <w:rFonts w:eastAsia="Times New Roman"/>
          <w:sz w:val="24"/>
          <w:szCs w:val="24"/>
          <w:lang w:eastAsia="ru-RU"/>
        </w:rPr>
      </w:pPr>
      <w:r>
        <w:rPr>
          <w:rFonts w:eastAsia="Times New Roman"/>
          <w:sz w:val="24"/>
          <w:szCs w:val="24"/>
          <w:lang w:eastAsia="ru-RU"/>
        </w:rPr>
        <w:t>  </w:t>
      </w:r>
    </w:p>
    <w:tbl>
      <w:tblPr>
        <w:jc w:val="center"/>
        <w:tblInd w:w="0" w:type="dxa"/>
        <w:tblBorders>
          <w:top w:val="thickThinLargeGap" w:sz="6" w:space="0" w:color="000000"/>
          <w:left w:val="thickThinLargeGap" w:sz="6" w:space="0" w:color="000000"/>
          <w:bottom w:val="thickThinLargeGap" w:sz="6" w:space="0" w:color="000000"/>
          <w:insideH w:val="thickThinLargeGap" w:sz="6" w:space="0" w:color="000000"/>
          <w:right w:val="nil"/>
          <w:insideV w:val="nil"/>
        </w:tblBorders>
        <w:tblCellMar>
          <w:top w:w="0" w:type="dxa"/>
          <w:left w:w="0" w:type="dxa"/>
          <w:bottom w:w="0" w:type="dxa"/>
          <w:right w:w="0" w:type="dxa"/>
        </w:tblCellMar>
      </w:tblPr>
      <w:tblGrid>
        <w:gridCol w:w="1958"/>
        <w:gridCol w:w="8121"/>
      </w:tblGrid>
      <w:tr>
        <w:trPr>
          <w:cantSplit w:val="false"/>
        </w:trPr>
        <w:tc>
          <w:tcPr>
            <w:tcW w:w="1958" w:type="dxa"/>
            <w:tcBorders>
              <w:top w:val="thickThinLargeGap" w:sz="6" w:space="0" w:color="000000"/>
              <w:left w:val="thickThinLargeGap" w:sz="6" w:space="0" w:color="000000"/>
              <w:bottom w:val="thickThinLargeGap" w:sz="6" w:space="0" w:color="000000"/>
              <w:insideH w:val="thickThinLargeGap" w:sz="6" w:space="0" w:color="000000"/>
              <w:right w:val="nil"/>
              <w:insideV w:val="nil"/>
            </w:tcBorders>
            <w:shd w:fill="auto" w:val="clear"/>
            <w:tcMar>
              <w:left w:w="0" w:type="dxa"/>
            </w:tcMar>
            <w:vAlign w:val="center"/>
          </w:tcPr>
          <w:p>
            <w:pPr>
              <w:pStyle w:val="Normal"/>
              <w:spacing w:lineRule="auto" w:line="240" w:before="0" w:after="0"/>
              <w:jc w:val="center"/>
              <w:rPr>
                <w:rFonts w:eastAsia="Times New Roman"/>
                <w:b/>
                <w:bCs/>
                <w:i/>
                <w:iCs/>
                <w:sz w:val="24"/>
                <w:szCs w:val="24"/>
                <w:lang w:eastAsia="ru-RU"/>
              </w:rPr>
            </w:pPr>
            <w:r>
              <w:rPr>
                <w:rFonts w:eastAsia="Times New Roman"/>
                <w:b/>
                <w:bCs/>
                <w:i/>
                <w:iCs/>
                <w:sz w:val="24"/>
                <w:szCs w:val="24"/>
                <w:lang w:eastAsia="ru-RU"/>
              </w:rPr>
              <w:t>Направление воспитательной деятельности</w:t>
            </w:r>
          </w:p>
        </w:tc>
        <w:tc>
          <w:tcPr>
            <w:tcW w:w="8121" w:type="dxa"/>
            <w:tcBorders>
              <w:top w:val="thickThinLargeGap" w:sz="6" w:space="0" w:color="000000"/>
              <w:left w:val="thickThinLargeGap" w:sz="6" w:space="0" w:color="000000"/>
              <w:bottom w:val="thickThinLargeGap" w:sz="6" w:space="0" w:color="000000"/>
              <w:insideH w:val="thickThinLargeGap" w:sz="6" w:space="0" w:color="000000"/>
              <w:right w:val="thickThinLargeGap" w:sz="6" w:space="0" w:color="000000"/>
              <w:insideV w:val="thickThinLargeGap" w:sz="6" w:space="0" w:color="000000"/>
            </w:tcBorders>
            <w:shd w:fill="auto" w:val="clear"/>
            <w:tcMar>
              <w:left w:w="0" w:type="dxa"/>
            </w:tcMar>
            <w:vAlign w:val="center"/>
          </w:tcPr>
          <w:p>
            <w:pPr>
              <w:pStyle w:val="Normal"/>
              <w:spacing w:lineRule="auto" w:line="240" w:before="0" w:after="0"/>
              <w:jc w:val="center"/>
              <w:rPr>
                <w:rFonts w:eastAsia="Times New Roman"/>
                <w:b/>
                <w:bCs/>
                <w:sz w:val="24"/>
                <w:szCs w:val="24"/>
                <w:lang w:eastAsia="ru-RU"/>
              </w:rPr>
            </w:pPr>
            <w:r>
              <w:rPr>
                <w:rFonts w:eastAsia="Times New Roman"/>
                <w:b/>
                <w:bCs/>
                <w:sz w:val="24"/>
                <w:szCs w:val="24"/>
                <w:lang w:eastAsia="ru-RU"/>
              </w:rPr>
              <w:t>Традиции</w:t>
            </w:r>
          </w:p>
        </w:tc>
      </w:tr>
      <w:tr>
        <w:trPr>
          <w:cantSplit w:val="false"/>
        </w:trPr>
        <w:tc>
          <w:tcPr>
            <w:tcW w:w="1958" w:type="dxa"/>
            <w:tcBorders>
              <w:top w:val="thickThinLargeGap" w:sz="6" w:space="0" w:color="000000"/>
              <w:left w:val="thickThinLargeGap" w:sz="6" w:space="0" w:color="000000"/>
              <w:bottom w:val="thickThinLargeGap" w:sz="6" w:space="0" w:color="000000"/>
              <w:insideH w:val="thickThinLargeGap" w:sz="6" w:space="0" w:color="000000"/>
              <w:right w:val="nil"/>
              <w:insideV w:val="nil"/>
            </w:tcBorders>
            <w:shd w:fill="auto" w:val="clear"/>
            <w:tcMar>
              <w:left w:w="0" w:type="dxa"/>
            </w:tcMar>
            <w:vAlign w:val="center"/>
          </w:tcPr>
          <w:p>
            <w:pPr>
              <w:pStyle w:val="Normal"/>
              <w:spacing w:lineRule="auto" w:line="240" w:before="0" w:after="0"/>
              <w:rPr>
                <w:rFonts w:eastAsia="Times New Roman"/>
                <w:b/>
                <w:bCs/>
                <w:sz w:val="24"/>
                <w:szCs w:val="24"/>
                <w:lang w:eastAsia="ru-RU"/>
              </w:rPr>
            </w:pPr>
            <w:r>
              <w:rPr>
                <w:rFonts w:eastAsia="Times New Roman"/>
                <w:b/>
                <w:bCs/>
                <w:sz w:val="24"/>
                <w:szCs w:val="24"/>
                <w:lang w:eastAsia="ru-RU"/>
              </w:rPr>
              <w:t>Гражданско-патриотическое воспитание</w:t>
            </w:r>
          </w:p>
        </w:tc>
        <w:tc>
          <w:tcPr>
            <w:tcW w:w="8121" w:type="dxa"/>
            <w:tcBorders>
              <w:top w:val="thickThinLargeGap" w:sz="6" w:space="0" w:color="000000"/>
              <w:left w:val="thickThinLargeGap" w:sz="6" w:space="0" w:color="000000"/>
              <w:bottom w:val="thickThinLargeGap" w:sz="6" w:space="0" w:color="000000"/>
              <w:insideH w:val="thickThinLargeGap" w:sz="6" w:space="0" w:color="000000"/>
              <w:right w:val="thickThinLargeGap" w:sz="6" w:space="0" w:color="000000"/>
              <w:insideV w:val="thickThinLargeGap" w:sz="6" w:space="0" w:color="000000"/>
            </w:tcBorders>
            <w:shd w:fill="auto" w:val="clear"/>
            <w:tcMar>
              <w:left w:w="0" w:type="dxa"/>
            </w:tcMar>
            <w:vAlign w:val="center"/>
          </w:tcPr>
          <w:p>
            <w:pPr>
              <w:pStyle w:val="Normal"/>
              <w:spacing w:lineRule="auto" w:line="240" w:before="0" w:after="0"/>
              <w:rPr>
                <w:rFonts w:eastAsia="Times New Roman"/>
                <w:sz w:val="24"/>
                <w:szCs w:val="24"/>
                <w:lang w:eastAsia="ru-RU"/>
              </w:rPr>
            </w:pPr>
            <w:r>
              <w:rPr>
                <w:rFonts w:eastAsia="Times New Roman"/>
                <w:sz w:val="24"/>
                <w:szCs w:val="24"/>
                <w:lang w:eastAsia="ru-RU"/>
              </w:rPr>
              <w:t>Проект «Защитники Отечества», «Вахта памяти», Акция «Спешите сделать добро», Уроки мужества</w:t>
            </w:r>
          </w:p>
        </w:tc>
      </w:tr>
      <w:tr>
        <w:trPr>
          <w:cantSplit w:val="false"/>
        </w:trPr>
        <w:tc>
          <w:tcPr>
            <w:tcW w:w="1958" w:type="dxa"/>
            <w:tcBorders>
              <w:top w:val="thickThinLargeGap" w:sz="6" w:space="0" w:color="000000"/>
              <w:left w:val="thickThinLargeGap" w:sz="6" w:space="0" w:color="000000"/>
              <w:bottom w:val="thickThinLargeGap" w:sz="6" w:space="0" w:color="000000"/>
              <w:insideH w:val="thickThinLargeGap" w:sz="6" w:space="0" w:color="000000"/>
              <w:right w:val="nil"/>
              <w:insideV w:val="nil"/>
            </w:tcBorders>
            <w:shd w:fill="auto" w:val="clear"/>
            <w:tcMar>
              <w:left w:w="0" w:type="dxa"/>
            </w:tcMar>
            <w:vAlign w:val="center"/>
          </w:tcPr>
          <w:p>
            <w:pPr>
              <w:pStyle w:val="Normal"/>
              <w:spacing w:lineRule="auto" w:line="240" w:before="0" w:after="0"/>
              <w:rPr>
                <w:rFonts w:eastAsia="Times New Roman"/>
                <w:b/>
                <w:bCs/>
                <w:sz w:val="24"/>
                <w:szCs w:val="24"/>
                <w:lang w:eastAsia="ru-RU"/>
              </w:rPr>
            </w:pPr>
            <w:r>
              <w:rPr>
                <w:rFonts w:eastAsia="Times New Roman"/>
                <w:b/>
                <w:bCs/>
                <w:sz w:val="24"/>
                <w:szCs w:val="24"/>
                <w:lang w:eastAsia="ru-RU"/>
              </w:rPr>
              <w:t>Нравственно-эстетическое воспитание</w:t>
            </w:r>
          </w:p>
        </w:tc>
        <w:tc>
          <w:tcPr>
            <w:tcW w:w="8121" w:type="dxa"/>
            <w:tcBorders>
              <w:top w:val="thickThinLargeGap" w:sz="6" w:space="0" w:color="000000"/>
              <w:left w:val="thickThinLargeGap" w:sz="6" w:space="0" w:color="000000"/>
              <w:bottom w:val="thickThinLargeGap" w:sz="6" w:space="0" w:color="000000"/>
              <w:insideH w:val="thickThinLargeGap" w:sz="6" w:space="0" w:color="000000"/>
              <w:right w:val="thickThinLargeGap" w:sz="6" w:space="0" w:color="000000"/>
              <w:insideV w:val="thickThinLargeGap" w:sz="6" w:space="0" w:color="000000"/>
            </w:tcBorders>
            <w:shd w:fill="auto" w:val="clear"/>
            <w:tcMar>
              <w:left w:w="0" w:type="dxa"/>
            </w:tcMar>
            <w:vAlign w:val="center"/>
          </w:tcPr>
          <w:p>
            <w:pPr>
              <w:pStyle w:val="Normal"/>
              <w:spacing w:lineRule="auto" w:line="240" w:before="0" w:after="0"/>
              <w:ind w:left="34" w:right="0" w:hanging="0"/>
              <w:rPr>
                <w:rFonts w:eastAsia="Times New Roman"/>
                <w:sz w:val="24"/>
                <w:szCs w:val="24"/>
                <w:lang w:eastAsia="ru-RU"/>
              </w:rPr>
            </w:pPr>
            <w:r>
              <w:rPr>
                <w:rFonts w:eastAsia="Times New Roman"/>
                <w:sz w:val="24"/>
                <w:szCs w:val="24"/>
                <w:lang w:eastAsia="ru-RU"/>
              </w:rPr>
              <w:t>КТД «День Учителя»,  «День пожилого человека», Праздничный концерт, посвящённый Дню матери, «Новогодний калейдоскоп», «Масленица», Фестиваль детского творчества «Радуга»</w:t>
            </w:r>
          </w:p>
        </w:tc>
      </w:tr>
      <w:tr>
        <w:trPr>
          <w:cantSplit w:val="false"/>
        </w:trPr>
        <w:tc>
          <w:tcPr>
            <w:tcW w:w="1958" w:type="dxa"/>
            <w:tcBorders>
              <w:top w:val="thickThinLargeGap" w:sz="6" w:space="0" w:color="000000"/>
              <w:left w:val="thickThinLargeGap" w:sz="6" w:space="0" w:color="000000"/>
              <w:bottom w:val="thickThinLargeGap" w:sz="6" w:space="0" w:color="000000"/>
              <w:insideH w:val="thickThinLargeGap" w:sz="6" w:space="0" w:color="000000"/>
              <w:right w:val="nil"/>
              <w:insideV w:val="nil"/>
            </w:tcBorders>
            <w:shd w:fill="auto" w:val="clear"/>
            <w:tcMar>
              <w:left w:w="0" w:type="dxa"/>
            </w:tcMar>
            <w:vAlign w:val="center"/>
          </w:tcPr>
          <w:p>
            <w:pPr>
              <w:pStyle w:val="Normal"/>
              <w:spacing w:lineRule="auto" w:line="240" w:before="0" w:after="0"/>
              <w:rPr>
                <w:rFonts w:eastAsia="Times New Roman"/>
                <w:b/>
                <w:bCs/>
                <w:sz w:val="24"/>
                <w:szCs w:val="24"/>
                <w:lang w:eastAsia="ru-RU"/>
              </w:rPr>
            </w:pPr>
            <w:r>
              <w:rPr>
                <w:rFonts w:eastAsia="Times New Roman"/>
                <w:b/>
                <w:bCs/>
                <w:sz w:val="24"/>
                <w:szCs w:val="24"/>
                <w:lang w:eastAsia="ru-RU"/>
              </w:rPr>
              <w:t>Познавательная деятельность</w:t>
            </w:r>
          </w:p>
        </w:tc>
        <w:tc>
          <w:tcPr>
            <w:tcW w:w="8121" w:type="dxa"/>
            <w:tcBorders>
              <w:top w:val="thickThinLargeGap" w:sz="6" w:space="0" w:color="000000"/>
              <w:left w:val="thickThinLargeGap" w:sz="6" w:space="0" w:color="000000"/>
              <w:bottom w:val="thickThinLargeGap" w:sz="6" w:space="0" w:color="000000"/>
              <w:insideH w:val="thickThinLargeGap" w:sz="6" w:space="0" w:color="000000"/>
              <w:right w:val="thickThinLargeGap" w:sz="6" w:space="0" w:color="000000"/>
              <w:insideV w:val="thickThinLargeGap" w:sz="6" w:space="0" w:color="000000"/>
            </w:tcBorders>
            <w:shd w:fill="auto" w:val="clear"/>
            <w:tcMar>
              <w:left w:w="0" w:type="dxa"/>
            </w:tcMar>
            <w:vAlign w:val="center"/>
          </w:tcPr>
          <w:p>
            <w:pPr>
              <w:pStyle w:val="Normal"/>
              <w:spacing w:lineRule="auto" w:line="240" w:before="0" w:after="0"/>
              <w:ind w:left="34" w:right="0" w:hanging="0"/>
              <w:rPr>
                <w:rFonts w:eastAsia="Times New Roman"/>
                <w:sz w:val="24"/>
                <w:szCs w:val="24"/>
                <w:lang w:eastAsia="ru-RU"/>
              </w:rPr>
            </w:pPr>
            <w:r>
              <w:rPr>
                <w:rFonts w:eastAsia="Times New Roman"/>
                <w:sz w:val="24"/>
                <w:szCs w:val="24"/>
                <w:lang w:eastAsia="ru-RU"/>
              </w:rPr>
              <w:t>«День Знаний», праздник «Последнего звонка», Прощание с начальной школой, Предметные недели, Предметные олимпиады, Интеллектуальные игры, Ученическая конференция «Открытие»</w:t>
            </w:r>
          </w:p>
        </w:tc>
      </w:tr>
      <w:tr>
        <w:trPr>
          <w:cantSplit w:val="false"/>
        </w:trPr>
        <w:tc>
          <w:tcPr>
            <w:tcW w:w="1958" w:type="dxa"/>
            <w:tcBorders>
              <w:top w:val="thickThinLargeGap" w:sz="6" w:space="0" w:color="000000"/>
              <w:left w:val="thickThinLargeGap" w:sz="6" w:space="0" w:color="000000"/>
              <w:bottom w:val="thickThinLargeGap" w:sz="6" w:space="0" w:color="000000"/>
              <w:insideH w:val="thickThinLargeGap" w:sz="6" w:space="0" w:color="000000"/>
              <w:right w:val="nil"/>
              <w:insideV w:val="nil"/>
            </w:tcBorders>
            <w:shd w:fill="auto" w:val="clear"/>
            <w:tcMar>
              <w:left w:w="0" w:type="dxa"/>
            </w:tcMar>
            <w:vAlign w:val="center"/>
          </w:tcPr>
          <w:p>
            <w:pPr>
              <w:pStyle w:val="Normal"/>
              <w:spacing w:lineRule="auto" w:line="240" w:before="0" w:after="0"/>
              <w:rPr>
                <w:rFonts w:eastAsia="Times New Roman"/>
                <w:b/>
                <w:bCs/>
                <w:sz w:val="24"/>
                <w:szCs w:val="24"/>
                <w:lang w:eastAsia="ru-RU"/>
              </w:rPr>
            </w:pPr>
            <w:r>
              <w:rPr>
                <w:rFonts w:eastAsia="Times New Roman"/>
                <w:b/>
                <w:bCs/>
                <w:sz w:val="24"/>
                <w:szCs w:val="24"/>
                <w:lang w:eastAsia="ru-RU"/>
              </w:rPr>
              <w:t>Спортивно-оздоровительная работа</w:t>
            </w:r>
          </w:p>
        </w:tc>
        <w:tc>
          <w:tcPr>
            <w:tcW w:w="8121" w:type="dxa"/>
            <w:tcBorders>
              <w:top w:val="thickThinLargeGap" w:sz="6" w:space="0" w:color="000000"/>
              <w:left w:val="thickThinLargeGap" w:sz="6" w:space="0" w:color="000000"/>
              <w:bottom w:val="thickThinLargeGap" w:sz="6" w:space="0" w:color="000000"/>
              <w:insideH w:val="thickThinLargeGap" w:sz="6" w:space="0" w:color="000000"/>
              <w:right w:val="thickThinLargeGap" w:sz="6" w:space="0" w:color="000000"/>
              <w:insideV w:val="thickThinLargeGap" w:sz="6" w:space="0" w:color="000000"/>
            </w:tcBorders>
            <w:shd w:fill="auto" w:val="clear"/>
            <w:tcMar>
              <w:left w:w="0" w:type="dxa"/>
            </w:tcMar>
            <w:vAlign w:val="center"/>
          </w:tcPr>
          <w:p>
            <w:pPr>
              <w:pStyle w:val="Normal"/>
              <w:spacing w:lineRule="auto" w:line="240" w:before="0" w:after="0"/>
              <w:ind w:left="14" w:right="0" w:hanging="0"/>
              <w:rPr>
                <w:rFonts w:eastAsia="Times New Roman"/>
                <w:sz w:val="24"/>
                <w:szCs w:val="24"/>
                <w:lang w:eastAsia="ru-RU"/>
              </w:rPr>
            </w:pPr>
            <w:r>
              <w:rPr>
                <w:rFonts w:eastAsia="Times New Roman"/>
                <w:sz w:val="24"/>
                <w:szCs w:val="24"/>
                <w:lang w:eastAsia="ru-RU"/>
              </w:rPr>
              <w:t>Неделя Здоровья, Весёлые старты, Осенний кросс нации, Акция «Здоровье – твоё богатство», месячник «За здоровый образ жизни»</w:t>
            </w:r>
          </w:p>
        </w:tc>
      </w:tr>
      <w:tr>
        <w:trPr>
          <w:cantSplit w:val="false"/>
        </w:trPr>
        <w:tc>
          <w:tcPr>
            <w:tcW w:w="1958" w:type="dxa"/>
            <w:tcBorders>
              <w:top w:val="thickThinLargeGap" w:sz="6" w:space="0" w:color="000000"/>
              <w:left w:val="thickThinLargeGap" w:sz="6" w:space="0" w:color="000000"/>
              <w:bottom w:val="thickThinLargeGap" w:sz="6" w:space="0" w:color="000000"/>
              <w:insideH w:val="thickThinLargeGap" w:sz="6" w:space="0" w:color="000000"/>
              <w:right w:val="nil"/>
              <w:insideV w:val="nil"/>
            </w:tcBorders>
            <w:shd w:fill="auto" w:val="clear"/>
            <w:tcMar>
              <w:left w:w="0" w:type="dxa"/>
            </w:tcMar>
            <w:vAlign w:val="center"/>
          </w:tcPr>
          <w:p>
            <w:pPr>
              <w:pStyle w:val="Normal"/>
              <w:spacing w:lineRule="auto" w:line="240" w:before="0" w:after="0"/>
              <w:rPr>
                <w:rFonts w:eastAsia="Times New Roman"/>
                <w:b/>
                <w:bCs/>
                <w:sz w:val="24"/>
                <w:szCs w:val="24"/>
                <w:lang w:eastAsia="ru-RU"/>
              </w:rPr>
            </w:pPr>
            <w:r>
              <w:rPr>
                <w:rFonts w:eastAsia="Times New Roman"/>
                <w:b/>
                <w:bCs/>
                <w:sz w:val="24"/>
                <w:szCs w:val="24"/>
                <w:lang w:eastAsia="ru-RU"/>
              </w:rPr>
              <w:t>Профилактика безнадзорности и правонарушений учащихся</w:t>
            </w:r>
          </w:p>
        </w:tc>
        <w:tc>
          <w:tcPr>
            <w:tcW w:w="8121" w:type="dxa"/>
            <w:tcBorders>
              <w:top w:val="thickThinLargeGap" w:sz="6" w:space="0" w:color="000000"/>
              <w:left w:val="thickThinLargeGap" w:sz="6" w:space="0" w:color="000000"/>
              <w:bottom w:val="thickThinLargeGap" w:sz="6" w:space="0" w:color="000000"/>
              <w:insideH w:val="thickThinLargeGap" w:sz="6" w:space="0" w:color="000000"/>
              <w:right w:val="thickThinLargeGap" w:sz="6" w:space="0" w:color="000000"/>
              <w:insideV w:val="thickThinLargeGap" w:sz="6" w:space="0" w:color="000000"/>
            </w:tcBorders>
            <w:shd w:fill="auto" w:val="clear"/>
            <w:tcMar>
              <w:left w:w="0" w:type="dxa"/>
            </w:tcMar>
            <w:vAlign w:val="center"/>
          </w:tcPr>
          <w:p>
            <w:pPr>
              <w:pStyle w:val="Normal"/>
              <w:spacing w:lineRule="auto" w:line="240" w:before="0" w:after="0"/>
              <w:ind w:left="14" w:right="0" w:hanging="0"/>
              <w:rPr>
                <w:rFonts w:eastAsia="Times New Roman"/>
                <w:sz w:val="24"/>
                <w:szCs w:val="24"/>
                <w:lang w:eastAsia="ru-RU"/>
              </w:rPr>
            </w:pPr>
            <w:r>
              <w:rPr>
                <w:rFonts w:eastAsia="Times New Roman"/>
                <w:sz w:val="24"/>
                <w:szCs w:val="24"/>
                <w:lang w:eastAsia="ru-RU"/>
              </w:rPr>
              <w:t>Дни правовых знаний, Час общения «Планета толерантности», Акция «Думай до, а не после…» (профилактике употребления ПАВ), Рейды «Подросток» и «Безнадзорные дети», Дни профилактики безнадзорности и правонарушений, Интернет-урок антинаркотической направленности</w:t>
            </w:r>
          </w:p>
        </w:tc>
      </w:tr>
      <w:tr>
        <w:trPr>
          <w:cantSplit w:val="false"/>
        </w:trPr>
        <w:tc>
          <w:tcPr>
            <w:tcW w:w="1958" w:type="dxa"/>
            <w:tcBorders>
              <w:top w:val="thickThinLargeGap" w:sz="6" w:space="0" w:color="000000"/>
              <w:left w:val="thickThinLargeGap" w:sz="6" w:space="0" w:color="000000"/>
              <w:bottom w:val="thickThinLargeGap" w:sz="6" w:space="0" w:color="000000"/>
              <w:insideH w:val="thickThinLargeGap" w:sz="6" w:space="0" w:color="000000"/>
              <w:right w:val="nil"/>
              <w:insideV w:val="nil"/>
            </w:tcBorders>
            <w:shd w:fill="auto" w:val="clear"/>
            <w:tcMar>
              <w:left w:w="0" w:type="dxa"/>
            </w:tcMar>
            <w:vAlign w:val="center"/>
          </w:tcPr>
          <w:p>
            <w:pPr>
              <w:pStyle w:val="Normal"/>
              <w:spacing w:lineRule="auto" w:line="240" w:before="0" w:after="0"/>
              <w:rPr>
                <w:rFonts w:eastAsia="Times New Roman"/>
                <w:b/>
                <w:bCs/>
                <w:sz w:val="24"/>
                <w:szCs w:val="24"/>
                <w:lang w:eastAsia="ru-RU"/>
              </w:rPr>
            </w:pPr>
            <w:r>
              <w:rPr>
                <w:rFonts w:eastAsia="Times New Roman"/>
                <w:b/>
                <w:bCs/>
                <w:sz w:val="24"/>
                <w:szCs w:val="24"/>
                <w:lang w:eastAsia="ru-RU"/>
              </w:rPr>
              <w:t>Работа с родителями</w:t>
            </w:r>
          </w:p>
        </w:tc>
        <w:tc>
          <w:tcPr>
            <w:tcW w:w="8121" w:type="dxa"/>
            <w:tcBorders>
              <w:top w:val="thickThinLargeGap" w:sz="6" w:space="0" w:color="000000"/>
              <w:left w:val="thickThinLargeGap" w:sz="6" w:space="0" w:color="000000"/>
              <w:bottom w:val="thickThinLargeGap" w:sz="6" w:space="0" w:color="000000"/>
              <w:insideH w:val="thickThinLargeGap" w:sz="6" w:space="0" w:color="000000"/>
              <w:right w:val="thickThinLargeGap" w:sz="6" w:space="0" w:color="000000"/>
              <w:insideV w:val="thickThinLargeGap" w:sz="6" w:space="0" w:color="000000"/>
            </w:tcBorders>
            <w:shd w:fill="auto" w:val="clear"/>
            <w:tcMar>
              <w:left w:w="0" w:type="dxa"/>
            </w:tcMar>
            <w:vAlign w:val="center"/>
          </w:tcPr>
          <w:p>
            <w:pPr>
              <w:pStyle w:val="Normal"/>
              <w:spacing w:lineRule="auto" w:line="240" w:before="0" w:after="0"/>
              <w:rPr>
                <w:rFonts w:eastAsia="Times New Roman"/>
                <w:sz w:val="24"/>
                <w:szCs w:val="24"/>
                <w:lang w:eastAsia="ru-RU"/>
              </w:rPr>
            </w:pPr>
            <w:r>
              <w:rPr>
                <w:rFonts w:eastAsia="Times New Roman"/>
                <w:sz w:val="24"/>
                <w:szCs w:val="24"/>
                <w:lang w:eastAsia="ru-RU"/>
              </w:rPr>
              <w:t>Общешкольные и классные родительские собрания, Рейды «Подросток и семья», Праздничный концерт «День семьи»</w:t>
            </w:r>
          </w:p>
        </w:tc>
      </w:tr>
      <w:tr>
        <w:trPr>
          <w:cantSplit w:val="false"/>
        </w:trPr>
        <w:tc>
          <w:tcPr>
            <w:tcW w:w="1958" w:type="dxa"/>
            <w:tcBorders>
              <w:top w:val="thickThinLargeGap" w:sz="6" w:space="0" w:color="000000"/>
              <w:left w:val="thickThinLargeGap" w:sz="6" w:space="0" w:color="000000"/>
              <w:bottom w:val="thickThinLargeGap" w:sz="6" w:space="0" w:color="000000"/>
              <w:insideH w:val="thickThinLargeGap" w:sz="6" w:space="0" w:color="000000"/>
              <w:right w:val="nil"/>
              <w:insideV w:val="nil"/>
            </w:tcBorders>
            <w:shd w:fill="auto" w:val="clear"/>
            <w:tcMar>
              <w:left w:w="0" w:type="dxa"/>
            </w:tcMar>
            <w:vAlign w:val="center"/>
          </w:tcPr>
          <w:p>
            <w:pPr>
              <w:pStyle w:val="Normal"/>
              <w:spacing w:lineRule="auto" w:line="240" w:before="0" w:after="0"/>
              <w:rPr>
                <w:rFonts w:eastAsia="Times New Roman"/>
                <w:b/>
                <w:bCs/>
                <w:sz w:val="24"/>
                <w:szCs w:val="24"/>
                <w:lang w:eastAsia="ru-RU"/>
              </w:rPr>
            </w:pPr>
            <w:r>
              <w:rPr>
                <w:rFonts w:eastAsia="Times New Roman"/>
                <w:b/>
                <w:bCs/>
                <w:sz w:val="24"/>
                <w:szCs w:val="24"/>
                <w:lang w:eastAsia="ru-RU"/>
              </w:rPr>
              <w:t>Экологическое воспитание</w:t>
            </w:r>
          </w:p>
        </w:tc>
        <w:tc>
          <w:tcPr>
            <w:tcW w:w="8121" w:type="dxa"/>
            <w:tcBorders>
              <w:top w:val="thickThinLargeGap" w:sz="6" w:space="0" w:color="000000"/>
              <w:left w:val="thickThinLargeGap" w:sz="6" w:space="0" w:color="000000"/>
              <w:bottom w:val="thickThinLargeGap" w:sz="6" w:space="0" w:color="000000"/>
              <w:insideH w:val="thickThinLargeGap" w:sz="6" w:space="0" w:color="000000"/>
              <w:right w:val="thickThinLargeGap" w:sz="6" w:space="0" w:color="000000"/>
              <w:insideV w:val="thickThinLargeGap" w:sz="6" w:space="0" w:color="000000"/>
            </w:tcBorders>
            <w:shd w:fill="auto" w:val="clear"/>
            <w:tcMar>
              <w:left w:w="0" w:type="dxa"/>
            </w:tcMar>
            <w:vAlign w:val="center"/>
          </w:tcPr>
          <w:p>
            <w:pPr>
              <w:pStyle w:val="Normal"/>
              <w:spacing w:lineRule="auto" w:line="240" w:before="0" w:after="0"/>
              <w:ind w:left="14" w:right="0" w:hanging="0"/>
              <w:rPr>
                <w:rFonts w:eastAsia="Times New Roman"/>
                <w:sz w:val="24"/>
                <w:szCs w:val="24"/>
                <w:lang w:eastAsia="ru-RU"/>
              </w:rPr>
            </w:pPr>
            <w:r>
              <w:rPr>
                <w:rFonts w:eastAsia="Times New Roman"/>
                <w:sz w:val="24"/>
                <w:szCs w:val="24"/>
                <w:lang w:eastAsia="ru-RU"/>
              </w:rPr>
              <w:t>День Земли, Фотоконкурс «Ярославия», Акция «Где обедал воробей?», Неделя экологии, Акция «Посади своё дерево», Экологический марафон по сбору макулатуры</w:t>
            </w:r>
          </w:p>
        </w:tc>
      </w:tr>
    </w:tbl>
    <w:p>
      <w:pPr>
        <w:pStyle w:val="Normal"/>
        <w:spacing w:lineRule="auto" w:line="240" w:before="0" w:after="0"/>
        <w:ind w:left="-1418" w:right="0" w:firstLine="284"/>
        <w:jc w:val="both"/>
        <w:rPr>
          <w:sz w:val="24"/>
          <w:szCs w:val="24"/>
        </w:rPr>
      </w:pPr>
      <w:r>
        <w:rPr>
          <w:sz w:val="24"/>
          <w:szCs w:val="24"/>
        </w:rPr>
      </w:r>
    </w:p>
    <w:p>
      <w:pPr>
        <w:pStyle w:val="Normal"/>
        <w:widowControl w:val="false"/>
        <w:tabs>
          <w:tab w:val="left" w:pos="567" w:leader="none"/>
        </w:tabs>
        <w:spacing w:lineRule="auto" w:line="240" w:before="0" w:after="0"/>
        <w:ind w:left="-426" w:right="0" w:firstLine="284"/>
        <w:jc w:val="both"/>
        <w:rPr>
          <w:rFonts w:eastAsia="Times New Roman"/>
          <w:sz w:val="24"/>
          <w:szCs w:val="24"/>
          <w:lang w:eastAsia="ru-RU"/>
        </w:rPr>
      </w:pPr>
      <w:r>
        <w:rPr>
          <w:rFonts w:eastAsia="Times New Roman"/>
          <w:i/>
          <w:sz w:val="24"/>
          <w:szCs w:val="24"/>
          <w:lang w:eastAsia="ru-RU"/>
        </w:rPr>
        <w:t>Для успешной организации учебной деятельности, создания условий положительного опыта социализации, личностного роста</w:t>
      </w:r>
      <w:r>
        <w:rPr>
          <w:rFonts w:eastAsia="Times New Roman"/>
          <w:sz w:val="24"/>
          <w:szCs w:val="24"/>
          <w:lang w:eastAsia="ru-RU"/>
        </w:rPr>
        <w:t xml:space="preserve"> ребенка педагоги школы используют различные современные образовательные технологии, нестандартные формы проведения уроков. Главным помощником в этом выступает  классный руководитель, который осуществляет не только контролирующую функцию (посещаемость, успеваемость, выполнение домашнего задания), но и знакомит  учителей - предметников с особенностями каждого ребенка, организует дополнительные занятия для отстающих или успевающих детей, стимулирует ребят на участие в предметных конкурсах, олимпиадах, марафонах и т.д., поможет избежать, сгладить или разрешить конфликт. </w:t>
      </w:r>
    </w:p>
    <w:p>
      <w:pPr>
        <w:pStyle w:val="Normal"/>
        <w:widowControl w:val="false"/>
        <w:tabs>
          <w:tab w:val="left" w:pos="567" w:leader="none"/>
        </w:tabs>
        <w:spacing w:lineRule="auto" w:line="240" w:before="0" w:after="0"/>
        <w:ind w:left="-426" w:right="0" w:firstLine="284"/>
        <w:jc w:val="both"/>
        <w:rPr>
          <w:rFonts w:eastAsia="Times New Roman"/>
          <w:sz w:val="24"/>
          <w:szCs w:val="24"/>
          <w:lang w:eastAsia="ru-RU"/>
        </w:rPr>
      </w:pPr>
      <w:r>
        <w:rPr>
          <w:rFonts w:eastAsia="Times New Roman"/>
          <w:i/>
          <w:sz w:val="24"/>
          <w:szCs w:val="24"/>
          <w:lang w:eastAsia="ru-RU"/>
        </w:rPr>
        <w:t>Создание условий для реализации творческих, спортивных, интеллектуальных способностей</w:t>
      </w:r>
      <w:r>
        <w:rPr>
          <w:rFonts w:eastAsia="Times New Roman"/>
          <w:sz w:val="24"/>
          <w:szCs w:val="24"/>
          <w:lang w:eastAsia="ru-RU"/>
        </w:rPr>
        <w:t xml:space="preserve"> осуществляется при непосредственном участии классных руководителей, которые выявляют, изучают интересы детей, их способности, стимулирует активность участия детей в том или ином мероприятии, секции, нацеливает на достижение результатов.</w:t>
      </w:r>
    </w:p>
    <w:p>
      <w:pPr>
        <w:pStyle w:val="Normal"/>
        <w:widowControl w:val="false"/>
        <w:tabs>
          <w:tab w:val="left" w:pos="567" w:leader="none"/>
        </w:tabs>
        <w:spacing w:lineRule="auto" w:line="240" w:before="0" w:after="0"/>
        <w:ind w:left="-426" w:right="0" w:firstLine="284"/>
        <w:jc w:val="both"/>
        <w:rPr>
          <w:rFonts w:eastAsia="Times New Roman"/>
          <w:sz w:val="24"/>
          <w:szCs w:val="24"/>
          <w:lang w:eastAsia="ru-RU"/>
        </w:rPr>
      </w:pPr>
      <w:r>
        <w:rPr>
          <w:rFonts w:eastAsia="Times New Roman"/>
          <w:i/>
          <w:sz w:val="24"/>
          <w:szCs w:val="24"/>
          <w:lang w:eastAsia="ru-RU"/>
        </w:rPr>
        <w:t>Организация внеучебной деятельности</w:t>
      </w:r>
      <w:r>
        <w:rPr>
          <w:rFonts w:eastAsia="Times New Roman"/>
          <w:sz w:val="24"/>
          <w:szCs w:val="24"/>
          <w:lang w:eastAsia="ru-RU"/>
        </w:rPr>
        <w:t xml:space="preserve"> - внеклассные мероприятия, прогулки, экскурсии, разновозрастные коллективные творческие дела, так же способствуют созданию положительного эмоционального фона в классе и школе в целом. На таких мероприятиях происходит неформальное общение со сверстниками, с педагогами, родителями, которое позволяет проверить усвоенный социальный опыт на практике.</w:t>
      </w:r>
    </w:p>
    <w:p>
      <w:pPr>
        <w:pStyle w:val="Normal"/>
        <w:widowControl w:val="false"/>
        <w:tabs>
          <w:tab w:val="left" w:pos="567" w:leader="none"/>
        </w:tabs>
        <w:spacing w:lineRule="auto" w:line="240" w:before="0" w:after="0"/>
        <w:ind w:left="-426" w:right="0" w:firstLine="284"/>
        <w:jc w:val="both"/>
        <w:rPr>
          <w:rFonts w:eastAsia="Times New Roman"/>
          <w:sz w:val="24"/>
          <w:szCs w:val="24"/>
          <w:lang w:eastAsia="ru-RU"/>
        </w:rPr>
      </w:pPr>
      <w:r>
        <w:rPr>
          <w:rFonts w:eastAsia="Times New Roman"/>
          <w:i/>
          <w:sz w:val="24"/>
          <w:szCs w:val="24"/>
          <w:lang w:eastAsia="ru-RU"/>
        </w:rPr>
        <w:t>Взаимодействие школы и семьи</w:t>
      </w:r>
      <w:r>
        <w:rPr>
          <w:rFonts w:eastAsia="Times New Roman"/>
          <w:sz w:val="24"/>
          <w:szCs w:val="24"/>
          <w:lang w:eastAsia="ru-RU"/>
        </w:rPr>
        <w:t xml:space="preserve"> имеет решающее значение для формирования уклада жизни школьника, усвоения им положительного опыта социализации. Изучение классным руководителем особенностей семейного воспитания, активное включение родителей в учебно-воспитательный процесс, поможет не только снизить уровень конфликтности, неблагополучности семей, но и дает  хорошую основу для формирования у обучающихся ценностного отношения к семье, семейным традициям, на практике дети смогут учиться взаимоуважению, стилю общения, умению разрешать конфликты и т.д.</w:t>
      </w:r>
    </w:p>
    <w:p>
      <w:pPr>
        <w:pStyle w:val="Normal"/>
        <w:tabs>
          <w:tab w:val="left" w:pos="567" w:leader="none"/>
        </w:tabs>
        <w:spacing w:lineRule="auto" w:line="240"/>
        <w:ind w:left="-426" w:right="0" w:firstLine="284"/>
        <w:jc w:val="both"/>
        <w:rPr>
          <w:rFonts w:eastAsia="Times New Roman"/>
          <w:sz w:val="24"/>
          <w:szCs w:val="24"/>
          <w:lang w:eastAsia="ru-RU"/>
        </w:rPr>
      </w:pPr>
      <w:r>
        <w:rPr>
          <w:rFonts w:eastAsia="Times New Roman"/>
          <w:i/>
          <w:sz w:val="24"/>
          <w:szCs w:val="24"/>
          <w:lang w:eastAsia="ru-RU"/>
        </w:rPr>
        <w:t>Ученическое самоуправление</w:t>
      </w:r>
      <w:r>
        <w:rPr>
          <w:rFonts w:eastAsia="Times New Roman"/>
          <w:sz w:val="24"/>
          <w:szCs w:val="24"/>
          <w:lang w:eastAsia="ru-RU"/>
        </w:rPr>
        <w:t xml:space="preserve"> – одно из направлений деятельности, которое занимает ведущее место в целостном учебно-воспитательном процессе, так как дополнительные знания, практические навыки и умения, социальные установки и ценности, формируемые в ходе реализации самоуправления, во многом определяют жизнеспособность и социальные перспективы выпускников школы. Именно в таких объединениях подростки проходят «уроки жизни», получают возможность самовыражаться и самореализоваться, найти понимание, поддержку и защиту, стать активными участниками процесса социализации.</w:t>
      </w:r>
    </w:p>
    <w:p>
      <w:pPr>
        <w:pStyle w:val="Normal"/>
        <w:tabs>
          <w:tab w:val="left" w:pos="567" w:leader="none"/>
        </w:tabs>
        <w:spacing w:lineRule="atLeast" w:line="100"/>
        <w:ind w:left="-426" w:right="0" w:firstLine="284"/>
        <w:jc w:val="both"/>
        <w:rPr>
          <w:rFonts w:eastAsia="Times New Roman"/>
        </w:rPr>
      </w:pPr>
      <w:r>
        <w:rPr>
          <w:rFonts w:eastAsia="Times New Roman"/>
          <w:b/>
        </w:rPr>
        <w:t>Направления деятельности</w:t>
      </w:r>
      <w:r>
        <w:rPr>
          <w:rFonts w:eastAsia="Times New Roman"/>
        </w:rPr>
        <w:t xml:space="preserve">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pPr>
        <w:pStyle w:val="Normal"/>
        <w:widowControl w:val="false"/>
        <w:numPr>
          <w:ilvl w:val="0"/>
          <w:numId w:val="260"/>
        </w:numPr>
        <w:tabs>
          <w:tab w:val="left" w:pos="567" w:leader="none"/>
        </w:tabs>
        <w:suppressAutoHyphens w:val="true"/>
        <w:spacing w:lineRule="atLeast" w:line="100" w:before="0" w:after="0"/>
        <w:ind w:left="-426" w:right="0" w:hanging="420"/>
        <w:jc w:val="both"/>
        <w:rPr>
          <w:rFonts w:eastAsia="Times New Roman"/>
        </w:rPr>
      </w:pPr>
      <w:r>
        <w:rPr>
          <w:rFonts w:eastAsia="Times New Roman"/>
        </w:rPr>
        <w:t xml:space="preserve">Обеспечение принятия обучающимися </w:t>
      </w:r>
      <w:r>
        <w:rPr>
          <w:rFonts w:eastAsia="Times New Roman"/>
          <w:b/>
          <w:bCs/>
        </w:rPr>
        <w:t>ценности Человека</w:t>
      </w:r>
      <w:r>
        <w:rPr>
          <w:rFonts w:eastAsia="Times New Roman"/>
        </w:rPr>
        <w:t xml:space="preserve">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pPr>
        <w:pStyle w:val="Normal"/>
        <w:widowControl w:val="false"/>
        <w:numPr>
          <w:ilvl w:val="0"/>
          <w:numId w:val="260"/>
        </w:numPr>
        <w:tabs>
          <w:tab w:val="left" w:pos="567" w:leader="none"/>
        </w:tabs>
        <w:suppressAutoHyphens w:val="true"/>
        <w:spacing w:lineRule="atLeast" w:line="100" w:before="0" w:after="0"/>
        <w:ind w:left="-426" w:right="0" w:hanging="420"/>
        <w:jc w:val="both"/>
        <w:rPr>
          <w:rFonts w:eastAsia="Times New Roman"/>
        </w:rPr>
      </w:pPr>
      <w:r>
        <w:rPr>
          <w:rFonts w:eastAsia="Times New Roman"/>
        </w:rPr>
        <w:t xml:space="preserve">Формирование мотивов и ценностей обучающегося в сфере </w:t>
      </w:r>
      <w:r>
        <w:rPr>
          <w:rFonts w:eastAsia="Times New Roman"/>
          <w:b/>
        </w:rPr>
        <w:t>отношений к России как Отечеству</w:t>
      </w:r>
      <w:r>
        <w:rPr>
          <w:rFonts w:eastAsia="Times New Roman"/>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pPr>
        <w:pStyle w:val="Normal"/>
        <w:widowControl w:val="false"/>
        <w:numPr>
          <w:ilvl w:val="0"/>
          <w:numId w:val="260"/>
        </w:numPr>
        <w:tabs>
          <w:tab w:val="left" w:pos="567" w:leader="none"/>
        </w:tabs>
        <w:suppressAutoHyphens w:val="true"/>
        <w:spacing w:lineRule="atLeast" w:line="100" w:before="0" w:after="0"/>
        <w:ind w:left="-426" w:right="0" w:hanging="420"/>
        <w:jc w:val="both"/>
        <w:rPr>
          <w:rFonts w:eastAsia="Times New Roman"/>
        </w:rPr>
      </w:pPr>
      <w:r>
        <w:rPr>
          <w:rFonts w:eastAsia="Times New Roman"/>
        </w:rPr>
        <w:t xml:space="preserve">Включение обучающихся в процессы </w:t>
      </w:r>
      <w:r>
        <w:rPr>
          <w:rFonts w:eastAsia="Times New Roman"/>
          <w:b/>
        </w:rPr>
        <w:t>общественной самоорганизации</w:t>
      </w:r>
      <w:r>
        <w:rPr>
          <w:rFonts w:eastAsia="Times New Roman"/>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pPr>
        <w:pStyle w:val="Normal"/>
        <w:widowControl w:val="false"/>
        <w:numPr>
          <w:ilvl w:val="0"/>
          <w:numId w:val="260"/>
        </w:numPr>
        <w:tabs>
          <w:tab w:val="left" w:pos="567" w:leader="none"/>
        </w:tabs>
        <w:suppressAutoHyphens w:val="true"/>
        <w:spacing w:lineRule="atLeast" w:line="100" w:before="0" w:after="0"/>
        <w:ind w:left="-426" w:right="0" w:hanging="420"/>
        <w:jc w:val="both"/>
        <w:rPr>
          <w:rFonts w:eastAsia="Times New Roman"/>
        </w:rPr>
      </w:pPr>
      <w:r>
        <w:rPr>
          <w:rFonts w:eastAsia="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pPr>
        <w:pStyle w:val="Normal"/>
        <w:widowControl w:val="false"/>
        <w:numPr>
          <w:ilvl w:val="0"/>
          <w:numId w:val="260"/>
        </w:numPr>
        <w:tabs>
          <w:tab w:val="left" w:pos="567" w:leader="none"/>
        </w:tabs>
        <w:suppressAutoHyphens w:val="true"/>
        <w:spacing w:lineRule="atLeast" w:line="100" w:before="0" w:after="0"/>
        <w:ind w:left="-426" w:right="0" w:hanging="420"/>
        <w:jc w:val="both"/>
        <w:rPr>
          <w:rFonts w:eastAsia="Times New Roman"/>
        </w:rPr>
      </w:pPr>
      <w:r>
        <w:rPr>
          <w:rFonts w:eastAsia="Times New Roman"/>
        </w:rPr>
        <w:t xml:space="preserve">Формирование мотивов и ценностей обучающегося в сфере </w:t>
      </w:r>
      <w:r>
        <w:rPr>
          <w:rFonts w:eastAsia="Times New Roman"/>
          <w:b/>
        </w:rPr>
        <w:t>трудовых отношений и выбора будущей профессии</w:t>
      </w:r>
      <w:r>
        <w:rPr>
          <w:rFonts w:eastAsia="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pPr>
        <w:pStyle w:val="Normal"/>
        <w:widowControl w:val="false"/>
        <w:numPr>
          <w:ilvl w:val="0"/>
          <w:numId w:val="260"/>
        </w:numPr>
        <w:tabs>
          <w:tab w:val="left" w:pos="567" w:leader="none"/>
        </w:tabs>
        <w:suppressAutoHyphens w:val="true"/>
        <w:spacing w:lineRule="atLeast" w:line="100" w:before="0" w:after="0"/>
        <w:ind w:left="-426" w:right="0" w:hanging="420"/>
        <w:jc w:val="both"/>
        <w:rPr>
          <w:rFonts w:eastAsia="Times New Roman"/>
        </w:rPr>
      </w:pPr>
      <w:r>
        <w:rPr>
          <w:rFonts w:eastAsia="Times New Roman"/>
        </w:rPr>
        <w:t xml:space="preserve">Формирование мотивационно-ценностных отношений обучающегося в сфере </w:t>
      </w:r>
      <w:r>
        <w:rPr>
          <w:rFonts w:eastAsia="Times New Roman"/>
          <w:b/>
        </w:rPr>
        <w:t>самопознания, самоопределения, самореализации, самосовершенствования</w:t>
      </w:r>
      <w:r>
        <w:rPr>
          <w:rFonts w:eastAsia="Times New Roman"/>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pPr>
        <w:pStyle w:val="Normal"/>
        <w:widowControl w:val="false"/>
        <w:numPr>
          <w:ilvl w:val="0"/>
          <w:numId w:val="260"/>
        </w:numPr>
        <w:tabs>
          <w:tab w:val="left" w:pos="567" w:leader="none"/>
        </w:tabs>
        <w:suppressAutoHyphens w:val="true"/>
        <w:spacing w:lineRule="atLeast" w:line="100" w:before="0" w:after="0"/>
        <w:ind w:left="-426" w:right="0" w:hanging="420"/>
        <w:jc w:val="both"/>
        <w:rPr>
          <w:rFonts w:eastAsia="Times New Roman"/>
        </w:rPr>
      </w:pPr>
      <w:r>
        <w:rPr>
          <w:rFonts w:eastAsia="Times New Roman"/>
        </w:rPr>
        <w:t xml:space="preserve">Формирование мотивационно-ценностных отношений обучающегося в сфере </w:t>
      </w:r>
      <w:r>
        <w:rPr>
          <w:rFonts w:eastAsia="Times New Roman"/>
          <w:b/>
        </w:rPr>
        <w:t>здорового образа жизни</w:t>
      </w:r>
      <w:r>
        <w:rPr>
          <w:rFonts w:eastAsia="Times New Roman"/>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pPr>
        <w:pStyle w:val="Normal"/>
        <w:widowControl w:val="false"/>
        <w:numPr>
          <w:ilvl w:val="0"/>
          <w:numId w:val="260"/>
        </w:numPr>
        <w:tabs>
          <w:tab w:val="left" w:pos="567" w:leader="none"/>
        </w:tabs>
        <w:suppressAutoHyphens w:val="true"/>
        <w:spacing w:lineRule="atLeast" w:line="100" w:before="0" w:after="0"/>
        <w:ind w:left="-426" w:right="0" w:hanging="420"/>
        <w:jc w:val="both"/>
        <w:rPr>
          <w:rFonts w:eastAsia="Times New Roman"/>
        </w:rPr>
      </w:pPr>
      <w:r>
        <w:rPr>
          <w:rFonts w:eastAsia="Times New Roman"/>
        </w:rPr>
        <w:t xml:space="preserve">Формирование мотивов и ценностей обучающегося в сфере </w:t>
      </w:r>
      <w:r>
        <w:rPr>
          <w:rFonts w:eastAsia="Times New Roman"/>
          <w:b/>
        </w:rPr>
        <w:t>отношений к природе</w:t>
      </w:r>
      <w:r>
        <w:rPr>
          <w:rFonts w:eastAsia="Times New Roman"/>
          <w:i/>
        </w:rPr>
        <w:t xml:space="preserve"> </w:t>
      </w:r>
      <w:r>
        <w:rPr>
          <w:rFonts w:eastAsia="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pPr>
        <w:pStyle w:val="Normal"/>
        <w:widowControl w:val="false"/>
        <w:numPr>
          <w:ilvl w:val="0"/>
          <w:numId w:val="260"/>
        </w:numPr>
        <w:tabs>
          <w:tab w:val="left" w:pos="567" w:leader="none"/>
        </w:tabs>
        <w:suppressAutoHyphens w:val="true"/>
        <w:spacing w:lineRule="atLeast" w:line="100" w:before="0" w:after="0"/>
        <w:ind w:left="-426" w:right="0" w:hanging="420"/>
        <w:jc w:val="both"/>
        <w:rPr>
          <w:rFonts w:eastAsia="Times New Roman"/>
        </w:rPr>
      </w:pPr>
      <w:r>
        <w:rPr>
          <w:rFonts w:eastAsia="Times New Roman"/>
        </w:rPr>
        <w:t xml:space="preserve">Формирование мотивационно-ценностных отношений обучающегося в </w:t>
      </w:r>
      <w:r>
        <w:rPr>
          <w:rFonts w:eastAsia="Times New Roman"/>
          <w:b/>
        </w:rPr>
        <w:t>сфере искусства</w:t>
      </w:r>
      <w:r>
        <w:rPr>
          <w:rFonts w:eastAsia="Times New Roman"/>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pPr>
        <w:pStyle w:val="Normal"/>
        <w:widowControl w:val="false"/>
        <w:tabs>
          <w:tab w:val="left" w:pos="567" w:leader="none"/>
        </w:tabs>
        <w:suppressAutoHyphens w:val="true"/>
        <w:spacing w:lineRule="atLeast" w:line="100" w:before="0" w:after="0"/>
        <w:ind w:left="-142" w:right="0" w:hanging="0"/>
        <w:jc w:val="both"/>
        <w:rPr/>
      </w:pPr>
      <w:r>
        <w:rPr/>
      </w:r>
    </w:p>
    <w:p>
      <w:pPr>
        <w:pStyle w:val="3"/>
        <w:widowControl w:val="false"/>
        <w:numPr>
          <w:ilvl w:val="2"/>
          <w:numId w:val="253"/>
        </w:numPr>
        <w:suppressAutoHyphens w:val="true"/>
        <w:spacing w:lineRule="atLeast" w:line="100" w:before="280" w:after="280"/>
        <w:jc w:val="center"/>
        <w:rPr>
          <w:sz w:val="24"/>
          <w:szCs w:val="24"/>
        </w:rPr>
      </w:pPr>
      <w:r>
        <w:rPr>
          <w:sz w:val="24"/>
          <w:szCs w:val="24"/>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pPr>
        <w:pStyle w:val="Normal"/>
        <w:tabs>
          <w:tab w:val="left" w:pos="1134" w:leader="none"/>
        </w:tabs>
        <w:spacing w:lineRule="atLeast" w:line="100" w:before="0" w:after="0"/>
        <w:ind w:left="-567" w:right="0" w:firstLine="567"/>
        <w:jc w:val="both"/>
        <w:rPr/>
      </w:pPr>
      <w:r>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pPr>
        <w:pStyle w:val="Normal"/>
        <w:tabs>
          <w:tab w:val="left" w:pos="1134" w:leader="none"/>
        </w:tabs>
        <w:spacing w:lineRule="atLeast" w:line="100" w:before="0" w:after="0"/>
        <w:ind w:left="-567" w:right="0" w:firstLine="567"/>
        <w:jc w:val="both"/>
        <w:rPr/>
      </w:pPr>
      <w:r>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pPr>
        <w:pStyle w:val="Normal"/>
        <w:tabs>
          <w:tab w:val="left" w:pos="1134" w:leader="none"/>
        </w:tabs>
        <w:spacing w:lineRule="atLeast" w:line="100" w:before="0" w:after="0"/>
        <w:ind w:left="-567" w:right="0" w:firstLine="567"/>
        <w:jc w:val="both"/>
        <w:rPr/>
      </w:pPr>
      <w:r>
        <w:rPr/>
        <w:t>- информационное и коммуникативное обеспечение рефлексии обучающихся межличностных отношений с окружающими;</w:t>
      </w:r>
    </w:p>
    <w:p>
      <w:pPr>
        <w:pStyle w:val="Normal"/>
        <w:tabs>
          <w:tab w:val="left" w:pos="1134" w:leader="none"/>
        </w:tabs>
        <w:spacing w:lineRule="atLeast" w:line="100" w:before="0" w:after="0"/>
        <w:ind w:left="-567" w:right="0" w:firstLine="567"/>
        <w:jc w:val="both"/>
        <w:rPr/>
      </w:pPr>
      <w:r>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pPr>
        <w:pStyle w:val="Normal"/>
        <w:tabs>
          <w:tab w:val="left" w:pos="1134" w:leader="none"/>
        </w:tabs>
        <w:spacing w:lineRule="atLeast" w:line="100" w:before="0" w:after="0"/>
        <w:ind w:left="-567" w:right="0" w:firstLine="567"/>
        <w:jc w:val="both"/>
        <w:rPr/>
      </w:pPr>
      <w:r>
        <w:rPr/>
        <w:t>В решении задач обеспечения принятия обучающимися ценности Человека и человечности проводятся занятия по «Программе правового просвещения и формирования законопослушного поведения участников образовательного процесса», используется потенциал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pPr>
        <w:pStyle w:val="Normal"/>
        <w:spacing w:lineRule="atLeast" w:line="100" w:before="0" w:after="0"/>
        <w:ind w:left="-567" w:right="0" w:firstLine="567"/>
        <w:jc w:val="both"/>
        <w:rPr/>
      </w:pPr>
      <w:r>
        <w:rPr/>
        <w:t xml:space="preserve">Формирование мотивов и ценностей обучающегося </w:t>
      </w:r>
      <w:r>
        <w:rPr>
          <w:b/>
          <w:bCs/>
        </w:rPr>
        <w:t>в сфере отношений к России как Отечеству</w:t>
      </w:r>
      <w:r>
        <w:rPr/>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pPr>
        <w:pStyle w:val="Normal"/>
        <w:spacing w:lineRule="atLeast" w:line="100" w:before="0" w:after="0"/>
        <w:ind w:left="-567" w:right="0" w:firstLine="567"/>
        <w:jc w:val="both"/>
        <w:rPr/>
      </w:pPr>
      <w:r>
        <w:rPr/>
        <w:t xml:space="preserve">Включение обучающихся </w:t>
      </w:r>
      <w:r>
        <w:rPr>
          <w:b/>
          <w:bCs/>
        </w:rPr>
        <w:t xml:space="preserve">в сферу общественной самоорганизации </w:t>
      </w:r>
      <w:r>
        <w:rPr/>
        <w:t xml:space="preserve">осуществляется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городского поселения, партнерства с общественными организациями и объединениями, в проведении акций и праздников (региональных, государственных, международных). </w:t>
      </w:r>
    </w:p>
    <w:p>
      <w:pPr>
        <w:pStyle w:val="Normal"/>
        <w:spacing w:lineRule="atLeast" w:line="100" w:before="0" w:after="0"/>
        <w:ind w:left="-567" w:right="0" w:firstLine="567"/>
        <w:jc w:val="both"/>
        <w:rPr/>
      </w:pPr>
      <w:r>
        <w:rPr/>
        <w:t xml:space="preserve">Включение обучающихся в сферу общественной самоорганизации предусматривает следующие этапы: </w:t>
      </w:r>
    </w:p>
    <w:p>
      <w:pPr>
        <w:pStyle w:val="322"/>
        <w:numPr>
          <w:ilvl w:val="0"/>
          <w:numId w:val="257"/>
        </w:numPr>
        <w:tabs>
          <w:tab w:val="left" w:pos="993" w:leader="none"/>
        </w:tabs>
        <w:ind w:left="-567" w:right="0" w:hanging="360"/>
        <w:jc w:val="both"/>
        <w:rPr>
          <w:szCs w:val="24"/>
        </w:rPr>
      </w:pPr>
      <w:r>
        <w:rPr>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pPr>
        <w:pStyle w:val="322"/>
        <w:numPr>
          <w:ilvl w:val="0"/>
          <w:numId w:val="257"/>
        </w:numPr>
        <w:tabs>
          <w:tab w:val="left" w:pos="993" w:leader="none"/>
        </w:tabs>
        <w:ind w:left="-567" w:right="0" w:hanging="360"/>
        <w:jc w:val="both"/>
        <w:rPr>
          <w:szCs w:val="24"/>
        </w:rPr>
      </w:pPr>
      <w:r>
        <w:rPr>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pPr>
        <w:pStyle w:val="322"/>
        <w:numPr>
          <w:ilvl w:val="0"/>
          <w:numId w:val="257"/>
        </w:numPr>
        <w:tabs>
          <w:tab w:val="left" w:pos="993" w:leader="none"/>
        </w:tabs>
        <w:ind w:left="-567" w:right="0" w:hanging="360"/>
        <w:jc w:val="both"/>
        <w:rPr>
          <w:szCs w:val="24"/>
        </w:rPr>
      </w:pPr>
      <w:r>
        <w:rPr>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pPr>
        <w:pStyle w:val="322"/>
        <w:numPr>
          <w:ilvl w:val="0"/>
          <w:numId w:val="257"/>
        </w:numPr>
        <w:tabs>
          <w:tab w:val="left" w:pos="993" w:leader="none"/>
        </w:tabs>
        <w:ind w:left="-567" w:right="0" w:hanging="360"/>
        <w:jc w:val="both"/>
        <w:rPr>
          <w:szCs w:val="24"/>
        </w:rPr>
      </w:pPr>
      <w:r>
        <w:rPr>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pPr>
        <w:pStyle w:val="322"/>
        <w:numPr>
          <w:ilvl w:val="0"/>
          <w:numId w:val="257"/>
        </w:numPr>
        <w:tabs>
          <w:tab w:val="left" w:pos="993" w:leader="none"/>
        </w:tabs>
        <w:ind w:left="-567" w:right="0" w:hanging="360"/>
        <w:jc w:val="both"/>
        <w:rPr>
          <w:szCs w:val="24"/>
        </w:rPr>
      </w:pPr>
      <w:r>
        <w:rPr>
          <w:szCs w:val="24"/>
        </w:rPr>
        <w:t xml:space="preserve">содействие обучающимся в осознании внутренних (собственных) ресурсов и внешних ресурсов (ресурсов среды), обеспечивающих успешное участие школьника в социальной деятельности; </w:t>
      </w:r>
    </w:p>
    <w:p>
      <w:pPr>
        <w:pStyle w:val="322"/>
        <w:numPr>
          <w:ilvl w:val="0"/>
          <w:numId w:val="257"/>
        </w:numPr>
        <w:tabs>
          <w:tab w:val="left" w:pos="993" w:leader="none"/>
        </w:tabs>
        <w:ind w:left="-567" w:right="0" w:hanging="360"/>
        <w:jc w:val="both"/>
        <w:rPr>
          <w:szCs w:val="24"/>
        </w:rPr>
      </w:pPr>
      <w:r>
        <w:rPr>
          <w:szCs w:val="24"/>
        </w:rPr>
        <w:t xml:space="preserve">демонстрация вариативности социальных ситуаций, ситуаций выбора и необходимости планирования собственной деятельности; </w:t>
      </w:r>
    </w:p>
    <w:p>
      <w:pPr>
        <w:pStyle w:val="322"/>
        <w:numPr>
          <w:ilvl w:val="0"/>
          <w:numId w:val="257"/>
        </w:numPr>
        <w:tabs>
          <w:tab w:val="left" w:pos="993" w:leader="none"/>
        </w:tabs>
        <w:ind w:left="-567" w:right="0" w:hanging="360"/>
        <w:jc w:val="both"/>
        <w:rPr>
          <w:szCs w:val="24"/>
        </w:rPr>
      </w:pPr>
      <w:r>
        <w:rPr>
          <w:szCs w:val="24"/>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pPr>
        <w:pStyle w:val="322"/>
        <w:numPr>
          <w:ilvl w:val="0"/>
          <w:numId w:val="257"/>
        </w:numPr>
        <w:tabs>
          <w:tab w:val="left" w:pos="993" w:leader="none"/>
        </w:tabs>
        <w:ind w:left="-567" w:right="0" w:hanging="360"/>
        <w:jc w:val="both"/>
        <w:rPr>
          <w:szCs w:val="24"/>
        </w:rPr>
      </w:pPr>
      <w:r>
        <w:rPr>
          <w:szCs w:val="24"/>
        </w:rPr>
        <w:t xml:space="preserve">содействие школьникам в проектировании и планировании собственного участия в социальной деятельности. </w:t>
      </w:r>
    </w:p>
    <w:p>
      <w:pPr>
        <w:pStyle w:val="Normal"/>
        <w:spacing w:lineRule="atLeast" w:line="100" w:before="0" w:after="0"/>
        <w:ind w:left="-567" w:right="0" w:firstLine="567"/>
        <w:jc w:val="both"/>
        <w:rPr/>
      </w:pPr>
      <w:r>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pPr>
        <w:pStyle w:val="Normal"/>
        <w:spacing w:lineRule="atLeast" w:line="100" w:before="0" w:after="0"/>
        <w:ind w:left="-567" w:right="0" w:firstLine="567"/>
        <w:jc w:val="both"/>
        <w:rPr/>
      </w:pPr>
      <w:r>
        <w:rPr/>
        <w:t xml:space="preserve">При формировании ответственного </w:t>
      </w:r>
      <w:r>
        <w:rPr>
          <w:b/>
          <w:bCs/>
        </w:rPr>
        <w:t>отношения к учебно-познавательной деятельности</w:t>
      </w:r>
      <w:r>
        <w:rPr/>
        <w:t xml:space="preserve">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pPr>
        <w:pStyle w:val="Normal"/>
        <w:spacing w:lineRule="auto" w:line="240" w:before="0" w:after="0"/>
        <w:ind w:left="-567" w:right="0" w:firstLine="567"/>
        <w:jc w:val="both"/>
        <w:rPr/>
      </w:pPr>
      <w:r>
        <w:rPr/>
        <w:t>Формирование мотивов и ценностей обучающегося в</w:t>
      </w:r>
      <w:r>
        <w:rPr>
          <w:b/>
          <w:bCs/>
        </w:rPr>
        <w:t xml:space="preserve"> сфере трудовых отношений и выбора будущей профессии</w:t>
      </w:r>
      <w:r>
        <w:rPr/>
        <w:t xml:space="preserve"> предполагается осуществлять через реализацию Программы «Правильный выбор профессии» Г.В. Резапкиной,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pPr>
        <w:pStyle w:val="Normal"/>
        <w:spacing w:lineRule="atLeast" w:line="100" w:before="0" w:after="0"/>
        <w:ind w:left="-567" w:right="0" w:firstLine="567"/>
        <w:jc w:val="both"/>
        <w:rPr/>
      </w:pPr>
      <w:r>
        <w:rPr/>
        <w:t xml:space="preserve">Мотивы и ценности обучающегося в сфере </w:t>
      </w:r>
      <w:r>
        <w:rPr>
          <w:b/>
          <w:bCs/>
        </w:rPr>
        <w:t>отношений к природе</w:t>
      </w:r>
      <w:r>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различные формы внеурочной деятельности. </w:t>
      </w:r>
    </w:p>
    <w:p>
      <w:pPr>
        <w:pStyle w:val="Normal"/>
        <w:spacing w:lineRule="atLeast" w:line="100" w:before="0" w:after="0"/>
        <w:ind w:left="-567" w:right="0" w:firstLine="567"/>
        <w:jc w:val="both"/>
        <w:rPr/>
      </w:pPr>
      <w:r>
        <w:rPr/>
        <w:t xml:space="preserve">Реализация задач развития </w:t>
      </w:r>
      <w:r>
        <w:rPr>
          <w:b/>
          <w:bCs/>
        </w:rPr>
        <w:t>эстетического сознания</w:t>
      </w:r>
      <w:r>
        <w:rPr/>
        <w:t xml:space="preserve"> обучающихся может быть возложена на уроки предметной областей «Филология», «Искусство», а также на различные формы внеурочной деятельности. </w:t>
      </w:r>
    </w:p>
    <w:p>
      <w:pPr>
        <w:pStyle w:val="Normal"/>
        <w:spacing w:lineRule="atLeast" w:line="100" w:before="0" w:after="0"/>
        <w:ind w:left="-567" w:right="0" w:firstLine="567"/>
        <w:jc w:val="both"/>
        <w:rPr/>
      </w:pPr>
      <w:r>
        <w:rPr/>
        <w:t xml:space="preserve">Задача по </w:t>
      </w:r>
      <w:r>
        <w:rPr>
          <w:b/>
          <w:bCs/>
        </w:rPr>
        <w:t>формированию целостного мировоззрения</w:t>
      </w:r>
      <w:r>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tbl>
      <w:tblPr>
        <w:jc w:val="left"/>
        <w:tblInd w:w="-748"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551"/>
        <w:gridCol w:w="3194"/>
        <w:gridCol w:w="5039"/>
      </w:tblGrid>
      <w:tr>
        <w:trPr>
          <w:cantSplit w:val="false"/>
        </w:trPr>
        <w:tc>
          <w:tcPr>
            <w:tcW w:w="2551"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before="0" w:after="0"/>
              <w:ind w:left="176" w:right="0" w:firstLine="533"/>
              <w:jc w:val="both"/>
              <w:rPr>
                <w:rFonts w:eastAsia="Times New Roman"/>
                <w:b/>
              </w:rPr>
            </w:pPr>
            <w:r>
              <w:rPr>
                <w:rFonts w:eastAsia="Times New Roman"/>
                <w:b/>
              </w:rPr>
              <w:t>Направления</w:t>
            </w:r>
          </w:p>
        </w:tc>
        <w:tc>
          <w:tcPr>
            <w:tcW w:w="319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ind w:left="0" w:right="0" w:firstLine="709"/>
              <w:jc w:val="both"/>
              <w:rPr>
                <w:rFonts w:eastAsia="Times New Roman"/>
                <w:b/>
              </w:rPr>
            </w:pPr>
            <w:r>
              <w:rPr>
                <w:rFonts w:eastAsia="Times New Roman"/>
                <w:b/>
              </w:rPr>
              <w:t>Содержание и виды деятельности</w:t>
            </w:r>
          </w:p>
        </w:tc>
        <w:tc>
          <w:tcPr>
            <w:tcW w:w="503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tabs>
                <w:tab w:val="left" w:pos="567" w:leader="none"/>
              </w:tabs>
              <w:spacing w:lineRule="atLeast" w:line="100"/>
              <w:ind w:left="0" w:right="0" w:firstLine="709"/>
              <w:jc w:val="both"/>
              <w:rPr>
                <w:rFonts w:eastAsia="Times New Roman"/>
                <w:b/>
              </w:rPr>
            </w:pPr>
            <w:r>
              <w:rPr>
                <w:rFonts w:eastAsia="Times New Roman"/>
                <w:b/>
              </w:rPr>
              <w:t>Формы деятельности</w:t>
            </w:r>
          </w:p>
        </w:tc>
      </w:tr>
      <w:tr>
        <w:trPr>
          <w:cantSplit w:val="false"/>
        </w:trPr>
        <w:tc>
          <w:tcPr>
            <w:tcW w:w="2551"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 xml:space="preserve">обеспечение принятия обучающимися ценности </w:t>
            </w:r>
            <w:r>
              <w:rPr>
                <w:rFonts w:eastAsia="Times New Roman"/>
                <w:b/>
              </w:rPr>
              <w:t>Человека и человечности,</w:t>
            </w:r>
            <w:r>
              <w:rPr>
                <w:rFonts w:eastAsia="Times New Roman"/>
              </w:rPr>
              <w:t xml:space="preserve"> гуманистических, демократических и традиционных ценностей </w:t>
            </w:r>
          </w:p>
        </w:tc>
        <w:tc>
          <w:tcPr>
            <w:tcW w:w="319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 xml:space="preserve">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образа допустимых способов диалога, процесса диалога как конвенционирования интересов, процедур</w:t>
            </w:r>
          </w:p>
          <w:p>
            <w:pPr>
              <w:pStyle w:val="Normal"/>
              <w:tabs>
                <w:tab w:val="left" w:pos="567" w:leader="none"/>
              </w:tabs>
              <w:spacing w:lineRule="atLeast" w:line="100"/>
              <w:ind w:left="0" w:right="0" w:firstLine="709"/>
              <w:jc w:val="both"/>
              <w:rPr>
                <w:rFonts w:eastAsia="Times New Roman"/>
              </w:rPr>
            </w:pPr>
            <w:r>
              <w:rPr>
                <w:rFonts w:eastAsia="Times New Roman"/>
              </w:rPr>
              <w:t>готовность и способность вести переговоры, противостоять негативным воздействиям социальной среды)</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информационное и коммуникативное обеспечение рефлексии обучающихся межличностных отношений с окружающими;</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pPr>
              <w:pStyle w:val="Normal"/>
              <w:tabs>
                <w:tab w:val="left" w:pos="567" w:leader="none"/>
              </w:tabs>
              <w:spacing w:lineRule="atLeast" w:line="100"/>
              <w:ind w:left="0" w:right="0" w:firstLine="709"/>
              <w:jc w:val="both"/>
              <w:rPr>
                <w:rFonts w:eastAsia="Times New Roman"/>
              </w:rPr>
            </w:pPr>
            <w:r>
              <w:rPr>
                <w:rFonts w:eastAsia="Times New Roman"/>
              </w:rPr>
            </w:r>
          </w:p>
        </w:tc>
        <w:tc>
          <w:tcPr>
            <w:tcW w:w="503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 xml:space="preserve">Классные часы, беседы «Я в мире людей. Что такое коллектив?», «Общение в моей жизни», «Как жить в согласии с собой и с другими». </w:t>
            </w:r>
          </w:p>
          <w:p>
            <w:pPr>
              <w:pStyle w:val="Normal"/>
              <w:tabs>
                <w:tab w:val="left" w:pos="567" w:leader="none"/>
              </w:tabs>
              <w:spacing w:lineRule="atLeast" w:line="100"/>
              <w:ind w:left="0" w:right="0" w:firstLine="709"/>
              <w:jc w:val="both"/>
              <w:rPr>
                <w:rFonts w:eastAsia="Times New Roman"/>
              </w:rPr>
            </w:pPr>
            <w:r>
              <w:rPr>
                <w:rFonts w:eastAsia="Times New Roman"/>
              </w:rPr>
              <w:t xml:space="preserve">Организационно-деятельностные игры «Как отказаться от нежелательного знакомства», «Приветствие в нашей жизни». </w:t>
            </w:r>
          </w:p>
          <w:p>
            <w:pPr>
              <w:pStyle w:val="Normal"/>
              <w:tabs>
                <w:tab w:val="left" w:pos="567" w:leader="none"/>
              </w:tabs>
              <w:spacing w:lineRule="atLeast" w:line="100"/>
              <w:ind w:left="0" w:right="0" w:firstLine="709"/>
              <w:jc w:val="both"/>
              <w:rPr>
                <w:rFonts w:eastAsia="Times New Roman"/>
              </w:rPr>
            </w:pPr>
            <w:r>
              <w:rPr>
                <w:rFonts w:eastAsia="Times New Roman"/>
              </w:rPr>
              <w:t xml:space="preserve">Классные часы и игровые программы о нормах морально-нравственного поведения, о дружбе, любви, нравственных отношениях </w:t>
            </w:r>
          </w:p>
          <w:p>
            <w:pPr>
              <w:pStyle w:val="Normal"/>
              <w:tabs>
                <w:tab w:val="left" w:pos="567" w:leader="none"/>
              </w:tabs>
              <w:spacing w:lineRule="atLeast" w:line="100"/>
              <w:ind w:left="0" w:right="0" w:firstLine="709"/>
              <w:jc w:val="both"/>
              <w:rPr>
                <w:rFonts w:eastAsia="Times New Roman"/>
              </w:rPr>
            </w:pPr>
            <w:r>
              <w:rPr>
                <w:rFonts w:eastAsia="Times New Roman"/>
              </w:rPr>
              <w:t xml:space="preserve">Духовно-нравственные беседы, театральные постановки, литературно-музыкальные композиции, художественные выставки, отражающие культурные и духовные традиции народов России. </w:t>
            </w:r>
          </w:p>
          <w:p>
            <w:pPr>
              <w:pStyle w:val="Normal"/>
              <w:tabs>
                <w:tab w:val="left" w:pos="567" w:leader="none"/>
              </w:tabs>
              <w:spacing w:lineRule="atLeast" w:line="100"/>
              <w:ind w:left="0" w:right="0" w:firstLine="709"/>
              <w:jc w:val="both"/>
              <w:rPr>
                <w:rFonts w:eastAsia="Times New Roman"/>
              </w:rPr>
            </w:pPr>
            <w:r>
              <w:rPr>
                <w:rFonts w:eastAsia="Times New Roman"/>
              </w:rPr>
              <w:t xml:space="preserve">Уроки доброты и вежливости, уроки этикета. </w:t>
            </w:r>
          </w:p>
          <w:p>
            <w:pPr>
              <w:pStyle w:val="Normal"/>
              <w:tabs>
                <w:tab w:val="left" w:pos="567" w:leader="none"/>
              </w:tabs>
              <w:spacing w:lineRule="atLeast" w:line="100"/>
              <w:ind w:left="0" w:right="0" w:firstLine="709"/>
              <w:jc w:val="both"/>
              <w:rPr>
                <w:rFonts w:eastAsia="Times New Roman"/>
              </w:rPr>
            </w:pPr>
            <w:r>
              <w:rPr>
                <w:rFonts w:eastAsia="Times New Roman"/>
              </w:rPr>
              <w:t xml:space="preserve">Игровые программы, позволяющие школьникам приобретать опыт ролевого нравственного взаимодействия. </w:t>
            </w:r>
          </w:p>
          <w:p>
            <w:pPr>
              <w:pStyle w:val="Normal"/>
              <w:tabs>
                <w:tab w:val="left" w:pos="567" w:leader="none"/>
              </w:tabs>
              <w:spacing w:lineRule="atLeast" w:line="100"/>
              <w:ind w:left="0" w:right="0" w:firstLine="709"/>
              <w:jc w:val="both"/>
              <w:rPr>
                <w:rFonts w:eastAsia="Times New Roman"/>
              </w:rPr>
            </w:pPr>
            <w:r>
              <w:rPr>
                <w:rFonts w:eastAsia="Times New Roman"/>
              </w:rPr>
              <w:t xml:space="preserve">Просмотр и обсуждение фильмов, наблюдения и обсуждения в педагогически организованной ситуации поступков, поведения разных людей. </w:t>
            </w:r>
          </w:p>
          <w:p>
            <w:pPr>
              <w:pStyle w:val="Normal"/>
              <w:tabs>
                <w:tab w:val="left" w:pos="567" w:leader="none"/>
              </w:tabs>
              <w:spacing w:lineRule="atLeast" w:line="100"/>
              <w:ind w:left="0" w:right="0" w:firstLine="709"/>
              <w:jc w:val="both"/>
              <w:rPr>
                <w:rFonts w:eastAsia="Times New Roman"/>
              </w:rPr>
            </w:pPr>
            <w:r>
              <w:rPr>
                <w:rFonts w:eastAsia="Times New Roman"/>
              </w:rPr>
              <w:t xml:space="preserve">Участие в общешкольных мероприятиях, посвященных Дню толерантности, Дню Учителя, Дню Матери, Дню пожилого человека, Дню инвалида, Дню 8 марта. </w:t>
            </w:r>
          </w:p>
          <w:p>
            <w:pPr>
              <w:pStyle w:val="Normal"/>
              <w:tabs>
                <w:tab w:val="left" w:pos="567" w:leader="none"/>
              </w:tabs>
              <w:spacing w:lineRule="atLeast" w:line="100"/>
              <w:ind w:left="0" w:right="0" w:firstLine="709"/>
              <w:jc w:val="both"/>
              <w:rPr>
                <w:rFonts w:eastAsia="Times New Roman"/>
              </w:rPr>
            </w:pPr>
            <w:r>
              <w:rPr>
                <w:rFonts w:eastAsia="Times New Roman"/>
              </w:rPr>
              <w:t>Организация шефской работы над обучающимися младших классов, слабоуспевающими обучающимися, детьми, находящимися в социально опасном положении.</w:t>
            </w:r>
          </w:p>
          <w:p>
            <w:pPr>
              <w:pStyle w:val="Normal"/>
              <w:tabs>
                <w:tab w:val="left" w:pos="567" w:leader="none"/>
              </w:tabs>
              <w:spacing w:lineRule="atLeast" w:line="100"/>
              <w:ind w:left="0" w:right="0" w:firstLine="709"/>
              <w:jc w:val="both"/>
              <w:rPr>
                <w:rFonts w:eastAsia="Times New Roman"/>
              </w:rPr>
            </w:pPr>
            <w:r>
              <w:rPr>
                <w:rFonts w:eastAsia="Times New Roman"/>
              </w:rPr>
              <w:t>Добровольное участие в делах благотворительности, милосердия, в оказании помощи нуждающимся, заботе о животных, живых существах, природе</w:t>
            </w:r>
          </w:p>
          <w:p>
            <w:pPr>
              <w:pStyle w:val="Normal"/>
              <w:tabs>
                <w:tab w:val="left" w:pos="567" w:leader="none"/>
              </w:tabs>
              <w:spacing w:lineRule="atLeast" w:line="100"/>
              <w:ind w:left="0" w:right="0" w:firstLine="709"/>
              <w:jc w:val="both"/>
              <w:rPr>
                <w:rFonts w:eastAsia="Times New Roman"/>
              </w:rPr>
            </w:pPr>
            <w:r>
              <w:rPr>
                <w:rFonts w:eastAsia="Times New Roman"/>
              </w:rPr>
              <w:t xml:space="preserve">Акции милосердия «Дети - детям» </w:t>
            </w:r>
          </w:p>
          <w:p>
            <w:pPr>
              <w:pStyle w:val="Normal"/>
              <w:tabs>
                <w:tab w:val="left" w:pos="567" w:leader="none"/>
              </w:tabs>
              <w:spacing w:lineRule="atLeast" w:line="100"/>
              <w:ind w:left="0" w:right="0" w:firstLine="709"/>
              <w:jc w:val="both"/>
              <w:rPr>
                <w:rFonts w:eastAsia="Times New Roman"/>
              </w:rPr>
            </w:pPr>
            <w:r>
              <w:rPr>
                <w:rFonts w:eastAsia="Times New Roman"/>
              </w:rPr>
              <w:t>Благотворительные акции Участие в проведении государственных и школьных праздников «Диалог культур во имя гражданского мира и согласия».</w:t>
            </w:r>
          </w:p>
          <w:p>
            <w:pPr>
              <w:pStyle w:val="Normal"/>
              <w:tabs>
                <w:tab w:val="left" w:pos="567" w:leader="none"/>
              </w:tabs>
              <w:spacing w:lineRule="atLeast" w:line="100"/>
              <w:ind w:left="0" w:right="0" w:firstLine="709"/>
              <w:jc w:val="both"/>
              <w:rPr>
                <w:rFonts w:eastAsia="Times New Roman"/>
              </w:rPr>
            </w:pPr>
            <w:r>
              <w:rPr>
                <w:rFonts w:eastAsia="Times New Roman"/>
              </w:rPr>
              <w:t>Выполнение проектов, тематические классные часы социокультурной направленности, отражающие культурное разнообразие народов, проживающих на территории родного края, России.</w:t>
            </w:r>
          </w:p>
          <w:p>
            <w:pPr>
              <w:pStyle w:val="Normal"/>
              <w:tabs>
                <w:tab w:val="left" w:pos="567" w:leader="none"/>
              </w:tabs>
              <w:spacing w:lineRule="atLeast" w:line="100"/>
              <w:ind w:left="0" w:right="0" w:firstLine="709"/>
              <w:jc w:val="both"/>
              <w:rPr>
                <w:rFonts w:eastAsia="Times New Roman"/>
              </w:rPr>
            </w:pPr>
            <w:r>
              <w:rPr>
                <w:rFonts w:eastAsia="Times New Roman"/>
              </w:rPr>
              <w:t>Встречи с представителями различных традиционных конфессий, этнических групп.</w:t>
            </w:r>
          </w:p>
          <w:p>
            <w:pPr>
              <w:pStyle w:val="Normal"/>
              <w:tabs>
                <w:tab w:val="left" w:pos="567" w:leader="none"/>
              </w:tabs>
              <w:spacing w:lineRule="atLeast" w:line="100"/>
              <w:ind w:left="0" w:right="0" w:firstLine="709"/>
              <w:jc w:val="both"/>
              <w:rPr>
                <w:rFonts w:eastAsia="Times New Roman"/>
              </w:rPr>
            </w:pPr>
            <w:r>
              <w:rPr>
                <w:rFonts w:eastAsia="Times New Roman"/>
              </w:rPr>
              <w:t>Дискуссионные клубы, школы юного педагога, юного психолога, юного социолога.</w:t>
            </w:r>
          </w:p>
          <w:p>
            <w:pPr>
              <w:pStyle w:val="Normal"/>
              <w:tabs>
                <w:tab w:val="left" w:pos="567" w:leader="none"/>
              </w:tabs>
              <w:spacing w:lineRule="atLeast" w:line="100"/>
              <w:ind w:left="0" w:right="0" w:firstLine="709"/>
              <w:jc w:val="both"/>
              <w:rPr>
                <w:rFonts w:eastAsia="Times New Roman"/>
              </w:rPr>
            </w:pPr>
            <w:r>
              <w:rPr>
                <w:rFonts w:eastAsia="Times New Roman"/>
              </w:rPr>
              <w:t>Классные часы о толерантном отношении друг к другу, людям разных национальностей.</w:t>
            </w:r>
          </w:p>
          <w:p>
            <w:pPr>
              <w:pStyle w:val="Normal"/>
              <w:tabs>
                <w:tab w:val="left" w:pos="567" w:leader="none"/>
              </w:tabs>
              <w:spacing w:lineRule="atLeast" w:line="100"/>
              <w:ind w:left="0" w:right="0" w:firstLine="709"/>
              <w:jc w:val="both"/>
              <w:rPr>
                <w:rFonts w:eastAsia="Times New Roman"/>
              </w:rPr>
            </w:pPr>
            <w:r>
              <w:rPr>
                <w:rFonts w:eastAsia="Times New Roman"/>
              </w:rPr>
            </w:r>
          </w:p>
        </w:tc>
      </w:tr>
      <w:tr>
        <w:trPr>
          <w:cantSplit w:val="false"/>
        </w:trPr>
        <w:tc>
          <w:tcPr>
            <w:tcW w:w="2551"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 xml:space="preserve">формирование мотивов и ценностей обучающегося в сфере </w:t>
            </w:r>
            <w:r>
              <w:rPr>
                <w:rFonts w:eastAsia="Times New Roman"/>
                <w:b/>
              </w:rPr>
              <w:t>отношений к России как Отечеству</w:t>
            </w:r>
            <w:r>
              <w:rPr>
                <w:rFonts w:eastAsia="Times New Roman"/>
              </w:rPr>
              <w:t xml:space="preserve"> </w:t>
            </w:r>
          </w:p>
        </w:tc>
        <w:tc>
          <w:tcPr>
            <w:tcW w:w="319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получение обучающимися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w:t>
            </w:r>
          </w:p>
        </w:tc>
        <w:tc>
          <w:tcPr>
            <w:tcW w:w="503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Беседы, просмотр кинофильмов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pPr>
              <w:pStyle w:val="Normal"/>
              <w:tabs>
                <w:tab w:val="left" w:pos="567" w:leader="none"/>
              </w:tabs>
              <w:spacing w:lineRule="atLeast" w:line="100"/>
              <w:ind w:left="0" w:right="0" w:firstLine="709"/>
              <w:jc w:val="both"/>
              <w:rPr>
                <w:rFonts w:eastAsia="Times New Roman"/>
              </w:rPr>
            </w:pPr>
            <w:r>
              <w:rPr>
                <w:rFonts w:eastAsia="Times New Roman"/>
              </w:rPr>
              <w:t>Сюжетно-ролевые игры гражданского и историко-патриотического содержания</w:t>
            </w:r>
          </w:p>
          <w:p>
            <w:pPr>
              <w:pStyle w:val="Normal"/>
              <w:tabs>
                <w:tab w:val="left" w:pos="567" w:leader="none"/>
              </w:tabs>
              <w:spacing w:lineRule="atLeast" w:line="100"/>
              <w:ind w:left="0" w:right="0" w:firstLine="709"/>
              <w:jc w:val="both"/>
              <w:rPr>
                <w:rFonts w:eastAsia="Times New Roman"/>
              </w:rPr>
            </w:pPr>
            <w:r>
              <w:rPr>
                <w:rFonts w:eastAsia="Times New Roman"/>
              </w:rPr>
              <w:t>Творческие конкурсы, фестивали, праздники, посвященные истории и культуре родного края, народному творчеству, этнокультурным традициям, фольклору, особенностям быта народов России</w:t>
            </w:r>
          </w:p>
          <w:p>
            <w:pPr>
              <w:pStyle w:val="Normal"/>
              <w:tabs>
                <w:tab w:val="left" w:pos="567" w:leader="none"/>
              </w:tabs>
              <w:spacing w:lineRule="atLeast" w:line="100"/>
              <w:ind w:left="0" w:right="0" w:firstLine="709"/>
              <w:jc w:val="both"/>
              <w:rPr>
                <w:rFonts w:eastAsia="Times New Roman"/>
              </w:rPr>
            </w:pPr>
            <w:r>
              <w:rPr>
                <w:rFonts w:eastAsia="Times New Roman"/>
              </w:rPr>
              <w:t>Классные часы о важнейших событиях в истории нашей страны, государственных праздниках</w:t>
            </w:r>
          </w:p>
          <w:p>
            <w:pPr>
              <w:pStyle w:val="Normal"/>
              <w:tabs>
                <w:tab w:val="left" w:pos="567" w:leader="none"/>
              </w:tabs>
              <w:spacing w:lineRule="atLeast" w:line="100"/>
              <w:ind w:left="0" w:right="0" w:firstLine="709"/>
              <w:jc w:val="both"/>
              <w:rPr>
                <w:rFonts w:eastAsia="Times New Roman"/>
              </w:rPr>
            </w:pPr>
            <w:r>
              <w:rPr>
                <w:rFonts w:eastAsia="Times New Roman"/>
              </w:rPr>
              <w:t>Встречи и беседы с представителями общественных организаций</w:t>
            </w:r>
          </w:p>
          <w:p>
            <w:pPr>
              <w:pStyle w:val="Normal"/>
              <w:tabs>
                <w:tab w:val="left" w:pos="567" w:leader="none"/>
              </w:tabs>
              <w:spacing w:lineRule="atLeast" w:line="100"/>
              <w:ind w:left="0" w:right="0" w:firstLine="709"/>
              <w:jc w:val="both"/>
              <w:rPr>
                <w:rFonts w:eastAsia="Times New Roman"/>
              </w:rPr>
            </w:pPr>
            <w:r>
              <w:rPr>
                <w:rFonts w:eastAsia="Times New Roman"/>
              </w:rPr>
              <w:t>Встречи с ветеранами войны и труда, военнослужащими</w:t>
            </w:r>
          </w:p>
          <w:p>
            <w:pPr>
              <w:pStyle w:val="Normal"/>
              <w:tabs>
                <w:tab w:val="left" w:pos="567" w:leader="none"/>
              </w:tabs>
              <w:spacing w:lineRule="atLeast" w:line="100"/>
              <w:ind w:left="0" w:right="0" w:firstLine="709"/>
              <w:jc w:val="both"/>
              <w:rPr>
                <w:rFonts w:eastAsia="Times New Roman"/>
              </w:rPr>
            </w:pPr>
            <w:r>
              <w:rPr>
                <w:rFonts w:eastAsia="Times New Roman"/>
              </w:rPr>
              <w:t>Военно-спортивные игры, конкурсы, спортивные состязания</w:t>
            </w:r>
          </w:p>
          <w:p>
            <w:pPr>
              <w:pStyle w:val="Normal"/>
              <w:tabs>
                <w:tab w:val="left" w:pos="567" w:leader="none"/>
              </w:tabs>
              <w:spacing w:lineRule="atLeast" w:line="100"/>
              <w:ind w:left="0" w:right="0" w:firstLine="709"/>
              <w:jc w:val="both"/>
              <w:rPr>
                <w:rFonts w:eastAsia="Times New Roman"/>
              </w:rPr>
            </w:pPr>
            <w:r>
              <w:rPr>
                <w:rFonts w:eastAsia="Times New Roman"/>
              </w:rPr>
              <w:t>Классные часы о подвигах Российской армии, защитниках Отечества</w:t>
            </w:r>
          </w:p>
          <w:p>
            <w:pPr>
              <w:pStyle w:val="Normal"/>
              <w:tabs>
                <w:tab w:val="left" w:pos="567" w:leader="none"/>
              </w:tabs>
              <w:spacing w:lineRule="atLeast" w:line="100"/>
              <w:ind w:left="0" w:right="0" w:firstLine="709"/>
              <w:jc w:val="both"/>
              <w:rPr>
                <w:rFonts w:eastAsia="Times New Roman"/>
              </w:rPr>
            </w:pPr>
            <w:r>
              <w:rPr>
                <w:rFonts w:eastAsia="Times New Roman"/>
              </w:rPr>
              <w:t>Народные игры, организация и проведение национально-культурных праздников</w:t>
            </w:r>
          </w:p>
          <w:p>
            <w:pPr>
              <w:pStyle w:val="Normal"/>
              <w:tabs>
                <w:tab w:val="left" w:pos="567" w:leader="none"/>
              </w:tabs>
              <w:spacing w:lineRule="atLeast" w:line="100"/>
              <w:ind w:left="0" w:right="0" w:firstLine="709"/>
              <w:jc w:val="both"/>
              <w:rPr>
                <w:rFonts w:eastAsia="Times New Roman"/>
              </w:rPr>
            </w:pPr>
            <w:r>
              <w:rPr>
                <w:rFonts w:eastAsia="Times New Roman"/>
              </w:rPr>
              <w:t>Встречи с выпускниками школы, явивших собой достойные примеры гражданственности и патриотизма</w:t>
            </w:r>
          </w:p>
          <w:p>
            <w:pPr>
              <w:pStyle w:val="Normal"/>
              <w:tabs>
                <w:tab w:val="left" w:pos="567" w:leader="none"/>
              </w:tabs>
              <w:spacing w:lineRule="atLeast" w:line="100"/>
              <w:ind w:left="0" w:right="0" w:firstLine="709"/>
              <w:jc w:val="both"/>
              <w:rPr>
                <w:rFonts w:eastAsia="Times New Roman"/>
              </w:rPr>
            </w:pPr>
            <w:r>
              <w:rPr>
                <w:rFonts w:eastAsia="Times New Roman"/>
              </w:rPr>
              <w:t>Виртуальные экскурсии и путешествия «Герои Великой Отечественной войны в памяти нашего края», «Ярославская земля, гордимся мы историей твоей», «Патриотизм в наши дни», «Культурное наследие предков».</w:t>
            </w:r>
          </w:p>
          <w:p>
            <w:pPr>
              <w:pStyle w:val="Normal"/>
              <w:tabs>
                <w:tab w:val="left" w:pos="567" w:leader="none"/>
              </w:tabs>
              <w:spacing w:lineRule="atLeast" w:line="100"/>
              <w:ind w:left="0" w:right="0" w:firstLine="709"/>
              <w:jc w:val="both"/>
              <w:rPr>
                <w:rFonts w:eastAsia="Times New Roman"/>
              </w:rPr>
            </w:pPr>
            <w:r>
              <w:rPr>
                <w:rFonts w:eastAsia="Times New Roman"/>
              </w:rPr>
              <w:t>Классные часы о символах государства и  Ярославской области, правах и обязанностях гражданина России, о Конституции РФ</w:t>
            </w:r>
          </w:p>
          <w:p>
            <w:pPr>
              <w:pStyle w:val="Normal"/>
              <w:tabs>
                <w:tab w:val="left" w:pos="567" w:leader="none"/>
              </w:tabs>
              <w:spacing w:lineRule="atLeast" w:line="100"/>
              <w:ind w:left="0" w:right="0" w:firstLine="709"/>
              <w:jc w:val="both"/>
              <w:rPr>
                <w:rFonts w:eastAsia="Times New Roman"/>
              </w:rPr>
            </w:pPr>
            <w:r>
              <w:rPr>
                <w:rFonts w:eastAsia="Times New Roman"/>
              </w:rPr>
              <w:t>Разработка и реализация вместе с родителями творческих проектов национальной, гражданской, социальной направленности.</w:t>
            </w:r>
          </w:p>
          <w:p>
            <w:pPr>
              <w:pStyle w:val="Normal"/>
              <w:tabs>
                <w:tab w:val="left" w:pos="567" w:leader="none"/>
              </w:tabs>
              <w:spacing w:lineRule="atLeast" w:line="100"/>
              <w:ind w:left="0" w:right="0" w:firstLine="709"/>
              <w:jc w:val="both"/>
              <w:rPr>
                <w:rFonts w:eastAsia="Times New Roman"/>
              </w:rPr>
            </w:pPr>
            <w:r>
              <w:rPr>
                <w:rFonts w:eastAsia="Times New Roman"/>
              </w:rPr>
              <w:t>Ролевые игры, моделирующие ситуации гражданского выбора, требующие выхода из национальных, религиозных, общественных конфликтов.</w:t>
            </w:r>
          </w:p>
          <w:p>
            <w:pPr>
              <w:pStyle w:val="Normal"/>
              <w:tabs>
                <w:tab w:val="left" w:pos="567" w:leader="none"/>
              </w:tabs>
              <w:spacing w:lineRule="atLeast" w:line="100"/>
              <w:ind w:left="0" w:right="0" w:firstLine="709"/>
              <w:jc w:val="both"/>
              <w:rPr>
                <w:rFonts w:eastAsia="Times New Roman"/>
              </w:rPr>
            </w:pPr>
            <w:r>
              <w:rPr>
                <w:rFonts w:eastAsia="Times New Roman"/>
              </w:rPr>
              <w:t>Библиотечные уроки, историко-литературные вечера «Посвящается героям».</w:t>
            </w:r>
          </w:p>
          <w:p>
            <w:pPr>
              <w:pStyle w:val="Normal"/>
              <w:tabs>
                <w:tab w:val="left" w:pos="567" w:leader="none"/>
              </w:tabs>
              <w:spacing w:lineRule="atLeast" w:line="100"/>
              <w:ind w:left="0" w:right="0" w:firstLine="709"/>
              <w:jc w:val="both"/>
              <w:rPr>
                <w:rFonts w:eastAsia="Times New Roman"/>
              </w:rPr>
            </w:pPr>
            <w:r>
              <w:rPr>
                <w:rFonts w:eastAsia="Times New Roman"/>
              </w:rPr>
              <w:t>Участие в работе объединений военно-патриотической направленности дополнительного образования школы.</w:t>
            </w:r>
          </w:p>
          <w:p>
            <w:pPr>
              <w:pStyle w:val="Normal"/>
              <w:tabs>
                <w:tab w:val="left" w:pos="567" w:leader="none"/>
              </w:tabs>
              <w:spacing w:lineRule="atLeast" w:line="100"/>
              <w:ind w:left="0" w:right="0" w:firstLine="709"/>
              <w:jc w:val="both"/>
              <w:rPr>
                <w:rFonts w:eastAsia="Times New Roman"/>
              </w:rPr>
            </w:pPr>
            <w:r>
              <w:rPr>
                <w:rFonts w:eastAsia="Times New Roman"/>
              </w:rPr>
              <w:t>Участие в общешкольных мероприятиях «День Памяти и скорби», «День Защитника Отечества»</w:t>
            </w:r>
          </w:p>
          <w:p>
            <w:pPr>
              <w:pStyle w:val="Normal"/>
              <w:tabs>
                <w:tab w:val="left" w:pos="567" w:leader="none"/>
              </w:tabs>
              <w:spacing w:lineRule="atLeast" w:line="100"/>
              <w:ind w:left="0" w:right="0" w:firstLine="709"/>
              <w:jc w:val="both"/>
              <w:rPr>
                <w:rFonts w:eastAsia="Times New Roman"/>
              </w:rPr>
            </w:pPr>
            <w:r>
              <w:rPr>
                <w:rFonts w:eastAsia="Times New Roman"/>
              </w:rPr>
              <w:t>Месячник военно-патриотического воспитания, Участие в конкурсах краеведческой и  патриотической направленности.</w:t>
            </w:r>
          </w:p>
          <w:p>
            <w:pPr>
              <w:pStyle w:val="Normal"/>
              <w:tabs>
                <w:tab w:val="left" w:pos="567" w:leader="none"/>
              </w:tabs>
              <w:spacing w:lineRule="atLeast" w:line="100"/>
              <w:ind w:left="0" w:right="0" w:firstLine="709"/>
              <w:jc w:val="both"/>
              <w:rPr>
                <w:rFonts w:eastAsia="Times New Roman"/>
              </w:rPr>
            </w:pPr>
            <w:r>
              <w:rPr>
                <w:rFonts w:eastAsia="Times New Roman"/>
              </w:rPr>
              <w:t>Туристско-краеведческие экспедиции</w:t>
            </w:r>
          </w:p>
          <w:p>
            <w:pPr>
              <w:pStyle w:val="Normal"/>
              <w:tabs>
                <w:tab w:val="left" w:pos="567" w:leader="none"/>
              </w:tabs>
              <w:spacing w:lineRule="atLeast" w:line="100"/>
              <w:ind w:left="0" w:right="0" w:firstLine="709"/>
              <w:jc w:val="both"/>
              <w:rPr>
                <w:rFonts w:eastAsia="Times New Roman"/>
              </w:rPr>
            </w:pPr>
            <w:r>
              <w:rPr>
                <w:rFonts w:eastAsia="Times New Roman"/>
              </w:rPr>
              <w:t>Просмотр кинофильмов о национальных героях и важнейших событиях истории России и Ярославской области.</w:t>
            </w:r>
          </w:p>
          <w:p>
            <w:pPr>
              <w:pStyle w:val="Normal"/>
              <w:tabs>
                <w:tab w:val="left" w:pos="567" w:leader="none"/>
              </w:tabs>
              <w:spacing w:lineRule="atLeast" w:line="100"/>
              <w:ind w:left="0" w:right="0" w:firstLine="709"/>
              <w:jc w:val="both"/>
              <w:rPr>
                <w:rFonts w:eastAsia="Times New Roman"/>
              </w:rPr>
            </w:pPr>
            <w:r>
              <w:rPr>
                <w:rFonts w:eastAsia="Times New Roman"/>
              </w:rPr>
              <w:t>Экскурсионные поездки по святым местам, и культурным центрам Ярославской области и России, историческим и памятным местам.</w:t>
            </w:r>
          </w:p>
          <w:p>
            <w:pPr>
              <w:pStyle w:val="Normal"/>
              <w:tabs>
                <w:tab w:val="left" w:pos="567" w:leader="none"/>
              </w:tabs>
              <w:spacing w:lineRule="atLeast" w:line="100"/>
              <w:ind w:left="0" w:right="0" w:firstLine="709"/>
              <w:jc w:val="both"/>
              <w:rPr>
                <w:rFonts w:eastAsia="Times New Roman"/>
              </w:rPr>
            </w:pPr>
            <w:r>
              <w:rPr>
                <w:rFonts w:eastAsia="Times New Roman"/>
              </w:rPr>
              <w:t>Акция «Ветеран живёт рядом» Участие в работе волонтерских отрядов, помогающим ветеранам Великой Отечественной войны, труженикам тыла, пенсионерам.</w:t>
            </w:r>
          </w:p>
          <w:p>
            <w:pPr>
              <w:pStyle w:val="Normal"/>
              <w:tabs>
                <w:tab w:val="left" w:pos="567" w:leader="none"/>
              </w:tabs>
              <w:spacing w:lineRule="atLeast" w:line="100"/>
              <w:ind w:left="0" w:right="0" w:firstLine="709"/>
              <w:jc w:val="both"/>
              <w:rPr>
                <w:rFonts w:eastAsia="Times New Roman"/>
              </w:rPr>
            </w:pPr>
            <w:r>
              <w:rPr>
                <w:rFonts w:eastAsia="Times New Roman"/>
              </w:rPr>
              <w:t>Совместная деятельность с ветеранской организацией</w:t>
            </w:r>
          </w:p>
        </w:tc>
      </w:tr>
      <w:tr>
        <w:trPr>
          <w:cantSplit w:val="false"/>
        </w:trPr>
        <w:tc>
          <w:tcPr>
            <w:tcW w:w="2551"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 xml:space="preserve">включение обучающихся в процессы </w:t>
            </w:r>
            <w:r>
              <w:rPr>
                <w:rFonts w:eastAsia="Times New Roman"/>
                <w:b/>
              </w:rPr>
              <w:t>общественной самоорганизации</w:t>
            </w:r>
            <w:r>
              <w:rPr>
                <w:rFonts w:eastAsia="Times New Roman"/>
              </w:rPr>
              <w:t xml:space="preserve">  </w:t>
            </w:r>
          </w:p>
          <w:p>
            <w:pPr>
              <w:pStyle w:val="Normal"/>
              <w:tabs>
                <w:tab w:val="left" w:pos="567" w:leader="none"/>
              </w:tabs>
              <w:spacing w:lineRule="atLeast" w:line="100"/>
              <w:ind w:left="0" w:right="0" w:firstLine="709"/>
              <w:jc w:val="both"/>
              <w:rPr>
                <w:rFonts w:eastAsia="Times New Roman"/>
              </w:rPr>
            </w:pPr>
            <w:r>
              <w:rPr>
                <w:rFonts w:eastAsia="Times New Roman"/>
              </w:rPr>
            </w:r>
          </w:p>
        </w:tc>
        <w:tc>
          <w:tcPr>
            <w:tcW w:w="319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социальная самоидентификация обучающихся в процессе участия в личностно значимой и общественно приемлемой деятельности;</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cs="Times New Roman"/>
              </w:rPr>
              <w:t xml:space="preserve"> </w:t>
            </w:r>
            <w:r>
              <w:rPr>
                <w:rFonts w:eastAsia="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участие обучающихся в деятельности производственных, творческих объединений, благотворительных организаций;</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в благоустройстве школы, класса, сельского поселения, города</w:t>
            </w:r>
          </w:p>
          <w:p>
            <w:pPr>
              <w:pStyle w:val="Normal"/>
              <w:tabs>
                <w:tab w:val="left" w:pos="567" w:leader="none"/>
              </w:tabs>
              <w:spacing w:lineRule="atLeast" w:line="100"/>
              <w:ind w:left="0" w:right="0" w:firstLine="709"/>
              <w:jc w:val="both"/>
              <w:rPr>
                <w:rFonts w:eastAsia="Times New Roman" w:cs="Times New Roman"/>
              </w:rPr>
            </w:pPr>
            <w:r>
              <w:rPr>
                <w:rFonts w:eastAsia="Times New Roman" w:cs="Times New Roman"/>
              </w:rPr>
              <w:t xml:space="preserve"> </w:t>
            </w:r>
          </w:p>
        </w:tc>
        <w:tc>
          <w:tcPr>
            <w:tcW w:w="503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Участие в улучшении школьной среды, доступных сфер жизни окружающего социума.</w:t>
            </w:r>
          </w:p>
          <w:p>
            <w:pPr>
              <w:pStyle w:val="Normal"/>
              <w:tabs>
                <w:tab w:val="left" w:pos="567" w:leader="none"/>
              </w:tabs>
              <w:spacing w:lineRule="atLeast" w:line="100"/>
              <w:ind w:left="0" w:right="0" w:firstLine="709"/>
              <w:jc w:val="both"/>
              <w:rPr>
                <w:rFonts w:eastAsia="Times New Roman"/>
              </w:rPr>
            </w:pPr>
            <w:r>
              <w:rPr>
                <w:rFonts w:eastAsia="Times New Roman"/>
              </w:rPr>
              <w:t>Участие в организации, осуществлении и развитии школьного самоуправления Разработка и реализация социальных проектов, решающих конкретную социальную проблему школы.</w:t>
            </w:r>
          </w:p>
          <w:p>
            <w:pPr>
              <w:pStyle w:val="Normal"/>
              <w:tabs>
                <w:tab w:val="left" w:pos="567" w:leader="none"/>
              </w:tabs>
              <w:spacing w:lineRule="atLeast" w:line="100"/>
              <w:ind w:left="0" w:right="0" w:firstLine="709"/>
              <w:jc w:val="both"/>
              <w:rPr>
                <w:rFonts w:eastAsia="Times New Roman"/>
              </w:rPr>
            </w:pPr>
            <w:r>
              <w:rPr>
                <w:rFonts w:eastAsia="Times New Roman"/>
              </w:rPr>
              <w:t>Участие обучающихся в благоустройстве школы, класса, поселка.</w:t>
            </w:r>
          </w:p>
          <w:p>
            <w:pPr>
              <w:pStyle w:val="Normal"/>
              <w:tabs>
                <w:tab w:val="left" w:pos="567" w:leader="none"/>
              </w:tabs>
              <w:spacing w:lineRule="atLeast" w:line="100"/>
              <w:ind w:left="0" w:right="0" w:firstLine="709"/>
              <w:jc w:val="both"/>
              <w:rPr>
                <w:rFonts w:eastAsia="Times New Roman"/>
              </w:rPr>
            </w:pPr>
            <w:r>
              <w:rPr>
                <w:rFonts w:eastAsia="Times New Roman"/>
              </w:rPr>
              <w:t xml:space="preserve">Участие в школьных и внешкольных организациях (спортивные секции, краеведческая работа), участие обучающихся в  экологическом просвещении сверстников, родителей, населения; в благоустройстве школы, класса, сельского поселения, партнерства с общественными организациями и объединениями, в проведении акций и праздников </w:t>
            </w:r>
          </w:p>
        </w:tc>
      </w:tr>
      <w:tr>
        <w:trPr>
          <w:cantSplit w:val="false"/>
        </w:trPr>
        <w:tc>
          <w:tcPr>
            <w:tcW w:w="2551"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ind w:left="0" w:right="0" w:firstLine="709"/>
              <w:jc w:val="both"/>
              <w:rPr>
                <w:rFonts w:eastAsia="Times New Roman"/>
                <w:b/>
              </w:rPr>
            </w:pPr>
            <w:r>
              <w:rPr>
                <w:rFonts w:eastAsia="Times New Roman"/>
              </w:rPr>
              <w:t xml:space="preserve">формирование </w:t>
            </w:r>
            <w:r>
              <w:rPr>
                <w:rFonts w:eastAsia="Times New Roman"/>
                <w:b/>
              </w:rPr>
              <w:t xml:space="preserve">партнерских отношений с родителями (законными представителями) </w:t>
            </w:r>
          </w:p>
        </w:tc>
        <w:tc>
          <w:tcPr>
            <w:tcW w:w="319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учет индивидуальных и возрастных особенностей обучающихся, культурных и социальных потребностей их семей;</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социализация обучающихся в семье, учёт индивидуальных и возрастных особенностей обучающихся, культурных и социальных потребностей их семей</w:t>
            </w:r>
          </w:p>
        </w:tc>
        <w:tc>
          <w:tcPr>
            <w:tcW w:w="503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 xml:space="preserve">Знакомство родителей (законных представителей) с нормативными документами работы школы: Уставом, локальными актами. </w:t>
            </w:r>
          </w:p>
          <w:p>
            <w:pPr>
              <w:pStyle w:val="Normal"/>
              <w:tabs>
                <w:tab w:val="left" w:pos="567" w:leader="none"/>
              </w:tabs>
              <w:spacing w:lineRule="atLeast" w:line="100"/>
              <w:ind w:left="0" w:right="0" w:firstLine="709"/>
              <w:jc w:val="both"/>
              <w:rPr>
                <w:rFonts w:eastAsia="Times New Roman"/>
              </w:rPr>
            </w:pPr>
            <w:r>
              <w:rPr>
                <w:rFonts w:eastAsia="Times New Roman"/>
              </w:rPr>
              <w:t>Знакомство родителей (законных представителей) с традициями школы, с целями, задачами образования, основными формами работы учреждения, требованиями к результатам обучения.</w:t>
            </w:r>
          </w:p>
          <w:p>
            <w:pPr>
              <w:pStyle w:val="Normal"/>
              <w:tabs>
                <w:tab w:val="left" w:pos="567" w:leader="none"/>
              </w:tabs>
              <w:spacing w:lineRule="atLeast" w:line="100"/>
              <w:ind w:left="0" w:right="0" w:firstLine="709"/>
              <w:jc w:val="both"/>
              <w:rPr>
                <w:rFonts w:eastAsia="Times New Roman"/>
              </w:rPr>
            </w:pPr>
            <w:r>
              <w:rPr>
                <w:rFonts w:eastAsia="Times New Roman"/>
              </w:rPr>
              <w:t>Просвещение, обучение, консультирование родителей;</w:t>
            </w:r>
          </w:p>
          <w:p>
            <w:pPr>
              <w:pStyle w:val="Normal"/>
              <w:tabs>
                <w:tab w:val="left" w:pos="567" w:leader="none"/>
              </w:tabs>
              <w:spacing w:lineRule="atLeast" w:line="100"/>
              <w:ind w:left="0" w:right="0" w:firstLine="709"/>
              <w:jc w:val="both"/>
              <w:rPr>
                <w:rFonts w:eastAsia="Times New Roman"/>
              </w:rPr>
            </w:pPr>
            <w:r>
              <w:rPr>
                <w:rFonts w:eastAsia="Times New Roman"/>
              </w:rPr>
              <w:t xml:space="preserve">Совместная деятельность педагогов, родителей, детей, их работа в органах классного и школьного самоуправления, соуправления. </w:t>
            </w:r>
          </w:p>
          <w:p>
            <w:pPr>
              <w:pStyle w:val="Normal"/>
              <w:tabs>
                <w:tab w:val="left" w:pos="567" w:leader="none"/>
              </w:tabs>
              <w:spacing w:lineRule="atLeast" w:line="100"/>
              <w:ind w:left="0" w:right="0" w:firstLine="709"/>
              <w:jc w:val="both"/>
              <w:rPr>
                <w:rFonts w:eastAsia="Times New Roman"/>
              </w:rPr>
            </w:pPr>
            <w:r>
              <w:rPr>
                <w:rFonts w:eastAsia="Times New Roman"/>
              </w:rPr>
              <w:t>Классные часы о семье, о родителях и прародителях, Цикл тематических классных часов «О семейных ценностях».</w:t>
            </w:r>
          </w:p>
          <w:p>
            <w:pPr>
              <w:pStyle w:val="Normal"/>
              <w:tabs>
                <w:tab w:val="left" w:pos="567" w:leader="none"/>
              </w:tabs>
              <w:spacing w:lineRule="atLeast" w:line="100"/>
              <w:ind w:left="0" w:right="0" w:firstLine="709"/>
              <w:jc w:val="both"/>
              <w:rPr>
                <w:rFonts w:eastAsia="Times New Roman"/>
              </w:rPr>
            </w:pPr>
            <w:r>
              <w:rPr>
                <w:rFonts w:eastAsia="Times New Roman"/>
              </w:rPr>
              <w:t>Открытые семейные праздники, семейные конкурсы, праздники, капустники, фестивали семейного творчества.</w:t>
            </w:r>
          </w:p>
          <w:p>
            <w:pPr>
              <w:pStyle w:val="Normal"/>
              <w:tabs>
                <w:tab w:val="left" w:pos="567" w:leader="none"/>
              </w:tabs>
              <w:spacing w:lineRule="atLeast" w:line="100"/>
              <w:ind w:left="0" w:right="0" w:firstLine="709"/>
              <w:jc w:val="both"/>
              <w:rPr>
                <w:rFonts w:eastAsia="Times New Roman"/>
              </w:rPr>
            </w:pPr>
            <w:r>
              <w:rPr>
                <w:rFonts w:eastAsia="Times New Roman"/>
              </w:rPr>
              <w:t>Выполнение и презентация совместно с родителями творческих проектов</w:t>
            </w:r>
          </w:p>
          <w:p>
            <w:pPr>
              <w:pStyle w:val="Normal"/>
              <w:tabs>
                <w:tab w:val="left" w:pos="567" w:leader="none"/>
              </w:tabs>
              <w:spacing w:lineRule="atLeast" w:line="100"/>
              <w:ind w:left="0" w:right="0" w:firstLine="709"/>
              <w:jc w:val="both"/>
              <w:rPr>
                <w:rFonts w:eastAsia="Times New Roman"/>
              </w:rPr>
            </w:pPr>
            <w:r>
              <w:rPr>
                <w:rFonts w:eastAsia="Times New Roman"/>
              </w:rPr>
              <w:t>Выставки, фотоконкурсы «Мой семейный альбом».</w:t>
            </w:r>
          </w:p>
          <w:p>
            <w:pPr>
              <w:pStyle w:val="Normal"/>
              <w:tabs>
                <w:tab w:val="left" w:pos="567" w:leader="none"/>
              </w:tabs>
              <w:spacing w:lineRule="atLeast" w:line="100"/>
              <w:ind w:left="0" w:right="0" w:firstLine="709"/>
              <w:jc w:val="both"/>
              <w:rPr>
                <w:rFonts w:eastAsia="Times New Roman"/>
              </w:rPr>
            </w:pPr>
            <w:r>
              <w:rPr>
                <w:rFonts w:eastAsia="Times New Roman"/>
              </w:rPr>
            </w:r>
          </w:p>
        </w:tc>
      </w:tr>
      <w:tr>
        <w:trPr>
          <w:cantSplit w:val="false"/>
        </w:trPr>
        <w:tc>
          <w:tcPr>
            <w:tcW w:w="2551"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 xml:space="preserve">формирование мотивов и ценностей обучающегося в сфере </w:t>
            </w:r>
            <w:r>
              <w:rPr>
                <w:rFonts w:eastAsia="Times New Roman"/>
                <w:b/>
              </w:rPr>
              <w:t>трудовых отношений и выбора будущей профессии</w:t>
            </w:r>
            <w:r>
              <w:rPr>
                <w:rFonts w:eastAsia="Times New Roman"/>
              </w:rPr>
              <w:t xml:space="preserve"> </w:t>
            </w:r>
          </w:p>
          <w:p>
            <w:pPr>
              <w:pStyle w:val="Normal"/>
              <w:tabs>
                <w:tab w:val="left" w:pos="567" w:leader="none"/>
              </w:tabs>
              <w:spacing w:lineRule="atLeast" w:line="100"/>
              <w:ind w:left="0" w:right="0" w:firstLine="709"/>
              <w:jc w:val="both"/>
              <w:rPr>
                <w:rFonts w:eastAsia="Times New Roman"/>
              </w:rPr>
            </w:pPr>
            <w:r>
              <w:rPr>
                <w:rFonts w:eastAsia="Times New Roman"/>
              </w:rPr>
            </w:r>
          </w:p>
        </w:tc>
        <w:tc>
          <w:tcPr>
            <w:tcW w:w="319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формирование у обучающихся мотивации к труду, потребности к приобретению профессии;</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pPr>
              <w:pStyle w:val="Normal"/>
              <w:tabs>
                <w:tab w:val="left" w:pos="567" w:leader="none"/>
              </w:tabs>
              <w:spacing w:lineRule="atLeast" w:line="100"/>
              <w:ind w:left="0" w:right="0" w:firstLine="709"/>
              <w:jc w:val="both"/>
              <w:rPr>
                <w:rFonts w:eastAsia="Times New Roman"/>
              </w:rPr>
            </w:pPr>
            <w:r>
              <w:rPr>
                <w:rFonts w:eastAsia="Times New Roman"/>
              </w:rPr>
              <w:t xml:space="preserve">приобретение практического опыта, соответствующего интересам и способностям обучающихся; </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tc>
        <w:tc>
          <w:tcPr>
            <w:tcW w:w="503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Праздники труда, ярмарки, конкурсы, города мастеров, организации детских фирм</w:t>
            </w:r>
          </w:p>
          <w:p>
            <w:pPr>
              <w:pStyle w:val="Normal"/>
              <w:tabs>
                <w:tab w:val="left" w:pos="567" w:leader="none"/>
              </w:tabs>
              <w:spacing w:lineRule="atLeast" w:line="100"/>
              <w:ind w:left="0" w:right="0" w:firstLine="709"/>
              <w:jc w:val="both"/>
              <w:rPr>
                <w:rFonts w:eastAsia="Times New Roman"/>
              </w:rPr>
            </w:pPr>
            <w:r>
              <w:rPr>
                <w:rFonts w:eastAsia="Times New Roman"/>
              </w:rPr>
              <w:t>Сюжетно-ролевые экономические игры, викторины на лучшего знатока экономических знаний.</w:t>
            </w:r>
          </w:p>
          <w:p>
            <w:pPr>
              <w:pStyle w:val="Normal"/>
              <w:tabs>
                <w:tab w:val="left" w:pos="567" w:leader="none"/>
              </w:tabs>
              <w:spacing w:lineRule="atLeast" w:line="100"/>
              <w:ind w:left="0" w:right="0" w:firstLine="709"/>
              <w:jc w:val="both"/>
              <w:rPr>
                <w:rFonts w:eastAsia="Times New Roman"/>
              </w:rPr>
            </w:pPr>
            <w:r>
              <w:rPr>
                <w:rFonts w:eastAsia="Times New Roman"/>
              </w:rPr>
              <w:t>Общественно полезный труд в школе</w:t>
            </w:r>
          </w:p>
          <w:p>
            <w:pPr>
              <w:pStyle w:val="Normal"/>
              <w:tabs>
                <w:tab w:val="left" w:pos="567" w:leader="none"/>
              </w:tabs>
              <w:spacing w:lineRule="atLeast" w:line="100"/>
              <w:ind w:left="0" w:right="0" w:firstLine="709"/>
              <w:jc w:val="both"/>
              <w:rPr>
                <w:rFonts w:eastAsia="Times New Roman"/>
              </w:rPr>
            </w:pPr>
            <w:r>
              <w:rPr>
                <w:rFonts w:eastAsia="Times New Roman"/>
              </w:rPr>
              <w:t>Изготовление учебных пособий для школьных кабинетов</w:t>
            </w:r>
          </w:p>
          <w:p>
            <w:pPr>
              <w:pStyle w:val="Normal"/>
              <w:tabs>
                <w:tab w:val="left" w:pos="567" w:leader="none"/>
              </w:tabs>
              <w:spacing w:lineRule="atLeast" w:line="100"/>
              <w:ind w:left="0" w:right="0" w:firstLine="709"/>
              <w:jc w:val="both"/>
              <w:rPr>
                <w:rFonts w:eastAsia="Times New Roman"/>
              </w:rPr>
            </w:pPr>
            <w:r>
              <w:rPr>
                <w:rFonts w:eastAsia="Times New Roman"/>
              </w:rPr>
              <w:t>Встречи с выпускниками, показавшими достойные примеры высокого профессионализма, творческого отношения к труду и жизни</w:t>
            </w:r>
          </w:p>
          <w:p>
            <w:pPr>
              <w:pStyle w:val="Normal"/>
              <w:tabs>
                <w:tab w:val="left" w:pos="567" w:leader="none"/>
              </w:tabs>
              <w:spacing w:lineRule="atLeast" w:line="100"/>
              <w:ind w:left="0" w:right="0" w:firstLine="709"/>
              <w:jc w:val="both"/>
              <w:rPr>
                <w:rFonts w:eastAsia="Times New Roman"/>
              </w:rPr>
            </w:pPr>
            <w:r>
              <w:rPr>
                <w:rFonts w:eastAsia="Times New Roman"/>
              </w:rPr>
              <w:t xml:space="preserve">Трудовые десанты </w:t>
            </w:r>
          </w:p>
          <w:p>
            <w:pPr>
              <w:pStyle w:val="Normal"/>
              <w:tabs>
                <w:tab w:val="left" w:pos="567" w:leader="none"/>
              </w:tabs>
              <w:spacing w:lineRule="atLeast" w:line="100"/>
              <w:ind w:left="0" w:right="0" w:firstLine="709"/>
              <w:jc w:val="both"/>
              <w:rPr>
                <w:rFonts w:eastAsia="Times New Roman"/>
              </w:rPr>
            </w:pPr>
            <w:r>
              <w:rPr>
                <w:rFonts w:eastAsia="Times New Roman"/>
              </w:rPr>
              <w:t>Трудовые операции «Чистый класс», «Чистый двор», «Живи, книга!».</w:t>
            </w:r>
          </w:p>
          <w:p>
            <w:pPr>
              <w:pStyle w:val="Normal"/>
              <w:tabs>
                <w:tab w:val="left" w:pos="567" w:leader="none"/>
              </w:tabs>
              <w:spacing w:lineRule="atLeast" w:line="100"/>
              <w:ind w:left="0" w:right="0" w:firstLine="709"/>
              <w:jc w:val="both"/>
              <w:rPr>
                <w:rFonts w:eastAsia="Times New Roman"/>
              </w:rPr>
            </w:pPr>
            <w:r>
              <w:rPr>
                <w:rFonts w:eastAsia="Times New Roman"/>
              </w:rPr>
              <w:t>Видеопутешествия по знакомству с разными профессиями своего края и мира.</w:t>
            </w:r>
          </w:p>
          <w:p>
            <w:pPr>
              <w:pStyle w:val="Normal"/>
              <w:tabs>
                <w:tab w:val="left" w:pos="567" w:leader="none"/>
              </w:tabs>
              <w:spacing w:lineRule="atLeast" w:line="100"/>
              <w:ind w:left="0" w:right="0" w:firstLine="709"/>
              <w:jc w:val="both"/>
              <w:rPr>
                <w:rFonts w:eastAsia="Times New Roman"/>
              </w:rPr>
            </w:pPr>
            <w:r>
              <w:rPr>
                <w:rFonts w:eastAsia="Times New Roman"/>
              </w:rPr>
              <w:t>Участие местных специалистов, родителей в урочной и внеурочной деятельности</w:t>
            </w:r>
          </w:p>
          <w:p>
            <w:pPr>
              <w:pStyle w:val="Normal"/>
              <w:tabs>
                <w:tab w:val="left" w:pos="567" w:leader="none"/>
              </w:tabs>
              <w:spacing w:lineRule="atLeast" w:line="100"/>
              <w:ind w:left="0" w:right="0" w:firstLine="709"/>
              <w:jc w:val="both"/>
              <w:rPr>
                <w:rFonts w:eastAsia="Times New Roman"/>
              </w:rPr>
            </w:pPr>
            <w:r>
              <w:rPr>
                <w:rFonts w:eastAsia="Times New Roman"/>
              </w:rPr>
              <w:t>Предварительная профессиональная диагностика.</w:t>
            </w:r>
          </w:p>
          <w:p>
            <w:pPr>
              <w:pStyle w:val="Normal"/>
              <w:tabs>
                <w:tab w:val="left" w:pos="567" w:leader="none"/>
              </w:tabs>
              <w:spacing w:lineRule="atLeast" w:line="100"/>
              <w:ind w:left="0" w:right="0" w:firstLine="709"/>
              <w:jc w:val="both"/>
              <w:rPr>
                <w:rFonts w:eastAsia="Times New Roman"/>
              </w:rPr>
            </w:pPr>
            <w:r>
              <w:rPr>
                <w:rFonts w:eastAsia="Times New Roman"/>
              </w:rPr>
              <w:t>Встречи с представителями разных профессий, с представителями учебных заведений и специалистами Центра занятости.</w:t>
            </w:r>
          </w:p>
          <w:p>
            <w:pPr>
              <w:pStyle w:val="Normal"/>
              <w:tabs>
                <w:tab w:val="left" w:pos="567" w:leader="none"/>
              </w:tabs>
              <w:spacing w:lineRule="atLeast" w:line="100"/>
              <w:ind w:left="0" w:right="0" w:firstLine="709"/>
              <w:jc w:val="both"/>
              <w:rPr>
                <w:rFonts w:eastAsia="Times New Roman"/>
              </w:rPr>
            </w:pPr>
            <w:r>
              <w:rPr>
                <w:rFonts w:eastAsia="Times New Roman"/>
              </w:rPr>
              <w:t>Классные часы «Мир профессии», «Человек красит место».</w:t>
            </w:r>
          </w:p>
          <w:p>
            <w:pPr>
              <w:pStyle w:val="Normal"/>
              <w:tabs>
                <w:tab w:val="left" w:pos="567" w:leader="none"/>
              </w:tabs>
              <w:spacing w:lineRule="atLeast" w:line="100"/>
              <w:ind w:left="0" w:right="0" w:firstLine="709"/>
              <w:jc w:val="both"/>
              <w:rPr>
                <w:rFonts w:eastAsia="Times New Roman"/>
              </w:rPr>
            </w:pPr>
            <w:r>
              <w:rPr>
                <w:rFonts w:eastAsia="Times New Roman"/>
              </w:rPr>
              <w:t xml:space="preserve">Дни профессионального самоопределения </w:t>
            </w:r>
          </w:p>
          <w:p>
            <w:pPr>
              <w:pStyle w:val="Normal"/>
              <w:tabs>
                <w:tab w:val="left" w:pos="567" w:leader="none"/>
              </w:tabs>
              <w:spacing w:lineRule="atLeast" w:line="100"/>
              <w:ind w:left="0" w:right="0" w:firstLine="709"/>
              <w:jc w:val="both"/>
              <w:rPr>
                <w:rFonts w:eastAsia="Times New Roman"/>
              </w:rPr>
            </w:pPr>
            <w:r>
              <w:rPr>
                <w:rFonts w:eastAsia="Times New Roman"/>
              </w:rPr>
              <w:t xml:space="preserve">Сотрудничество с предприятиями, организациями профессионального образования </w:t>
            </w:r>
          </w:p>
          <w:p>
            <w:pPr>
              <w:pStyle w:val="Normal"/>
              <w:tabs>
                <w:tab w:val="left" w:pos="567" w:leader="none"/>
              </w:tabs>
              <w:spacing w:lineRule="atLeast" w:line="100"/>
              <w:ind w:left="0" w:right="0" w:firstLine="709"/>
              <w:jc w:val="both"/>
              <w:rPr>
                <w:rFonts w:eastAsia="Times New Roman"/>
              </w:rPr>
            </w:pPr>
            <w:r>
              <w:rPr>
                <w:rFonts w:eastAsia="Times New Roman"/>
              </w:rPr>
              <w:t>Экскурсии на промышленные и сельскохозяйственные предприятия, в научные организации, учреждения культуры</w:t>
            </w:r>
          </w:p>
          <w:p>
            <w:pPr>
              <w:pStyle w:val="Normal"/>
              <w:tabs>
                <w:tab w:val="left" w:pos="567" w:leader="none"/>
              </w:tabs>
              <w:spacing w:lineRule="atLeast" w:line="100"/>
              <w:ind w:left="0" w:right="0" w:firstLine="709"/>
              <w:jc w:val="both"/>
              <w:rPr>
                <w:rFonts w:eastAsia="Times New Roman"/>
              </w:rPr>
            </w:pPr>
            <w:r>
              <w:rPr>
                <w:rFonts w:eastAsia="Times New Roman"/>
              </w:rPr>
              <w:t>Трудовые акции, десанты по благоустройству школы, поселка</w:t>
            </w:r>
          </w:p>
          <w:p>
            <w:pPr>
              <w:pStyle w:val="Normal"/>
              <w:tabs>
                <w:tab w:val="left" w:pos="567" w:leader="none"/>
              </w:tabs>
              <w:spacing w:lineRule="atLeast" w:line="100"/>
              <w:ind w:left="0" w:right="0" w:firstLine="709"/>
              <w:jc w:val="both"/>
              <w:rPr>
                <w:rFonts w:eastAsia="Times New Roman"/>
              </w:rPr>
            </w:pPr>
            <w:r>
              <w:rPr>
                <w:rFonts w:eastAsia="Times New Roman"/>
              </w:rPr>
              <w:t>Работа на пришкольном участке</w:t>
            </w:r>
          </w:p>
          <w:p>
            <w:pPr>
              <w:pStyle w:val="Normal"/>
              <w:tabs>
                <w:tab w:val="left" w:pos="567" w:leader="none"/>
              </w:tabs>
              <w:spacing w:lineRule="atLeast" w:line="100"/>
              <w:ind w:left="0" w:right="0" w:firstLine="709"/>
              <w:jc w:val="both"/>
              <w:rPr>
                <w:rFonts w:eastAsia="Times New Roman"/>
              </w:rPr>
            </w:pPr>
            <w:r>
              <w:rPr>
                <w:rFonts w:eastAsia="Times New Roman"/>
              </w:rPr>
              <w:t xml:space="preserve">Участие в днях открытых дверей учебных заведений </w:t>
            </w:r>
          </w:p>
          <w:p>
            <w:pPr>
              <w:pStyle w:val="Normal"/>
              <w:tabs>
                <w:tab w:val="left" w:pos="567" w:leader="none"/>
              </w:tabs>
              <w:spacing w:lineRule="atLeast" w:line="100"/>
              <w:ind w:left="0" w:right="0" w:firstLine="709"/>
              <w:jc w:val="both"/>
              <w:rPr>
                <w:rFonts w:eastAsia="Times New Roman"/>
              </w:rPr>
            </w:pPr>
            <w:r>
              <w:rPr>
                <w:rFonts w:eastAsia="Times New Roman"/>
              </w:rPr>
              <w:t xml:space="preserve">Сотрудничество центрами профориентационной работы Диагностика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p>
        </w:tc>
      </w:tr>
      <w:tr>
        <w:trPr>
          <w:cantSplit w:val="false"/>
        </w:trPr>
        <w:tc>
          <w:tcPr>
            <w:tcW w:w="2551"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 xml:space="preserve">формирование мотивационно-ценностных отношений обучающегося в сфере </w:t>
            </w:r>
            <w:r>
              <w:rPr>
                <w:rFonts w:eastAsia="Times New Roman"/>
                <w:b/>
              </w:rPr>
              <w:t>самопознания, самоопределения, самореализации, самосовершенствования</w:t>
            </w:r>
            <w:r>
              <w:rPr>
                <w:rFonts w:eastAsia="Times New Roman"/>
              </w:rPr>
              <w:t xml:space="preserve"> </w:t>
            </w:r>
          </w:p>
          <w:p>
            <w:pPr>
              <w:pStyle w:val="Normal"/>
              <w:tabs>
                <w:tab w:val="left" w:pos="567" w:leader="none"/>
              </w:tabs>
              <w:spacing w:lineRule="atLeast" w:line="100"/>
              <w:ind w:left="0" w:right="0" w:firstLine="709"/>
              <w:jc w:val="both"/>
              <w:rPr>
                <w:rFonts w:eastAsia="Times New Roman"/>
              </w:rPr>
            </w:pPr>
            <w:r>
              <w:rPr>
                <w:rFonts w:eastAsia="Times New Roman"/>
              </w:rPr>
            </w:r>
          </w:p>
        </w:tc>
        <w:tc>
          <w:tcPr>
            <w:tcW w:w="319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развитие мотивации и способности к духовно-нравственному самосовершенствованию;</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cs="Times New Roman"/>
              </w:rPr>
              <w:t xml:space="preserve"> </w:t>
            </w:r>
            <w:r>
              <w:rPr>
                <w:rFonts w:eastAsia="Times New Roman"/>
              </w:rPr>
              <w:t xml:space="preserve">формирование позитивной самооценки, самоуважения, конструктивных способов самореализации </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r>
          </w:p>
        </w:tc>
        <w:tc>
          <w:tcPr>
            <w:tcW w:w="503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 xml:space="preserve">Участие в организации предметных недель, конкурсов интеллектуалов, научно-исследовательских  проектов </w:t>
            </w:r>
          </w:p>
          <w:p>
            <w:pPr>
              <w:pStyle w:val="Normal"/>
              <w:tabs>
                <w:tab w:val="left" w:pos="567" w:leader="none"/>
              </w:tabs>
              <w:spacing w:lineRule="atLeast" w:line="100"/>
              <w:ind w:left="0" w:right="0" w:firstLine="709"/>
              <w:jc w:val="both"/>
              <w:rPr>
                <w:rFonts w:eastAsia="Times New Roman"/>
              </w:rPr>
            </w:pPr>
            <w:r>
              <w:rPr>
                <w:rFonts w:eastAsia="Times New Roman"/>
              </w:rPr>
              <w:t xml:space="preserve">Участие в предметных олимпиадах, Интернет-конкурсах. </w:t>
            </w:r>
          </w:p>
          <w:p>
            <w:pPr>
              <w:pStyle w:val="Normal"/>
              <w:tabs>
                <w:tab w:val="left" w:pos="567" w:leader="none"/>
              </w:tabs>
              <w:spacing w:lineRule="atLeast" w:line="100"/>
              <w:ind w:left="0" w:right="0" w:firstLine="709"/>
              <w:jc w:val="both"/>
              <w:rPr>
                <w:rFonts w:eastAsia="Times New Roman"/>
              </w:rPr>
            </w:pPr>
            <w:r>
              <w:rPr>
                <w:rFonts w:eastAsia="Times New Roman"/>
              </w:rPr>
              <w:t xml:space="preserve">Интеллектуально-познавательные игры и викторины, ринги, состязания интеллектуалов. </w:t>
            </w:r>
          </w:p>
          <w:p>
            <w:pPr>
              <w:pStyle w:val="Normal"/>
              <w:tabs>
                <w:tab w:val="left" w:pos="567" w:leader="none"/>
              </w:tabs>
              <w:spacing w:lineRule="atLeast" w:line="100"/>
              <w:ind w:left="0" w:right="0" w:firstLine="709"/>
              <w:jc w:val="both"/>
              <w:rPr>
                <w:rFonts w:eastAsia="Times New Roman"/>
              </w:rPr>
            </w:pPr>
            <w:r>
              <w:rPr>
                <w:rFonts w:eastAsia="Times New Roman"/>
              </w:rPr>
              <w:t>Школьная научно – практическая конференция</w:t>
            </w:r>
          </w:p>
          <w:p>
            <w:pPr>
              <w:pStyle w:val="Normal"/>
              <w:tabs>
                <w:tab w:val="left" w:pos="567" w:leader="none"/>
              </w:tabs>
              <w:spacing w:lineRule="atLeast" w:line="100"/>
              <w:ind w:left="0" w:right="0" w:firstLine="709"/>
              <w:jc w:val="both"/>
              <w:rPr>
                <w:rFonts w:eastAsia="Times New Roman"/>
              </w:rPr>
            </w:pPr>
            <w:r>
              <w:rPr>
                <w:rFonts w:eastAsia="Times New Roman"/>
              </w:rPr>
              <w:t xml:space="preserve">Классные часы «Учусь учиться», «Как развивать внимание, способности, память». </w:t>
            </w:r>
          </w:p>
        </w:tc>
      </w:tr>
      <w:tr>
        <w:trPr>
          <w:cantSplit w:val="false"/>
        </w:trPr>
        <w:tc>
          <w:tcPr>
            <w:tcW w:w="2551"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 xml:space="preserve">формирование мотивационно-ценностных отношений обучающегося в сфере </w:t>
            </w:r>
            <w:r>
              <w:rPr>
                <w:rFonts w:eastAsia="Times New Roman"/>
                <w:b/>
              </w:rPr>
              <w:t>здорового образа жизни</w:t>
            </w:r>
            <w:r>
              <w:rPr>
                <w:rFonts w:eastAsia="Times New Roman"/>
              </w:rPr>
              <w:t xml:space="preserve"> </w:t>
            </w:r>
          </w:p>
        </w:tc>
        <w:tc>
          <w:tcPr>
            <w:tcW w:w="319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осознание обучающимися ценности экологически целесообразного, здорового и безопасного образа жизни,</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cs="Times New Roman"/>
              </w:rPr>
              <w:t xml:space="preserve"> </w:t>
            </w:r>
            <w:r>
              <w:rPr>
                <w:rFonts w:eastAsia="Times New Roman"/>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cs="Times New Roman"/>
              </w:rPr>
              <w:t xml:space="preserve"> </w:t>
            </w:r>
            <w:r>
              <w:rPr>
                <w:rFonts w:eastAsia="Times New Roman"/>
              </w:rPr>
              <w:t xml:space="preserve">осознанное отношение обучающихся к выбору индивидуального рациона здорового питания; </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pPr>
              <w:pStyle w:val="Normal"/>
              <w:tabs>
                <w:tab w:val="left" w:pos="567" w:leader="none"/>
              </w:tabs>
              <w:spacing w:lineRule="atLeast" w:line="100"/>
              <w:ind w:left="0" w:right="0" w:firstLine="709"/>
              <w:jc w:val="both"/>
              <w:rPr>
                <w:rFonts w:eastAsia="Times New Roman"/>
              </w:rPr>
            </w:pPr>
            <w:r>
              <w:rPr>
                <w:rFonts w:eastAsia="Times New Roman"/>
              </w:rPr>
              <w:t xml:space="preserve">овладение современными оздоровительными технологиями, в том числе на основе навыков личной гигиены; </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 xml:space="preserve">убежденности в выборе здорового образа жизни и вреде употребления алкоголя и табакокурения; </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r>
          </w:p>
        </w:tc>
        <w:tc>
          <w:tcPr>
            <w:tcW w:w="503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Классные часы, игровые  программы о здоровье, здоровом образе жизни</w:t>
            </w:r>
          </w:p>
          <w:p>
            <w:pPr>
              <w:pStyle w:val="Normal"/>
              <w:tabs>
                <w:tab w:val="left" w:pos="567" w:leader="none"/>
              </w:tabs>
              <w:spacing w:lineRule="atLeast" w:line="100"/>
              <w:ind w:left="0" w:right="0" w:firstLine="709"/>
              <w:jc w:val="both"/>
              <w:rPr>
                <w:rFonts w:eastAsia="Times New Roman"/>
              </w:rPr>
            </w:pPr>
            <w:r>
              <w:rPr>
                <w:rFonts w:eastAsia="Times New Roman"/>
              </w:rPr>
              <w:t>Тематические игры, театрализованные представления о здоровом образе жизни</w:t>
            </w:r>
          </w:p>
          <w:p>
            <w:pPr>
              <w:pStyle w:val="Normal"/>
              <w:tabs>
                <w:tab w:val="left" w:pos="567" w:leader="none"/>
              </w:tabs>
              <w:spacing w:lineRule="atLeast" w:line="100"/>
              <w:ind w:left="0" w:right="0" w:firstLine="709"/>
              <w:jc w:val="both"/>
              <w:rPr>
                <w:rFonts w:eastAsia="Times New Roman"/>
              </w:rPr>
            </w:pPr>
            <w:r>
              <w:rPr>
                <w:rFonts w:eastAsia="Times New Roman"/>
              </w:rPr>
              <w:t>Просмотр и обсуждение фильмов, посвящённых разным формам оздоровления</w:t>
            </w:r>
          </w:p>
          <w:p>
            <w:pPr>
              <w:pStyle w:val="Normal"/>
              <w:tabs>
                <w:tab w:val="left" w:pos="567" w:leader="none"/>
              </w:tabs>
              <w:spacing w:lineRule="atLeast" w:line="100"/>
              <w:ind w:left="0" w:right="0" w:firstLine="709"/>
              <w:jc w:val="both"/>
              <w:rPr>
                <w:rFonts w:eastAsia="Times New Roman"/>
              </w:rPr>
            </w:pPr>
            <w:r>
              <w:rPr>
                <w:rFonts w:eastAsia="Times New Roman"/>
              </w:rPr>
              <w:t>Занятия по оказанию первой доврачебной помощи пострадавшим</w:t>
            </w:r>
          </w:p>
          <w:p>
            <w:pPr>
              <w:pStyle w:val="Normal"/>
              <w:tabs>
                <w:tab w:val="left" w:pos="567" w:leader="none"/>
              </w:tabs>
              <w:spacing w:lineRule="atLeast" w:line="100"/>
              <w:ind w:left="0" w:right="0" w:firstLine="709"/>
              <w:jc w:val="both"/>
              <w:rPr>
                <w:rFonts w:eastAsia="Times New Roman"/>
              </w:rPr>
            </w:pPr>
            <w:r>
              <w:rPr>
                <w:rFonts w:eastAsia="Times New Roman"/>
              </w:rPr>
              <w:t>Дискуссии, тренинги, ролевые игры, обсуждения видеосюжетов с целью приобретения навыка противостояния негативному влиянию сверстников и взрослых на формирование вредных для здоровья привычек, зависимости от ПАВ</w:t>
            </w:r>
          </w:p>
          <w:p>
            <w:pPr>
              <w:pStyle w:val="Normal"/>
              <w:tabs>
                <w:tab w:val="left" w:pos="567" w:leader="none"/>
              </w:tabs>
              <w:spacing w:lineRule="atLeast" w:line="100"/>
              <w:ind w:left="0" w:right="0" w:firstLine="709"/>
              <w:jc w:val="both"/>
              <w:rPr>
                <w:rFonts w:eastAsia="Times New Roman"/>
              </w:rPr>
            </w:pPr>
            <w:r>
              <w:rPr>
                <w:rFonts w:eastAsia="Times New Roman"/>
              </w:rPr>
              <w:t xml:space="preserve">Практические занятия по составлению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w:t>
            </w:r>
          </w:p>
          <w:p>
            <w:pPr>
              <w:pStyle w:val="Normal"/>
              <w:tabs>
                <w:tab w:val="left" w:pos="567" w:leader="none"/>
              </w:tabs>
              <w:spacing w:lineRule="atLeast" w:line="100"/>
              <w:ind w:left="0" w:right="0" w:firstLine="709"/>
              <w:jc w:val="both"/>
              <w:rPr>
                <w:rFonts w:eastAsia="Times New Roman"/>
              </w:rPr>
            </w:pPr>
            <w:r>
              <w:rPr>
                <w:rFonts w:eastAsia="Times New Roman"/>
              </w:rPr>
              <w:t>Защита проектов «Моя программа здоровья».</w:t>
            </w:r>
          </w:p>
          <w:p>
            <w:pPr>
              <w:pStyle w:val="Normal"/>
              <w:tabs>
                <w:tab w:val="left" w:pos="567" w:leader="none"/>
              </w:tabs>
              <w:spacing w:lineRule="atLeast" w:line="100"/>
              <w:ind w:left="0" w:right="0" w:firstLine="709"/>
              <w:jc w:val="both"/>
              <w:rPr>
                <w:rFonts w:eastAsia="Times New Roman"/>
              </w:rPr>
            </w:pPr>
            <w:r>
              <w:rPr>
                <w:rFonts w:eastAsia="Times New Roman"/>
              </w:rPr>
              <w:t>Участие в спортивных соревнованиях</w:t>
            </w:r>
          </w:p>
          <w:p>
            <w:pPr>
              <w:pStyle w:val="Normal"/>
              <w:tabs>
                <w:tab w:val="left" w:pos="567" w:leader="none"/>
              </w:tabs>
              <w:spacing w:lineRule="atLeast" w:line="100"/>
              <w:ind w:left="0" w:right="0" w:firstLine="709"/>
              <w:jc w:val="both"/>
              <w:rPr>
                <w:rFonts w:eastAsia="Times New Roman"/>
              </w:rPr>
            </w:pPr>
            <w:r>
              <w:rPr>
                <w:rFonts w:eastAsia="Times New Roman"/>
              </w:rPr>
              <w:t>Мероприятия по профилактике безопасного поведения на дороге и железной дороге (инструктажи, беседы, конкурсы, викторины, агитбригады, классные часы).</w:t>
            </w:r>
          </w:p>
          <w:p>
            <w:pPr>
              <w:pStyle w:val="Normal"/>
              <w:tabs>
                <w:tab w:val="left" w:pos="567" w:leader="none"/>
              </w:tabs>
              <w:spacing w:lineRule="atLeast" w:line="100"/>
              <w:ind w:left="0" w:right="0" w:firstLine="709"/>
              <w:jc w:val="both"/>
              <w:rPr>
                <w:rFonts w:eastAsia="Times New Roman"/>
              </w:rPr>
            </w:pPr>
            <w:r>
              <w:rPr>
                <w:rFonts w:eastAsia="Times New Roman"/>
              </w:rPr>
              <w:t>Мероприятия по противодействию терроризму, противопожарной безопасности.</w:t>
            </w:r>
          </w:p>
          <w:p>
            <w:pPr>
              <w:pStyle w:val="Normal"/>
              <w:tabs>
                <w:tab w:val="left" w:pos="567" w:leader="none"/>
              </w:tabs>
              <w:spacing w:lineRule="atLeast" w:line="100"/>
              <w:ind w:left="0" w:right="0" w:firstLine="709"/>
              <w:jc w:val="both"/>
              <w:rPr>
                <w:rFonts w:eastAsia="Times New Roman"/>
              </w:rPr>
            </w:pPr>
            <w:r>
              <w:rPr>
                <w:rFonts w:eastAsia="Times New Roman"/>
              </w:rPr>
              <w:t>Участие в работе спортивных объединений и секций</w:t>
            </w:r>
          </w:p>
          <w:p>
            <w:pPr>
              <w:pStyle w:val="Normal"/>
              <w:tabs>
                <w:tab w:val="left" w:pos="567" w:leader="none"/>
              </w:tabs>
              <w:spacing w:lineRule="atLeast" w:line="100"/>
              <w:ind w:left="0" w:right="0" w:firstLine="709"/>
              <w:jc w:val="both"/>
              <w:rPr>
                <w:rFonts w:eastAsia="Times New Roman"/>
              </w:rPr>
            </w:pPr>
            <w:r>
              <w:rPr>
                <w:rFonts w:eastAsia="Times New Roman"/>
              </w:rPr>
              <w:t>Проведение утренних зарядок, динамических перемен</w:t>
            </w:r>
          </w:p>
          <w:p>
            <w:pPr>
              <w:pStyle w:val="Normal"/>
              <w:tabs>
                <w:tab w:val="left" w:pos="567" w:leader="none"/>
              </w:tabs>
              <w:spacing w:lineRule="atLeast" w:line="100"/>
              <w:ind w:left="0" w:right="0" w:firstLine="709"/>
              <w:jc w:val="both"/>
              <w:rPr>
                <w:rFonts w:eastAsia="Times New Roman"/>
              </w:rPr>
            </w:pPr>
            <w:r>
              <w:rPr>
                <w:rFonts w:eastAsia="Times New Roman"/>
              </w:rPr>
              <w:t>Спортивные праздники, эстафеты, кроссы, подвижные игры на свежем воздухе, семейные спортивные состязания</w:t>
            </w:r>
          </w:p>
          <w:p>
            <w:pPr>
              <w:pStyle w:val="Normal"/>
              <w:tabs>
                <w:tab w:val="left" w:pos="567" w:leader="none"/>
              </w:tabs>
              <w:spacing w:lineRule="atLeast" w:line="100"/>
              <w:ind w:left="0" w:right="0" w:firstLine="709"/>
              <w:jc w:val="both"/>
              <w:rPr>
                <w:rFonts w:eastAsia="Times New Roman"/>
              </w:rPr>
            </w:pPr>
            <w:r>
              <w:rPr>
                <w:rFonts w:eastAsia="Times New Roman"/>
              </w:rPr>
              <w:t xml:space="preserve">Дни здоровья </w:t>
            </w:r>
          </w:p>
          <w:p>
            <w:pPr>
              <w:pStyle w:val="Normal"/>
              <w:tabs>
                <w:tab w:val="left" w:pos="567" w:leader="none"/>
              </w:tabs>
              <w:spacing w:lineRule="atLeast" w:line="100"/>
              <w:ind w:left="0" w:right="0" w:firstLine="709"/>
              <w:jc w:val="both"/>
              <w:rPr>
                <w:rFonts w:eastAsia="Times New Roman"/>
              </w:rPr>
            </w:pPr>
            <w:r>
              <w:rPr>
                <w:rFonts w:eastAsia="Times New Roman"/>
              </w:rPr>
              <w:t>Дни спорта «ГТО», олимпийские уроки</w:t>
            </w:r>
          </w:p>
          <w:p>
            <w:pPr>
              <w:pStyle w:val="Normal"/>
              <w:tabs>
                <w:tab w:val="left" w:pos="567" w:leader="none"/>
              </w:tabs>
              <w:spacing w:lineRule="atLeast" w:line="100"/>
              <w:ind w:left="0" w:right="0" w:firstLine="709"/>
              <w:jc w:val="both"/>
              <w:rPr>
                <w:rFonts w:eastAsia="Times New Roman"/>
              </w:rPr>
            </w:pPr>
            <w:r>
              <w:rPr>
                <w:rFonts w:eastAsia="Times New Roman"/>
              </w:rPr>
              <w:t>Встречи с выпускниками-спортсменами, тренерами ДЮСШ</w:t>
            </w:r>
          </w:p>
          <w:p>
            <w:pPr>
              <w:pStyle w:val="Normal"/>
              <w:tabs>
                <w:tab w:val="left" w:pos="567" w:leader="none"/>
              </w:tabs>
              <w:spacing w:lineRule="atLeast" w:line="100"/>
              <w:ind w:left="0" w:right="0" w:firstLine="709"/>
              <w:jc w:val="both"/>
              <w:rPr>
                <w:rFonts w:eastAsia="Times New Roman"/>
              </w:rPr>
            </w:pPr>
            <w:r>
              <w:rPr>
                <w:rFonts w:eastAsia="Times New Roman"/>
              </w:rPr>
              <w:t>Индивидуальные беседы с психологом, инспекторами ПДН, администрацией школы, членами Совета профилактики с детьми группы социального риска.</w:t>
            </w:r>
          </w:p>
          <w:p>
            <w:pPr>
              <w:pStyle w:val="Normal"/>
              <w:tabs>
                <w:tab w:val="left" w:pos="567" w:leader="none"/>
              </w:tabs>
              <w:spacing w:lineRule="atLeast" w:line="100"/>
              <w:ind w:left="0" w:right="0" w:firstLine="709"/>
              <w:jc w:val="both"/>
              <w:rPr>
                <w:rFonts w:eastAsia="Times New Roman"/>
              </w:rPr>
            </w:pPr>
            <w:r>
              <w:rPr>
                <w:rFonts w:eastAsia="Times New Roman"/>
              </w:rPr>
              <w:t xml:space="preserve">Проведение тематической недели «За здоровый образ жизни», информационно-познавательных игр «Слагаемые здоровья», видеосалонов, классных часов «Я выбираю здоровье», конкурсов рисунков </w:t>
            </w:r>
          </w:p>
          <w:p>
            <w:pPr>
              <w:pStyle w:val="Normal"/>
              <w:tabs>
                <w:tab w:val="left" w:pos="567" w:leader="none"/>
              </w:tabs>
              <w:spacing w:lineRule="atLeast" w:line="100"/>
              <w:ind w:left="0" w:right="0" w:firstLine="709"/>
              <w:jc w:val="both"/>
              <w:rPr>
                <w:rFonts w:eastAsia="Times New Roman"/>
              </w:rPr>
            </w:pPr>
            <w:r>
              <w:rPr>
                <w:rFonts w:eastAsia="Times New Roman"/>
              </w:rPr>
              <w:t>Оформление наркологического поста</w:t>
            </w:r>
          </w:p>
          <w:p>
            <w:pPr>
              <w:pStyle w:val="Normal"/>
              <w:tabs>
                <w:tab w:val="left" w:pos="567" w:leader="none"/>
              </w:tabs>
              <w:spacing w:lineRule="atLeast" w:line="100"/>
              <w:ind w:left="0" w:right="0" w:firstLine="709"/>
              <w:jc w:val="both"/>
              <w:rPr>
                <w:rFonts w:eastAsia="Times New Roman"/>
              </w:rPr>
            </w:pPr>
            <w:r>
              <w:rPr>
                <w:rFonts w:eastAsia="Times New Roman"/>
              </w:rPr>
              <w:t>Тематические классные часы: «Витаминная азбука», «Режим питания», «Полезные продукты и напитки», дискуссии  «Разговор о правильном питании».</w:t>
            </w:r>
          </w:p>
          <w:p>
            <w:pPr>
              <w:pStyle w:val="Normal"/>
              <w:tabs>
                <w:tab w:val="left" w:pos="567" w:leader="none"/>
              </w:tabs>
              <w:spacing w:lineRule="atLeast" w:line="100"/>
              <w:ind w:left="0" w:right="0" w:firstLine="709"/>
              <w:jc w:val="both"/>
              <w:rPr>
                <w:rFonts w:eastAsia="Times New Roman"/>
              </w:rPr>
            </w:pPr>
            <w:r>
              <w:rPr>
                <w:rFonts w:eastAsia="Times New Roman"/>
              </w:rPr>
              <w:t>Дни профилактики, посвященные Международному Дню без табака, Дню памяти, погибших от СПИДа, Дню борьбы с наркоманией и наркобизнесом, Всемирному Дню здоровья.</w:t>
            </w:r>
          </w:p>
        </w:tc>
      </w:tr>
      <w:tr>
        <w:trPr>
          <w:cantSplit w:val="false"/>
        </w:trPr>
        <w:tc>
          <w:tcPr>
            <w:tcW w:w="2551"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ind w:left="0" w:right="0" w:firstLine="709"/>
              <w:jc w:val="both"/>
              <w:rPr>
                <w:rFonts w:eastAsia="Times New Roman"/>
                <w:b/>
              </w:rPr>
            </w:pPr>
            <w:r>
              <w:rPr>
                <w:rFonts w:eastAsia="Times New Roman"/>
              </w:rPr>
              <w:t xml:space="preserve">формирование мотивов и ценностей обучающегося в сфере </w:t>
            </w:r>
            <w:r>
              <w:rPr>
                <w:rFonts w:eastAsia="Times New Roman"/>
                <w:b/>
              </w:rPr>
              <w:t xml:space="preserve">отношений к природе </w:t>
            </w:r>
          </w:p>
          <w:p>
            <w:pPr>
              <w:pStyle w:val="Normal"/>
              <w:tabs>
                <w:tab w:val="left" w:pos="567" w:leader="none"/>
              </w:tabs>
              <w:spacing w:lineRule="atLeast" w:line="100"/>
              <w:ind w:left="0" w:right="0" w:firstLine="709"/>
              <w:jc w:val="both"/>
              <w:rPr>
                <w:rFonts w:eastAsia="Times New Roman"/>
              </w:rPr>
            </w:pPr>
            <w:r>
              <w:rPr>
                <w:rFonts w:eastAsia="Times New Roman"/>
              </w:rPr>
            </w:r>
          </w:p>
        </w:tc>
        <w:tc>
          <w:tcPr>
            <w:tcW w:w="319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cs="Times New Roman"/>
              </w:rPr>
              <w:t xml:space="preserve"> </w:t>
            </w:r>
            <w:r>
              <w:rPr>
                <w:rFonts w:eastAsia="Times New Roman"/>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обучение экологически грамотному поведению в школе, дома, в природной и городской среде</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cs="Times New Roman"/>
              </w:rPr>
              <w:t xml:space="preserve"> </w:t>
            </w:r>
            <w:r>
              <w:rPr>
                <w:rFonts w:eastAsia="Times New Roman"/>
              </w:rPr>
              <w:t>организация  экологически безопасного уклада школьной и домашней жизни</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 xml:space="preserve">участие в практической природоохранительной деятельности, в деятельности школьных экологических центров, </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создание и реализация коллективных природоохранных проектов.</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участие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pPr>
              <w:pStyle w:val="Normal"/>
              <w:tabs>
                <w:tab w:val="left" w:pos="567" w:leader="none"/>
              </w:tabs>
              <w:spacing w:lineRule="atLeast" w:line="100"/>
              <w:ind w:left="0" w:right="0" w:firstLine="709"/>
              <w:jc w:val="both"/>
              <w:rPr>
                <w:rFonts w:eastAsia="Times New Roman"/>
              </w:rPr>
            </w:pPr>
            <w:r>
              <w:rPr>
                <w:rFonts w:eastAsia="Times New Roman"/>
              </w:rPr>
            </w:r>
          </w:p>
        </w:tc>
        <w:tc>
          <w:tcPr>
            <w:tcW w:w="503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 xml:space="preserve">Участие в пропаганде экологически сообразного здорового образа жизни среди населения. </w:t>
            </w:r>
          </w:p>
          <w:p>
            <w:pPr>
              <w:pStyle w:val="Normal"/>
              <w:tabs>
                <w:tab w:val="left" w:pos="567" w:leader="none"/>
              </w:tabs>
              <w:spacing w:lineRule="atLeast" w:line="100"/>
              <w:ind w:left="0" w:right="0" w:firstLine="709"/>
              <w:jc w:val="both"/>
              <w:rPr>
                <w:rFonts w:eastAsia="Times New Roman"/>
              </w:rPr>
            </w:pPr>
            <w:r>
              <w:rPr>
                <w:rFonts w:eastAsia="Times New Roman"/>
              </w:rPr>
              <w:t>Походы по родному краю, экологические игры на местности.</w:t>
            </w:r>
          </w:p>
          <w:p>
            <w:pPr>
              <w:pStyle w:val="Normal"/>
              <w:tabs>
                <w:tab w:val="left" w:pos="567" w:leader="none"/>
              </w:tabs>
              <w:spacing w:lineRule="atLeast" w:line="100"/>
              <w:ind w:left="0" w:right="0" w:firstLine="709"/>
              <w:jc w:val="both"/>
              <w:rPr>
                <w:rFonts w:eastAsia="Times New Roman"/>
              </w:rPr>
            </w:pPr>
            <w:r>
              <w:rPr>
                <w:rFonts w:eastAsia="Times New Roman"/>
              </w:rPr>
              <w:t>Участие в краеведческой, поисковой, экологической работе в местных и дальних туристических походах и экскурсиях, путешествиях и экспедициях</w:t>
            </w:r>
          </w:p>
          <w:p>
            <w:pPr>
              <w:pStyle w:val="Normal"/>
              <w:tabs>
                <w:tab w:val="left" w:pos="567" w:leader="none"/>
              </w:tabs>
              <w:spacing w:lineRule="atLeast" w:line="100"/>
              <w:ind w:left="0" w:right="0" w:firstLine="709"/>
              <w:jc w:val="both"/>
              <w:rPr>
                <w:rFonts w:eastAsia="Times New Roman"/>
              </w:rPr>
            </w:pPr>
            <w:r>
              <w:rPr>
                <w:rFonts w:eastAsia="Times New Roman"/>
              </w:rPr>
              <w:t>Участие в практической природоохранительной деятельности в операциях «Покормите птиц зимой», «Кормушка», «Чистый берег», «Очистим наши родники», «Сохраним наш памятник природы».</w:t>
            </w:r>
          </w:p>
          <w:p>
            <w:pPr>
              <w:pStyle w:val="Normal"/>
              <w:tabs>
                <w:tab w:val="left" w:pos="567" w:leader="none"/>
              </w:tabs>
              <w:spacing w:lineRule="atLeast" w:line="100"/>
              <w:ind w:left="0" w:right="0" w:firstLine="709"/>
              <w:jc w:val="both"/>
              <w:rPr>
                <w:rFonts w:eastAsia="Times New Roman"/>
              </w:rPr>
            </w:pPr>
            <w:r>
              <w:rPr>
                <w:rFonts w:eastAsia="Times New Roman"/>
              </w:rPr>
              <w:t>Создание и реализация коллективных природоохранных проектов</w:t>
            </w:r>
          </w:p>
          <w:p>
            <w:pPr>
              <w:pStyle w:val="Normal"/>
              <w:tabs>
                <w:tab w:val="left" w:pos="567" w:leader="none"/>
              </w:tabs>
              <w:spacing w:lineRule="atLeast" w:line="100"/>
              <w:ind w:left="0" w:right="0" w:firstLine="709"/>
              <w:jc w:val="both"/>
              <w:rPr>
                <w:rFonts w:eastAsia="Times New Roman"/>
              </w:rPr>
            </w:pPr>
            <w:r>
              <w:rPr>
                <w:rFonts w:eastAsia="Times New Roman"/>
              </w:rPr>
              <w:t>Участие в деятельности детско-юношеских общественных экологических организаций, мероприятиях</w:t>
            </w:r>
          </w:p>
          <w:p>
            <w:pPr>
              <w:pStyle w:val="Normal"/>
              <w:tabs>
                <w:tab w:val="left" w:pos="567" w:leader="none"/>
              </w:tabs>
              <w:spacing w:lineRule="atLeast" w:line="100"/>
              <w:ind w:left="0" w:right="0" w:firstLine="709"/>
              <w:jc w:val="both"/>
              <w:rPr>
                <w:rFonts w:eastAsia="Times New Roman"/>
              </w:rPr>
            </w:pPr>
            <w:r>
              <w:rPr>
                <w:rFonts w:eastAsia="Times New Roman"/>
              </w:rPr>
              <w:t>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и др.</w:t>
            </w:r>
          </w:p>
          <w:p>
            <w:pPr>
              <w:pStyle w:val="Normal"/>
              <w:tabs>
                <w:tab w:val="left" w:pos="567" w:leader="none"/>
              </w:tabs>
              <w:spacing w:lineRule="atLeast" w:line="100"/>
              <w:ind w:left="0" w:right="0" w:firstLine="709"/>
              <w:jc w:val="both"/>
              <w:rPr>
                <w:rFonts w:eastAsia="Times New Roman"/>
              </w:rPr>
            </w:pPr>
            <w:r>
              <w:rPr>
                <w:rFonts w:eastAsia="Times New Roman"/>
              </w:rPr>
              <w:t xml:space="preserve">Экологические акции, ролевые игры, школьные конференции </w:t>
            </w:r>
          </w:p>
          <w:p>
            <w:pPr>
              <w:pStyle w:val="Normal"/>
              <w:tabs>
                <w:tab w:val="left" w:pos="567" w:leader="none"/>
              </w:tabs>
              <w:spacing w:lineRule="atLeast" w:line="100"/>
              <w:ind w:left="0" w:right="0" w:firstLine="709"/>
              <w:jc w:val="both"/>
              <w:rPr>
                <w:rFonts w:eastAsia="Times New Roman"/>
              </w:rPr>
            </w:pPr>
            <w:r>
              <w:rPr>
                <w:rFonts w:eastAsia="Times New Roman"/>
              </w:rPr>
              <w:t>Участие в занятиях ученических объединений естественнонаучной направленности дополнительного образования школы.</w:t>
            </w:r>
          </w:p>
          <w:p>
            <w:pPr>
              <w:pStyle w:val="Normal"/>
              <w:tabs>
                <w:tab w:val="left" w:pos="567" w:leader="none"/>
              </w:tabs>
              <w:spacing w:lineRule="atLeast" w:line="100"/>
              <w:ind w:left="0" w:right="0" w:firstLine="709"/>
              <w:jc w:val="both"/>
              <w:rPr>
                <w:rFonts w:eastAsia="Times New Roman"/>
              </w:rPr>
            </w:pPr>
            <w:r>
              <w:rPr>
                <w:rFonts w:eastAsia="Times New Roman"/>
              </w:rPr>
              <w:t>Выставки поделок из природного материала «Чудеса своими руками», цветочные выставки «Бал цветов», Праздник урожая.</w:t>
            </w:r>
          </w:p>
          <w:p>
            <w:pPr>
              <w:pStyle w:val="Normal"/>
              <w:tabs>
                <w:tab w:val="left" w:pos="567" w:leader="none"/>
              </w:tabs>
              <w:spacing w:lineRule="atLeast" w:line="100"/>
              <w:ind w:left="0" w:right="0" w:firstLine="709"/>
              <w:jc w:val="both"/>
              <w:rPr>
                <w:rFonts w:eastAsia="Times New Roman"/>
              </w:rPr>
            </w:pPr>
            <w:r>
              <w:rPr>
                <w:rFonts w:eastAsia="Times New Roman"/>
              </w:rPr>
              <w:t>Экологические конкурсы, викторины, КВН, конференции, фестивали.</w:t>
            </w:r>
          </w:p>
          <w:p>
            <w:pPr>
              <w:pStyle w:val="Normal"/>
              <w:tabs>
                <w:tab w:val="left" w:pos="567" w:leader="none"/>
              </w:tabs>
              <w:spacing w:lineRule="atLeast" w:line="100"/>
              <w:ind w:left="0" w:right="0" w:firstLine="709"/>
              <w:jc w:val="both"/>
              <w:rPr>
                <w:rFonts w:eastAsia="Times New Roman"/>
              </w:rPr>
            </w:pPr>
            <w:r>
              <w:rPr>
                <w:rFonts w:eastAsia="Times New Roman"/>
              </w:rPr>
              <w:t>Классные часы «Земля – наш общий дом», «Любимый уголок родной природы», «Экология – наука будущего», «О братьях наших меньших».</w:t>
            </w:r>
          </w:p>
          <w:p>
            <w:pPr>
              <w:pStyle w:val="Normal"/>
              <w:tabs>
                <w:tab w:val="left" w:pos="567" w:leader="none"/>
              </w:tabs>
              <w:spacing w:lineRule="atLeast" w:line="100"/>
              <w:ind w:left="0" w:right="0" w:firstLine="709"/>
              <w:jc w:val="both"/>
              <w:rPr>
                <w:rFonts w:eastAsia="Times New Roman"/>
              </w:rPr>
            </w:pPr>
            <w:r>
              <w:rPr>
                <w:rFonts w:eastAsia="Times New Roman"/>
              </w:rPr>
              <w:t>Виртуальные путешествия и круизы «По страницам красной книги».</w:t>
            </w:r>
          </w:p>
          <w:p>
            <w:pPr>
              <w:pStyle w:val="Normal"/>
              <w:tabs>
                <w:tab w:val="left" w:pos="567" w:leader="none"/>
              </w:tabs>
              <w:spacing w:lineRule="atLeast" w:line="100"/>
              <w:ind w:left="0" w:right="0" w:firstLine="709"/>
              <w:jc w:val="both"/>
              <w:rPr>
                <w:rFonts w:eastAsia="Times New Roman"/>
              </w:rPr>
            </w:pPr>
            <w:r>
              <w:rPr>
                <w:rFonts w:eastAsia="Times New Roman"/>
              </w:rPr>
              <w:t>Конкурсы стихов, рисунков, плакатов, мультимедийных презентаций, видеороликов экологической направленности.</w:t>
            </w:r>
          </w:p>
          <w:p>
            <w:pPr>
              <w:pStyle w:val="Normal"/>
              <w:tabs>
                <w:tab w:val="left" w:pos="567" w:leader="none"/>
              </w:tabs>
              <w:spacing w:lineRule="atLeast" w:line="100"/>
              <w:ind w:left="0" w:right="0" w:firstLine="709"/>
              <w:jc w:val="both"/>
              <w:rPr>
                <w:rFonts w:eastAsia="Times New Roman"/>
              </w:rPr>
            </w:pPr>
            <w:r>
              <w:rPr>
                <w:rFonts w:eastAsia="Times New Roman"/>
              </w:rPr>
              <w:t>Участие в акции «Дни защиты от экологической опасности», Неделе экологических действий.</w:t>
            </w:r>
          </w:p>
          <w:p>
            <w:pPr>
              <w:pStyle w:val="Normal"/>
              <w:tabs>
                <w:tab w:val="left" w:pos="567" w:leader="none"/>
              </w:tabs>
              <w:spacing w:lineRule="atLeast" w:line="100"/>
              <w:ind w:left="0" w:right="0" w:firstLine="709"/>
              <w:jc w:val="both"/>
              <w:rPr>
                <w:rFonts w:eastAsia="Times New Roman"/>
              </w:rPr>
            </w:pPr>
            <w:r>
              <w:rPr>
                <w:rFonts w:eastAsia="Times New Roman"/>
              </w:rPr>
              <w:t>Операция «Зеленый уголок», «Клумба», акция «Первоцвет».</w:t>
            </w:r>
          </w:p>
          <w:p>
            <w:pPr>
              <w:pStyle w:val="Normal"/>
              <w:tabs>
                <w:tab w:val="left" w:pos="567" w:leader="none"/>
              </w:tabs>
              <w:spacing w:lineRule="atLeast" w:line="100"/>
              <w:ind w:left="0" w:right="0" w:firstLine="709"/>
              <w:jc w:val="both"/>
              <w:rPr>
                <w:rFonts w:eastAsia="Times New Roman"/>
              </w:rPr>
            </w:pPr>
            <w:r>
              <w:rPr>
                <w:rFonts w:eastAsia="Times New Roman"/>
              </w:rPr>
              <w:t xml:space="preserve">Мероприятия, посвященные Дню Земли, Дню птиц, Дню эколога. </w:t>
            </w:r>
          </w:p>
          <w:p>
            <w:pPr>
              <w:pStyle w:val="Normal"/>
              <w:tabs>
                <w:tab w:val="left" w:pos="567" w:leader="none"/>
              </w:tabs>
              <w:spacing w:lineRule="atLeast" w:line="100"/>
              <w:ind w:left="0" w:right="0" w:firstLine="709"/>
              <w:jc w:val="both"/>
              <w:rPr>
                <w:rFonts w:eastAsia="Times New Roman"/>
              </w:rPr>
            </w:pPr>
            <w:r>
              <w:rPr>
                <w:rFonts w:eastAsia="Times New Roman"/>
              </w:rPr>
              <w:t xml:space="preserve">Встречи-беседы с учеными, изучающими природу, воздействие человека на неё. </w:t>
            </w:r>
          </w:p>
          <w:p>
            <w:pPr>
              <w:pStyle w:val="Normal"/>
              <w:tabs>
                <w:tab w:val="left" w:pos="567" w:leader="none"/>
              </w:tabs>
              <w:spacing w:lineRule="atLeast" w:line="100"/>
              <w:ind w:left="0" w:right="0" w:firstLine="709"/>
              <w:jc w:val="both"/>
              <w:rPr>
                <w:rFonts w:eastAsia="Times New Roman"/>
              </w:rPr>
            </w:pPr>
            <w:r>
              <w:rPr>
                <w:rFonts w:eastAsia="Times New Roman"/>
              </w:rPr>
              <w:t xml:space="preserve">Ролевые игры, моделирующие природоохранные мероприятия. </w:t>
            </w:r>
          </w:p>
          <w:p>
            <w:pPr>
              <w:pStyle w:val="Normal"/>
              <w:tabs>
                <w:tab w:val="left" w:pos="567" w:leader="none"/>
              </w:tabs>
              <w:spacing w:lineRule="atLeast" w:line="100"/>
              <w:ind w:left="0" w:right="0" w:firstLine="709"/>
              <w:jc w:val="both"/>
              <w:rPr>
                <w:rFonts w:eastAsia="Times New Roman"/>
              </w:rPr>
            </w:pPr>
            <w:r>
              <w:rPr>
                <w:rFonts w:eastAsia="Times New Roman"/>
              </w:rPr>
              <w:t xml:space="preserve">Участие в муниципальных и областных конкурсах экологической направленности </w:t>
            </w:r>
          </w:p>
        </w:tc>
      </w:tr>
      <w:tr>
        <w:trPr>
          <w:cantSplit w:val="false"/>
        </w:trPr>
        <w:tc>
          <w:tcPr>
            <w:tcW w:w="2551"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 xml:space="preserve">формирование мотивационно-ценностных отношений обучающегося в </w:t>
            </w:r>
            <w:r>
              <w:rPr>
                <w:rFonts w:eastAsia="Times New Roman"/>
                <w:b/>
              </w:rPr>
              <w:t>сфере искусства</w:t>
            </w:r>
            <w:r>
              <w:rPr>
                <w:rFonts w:eastAsia="Times New Roman"/>
              </w:rPr>
              <w:t xml:space="preserve"> </w:t>
            </w:r>
          </w:p>
        </w:tc>
        <w:tc>
          <w:tcPr>
            <w:tcW w:w="319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cs="Times New Roman"/>
              </w:rPr>
              <w:t xml:space="preserve"> </w:t>
            </w:r>
            <w:r>
              <w:rPr>
                <w:rFonts w:eastAsia="Times New Roman"/>
              </w:rPr>
              <w:t xml:space="preserve">развитие способности к эмоционально-ценностному освоению мира, самовыражению и ориентации в художественном и нравственном пространстве культуры; </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 xml:space="preserve">воспитание уважения к истории культуры своего Отечества, выраженной в том числе в понимании красоты человека; </w:t>
            </w:r>
          </w:p>
          <w:p>
            <w:pPr>
              <w:pStyle w:val="Normal"/>
              <w:tabs>
                <w:tab w:val="left" w:pos="567" w:leader="none"/>
              </w:tabs>
              <w:spacing w:lineRule="atLeast" w:line="100"/>
              <w:ind w:left="0" w:right="0" w:firstLine="709"/>
              <w:jc w:val="both"/>
              <w:rPr>
                <w:rFonts w:eastAsia="Times New Roman"/>
              </w:rPr>
            </w:pPr>
            <w:r>
              <w:rPr>
                <w:rFonts w:eastAsia="Times New Roman"/>
              </w:rPr>
            </w:r>
          </w:p>
          <w:p>
            <w:pPr>
              <w:pStyle w:val="Normal"/>
              <w:tabs>
                <w:tab w:val="left" w:pos="567" w:leader="none"/>
              </w:tabs>
              <w:spacing w:lineRule="atLeast" w:line="100"/>
              <w:ind w:left="0" w:right="0" w:firstLine="709"/>
              <w:jc w:val="both"/>
              <w:rPr>
                <w:rFonts w:eastAsia="Times New Roman"/>
              </w:rPr>
            </w:pPr>
            <w:r>
              <w:rPr>
                <w:rFonts w:eastAsia="Times New Roman"/>
              </w:rPr>
              <w:t>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tc>
        <w:tc>
          <w:tcPr>
            <w:tcW w:w="503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tabs>
                <w:tab w:val="left" w:pos="567" w:leader="none"/>
              </w:tabs>
              <w:spacing w:lineRule="atLeast" w:line="100"/>
              <w:ind w:left="0" w:right="0" w:firstLine="709"/>
              <w:jc w:val="both"/>
              <w:rPr>
                <w:rFonts w:eastAsia="Times New Roman"/>
              </w:rPr>
            </w:pPr>
            <w:r>
              <w:rPr>
                <w:rFonts w:eastAsia="Times New Roman"/>
              </w:rPr>
              <w:t>Беседы «Красивые и некрасивые поступки», «Чем красивы люди вокруг нас», о прочитанных книгах, художественных фильмах, телевизионных передачах, компьютерных играх.</w:t>
            </w:r>
          </w:p>
          <w:p>
            <w:pPr>
              <w:pStyle w:val="Normal"/>
              <w:tabs>
                <w:tab w:val="left" w:pos="567" w:leader="none"/>
              </w:tabs>
              <w:spacing w:lineRule="atLeast" w:line="100"/>
              <w:ind w:left="0" w:right="0" w:firstLine="709"/>
              <w:jc w:val="both"/>
              <w:rPr>
                <w:rFonts w:eastAsia="Times New Roman"/>
              </w:rPr>
            </w:pPr>
            <w:r>
              <w:rPr>
                <w:rFonts w:eastAsia="Times New Roman"/>
              </w:rPr>
              <w:t xml:space="preserve">Просмотр художественных фильмов </w:t>
            </w:r>
          </w:p>
          <w:p>
            <w:pPr>
              <w:pStyle w:val="Normal"/>
              <w:tabs>
                <w:tab w:val="left" w:pos="567" w:leader="none"/>
              </w:tabs>
              <w:spacing w:lineRule="atLeast" w:line="100"/>
              <w:ind w:left="0" w:right="0" w:firstLine="709"/>
              <w:jc w:val="both"/>
              <w:rPr>
                <w:rFonts w:eastAsia="Times New Roman"/>
              </w:rPr>
            </w:pPr>
            <w:r>
              <w:rPr>
                <w:rFonts w:eastAsia="Times New Roman"/>
              </w:rPr>
              <w:t>Классные часы «Культура моего края, культура моей страны, культура мира».</w:t>
            </w:r>
          </w:p>
          <w:p>
            <w:pPr>
              <w:pStyle w:val="Normal"/>
              <w:tabs>
                <w:tab w:val="left" w:pos="567" w:leader="none"/>
              </w:tabs>
              <w:spacing w:lineRule="atLeast" w:line="100"/>
              <w:ind w:left="0" w:right="0" w:firstLine="709"/>
              <w:jc w:val="both"/>
              <w:rPr>
                <w:rFonts w:eastAsia="Times New Roman"/>
              </w:rPr>
            </w:pPr>
            <w:r>
              <w:rPr>
                <w:rFonts w:eastAsia="Times New Roman"/>
              </w:rPr>
              <w:t>Литературные и музыкальные гостиные, музыкальные вечера, музыкально-поэтические марафоны.</w:t>
            </w:r>
          </w:p>
          <w:p>
            <w:pPr>
              <w:pStyle w:val="Normal"/>
              <w:tabs>
                <w:tab w:val="left" w:pos="567" w:leader="none"/>
              </w:tabs>
              <w:spacing w:lineRule="atLeast" w:line="100"/>
              <w:ind w:left="0" w:right="0" w:firstLine="709"/>
              <w:jc w:val="both"/>
              <w:rPr>
                <w:rFonts w:eastAsia="Times New Roman"/>
              </w:rPr>
            </w:pPr>
            <w:r>
              <w:rPr>
                <w:rFonts w:eastAsia="Times New Roman"/>
              </w:rPr>
              <w:t>Встречи с местными писателями, музыкантами, людьми творческих профессий.</w:t>
            </w:r>
          </w:p>
          <w:p>
            <w:pPr>
              <w:pStyle w:val="Normal"/>
              <w:tabs>
                <w:tab w:val="left" w:pos="567" w:leader="none"/>
              </w:tabs>
              <w:spacing w:lineRule="atLeast" w:line="100"/>
              <w:ind w:left="0" w:right="0" w:firstLine="709"/>
              <w:jc w:val="both"/>
              <w:rPr>
                <w:rFonts w:eastAsia="Times New Roman"/>
              </w:rPr>
            </w:pPr>
            <w:r>
              <w:rPr>
                <w:rFonts w:eastAsia="Times New Roman"/>
              </w:rPr>
              <w:t>Фестивали и ярмарки искусств, творческие самопрезентации, концерты, вечера, «огоньки», шоу-программы, конкурсные программы, игры-викторины.</w:t>
            </w:r>
          </w:p>
          <w:p>
            <w:pPr>
              <w:pStyle w:val="Normal"/>
              <w:tabs>
                <w:tab w:val="left" w:pos="567" w:leader="none"/>
              </w:tabs>
              <w:spacing w:lineRule="atLeast" w:line="100"/>
              <w:ind w:left="0" w:right="0" w:firstLine="709"/>
              <w:jc w:val="both"/>
              <w:rPr>
                <w:rFonts w:eastAsia="Times New Roman"/>
              </w:rPr>
            </w:pPr>
            <w:r>
              <w:rPr>
                <w:rFonts w:eastAsia="Times New Roman"/>
              </w:rPr>
              <w:t xml:space="preserve">Участие в выставках декоративно-прикладного искусства, конкурсе талантов </w:t>
            </w:r>
          </w:p>
          <w:p>
            <w:pPr>
              <w:pStyle w:val="Normal"/>
              <w:tabs>
                <w:tab w:val="left" w:pos="567" w:leader="none"/>
              </w:tabs>
              <w:spacing w:lineRule="atLeast" w:line="100"/>
              <w:ind w:left="0" w:right="0" w:firstLine="709"/>
              <w:jc w:val="both"/>
              <w:rPr>
                <w:rFonts w:eastAsia="Times New Roman"/>
              </w:rPr>
            </w:pPr>
            <w:r>
              <w:rPr>
                <w:rFonts w:eastAsia="Times New Roman"/>
              </w:rPr>
              <w:t xml:space="preserve">Фольклорные праздники, народные праздники </w:t>
            </w:r>
          </w:p>
          <w:p>
            <w:pPr>
              <w:pStyle w:val="Normal"/>
              <w:tabs>
                <w:tab w:val="left" w:pos="567" w:leader="none"/>
              </w:tabs>
              <w:spacing w:lineRule="atLeast" w:line="100"/>
              <w:ind w:left="0" w:right="0" w:firstLine="709"/>
              <w:jc w:val="both"/>
              <w:rPr>
                <w:rFonts w:eastAsia="Times New Roman"/>
              </w:rPr>
            </w:pPr>
            <w:r>
              <w:rPr>
                <w:rFonts w:eastAsia="Times New Roman"/>
              </w:rPr>
              <w:t>Участие в художественном оформлении класса, школы, озеленении пришкольного участка</w:t>
            </w:r>
          </w:p>
          <w:p>
            <w:pPr>
              <w:pStyle w:val="Normal"/>
              <w:tabs>
                <w:tab w:val="left" w:pos="567" w:leader="none"/>
              </w:tabs>
              <w:spacing w:lineRule="atLeast" w:line="100"/>
              <w:ind w:left="0" w:right="0" w:firstLine="709"/>
              <w:jc w:val="both"/>
              <w:rPr>
                <w:rFonts w:eastAsia="Times New Roman"/>
              </w:rPr>
            </w:pPr>
            <w:r>
              <w:rPr>
                <w:rFonts w:eastAsia="Times New Roman"/>
              </w:rPr>
              <w:t>Занятия в творческих объединениях, студиях, мастерских школы, ученических объединениях культурологической направленности.</w:t>
            </w:r>
          </w:p>
          <w:p>
            <w:pPr>
              <w:pStyle w:val="Normal"/>
              <w:tabs>
                <w:tab w:val="left" w:pos="567" w:leader="none"/>
              </w:tabs>
              <w:spacing w:lineRule="atLeast" w:line="100"/>
              <w:ind w:left="0" w:right="0" w:firstLine="709"/>
              <w:jc w:val="both"/>
              <w:rPr>
                <w:rFonts w:eastAsia="Times New Roman"/>
              </w:rPr>
            </w:pPr>
            <w:r>
              <w:rPr>
                <w:rFonts w:eastAsia="Times New Roman"/>
              </w:rPr>
              <w:t>Экскурсии на художественные производства, к памятникам зодчества и на объекты современной архитектуры, ландшафтного дизайна и парковых ансамблей</w:t>
            </w:r>
          </w:p>
          <w:p>
            <w:pPr>
              <w:pStyle w:val="Normal"/>
              <w:tabs>
                <w:tab w:val="left" w:pos="567" w:leader="none"/>
              </w:tabs>
              <w:spacing w:lineRule="atLeast" w:line="100"/>
              <w:ind w:left="0" w:right="0" w:firstLine="709"/>
              <w:jc w:val="both"/>
              <w:rPr>
                <w:rFonts w:eastAsia="Times New Roman"/>
              </w:rPr>
            </w:pPr>
            <w:r>
              <w:rPr>
                <w:rFonts w:eastAsia="Times New Roman"/>
              </w:rPr>
              <w:t>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pPr>
              <w:pStyle w:val="Normal"/>
              <w:tabs>
                <w:tab w:val="left" w:pos="567" w:leader="none"/>
              </w:tabs>
              <w:spacing w:lineRule="atLeast" w:line="100"/>
              <w:ind w:left="0" w:right="0" w:firstLine="709"/>
              <w:jc w:val="both"/>
              <w:rPr>
                <w:rFonts w:eastAsia="Times New Roman"/>
              </w:rPr>
            </w:pPr>
            <w:r>
              <w:rPr>
                <w:rFonts w:eastAsia="Times New Roman"/>
              </w:rPr>
              <w:t xml:space="preserve">Посещение театров, кинотеатров, музеев искусства, концертного зала </w:t>
            </w:r>
          </w:p>
          <w:p>
            <w:pPr>
              <w:pStyle w:val="Normal"/>
              <w:tabs>
                <w:tab w:val="left" w:pos="567" w:leader="none"/>
              </w:tabs>
              <w:spacing w:lineRule="atLeast" w:line="100"/>
              <w:ind w:left="0" w:right="0" w:firstLine="709"/>
              <w:jc w:val="both"/>
              <w:rPr>
                <w:rFonts w:eastAsia="Times New Roman"/>
              </w:rPr>
            </w:pPr>
            <w:r>
              <w:rPr>
                <w:rFonts w:eastAsia="Times New Roman"/>
              </w:rPr>
              <w:t>Участие в художественном оформлении помещений, зданий.</w:t>
            </w:r>
          </w:p>
          <w:p>
            <w:pPr>
              <w:pStyle w:val="Normal"/>
              <w:tabs>
                <w:tab w:val="left" w:pos="567" w:leader="none"/>
              </w:tabs>
              <w:spacing w:lineRule="atLeast" w:line="100"/>
              <w:ind w:left="0" w:right="0" w:firstLine="709"/>
              <w:jc w:val="both"/>
              <w:rPr>
                <w:rFonts w:eastAsia="Times New Roman"/>
              </w:rPr>
            </w:pPr>
            <w:r>
              <w:rPr>
                <w:rFonts w:eastAsia="Times New Roman"/>
              </w:rPr>
              <w:t>Участие в шефстве класса, школы над памятниками культуры.</w:t>
            </w:r>
          </w:p>
          <w:p>
            <w:pPr>
              <w:pStyle w:val="Normal"/>
              <w:tabs>
                <w:tab w:val="left" w:pos="567" w:leader="none"/>
              </w:tabs>
              <w:spacing w:lineRule="atLeast" w:line="100"/>
              <w:ind w:left="0" w:right="0" w:firstLine="709"/>
              <w:jc w:val="both"/>
              <w:rPr>
                <w:rFonts w:eastAsia="Times New Roman"/>
              </w:rPr>
            </w:pPr>
            <w:r>
              <w:rPr>
                <w:rFonts w:eastAsia="Times New Roman"/>
              </w:rPr>
            </w:r>
          </w:p>
        </w:tc>
      </w:tr>
    </w:tbl>
    <w:p>
      <w:pPr>
        <w:pStyle w:val="3"/>
        <w:widowControl w:val="false"/>
        <w:numPr>
          <w:ilvl w:val="2"/>
          <w:numId w:val="253"/>
        </w:numPr>
        <w:suppressAutoHyphens w:val="true"/>
        <w:spacing w:lineRule="atLeast" w:line="100" w:before="280" w:after="280"/>
        <w:ind w:left="0" w:right="0" w:hanging="720"/>
        <w:jc w:val="center"/>
        <w:rPr>
          <w:sz w:val="24"/>
          <w:szCs w:val="24"/>
        </w:rPr>
      </w:pPr>
      <w:r>
        <w:rPr>
          <w:sz w:val="24"/>
          <w:szCs w:val="24"/>
        </w:rPr>
      </w:r>
    </w:p>
    <w:p>
      <w:pPr>
        <w:pStyle w:val="3"/>
        <w:widowControl w:val="false"/>
        <w:numPr>
          <w:ilvl w:val="2"/>
          <w:numId w:val="253"/>
        </w:numPr>
        <w:suppressAutoHyphens w:val="true"/>
        <w:spacing w:lineRule="atLeast" w:line="100" w:before="280" w:after="280"/>
        <w:ind w:left="0" w:right="0" w:hanging="720"/>
        <w:jc w:val="center"/>
        <w:rPr>
          <w:sz w:val="24"/>
          <w:szCs w:val="24"/>
        </w:rPr>
      </w:pPr>
      <w:r>
        <w:rPr>
          <w:sz w:val="24"/>
          <w:szCs w:val="24"/>
        </w:rPr>
        <w:t>2.3.4. Формы индивидуальной и групповой организации профессиональной ориентации обучающихся</w:t>
      </w:r>
    </w:p>
    <w:p>
      <w:pPr>
        <w:pStyle w:val="Normal"/>
        <w:spacing w:lineRule="atLeast" w:line="100"/>
        <w:ind w:left="0" w:right="0" w:firstLine="709"/>
        <w:jc w:val="both"/>
        <w:rPr/>
      </w:pPr>
      <w:r>
        <w:rPr/>
        <w:t>Формами индивидуальной и групповой организации профессиональной ориентации обучающихся являются: занятия по программе Г.В. Резапкиной «Правильный выбор профессии», «ярмарки профессий», дни открытых дверей, экскурсии, предметные недели, олимпиады, конкурсы.</w:t>
      </w:r>
    </w:p>
    <w:p>
      <w:pPr>
        <w:pStyle w:val="Normal"/>
        <w:spacing w:lineRule="atLeast" w:line="100"/>
        <w:ind w:left="0" w:right="0" w:firstLine="709"/>
        <w:jc w:val="both"/>
        <w:rPr/>
      </w:pPr>
      <w:r>
        <w:rPr>
          <w:b/>
          <w:bCs/>
        </w:rPr>
        <w:t>«Ярмарка профессий»</w:t>
      </w:r>
      <w:r>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pPr>
        <w:pStyle w:val="Normal"/>
        <w:spacing w:lineRule="atLeast" w:line="100"/>
        <w:ind w:left="0" w:right="0" w:firstLine="709"/>
        <w:jc w:val="both"/>
        <w:rPr/>
      </w:pPr>
      <w:r>
        <w:rPr>
          <w:b/>
          <w:bCs/>
        </w:rPr>
        <w:t>Дни открытых дверей</w:t>
      </w:r>
      <w:r>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pPr>
        <w:pStyle w:val="Normal"/>
        <w:spacing w:lineRule="atLeast" w:line="100"/>
        <w:ind w:left="0" w:right="0" w:firstLine="709"/>
        <w:jc w:val="both"/>
        <w:rPr/>
      </w:pPr>
      <w:r>
        <w:rPr>
          <w:b/>
          <w:bCs/>
        </w:rPr>
        <w:t>Экскурсия</w:t>
      </w:r>
      <w:r>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pPr>
        <w:pStyle w:val="Normal"/>
        <w:spacing w:lineRule="atLeast" w:line="100"/>
        <w:ind w:left="0" w:right="0" w:firstLine="709"/>
        <w:jc w:val="both"/>
        <w:rPr/>
      </w:pPr>
      <w:r>
        <w:rPr>
          <w:b/>
          <w:bCs/>
        </w:rPr>
        <w:t>Предметная неделя</w:t>
      </w:r>
      <w:r>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pPr>
        <w:pStyle w:val="Normal"/>
        <w:spacing w:lineRule="atLeast" w:line="100"/>
        <w:ind w:left="0" w:right="0" w:firstLine="709"/>
        <w:jc w:val="both"/>
        <w:rPr/>
      </w:pPr>
      <w:r>
        <w:rPr>
          <w:b/>
          <w:bCs/>
        </w:rPr>
        <w:t>Олимпиады по предметам</w:t>
      </w:r>
      <w:r>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pPr>
        <w:pStyle w:val="Normal"/>
        <w:spacing w:lineRule="atLeast" w:line="100"/>
        <w:ind w:left="0" w:right="0" w:firstLine="709"/>
        <w:jc w:val="both"/>
        <w:rPr/>
      </w:pPr>
      <w:r>
        <w:rPr>
          <w:b/>
          <w:bCs/>
        </w:rPr>
        <w:t xml:space="preserve">Конкурсы профессионального мастерства </w:t>
      </w:r>
      <w:r>
        <w:rPr/>
        <w:t>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pPr>
        <w:pStyle w:val="3"/>
        <w:widowControl w:val="false"/>
        <w:numPr>
          <w:ilvl w:val="2"/>
          <w:numId w:val="253"/>
        </w:numPr>
        <w:suppressAutoHyphens w:val="true"/>
        <w:spacing w:lineRule="atLeast" w:line="100" w:before="280" w:after="280"/>
        <w:jc w:val="center"/>
        <w:rPr>
          <w:sz w:val="24"/>
          <w:szCs w:val="24"/>
        </w:rPr>
      </w:pPr>
      <w:r>
        <w:rPr>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pPr>
        <w:pStyle w:val="3"/>
        <w:widowControl w:val="false"/>
        <w:numPr>
          <w:ilvl w:val="2"/>
          <w:numId w:val="253"/>
        </w:numPr>
        <w:suppressAutoHyphens w:val="true"/>
        <w:spacing w:lineRule="atLeast" w:line="100" w:before="280" w:after="280"/>
        <w:ind w:left="0" w:right="0" w:hanging="720"/>
        <w:jc w:val="center"/>
        <w:rPr>
          <w:sz w:val="24"/>
          <w:szCs w:val="24"/>
        </w:rPr>
      </w:pPr>
      <w:r>
        <w:rPr>
          <w:sz w:val="24"/>
          <w:szCs w:val="24"/>
        </w:rPr>
      </w:r>
    </w:p>
    <w:p>
      <w:pPr>
        <w:pStyle w:val="Normal"/>
        <w:spacing w:lineRule="atLeast" w:line="100"/>
        <w:ind w:left="0" w:right="0" w:firstLine="709"/>
        <w:jc w:val="both"/>
        <w:rPr>
          <w:rFonts w:eastAsia="Times New Roman"/>
          <w:b/>
          <w:lang w:eastAsia="ru-RU"/>
        </w:rPr>
      </w:pPr>
      <w:r>
        <w:rPr>
          <w:rFonts w:eastAsia="Times New Roman"/>
          <w:b/>
          <w:lang w:eastAsia="ru-RU"/>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tbl>
      <w:tblPr>
        <w:jc w:val="left"/>
        <w:tblInd w:w="-606"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566"/>
        <w:gridCol w:w="2269"/>
        <w:gridCol w:w="2835"/>
        <w:gridCol w:w="3259"/>
        <w:gridCol w:w="1713"/>
      </w:tblGrid>
      <w:tr>
        <w:trPr>
          <w:cantSplit w:val="false"/>
        </w:trPr>
        <w:tc>
          <w:tcPr>
            <w:tcW w:w="566"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snapToGrid w:val="false"/>
              <w:ind w:left="0" w:right="0" w:firstLine="709"/>
              <w:rPr/>
            </w:pPr>
            <w:r>
              <w:rPr/>
            </w:r>
          </w:p>
        </w:tc>
        <w:tc>
          <w:tcPr>
            <w:tcW w:w="226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rPr>
                <w:rFonts w:eastAsia="Times New Roman"/>
                <w:b/>
                <w:lang w:eastAsia="ru-RU"/>
              </w:rPr>
            </w:pPr>
            <w:r>
              <w:rPr>
                <w:rFonts w:eastAsia="Times New Roman"/>
                <w:b/>
                <w:lang w:eastAsia="ru-RU"/>
              </w:rPr>
              <w:t>Организационно-административный этап (ведущий субъект — администрация школы)</w:t>
            </w:r>
          </w:p>
        </w:tc>
        <w:tc>
          <w:tcPr>
            <w:tcW w:w="283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rPr>
                <w:rFonts w:eastAsia="Times New Roman"/>
                <w:b/>
                <w:lang w:eastAsia="ru-RU"/>
              </w:rPr>
            </w:pPr>
            <w:r>
              <w:rPr>
                <w:rFonts w:eastAsia="Times New Roman"/>
                <w:b/>
                <w:lang w:eastAsia="ru-RU"/>
              </w:rPr>
              <w:t xml:space="preserve">Организационно-педагогический этап </w:t>
            </w:r>
          </w:p>
          <w:p>
            <w:pPr>
              <w:pStyle w:val="Normal"/>
              <w:tabs>
                <w:tab w:val="left" w:pos="567" w:leader="none"/>
              </w:tabs>
              <w:rPr>
                <w:rFonts w:eastAsia="Times New Roman"/>
                <w:b/>
                <w:lang w:eastAsia="ru-RU"/>
              </w:rPr>
            </w:pPr>
            <w:r>
              <w:rPr>
                <w:rFonts w:eastAsia="Times New Roman"/>
                <w:b/>
                <w:lang w:eastAsia="ru-RU"/>
              </w:rPr>
              <w:t>(ведущий субъект — педагогический коллектив школы)</w:t>
            </w:r>
          </w:p>
        </w:tc>
        <w:tc>
          <w:tcPr>
            <w:tcW w:w="325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rPr>
                <w:rFonts w:eastAsia="Times New Roman"/>
                <w:b/>
                <w:lang w:eastAsia="ru-RU"/>
              </w:rPr>
            </w:pPr>
            <w:r>
              <w:rPr>
                <w:rFonts w:eastAsia="Times New Roman"/>
                <w:b/>
                <w:lang w:eastAsia="ru-RU"/>
              </w:rPr>
              <w:t>Этап социализации обучающихся</w:t>
            </w:r>
          </w:p>
        </w:tc>
        <w:tc>
          <w:tcPr>
            <w:tcW w:w="171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tabs>
                <w:tab w:val="left" w:pos="567" w:leader="none"/>
              </w:tabs>
              <w:rPr>
                <w:rFonts w:eastAsia="Times New Roman"/>
                <w:b/>
                <w:lang w:eastAsia="ru-RU"/>
              </w:rPr>
            </w:pPr>
            <w:r>
              <w:rPr>
                <w:rFonts w:eastAsia="Times New Roman"/>
                <w:b/>
                <w:lang w:eastAsia="ru-RU"/>
              </w:rPr>
              <w:t>Социальные партнёры</w:t>
            </w:r>
          </w:p>
        </w:tc>
      </w:tr>
      <w:tr>
        <w:trPr>
          <w:cantSplit w:val="false"/>
        </w:trPr>
        <w:tc>
          <w:tcPr>
            <w:tcW w:w="566"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ind w:left="0" w:right="34" w:hanging="0"/>
              <w:rPr>
                <w:rFonts w:eastAsia="Times New Roman"/>
                <w:b/>
                <w:lang w:eastAsia="ru-RU"/>
              </w:rPr>
            </w:pPr>
            <w:r>
              <w:rPr>
                <w:rFonts w:eastAsia="Times New Roman"/>
                <w:b/>
                <w:lang w:eastAsia="ru-RU"/>
              </w:rPr>
              <w:t>с</w:t>
            </w:r>
          </w:p>
          <w:p>
            <w:pPr>
              <w:pStyle w:val="Normal"/>
              <w:tabs>
                <w:tab w:val="left" w:pos="567" w:leader="none"/>
              </w:tabs>
              <w:ind w:left="0" w:right="34" w:hanging="0"/>
              <w:rPr>
                <w:rFonts w:eastAsia="Times New Roman"/>
                <w:b/>
                <w:lang w:eastAsia="ru-RU"/>
              </w:rPr>
            </w:pPr>
            <w:r>
              <w:rPr>
                <w:rFonts w:eastAsia="Times New Roman"/>
                <w:b/>
                <w:lang w:eastAsia="ru-RU"/>
              </w:rPr>
              <w:t>о</w:t>
            </w:r>
          </w:p>
          <w:p>
            <w:pPr>
              <w:pStyle w:val="Normal"/>
              <w:tabs>
                <w:tab w:val="left" w:pos="567" w:leader="none"/>
              </w:tabs>
              <w:ind w:left="0" w:right="34" w:hanging="0"/>
              <w:rPr>
                <w:rFonts w:eastAsia="Times New Roman"/>
                <w:b/>
                <w:lang w:eastAsia="ru-RU"/>
              </w:rPr>
            </w:pPr>
            <w:r>
              <w:rPr>
                <w:rFonts w:eastAsia="Times New Roman"/>
                <w:b/>
                <w:lang w:eastAsia="ru-RU"/>
              </w:rPr>
              <w:t>д</w:t>
            </w:r>
          </w:p>
          <w:p>
            <w:pPr>
              <w:pStyle w:val="Normal"/>
              <w:tabs>
                <w:tab w:val="left" w:pos="567" w:leader="none"/>
              </w:tabs>
              <w:ind w:left="0" w:right="34" w:hanging="0"/>
              <w:rPr>
                <w:rFonts w:eastAsia="Times New Roman"/>
                <w:b/>
                <w:lang w:eastAsia="ru-RU"/>
              </w:rPr>
            </w:pPr>
            <w:r>
              <w:rPr>
                <w:rFonts w:eastAsia="Times New Roman"/>
                <w:b/>
                <w:lang w:eastAsia="ru-RU"/>
              </w:rPr>
              <w:t>е</w:t>
            </w:r>
          </w:p>
          <w:p>
            <w:pPr>
              <w:pStyle w:val="Normal"/>
              <w:tabs>
                <w:tab w:val="left" w:pos="567" w:leader="none"/>
              </w:tabs>
              <w:ind w:left="0" w:right="34" w:hanging="0"/>
              <w:rPr>
                <w:rFonts w:eastAsia="Times New Roman"/>
                <w:b/>
                <w:lang w:eastAsia="ru-RU"/>
              </w:rPr>
            </w:pPr>
            <w:r>
              <w:rPr>
                <w:rFonts w:eastAsia="Times New Roman"/>
                <w:b/>
                <w:lang w:eastAsia="ru-RU"/>
              </w:rPr>
              <w:t>р</w:t>
            </w:r>
          </w:p>
          <w:p>
            <w:pPr>
              <w:pStyle w:val="Normal"/>
              <w:tabs>
                <w:tab w:val="left" w:pos="567" w:leader="none"/>
              </w:tabs>
              <w:ind w:left="0" w:right="34" w:hanging="0"/>
              <w:rPr>
                <w:rFonts w:eastAsia="Times New Roman"/>
                <w:b/>
                <w:lang w:eastAsia="ru-RU"/>
              </w:rPr>
            </w:pPr>
            <w:r>
              <w:rPr>
                <w:rFonts w:eastAsia="Times New Roman"/>
                <w:b/>
                <w:lang w:eastAsia="ru-RU"/>
              </w:rPr>
              <w:t>ж</w:t>
            </w:r>
          </w:p>
          <w:p>
            <w:pPr>
              <w:pStyle w:val="Normal"/>
              <w:tabs>
                <w:tab w:val="left" w:pos="567" w:leader="none"/>
              </w:tabs>
              <w:ind w:left="0" w:right="34" w:hanging="0"/>
              <w:rPr>
                <w:rFonts w:eastAsia="Times New Roman"/>
                <w:b/>
                <w:lang w:eastAsia="ru-RU"/>
              </w:rPr>
            </w:pPr>
            <w:r>
              <w:rPr>
                <w:rFonts w:eastAsia="Times New Roman"/>
                <w:b/>
                <w:lang w:eastAsia="ru-RU"/>
              </w:rPr>
              <w:t>а</w:t>
            </w:r>
          </w:p>
          <w:p>
            <w:pPr>
              <w:pStyle w:val="Normal"/>
              <w:tabs>
                <w:tab w:val="left" w:pos="567" w:leader="none"/>
              </w:tabs>
              <w:ind w:left="0" w:right="34" w:hanging="0"/>
              <w:rPr>
                <w:rFonts w:eastAsia="Times New Roman"/>
                <w:b/>
                <w:lang w:eastAsia="ru-RU"/>
              </w:rPr>
            </w:pPr>
            <w:r>
              <w:rPr>
                <w:rFonts w:eastAsia="Times New Roman"/>
                <w:b/>
                <w:lang w:eastAsia="ru-RU"/>
              </w:rPr>
              <w:t>н</w:t>
            </w:r>
          </w:p>
          <w:p>
            <w:pPr>
              <w:pStyle w:val="Normal"/>
              <w:tabs>
                <w:tab w:val="left" w:pos="567" w:leader="none"/>
              </w:tabs>
              <w:ind w:left="0" w:right="34" w:hanging="0"/>
              <w:rPr>
                <w:rFonts w:eastAsia="Times New Roman"/>
                <w:b/>
                <w:lang w:eastAsia="ru-RU"/>
              </w:rPr>
            </w:pPr>
            <w:r>
              <w:rPr>
                <w:rFonts w:eastAsia="Times New Roman"/>
                <w:b/>
                <w:lang w:eastAsia="ru-RU"/>
              </w:rPr>
              <w:t>и</w:t>
            </w:r>
          </w:p>
          <w:p>
            <w:pPr>
              <w:pStyle w:val="Normal"/>
              <w:tabs>
                <w:tab w:val="left" w:pos="567" w:leader="none"/>
              </w:tabs>
              <w:ind w:left="0" w:right="34" w:hanging="0"/>
              <w:rPr>
                <w:rFonts w:eastAsia="Times New Roman"/>
                <w:b/>
                <w:lang w:eastAsia="ru-RU"/>
              </w:rPr>
            </w:pPr>
            <w:r>
              <w:rPr>
                <w:rFonts w:eastAsia="Times New Roman"/>
                <w:b/>
                <w:lang w:eastAsia="ru-RU"/>
              </w:rPr>
              <w:t>е</w:t>
            </w:r>
          </w:p>
          <w:p>
            <w:pPr>
              <w:pStyle w:val="Normal"/>
              <w:tabs>
                <w:tab w:val="left" w:pos="567" w:leader="none"/>
              </w:tabs>
              <w:ind w:left="0" w:right="34" w:hanging="0"/>
              <w:rPr>
                <w:rFonts w:eastAsia="Times New Roman"/>
                <w:b/>
                <w:lang w:eastAsia="ru-RU"/>
              </w:rPr>
            </w:pPr>
            <w:r>
              <w:rPr>
                <w:rFonts w:eastAsia="Times New Roman"/>
                <w:b/>
                <w:lang w:eastAsia="ru-RU"/>
              </w:rPr>
            </w:r>
          </w:p>
          <w:p>
            <w:pPr>
              <w:pStyle w:val="Normal"/>
              <w:tabs>
                <w:tab w:val="left" w:pos="567" w:leader="none"/>
              </w:tabs>
              <w:ind w:left="0" w:right="34" w:hanging="0"/>
              <w:rPr>
                <w:rFonts w:eastAsia="Times New Roman"/>
                <w:b/>
                <w:lang w:eastAsia="ru-RU"/>
              </w:rPr>
            </w:pPr>
            <w:r>
              <w:rPr>
                <w:rFonts w:eastAsia="Times New Roman"/>
                <w:b/>
                <w:lang w:eastAsia="ru-RU"/>
              </w:rPr>
              <w:t>д</w:t>
            </w:r>
          </w:p>
          <w:p>
            <w:pPr>
              <w:pStyle w:val="Normal"/>
              <w:tabs>
                <w:tab w:val="left" w:pos="567" w:leader="none"/>
              </w:tabs>
              <w:ind w:left="0" w:right="34" w:hanging="0"/>
              <w:rPr>
                <w:rFonts w:eastAsia="Times New Roman"/>
                <w:b/>
                <w:lang w:eastAsia="ru-RU"/>
              </w:rPr>
            </w:pPr>
            <w:r>
              <w:rPr>
                <w:rFonts w:eastAsia="Times New Roman"/>
                <w:b/>
                <w:lang w:eastAsia="ru-RU"/>
              </w:rPr>
              <w:t>е</w:t>
            </w:r>
          </w:p>
          <w:p>
            <w:pPr>
              <w:pStyle w:val="Normal"/>
              <w:tabs>
                <w:tab w:val="left" w:pos="567" w:leader="none"/>
              </w:tabs>
              <w:ind w:left="0" w:right="34" w:hanging="0"/>
              <w:rPr>
                <w:rFonts w:eastAsia="Times New Roman"/>
                <w:b/>
                <w:lang w:eastAsia="ru-RU"/>
              </w:rPr>
            </w:pPr>
            <w:r>
              <w:rPr>
                <w:rFonts w:eastAsia="Times New Roman"/>
                <w:b/>
                <w:lang w:eastAsia="ru-RU"/>
              </w:rPr>
              <w:t>я</w:t>
            </w:r>
          </w:p>
          <w:p>
            <w:pPr>
              <w:pStyle w:val="Normal"/>
              <w:tabs>
                <w:tab w:val="left" w:pos="567" w:leader="none"/>
              </w:tabs>
              <w:ind w:left="0" w:right="34" w:hanging="0"/>
              <w:rPr>
                <w:rFonts w:eastAsia="Times New Roman"/>
                <w:b/>
                <w:lang w:eastAsia="ru-RU"/>
              </w:rPr>
            </w:pPr>
            <w:r>
              <w:rPr>
                <w:rFonts w:eastAsia="Times New Roman"/>
                <w:b/>
                <w:lang w:eastAsia="ru-RU"/>
              </w:rPr>
              <w:t>т</w:t>
            </w:r>
          </w:p>
          <w:p>
            <w:pPr>
              <w:pStyle w:val="Normal"/>
              <w:tabs>
                <w:tab w:val="left" w:pos="567" w:leader="none"/>
              </w:tabs>
              <w:ind w:left="0" w:right="34" w:hanging="0"/>
              <w:rPr>
                <w:rFonts w:eastAsia="Times New Roman"/>
                <w:b/>
                <w:lang w:eastAsia="ru-RU"/>
              </w:rPr>
            </w:pPr>
            <w:r>
              <w:rPr>
                <w:rFonts w:eastAsia="Times New Roman"/>
                <w:b/>
                <w:lang w:eastAsia="ru-RU"/>
              </w:rPr>
              <w:t>е</w:t>
            </w:r>
          </w:p>
          <w:p>
            <w:pPr>
              <w:pStyle w:val="Normal"/>
              <w:tabs>
                <w:tab w:val="left" w:pos="567" w:leader="none"/>
              </w:tabs>
              <w:ind w:left="0" w:right="34" w:hanging="0"/>
              <w:rPr>
                <w:rFonts w:eastAsia="Times New Roman"/>
                <w:b/>
                <w:lang w:eastAsia="ru-RU"/>
              </w:rPr>
            </w:pPr>
            <w:r>
              <w:rPr>
                <w:rFonts w:eastAsia="Times New Roman"/>
                <w:b/>
                <w:lang w:eastAsia="ru-RU"/>
              </w:rPr>
              <w:t>л</w:t>
            </w:r>
          </w:p>
          <w:p>
            <w:pPr>
              <w:pStyle w:val="Normal"/>
              <w:tabs>
                <w:tab w:val="left" w:pos="567" w:leader="none"/>
              </w:tabs>
              <w:ind w:left="0" w:right="34" w:hanging="0"/>
              <w:rPr>
                <w:rFonts w:eastAsia="Times New Roman"/>
                <w:b/>
                <w:lang w:eastAsia="ru-RU"/>
              </w:rPr>
            </w:pPr>
            <w:r>
              <w:rPr>
                <w:rFonts w:eastAsia="Times New Roman"/>
                <w:b/>
                <w:lang w:eastAsia="ru-RU"/>
              </w:rPr>
              <w:t>ь</w:t>
            </w:r>
          </w:p>
          <w:p>
            <w:pPr>
              <w:pStyle w:val="Normal"/>
              <w:tabs>
                <w:tab w:val="left" w:pos="567" w:leader="none"/>
              </w:tabs>
              <w:ind w:left="0" w:right="34" w:hanging="0"/>
              <w:rPr>
                <w:rFonts w:eastAsia="Times New Roman"/>
                <w:b/>
                <w:lang w:eastAsia="ru-RU"/>
              </w:rPr>
            </w:pPr>
            <w:r>
              <w:rPr>
                <w:rFonts w:eastAsia="Times New Roman"/>
                <w:b/>
                <w:lang w:eastAsia="ru-RU"/>
              </w:rPr>
              <w:t>н</w:t>
            </w:r>
          </w:p>
          <w:p>
            <w:pPr>
              <w:pStyle w:val="Normal"/>
              <w:tabs>
                <w:tab w:val="left" w:pos="567" w:leader="none"/>
              </w:tabs>
              <w:ind w:left="0" w:right="34" w:hanging="0"/>
              <w:rPr>
                <w:rFonts w:eastAsia="Times New Roman"/>
                <w:b/>
                <w:lang w:eastAsia="ru-RU"/>
              </w:rPr>
            </w:pPr>
            <w:r>
              <w:rPr>
                <w:rFonts w:eastAsia="Times New Roman"/>
                <w:b/>
                <w:lang w:eastAsia="ru-RU"/>
              </w:rPr>
              <w:t>о</w:t>
            </w:r>
          </w:p>
          <w:p>
            <w:pPr>
              <w:pStyle w:val="Normal"/>
              <w:tabs>
                <w:tab w:val="left" w:pos="567" w:leader="none"/>
              </w:tabs>
              <w:ind w:left="0" w:right="34" w:hanging="0"/>
              <w:rPr>
                <w:rFonts w:eastAsia="Times New Roman"/>
                <w:b/>
                <w:lang w:eastAsia="ru-RU"/>
              </w:rPr>
            </w:pPr>
            <w:r>
              <w:rPr>
                <w:rFonts w:eastAsia="Times New Roman"/>
                <w:b/>
                <w:lang w:eastAsia="ru-RU"/>
              </w:rPr>
              <w:t>с</w:t>
            </w:r>
          </w:p>
          <w:p>
            <w:pPr>
              <w:pStyle w:val="Normal"/>
              <w:tabs>
                <w:tab w:val="left" w:pos="567" w:leader="none"/>
              </w:tabs>
              <w:ind w:left="0" w:right="34" w:hanging="0"/>
              <w:rPr>
                <w:rFonts w:eastAsia="Times New Roman"/>
                <w:b/>
                <w:lang w:eastAsia="ru-RU"/>
              </w:rPr>
            </w:pPr>
            <w:r>
              <w:rPr>
                <w:rFonts w:eastAsia="Times New Roman"/>
                <w:b/>
                <w:lang w:eastAsia="ru-RU"/>
              </w:rPr>
              <w:t>т</w:t>
            </w:r>
          </w:p>
          <w:p>
            <w:pPr>
              <w:pStyle w:val="Normal"/>
              <w:tabs>
                <w:tab w:val="left" w:pos="567" w:leader="none"/>
              </w:tabs>
              <w:ind w:left="0" w:right="34" w:hanging="0"/>
              <w:rPr>
                <w:rFonts w:eastAsia="Times New Roman"/>
                <w:b/>
                <w:lang w:eastAsia="ru-RU"/>
              </w:rPr>
            </w:pPr>
            <w:r>
              <w:rPr>
                <w:rFonts w:eastAsia="Times New Roman"/>
                <w:b/>
                <w:lang w:eastAsia="ru-RU"/>
              </w:rPr>
              <w:t>и</w:t>
            </w:r>
          </w:p>
        </w:tc>
        <w:tc>
          <w:tcPr>
            <w:tcW w:w="226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адаптацию процессов стихийной социальной деятельности обучающихся средствами целенаправленной деятельности по программе социализации;</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создание условий для организованной деятельности школьных социальных групп;</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поддержание субъектного характера социализации обучающегося, развития его самостоятельности и инициативности в социальной деятельности.</w:t>
            </w:r>
          </w:p>
          <w:p>
            <w:pPr>
              <w:pStyle w:val="Normal"/>
              <w:tabs>
                <w:tab w:val="left" w:pos="567" w:leader="none"/>
              </w:tabs>
              <w:ind w:left="0" w:right="0" w:firstLine="709"/>
              <w:rPr>
                <w:rFonts w:eastAsia="Times New Roman"/>
                <w:b/>
                <w:lang w:eastAsia="ru-RU"/>
              </w:rPr>
            </w:pPr>
            <w:r>
              <w:rPr>
                <w:rFonts w:eastAsia="Times New Roman"/>
                <w:b/>
                <w:lang w:eastAsia="ru-RU"/>
              </w:rPr>
            </w:r>
          </w:p>
        </w:tc>
        <w:tc>
          <w:tcPr>
            <w:tcW w:w="283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ind w:left="0" w:right="0" w:firstLine="34"/>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обеспечение целенаправленности, системности и непрерывности процесса социализации обучающихся;</w:t>
            </w:r>
          </w:p>
          <w:p>
            <w:pPr>
              <w:pStyle w:val="Normal"/>
              <w:tabs>
                <w:tab w:val="left" w:pos="567" w:leader="none"/>
              </w:tabs>
              <w:ind w:left="0" w:right="0" w:firstLine="34"/>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разработка структурной модели социализации обучающихся.</w:t>
            </w:r>
          </w:p>
          <w:p>
            <w:pPr>
              <w:pStyle w:val="Normal"/>
              <w:tabs>
                <w:tab w:val="left" w:pos="567" w:leader="none"/>
              </w:tabs>
              <w:ind w:left="0" w:right="0" w:firstLine="34"/>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создание условий для социальной деятельности обучающихся в процессе обучения и воспитания;</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pPr>
              <w:pStyle w:val="Normal"/>
              <w:tabs>
                <w:tab w:val="left" w:pos="567" w:leader="none"/>
              </w:tabs>
              <w:ind w:left="34" w:right="0" w:hanging="0"/>
              <w:rPr>
                <w:rFonts w:eastAsia="Times New Roman"/>
                <w:lang w:eastAsia="ru-RU"/>
              </w:rPr>
            </w:pPr>
            <w:r>
              <w:rPr>
                <w:rFonts w:eastAsia="Times New Roman"/>
                <w:lang w:eastAsia="ru-RU"/>
              </w:rPr>
              <w:t>- разработка критериев оценивания эффективности вхождения учащихся в систему общественных отношений. Отслеживание динамики выполнения учащимися социальных ролей – составление графика, матрицы;</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использование социальной деятельности как ведущего фактора формирования личности обучающегося;</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использование роли коллектива в формировании идейно-нравственной ориентации личности обучающегося, его социальной и гражданской позиции;</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pPr>
              <w:pStyle w:val="Normal"/>
              <w:tabs>
                <w:tab w:val="left" w:pos="567" w:leader="none"/>
              </w:tabs>
              <w:rPr>
                <w:rFonts w:eastAsia="Times New Roman"/>
                <w:b/>
                <w:lang w:eastAsia="ru-RU"/>
              </w:rPr>
            </w:pPr>
            <w:r>
              <w:rPr>
                <w:rFonts w:eastAsia="Times New Roman"/>
                <w:b/>
                <w:lang w:eastAsia="ru-RU"/>
              </w:rPr>
              <w:t>Стимулирование социальной деятельности учащихся, педагогов</w:t>
            </w:r>
          </w:p>
          <w:p>
            <w:pPr>
              <w:pStyle w:val="Normal"/>
              <w:widowControl w:val="false"/>
              <w:numPr>
                <w:ilvl w:val="0"/>
                <w:numId w:val="216"/>
              </w:numPr>
              <w:tabs>
                <w:tab w:val="left" w:pos="567" w:leader="none"/>
              </w:tabs>
              <w:spacing w:lineRule="auto" w:line="240" w:before="0" w:after="0"/>
              <w:ind w:left="1287" w:right="0" w:hanging="360"/>
              <w:rPr>
                <w:rFonts w:eastAsia="Times New Roman"/>
                <w:lang w:eastAsia="ru-RU"/>
              </w:rPr>
            </w:pPr>
            <w:r>
              <w:rPr>
                <w:rFonts w:eastAsia="Times New Roman"/>
                <w:lang w:eastAsia="ru-RU"/>
              </w:rPr>
              <w:t>Разработка системы поощрений учащихся, педагогов, занимающихся социально значимой деятельностью (награждение поездками, грамотами, благодарственными письмами, и т.д.)</w:t>
            </w:r>
          </w:p>
          <w:p>
            <w:pPr>
              <w:pStyle w:val="Normal"/>
              <w:widowControl w:val="false"/>
              <w:numPr>
                <w:ilvl w:val="0"/>
                <w:numId w:val="216"/>
              </w:numPr>
              <w:tabs>
                <w:tab w:val="left" w:pos="567" w:leader="none"/>
              </w:tabs>
              <w:spacing w:lineRule="auto" w:line="240" w:before="0" w:after="0"/>
              <w:ind w:left="1287" w:right="0" w:hanging="360"/>
              <w:rPr>
                <w:rFonts w:eastAsia="Times New Roman"/>
                <w:lang w:eastAsia="ru-RU"/>
              </w:rPr>
            </w:pPr>
            <w:r>
              <w:rPr>
                <w:rFonts w:eastAsia="Times New Roman"/>
                <w:lang w:eastAsia="ru-RU"/>
              </w:rPr>
              <w:t xml:space="preserve">Предусмотреть материальное поощрение педагогов. </w:t>
            </w:r>
          </w:p>
          <w:p>
            <w:pPr>
              <w:pStyle w:val="Normal"/>
              <w:tabs>
                <w:tab w:val="left" w:pos="567" w:leader="none"/>
              </w:tabs>
              <w:rPr>
                <w:rFonts w:eastAsia="Times New Roman"/>
                <w:b/>
                <w:lang w:eastAsia="ru-RU"/>
              </w:rPr>
            </w:pPr>
            <w:r>
              <w:rPr>
                <w:rFonts w:eastAsia="Times New Roman"/>
                <w:b/>
                <w:lang w:eastAsia="ru-RU"/>
              </w:rPr>
              <w:t>Социальные детские инициативы</w:t>
            </w:r>
          </w:p>
          <w:p>
            <w:pPr>
              <w:pStyle w:val="Normal"/>
              <w:widowControl w:val="false"/>
              <w:numPr>
                <w:ilvl w:val="0"/>
                <w:numId w:val="217"/>
              </w:numPr>
              <w:tabs>
                <w:tab w:val="left" w:pos="567" w:leader="none"/>
              </w:tabs>
              <w:spacing w:lineRule="auto" w:line="240" w:before="0" w:after="0"/>
              <w:rPr>
                <w:rFonts w:eastAsia="Times New Roman"/>
                <w:lang w:eastAsia="ru-RU"/>
              </w:rPr>
            </w:pPr>
            <w:r>
              <w:rPr>
                <w:rFonts w:eastAsia="Times New Roman"/>
                <w:lang w:eastAsia="ru-RU"/>
              </w:rPr>
              <w:t>Использовать в урочной деятельности</w:t>
            </w:r>
          </w:p>
          <w:p>
            <w:pPr>
              <w:pStyle w:val="Normal"/>
              <w:widowControl w:val="false"/>
              <w:numPr>
                <w:ilvl w:val="0"/>
                <w:numId w:val="217"/>
              </w:numPr>
              <w:tabs>
                <w:tab w:val="left" w:pos="567" w:leader="none"/>
              </w:tabs>
              <w:spacing w:lineRule="auto" w:line="240" w:before="0" w:after="0"/>
              <w:rPr>
                <w:rFonts w:eastAsia="Times New Roman"/>
                <w:lang w:eastAsia="ru-RU"/>
              </w:rPr>
            </w:pPr>
            <w:r>
              <w:rPr>
                <w:rFonts w:eastAsia="Times New Roman"/>
                <w:lang w:eastAsia="ru-RU"/>
              </w:rPr>
              <w:t>Отдать приоритеты направлениям «краеведение», «экология», «помощь пожилым», «ЗОЖ», «связь поколений», «эстетическая культура», «история и традиции», «профилактика вредных привычек» и др</w:t>
            </w:r>
          </w:p>
          <w:p>
            <w:pPr>
              <w:pStyle w:val="Normal"/>
              <w:tabs>
                <w:tab w:val="left" w:pos="567" w:leader="none"/>
              </w:tabs>
              <w:rPr>
                <w:rFonts w:eastAsia="Times New Roman"/>
                <w:b/>
                <w:lang w:eastAsia="ru-RU"/>
              </w:rPr>
            </w:pPr>
            <w:r>
              <w:rPr>
                <w:rFonts w:eastAsia="Times New Roman"/>
                <w:b/>
                <w:lang w:eastAsia="ru-RU"/>
              </w:rPr>
              <w:t>Адаптация к новым социальным условиям, интеграция в новые виды социальных отношений</w:t>
            </w:r>
          </w:p>
          <w:p>
            <w:pPr>
              <w:pStyle w:val="Normal"/>
              <w:tabs>
                <w:tab w:val="left" w:pos="567" w:leader="none"/>
              </w:tabs>
              <w:rPr>
                <w:rFonts w:eastAsia="Times New Roman"/>
                <w:lang w:eastAsia="ru-RU"/>
              </w:rPr>
            </w:pPr>
            <w:r>
              <w:rPr>
                <w:rFonts w:eastAsia="Times New Roman"/>
                <w:b/>
                <w:lang w:eastAsia="ru-RU"/>
              </w:rPr>
              <w:t xml:space="preserve">- </w:t>
            </w:r>
            <w:r>
              <w:rPr>
                <w:rFonts w:eastAsia="Times New Roman"/>
                <w:lang w:eastAsia="ru-RU"/>
              </w:rPr>
              <w:t>Сотрудничество с Центром помощи детям</w:t>
            </w:r>
          </w:p>
          <w:p>
            <w:pPr>
              <w:pStyle w:val="Normal"/>
              <w:tabs>
                <w:tab w:val="left" w:pos="567" w:leader="none"/>
              </w:tabs>
              <w:rPr>
                <w:rFonts w:eastAsia="Times New Roman"/>
                <w:b/>
                <w:lang w:eastAsia="ru-RU"/>
              </w:rPr>
            </w:pPr>
            <w:r>
              <w:rPr>
                <w:rFonts w:eastAsia="Times New Roman"/>
                <w:b/>
                <w:lang w:eastAsia="ru-RU"/>
              </w:rPr>
              <w:t>Социализация детей с ОВЗ</w:t>
            </w:r>
          </w:p>
          <w:p>
            <w:pPr>
              <w:pStyle w:val="Normal"/>
              <w:widowControl w:val="false"/>
              <w:numPr>
                <w:ilvl w:val="0"/>
                <w:numId w:val="218"/>
              </w:numPr>
              <w:tabs>
                <w:tab w:val="left" w:pos="567" w:leader="none"/>
              </w:tabs>
              <w:spacing w:lineRule="auto" w:line="240" w:before="0" w:after="0"/>
              <w:rPr>
                <w:rFonts w:eastAsia="Times New Roman"/>
                <w:lang w:eastAsia="ru-RU"/>
              </w:rPr>
            </w:pPr>
            <w:r>
              <w:rPr>
                <w:rFonts w:eastAsia="Times New Roman"/>
                <w:lang w:eastAsia="ru-RU"/>
              </w:rPr>
              <w:t>Возможная интеграция в ОП</w:t>
            </w:r>
          </w:p>
          <w:p>
            <w:pPr>
              <w:pStyle w:val="Normal"/>
              <w:widowControl w:val="false"/>
              <w:numPr>
                <w:ilvl w:val="0"/>
                <w:numId w:val="218"/>
              </w:numPr>
              <w:tabs>
                <w:tab w:val="left" w:pos="567" w:leader="none"/>
              </w:tabs>
              <w:spacing w:lineRule="auto" w:line="240" w:before="0" w:after="0"/>
              <w:rPr>
                <w:rFonts w:eastAsia="Times New Roman"/>
                <w:lang w:eastAsia="ru-RU"/>
              </w:rPr>
            </w:pPr>
            <w:r>
              <w:rPr>
                <w:rFonts w:eastAsia="Times New Roman"/>
                <w:lang w:eastAsia="ru-RU"/>
              </w:rPr>
              <w:t>Шефство  над детьми- инвалидами</w:t>
            </w:r>
          </w:p>
          <w:p>
            <w:pPr>
              <w:pStyle w:val="Normal"/>
              <w:widowControl w:val="false"/>
              <w:numPr>
                <w:ilvl w:val="0"/>
                <w:numId w:val="218"/>
              </w:numPr>
              <w:tabs>
                <w:tab w:val="left" w:pos="567" w:leader="none"/>
              </w:tabs>
              <w:spacing w:lineRule="auto" w:line="240" w:before="0" w:after="0"/>
              <w:rPr>
                <w:rFonts w:eastAsia="Times New Roman"/>
                <w:lang w:eastAsia="ru-RU"/>
              </w:rPr>
            </w:pPr>
            <w:r>
              <w:rPr>
                <w:rFonts w:eastAsia="Times New Roman"/>
                <w:lang w:eastAsia="ru-RU"/>
              </w:rPr>
              <w:t>Проведение акций «Дети детям»</w:t>
            </w:r>
          </w:p>
          <w:p>
            <w:pPr>
              <w:pStyle w:val="Normal"/>
              <w:widowControl w:val="false"/>
              <w:numPr>
                <w:ilvl w:val="0"/>
                <w:numId w:val="218"/>
              </w:numPr>
              <w:tabs>
                <w:tab w:val="left" w:pos="567" w:leader="none"/>
              </w:tabs>
              <w:spacing w:lineRule="auto" w:line="240" w:before="0" w:after="0"/>
              <w:rPr>
                <w:rFonts w:eastAsia="Times New Roman"/>
                <w:lang w:eastAsia="ru-RU"/>
              </w:rPr>
            </w:pPr>
            <w:r>
              <w:rPr>
                <w:rFonts w:eastAsia="Times New Roman"/>
                <w:lang w:eastAsia="ru-RU"/>
              </w:rPr>
              <w:t>Оказание адресной помощи нуждающимся</w:t>
            </w:r>
          </w:p>
          <w:p>
            <w:pPr>
              <w:pStyle w:val="Normal"/>
              <w:widowControl w:val="false"/>
              <w:numPr>
                <w:ilvl w:val="0"/>
                <w:numId w:val="218"/>
              </w:numPr>
              <w:tabs>
                <w:tab w:val="left" w:pos="567" w:leader="none"/>
              </w:tabs>
              <w:spacing w:lineRule="auto" w:line="240" w:before="0" w:after="0"/>
              <w:rPr>
                <w:rFonts w:eastAsia="Times New Roman"/>
                <w:lang w:eastAsia="ru-RU"/>
              </w:rPr>
            </w:pPr>
            <w:r>
              <w:rPr>
                <w:rFonts w:eastAsia="Times New Roman"/>
                <w:lang w:eastAsia="ru-RU"/>
              </w:rPr>
              <w:t>Включение в совместную деятельность (концерты, творческие проекты, выставки Дни здоровья и т.д.)</w:t>
            </w:r>
          </w:p>
          <w:p>
            <w:pPr>
              <w:pStyle w:val="Normal"/>
              <w:tabs>
                <w:tab w:val="left" w:pos="567" w:leader="none"/>
              </w:tabs>
              <w:rPr>
                <w:rFonts w:eastAsia="Times New Roman"/>
                <w:b/>
                <w:lang w:eastAsia="ru-RU"/>
              </w:rPr>
            </w:pPr>
            <w:r>
              <w:rPr>
                <w:rFonts w:eastAsia="Times New Roman"/>
                <w:b/>
                <w:lang w:eastAsia="ru-RU"/>
              </w:rPr>
              <w:t>Внедрение новых форм работы</w:t>
            </w:r>
          </w:p>
          <w:p>
            <w:pPr>
              <w:pStyle w:val="Normal"/>
              <w:tabs>
                <w:tab w:val="left" w:pos="567" w:leader="none"/>
              </w:tabs>
              <w:rPr>
                <w:rFonts w:eastAsia="Times New Roman"/>
                <w:lang w:eastAsia="ru-RU"/>
              </w:rPr>
            </w:pPr>
            <w:r>
              <w:rPr>
                <w:rFonts w:eastAsia="Times New Roman"/>
                <w:lang w:eastAsia="ru-RU"/>
              </w:rPr>
              <w:t>мозговой штурм</w:t>
            </w:r>
          </w:p>
          <w:p>
            <w:pPr>
              <w:pStyle w:val="Normal"/>
              <w:tabs>
                <w:tab w:val="left" w:pos="567" w:leader="none"/>
              </w:tabs>
              <w:rPr>
                <w:rFonts w:eastAsia="Times New Roman"/>
                <w:lang w:eastAsia="ru-RU"/>
              </w:rPr>
            </w:pPr>
            <w:r>
              <w:rPr>
                <w:rFonts w:eastAsia="Times New Roman"/>
                <w:lang w:eastAsia="ru-RU"/>
              </w:rPr>
              <w:t>учеба детского актива</w:t>
            </w:r>
          </w:p>
          <w:p>
            <w:pPr>
              <w:pStyle w:val="Normal"/>
              <w:tabs>
                <w:tab w:val="left" w:pos="567" w:leader="none"/>
              </w:tabs>
              <w:rPr>
                <w:rFonts w:eastAsia="Times New Roman"/>
                <w:lang w:eastAsia="ru-RU"/>
              </w:rPr>
            </w:pPr>
            <w:r>
              <w:rPr>
                <w:rFonts w:eastAsia="Times New Roman"/>
                <w:lang w:eastAsia="ru-RU"/>
              </w:rPr>
              <w:t>полемика</w:t>
            </w:r>
          </w:p>
          <w:p>
            <w:pPr>
              <w:pStyle w:val="Normal"/>
              <w:tabs>
                <w:tab w:val="left" w:pos="567" w:leader="none"/>
              </w:tabs>
              <w:rPr>
                <w:rFonts w:eastAsia="Times New Roman"/>
                <w:lang w:eastAsia="ru-RU"/>
              </w:rPr>
            </w:pPr>
            <w:r>
              <w:rPr>
                <w:rFonts w:eastAsia="Times New Roman"/>
                <w:lang w:eastAsia="ru-RU"/>
              </w:rPr>
              <w:t>диспут</w:t>
            </w:r>
          </w:p>
          <w:p>
            <w:pPr>
              <w:pStyle w:val="Normal"/>
              <w:tabs>
                <w:tab w:val="left" w:pos="567" w:leader="none"/>
              </w:tabs>
              <w:rPr>
                <w:rFonts w:eastAsia="Times New Roman"/>
                <w:lang w:eastAsia="ru-RU"/>
              </w:rPr>
            </w:pPr>
            <w:r>
              <w:rPr>
                <w:rFonts w:eastAsia="Times New Roman"/>
                <w:lang w:eastAsia="ru-RU"/>
              </w:rPr>
              <w:t>дискуссия</w:t>
            </w:r>
          </w:p>
          <w:p>
            <w:pPr>
              <w:pStyle w:val="Normal"/>
              <w:tabs>
                <w:tab w:val="left" w:pos="567" w:leader="none"/>
              </w:tabs>
              <w:rPr>
                <w:rFonts w:eastAsia="Times New Roman"/>
                <w:lang w:eastAsia="ru-RU"/>
              </w:rPr>
            </w:pPr>
            <w:r>
              <w:rPr>
                <w:rFonts w:eastAsia="Times New Roman"/>
                <w:lang w:eastAsia="ru-RU"/>
              </w:rPr>
              <w:t>ролевые игры</w:t>
            </w:r>
          </w:p>
          <w:p>
            <w:pPr>
              <w:pStyle w:val="Normal"/>
              <w:tabs>
                <w:tab w:val="left" w:pos="567" w:leader="none"/>
              </w:tabs>
              <w:rPr>
                <w:rFonts w:eastAsia="Times New Roman"/>
                <w:lang w:eastAsia="ru-RU"/>
              </w:rPr>
            </w:pPr>
            <w:r>
              <w:rPr>
                <w:rFonts w:eastAsia="Times New Roman"/>
                <w:lang w:eastAsia="ru-RU"/>
              </w:rPr>
              <w:t>тренинги</w:t>
            </w:r>
          </w:p>
          <w:p>
            <w:pPr>
              <w:pStyle w:val="Normal"/>
              <w:tabs>
                <w:tab w:val="left" w:pos="567" w:leader="none"/>
              </w:tabs>
              <w:rPr>
                <w:rFonts w:eastAsia="Times New Roman"/>
                <w:b/>
                <w:lang w:eastAsia="ru-RU"/>
              </w:rPr>
            </w:pPr>
            <w:r>
              <w:rPr>
                <w:rFonts w:eastAsia="Times New Roman"/>
                <w:b/>
                <w:lang w:eastAsia="ru-RU"/>
              </w:rPr>
              <w:t>Общественно-полезная работа</w:t>
            </w:r>
          </w:p>
          <w:p>
            <w:pPr>
              <w:pStyle w:val="Normal"/>
              <w:widowControl w:val="false"/>
              <w:numPr>
                <w:ilvl w:val="0"/>
                <w:numId w:val="219"/>
              </w:numPr>
              <w:tabs>
                <w:tab w:val="left" w:pos="567" w:leader="none"/>
              </w:tabs>
              <w:spacing w:lineRule="auto" w:line="240" w:before="0" w:after="0"/>
              <w:rPr>
                <w:rFonts w:eastAsia="Times New Roman"/>
                <w:lang w:eastAsia="ru-RU"/>
              </w:rPr>
            </w:pPr>
            <w:r>
              <w:rPr>
                <w:rFonts w:eastAsia="Times New Roman"/>
                <w:lang w:eastAsia="ru-RU"/>
              </w:rPr>
              <w:t>Введение трудовой деятельности в рамках учебных занятий (технология, биология, география), ручного труда, занятия в учебных мастерских</w:t>
            </w:r>
          </w:p>
          <w:p>
            <w:pPr>
              <w:pStyle w:val="Normal"/>
              <w:widowControl w:val="false"/>
              <w:numPr>
                <w:ilvl w:val="0"/>
                <w:numId w:val="219"/>
              </w:numPr>
              <w:tabs>
                <w:tab w:val="left" w:pos="567" w:leader="none"/>
              </w:tabs>
              <w:spacing w:lineRule="auto" w:line="240" w:before="0" w:after="0"/>
              <w:rPr>
                <w:rFonts w:eastAsia="Times New Roman"/>
                <w:lang w:eastAsia="ru-RU"/>
              </w:rPr>
            </w:pPr>
            <w:r>
              <w:rPr>
                <w:rFonts w:eastAsia="Times New Roman"/>
                <w:lang w:eastAsia="ru-RU"/>
              </w:rPr>
              <w:t>Привлечение для проведения отдельных мероприятий, занятий представителей различных профессий, прежде всего из числа родителей обучающихся</w:t>
            </w:r>
          </w:p>
        </w:tc>
        <w:tc>
          <w:tcPr>
            <w:tcW w:w="325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достижение уровня физического, социального и духовного развития, адекватного своему возрасту;</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активное участие в изменении школьной среды и в изменении доступных сфер жизни окружающего социума;</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осознание мотивов своей социальной деятельности;</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pPr>
              <w:pStyle w:val="Normal"/>
              <w:tabs>
                <w:tab w:val="left" w:pos="567" w:leader="none"/>
              </w:tabs>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pPr>
              <w:pStyle w:val="Normal"/>
              <w:tabs>
                <w:tab w:val="left" w:pos="567" w:leader="none"/>
              </w:tabs>
              <w:rPr>
                <w:rFonts w:eastAsia="Times New Roman"/>
                <w:b/>
                <w:lang w:eastAsia="ru-RU"/>
              </w:rPr>
            </w:pPr>
            <w:r>
              <w:rPr>
                <w:rFonts w:eastAsia="Times New Roman"/>
                <w:b/>
                <w:lang w:eastAsia="ru-RU"/>
              </w:rPr>
              <w:t>Ученическое самоуправление</w:t>
            </w:r>
          </w:p>
          <w:p>
            <w:pPr>
              <w:pStyle w:val="Normal"/>
              <w:widowControl w:val="false"/>
              <w:numPr>
                <w:ilvl w:val="0"/>
                <w:numId w:val="219"/>
              </w:numPr>
              <w:tabs>
                <w:tab w:val="left" w:pos="567" w:leader="none"/>
              </w:tabs>
              <w:spacing w:lineRule="auto" w:line="240" w:before="0" w:after="0"/>
              <w:rPr>
                <w:rFonts w:eastAsia="Times New Roman"/>
                <w:lang w:eastAsia="ru-RU"/>
              </w:rPr>
            </w:pPr>
            <w:r>
              <w:rPr>
                <w:rFonts w:eastAsia="Times New Roman"/>
                <w:lang w:eastAsia="ru-RU"/>
              </w:rPr>
              <w:t>Расширить должностные функции Совета Актива</w:t>
            </w:r>
          </w:p>
          <w:p>
            <w:pPr>
              <w:pStyle w:val="Normal"/>
              <w:widowControl w:val="false"/>
              <w:numPr>
                <w:ilvl w:val="0"/>
                <w:numId w:val="219"/>
              </w:numPr>
              <w:tabs>
                <w:tab w:val="left" w:pos="567" w:leader="none"/>
              </w:tabs>
              <w:spacing w:lineRule="auto" w:line="240" w:before="0" w:after="0"/>
              <w:rPr>
                <w:rFonts w:eastAsia="Times New Roman"/>
                <w:lang w:eastAsia="ru-RU"/>
              </w:rPr>
            </w:pPr>
            <w:r>
              <w:rPr>
                <w:rFonts w:eastAsia="Times New Roman"/>
                <w:lang w:eastAsia="ru-RU"/>
              </w:rPr>
              <w:t>Внедрить новую форму  организации ученического самоуправления-«Школу актива».</w:t>
            </w:r>
          </w:p>
          <w:p>
            <w:pPr>
              <w:pStyle w:val="Normal"/>
              <w:widowControl w:val="false"/>
              <w:numPr>
                <w:ilvl w:val="0"/>
                <w:numId w:val="219"/>
              </w:numPr>
              <w:tabs>
                <w:tab w:val="left" w:pos="567" w:leader="none"/>
              </w:tabs>
              <w:spacing w:lineRule="auto" w:line="240" w:before="0" w:after="0"/>
              <w:rPr>
                <w:rFonts w:eastAsia="Times New Roman"/>
                <w:lang w:eastAsia="ru-RU"/>
              </w:rPr>
            </w:pPr>
            <w:r>
              <w:rPr>
                <w:rFonts w:eastAsia="Times New Roman"/>
                <w:lang w:eastAsia="ru-RU"/>
              </w:rPr>
              <w:t>Ввести в постоянный состав Совета профилактики учащихся-старшеклассников.</w:t>
            </w:r>
          </w:p>
          <w:p>
            <w:pPr>
              <w:pStyle w:val="Normal"/>
              <w:widowControl w:val="false"/>
              <w:numPr>
                <w:ilvl w:val="0"/>
                <w:numId w:val="219"/>
              </w:numPr>
              <w:tabs>
                <w:tab w:val="left" w:pos="567" w:leader="none"/>
              </w:tabs>
              <w:spacing w:lineRule="auto" w:line="240" w:before="0" w:after="0"/>
              <w:rPr>
                <w:rFonts w:eastAsia="Times New Roman"/>
                <w:lang w:eastAsia="ru-RU"/>
              </w:rPr>
            </w:pPr>
            <w:r>
              <w:rPr>
                <w:rFonts w:eastAsia="Times New Roman"/>
                <w:lang w:eastAsia="ru-RU"/>
              </w:rPr>
              <w:t>Активизировать работу классного ученического самоуправления через:</w:t>
            </w:r>
          </w:p>
          <w:p>
            <w:pPr>
              <w:pStyle w:val="Normal"/>
              <w:widowControl w:val="false"/>
              <w:numPr>
                <w:ilvl w:val="0"/>
                <w:numId w:val="220"/>
              </w:numPr>
              <w:tabs>
                <w:tab w:val="left" w:pos="567" w:leader="none"/>
              </w:tabs>
              <w:spacing w:lineRule="auto" w:line="240" w:before="0" w:after="0"/>
              <w:rPr>
                <w:rFonts w:eastAsia="Times New Roman"/>
                <w:lang w:eastAsia="ru-RU"/>
              </w:rPr>
            </w:pPr>
            <w:r>
              <w:rPr>
                <w:rFonts w:eastAsia="Times New Roman"/>
                <w:lang w:eastAsia="ru-RU"/>
              </w:rPr>
              <w:t>часы внеурочной деятельности в 5 классе</w:t>
            </w:r>
          </w:p>
          <w:p>
            <w:pPr>
              <w:pStyle w:val="Normal"/>
              <w:widowControl w:val="false"/>
              <w:numPr>
                <w:ilvl w:val="0"/>
                <w:numId w:val="220"/>
              </w:numPr>
              <w:tabs>
                <w:tab w:val="left" w:pos="567" w:leader="none"/>
              </w:tabs>
              <w:spacing w:lineRule="auto" w:line="240" w:before="0" w:after="0"/>
              <w:rPr>
                <w:rFonts w:eastAsia="Times New Roman"/>
                <w:lang w:eastAsia="ru-RU"/>
              </w:rPr>
            </w:pPr>
            <w:r>
              <w:rPr>
                <w:rFonts w:eastAsia="Times New Roman"/>
                <w:lang w:eastAsia="ru-RU"/>
              </w:rPr>
              <w:t>введение общешкольного конкурса самоуправления</w:t>
            </w:r>
          </w:p>
          <w:p>
            <w:pPr>
              <w:pStyle w:val="Normal"/>
              <w:widowControl w:val="false"/>
              <w:numPr>
                <w:ilvl w:val="0"/>
                <w:numId w:val="220"/>
              </w:numPr>
              <w:tabs>
                <w:tab w:val="left" w:pos="567" w:leader="none"/>
              </w:tabs>
              <w:spacing w:lineRule="auto" w:line="240" w:before="0" w:after="0"/>
              <w:rPr>
                <w:rFonts w:eastAsia="Times New Roman"/>
                <w:lang w:eastAsia="ru-RU"/>
              </w:rPr>
            </w:pPr>
            <w:r>
              <w:rPr>
                <w:rFonts w:eastAsia="Times New Roman"/>
                <w:lang w:eastAsia="ru-RU"/>
              </w:rPr>
              <w:t>оформление «Экрана достижений классов»</w:t>
            </w:r>
          </w:p>
          <w:p>
            <w:pPr>
              <w:pStyle w:val="Normal"/>
              <w:widowControl w:val="false"/>
              <w:numPr>
                <w:ilvl w:val="0"/>
                <w:numId w:val="220"/>
              </w:numPr>
              <w:tabs>
                <w:tab w:val="left" w:pos="567" w:leader="none"/>
              </w:tabs>
              <w:spacing w:lineRule="auto" w:line="240" w:before="0" w:after="0"/>
              <w:rPr>
                <w:rFonts w:eastAsia="Times New Roman"/>
                <w:lang w:eastAsia="ru-RU"/>
              </w:rPr>
            </w:pPr>
            <w:r>
              <w:rPr>
                <w:rFonts w:eastAsia="Times New Roman"/>
                <w:lang w:eastAsia="ru-RU"/>
              </w:rPr>
              <w:t>ведение «Летописей городов»+ выставки</w:t>
            </w:r>
          </w:p>
          <w:p>
            <w:pPr>
              <w:pStyle w:val="Normal"/>
              <w:widowControl w:val="false"/>
              <w:numPr>
                <w:ilvl w:val="0"/>
                <w:numId w:val="220"/>
              </w:numPr>
              <w:tabs>
                <w:tab w:val="left" w:pos="567" w:leader="none"/>
              </w:tabs>
              <w:spacing w:lineRule="auto" w:line="240" w:before="0" w:after="0"/>
              <w:rPr>
                <w:rFonts w:eastAsia="Times New Roman"/>
                <w:lang w:eastAsia="ru-RU"/>
              </w:rPr>
            </w:pPr>
            <w:r>
              <w:rPr>
                <w:rFonts w:eastAsia="Times New Roman"/>
                <w:lang w:eastAsia="ru-RU"/>
              </w:rPr>
              <w:t>ролевые игры</w:t>
            </w:r>
          </w:p>
          <w:p>
            <w:pPr>
              <w:pStyle w:val="Normal"/>
              <w:tabs>
                <w:tab w:val="left" w:pos="567" w:leader="none"/>
              </w:tabs>
              <w:ind w:left="0" w:right="0" w:firstLine="709"/>
              <w:rPr>
                <w:rFonts w:eastAsia="Times New Roman"/>
                <w:b/>
                <w:lang w:eastAsia="ru-RU"/>
              </w:rPr>
            </w:pPr>
            <w:r>
              <w:rPr>
                <w:rFonts w:eastAsia="Times New Roman"/>
                <w:b/>
                <w:lang w:eastAsia="ru-RU"/>
              </w:rPr>
            </w:r>
          </w:p>
          <w:p>
            <w:pPr>
              <w:pStyle w:val="Normal"/>
              <w:tabs>
                <w:tab w:val="left" w:pos="567" w:leader="none"/>
              </w:tabs>
              <w:rPr>
                <w:rFonts w:eastAsia="Times New Roman"/>
                <w:lang w:eastAsia="ru-RU"/>
              </w:rPr>
            </w:pPr>
            <w:r>
              <w:rPr>
                <w:rFonts w:eastAsia="Times New Roman"/>
                <w:b/>
                <w:lang w:eastAsia="ru-RU"/>
              </w:rPr>
              <w:t>Работа учащихся в Управляющем совете</w:t>
            </w:r>
            <w:r>
              <w:rPr>
                <w:rFonts w:eastAsia="Times New Roman"/>
                <w:lang w:eastAsia="ru-RU"/>
              </w:rPr>
              <w:t xml:space="preserve">  </w:t>
            </w:r>
          </w:p>
          <w:p>
            <w:pPr>
              <w:pStyle w:val="Normal"/>
              <w:widowControl w:val="false"/>
              <w:numPr>
                <w:ilvl w:val="0"/>
                <w:numId w:val="220"/>
              </w:numPr>
              <w:tabs>
                <w:tab w:val="left" w:pos="567" w:leader="none"/>
              </w:tabs>
              <w:spacing w:lineRule="auto" w:line="240" w:before="0" w:after="0"/>
              <w:rPr>
                <w:rFonts w:eastAsia="Times New Roman"/>
                <w:lang w:eastAsia="ru-RU"/>
              </w:rPr>
            </w:pPr>
            <w:r>
              <w:rPr>
                <w:rFonts w:eastAsia="Times New Roman"/>
                <w:lang w:eastAsia="ru-RU"/>
              </w:rPr>
              <w:t>Конкретизировать функции школьников, входящих в УС. Роль учащихся в УС:</w:t>
            </w:r>
          </w:p>
          <w:p>
            <w:pPr>
              <w:pStyle w:val="Normal"/>
              <w:widowControl w:val="false"/>
              <w:numPr>
                <w:ilvl w:val="0"/>
                <w:numId w:val="221"/>
              </w:numPr>
              <w:tabs>
                <w:tab w:val="left" w:pos="567" w:leader="none"/>
              </w:tabs>
              <w:spacing w:lineRule="auto" w:line="240" w:before="0" w:after="0"/>
              <w:rPr>
                <w:rFonts w:eastAsia="Times New Roman"/>
                <w:lang w:eastAsia="ru-RU"/>
              </w:rPr>
            </w:pPr>
            <w:r>
              <w:rPr>
                <w:rFonts w:eastAsia="Times New Roman"/>
                <w:lang w:eastAsia="ru-RU"/>
              </w:rPr>
              <w:t>представляют интересы учащихся при определении политики, стратегии и так</w:t>
              <w:softHyphen/>
              <w:t xml:space="preserve">тики работы школы; </w:t>
            </w:r>
          </w:p>
          <w:p>
            <w:pPr>
              <w:pStyle w:val="Normal"/>
              <w:widowControl w:val="false"/>
              <w:numPr>
                <w:ilvl w:val="0"/>
                <w:numId w:val="221"/>
              </w:numPr>
              <w:tabs>
                <w:tab w:val="left" w:pos="567" w:leader="none"/>
              </w:tabs>
              <w:spacing w:lineRule="auto" w:line="240" w:before="0" w:after="0"/>
              <w:rPr>
                <w:rFonts w:eastAsia="Times New Roman"/>
                <w:lang w:eastAsia="ru-RU"/>
              </w:rPr>
            </w:pPr>
            <w:r>
              <w:rPr>
                <w:rFonts w:eastAsia="Times New Roman"/>
                <w:lang w:eastAsia="ru-RU"/>
              </w:rPr>
              <w:t xml:space="preserve">являются «проводником» идей школьников; </w:t>
            </w:r>
          </w:p>
          <w:p>
            <w:pPr>
              <w:pStyle w:val="Normal"/>
              <w:widowControl w:val="false"/>
              <w:numPr>
                <w:ilvl w:val="0"/>
                <w:numId w:val="221"/>
              </w:numPr>
              <w:tabs>
                <w:tab w:val="left" w:pos="567" w:leader="none"/>
              </w:tabs>
              <w:spacing w:lineRule="auto" w:line="240" w:before="0" w:after="0"/>
              <w:rPr>
                <w:rFonts w:eastAsia="Times New Roman"/>
                <w:lang w:eastAsia="ru-RU"/>
              </w:rPr>
            </w:pPr>
            <w:r>
              <w:rPr>
                <w:rFonts w:eastAsia="Times New Roman"/>
                <w:lang w:eastAsia="ru-RU"/>
              </w:rPr>
              <w:t xml:space="preserve">осуществлять некую «экспертизу» тех предложений, изменений и т.п., которые предлагаются в школе. </w:t>
            </w:r>
          </w:p>
          <w:p>
            <w:pPr>
              <w:pStyle w:val="Normal"/>
              <w:widowControl w:val="false"/>
              <w:numPr>
                <w:ilvl w:val="0"/>
                <w:numId w:val="221"/>
              </w:numPr>
              <w:tabs>
                <w:tab w:val="left" w:pos="567" w:leader="none"/>
              </w:tabs>
              <w:spacing w:lineRule="auto" w:line="240" w:before="0" w:after="0"/>
              <w:rPr>
                <w:rFonts w:eastAsia="Times New Roman"/>
                <w:lang w:eastAsia="ru-RU"/>
              </w:rPr>
            </w:pPr>
            <w:r>
              <w:rPr>
                <w:rFonts w:eastAsia="Times New Roman"/>
                <w:lang w:eastAsia="ru-RU"/>
              </w:rPr>
              <w:t>Вносят предложения от учащихся: что хотят ученики изме</w:t>
              <w:softHyphen/>
              <w:t>нить в жизни школы, что им интересно, а что нет, выдвигают инициативы по проведению каких- либо мероприятий (проведения походов, акций, вечеров, разработка правил поведения, контроль за их соблюдением, выработка режима школьного дня, введение новых факультативных курсов, школьной формы (имидж старшеклассников), разработка и введение новых школьных мероприятий, вопросы благоустройства школы и ее территории).</w:t>
            </w:r>
          </w:p>
          <w:p>
            <w:pPr>
              <w:pStyle w:val="Normal"/>
              <w:tabs>
                <w:tab w:val="left" w:pos="567" w:leader="none"/>
              </w:tabs>
              <w:rPr>
                <w:rFonts w:eastAsia="Times New Roman"/>
                <w:lang w:eastAsia="ru-RU"/>
              </w:rPr>
            </w:pPr>
            <w:r>
              <w:rPr>
                <w:rFonts w:eastAsia="Times New Roman"/>
                <w:lang w:eastAsia="ru-RU"/>
              </w:rPr>
              <w:t>Основной смысл работы старшеклассников в УС заключается в изменении характера школьной жизни в интересах детей.</w:t>
            </w:r>
          </w:p>
          <w:p>
            <w:pPr>
              <w:pStyle w:val="Normal"/>
              <w:tabs>
                <w:tab w:val="left" w:pos="567" w:leader="none"/>
              </w:tabs>
              <w:rPr>
                <w:rFonts w:eastAsia="Times New Roman"/>
                <w:b/>
                <w:lang w:eastAsia="ru-RU"/>
              </w:rPr>
            </w:pPr>
            <w:r>
              <w:rPr>
                <w:rFonts w:eastAsia="Times New Roman"/>
                <w:b/>
                <w:lang w:eastAsia="ru-RU"/>
              </w:rPr>
              <w:t>Дополнительное  образование</w:t>
            </w:r>
          </w:p>
          <w:p>
            <w:pPr>
              <w:pStyle w:val="Normal"/>
              <w:tabs>
                <w:tab w:val="left" w:pos="567" w:leader="none"/>
              </w:tabs>
              <w:rPr>
                <w:rFonts w:eastAsia="Times New Roman"/>
                <w:lang w:eastAsia="ru-RU"/>
              </w:rPr>
            </w:pPr>
            <w:r>
              <w:rPr>
                <w:rFonts w:eastAsia="Times New Roman"/>
                <w:lang w:eastAsia="ru-RU"/>
              </w:rPr>
              <w:t xml:space="preserve">Привлечь старшеклассников к проведению занятий  кружков «Школа Безопасности»,«Школа право», «Организаторы досуговой деятельности», </w:t>
            </w:r>
          </w:p>
          <w:p>
            <w:pPr>
              <w:pStyle w:val="Normal"/>
              <w:tabs>
                <w:tab w:val="left" w:pos="567" w:leader="none"/>
              </w:tabs>
              <w:rPr>
                <w:rFonts w:eastAsia="Times New Roman"/>
                <w:b/>
                <w:lang w:eastAsia="ru-RU"/>
              </w:rPr>
            </w:pPr>
            <w:r>
              <w:rPr>
                <w:rFonts w:eastAsia="Times New Roman"/>
                <w:b/>
                <w:lang w:eastAsia="ru-RU"/>
              </w:rPr>
              <w:t>Волонтерское движение</w:t>
            </w:r>
          </w:p>
          <w:p>
            <w:pPr>
              <w:pStyle w:val="Normal"/>
              <w:tabs>
                <w:tab w:val="left" w:pos="567" w:leader="none"/>
              </w:tabs>
              <w:rPr>
                <w:rFonts w:eastAsia="Times New Roman"/>
                <w:lang w:eastAsia="ru-RU"/>
              </w:rPr>
            </w:pPr>
            <w:r>
              <w:rPr>
                <w:rFonts w:eastAsia="Times New Roman"/>
                <w:lang w:eastAsia="ru-RU"/>
              </w:rPr>
              <w:t xml:space="preserve">Активизация волонтерского движения школьников </w:t>
            </w:r>
          </w:p>
          <w:p>
            <w:pPr>
              <w:pStyle w:val="Normal"/>
              <w:tabs>
                <w:tab w:val="left" w:pos="567" w:leader="none"/>
              </w:tabs>
              <w:rPr>
                <w:rFonts w:eastAsia="Times New Roman"/>
                <w:b/>
                <w:lang w:eastAsia="ru-RU"/>
              </w:rPr>
            </w:pPr>
            <w:r>
              <w:rPr>
                <w:rFonts w:eastAsia="Times New Roman"/>
                <w:b/>
                <w:lang w:eastAsia="ru-RU"/>
              </w:rPr>
              <w:t>Работа над социально значимыми проектами</w:t>
            </w:r>
          </w:p>
          <w:p>
            <w:pPr>
              <w:pStyle w:val="Normal"/>
              <w:widowControl w:val="false"/>
              <w:numPr>
                <w:ilvl w:val="0"/>
                <w:numId w:val="222"/>
              </w:numPr>
              <w:tabs>
                <w:tab w:val="left" w:pos="567" w:leader="none"/>
              </w:tabs>
              <w:spacing w:lineRule="auto" w:line="240" w:before="0" w:after="0"/>
              <w:rPr>
                <w:rFonts w:eastAsia="Times New Roman"/>
                <w:lang w:eastAsia="ru-RU"/>
              </w:rPr>
            </w:pPr>
            <w:r>
              <w:rPr>
                <w:rFonts w:eastAsia="Times New Roman"/>
                <w:lang w:eastAsia="ru-RU"/>
              </w:rPr>
              <w:t>Создать инициативную группу учащихся «Лидер»</w:t>
            </w:r>
          </w:p>
          <w:p>
            <w:pPr>
              <w:pStyle w:val="Normal"/>
              <w:widowControl w:val="false"/>
              <w:numPr>
                <w:ilvl w:val="0"/>
                <w:numId w:val="222"/>
              </w:numPr>
              <w:tabs>
                <w:tab w:val="left" w:pos="567" w:leader="none"/>
              </w:tabs>
              <w:spacing w:lineRule="auto" w:line="240" w:before="0" w:after="0"/>
              <w:rPr>
                <w:rFonts w:eastAsia="Times New Roman"/>
                <w:lang w:eastAsia="ru-RU"/>
              </w:rPr>
            </w:pPr>
            <w:r>
              <w:rPr>
                <w:rFonts w:eastAsia="Times New Roman"/>
                <w:lang w:eastAsia="ru-RU"/>
              </w:rPr>
              <w:t>Привлечение к работе инициативной группы «Лидер» новых участников</w:t>
            </w:r>
          </w:p>
          <w:p>
            <w:pPr>
              <w:pStyle w:val="Normal"/>
              <w:widowControl w:val="false"/>
              <w:numPr>
                <w:ilvl w:val="0"/>
                <w:numId w:val="222"/>
              </w:numPr>
              <w:tabs>
                <w:tab w:val="left" w:pos="567" w:leader="none"/>
              </w:tabs>
              <w:spacing w:lineRule="auto" w:line="240" w:before="0" w:after="0"/>
              <w:rPr>
                <w:rFonts w:eastAsia="Times New Roman"/>
                <w:lang w:eastAsia="ru-RU"/>
              </w:rPr>
            </w:pPr>
            <w:r>
              <w:rPr>
                <w:rFonts w:eastAsia="Times New Roman"/>
                <w:lang w:eastAsia="ru-RU"/>
              </w:rPr>
              <w:t>Привлечь к участию новых социальных партнеров.</w:t>
            </w:r>
          </w:p>
          <w:p>
            <w:pPr>
              <w:pStyle w:val="Normal"/>
              <w:widowControl w:val="false"/>
              <w:numPr>
                <w:ilvl w:val="0"/>
                <w:numId w:val="222"/>
              </w:numPr>
              <w:tabs>
                <w:tab w:val="left" w:pos="567" w:leader="none"/>
              </w:tabs>
              <w:spacing w:lineRule="auto" w:line="240" w:before="0" w:after="0"/>
              <w:rPr>
                <w:rFonts w:eastAsia="Times New Roman"/>
                <w:lang w:eastAsia="ru-RU"/>
              </w:rPr>
            </w:pPr>
            <w:r>
              <w:rPr>
                <w:rFonts w:eastAsia="Times New Roman"/>
                <w:lang w:eastAsia="ru-RU"/>
              </w:rPr>
              <w:t>Рекомендовать учащимся приоритетные направления проектов «краеведение», «экология», «помощь пожилым», «ЗОЖ», «связь поколений», «эстетическая культура», «история и традиции», «профилактика вредных привычек» и др.</w:t>
            </w:r>
          </w:p>
          <w:p>
            <w:pPr>
              <w:pStyle w:val="Normal"/>
              <w:tabs>
                <w:tab w:val="left" w:pos="567" w:leader="none"/>
              </w:tabs>
              <w:rPr>
                <w:rFonts w:eastAsia="Times New Roman"/>
                <w:lang w:eastAsia="ru-RU"/>
              </w:rPr>
            </w:pPr>
            <w:r>
              <w:rPr>
                <w:rFonts w:eastAsia="Times New Roman"/>
                <w:lang w:eastAsia="ru-RU"/>
              </w:rPr>
              <w:t>Расширить формы сотрудничества с организациями-партнерами: благотворительные концерты, акции, субботники, благотворительные ярмарки</w:t>
            </w:r>
          </w:p>
          <w:p>
            <w:pPr>
              <w:pStyle w:val="Normal"/>
              <w:tabs>
                <w:tab w:val="left" w:pos="567" w:leader="none"/>
              </w:tabs>
              <w:ind w:left="0" w:right="0" w:firstLine="709"/>
              <w:rPr>
                <w:rFonts w:eastAsia="Times New Roman"/>
                <w:lang w:eastAsia="ru-RU"/>
              </w:rPr>
            </w:pPr>
            <w:r>
              <w:rPr>
                <w:rFonts w:eastAsia="Times New Roman"/>
                <w:lang w:eastAsia="ru-RU"/>
              </w:rPr>
            </w:r>
          </w:p>
        </w:tc>
        <w:tc>
          <w:tcPr>
            <w:tcW w:w="171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876"/>
            </w:tblGrid>
            <w:tr>
              <w:trPr>
                <w:trHeight w:val="379" w:hRule="atLeast"/>
                <w:cantSplit w:val="false"/>
              </w:trPr>
              <w:tc>
                <w:tcPr>
                  <w:tcW w:w="1876" w:type="dxa"/>
                  <w:tcBorders>
                    <w:top w:val="nil"/>
                    <w:left w:val="nil"/>
                    <w:bottom w:val="nil"/>
                    <w:insideH w:val="nil"/>
                    <w:right w:val="nil"/>
                    <w:insideV w:val="nil"/>
                  </w:tcBorders>
                  <w:shd w:fill="auto" w:val="clear"/>
                </w:tcPr>
                <w:p>
                  <w:pPr>
                    <w:pStyle w:val="Normal"/>
                    <w:tabs>
                      <w:tab w:val="left" w:pos="567" w:leader="none"/>
                    </w:tabs>
                    <w:rPr>
                      <w:rFonts w:eastAsia="Times New Roman"/>
                      <w:lang w:eastAsia="ru-RU"/>
                    </w:rPr>
                  </w:pPr>
                  <w:r>
                    <w:rPr>
                      <w:rFonts w:eastAsia="Times New Roman"/>
                      <w:lang w:eastAsia="ru-RU"/>
                    </w:rPr>
                    <w:t>Участники образовательного процесса: педагоги, дети, родители</w:t>
                  </w:r>
                </w:p>
              </w:tc>
            </w:tr>
          </w:tbl>
          <w:p>
            <w:pPr>
              <w:pStyle w:val="Normal"/>
              <w:tabs>
                <w:tab w:val="left" w:pos="567" w:leader="none"/>
              </w:tabs>
              <w:rPr>
                <w:rFonts w:eastAsia="Times New Roman"/>
                <w:lang w:eastAsia="ru-RU"/>
              </w:rPr>
            </w:pPr>
            <w:r>
              <w:rPr>
                <w:rFonts w:eastAsia="Times New Roman"/>
                <w:lang w:eastAsia="ru-RU"/>
              </w:rPr>
              <w:t>Департамент образования Ярославской области</w:t>
            </w:r>
          </w:p>
          <w:p>
            <w:pPr>
              <w:pStyle w:val="Normal"/>
              <w:tabs>
                <w:tab w:val="left" w:pos="567" w:leader="none"/>
              </w:tabs>
              <w:rPr>
                <w:rFonts w:eastAsia="Times New Roman"/>
                <w:lang w:eastAsia="ru-RU"/>
              </w:rPr>
            </w:pPr>
            <w:r>
              <w:rPr>
                <w:rFonts w:eastAsia="Times New Roman"/>
                <w:lang w:eastAsia="ru-RU"/>
              </w:rPr>
              <w:t>Государственное образовательное автономное учреждение Ярославской области «Институт развития образования»</w:t>
            </w:r>
          </w:p>
          <w:p>
            <w:pPr>
              <w:pStyle w:val="Normal"/>
              <w:tabs>
                <w:tab w:val="left" w:pos="567" w:leader="none"/>
              </w:tabs>
              <w:rPr>
                <w:rFonts w:eastAsia="Times New Roman"/>
                <w:lang w:eastAsia="ru-RU"/>
              </w:rPr>
            </w:pPr>
            <w:r>
              <w:rPr>
                <w:rFonts w:eastAsia="Times New Roman"/>
                <w:lang w:eastAsia="ru-RU"/>
              </w:rPr>
              <w:t>ОО Администрации Первомайского МР</w:t>
            </w:r>
          </w:p>
          <w:p>
            <w:pPr>
              <w:pStyle w:val="Normal"/>
              <w:tabs>
                <w:tab w:val="left" w:pos="567" w:leader="none"/>
              </w:tabs>
              <w:rPr>
                <w:rFonts w:eastAsia="Times New Roman"/>
                <w:lang w:eastAsia="ru-RU"/>
              </w:rPr>
            </w:pPr>
            <w:r>
              <w:rPr>
                <w:rFonts w:eastAsia="Times New Roman"/>
                <w:lang w:eastAsia="ru-RU"/>
              </w:rPr>
              <w:t>Агентство по делам молодёжи Первомайского МР</w:t>
            </w:r>
          </w:p>
          <w:p>
            <w:pPr>
              <w:pStyle w:val="Normal"/>
              <w:tabs>
                <w:tab w:val="left" w:pos="567" w:leader="none"/>
              </w:tabs>
              <w:rPr>
                <w:rFonts w:eastAsia="Times New Roman"/>
                <w:lang w:eastAsia="ru-RU"/>
              </w:rPr>
            </w:pPr>
            <w:r>
              <w:rPr>
                <w:rFonts w:eastAsia="Times New Roman"/>
                <w:lang w:eastAsia="ru-RU"/>
              </w:rPr>
              <w:t>Службы занятости населения Первомайского МР</w:t>
            </w:r>
          </w:p>
          <w:p>
            <w:pPr>
              <w:pStyle w:val="Normal"/>
              <w:tabs>
                <w:tab w:val="left" w:pos="567" w:leader="none"/>
              </w:tabs>
              <w:rPr>
                <w:rFonts w:eastAsia="Times New Roman"/>
                <w:lang w:eastAsia="ru-RU"/>
              </w:rPr>
            </w:pPr>
            <w:r>
              <w:rPr>
                <w:rFonts w:eastAsia="Times New Roman"/>
                <w:lang w:eastAsia="ru-RU"/>
              </w:rPr>
              <w:t>Государственное учреждение Ярославской области «Ярославский областной молодёжный информационный центр»</w:t>
            </w:r>
          </w:p>
          <w:p>
            <w:pPr>
              <w:pStyle w:val="Normal"/>
              <w:tabs>
                <w:tab w:val="left" w:pos="567" w:leader="none"/>
              </w:tabs>
              <w:rPr>
                <w:rFonts w:eastAsia="Times New Roman"/>
                <w:lang w:eastAsia="ru-RU"/>
              </w:rPr>
            </w:pPr>
            <w:r>
              <w:rPr>
                <w:rFonts w:eastAsia="Times New Roman"/>
                <w:lang w:eastAsia="ru-RU"/>
              </w:rPr>
              <w:t>Государственное учреждение Ярославской области «Центр профессиональной ориентации и психологической поддержки «Ресурс»</w:t>
            </w:r>
          </w:p>
          <w:p>
            <w:pPr>
              <w:pStyle w:val="Normal"/>
              <w:tabs>
                <w:tab w:val="left" w:pos="567" w:leader="none"/>
              </w:tabs>
              <w:rPr>
                <w:rFonts w:eastAsia="Times New Roman"/>
                <w:lang w:eastAsia="ru-RU"/>
              </w:rPr>
            </w:pPr>
            <w:r>
              <w:rPr>
                <w:rFonts w:eastAsia="Times New Roman"/>
                <w:lang w:eastAsia="ru-RU"/>
              </w:rPr>
              <w:t>ГОУ ДО ЯО ЦДЮТиЭк</w:t>
            </w:r>
          </w:p>
          <w:p>
            <w:pPr>
              <w:pStyle w:val="Normal"/>
              <w:tabs>
                <w:tab w:val="left" w:pos="567" w:leader="none"/>
              </w:tabs>
              <w:rPr>
                <w:rFonts w:eastAsia="Times New Roman"/>
                <w:lang w:eastAsia="ru-RU"/>
              </w:rPr>
            </w:pPr>
            <w:r>
              <w:rPr>
                <w:rFonts w:eastAsia="Times New Roman"/>
                <w:lang w:eastAsia="ru-RU"/>
              </w:rPr>
              <w:t>МОУ ДО Первомайский ДДТ</w:t>
            </w:r>
          </w:p>
          <w:p>
            <w:pPr>
              <w:pStyle w:val="Normal"/>
              <w:tabs>
                <w:tab w:val="left" w:pos="567" w:leader="none"/>
              </w:tabs>
              <w:rPr>
                <w:rFonts w:eastAsia="Times New Roman"/>
                <w:lang w:eastAsia="ru-RU"/>
              </w:rPr>
            </w:pPr>
            <w:r>
              <w:rPr>
                <w:rFonts w:eastAsia="Times New Roman"/>
                <w:lang w:eastAsia="ru-RU"/>
              </w:rPr>
              <w:t>ГПОАУ ЯО Любимский аграрно-политехнический  колледж</w:t>
            </w:r>
          </w:p>
          <w:p>
            <w:pPr>
              <w:pStyle w:val="Normal"/>
              <w:tabs>
                <w:tab w:val="left" w:pos="567" w:leader="none"/>
              </w:tabs>
              <w:rPr>
                <w:rFonts w:eastAsia="Times New Roman"/>
                <w:lang w:eastAsia="ru-RU"/>
              </w:rPr>
            </w:pPr>
            <w:r>
              <w:rPr>
                <w:rFonts w:eastAsia="Times New Roman"/>
                <w:lang w:eastAsia="ru-RU"/>
              </w:rPr>
              <w:t xml:space="preserve">КДН и ЗП Администрации Первомайского МР </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rPr>
                <w:rFonts w:eastAsia="Times New Roman"/>
                <w:lang w:eastAsia="ru-RU"/>
              </w:rPr>
            </w:pPr>
            <w:r>
              <w:rPr>
                <w:rFonts w:eastAsia="Times New Roman"/>
                <w:lang w:eastAsia="ru-RU"/>
              </w:rPr>
              <w:t xml:space="preserve">ЦРБ </w:t>
            </w:r>
          </w:p>
          <w:p>
            <w:pPr>
              <w:pStyle w:val="Normal"/>
              <w:tabs>
                <w:tab w:val="left" w:pos="567" w:leader="none"/>
              </w:tabs>
              <w:rPr>
                <w:rFonts w:eastAsia="Times New Roman"/>
                <w:lang w:eastAsia="ru-RU"/>
              </w:rPr>
            </w:pPr>
            <w:r>
              <w:rPr>
                <w:rFonts w:eastAsia="Times New Roman"/>
                <w:lang w:eastAsia="ru-RU"/>
              </w:rPr>
            </w:r>
          </w:p>
          <w:p>
            <w:pPr>
              <w:pStyle w:val="Normal"/>
              <w:tabs>
                <w:tab w:val="left" w:pos="567" w:leader="none"/>
              </w:tabs>
              <w:rPr>
                <w:rFonts w:eastAsia="Times New Roman"/>
                <w:lang w:eastAsia="ru-RU"/>
              </w:rPr>
            </w:pPr>
            <w:r>
              <w:rPr>
                <w:rFonts w:eastAsia="Times New Roman"/>
                <w:lang w:eastAsia="ru-RU"/>
              </w:rPr>
              <w:t>ЦБС Первом-го района</w:t>
            </w:r>
          </w:p>
          <w:p>
            <w:pPr>
              <w:pStyle w:val="Normal"/>
              <w:tabs>
                <w:tab w:val="left" w:pos="567" w:leader="none"/>
              </w:tabs>
              <w:rPr>
                <w:rFonts w:eastAsia="Times New Roman"/>
                <w:lang w:eastAsia="ru-RU"/>
              </w:rPr>
            </w:pPr>
            <w:r>
              <w:rPr>
                <w:rFonts w:eastAsia="Times New Roman"/>
                <w:lang w:eastAsia="ru-RU"/>
              </w:rPr>
            </w:r>
          </w:p>
          <w:p>
            <w:pPr>
              <w:pStyle w:val="Normal"/>
              <w:tabs>
                <w:tab w:val="left" w:pos="567" w:leader="none"/>
              </w:tabs>
              <w:rPr>
                <w:rFonts w:eastAsia="Times New Roman"/>
                <w:lang w:eastAsia="ru-RU"/>
              </w:rPr>
            </w:pPr>
            <w:r>
              <w:rPr>
                <w:rFonts w:eastAsia="Times New Roman"/>
                <w:lang w:eastAsia="ru-RU"/>
              </w:rPr>
              <w:t>Скалинский клуб</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r>
          </w:p>
        </w:tc>
      </w:tr>
    </w:tbl>
    <w:p>
      <w:pPr>
        <w:pStyle w:val="Normal"/>
        <w:spacing w:lineRule="atLeast" w:line="100"/>
        <w:jc w:val="both"/>
        <w:rPr/>
      </w:pPr>
      <w:r>
        <w:rPr/>
      </w:r>
    </w:p>
    <w:p>
      <w:pPr>
        <w:pStyle w:val="3"/>
        <w:widowControl w:val="false"/>
        <w:numPr>
          <w:ilvl w:val="2"/>
          <w:numId w:val="253"/>
        </w:numPr>
        <w:suppressAutoHyphens w:val="true"/>
        <w:spacing w:before="280" w:after="280"/>
        <w:ind w:left="0" w:right="0" w:hanging="720"/>
        <w:jc w:val="center"/>
        <w:rPr>
          <w:sz w:val="24"/>
          <w:szCs w:val="24"/>
        </w:rPr>
      </w:pPr>
      <w:r>
        <w:rPr>
          <w:sz w:val="24"/>
          <w:szCs w:val="24"/>
        </w:rPr>
        <w:t>2.3.6. Основные формы организации педагогической поддержки</w:t>
      </w:r>
    </w:p>
    <w:p>
      <w:pPr>
        <w:pStyle w:val="3"/>
        <w:widowControl w:val="false"/>
        <w:numPr>
          <w:ilvl w:val="2"/>
          <w:numId w:val="253"/>
        </w:numPr>
        <w:suppressAutoHyphens w:val="true"/>
        <w:spacing w:before="280" w:after="280"/>
        <w:jc w:val="center"/>
        <w:rPr>
          <w:sz w:val="24"/>
          <w:szCs w:val="24"/>
        </w:rPr>
      </w:pPr>
      <w:r>
        <w:rPr>
          <w:sz w:val="24"/>
          <w:szCs w:val="24"/>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pPr>
        <w:pStyle w:val="Normal"/>
        <w:spacing w:lineRule="auto" w:line="240" w:before="0" w:after="0"/>
        <w:ind w:left="-567" w:right="0" w:firstLine="567"/>
        <w:jc w:val="both"/>
        <w:rPr/>
      </w:pPr>
      <w:r>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pPr>
        <w:pStyle w:val="Normal"/>
        <w:spacing w:lineRule="auto" w:line="240" w:before="0" w:after="0"/>
        <w:ind w:left="-567" w:right="0" w:firstLine="567"/>
        <w:jc w:val="both"/>
        <w:rPr/>
      </w:pPr>
      <w:r>
        <w:rPr>
          <w:b/>
        </w:rPr>
        <w:t>Психолого-педагогическая консультация</w:t>
      </w:r>
      <w:r>
        <w:rPr/>
        <w:t xml:space="preserve">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pPr>
        <w:pStyle w:val="Normal"/>
        <w:spacing w:lineRule="auto" w:line="240" w:before="0" w:after="0"/>
        <w:ind w:left="-567" w:right="0" w:firstLine="567"/>
        <w:jc w:val="both"/>
        <w:rPr/>
      </w:pPr>
      <w:r>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pPr>
        <w:pStyle w:val="Normal"/>
        <w:spacing w:lineRule="auto" w:line="240" w:before="0" w:after="0"/>
        <w:ind w:left="-567" w:right="0" w:firstLine="567"/>
        <w:jc w:val="both"/>
        <w:rPr/>
      </w:pPr>
      <w:r>
        <w:rPr/>
        <w:t>2) информационной поддержки обучающегося (обеспечение школьника сведениями, необходимыми для разрешения проблемной ситуации);</w:t>
      </w:r>
    </w:p>
    <w:p>
      <w:pPr>
        <w:pStyle w:val="Normal"/>
        <w:spacing w:lineRule="auto" w:line="240" w:before="0" w:after="0"/>
        <w:ind w:left="-567" w:right="0" w:firstLine="567"/>
        <w:jc w:val="both"/>
        <w:rPr/>
      </w:pPr>
      <w:r>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pPr>
        <w:pStyle w:val="Normal"/>
        <w:spacing w:lineRule="auto" w:line="240" w:before="0" w:after="0"/>
        <w:ind w:left="-567" w:right="0" w:firstLine="567"/>
        <w:jc w:val="both"/>
        <w:rPr/>
      </w:pPr>
      <w:r>
        <w:rPr>
          <w:b/>
        </w:rPr>
        <w:t>Организация развивающих ситуаций</w:t>
      </w:r>
      <w:r>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pPr>
        <w:pStyle w:val="Normal"/>
        <w:spacing w:lineRule="auto" w:line="240" w:before="0" w:after="0"/>
        <w:ind w:left="-567" w:right="0" w:firstLine="567"/>
        <w:jc w:val="both"/>
        <w:rPr/>
      </w:pPr>
      <w:r>
        <w:rPr/>
        <w:t xml:space="preserve">Основными формами организации педагогической поддержки обучающихся являются </w:t>
      </w:r>
      <w:r>
        <w:rPr>
          <w:b/>
        </w:rPr>
        <w:t>ситуационно-ролевые игры</w:t>
      </w:r>
      <w:r>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2423"/>
        <w:gridCol w:w="7333"/>
      </w:tblGrid>
      <w:tr>
        <w:trPr>
          <w:cantSplit w:val="false"/>
        </w:trPr>
        <w:tc>
          <w:tcPr>
            <w:tcW w:w="242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spacing w:lineRule="auto" w:line="240" w:before="0" w:after="0"/>
              <w:ind w:left="0" w:right="0" w:firstLine="709"/>
              <w:jc w:val="center"/>
              <w:rPr>
                <w:rFonts w:eastAsia="Times New Roman"/>
                <w:b/>
                <w:lang w:eastAsia="ru-RU"/>
              </w:rPr>
            </w:pPr>
            <w:r>
              <w:rPr>
                <w:rFonts w:eastAsia="Times New Roman"/>
                <w:b/>
                <w:lang w:eastAsia="ru-RU"/>
              </w:rPr>
              <w:t>Виды деятельности</w:t>
            </w:r>
          </w:p>
        </w:tc>
        <w:tc>
          <w:tcPr>
            <w:tcW w:w="733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spacing w:lineRule="auto" w:line="240" w:before="0" w:after="0"/>
              <w:ind w:left="0" w:right="0" w:firstLine="709"/>
              <w:jc w:val="center"/>
              <w:rPr>
                <w:rFonts w:eastAsia="Times New Roman"/>
                <w:b/>
                <w:lang w:eastAsia="ru-RU"/>
              </w:rPr>
            </w:pPr>
            <w:r>
              <w:rPr>
                <w:rFonts w:eastAsia="Times New Roman"/>
                <w:b/>
                <w:lang w:eastAsia="ru-RU"/>
              </w:rPr>
              <w:t>Содержание деятельности</w:t>
            </w:r>
          </w:p>
        </w:tc>
      </w:tr>
      <w:tr>
        <w:trPr>
          <w:cantSplit w:val="false"/>
        </w:trPr>
        <w:tc>
          <w:tcPr>
            <w:tcW w:w="242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spacing w:lineRule="auto" w:line="240" w:before="0" w:after="0"/>
              <w:ind w:left="0" w:right="0" w:firstLine="142"/>
              <w:rPr>
                <w:rFonts w:eastAsia="Times New Roman"/>
                <w:i/>
                <w:lang w:eastAsia="ru-RU"/>
              </w:rPr>
            </w:pPr>
            <w:r>
              <w:rPr>
                <w:rFonts w:eastAsia="Times New Roman"/>
                <w:i/>
                <w:lang w:eastAsia="ru-RU"/>
              </w:rPr>
              <w:t xml:space="preserve">Познавательная </w:t>
            </w:r>
          </w:p>
        </w:tc>
        <w:tc>
          <w:tcPr>
            <w:tcW w:w="733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spacing w:lineRule="auto" w:line="240" w:before="0" w:after="0"/>
              <w:ind w:left="0" w:right="0" w:firstLine="709"/>
              <w:rPr>
                <w:rFonts w:eastAsia="Times New Roman"/>
                <w:lang w:eastAsia="ru-RU"/>
              </w:rPr>
            </w:pPr>
            <w:r>
              <w:rPr>
                <w:rFonts w:eastAsia="Times New Roman"/>
                <w:b/>
                <w:lang w:eastAsia="ru-RU"/>
              </w:rPr>
              <w:t>Учебное сотрудничество</w:t>
            </w:r>
            <w:r>
              <w:rPr>
                <w:rFonts w:eastAsia="Times New Roman"/>
                <w:lang w:eastAsia="ru-RU"/>
              </w:rPr>
              <w:t xml:space="preserve"> со сверстниками и с учителями в целях последовательного освоения новых коммуникативных навыков и социальных ролей</w:t>
            </w:r>
          </w:p>
        </w:tc>
      </w:tr>
      <w:tr>
        <w:trPr>
          <w:cantSplit w:val="false"/>
        </w:trPr>
        <w:tc>
          <w:tcPr>
            <w:tcW w:w="242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spacing w:lineRule="auto" w:line="240" w:before="0" w:after="0"/>
              <w:ind w:left="0" w:right="0" w:firstLine="709"/>
              <w:rPr>
                <w:rFonts w:eastAsia="Times New Roman"/>
                <w:i/>
                <w:lang w:eastAsia="ru-RU"/>
              </w:rPr>
            </w:pPr>
            <w:r>
              <w:rPr>
                <w:rFonts w:eastAsia="Times New Roman" w:cs="Times New Roman"/>
                <w:i/>
                <w:lang w:eastAsia="ru-RU"/>
              </w:rPr>
              <w:t xml:space="preserve"> </w:t>
            </w:r>
            <w:r>
              <w:rPr>
                <w:rFonts w:eastAsia="Times New Roman"/>
                <w:i/>
                <w:lang w:eastAsia="ru-RU"/>
              </w:rPr>
              <w:t xml:space="preserve">Общественная </w:t>
            </w:r>
          </w:p>
        </w:tc>
        <w:tc>
          <w:tcPr>
            <w:tcW w:w="733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spacing w:lineRule="auto" w:line="240" w:before="0" w:after="0"/>
              <w:ind w:left="0" w:right="0" w:firstLine="709"/>
              <w:rPr>
                <w:rFonts w:eastAsia="Times New Roman"/>
                <w:lang w:eastAsia="ru-RU"/>
              </w:rPr>
            </w:pPr>
            <w:r>
              <w:rPr>
                <w:rFonts w:eastAsia="Times New Roman"/>
                <w:lang w:eastAsia="ru-RU"/>
              </w:rPr>
              <w:t>Социальные инициативы в сфере общественного самоуправления:</w:t>
            </w:r>
          </w:p>
          <w:p>
            <w:pPr>
              <w:pStyle w:val="Normal"/>
              <w:widowControl w:val="false"/>
              <w:numPr>
                <w:ilvl w:val="0"/>
                <w:numId w:val="223"/>
              </w:numPr>
              <w:tabs>
                <w:tab w:val="left" w:pos="567" w:leader="none"/>
              </w:tabs>
              <w:spacing w:lineRule="auto" w:line="240" w:before="0" w:after="0"/>
              <w:rPr>
                <w:rFonts w:eastAsia="Times New Roman"/>
                <w:lang w:eastAsia="ru-RU"/>
              </w:rPr>
            </w:pPr>
            <w:r>
              <w:rPr>
                <w:rFonts w:eastAsia="Times New Roman"/>
                <w:lang w:eastAsia="ru-RU"/>
              </w:rPr>
              <w:t>участие в принятии решений Управляющего совета школы;</w:t>
            </w:r>
          </w:p>
          <w:p>
            <w:pPr>
              <w:pStyle w:val="Normal"/>
              <w:widowControl w:val="false"/>
              <w:numPr>
                <w:ilvl w:val="0"/>
                <w:numId w:val="223"/>
              </w:numPr>
              <w:tabs>
                <w:tab w:val="left" w:pos="567" w:leader="none"/>
              </w:tabs>
              <w:spacing w:lineRule="auto" w:line="240" w:before="0" w:after="0"/>
              <w:rPr>
                <w:rFonts w:eastAsia="Times New Roman"/>
                <w:lang w:eastAsia="ru-RU"/>
              </w:rPr>
            </w:pPr>
            <w:r>
              <w:rPr>
                <w:rFonts w:eastAsia="Times New Roman"/>
                <w:lang w:eastAsia="ru-RU"/>
              </w:rPr>
              <w:t>решение вопросов, связанных с самообслуживанием, поддержанием порядка, дисциплины, дежурства и работы в школе;</w:t>
            </w:r>
          </w:p>
          <w:p>
            <w:pPr>
              <w:pStyle w:val="Normal"/>
              <w:widowControl w:val="false"/>
              <w:numPr>
                <w:ilvl w:val="0"/>
                <w:numId w:val="223"/>
              </w:numPr>
              <w:tabs>
                <w:tab w:val="left" w:pos="567" w:leader="none"/>
              </w:tabs>
              <w:spacing w:lineRule="auto" w:line="240" w:before="0" w:after="0"/>
              <w:rPr>
                <w:rFonts w:eastAsia="Times New Roman"/>
                <w:lang w:eastAsia="ru-RU"/>
              </w:rPr>
            </w:pPr>
            <w:r>
              <w:rPr>
                <w:rFonts w:eastAsia="Times New Roman"/>
                <w:lang w:eastAsia="ru-RU"/>
              </w:rPr>
              <w:t>контроль выполнения основных прав и обязанностей;</w:t>
            </w:r>
          </w:p>
          <w:p>
            <w:pPr>
              <w:pStyle w:val="Normal"/>
              <w:widowControl w:val="false"/>
              <w:numPr>
                <w:ilvl w:val="0"/>
                <w:numId w:val="223"/>
              </w:numPr>
              <w:tabs>
                <w:tab w:val="left" w:pos="567" w:leader="none"/>
              </w:tabs>
              <w:spacing w:lineRule="auto" w:line="240" w:before="0" w:after="0"/>
              <w:rPr>
                <w:rFonts w:eastAsia="Times New Roman"/>
                <w:lang w:eastAsia="ru-RU"/>
              </w:rPr>
            </w:pPr>
            <w:r>
              <w:rPr>
                <w:rFonts w:eastAsia="Times New Roman"/>
                <w:lang w:eastAsia="ru-RU"/>
              </w:rPr>
              <w:t>защита прав на всех уровнях управления школой.</w:t>
            </w:r>
          </w:p>
          <w:p>
            <w:pPr>
              <w:pStyle w:val="Normal"/>
              <w:tabs>
                <w:tab w:val="left" w:pos="567" w:leader="none"/>
              </w:tabs>
              <w:spacing w:lineRule="auto" w:line="240" w:before="0" w:after="0"/>
              <w:ind w:left="0" w:right="0" w:firstLine="709"/>
              <w:rPr>
                <w:rFonts w:eastAsia="Times New Roman"/>
                <w:lang w:eastAsia="ru-RU"/>
              </w:rPr>
            </w:pPr>
            <w:r>
              <w:rPr>
                <w:rFonts w:eastAsia="Times New Roman"/>
                <w:lang w:eastAsia="ru-RU"/>
              </w:rPr>
              <w:t>Реализации собственных социальных инициатив.</w:t>
            </w:r>
          </w:p>
          <w:p>
            <w:pPr>
              <w:pStyle w:val="Normal"/>
              <w:tabs>
                <w:tab w:val="left" w:pos="567" w:leader="none"/>
              </w:tabs>
              <w:spacing w:lineRule="auto" w:line="240" w:before="0" w:after="0"/>
              <w:ind w:left="0" w:right="0" w:firstLine="709"/>
              <w:rPr>
                <w:rFonts w:eastAsia="Times New Roman"/>
                <w:lang w:eastAsia="ru-RU"/>
              </w:rPr>
            </w:pPr>
            <w:r>
              <w:rPr>
                <w:rFonts w:eastAsia="Times New Roman"/>
                <w:lang w:eastAsia="ru-RU"/>
              </w:rPr>
              <w:t xml:space="preserve">Общественно значимые дела: </w:t>
            </w:r>
            <w:r>
              <w:rPr>
                <w:rFonts w:eastAsia="Times New Roman"/>
                <w:b/>
                <w:lang w:eastAsia="ru-RU"/>
              </w:rPr>
              <w:t>социальные и культурные практики (</w:t>
            </w:r>
            <w:r>
              <w:rPr>
                <w:rFonts w:eastAsia="Times New Roman"/>
                <w:lang w:eastAsia="ru-RU"/>
              </w:rPr>
              <w:t>совместно с родителями, квалифицированными представителями общественных и традиционных религиозных организаций, учреждений культуры).</w:t>
            </w:r>
          </w:p>
        </w:tc>
      </w:tr>
      <w:tr>
        <w:trPr>
          <w:cantSplit w:val="false"/>
        </w:trPr>
        <w:tc>
          <w:tcPr>
            <w:tcW w:w="242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spacing w:lineRule="auto" w:line="240" w:before="0" w:after="0"/>
              <w:rPr>
                <w:rFonts w:eastAsia="Times New Roman"/>
                <w:i/>
                <w:lang w:eastAsia="ru-RU"/>
              </w:rPr>
            </w:pPr>
            <w:r>
              <w:rPr>
                <w:rFonts w:eastAsia="Times New Roman"/>
                <w:i/>
                <w:lang w:eastAsia="ru-RU"/>
              </w:rPr>
              <w:t xml:space="preserve">Трудовая </w:t>
            </w:r>
          </w:p>
          <w:p>
            <w:pPr>
              <w:pStyle w:val="Normal"/>
              <w:tabs>
                <w:tab w:val="left" w:pos="567" w:leader="none"/>
              </w:tabs>
              <w:spacing w:lineRule="auto" w:line="240" w:before="0" w:after="0"/>
              <w:rPr>
                <w:rFonts w:eastAsia="Times New Roman"/>
                <w:lang w:eastAsia="ru-RU"/>
              </w:rPr>
            </w:pPr>
            <w:r>
              <w:rPr>
                <w:rFonts w:eastAsia="Times New Roman"/>
                <w:lang w:eastAsia="ru-RU"/>
              </w:rPr>
              <w:t xml:space="preserve">(учебные занятия, </w:t>
            </w:r>
          </w:p>
          <w:p>
            <w:pPr>
              <w:pStyle w:val="Normal"/>
              <w:tabs>
                <w:tab w:val="left" w:pos="567" w:leader="none"/>
              </w:tabs>
              <w:spacing w:lineRule="auto" w:line="240" w:before="0" w:after="0"/>
              <w:rPr>
                <w:rFonts w:eastAsia="Times New Roman"/>
                <w:lang w:eastAsia="ru-RU"/>
              </w:rPr>
            </w:pPr>
            <w:r>
              <w:rPr>
                <w:rFonts w:eastAsia="Times New Roman"/>
                <w:lang w:eastAsia="ru-RU"/>
              </w:rPr>
              <w:t xml:space="preserve">ручной труд, занятия в учебных мастерских, общественно полезная работа, профессионально ориентированная производственная деятельность и др.) </w:t>
            </w:r>
          </w:p>
        </w:tc>
        <w:tc>
          <w:tcPr>
            <w:tcW w:w="733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spacing w:lineRule="auto" w:line="240" w:before="0" w:after="0"/>
              <w:ind w:left="0" w:right="0" w:firstLine="709"/>
              <w:rPr>
                <w:rFonts w:eastAsia="Times New Roman"/>
                <w:lang w:eastAsia="ru-RU"/>
              </w:rPr>
            </w:pPr>
            <w:r>
              <w:rPr>
                <w:rFonts w:eastAsia="Times New Roman"/>
                <w:lang w:eastAsia="ru-RU"/>
              </w:rPr>
              <w:t>Использование труда для самореализации, созидания, творческого и профессионального роста.</w:t>
            </w:r>
          </w:p>
          <w:p>
            <w:pPr>
              <w:pStyle w:val="Normal"/>
              <w:tabs>
                <w:tab w:val="left" w:pos="567" w:leader="none"/>
              </w:tabs>
              <w:spacing w:lineRule="auto" w:line="240" w:before="0" w:after="0"/>
              <w:ind w:left="0" w:right="0" w:firstLine="709"/>
              <w:rPr>
                <w:rFonts w:eastAsia="Times New Roman"/>
                <w:lang w:eastAsia="ru-RU"/>
              </w:rPr>
            </w:pPr>
            <w:r>
              <w:rPr>
                <w:rFonts w:eastAsia="Times New Roman"/>
                <w:lang w:eastAsia="ru-RU"/>
              </w:rPr>
              <w:t xml:space="preserve">Индивидуализация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w:t>
            </w:r>
          </w:p>
          <w:p>
            <w:pPr>
              <w:pStyle w:val="Normal"/>
              <w:tabs>
                <w:tab w:val="left" w:pos="567" w:leader="none"/>
              </w:tabs>
              <w:spacing w:lineRule="auto" w:line="240" w:before="0" w:after="0"/>
              <w:ind w:left="0" w:right="0" w:firstLine="709"/>
              <w:rPr>
                <w:rFonts w:eastAsia="Times New Roman"/>
                <w:lang w:eastAsia="ru-RU"/>
              </w:rPr>
            </w:pPr>
            <w:r>
              <w:rPr>
                <w:rFonts w:eastAsia="Times New Roman"/>
                <w:lang w:eastAsia="ru-RU"/>
              </w:rPr>
              <w:t>привлечение для проведения мероприятий представителей различных профессий, прежде всего из числа родителей обучающихся.</w:t>
            </w:r>
          </w:p>
          <w:p>
            <w:pPr>
              <w:pStyle w:val="Normal"/>
              <w:tabs>
                <w:tab w:val="left" w:pos="567" w:leader="none"/>
              </w:tabs>
              <w:spacing w:lineRule="auto" w:line="240" w:before="0" w:after="0"/>
              <w:ind w:left="0" w:right="0" w:firstLine="709"/>
              <w:rPr>
                <w:rFonts w:eastAsia="Times New Roman"/>
                <w:b/>
                <w:lang w:eastAsia="ru-RU"/>
              </w:rPr>
            </w:pPr>
            <w:r>
              <w:rPr>
                <w:rFonts w:eastAsia="Times New Roman"/>
                <w:b/>
                <w:lang w:eastAsia="ru-RU"/>
              </w:rPr>
            </w:r>
          </w:p>
        </w:tc>
      </w:tr>
      <w:tr>
        <w:trPr>
          <w:cantSplit w:val="false"/>
        </w:trPr>
        <w:tc>
          <w:tcPr>
            <w:tcW w:w="9756"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spacing w:lineRule="auto" w:line="240" w:before="0" w:after="0"/>
              <w:ind w:left="0" w:right="0" w:firstLine="709"/>
              <w:rPr>
                <w:rFonts w:eastAsia="Times New Roman"/>
                <w:b/>
                <w:lang w:eastAsia="ru-RU"/>
              </w:rPr>
            </w:pPr>
            <w:r>
              <w:rPr>
                <w:rFonts w:eastAsia="Times New Roman"/>
                <w:b/>
                <w:lang w:eastAsia="ru-RU"/>
              </w:rPr>
              <w:t>Методическое  обеспечение</w:t>
            </w:r>
          </w:p>
          <w:p>
            <w:pPr>
              <w:pStyle w:val="Normal"/>
              <w:tabs>
                <w:tab w:val="left" w:pos="567" w:leader="none"/>
              </w:tabs>
              <w:spacing w:lineRule="auto" w:line="240" w:before="0" w:after="0"/>
              <w:ind w:left="0" w:right="0" w:firstLine="709"/>
              <w:rPr>
                <w:rFonts w:eastAsia="Times New Roman"/>
                <w:lang w:eastAsia="ru-RU"/>
              </w:rPr>
            </w:pPr>
            <w:r>
              <w:rPr>
                <w:rFonts w:eastAsia="Times New Roman"/>
                <w:lang w:eastAsia="ru-RU"/>
              </w:rPr>
              <w:t>Поддержка различных форм сотрудничества и взаимодействия в ходе освоения учебного материала.</w:t>
            </w:r>
          </w:p>
          <w:p>
            <w:pPr>
              <w:pStyle w:val="Normal"/>
              <w:tabs>
                <w:tab w:val="left" w:pos="567" w:leader="none"/>
              </w:tabs>
              <w:spacing w:lineRule="auto" w:line="240" w:before="0" w:after="0"/>
              <w:ind w:left="0" w:right="0" w:firstLine="709"/>
              <w:rPr>
                <w:rFonts w:eastAsia="Times New Roman"/>
                <w:lang w:eastAsia="ru-RU"/>
              </w:rPr>
            </w:pPr>
            <w:r>
              <w:rPr>
                <w:rFonts w:eastAsia="Times New Roman"/>
                <w:lang w:eastAsia="ru-RU"/>
              </w:rPr>
              <w:t>Методическое обеспечение, сопровождение авторских программ, проектов, направленных на социализацию обучающихся.</w:t>
            </w:r>
          </w:p>
          <w:p>
            <w:pPr>
              <w:pStyle w:val="Normal"/>
              <w:tabs>
                <w:tab w:val="left" w:pos="567" w:leader="none"/>
              </w:tabs>
              <w:spacing w:lineRule="auto" w:line="240" w:before="0" w:after="0"/>
              <w:ind w:left="0" w:right="0" w:firstLine="709"/>
              <w:rPr>
                <w:rFonts w:eastAsia="Times New Roman"/>
                <w:lang w:eastAsia="ru-RU"/>
              </w:rPr>
            </w:pPr>
            <w:r>
              <w:rPr>
                <w:rFonts w:eastAsia="Times New Roman"/>
                <w:lang w:eastAsia="ru-RU"/>
              </w:rPr>
              <w:t>Психолого-педагогическая и практическая подготовка учителя к реализации задач социализации обучающихся.</w:t>
            </w:r>
          </w:p>
          <w:p>
            <w:pPr>
              <w:pStyle w:val="Normal"/>
              <w:tabs>
                <w:tab w:val="left" w:pos="567" w:leader="none"/>
              </w:tabs>
              <w:spacing w:lineRule="auto" w:line="240" w:before="0" w:after="0"/>
              <w:ind w:left="0" w:right="0" w:firstLine="709"/>
              <w:rPr>
                <w:rFonts w:eastAsia="Times New Roman"/>
                <w:lang w:eastAsia="ru-RU"/>
              </w:rPr>
            </w:pPr>
            <w:r>
              <w:rPr>
                <w:rFonts w:eastAsia="Times New Roman"/>
                <w:lang w:eastAsia="ru-RU"/>
              </w:rPr>
              <w:t>Развитие педагогической компетентности родителей в целях содействия социализации обучающихся в семье</w:t>
            </w:r>
          </w:p>
        </w:tc>
      </w:tr>
    </w:tbl>
    <w:p>
      <w:pPr>
        <w:pStyle w:val="Normal"/>
        <w:spacing w:lineRule="auto" w:line="240" w:before="0" w:after="0"/>
        <w:ind w:left="0" w:right="0" w:firstLine="709"/>
        <w:jc w:val="both"/>
        <w:rPr>
          <w:b/>
        </w:rPr>
      </w:pPr>
      <w:r>
        <w:rPr>
          <w:b/>
        </w:rPr>
      </w:r>
    </w:p>
    <w:p>
      <w:pPr>
        <w:pStyle w:val="Normal"/>
        <w:spacing w:lineRule="auto" w:line="240" w:before="0" w:after="0"/>
        <w:ind w:left="-567" w:right="0" w:firstLine="567"/>
        <w:jc w:val="both"/>
        <w:rPr>
          <w:b/>
        </w:rPr>
      </w:pPr>
      <w:r>
        <w:rPr>
          <w:b/>
        </w:rPr>
        <w:t>Формы участия специалистов и социальных партнеров по направлениям социального воспитания.</w:t>
      </w:r>
    </w:p>
    <w:p>
      <w:pPr>
        <w:pStyle w:val="Normal"/>
        <w:spacing w:lineRule="auto" w:line="240" w:before="0" w:after="0"/>
        <w:ind w:left="-567" w:right="0" w:firstLine="567"/>
        <w:jc w:val="both"/>
        <w:rPr/>
      </w:pPr>
      <w:r>
        <w:rPr/>
        <w:t>Важнейшим партнером образовательной организации в реализации цели и задач воспитания и социализации являются родители обучающегося</w:t>
      </w:r>
      <w:r>
        <w:rPr>
          <w:b/>
        </w:rPr>
        <w:t xml:space="preserve"> </w:t>
      </w:r>
      <w:r>
        <w:rPr/>
        <w:t xml:space="preserve">(законные представители), которые одновременно выступают в многообразии позиций и социальных ролей: </w:t>
      </w:r>
    </w:p>
    <w:p>
      <w:pPr>
        <w:pStyle w:val="322"/>
        <w:numPr>
          <w:ilvl w:val="0"/>
          <w:numId w:val="257"/>
        </w:numPr>
        <w:tabs>
          <w:tab w:val="left" w:pos="993" w:leader="none"/>
        </w:tabs>
        <w:spacing w:lineRule="auto" w:line="240"/>
        <w:ind w:left="-567" w:right="0" w:hanging="360"/>
        <w:jc w:val="both"/>
        <w:rPr>
          <w:szCs w:val="24"/>
        </w:rPr>
      </w:pPr>
      <w:r>
        <w:rPr>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pPr>
        <w:pStyle w:val="322"/>
        <w:numPr>
          <w:ilvl w:val="0"/>
          <w:numId w:val="257"/>
        </w:numPr>
        <w:tabs>
          <w:tab w:val="left" w:pos="993" w:leader="none"/>
        </w:tabs>
        <w:spacing w:lineRule="auto" w:line="240"/>
        <w:ind w:left="-567" w:right="0" w:hanging="360"/>
        <w:jc w:val="both"/>
        <w:rPr>
          <w:szCs w:val="24"/>
        </w:rPr>
      </w:pPr>
      <w:r>
        <w:rPr>
          <w:szCs w:val="24"/>
        </w:rPr>
        <w:t>как обладатель и распорядитель ресурсов для воспитания и социализации;</w:t>
      </w:r>
    </w:p>
    <w:p>
      <w:pPr>
        <w:pStyle w:val="322"/>
        <w:numPr>
          <w:ilvl w:val="0"/>
          <w:numId w:val="257"/>
        </w:numPr>
        <w:tabs>
          <w:tab w:val="left" w:pos="993" w:leader="none"/>
        </w:tabs>
        <w:spacing w:lineRule="auto" w:line="240"/>
        <w:ind w:left="-567" w:right="0" w:hanging="360"/>
        <w:jc w:val="both"/>
        <w:rPr>
          <w:szCs w:val="24"/>
        </w:rPr>
      </w:pPr>
      <w:r>
        <w:rPr>
          <w:szCs w:val="24"/>
        </w:rPr>
        <w:t>непосредственный воспитатель (в рамках школьного и семейного воспитания).</w:t>
      </w:r>
    </w:p>
    <w:p>
      <w:pPr>
        <w:pStyle w:val="Normal"/>
        <w:spacing w:lineRule="auto" w:line="240" w:before="0" w:after="0"/>
        <w:ind w:left="-567" w:right="0" w:firstLine="567"/>
        <w:jc w:val="both"/>
        <w:rPr/>
      </w:pPr>
      <w:r>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pPr>
        <w:pStyle w:val="322"/>
        <w:numPr>
          <w:ilvl w:val="0"/>
          <w:numId w:val="257"/>
        </w:numPr>
        <w:tabs>
          <w:tab w:val="left" w:pos="993" w:leader="none"/>
        </w:tabs>
        <w:spacing w:lineRule="auto" w:line="240"/>
        <w:ind w:left="-567" w:right="0" w:hanging="360"/>
        <w:jc w:val="both"/>
        <w:rPr>
          <w:szCs w:val="24"/>
        </w:rPr>
      </w:pPr>
      <w:r>
        <w:rPr>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pPr>
        <w:pStyle w:val="322"/>
        <w:numPr>
          <w:ilvl w:val="0"/>
          <w:numId w:val="257"/>
        </w:numPr>
        <w:tabs>
          <w:tab w:val="left" w:pos="993" w:leader="none"/>
        </w:tabs>
        <w:spacing w:lineRule="auto" w:line="240"/>
        <w:ind w:left="-567" w:right="0" w:hanging="360"/>
        <w:jc w:val="both"/>
        <w:rPr>
          <w:szCs w:val="24"/>
        </w:rPr>
      </w:pPr>
      <w:r>
        <w:rPr>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pPr>
        <w:pStyle w:val="322"/>
        <w:numPr>
          <w:ilvl w:val="0"/>
          <w:numId w:val="257"/>
        </w:numPr>
        <w:tabs>
          <w:tab w:val="left" w:pos="993" w:leader="none"/>
        </w:tabs>
        <w:spacing w:lineRule="auto" w:line="240"/>
        <w:ind w:left="-567" w:right="0" w:hanging="360"/>
        <w:jc w:val="both"/>
        <w:rPr>
          <w:szCs w:val="24"/>
        </w:rPr>
      </w:pPr>
      <w:r>
        <w:rPr>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pPr>
        <w:pStyle w:val="322"/>
        <w:numPr>
          <w:ilvl w:val="0"/>
          <w:numId w:val="257"/>
        </w:numPr>
        <w:tabs>
          <w:tab w:val="left" w:pos="993" w:leader="none"/>
        </w:tabs>
        <w:spacing w:lineRule="auto" w:line="240"/>
        <w:ind w:left="-567" w:right="0" w:hanging="360"/>
        <w:jc w:val="both"/>
        <w:rPr>
          <w:szCs w:val="24"/>
        </w:rPr>
      </w:pPr>
      <w:r>
        <w:rPr>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pPr>
        <w:pStyle w:val="Normal"/>
        <w:spacing w:lineRule="auto" w:line="240" w:before="0" w:after="0"/>
        <w:ind w:left="-567" w:right="0" w:firstLine="567"/>
        <w:jc w:val="both"/>
        <w:rPr/>
      </w:pPr>
      <w:r>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pPr>
        <w:pStyle w:val="Normal"/>
        <w:spacing w:lineRule="atLeast" w:line="100"/>
        <w:ind w:left="-567" w:right="0" w:firstLine="567"/>
        <w:jc w:val="both"/>
        <w:rPr/>
      </w:pPr>
      <w:r>
        <w:rP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pPr>
        <w:pStyle w:val="Normal"/>
        <w:tabs>
          <w:tab w:val="left" w:pos="567" w:leader="none"/>
        </w:tabs>
        <w:ind w:left="-567" w:right="0" w:firstLine="567"/>
        <w:jc w:val="both"/>
        <w:rPr>
          <w:rFonts w:eastAsia="Times New Roman"/>
          <w:lang w:eastAsia="ru-RU"/>
        </w:rPr>
      </w:pPr>
      <w:r>
        <w:rPr>
          <w:rFonts w:eastAsia="Times New Roman" w:cs="Times New Roman"/>
        </w:rPr>
        <w:t xml:space="preserve"> </w:t>
      </w:r>
      <w:r>
        <w:rPr>
          <w:rFonts w:eastAsia="Times New Roman"/>
          <w:lang w:eastAsia="ru-RU"/>
        </w:rPr>
        <w:t>Формы участия специалистов могут быть:</w:t>
      </w:r>
    </w:p>
    <w:p>
      <w:pPr>
        <w:pStyle w:val="Normal"/>
        <w:widowControl w:val="false"/>
        <w:numPr>
          <w:ilvl w:val="0"/>
          <w:numId w:val="224"/>
        </w:numPr>
        <w:tabs>
          <w:tab w:val="left" w:pos="567" w:leader="none"/>
        </w:tabs>
        <w:spacing w:lineRule="auto" w:line="240" w:before="0" w:after="0"/>
        <w:ind w:left="-567" w:right="0" w:hanging="360"/>
        <w:jc w:val="both"/>
        <w:rPr>
          <w:rFonts w:eastAsia="Times New Roman"/>
          <w:bCs/>
          <w:lang w:eastAsia="ru-RU"/>
        </w:rPr>
      </w:pPr>
      <w:r>
        <w:rPr>
          <w:rFonts w:eastAsia="Times New Roman"/>
          <w:bCs/>
          <w:lang w:eastAsia="ru-RU"/>
        </w:rPr>
        <w:t>Рассказ</w:t>
      </w:r>
    </w:p>
    <w:p>
      <w:pPr>
        <w:pStyle w:val="Normal"/>
        <w:widowControl w:val="false"/>
        <w:numPr>
          <w:ilvl w:val="0"/>
          <w:numId w:val="224"/>
        </w:numPr>
        <w:tabs>
          <w:tab w:val="left" w:pos="567" w:leader="none"/>
        </w:tabs>
        <w:spacing w:lineRule="auto" w:line="240" w:before="0" w:after="0"/>
        <w:ind w:left="-567" w:right="0" w:hanging="360"/>
        <w:jc w:val="both"/>
        <w:rPr>
          <w:rFonts w:eastAsia="Times New Roman"/>
          <w:bCs/>
          <w:lang w:eastAsia="ru-RU"/>
        </w:rPr>
      </w:pPr>
      <w:r>
        <w:rPr>
          <w:rFonts w:eastAsia="Times New Roman"/>
          <w:bCs/>
          <w:lang w:eastAsia="ru-RU"/>
        </w:rPr>
        <w:t>Беседа</w:t>
      </w:r>
    </w:p>
    <w:p>
      <w:pPr>
        <w:pStyle w:val="Normal"/>
        <w:widowControl w:val="false"/>
        <w:numPr>
          <w:ilvl w:val="0"/>
          <w:numId w:val="224"/>
        </w:numPr>
        <w:tabs>
          <w:tab w:val="left" w:pos="567" w:leader="none"/>
        </w:tabs>
        <w:spacing w:lineRule="auto" w:line="240" w:before="0" w:after="0"/>
        <w:ind w:left="-567" w:right="0" w:hanging="360"/>
        <w:jc w:val="both"/>
        <w:rPr>
          <w:rFonts w:eastAsia="Times New Roman"/>
          <w:bCs/>
          <w:lang w:eastAsia="ru-RU"/>
        </w:rPr>
      </w:pPr>
      <w:r>
        <w:rPr>
          <w:rFonts w:eastAsia="Times New Roman"/>
          <w:bCs/>
          <w:lang w:eastAsia="ru-RU"/>
        </w:rPr>
        <w:t>Консультирование</w:t>
      </w:r>
    </w:p>
    <w:p>
      <w:pPr>
        <w:pStyle w:val="Normal"/>
        <w:widowControl w:val="false"/>
        <w:numPr>
          <w:ilvl w:val="0"/>
          <w:numId w:val="224"/>
        </w:numPr>
        <w:tabs>
          <w:tab w:val="left" w:pos="567" w:leader="none"/>
        </w:tabs>
        <w:spacing w:lineRule="auto" w:line="240" w:before="0" w:after="0"/>
        <w:ind w:left="-567" w:right="0" w:hanging="360"/>
        <w:jc w:val="both"/>
        <w:rPr>
          <w:rFonts w:eastAsia="Times New Roman"/>
          <w:bCs/>
          <w:lang w:eastAsia="ru-RU"/>
        </w:rPr>
      </w:pPr>
      <w:r>
        <w:rPr>
          <w:rFonts w:eastAsia="Times New Roman"/>
          <w:bCs/>
          <w:lang w:eastAsia="ru-RU"/>
        </w:rPr>
        <w:t>Оценивание работы</w:t>
      </w:r>
    </w:p>
    <w:p>
      <w:pPr>
        <w:pStyle w:val="Normal"/>
        <w:widowControl w:val="false"/>
        <w:numPr>
          <w:ilvl w:val="0"/>
          <w:numId w:val="224"/>
        </w:numPr>
        <w:tabs>
          <w:tab w:val="left" w:pos="567" w:leader="none"/>
        </w:tabs>
        <w:spacing w:lineRule="auto" w:line="240" w:before="0" w:after="0"/>
        <w:ind w:left="-567" w:right="0" w:hanging="360"/>
        <w:jc w:val="both"/>
        <w:rPr>
          <w:rFonts w:eastAsia="Times New Roman"/>
          <w:bCs/>
          <w:lang w:eastAsia="ru-RU"/>
        </w:rPr>
      </w:pPr>
      <w:r>
        <w:rPr>
          <w:rFonts w:eastAsia="Times New Roman"/>
          <w:bCs/>
          <w:lang w:eastAsia="ru-RU"/>
        </w:rPr>
        <w:t xml:space="preserve">Подготовка заданий, задач </w:t>
      </w:r>
    </w:p>
    <w:p>
      <w:pPr>
        <w:pStyle w:val="Normal"/>
        <w:widowControl w:val="false"/>
        <w:numPr>
          <w:ilvl w:val="0"/>
          <w:numId w:val="224"/>
        </w:numPr>
        <w:tabs>
          <w:tab w:val="left" w:pos="567" w:leader="none"/>
        </w:tabs>
        <w:spacing w:lineRule="auto" w:line="240" w:before="0" w:after="0"/>
        <w:ind w:left="-567" w:right="0" w:hanging="360"/>
        <w:jc w:val="both"/>
        <w:rPr>
          <w:rFonts w:eastAsia="Times New Roman"/>
          <w:bCs/>
          <w:lang w:eastAsia="ru-RU"/>
        </w:rPr>
      </w:pPr>
      <w:r>
        <w:rPr>
          <w:rFonts w:eastAsia="Times New Roman"/>
          <w:bCs/>
          <w:lang w:eastAsia="ru-RU"/>
        </w:rPr>
        <w:t>Работа в группах, парах обучающихся</w:t>
      </w:r>
    </w:p>
    <w:p>
      <w:pPr>
        <w:pStyle w:val="Normal"/>
        <w:widowControl w:val="false"/>
        <w:numPr>
          <w:ilvl w:val="0"/>
          <w:numId w:val="224"/>
        </w:numPr>
        <w:tabs>
          <w:tab w:val="left" w:pos="567" w:leader="none"/>
        </w:tabs>
        <w:spacing w:lineRule="auto" w:line="240" w:before="0" w:after="0"/>
        <w:ind w:left="-567" w:right="0" w:hanging="360"/>
        <w:jc w:val="both"/>
        <w:rPr>
          <w:rFonts w:eastAsia="Times New Roman"/>
          <w:bCs/>
          <w:lang w:eastAsia="ru-RU"/>
        </w:rPr>
      </w:pPr>
      <w:r>
        <w:rPr>
          <w:rFonts w:eastAsia="Times New Roman"/>
          <w:bCs/>
          <w:lang w:eastAsia="ru-RU"/>
        </w:rPr>
        <w:t>Индивидуальная работа с ребенком</w:t>
      </w:r>
    </w:p>
    <w:p>
      <w:pPr>
        <w:pStyle w:val="Normal"/>
        <w:widowControl w:val="false"/>
        <w:tabs>
          <w:tab w:val="left" w:pos="567" w:leader="none"/>
        </w:tabs>
        <w:spacing w:lineRule="auto" w:line="240" w:before="0" w:after="0"/>
        <w:rPr>
          <w:rFonts w:eastAsia="Times New Roman"/>
          <w:bCs/>
          <w:lang w:eastAsia="ru-RU"/>
        </w:rPr>
      </w:pPr>
      <w:r>
        <w:rPr>
          <w:rFonts w:eastAsia="Times New Roman"/>
          <w:bCs/>
          <w:lang w:eastAsia="ru-RU"/>
        </w:rPr>
        <w:br/>
      </w:r>
    </w:p>
    <w:p>
      <w:pPr>
        <w:pStyle w:val="Normal"/>
        <w:widowControl w:val="false"/>
        <w:tabs>
          <w:tab w:val="left" w:pos="567" w:leader="none"/>
        </w:tabs>
        <w:spacing w:lineRule="auto" w:line="240" w:before="0" w:after="0"/>
        <w:rPr>
          <w:rFonts w:eastAsia="Times New Roman"/>
          <w:b/>
          <w:bCs/>
          <w:lang w:eastAsia="ru-RU"/>
        </w:rPr>
      </w:pPr>
      <w:r>
        <w:rPr>
          <w:rFonts w:eastAsia="Times New Roman"/>
          <w:b/>
          <w:bCs/>
          <w:lang w:eastAsia="ru-RU"/>
        </w:rPr>
        <w:t>Внешкольная деятельность</w:t>
      </w:r>
    </w:p>
    <w:tbl>
      <w:tblPr>
        <w:jc w:val="left"/>
        <w:tblInd w:w="108"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516"/>
        <w:gridCol w:w="3975"/>
        <w:gridCol w:w="4400"/>
      </w:tblGrid>
      <w:tr>
        <w:trPr>
          <w:trHeight w:val="561" w:hRule="atLeast"/>
          <w:cantSplit w:val="false"/>
        </w:trPr>
        <w:tc>
          <w:tcPr>
            <w:tcW w:w="25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ind w:left="0" w:right="0" w:firstLine="709"/>
              <w:jc w:val="center"/>
              <w:rPr>
                <w:rFonts w:eastAsia="Times New Roman"/>
                <w:b/>
                <w:bCs/>
                <w:iCs/>
                <w:sz w:val="24"/>
                <w:szCs w:val="24"/>
                <w:lang w:eastAsia="ru-RU"/>
              </w:rPr>
            </w:pPr>
            <w:r>
              <w:rPr>
                <w:rFonts w:eastAsia="Times New Roman"/>
                <w:b/>
                <w:bCs/>
                <w:iCs/>
                <w:sz w:val="24"/>
                <w:szCs w:val="24"/>
                <w:lang w:eastAsia="ru-RU"/>
              </w:rPr>
              <w:t>Субъекты социализации</w:t>
            </w:r>
          </w:p>
          <w:p>
            <w:pPr>
              <w:pStyle w:val="Normal"/>
              <w:tabs>
                <w:tab w:val="left" w:pos="567" w:leader="none"/>
              </w:tabs>
              <w:spacing w:before="0" w:after="0"/>
              <w:ind w:left="0" w:right="0" w:firstLine="709"/>
              <w:jc w:val="center"/>
              <w:rPr>
                <w:rFonts w:eastAsia="Times New Roman"/>
                <w:b/>
                <w:bCs/>
                <w:iCs/>
                <w:sz w:val="24"/>
                <w:szCs w:val="24"/>
                <w:lang w:eastAsia="ru-RU"/>
              </w:rPr>
            </w:pPr>
            <w:r>
              <w:rPr>
                <w:rFonts w:eastAsia="Times New Roman"/>
                <w:b/>
                <w:bCs/>
                <w:iCs/>
                <w:sz w:val="24"/>
                <w:szCs w:val="24"/>
                <w:lang w:eastAsia="ru-RU"/>
              </w:rPr>
            </w:r>
          </w:p>
        </w:tc>
        <w:tc>
          <w:tcPr>
            <w:tcW w:w="397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ind w:left="0" w:right="0" w:firstLine="709"/>
              <w:jc w:val="center"/>
              <w:rPr>
                <w:rFonts w:eastAsia="Times New Roman"/>
                <w:b/>
                <w:bCs/>
                <w:iCs/>
                <w:sz w:val="24"/>
                <w:szCs w:val="24"/>
                <w:lang w:eastAsia="ru-RU"/>
              </w:rPr>
            </w:pPr>
            <w:r>
              <w:rPr>
                <w:rFonts w:eastAsia="Times New Roman"/>
                <w:b/>
                <w:bCs/>
                <w:iCs/>
                <w:sz w:val="24"/>
                <w:szCs w:val="24"/>
                <w:lang w:eastAsia="ru-RU"/>
              </w:rPr>
              <w:t>Функции (задачи)</w:t>
            </w:r>
          </w:p>
        </w:tc>
        <w:tc>
          <w:tcPr>
            <w:tcW w:w="440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tabs>
                <w:tab w:val="left" w:pos="567" w:leader="none"/>
              </w:tabs>
              <w:spacing w:before="0" w:after="0"/>
              <w:ind w:left="0" w:right="0" w:firstLine="709"/>
              <w:jc w:val="center"/>
              <w:rPr>
                <w:rFonts w:eastAsia="Times New Roman"/>
                <w:b/>
                <w:bCs/>
                <w:iCs/>
                <w:sz w:val="24"/>
                <w:szCs w:val="24"/>
                <w:lang w:eastAsia="ru-RU"/>
              </w:rPr>
            </w:pPr>
            <w:r>
              <w:rPr>
                <w:rFonts w:eastAsia="Times New Roman"/>
                <w:b/>
                <w:bCs/>
                <w:iCs/>
                <w:sz w:val="24"/>
                <w:szCs w:val="24"/>
                <w:lang w:eastAsia="ru-RU"/>
              </w:rPr>
              <w:t>Формируемый социальный опыт</w:t>
            </w:r>
          </w:p>
          <w:p>
            <w:pPr>
              <w:pStyle w:val="Normal"/>
              <w:tabs>
                <w:tab w:val="left" w:pos="567" w:leader="none"/>
              </w:tabs>
              <w:spacing w:before="0" w:after="0"/>
              <w:ind w:left="0" w:right="0" w:firstLine="709"/>
              <w:jc w:val="center"/>
              <w:rPr>
                <w:rFonts w:eastAsia="Times New Roman"/>
                <w:b/>
                <w:bCs/>
                <w:iCs/>
                <w:sz w:val="24"/>
                <w:szCs w:val="24"/>
                <w:lang w:eastAsia="ru-RU"/>
              </w:rPr>
            </w:pPr>
            <w:r>
              <w:rPr>
                <w:rFonts w:eastAsia="Times New Roman"/>
                <w:b/>
                <w:bCs/>
                <w:iCs/>
                <w:sz w:val="24"/>
                <w:szCs w:val="24"/>
                <w:lang w:eastAsia="ru-RU"/>
              </w:rPr>
            </w:r>
          </w:p>
        </w:tc>
      </w:tr>
      <w:tr>
        <w:trPr>
          <w:trHeight w:val="143" w:hRule="atLeast"/>
          <w:cantSplit w:val="false"/>
        </w:trPr>
        <w:tc>
          <w:tcPr>
            <w:tcW w:w="25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Администрация школы</w:t>
            </w:r>
          </w:p>
          <w:p>
            <w:pPr>
              <w:pStyle w:val="Normal"/>
              <w:tabs>
                <w:tab w:val="left" w:pos="567" w:leader="none"/>
              </w:tabs>
              <w:spacing w:before="0" w:after="0"/>
              <w:rPr>
                <w:rFonts w:eastAsia="Times New Roman"/>
                <w:bCs/>
                <w:iCs/>
                <w:sz w:val="24"/>
                <w:szCs w:val="24"/>
                <w:lang w:eastAsia="ru-RU"/>
              </w:rPr>
            </w:pPr>
            <w:r>
              <w:rPr>
                <w:rFonts w:eastAsia="Times New Roman"/>
                <w:bCs/>
                <w:iCs/>
                <w:sz w:val="24"/>
                <w:szCs w:val="24"/>
                <w:lang w:eastAsia="ru-RU"/>
              </w:rPr>
            </w:r>
          </w:p>
        </w:tc>
        <w:tc>
          <w:tcPr>
            <w:tcW w:w="397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Реализация нормативов</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кадрового, финансового,</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 xml:space="preserve">материального обеспечения </w:t>
            </w:r>
            <w:r>
              <w:rPr>
                <w:rFonts w:eastAsia="Times New Roman"/>
                <w:bCs/>
                <w:sz w:val="24"/>
                <w:szCs w:val="24"/>
                <w:lang w:eastAsia="ru-RU"/>
              </w:rPr>
              <w:t>ш</w:t>
            </w:r>
            <w:r>
              <w:rPr>
                <w:rFonts w:eastAsia="Times New Roman"/>
                <w:sz w:val="24"/>
                <w:szCs w:val="24"/>
                <w:lang w:eastAsia="ru-RU"/>
              </w:rPr>
              <w:t>колы</w:t>
            </w:r>
          </w:p>
        </w:tc>
        <w:tc>
          <w:tcPr>
            <w:tcW w:w="440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tabs>
                <w:tab w:val="left" w:pos="567" w:leader="none"/>
              </w:tabs>
              <w:spacing w:before="0" w:after="0"/>
              <w:ind w:left="0" w:right="0" w:firstLine="204"/>
              <w:rPr>
                <w:rFonts w:eastAsia="Times New Roman"/>
                <w:sz w:val="24"/>
                <w:szCs w:val="24"/>
                <w:lang w:eastAsia="ru-RU"/>
              </w:rPr>
            </w:pPr>
            <w:r>
              <w:rPr>
                <w:rFonts w:eastAsia="Times New Roman"/>
                <w:sz w:val="24"/>
                <w:szCs w:val="24"/>
                <w:lang w:eastAsia="ru-RU"/>
              </w:rPr>
              <w:t>Создание условий</w:t>
            </w:r>
          </w:p>
          <w:p>
            <w:pPr>
              <w:pStyle w:val="Normal"/>
              <w:tabs>
                <w:tab w:val="left" w:pos="567" w:leader="none"/>
              </w:tabs>
              <w:spacing w:before="0" w:after="0"/>
              <w:ind w:left="0" w:right="0" w:firstLine="204"/>
              <w:rPr>
                <w:rFonts w:eastAsia="Times New Roman"/>
                <w:sz w:val="24"/>
                <w:szCs w:val="24"/>
                <w:lang w:eastAsia="ru-RU"/>
              </w:rPr>
            </w:pPr>
            <w:r>
              <w:rPr>
                <w:rFonts w:eastAsia="Times New Roman"/>
                <w:sz w:val="24"/>
                <w:szCs w:val="24"/>
                <w:lang w:eastAsia="ru-RU"/>
              </w:rPr>
              <w:t>социализации учащихся школы</w:t>
            </w:r>
          </w:p>
          <w:p>
            <w:pPr>
              <w:pStyle w:val="Normal"/>
              <w:tabs>
                <w:tab w:val="left" w:pos="567" w:leader="none"/>
              </w:tabs>
              <w:spacing w:before="0" w:after="0"/>
              <w:ind w:left="0" w:right="0" w:firstLine="204"/>
              <w:rPr>
                <w:rFonts w:eastAsia="Times New Roman"/>
                <w:bCs/>
                <w:iCs/>
                <w:sz w:val="24"/>
                <w:szCs w:val="24"/>
                <w:lang w:eastAsia="ru-RU"/>
              </w:rPr>
            </w:pPr>
            <w:r>
              <w:rPr>
                <w:rFonts w:eastAsia="Times New Roman"/>
                <w:bCs/>
                <w:iCs/>
                <w:sz w:val="24"/>
                <w:szCs w:val="24"/>
                <w:lang w:eastAsia="ru-RU"/>
              </w:rPr>
            </w:r>
          </w:p>
        </w:tc>
      </w:tr>
      <w:tr>
        <w:trPr>
          <w:trHeight w:val="143" w:hRule="atLeast"/>
          <w:cantSplit w:val="false"/>
        </w:trPr>
        <w:tc>
          <w:tcPr>
            <w:tcW w:w="25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 xml:space="preserve">Методическое </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объединение</w:t>
            </w:r>
          </w:p>
          <w:p>
            <w:pPr>
              <w:pStyle w:val="Normal"/>
              <w:tabs>
                <w:tab w:val="left" w:pos="567" w:leader="none"/>
              </w:tabs>
              <w:spacing w:before="0" w:after="0"/>
              <w:rPr>
                <w:rFonts w:eastAsia="Times New Roman"/>
                <w:bCs/>
                <w:iCs/>
                <w:sz w:val="24"/>
                <w:szCs w:val="24"/>
                <w:lang w:eastAsia="ru-RU"/>
              </w:rPr>
            </w:pPr>
            <w:r>
              <w:rPr>
                <w:rFonts w:eastAsia="Times New Roman"/>
                <w:bCs/>
                <w:iCs/>
                <w:sz w:val="24"/>
                <w:szCs w:val="24"/>
                <w:lang w:eastAsia="ru-RU"/>
              </w:rPr>
            </w:r>
          </w:p>
        </w:tc>
        <w:tc>
          <w:tcPr>
            <w:tcW w:w="397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Методическое</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 xml:space="preserve">обеспечение, </w:t>
            </w:r>
          </w:p>
          <w:p>
            <w:pPr>
              <w:pStyle w:val="Normal"/>
              <w:tabs>
                <w:tab w:val="left" w:pos="567" w:leader="none"/>
              </w:tabs>
              <w:spacing w:before="0" w:after="0"/>
              <w:rPr>
                <w:rFonts w:eastAsia="Times New Roman"/>
                <w:sz w:val="24"/>
                <w:szCs w:val="24"/>
                <w:lang w:eastAsia="ru-RU"/>
              </w:rPr>
            </w:pPr>
            <w:r>
              <w:rPr>
                <w:rFonts w:eastAsia="Times New Roman" w:cs="Times New Roman"/>
                <w:sz w:val="24"/>
                <w:szCs w:val="24"/>
                <w:lang w:eastAsia="ru-RU"/>
              </w:rPr>
              <w:t xml:space="preserve"> </w:t>
            </w:r>
            <w:r>
              <w:rPr>
                <w:rFonts w:eastAsia="Times New Roman"/>
                <w:sz w:val="24"/>
                <w:szCs w:val="24"/>
                <w:lang w:eastAsia="ru-RU"/>
              </w:rPr>
              <w:t>сопровождение  проектов,</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направленных на</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социализацию учащихся</w:t>
            </w:r>
          </w:p>
        </w:tc>
        <w:tc>
          <w:tcPr>
            <w:tcW w:w="440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tabs>
                <w:tab w:val="left" w:pos="567" w:leader="none"/>
              </w:tabs>
              <w:spacing w:before="0" w:after="0"/>
              <w:ind w:left="0" w:right="0" w:firstLine="204"/>
              <w:rPr>
                <w:rFonts w:eastAsia="Times New Roman"/>
                <w:sz w:val="24"/>
                <w:szCs w:val="24"/>
                <w:lang w:eastAsia="ru-RU"/>
              </w:rPr>
            </w:pPr>
            <w:r>
              <w:rPr>
                <w:rFonts w:eastAsia="Times New Roman"/>
                <w:sz w:val="24"/>
                <w:szCs w:val="24"/>
                <w:lang w:eastAsia="ru-RU"/>
              </w:rPr>
              <w:t>Психолого-педагогическая</w:t>
            </w:r>
          </w:p>
          <w:p>
            <w:pPr>
              <w:pStyle w:val="Normal"/>
              <w:tabs>
                <w:tab w:val="left" w:pos="567" w:leader="none"/>
              </w:tabs>
              <w:spacing w:before="0" w:after="0"/>
              <w:ind w:left="0" w:right="0" w:firstLine="204"/>
              <w:rPr>
                <w:rFonts w:eastAsia="Times New Roman"/>
                <w:sz w:val="24"/>
                <w:szCs w:val="24"/>
                <w:lang w:eastAsia="ru-RU"/>
              </w:rPr>
            </w:pPr>
            <w:r>
              <w:rPr>
                <w:rFonts w:eastAsia="Times New Roman"/>
                <w:sz w:val="24"/>
                <w:szCs w:val="24"/>
                <w:lang w:eastAsia="ru-RU"/>
              </w:rPr>
              <w:t>и практическая подготовка</w:t>
            </w:r>
          </w:p>
          <w:p>
            <w:pPr>
              <w:pStyle w:val="Normal"/>
              <w:tabs>
                <w:tab w:val="left" w:pos="567" w:leader="none"/>
              </w:tabs>
              <w:spacing w:before="0" w:after="0"/>
              <w:ind w:left="0" w:right="0" w:firstLine="204"/>
              <w:rPr>
                <w:rFonts w:eastAsia="Times New Roman"/>
                <w:sz w:val="24"/>
                <w:szCs w:val="24"/>
                <w:lang w:eastAsia="ru-RU"/>
              </w:rPr>
            </w:pPr>
            <w:r>
              <w:rPr>
                <w:rFonts w:eastAsia="Times New Roman"/>
                <w:sz w:val="24"/>
                <w:szCs w:val="24"/>
                <w:lang w:eastAsia="ru-RU"/>
              </w:rPr>
              <w:t>учителя к реализации задач социализации учащихся</w:t>
            </w:r>
          </w:p>
          <w:p>
            <w:pPr>
              <w:pStyle w:val="Normal"/>
              <w:tabs>
                <w:tab w:val="left" w:pos="567" w:leader="none"/>
              </w:tabs>
              <w:spacing w:before="0" w:after="0"/>
              <w:ind w:left="0" w:right="0" w:firstLine="204"/>
              <w:rPr>
                <w:rFonts w:eastAsia="Times New Roman"/>
                <w:bCs/>
                <w:iCs/>
                <w:sz w:val="24"/>
                <w:szCs w:val="24"/>
                <w:lang w:eastAsia="ru-RU"/>
              </w:rPr>
            </w:pPr>
            <w:r>
              <w:rPr>
                <w:rFonts w:eastAsia="Times New Roman"/>
                <w:bCs/>
                <w:iCs/>
                <w:sz w:val="24"/>
                <w:szCs w:val="24"/>
                <w:lang w:eastAsia="ru-RU"/>
              </w:rPr>
            </w:r>
          </w:p>
        </w:tc>
      </w:tr>
      <w:tr>
        <w:trPr>
          <w:trHeight w:val="143" w:hRule="atLeast"/>
          <w:cantSplit w:val="false"/>
        </w:trPr>
        <w:tc>
          <w:tcPr>
            <w:tcW w:w="25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Социальные</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партнеры</w:t>
            </w:r>
          </w:p>
          <w:p>
            <w:pPr>
              <w:pStyle w:val="Normal"/>
              <w:tabs>
                <w:tab w:val="left" w:pos="567" w:leader="none"/>
              </w:tabs>
              <w:spacing w:before="0" w:after="0"/>
              <w:rPr>
                <w:rFonts w:eastAsia="Times New Roman"/>
                <w:bCs/>
                <w:iCs/>
                <w:sz w:val="24"/>
                <w:szCs w:val="24"/>
                <w:lang w:eastAsia="ru-RU"/>
              </w:rPr>
            </w:pPr>
            <w:r>
              <w:rPr>
                <w:rFonts w:eastAsia="Times New Roman"/>
                <w:bCs/>
                <w:iCs/>
                <w:sz w:val="24"/>
                <w:szCs w:val="24"/>
                <w:lang w:eastAsia="ru-RU"/>
              </w:rPr>
            </w:r>
          </w:p>
        </w:tc>
        <w:tc>
          <w:tcPr>
            <w:tcW w:w="397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Взаимодействие с целью</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объединения ресурсов</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социализации (базы</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внеурочной деятельности,</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школьных музеев,</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информационных ресурсов и т.д.)</w:t>
            </w:r>
          </w:p>
        </w:tc>
        <w:tc>
          <w:tcPr>
            <w:tcW w:w="440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tabs>
                <w:tab w:val="left" w:pos="567" w:leader="none"/>
              </w:tabs>
              <w:spacing w:before="0" w:after="0"/>
              <w:ind w:left="0" w:right="0" w:firstLine="204"/>
              <w:rPr>
                <w:rFonts w:eastAsia="Times New Roman"/>
                <w:sz w:val="24"/>
                <w:szCs w:val="24"/>
                <w:lang w:eastAsia="ru-RU"/>
              </w:rPr>
            </w:pPr>
            <w:r>
              <w:rPr>
                <w:rFonts w:eastAsia="Times New Roman"/>
                <w:sz w:val="24"/>
                <w:szCs w:val="24"/>
                <w:lang w:eastAsia="ru-RU"/>
              </w:rPr>
              <w:t>Развитие опыта разноплановой творческой деятельности, формирование исторической памяти и уважительного отношении</w:t>
            </w:r>
          </w:p>
          <w:p>
            <w:pPr>
              <w:pStyle w:val="Normal"/>
              <w:tabs>
                <w:tab w:val="left" w:pos="567" w:leader="none"/>
              </w:tabs>
              <w:spacing w:before="0" w:after="0"/>
              <w:ind w:left="0" w:right="0" w:firstLine="204"/>
              <w:rPr>
                <w:rFonts w:eastAsia="Times New Roman"/>
                <w:sz w:val="24"/>
                <w:szCs w:val="24"/>
                <w:lang w:eastAsia="ru-RU"/>
              </w:rPr>
            </w:pPr>
            <w:r>
              <w:rPr>
                <w:rFonts w:eastAsia="Times New Roman"/>
                <w:sz w:val="24"/>
                <w:szCs w:val="24"/>
                <w:lang w:eastAsia="ru-RU"/>
              </w:rPr>
              <w:t>к традициям, опыта использования компьютерных технологий</w:t>
            </w:r>
          </w:p>
          <w:p>
            <w:pPr>
              <w:pStyle w:val="Normal"/>
              <w:tabs>
                <w:tab w:val="left" w:pos="567" w:leader="none"/>
              </w:tabs>
              <w:spacing w:before="0" w:after="0"/>
              <w:ind w:left="0" w:right="0" w:firstLine="204"/>
              <w:rPr>
                <w:rFonts w:eastAsia="Times New Roman"/>
                <w:sz w:val="24"/>
                <w:szCs w:val="24"/>
                <w:lang w:eastAsia="ru-RU"/>
              </w:rPr>
            </w:pPr>
            <w:r>
              <w:rPr>
                <w:rFonts w:eastAsia="Times New Roman"/>
                <w:sz w:val="24"/>
                <w:szCs w:val="24"/>
                <w:lang w:eastAsia="ru-RU"/>
              </w:rPr>
              <w:t>и т.п.</w:t>
            </w:r>
          </w:p>
        </w:tc>
      </w:tr>
      <w:tr>
        <w:trPr>
          <w:trHeight w:val="143" w:hRule="atLeast"/>
          <w:cantSplit w:val="false"/>
        </w:trPr>
        <w:tc>
          <w:tcPr>
            <w:tcW w:w="25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Учреждения</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дополнительного</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образования детей</w:t>
            </w:r>
          </w:p>
          <w:p>
            <w:pPr>
              <w:pStyle w:val="Normal"/>
              <w:tabs>
                <w:tab w:val="left" w:pos="567" w:leader="none"/>
              </w:tabs>
              <w:spacing w:before="0" w:after="0"/>
              <w:rPr>
                <w:rFonts w:eastAsia="Times New Roman"/>
                <w:bCs/>
                <w:iCs/>
                <w:sz w:val="24"/>
                <w:szCs w:val="24"/>
                <w:lang w:eastAsia="ru-RU"/>
              </w:rPr>
            </w:pPr>
            <w:r>
              <w:rPr>
                <w:rFonts w:eastAsia="Times New Roman"/>
                <w:bCs/>
                <w:iCs/>
                <w:sz w:val="24"/>
                <w:szCs w:val="24"/>
                <w:lang w:eastAsia="ru-RU"/>
              </w:rPr>
            </w:r>
          </w:p>
        </w:tc>
        <w:tc>
          <w:tcPr>
            <w:tcW w:w="397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Расширение сферы творческой самореализации учащихся с учетом их индивидуальных склонностей и возможностей</w:t>
            </w:r>
          </w:p>
        </w:tc>
        <w:tc>
          <w:tcPr>
            <w:tcW w:w="440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Опыт интеллектуального, технического, художественного</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творчества; опыт инициации социальных акций и участия в них; опыт делового взаимодействия,</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проявления милосердия, заботы, поддержки</w:t>
            </w:r>
          </w:p>
        </w:tc>
      </w:tr>
      <w:tr>
        <w:trPr>
          <w:trHeight w:val="143" w:hRule="atLeast"/>
          <w:cantSplit w:val="false"/>
        </w:trPr>
        <w:tc>
          <w:tcPr>
            <w:tcW w:w="25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Учреждения культуры (музеи, библиотеки, общественные фонды)</w:t>
            </w:r>
          </w:p>
        </w:tc>
        <w:tc>
          <w:tcPr>
            <w:tcW w:w="397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Содействие в формировании</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социального опыта детей</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на основе музейной педагогики, социальной</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практики общественных</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фондов, информационного</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многообразия библиотечных фондов</w:t>
            </w:r>
          </w:p>
        </w:tc>
        <w:tc>
          <w:tcPr>
            <w:tcW w:w="440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Опыт работы с музейной</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экспозицией; читательский опыт, опыт работы с библиотечным фондом, опыт поиска необходимой</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информации; опыт связи с</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общественными фондами и взаимодействия с представителями</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различных социальных групп</w:t>
            </w:r>
          </w:p>
        </w:tc>
      </w:tr>
      <w:tr>
        <w:trPr>
          <w:trHeight w:val="143" w:hRule="atLeast"/>
          <w:cantSplit w:val="false"/>
        </w:trPr>
        <w:tc>
          <w:tcPr>
            <w:tcW w:w="25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Детские общественные</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организации</w:t>
            </w:r>
          </w:p>
          <w:p>
            <w:pPr>
              <w:pStyle w:val="Normal"/>
              <w:tabs>
                <w:tab w:val="left" w:pos="567" w:leader="none"/>
              </w:tabs>
              <w:spacing w:before="0" w:after="0"/>
              <w:rPr>
                <w:rFonts w:eastAsia="Times New Roman"/>
                <w:bCs/>
                <w:iCs/>
                <w:sz w:val="24"/>
                <w:szCs w:val="24"/>
                <w:lang w:eastAsia="ru-RU"/>
              </w:rPr>
            </w:pPr>
            <w:r>
              <w:rPr>
                <w:rFonts w:eastAsia="Times New Roman"/>
                <w:bCs/>
                <w:iCs/>
                <w:sz w:val="24"/>
                <w:szCs w:val="24"/>
                <w:lang w:eastAsia="ru-RU"/>
              </w:rPr>
            </w:r>
          </w:p>
        </w:tc>
        <w:tc>
          <w:tcPr>
            <w:tcW w:w="397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Содействие в формировании</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 xml:space="preserve">социального опыта детей через ученическое самоуправление </w:t>
            </w:r>
          </w:p>
          <w:p>
            <w:pPr>
              <w:pStyle w:val="Normal"/>
              <w:tabs>
                <w:tab w:val="left" w:pos="567" w:leader="none"/>
              </w:tabs>
              <w:spacing w:before="0" w:after="0"/>
              <w:rPr>
                <w:rFonts w:eastAsia="Times New Roman"/>
                <w:bCs/>
                <w:iCs/>
                <w:sz w:val="24"/>
                <w:szCs w:val="24"/>
                <w:lang w:eastAsia="ru-RU"/>
              </w:rPr>
            </w:pPr>
            <w:r>
              <w:rPr>
                <w:rFonts w:eastAsia="Times New Roman"/>
                <w:bCs/>
                <w:iCs/>
                <w:sz w:val="24"/>
                <w:szCs w:val="24"/>
                <w:lang w:eastAsia="ru-RU"/>
              </w:rPr>
            </w:r>
          </w:p>
        </w:tc>
        <w:tc>
          <w:tcPr>
            <w:tcW w:w="440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Опыт участия в деятельности</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Общественных организаций; опыт</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социальной активности, проявления</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самостоятельности и ответственности, рефлексивной оценки результатов социальной</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практики; опыт реального управления и действия</w:t>
            </w:r>
          </w:p>
        </w:tc>
      </w:tr>
      <w:tr>
        <w:trPr>
          <w:trHeight w:val="143" w:hRule="atLeast"/>
          <w:cantSplit w:val="false"/>
        </w:trPr>
        <w:tc>
          <w:tcPr>
            <w:tcW w:w="25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Зрелищные учреждения</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ДК</w:t>
            </w:r>
          </w:p>
        </w:tc>
        <w:tc>
          <w:tcPr>
            <w:tcW w:w="397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Развитие эстетического</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 xml:space="preserve">кругозора </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r>
          </w:p>
        </w:tc>
        <w:tc>
          <w:tcPr>
            <w:tcW w:w="440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Опыт восприятия спектакля, кинофильма, музыкального</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произведения; формирование зрительской культуры; опыт восприятия спектакля (кинофильма)</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как результата комплексного</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взаимодействия автора, режиссера, художника, актеров и многообразных служб, обеспечивающих рождение сценического произведения</w:t>
            </w:r>
          </w:p>
        </w:tc>
      </w:tr>
      <w:tr>
        <w:trPr>
          <w:trHeight w:val="143" w:hRule="atLeast"/>
          <w:cantSplit w:val="false"/>
        </w:trPr>
        <w:tc>
          <w:tcPr>
            <w:tcW w:w="25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Спортивные сооружения (каток, бассейн, стадион)</w:t>
            </w:r>
          </w:p>
        </w:tc>
        <w:tc>
          <w:tcPr>
            <w:tcW w:w="397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Расширение базы занятий</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физической культурой и</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спортом.</w:t>
            </w:r>
          </w:p>
        </w:tc>
        <w:tc>
          <w:tcPr>
            <w:tcW w:w="440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Развитие потребности занятий спортом; опыт выбора видов спорта в соответствии с физическими</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возможностями; опыт поведения на воде, обучение плаванию .</w:t>
            </w:r>
          </w:p>
        </w:tc>
      </w:tr>
      <w:tr>
        <w:trPr>
          <w:trHeight w:val="143" w:hRule="atLeast"/>
          <w:cantSplit w:val="false"/>
        </w:trPr>
        <w:tc>
          <w:tcPr>
            <w:tcW w:w="25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 xml:space="preserve">Детская поликлиника </w:t>
            </w:r>
          </w:p>
        </w:tc>
        <w:tc>
          <w:tcPr>
            <w:tcW w:w="397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Охрана здоровья,</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профилактика</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заболеваний; контроль</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санитарно-гигиенических</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норм образовательного</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учреждения</w:t>
            </w:r>
          </w:p>
        </w:tc>
        <w:tc>
          <w:tcPr>
            <w:tcW w:w="440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Содействие школе и семье</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в утверждении ценностей здорового образа жизни; поддержка социализации детей с проблемами</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здоровья и развития.</w:t>
            </w:r>
          </w:p>
        </w:tc>
      </w:tr>
      <w:tr>
        <w:trPr>
          <w:trHeight w:val="143" w:hRule="atLeast"/>
          <w:cantSplit w:val="false"/>
        </w:trPr>
        <w:tc>
          <w:tcPr>
            <w:tcW w:w="25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Психологическая служба (центры психологической</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помощи, телефоны доверия)</w:t>
            </w:r>
          </w:p>
        </w:tc>
        <w:tc>
          <w:tcPr>
            <w:tcW w:w="397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Консультативная,</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психотерапевтическая</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помощь детям, родителям, педагогам</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r>
          </w:p>
        </w:tc>
        <w:tc>
          <w:tcPr>
            <w:tcW w:w="440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Опыт самореализации,</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самоутверждения, адекватного самовосприятия в кризисной ситуации;</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гармонизация детско-родительских отношений.</w:t>
            </w:r>
          </w:p>
        </w:tc>
      </w:tr>
      <w:tr>
        <w:trPr>
          <w:trHeight w:val="143" w:hRule="atLeast"/>
          <w:cantSplit w:val="false"/>
        </w:trPr>
        <w:tc>
          <w:tcPr>
            <w:tcW w:w="25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Совет ветеранов</w:t>
            </w:r>
          </w:p>
        </w:tc>
        <w:tc>
          <w:tcPr>
            <w:tcW w:w="397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Сохранение исторической</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памяти; поддержка</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ветеранов; содействие</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патриотическому</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воспитанию населения</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r>
          </w:p>
        </w:tc>
        <w:tc>
          <w:tcPr>
            <w:tcW w:w="440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Опыт общения с людьми</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разных поколений; опыт</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проявления нравственно ценного отношения к героическому прошлому народа, заслугам</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ветеранов; опыт помощи заботы о них; формирование позитивного</w:t>
            </w:r>
          </w:p>
          <w:p>
            <w:pPr>
              <w:pStyle w:val="Normal"/>
              <w:tabs>
                <w:tab w:val="left" w:pos="567" w:leader="none"/>
              </w:tabs>
              <w:spacing w:before="0" w:after="0"/>
              <w:rPr>
                <w:rFonts w:eastAsia="Times New Roman"/>
                <w:sz w:val="24"/>
                <w:szCs w:val="24"/>
                <w:lang w:eastAsia="ru-RU"/>
              </w:rPr>
            </w:pPr>
            <w:r>
              <w:rPr>
                <w:rFonts w:eastAsia="Times New Roman"/>
                <w:sz w:val="24"/>
                <w:szCs w:val="24"/>
                <w:lang w:eastAsia="ru-RU"/>
              </w:rPr>
              <w:t>отношения к старшему поколению в своей семье</w:t>
            </w:r>
          </w:p>
        </w:tc>
      </w:tr>
    </w:tbl>
    <w:p>
      <w:pPr>
        <w:pStyle w:val="Normal"/>
        <w:tabs>
          <w:tab w:val="left" w:pos="567" w:leader="none"/>
        </w:tabs>
        <w:spacing w:before="0" w:after="0"/>
        <w:ind w:left="0" w:right="0" w:firstLine="709"/>
        <w:jc w:val="both"/>
        <w:rPr>
          <w:rFonts w:eastAsia="Times New Roman" w:cs="Times New Roman"/>
          <w:b/>
          <w:lang w:eastAsia="ru-RU"/>
        </w:rPr>
      </w:pPr>
      <w:r>
        <w:rPr>
          <w:rFonts w:eastAsia="Times New Roman" w:cs="Times New Roman"/>
          <w:b/>
          <w:lang w:eastAsia="ru-RU"/>
        </w:rPr>
        <w:t xml:space="preserve"> </w:t>
      </w:r>
    </w:p>
    <w:p>
      <w:pPr>
        <w:pStyle w:val="Normal"/>
        <w:tabs>
          <w:tab w:val="left" w:pos="567" w:leader="none"/>
        </w:tabs>
        <w:ind w:left="0" w:right="0" w:firstLine="567"/>
        <w:jc w:val="both"/>
        <w:rPr>
          <w:rFonts w:eastAsia="Times New Roman"/>
          <w:sz w:val="24"/>
          <w:szCs w:val="24"/>
          <w:lang w:eastAsia="ru-RU"/>
        </w:rPr>
      </w:pPr>
      <w:r>
        <w:rPr>
          <w:rFonts w:eastAsia="Times New Roman"/>
          <w:sz w:val="24"/>
          <w:szCs w:val="24"/>
          <w:lang w:eastAsia="ru-RU"/>
        </w:rPr>
        <w:t xml:space="preserve">Внешкольные мероприятия: экскурсии, разнообразные десанты, сборы помощи, благотворительные, экологические, военно-патриотические мероприятия, полезные дела и т.д. организуются в пределах целостного, социально-открытого образовательного пространства. </w:t>
      </w:r>
    </w:p>
    <w:p>
      <w:pPr>
        <w:pStyle w:val="3"/>
        <w:widowControl w:val="false"/>
        <w:numPr>
          <w:ilvl w:val="2"/>
          <w:numId w:val="253"/>
        </w:numPr>
        <w:suppressAutoHyphens w:val="true"/>
        <w:spacing w:lineRule="atLeast" w:line="100" w:before="280" w:after="280"/>
        <w:ind w:left="0" w:right="0" w:hanging="720"/>
        <w:jc w:val="center"/>
        <w:rPr>
          <w:sz w:val="24"/>
          <w:szCs w:val="24"/>
        </w:rPr>
      </w:pPr>
      <w:r>
        <w:rPr>
          <w:sz w:val="24"/>
          <w:szCs w:val="24"/>
        </w:rPr>
        <w:t>2.3.7. Организация работы по формированию экологически</w:t>
      </w:r>
    </w:p>
    <w:p>
      <w:pPr>
        <w:pStyle w:val="3"/>
        <w:widowControl w:val="false"/>
        <w:numPr>
          <w:ilvl w:val="2"/>
          <w:numId w:val="253"/>
        </w:numPr>
        <w:suppressAutoHyphens w:val="true"/>
        <w:spacing w:lineRule="atLeast" w:line="100" w:before="280" w:after="280"/>
        <w:ind w:left="0" w:right="0" w:hanging="720"/>
        <w:jc w:val="center"/>
        <w:rPr>
          <w:sz w:val="24"/>
          <w:szCs w:val="24"/>
        </w:rPr>
      </w:pPr>
      <w:r>
        <w:rPr>
          <w:sz w:val="24"/>
          <w:szCs w:val="24"/>
        </w:rPr>
        <w:t>целесообразного, здорового и безопасного образа жизни</w:t>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4845"/>
        <w:gridCol w:w="5172"/>
        <w:gridCol w:w="4779"/>
      </w:tblGrid>
      <w:tr>
        <w:trPr>
          <w:cantSplit w:val="false"/>
        </w:trPr>
        <w:tc>
          <w:tcPr>
            <w:tcW w:w="48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b/>
                <w:bCs/>
                <w:sz w:val="24"/>
                <w:szCs w:val="24"/>
              </w:rPr>
            </w:pPr>
            <w:r>
              <w:rPr>
                <w:rFonts w:eastAsia="Times New Roman"/>
                <w:b/>
                <w:bCs/>
                <w:sz w:val="24"/>
                <w:szCs w:val="24"/>
              </w:rPr>
              <w:t>Наименование модели</w:t>
            </w:r>
          </w:p>
        </w:tc>
        <w:tc>
          <w:tcPr>
            <w:tcW w:w="517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b/>
                <w:bCs/>
                <w:sz w:val="24"/>
                <w:szCs w:val="24"/>
              </w:rPr>
            </w:pPr>
            <w:r>
              <w:rPr>
                <w:rFonts w:eastAsia="Times New Roman"/>
                <w:b/>
                <w:bCs/>
                <w:sz w:val="24"/>
                <w:szCs w:val="24"/>
              </w:rPr>
              <w:t>Содержание работы</w:t>
            </w:r>
          </w:p>
        </w:tc>
        <w:tc>
          <w:tcPr>
            <w:tcW w:w="477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ind w:left="0" w:right="0" w:firstLine="709"/>
              <w:rPr>
                <w:rFonts w:eastAsia="Times New Roman"/>
                <w:b/>
                <w:bCs/>
                <w:sz w:val="20"/>
                <w:szCs w:val="20"/>
              </w:rPr>
            </w:pPr>
            <w:r>
              <w:rPr>
                <w:rFonts w:eastAsia="Times New Roman"/>
                <w:b/>
                <w:bCs/>
                <w:sz w:val="20"/>
                <w:szCs w:val="20"/>
              </w:rPr>
              <w:t>Формы работы</w:t>
            </w:r>
          </w:p>
        </w:tc>
      </w:tr>
      <w:tr>
        <w:trPr>
          <w:cantSplit w:val="false"/>
        </w:trPr>
        <w:tc>
          <w:tcPr>
            <w:tcW w:w="48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rPr>
                <w:rFonts w:eastAsia="Times New Roman"/>
                <w:b/>
                <w:sz w:val="24"/>
                <w:szCs w:val="24"/>
              </w:rPr>
            </w:pPr>
            <w:r>
              <w:rPr>
                <w:rFonts w:eastAsia="Times New Roman"/>
                <w:b/>
                <w:sz w:val="24"/>
                <w:szCs w:val="24"/>
              </w:rPr>
              <w:t>Модель обеспечения рациональной организации учебно-воспитательного процесса и образовательной среды</w:t>
            </w:r>
          </w:p>
        </w:tc>
        <w:tc>
          <w:tcPr>
            <w:tcW w:w="517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rPr>
                <w:rFonts w:eastAsia="Times New Roman"/>
                <w:sz w:val="24"/>
                <w:szCs w:val="24"/>
              </w:rPr>
            </w:pPr>
            <w:r>
              <w:rPr>
                <w:rFonts w:eastAsia="Times New Roman"/>
                <w:sz w:val="24"/>
                <w:szCs w:val="24"/>
              </w:rPr>
              <w:t>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w:t>
            </w:r>
          </w:p>
        </w:tc>
        <w:tc>
          <w:tcPr>
            <w:tcW w:w="477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548"/>
            </w:tblGrid>
            <w:tr>
              <w:trPr>
                <w:trHeight w:val="2847" w:hRule="atLeast"/>
                <w:cantSplit w:val="false"/>
              </w:trPr>
              <w:tc>
                <w:tcPr>
                  <w:tcW w:w="4548" w:type="dxa"/>
                  <w:tcBorders>
                    <w:top w:val="nil"/>
                    <w:left w:val="nil"/>
                    <w:bottom w:val="nil"/>
                    <w:insideH w:val="nil"/>
                    <w:right w:val="nil"/>
                    <w:insideV w:val="nil"/>
                  </w:tcBorders>
                  <w:shd w:fill="auto" w:val="clear"/>
                </w:tcPr>
                <w:p>
                  <w:pPr>
                    <w:pStyle w:val="Normal"/>
                    <w:tabs>
                      <w:tab w:val="left" w:pos="567" w:leader="none"/>
                    </w:tabs>
                    <w:rPr>
                      <w:rFonts w:eastAsia="Times New Roman"/>
                      <w:sz w:val="20"/>
                      <w:szCs w:val="20"/>
                      <w:lang w:eastAsia="ru-RU"/>
                    </w:rPr>
                  </w:pPr>
                  <w:r>
                    <w:rPr>
                      <w:rFonts w:eastAsia="Times New Roman"/>
                      <w:sz w:val="20"/>
                      <w:szCs w:val="20"/>
                      <w:lang w:eastAsia="ru-RU"/>
                    </w:rPr>
                    <w:t xml:space="preserve">-организация занятий (уроков); </w:t>
                  </w:r>
                </w:p>
                <w:p>
                  <w:pPr>
                    <w:pStyle w:val="Normal"/>
                    <w:tabs>
                      <w:tab w:val="left" w:pos="567" w:leader="none"/>
                    </w:tabs>
                    <w:rPr>
                      <w:rFonts w:eastAsia="Times New Roman"/>
                      <w:sz w:val="20"/>
                      <w:szCs w:val="20"/>
                      <w:lang w:eastAsia="ru-RU"/>
                    </w:rPr>
                  </w:pPr>
                  <w:r>
                    <w:rPr>
                      <w:rFonts w:eastAsia="Times New Roman"/>
                      <w:sz w:val="20"/>
                      <w:szCs w:val="20"/>
                      <w:lang w:eastAsia="ru-RU"/>
                    </w:rPr>
                    <w:t xml:space="preserve">-обеспечение использования различных каналов восприятия информации; </w:t>
                  </w:r>
                </w:p>
                <w:p>
                  <w:pPr>
                    <w:pStyle w:val="Normal"/>
                    <w:tabs>
                      <w:tab w:val="left" w:pos="567" w:leader="none"/>
                    </w:tabs>
                    <w:rPr>
                      <w:rFonts w:eastAsia="Times New Roman"/>
                      <w:sz w:val="20"/>
                      <w:szCs w:val="20"/>
                      <w:lang w:eastAsia="ru-RU"/>
                    </w:rPr>
                  </w:pPr>
                  <w:r>
                    <w:rPr>
                      <w:rFonts w:eastAsia="Times New Roman"/>
                      <w:sz w:val="20"/>
                      <w:szCs w:val="20"/>
                      <w:lang w:eastAsia="ru-RU"/>
                    </w:rPr>
                    <w:t xml:space="preserve">-учет зоны работоспособности обучающихся; </w:t>
                  </w:r>
                </w:p>
                <w:p>
                  <w:pPr>
                    <w:pStyle w:val="Normal"/>
                    <w:tabs>
                      <w:tab w:val="left" w:pos="567" w:leader="none"/>
                    </w:tabs>
                    <w:rPr>
                      <w:rFonts w:eastAsia="Times New Roman"/>
                      <w:sz w:val="20"/>
                      <w:szCs w:val="20"/>
                      <w:lang w:eastAsia="ru-RU"/>
                    </w:rPr>
                  </w:pPr>
                  <w:r>
                    <w:rPr>
                      <w:rFonts w:eastAsia="Times New Roman"/>
                      <w:sz w:val="20"/>
                      <w:szCs w:val="20"/>
                      <w:lang w:eastAsia="ru-RU"/>
                    </w:rPr>
                    <w:t xml:space="preserve">-распределение интенсивности умственной деятельности; </w:t>
                  </w:r>
                </w:p>
                <w:p>
                  <w:pPr>
                    <w:pStyle w:val="Normal"/>
                    <w:tabs>
                      <w:tab w:val="left" w:pos="567" w:leader="none"/>
                    </w:tabs>
                    <w:rPr>
                      <w:rFonts w:eastAsia="Times New Roman"/>
                      <w:sz w:val="20"/>
                      <w:szCs w:val="20"/>
                      <w:lang w:eastAsia="ru-RU"/>
                    </w:rPr>
                  </w:pPr>
                  <w:r>
                    <w:rPr>
                      <w:rFonts w:eastAsia="Times New Roman"/>
                      <w:sz w:val="20"/>
                      <w:szCs w:val="20"/>
                      <w:lang w:eastAsia="ru-RU"/>
                    </w:rPr>
                    <w:t xml:space="preserve">-использование здоровьесберегающих технологий. </w:t>
                  </w:r>
                </w:p>
              </w:tc>
            </w:tr>
          </w:tbl>
          <w:p>
            <w:pPr>
              <w:pStyle w:val="Normal"/>
              <w:tabs>
                <w:tab w:val="left" w:pos="567" w:leader="none"/>
              </w:tabs>
              <w:ind w:left="0" w:right="0" w:firstLine="709"/>
              <w:rPr>
                <w:rFonts w:eastAsia="Times New Roman"/>
                <w:b/>
                <w:bCs/>
                <w:sz w:val="20"/>
                <w:szCs w:val="20"/>
              </w:rPr>
            </w:pPr>
            <w:r>
              <w:rPr>
                <w:rFonts w:eastAsia="Times New Roman"/>
                <w:b/>
                <w:bCs/>
                <w:sz w:val="20"/>
                <w:szCs w:val="20"/>
              </w:rPr>
            </w:r>
          </w:p>
        </w:tc>
      </w:tr>
      <w:tr>
        <w:trPr>
          <w:cantSplit w:val="false"/>
        </w:trPr>
        <w:tc>
          <w:tcPr>
            <w:tcW w:w="48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rPr>
                <w:rFonts w:eastAsia="Times New Roman"/>
                <w:b/>
                <w:sz w:val="24"/>
                <w:szCs w:val="24"/>
              </w:rPr>
            </w:pPr>
            <w:r>
              <w:rPr>
                <w:rFonts w:eastAsia="Times New Roman"/>
                <w:b/>
                <w:sz w:val="24"/>
                <w:szCs w:val="24"/>
              </w:rPr>
              <w:t>Модель организации физкультурно-спортивной и оздоровительной работы</w:t>
            </w:r>
          </w:p>
        </w:tc>
        <w:tc>
          <w:tcPr>
            <w:tcW w:w="517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sz w:val="24"/>
                <w:szCs w:val="24"/>
              </w:rPr>
            </w:pPr>
            <w:r>
              <w:rPr>
                <w:rFonts w:eastAsia="Times New Roman"/>
                <w:sz w:val="24"/>
                <w:szCs w:val="24"/>
              </w:rPr>
              <w:t xml:space="preserve">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w:t>
            </w:r>
          </w:p>
        </w:tc>
        <w:tc>
          <w:tcPr>
            <w:tcW w:w="477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rPr>
                <w:rFonts w:eastAsia="Times New Roman"/>
                <w:sz w:val="20"/>
                <w:szCs w:val="20"/>
              </w:rPr>
            </w:pPr>
            <w:r>
              <w:rPr>
                <w:rFonts w:eastAsia="Times New Roman"/>
                <w:sz w:val="20"/>
                <w:szCs w:val="20"/>
              </w:rPr>
              <w:t>-спартакиада,</w:t>
            </w:r>
          </w:p>
          <w:p>
            <w:pPr>
              <w:pStyle w:val="Normal"/>
              <w:tabs>
                <w:tab w:val="left" w:pos="567" w:leader="none"/>
              </w:tabs>
              <w:rPr>
                <w:rFonts w:eastAsia="Times New Roman"/>
                <w:sz w:val="20"/>
                <w:szCs w:val="20"/>
              </w:rPr>
            </w:pPr>
            <w:r>
              <w:rPr>
                <w:rFonts w:eastAsia="Times New Roman"/>
                <w:sz w:val="20"/>
                <w:szCs w:val="20"/>
              </w:rPr>
              <w:t>-спортивная эстафета,</w:t>
            </w:r>
          </w:p>
          <w:p>
            <w:pPr>
              <w:pStyle w:val="Normal"/>
              <w:tabs>
                <w:tab w:val="left" w:pos="567" w:leader="none"/>
              </w:tabs>
              <w:rPr>
                <w:rFonts w:eastAsia="Times New Roman"/>
                <w:sz w:val="20"/>
                <w:szCs w:val="20"/>
              </w:rPr>
            </w:pPr>
            <w:r>
              <w:rPr>
                <w:rFonts w:eastAsia="Times New Roman"/>
                <w:sz w:val="20"/>
                <w:szCs w:val="20"/>
              </w:rPr>
              <w:t>-спортивный праздник.</w:t>
            </w:r>
          </w:p>
        </w:tc>
      </w:tr>
      <w:tr>
        <w:trPr>
          <w:cantSplit w:val="false"/>
        </w:trPr>
        <w:tc>
          <w:tcPr>
            <w:tcW w:w="48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rPr>
                <w:rFonts w:eastAsia="Times New Roman"/>
                <w:b/>
                <w:sz w:val="24"/>
                <w:szCs w:val="24"/>
              </w:rPr>
            </w:pPr>
            <w:r>
              <w:rPr>
                <w:rFonts w:eastAsia="Times New Roman"/>
                <w:b/>
                <w:sz w:val="24"/>
                <w:szCs w:val="24"/>
              </w:rPr>
              <w:t>Модель профилактической работы</w:t>
            </w:r>
          </w:p>
        </w:tc>
        <w:tc>
          <w:tcPr>
            <w:tcW w:w="517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sz w:val="24"/>
                <w:szCs w:val="24"/>
              </w:rPr>
            </w:pPr>
            <w:r>
              <w:rPr>
                <w:rFonts w:eastAsia="Times New Roman"/>
                <w:sz w:val="24"/>
                <w:szCs w:val="24"/>
              </w:rPr>
              <w:t>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tc>
        <w:tc>
          <w:tcPr>
            <w:tcW w:w="477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rPr>
                <w:rFonts w:eastAsia="Times New Roman"/>
                <w:sz w:val="24"/>
                <w:szCs w:val="24"/>
              </w:rPr>
            </w:pPr>
            <w:r>
              <w:rPr>
                <w:rFonts w:eastAsia="Times New Roman"/>
                <w:sz w:val="24"/>
                <w:szCs w:val="24"/>
              </w:rPr>
              <w:t>-наблюдение,</w:t>
            </w:r>
          </w:p>
          <w:p>
            <w:pPr>
              <w:pStyle w:val="Normal"/>
              <w:tabs>
                <w:tab w:val="left" w:pos="567" w:leader="none"/>
              </w:tabs>
              <w:rPr>
                <w:rFonts w:eastAsia="Times New Roman"/>
                <w:sz w:val="24"/>
                <w:szCs w:val="24"/>
              </w:rPr>
            </w:pPr>
            <w:r>
              <w:rPr>
                <w:rFonts w:eastAsia="Times New Roman"/>
                <w:sz w:val="24"/>
                <w:szCs w:val="24"/>
              </w:rPr>
              <w:t>-анкетирование,</w:t>
            </w:r>
          </w:p>
          <w:p>
            <w:pPr>
              <w:pStyle w:val="Normal"/>
              <w:tabs>
                <w:tab w:val="left" w:pos="567" w:leader="none"/>
              </w:tabs>
              <w:rPr>
                <w:rFonts w:eastAsia="Times New Roman"/>
                <w:sz w:val="24"/>
                <w:szCs w:val="24"/>
              </w:rPr>
            </w:pPr>
            <w:r>
              <w:rPr>
                <w:rFonts w:eastAsia="Times New Roman"/>
                <w:sz w:val="24"/>
                <w:szCs w:val="24"/>
              </w:rPr>
              <w:t>-беседы с медицинскими работниками, работниками правоохранительных органов, сотрудниками ГИБДД</w:t>
            </w:r>
          </w:p>
          <w:p>
            <w:pPr>
              <w:pStyle w:val="Normal"/>
              <w:tabs>
                <w:tab w:val="left" w:pos="567" w:leader="none"/>
              </w:tabs>
              <w:rPr>
                <w:rFonts w:eastAsia="Times New Roman"/>
                <w:sz w:val="24"/>
                <w:szCs w:val="24"/>
              </w:rPr>
            </w:pPr>
            <w:r>
              <w:rPr>
                <w:rFonts w:eastAsia="Times New Roman"/>
                <w:sz w:val="24"/>
                <w:szCs w:val="24"/>
              </w:rPr>
              <w:t>-акции,</w:t>
            </w:r>
          </w:p>
          <w:p>
            <w:pPr>
              <w:pStyle w:val="Normal"/>
              <w:tabs>
                <w:tab w:val="left" w:pos="567" w:leader="none"/>
              </w:tabs>
              <w:rPr>
                <w:rFonts w:eastAsia="Times New Roman"/>
                <w:sz w:val="24"/>
                <w:szCs w:val="24"/>
              </w:rPr>
            </w:pPr>
            <w:r>
              <w:rPr>
                <w:rFonts w:eastAsia="Times New Roman"/>
                <w:sz w:val="24"/>
                <w:szCs w:val="24"/>
              </w:rPr>
              <w:t>-просмотр фильмов, профилактической направленности,</w:t>
            </w:r>
          </w:p>
          <w:p>
            <w:pPr>
              <w:pStyle w:val="Normal"/>
              <w:tabs>
                <w:tab w:val="left" w:pos="567" w:leader="none"/>
              </w:tabs>
              <w:rPr>
                <w:rFonts w:eastAsia="Times New Roman"/>
                <w:sz w:val="24"/>
                <w:szCs w:val="24"/>
              </w:rPr>
            </w:pPr>
            <w:r>
              <w:rPr>
                <w:rFonts w:eastAsia="Times New Roman"/>
                <w:sz w:val="24"/>
                <w:szCs w:val="24"/>
              </w:rPr>
              <w:t>- дискуссии,</w:t>
            </w:r>
          </w:p>
          <w:p>
            <w:pPr>
              <w:pStyle w:val="Normal"/>
              <w:tabs>
                <w:tab w:val="left" w:pos="567" w:leader="none"/>
              </w:tabs>
              <w:rPr>
                <w:rFonts w:eastAsia="Times New Roman"/>
                <w:sz w:val="24"/>
                <w:szCs w:val="24"/>
              </w:rPr>
            </w:pPr>
            <w:r>
              <w:rPr>
                <w:rFonts w:eastAsia="Times New Roman"/>
                <w:sz w:val="24"/>
                <w:szCs w:val="24"/>
              </w:rPr>
              <w:t>-тренинги,</w:t>
            </w:r>
          </w:p>
          <w:p>
            <w:pPr>
              <w:pStyle w:val="Normal"/>
              <w:tabs>
                <w:tab w:val="left" w:pos="567" w:leader="none"/>
              </w:tabs>
              <w:rPr>
                <w:rFonts w:eastAsia="Times New Roman"/>
                <w:sz w:val="24"/>
                <w:szCs w:val="24"/>
              </w:rPr>
            </w:pPr>
            <w:r>
              <w:rPr>
                <w:rFonts w:eastAsia="Times New Roman"/>
                <w:sz w:val="24"/>
                <w:szCs w:val="24"/>
              </w:rPr>
              <w:t>-ролевые игры,</w:t>
            </w:r>
          </w:p>
          <w:p>
            <w:pPr>
              <w:pStyle w:val="Normal"/>
              <w:tabs>
                <w:tab w:val="left" w:pos="567" w:leader="none"/>
              </w:tabs>
              <w:rPr>
                <w:rFonts w:eastAsia="Times New Roman"/>
                <w:sz w:val="24"/>
                <w:szCs w:val="24"/>
              </w:rPr>
            </w:pPr>
            <w:r>
              <w:rPr>
                <w:rFonts w:eastAsia="Times New Roman"/>
                <w:sz w:val="24"/>
                <w:szCs w:val="24"/>
              </w:rPr>
              <w:t>-обсуждения видеосюжетов</w:t>
            </w:r>
          </w:p>
        </w:tc>
      </w:tr>
      <w:tr>
        <w:trPr>
          <w:cantSplit w:val="false"/>
        </w:trPr>
        <w:tc>
          <w:tcPr>
            <w:tcW w:w="48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b/>
                <w:sz w:val="24"/>
                <w:szCs w:val="24"/>
              </w:rPr>
            </w:pPr>
            <w:r>
              <w:rPr>
                <w:rFonts w:eastAsia="Times New Roman"/>
                <w:b/>
                <w:sz w:val="24"/>
                <w:szCs w:val="24"/>
              </w:rPr>
              <w:t>Модель просветительской и методической работы</w:t>
            </w:r>
          </w:p>
        </w:tc>
        <w:tc>
          <w:tcPr>
            <w:tcW w:w="517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rPr>
                <w:rFonts w:eastAsia="Times New Roman"/>
                <w:sz w:val="24"/>
                <w:szCs w:val="24"/>
              </w:rPr>
            </w:pPr>
            <w:r>
              <w:rPr>
                <w:rFonts w:eastAsia="Times New Roman"/>
                <w:sz w:val="24"/>
                <w:szCs w:val="24"/>
              </w:rPr>
              <w:t xml:space="preserve">рассчитана на большие, нерасчлененные на устойчивые, учебные группы, и неоформленные (официально не зарегистрированные) аудитории, может быть: </w:t>
            </w:r>
          </w:p>
          <w:p>
            <w:pPr>
              <w:pStyle w:val="Normal"/>
              <w:tabs>
                <w:tab w:val="left" w:pos="567" w:leader="none"/>
              </w:tabs>
              <w:rPr>
                <w:rFonts w:eastAsia="Times New Roman"/>
                <w:sz w:val="24"/>
                <w:szCs w:val="24"/>
              </w:rPr>
            </w:pPr>
            <w:r>
              <w:rPr>
                <w:rFonts w:eastAsia="Times New Roman" w:cs="Times New Roman"/>
                <w:sz w:val="24"/>
                <w:szCs w:val="24"/>
              </w:rPr>
              <w:t>•</w:t>
            </w:r>
            <w:r>
              <w:rPr>
                <w:rFonts w:eastAsia="Times New Roman"/>
                <w:sz w:val="24"/>
                <w:szCs w:val="24"/>
              </w:rPr>
              <w:tab/>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pPr>
              <w:pStyle w:val="Normal"/>
              <w:tabs>
                <w:tab w:val="left" w:pos="567" w:leader="none"/>
              </w:tabs>
              <w:rPr>
                <w:rFonts w:eastAsia="Times New Roman"/>
                <w:sz w:val="24"/>
                <w:szCs w:val="24"/>
              </w:rPr>
            </w:pPr>
            <w:r>
              <w:rPr>
                <w:rFonts w:eastAsia="Times New Roman" w:cs="Times New Roman"/>
                <w:sz w:val="24"/>
                <w:szCs w:val="24"/>
              </w:rPr>
              <w:t>•</w:t>
            </w:r>
            <w:r>
              <w:rPr>
                <w:rFonts w:eastAsia="Times New Roman"/>
                <w:sz w:val="24"/>
                <w:szCs w:val="24"/>
              </w:rPr>
              <w:tab/>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pPr>
              <w:pStyle w:val="Normal"/>
              <w:tabs>
                <w:tab w:val="left" w:pos="567" w:leader="none"/>
              </w:tabs>
              <w:rPr>
                <w:rFonts w:eastAsia="Times New Roman"/>
                <w:sz w:val="24"/>
                <w:szCs w:val="24"/>
              </w:rPr>
            </w:pPr>
            <w:r>
              <w:rPr>
                <w:rFonts w:eastAsia="Times New Roman" w:cs="Times New Roman"/>
                <w:sz w:val="24"/>
                <w:szCs w:val="24"/>
              </w:rPr>
              <w:t>•</w:t>
            </w:r>
            <w:r>
              <w:rPr>
                <w:rFonts w:eastAsia="Times New Roman"/>
                <w:sz w:val="24"/>
                <w:szCs w:val="24"/>
              </w:rPr>
              <w:tab/>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pPr>
              <w:pStyle w:val="Normal"/>
              <w:tabs>
                <w:tab w:val="left" w:pos="567" w:leader="none"/>
              </w:tabs>
              <w:rPr>
                <w:rFonts w:eastAsia="Times New Roman"/>
                <w:sz w:val="24"/>
                <w:szCs w:val="24"/>
              </w:rPr>
            </w:pPr>
            <w:r>
              <w:rPr>
                <w:rFonts w:eastAsia="Times New Roman" w:cs="Times New Roman"/>
                <w:sz w:val="24"/>
                <w:szCs w:val="24"/>
              </w:rPr>
              <w:t>•</w:t>
            </w:r>
            <w:r>
              <w:rPr>
                <w:rFonts w:eastAsia="Times New Roman"/>
                <w:sz w:val="24"/>
                <w:szCs w:val="24"/>
              </w:rPr>
              <w:tab/>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tc>
        <w:tc>
          <w:tcPr>
            <w:tcW w:w="477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rPr>
                <w:rFonts w:eastAsia="Times New Roman"/>
                <w:sz w:val="24"/>
                <w:szCs w:val="24"/>
              </w:rPr>
            </w:pPr>
            <w:r>
              <w:rPr>
                <w:rFonts w:eastAsia="Times New Roman"/>
                <w:sz w:val="24"/>
                <w:szCs w:val="24"/>
              </w:rPr>
              <w:t xml:space="preserve">- лекции, </w:t>
            </w:r>
          </w:p>
          <w:p>
            <w:pPr>
              <w:pStyle w:val="Normal"/>
              <w:tabs>
                <w:tab w:val="left" w:pos="567" w:leader="none"/>
              </w:tabs>
              <w:rPr>
                <w:rFonts w:eastAsia="Times New Roman"/>
                <w:sz w:val="24"/>
                <w:szCs w:val="24"/>
              </w:rPr>
            </w:pPr>
            <w:r>
              <w:rPr>
                <w:rFonts w:eastAsia="Times New Roman"/>
                <w:sz w:val="24"/>
                <w:szCs w:val="24"/>
              </w:rPr>
              <w:t xml:space="preserve">- беседы, </w:t>
            </w:r>
          </w:p>
          <w:p>
            <w:pPr>
              <w:pStyle w:val="Normal"/>
              <w:tabs>
                <w:tab w:val="left" w:pos="567" w:leader="none"/>
              </w:tabs>
              <w:rPr>
                <w:rFonts w:eastAsia="Times New Roman"/>
                <w:sz w:val="24"/>
                <w:szCs w:val="24"/>
              </w:rPr>
            </w:pPr>
            <w:r>
              <w:rPr>
                <w:rFonts w:eastAsia="Times New Roman"/>
                <w:sz w:val="24"/>
                <w:szCs w:val="24"/>
              </w:rPr>
              <w:t>- диспуты,</w:t>
            </w:r>
          </w:p>
          <w:p>
            <w:pPr>
              <w:pStyle w:val="Normal"/>
              <w:tabs>
                <w:tab w:val="left" w:pos="567" w:leader="none"/>
              </w:tabs>
              <w:rPr>
                <w:rFonts w:eastAsia="Times New Roman"/>
                <w:sz w:val="24"/>
                <w:szCs w:val="24"/>
              </w:rPr>
            </w:pPr>
            <w:r>
              <w:rPr>
                <w:rFonts w:eastAsia="Times New Roman"/>
                <w:sz w:val="24"/>
                <w:szCs w:val="24"/>
              </w:rPr>
              <w:t xml:space="preserve">-  выступления в средствах массовой информации, </w:t>
            </w:r>
          </w:p>
          <w:p>
            <w:pPr>
              <w:pStyle w:val="Normal"/>
              <w:tabs>
                <w:tab w:val="left" w:pos="567" w:leader="none"/>
              </w:tabs>
              <w:rPr>
                <w:rFonts w:eastAsia="Times New Roman"/>
                <w:sz w:val="24"/>
                <w:szCs w:val="24"/>
              </w:rPr>
            </w:pPr>
            <w:r>
              <w:rPr>
                <w:rFonts w:eastAsia="Times New Roman"/>
                <w:sz w:val="24"/>
                <w:szCs w:val="24"/>
              </w:rPr>
              <w:t>- экскурсионные программы,</w:t>
            </w:r>
          </w:p>
          <w:p>
            <w:pPr>
              <w:pStyle w:val="Normal"/>
              <w:tabs>
                <w:tab w:val="left" w:pos="567" w:leader="none"/>
              </w:tabs>
              <w:rPr>
                <w:rFonts w:eastAsia="Times New Roman"/>
                <w:sz w:val="24"/>
                <w:szCs w:val="24"/>
              </w:rPr>
            </w:pPr>
            <w:r>
              <w:rPr>
                <w:rFonts w:eastAsia="Times New Roman" w:cs="Times New Roman"/>
                <w:sz w:val="24"/>
                <w:szCs w:val="24"/>
              </w:rPr>
              <w:t xml:space="preserve"> </w:t>
            </w:r>
            <w:r>
              <w:rPr>
                <w:rFonts w:eastAsia="Times New Roman"/>
                <w:sz w:val="24"/>
                <w:szCs w:val="24"/>
              </w:rPr>
              <w:t xml:space="preserve">- библиотечные и концертные абонементы, передвижные выставки. </w:t>
            </w:r>
          </w:p>
          <w:p>
            <w:pPr>
              <w:pStyle w:val="Normal"/>
              <w:tabs>
                <w:tab w:val="left" w:pos="567" w:leader="none"/>
              </w:tabs>
              <w:rPr>
                <w:rFonts w:eastAsia="Times New Roman"/>
                <w:sz w:val="24"/>
                <w:szCs w:val="24"/>
              </w:rPr>
            </w:pPr>
            <w:r>
              <w:rPr>
                <w:rFonts w:eastAsia="Times New Roman"/>
                <w:sz w:val="24"/>
                <w:szCs w:val="24"/>
              </w:rPr>
              <w:t>- информационные ресурсы сети Интернет.</w:t>
            </w:r>
          </w:p>
        </w:tc>
      </w:tr>
    </w:tbl>
    <w:p>
      <w:pPr>
        <w:pStyle w:val="Normal"/>
        <w:spacing w:lineRule="atLeast" w:line="100"/>
        <w:ind w:left="-567" w:right="0" w:firstLine="425"/>
        <w:jc w:val="both"/>
        <w:rPr>
          <w:sz w:val="24"/>
          <w:szCs w:val="24"/>
        </w:rPr>
      </w:pPr>
      <w:r>
        <w:rPr>
          <w:rFonts w:eastAsia="Times New Roman" w:cs="Times New Roman"/>
        </w:rPr>
        <w:t xml:space="preserve">     </w:t>
      </w:r>
      <w:r>
        <w:rPr>
          <w:sz w:val="24"/>
          <w:szCs w:val="24"/>
        </w:rPr>
        <w:t>Просвещение осуществляется через занятия по программе А.Г. Макеевой «Все цвета, кроме черного», М. Безруких «Разговор о правильном питании», лекции, беседы, диспуты, выступления в средствах массовой информации, экскурсионные программы, библиотечные уроки, концерты, выставки. В просветительской работе используются информационные ресурсы сети Интернет.</w:t>
      </w:r>
    </w:p>
    <w:p>
      <w:pPr>
        <w:pStyle w:val="3"/>
        <w:widowControl w:val="false"/>
        <w:numPr>
          <w:ilvl w:val="2"/>
          <w:numId w:val="253"/>
        </w:numPr>
        <w:suppressAutoHyphens w:val="true"/>
        <w:spacing w:lineRule="atLeast" w:line="100" w:before="280" w:after="280"/>
        <w:ind w:left="0" w:right="0" w:hanging="720"/>
        <w:jc w:val="center"/>
        <w:rPr>
          <w:sz w:val="24"/>
          <w:szCs w:val="24"/>
        </w:rPr>
      </w:pPr>
      <w:r>
        <w:rPr>
          <w:sz w:val="24"/>
          <w:szCs w:val="24"/>
        </w:rPr>
        <w:t>2.3.8. Деятельность организации в области непрерывного экологического здоровьесберегающего образования обучающихся</w:t>
      </w:r>
    </w:p>
    <w:p>
      <w:pPr>
        <w:pStyle w:val="Normal"/>
        <w:spacing w:lineRule="atLeast" w:line="100"/>
        <w:ind w:left="-567" w:right="0" w:firstLine="567"/>
        <w:jc w:val="both"/>
        <w:rPr>
          <w:rFonts w:eastAsia="Times New Roman"/>
          <w:b/>
          <w:sz w:val="24"/>
          <w:szCs w:val="24"/>
          <w:lang w:eastAsia="ru-RU"/>
        </w:rPr>
      </w:pPr>
      <w:r>
        <w:rPr>
          <w:rFonts w:eastAsia="Times New Roman"/>
          <w:b/>
          <w:sz w:val="24"/>
          <w:szCs w:val="24"/>
          <w:lang w:eastAsia="ru-RU"/>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tbl>
      <w:tblPr>
        <w:jc w:val="left"/>
        <w:tblInd w:w="-564"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3685"/>
        <w:gridCol w:w="4252"/>
        <w:gridCol w:w="2847"/>
      </w:tblGrid>
      <w:tr>
        <w:trPr>
          <w:cantSplit w:val="false"/>
        </w:trPr>
        <w:tc>
          <w:tcPr>
            <w:tcW w:w="368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snapToGrid w:val="false"/>
              <w:ind w:left="0" w:right="0" w:firstLine="709"/>
              <w:rPr/>
            </w:pPr>
            <w:r>
              <w:rPr/>
            </w:r>
          </w:p>
        </w:tc>
        <w:tc>
          <w:tcPr>
            <w:tcW w:w="4252"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ind w:left="0" w:right="0" w:firstLine="709"/>
              <w:rPr>
                <w:rFonts w:eastAsia="Times New Roman"/>
                <w:b/>
                <w:lang w:eastAsia="ru-RU"/>
              </w:rPr>
            </w:pPr>
            <w:r>
              <w:rPr>
                <w:rFonts w:eastAsia="Times New Roman"/>
                <w:b/>
                <w:lang w:eastAsia="ru-RU"/>
              </w:rPr>
              <w:t>Комплекс мероприятий</w:t>
            </w:r>
          </w:p>
        </w:tc>
        <w:tc>
          <w:tcPr>
            <w:tcW w:w="284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tabs>
                <w:tab w:val="left" w:pos="567" w:leader="none"/>
              </w:tabs>
              <w:ind w:left="0" w:right="0" w:firstLine="709"/>
              <w:rPr>
                <w:rFonts w:eastAsia="Times New Roman"/>
                <w:b/>
                <w:lang w:val="en-US" w:eastAsia="ru-RU"/>
              </w:rPr>
            </w:pPr>
            <w:r>
              <w:rPr>
                <w:rFonts w:eastAsia="Times New Roman"/>
                <w:b/>
                <w:lang w:val="en-US" w:eastAsia="ru-RU"/>
              </w:rPr>
              <w:t>Результаты</w:t>
            </w:r>
          </w:p>
        </w:tc>
      </w:tr>
      <w:tr>
        <w:trPr>
          <w:cantSplit w:val="false"/>
        </w:trPr>
        <w:tc>
          <w:tcPr>
            <w:tcW w:w="368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ind w:left="459" w:right="0" w:firstLine="250"/>
              <w:rPr>
                <w:rFonts w:eastAsia="Times New Roman"/>
                <w:b/>
                <w:u w:val="single"/>
                <w:lang w:eastAsia="ru-RU"/>
              </w:rPr>
            </w:pPr>
            <w:r>
              <w:rPr>
                <w:rFonts w:eastAsia="Times New Roman"/>
                <w:b/>
                <w:u w:val="single"/>
                <w:lang w:eastAsia="ru-RU"/>
              </w:rPr>
              <w:t>Режим дня, нагрузки, снятие перенапряжения</w:t>
            </w:r>
          </w:p>
          <w:p>
            <w:pPr>
              <w:pStyle w:val="Normal"/>
              <w:tabs>
                <w:tab w:val="left" w:pos="567" w:leader="none"/>
              </w:tabs>
              <w:ind w:left="601" w:right="0" w:firstLine="250"/>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pPr>
              <w:pStyle w:val="Normal"/>
              <w:tabs>
                <w:tab w:val="left" w:pos="567" w:leader="none"/>
              </w:tabs>
              <w:ind w:left="601" w:right="0" w:firstLine="709"/>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pPr>
              <w:pStyle w:val="Normal"/>
              <w:tabs>
                <w:tab w:val="left" w:pos="567" w:leader="none"/>
              </w:tabs>
              <w:ind w:left="601" w:right="0" w:firstLine="709"/>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знание основ профилактики переутомления и перенапряжения.</w:t>
            </w:r>
          </w:p>
        </w:tc>
        <w:tc>
          <w:tcPr>
            <w:tcW w:w="4252"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Мониторинги объёма времени, расходуемого обучающимися на выполнение школьных и домашних заданий</w:t>
            </w:r>
          </w:p>
          <w:p>
            <w:pPr>
              <w:pStyle w:val="Normal"/>
              <w:tabs>
                <w:tab w:val="left" w:pos="567" w:leader="none"/>
              </w:tabs>
              <w:ind w:left="0" w:right="0" w:firstLine="709"/>
              <w:rPr>
                <w:rFonts w:eastAsia="Times New Roman"/>
                <w:lang w:eastAsia="ru-RU"/>
              </w:rPr>
            </w:pPr>
            <w:r>
              <w:rPr>
                <w:rFonts w:eastAsia="Times New Roman"/>
                <w:lang w:eastAsia="ru-RU"/>
              </w:rPr>
              <w:t>Беседы на уроках физической культуры, биологии,  химии.</w:t>
            </w:r>
          </w:p>
          <w:p>
            <w:pPr>
              <w:pStyle w:val="Normal"/>
              <w:tabs>
                <w:tab w:val="left" w:pos="567" w:leader="none"/>
              </w:tabs>
              <w:ind w:left="0" w:right="0" w:firstLine="709"/>
              <w:rPr>
                <w:rFonts w:eastAsia="Times New Roman"/>
                <w:lang w:eastAsia="ru-RU"/>
              </w:rPr>
            </w:pPr>
            <w:r>
              <w:rPr>
                <w:rFonts w:eastAsia="Times New Roman"/>
                <w:lang w:eastAsia="ru-RU"/>
              </w:rPr>
              <w:t>Курсы внеурочной деятельности.</w:t>
            </w:r>
          </w:p>
          <w:p>
            <w:pPr>
              <w:pStyle w:val="Normal"/>
              <w:tabs>
                <w:tab w:val="left" w:pos="567" w:leader="none"/>
              </w:tabs>
              <w:ind w:left="0" w:right="0" w:firstLine="709"/>
              <w:rPr>
                <w:rFonts w:eastAsia="Times New Roman"/>
                <w:lang w:eastAsia="ru-RU"/>
              </w:rPr>
            </w:pPr>
            <w:r>
              <w:rPr>
                <w:rFonts w:eastAsia="Times New Roman"/>
                <w:lang w:eastAsia="ru-RU"/>
              </w:rPr>
              <w:t>Тренинги с психологом  «Экзамены без стресса»</w:t>
            </w:r>
          </w:p>
          <w:p>
            <w:pPr>
              <w:pStyle w:val="Normal"/>
              <w:tabs>
                <w:tab w:val="left" w:pos="567" w:leader="none"/>
              </w:tabs>
              <w:ind w:left="0" w:right="0" w:firstLine="709"/>
              <w:rPr>
                <w:rFonts w:eastAsia="Times New Roman"/>
                <w:lang w:eastAsia="ru-RU"/>
              </w:rPr>
            </w:pPr>
            <w:r>
              <w:rPr>
                <w:rFonts w:eastAsia="Times New Roman"/>
                <w:lang w:eastAsia="ru-RU"/>
              </w:rPr>
              <w:t>Беседы с мед.работниками и врачами «Режим дня в жизни школьника», «Школьные нагрузки и здоровье»</w:t>
            </w:r>
          </w:p>
          <w:p>
            <w:pPr>
              <w:pStyle w:val="Normal"/>
              <w:tabs>
                <w:tab w:val="left" w:pos="567" w:leader="none"/>
              </w:tabs>
              <w:ind w:left="0" w:right="0" w:firstLine="709"/>
              <w:rPr>
                <w:rFonts w:eastAsia="Times New Roman"/>
                <w:lang w:eastAsia="ru-RU"/>
              </w:rPr>
            </w:pPr>
            <w:r>
              <w:rPr>
                <w:rFonts w:eastAsia="Times New Roman"/>
                <w:b/>
                <w:lang w:eastAsia="ru-RU"/>
              </w:rPr>
              <w:t>Цикл Классных часов: -</w:t>
            </w:r>
            <w:r>
              <w:rPr>
                <w:rFonts w:eastAsia="Times New Roman"/>
                <w:lang w:eastAsia="ru-RU"/>
              </w:rPr>
              <w:t>Мой режим дня</w:t>
            </w:r>
          </w:p>
          <w:p>
            <w:pPr>
              <w:pStyle w:val="Normal"/>
              <w:tabs>
                <w:tab w:val="left" w:pos="567" w:leader="none"/>
              </w:tabs>
              <w:ind w:left="0" w:right="0" w:firstLine="709"/>
              <w:rPr>
                <w:rFonts w:eastAsia="Times New Roman"/>
                <w:lang w:eastAsia="ru-RU"/>
              </w:rPr>
            </w:pPr>
            <w:r>
              <w:rPr>
                <w:rFonts w:eastAsia="Times New Roman"/>
                <w:lang w:eastAsia="ru-RU"/>
              </w:rPr>
              <w:t xml:space="preserve">- Профилактика  переутомления </w:t>
            </w:r>
          </w:p>
          <w:p>
            <w:pPr>
              <w:pStyle w:val="Normal"/>
              <w:tabs>
                <w:tab w:val="left" w:pos="567" w:leader="none"/>
              </w:tabs>
              <w:ind w:left="0" w:right="0" w:firstLine="709"/>
              <w:rPr>
                <w:rFonts w:eastAsia="Times New Roman"/>
                <w:lang w:eastAsia="ru-RU"/>
              </w:rPr>
            </w:pPr>
            <w:r>
              <w:rPr>
                <w:rFonts w:eastAsia="Times New Roman"/>
                <w:lang w:eastAsia="ru-RU"/>
              </w:rPr>
              <w:t>- Как повысить работоспособность</w:t>
            </w:r>
          </w:p>
          <w:p>
            <w:pPr>
              <w:pStyle w:val="Normal"/>
              <w:tabs>
                <w:tab w:val="left" w:pos="567" w:leader="none"/>
              </w:tabs>
              <w:ind w:left="0" w:right="0" w:firstLine="709"/>
              <w:rPr>
                <w:rFonts w:eastAsia="Times New Roman"/>
                <w:lang w:eastAsia="ru-RU"/>
              </w:rPr>
            </w:pPr>
            <w:r>
              <w:rPr>
                <w:rFonts w:eastAsia="Times New Roman"/>
                <w:lang w:eastAsia="ru-RU"/>
              </w:rPr>
              <w:t>-Утомление и переутомление, причины и профилактика</w:t>
            </w:r>
          </w:p>
          <w:p>
            <w:pPr>
              <w:pStyle w:val="Normal"/>
              <w:tabs>
                <w:tab w:val="left" w:pos="567" w:leader="none"/>
              </w:tabs>
              <w:ind w:left="0" w:right="0" w:firstLine="709"/>
              <w:rPr>
                <w:rFonts w:eastAsia="Times New Roman"/>
                <w:lang w:eastAsia="ru-RU"/>
              </w:rPr>
            </w:pPr>
            <w:r>
              <w:rPr>
                <w:rFonts w:eastAsia="Times New Roman"/>
                <w:lang w:eastAsia="ru-RU"/>
              </w:rPr>
              <w:t>- Здоровье – главная ценность человека</w:t>
            </w:r>
          </w:p>
          <w:p>
            <w:pPr>
              <w:pStyle w:val="Normal"/>
              <w:tabs>
                <w:tab w:val="left" w:pos="567" w:leader="none"/>
              </w:tabs>
              <w:ind w:left="0" w:right="0" w:firstLine="709"/>
              <w:rPr>
                <w:rFonts w:eastAsia="Times New Roman"/>
                <w:lang w:eastAsia="ru-RU"/>
              </w:rPr>
            </w:pPr>
            <w:r>
              <w:rPr>
                <w:rFonts w:eastAsia="Times New Roman"/>
                <w:lang w:eastAsia="ru-RU"/>
              </w:rPr>
              <w:t>Конкурс творческих работ «Я и мой режим дня»</w:t>
            </w:r>
          </w:p>
          <w:p>
            <w:pPr>
              <w:pStyle w:val="Normal"/>
              <w:tabs>
                <w:tab w:val="left" w:pos="567" w:leader="none"/>
              </w:tabs>
              <w:ind w:left="0" w:right="0" w:firstLine="709"/>
              <w:rPr>
                <w:rFonts w:eastAsia="Times New Roman"/>
                <w:lang w:eastAsia="ru-RU"/>
              </w:rPr>
            </w:pPr>
            <w:r>
              <w:rPr>
                <w:rFonts w:eastAsia="Times New Roman"/>
                <w:lang w:eastAsia="ru-RU"/>
              </w:rPr>
              <w:t>Цикл родительских собраний и консультаций</w:t>
            </w:r>
          </w:p>
          <w:p>
            <w:pPr>
              <w:pStyle w:val="Normal"/>
              <w:tabs>
                <w:tab w:val="left" w:pos="567" w:leader="none"/>
              </w:tabs>
              <w:ind w:left="0" w:right="0" w:firstLine="709"/>
              <w:rPr>
                <w:rFonts w:eastAsia="Times New Roman"/>
                <w:lang w:eastAsia="ru-RU"/>
              </w:rPr>
            </w:pPr>
            <w:r>
              <w:rPr>
                <w:rFonts w:eastAsia="Times New Roman"/>
                <w:lang w:eastAsia="ru-RU"/>
              </w:rPr>
              <w:t>Информационный стенд «Береги здоровье смолоду»</w:t>
            </w:r>
          </w:p>
          <w:p>
            <w:pPr>
              <w:pStyle w:val="Normal"/>
              <w:tabs>
                <w:tab w:val="left" w:pos="567" w:leader="none"/>
              </w:tabs>
              <w:ind w:left="0" w:right="0" w:firstLine="709"/>
              <w:rPr>
                <w:rFonts w:eastAsia="Times New Roman"/>
                <w:lang w:eastAsia="ru-RU"/>
              </w:rPr>
            </w:pPr>
            <w:r>
              <w:rPr>
                <w:rFonts w:eastAsia="Times New Roman"/>
                <w:lang w:eastAsia="ru-RU"/>
              </w:rPr>
            </w:r>
          </w:p>
        </w:tc>
        <w:tc>
          <w:tcPr>
            <w:tcW w:w="284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Предупреждение переутомления и перенапряжения</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t>Ценностное отношение обучающихся к своему здоровью, здоровью близких и окружающих людей</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t>Первоначальный личный опыт здоровьесберегающей деятельности</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t xml:space="preserve">Повышение уровня самоорганизации школьников </w:t>
            </w:r>
          </w:p>
          <w:p>
            <w:pPr>
              <w:pStyle w:val="Normal"/>
              <w:tabs>
                <w:tab w:val="left" w:pos="567" w:leader="none"/>
              </w:tabs>
              <w:ind w:left="0" w:right="0" w:firstLine="709"/>
              <w:rPr>
                <w:rFonts w:eastAsia="Times New Roman"/>
                <w:lang w:eastAsia="ru-RU"/>
              </w:rPr>
            </w:pPr>
            <w:r>
              <w:rPr>
                <w:rFonts w:eastAsia="Times New Roman"/>
                <w:lang w:eastAsia="ru-RU"/>
              </w:rPr>
              <w:t xml:space="preserve">Оценка соответствия учебной нагрузки возрастным особенностям школьников </w:t>
            </w:r>
          </w:p>
          <w:p>
            <w:pPr>
              <w:pStyle w:val="Normal"/>
              <w:tabs>
                <w:tab w:val="left" w:pos="567" w:leader="none"/>
              </w:tabs>
              <w:ind w:left="0" w:right="0" w:firstLine="709"/>
              <w:rPr>
                <w:rFonts w:eastAsia="Times New Roman"/>
                <w:lang w:eastAsia="ru-RU"/>
              </w:rPr>
            </w:pPr>
            <w:r>
              <w:rPr>
                <w:rFonts w:eastAsia="Times New Roman"/>
                <w:lang w:eastAsia="ru-RU"/>
              </w:rPr>
              <w:t xml:space="preserve">Снижение уровня учебного и предэкзаменационного стресса школьников </w:t>
            </w:r>
          </w:p>
          <w:p>
            <w:pPr>
              <w:pStyle w:val="Normal"/>
              <w:tabs>
                <w:tab w:val="left" w:pos="567" w:leader="none"/>
              </w:tabs>
              <w:ind w:left="0" w:right="0" w:firstLine="709"/>
              <w:rPr>
                <w:rFonts w:eastAsia="Times New Roman"/>
                <w:lang w:eastAsia="ru-RU"/>
              </w:rPr>
            </w:pPr>
            <w:r>
              <w:rPr>
                <w:rFonts w:eastAsia="Times New Roman"/>
                <w:lang w:eastAsia="ru-RU"/>
              </w:rPr>
              <w:t>Повышение профессиональной компетентности педагогов в области знания возрастных особенностей детей</w:t>
            </w:r>
          </w:p>
          <w:p>
            <w:pPr>
              <w:pStyle w:val="Normal"/>
              <w:tabs>
                <w:tab w:val="left" w:pos="567" w:leader="none"/>
              </w:tabs>
              <w:ind w:left="0" w:right="0" w:firstLine="709"/>
              <w:rPr>
                <w:rFonts w:eastAsia="Times New Roman"/>
                <w:lang w:eastAsia="ru-RU"/>
              </w:rPr>
            </w:pPr>
            <w:r>
              <w:rPr>
                <w:rFonts w:eastAsia="Times New Roman"/>
                <w:lang w:eastAsia="ru-RU"/>
              </w:rPr>
            </w:r>
          </w:p>
        </w:tc>
      </w:tr>
      <w:tr>
        <w:trPr>
          <w:cantSplit w:val="false"/>
        </w:trPr>
        <w:tc>
          <w:tcPr>
            <w:tcW w:w="368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ind w:left="318" w:right="0" w:firstLine="391"/>
              <w:rPr>
                <w:rFonts w:eastAsia="Times New Roman"/>
                <w:b/>
                <w:u w:val="single"/>
                <w:lang w:eastAsia="ru-RU"/>
              </w:rPr>
            </w:pPr>
            <w:r>
              <w:rPr>
                <w:rFonts w:eastAsia="Times New Roman"/>
                <w:b/>
                <w:u w:val="single"/>
                <w:lang w:eastAsia="ru-RU"/>
              </w:rPr>
              <w:t>Двигательная активность</w:t>
            </w:r>
          </w:p>
          <w:p>
            <w:pPr>
              <w:pStyle w:val="Normal"/>
              <w:tabs>
                <w:tab w:val="left" w:pos="567" w:leader="none"/>
              </w:tabs>
              <w:ind w:left="318" w:right="0" w:firstLine="391"/>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pPr>
              <w:pStyle w:val="Normal"/>
              <w:tabs>
                <w:tab w:val="left" w:pos="567" w:leader="none"/>
              </w:tabs>
              <w:ind w:left="318" w:right="0" w:firstLine="391"/>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 xml:space="preserve">представление о рисках для здоровья неадекватных нагрузок и использования биостимуляторов; </w:t>
            </w:r>
          </w:p>
          <w:p>
            <w:pPr>
              <w:pStyle w:val="Normal"/>
              <w:tabs>
                <w:tab w:val="left" w:pos="567" w:leader="none"/>
              </w:tabs>
              <w:ind w:left="318" w:right="0" w:firstLine="391"/>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потребность в двигательной активности и ежедневных занятиях физической культурой;</w:t>
            </w:r>
          </w:p>
          <w:p>
            <w:pPr>
              <w:pStyle w:val="Normal"/>
              <w:tabs>
                <w:tab w:val="left" w:pos="567" w:leader="none"/>
              </w:tabs>
              <w:ind w:left="318" w:right="0" w:firstLine="391"/>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c>
        <w:tc>
          <w:tcPr>
            <w:tcW w:w="4252"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 xml:space="preserve">Диагностика уровня здоровья обучающихся. </w:t>
            </w:r>
          </w:p>
          <w:p>
            <w:pPr>
              <w:pStyle w:val="Normal"/>
              <w:tabs>
                <w:tab w:val="left" w:pos="567" w:leader="none"/>
              </w:tabs>
              <w:ind w:left="0" w:right="0" w:firstLine="709"/>
              <w:rPr>
                <w:rFonts w:eastAsia="Times New Roman"/>
                <w:lang w:eastAsia="ru-RU"/>
              </w:rPr>
            </w:pPr>
            <w:r>
              <w:rPr>
                <w:rFonts w:eastAsia="Times New Roman"/>
                <w:lang w:eastAsia="ru-RU"/>
              </w:rPr>
              <w:t>Физкультминутки</w:t>
            </w:r>
          </w:p>
          <w:p>
            <w:pPr>
              <w:pStyle w:val="Normal"/>
              <w:tabs>
                <w:tab w:val="left" w:pos="567" w:leader="none"/>
              </w:tabs>
              <w:ind w:left="0" w:right="0" w:firstLine="709"/>
              <w:rPr>
                <w:rFonts w:eastAsia="Times New Roman"/>
                <w:lang w:eastAsia="ru-RU"/>
              </w:rPr>
            </w:pPr>
            <w:r>
              <w:rPr>
                <w:rFonts w:eastAsia="Times New Roman"/>
                <w:lang w:eastAsia="ru-RU"/>
              </w:rPr>
              <w:t>Подвижные игры на переменах</w:t>
            </w:r>
          </w:p>
          <w:p>
            <w:pPr>
              <w:pStyle w:val="Normal"/>
              <w:tabs>
                <w:tab w:val="left" w:pos="567" w:leader="none"/>
              </w:tabs>
              <w:ind w:left="0" w:right="0" w:firstLine="709"/>
              <w:rPr>
                <w:rFonts w:eastAsia="Times New Roman"/>
                <w:lang w:eastAsia="ru-RU"/>
              </w:rPr>
            </w:pPr>
            <w:r>
              <w:rPr>
                <w:rFonts w:eastAsia="Times New Roman"/>
                <w:lang w:eastAsia="ru-RU"/>
              </w:rPr>
              <w:t>Дни Здоровья</w:t>
            </w:r>
          </w:p>
          <w:p>
            <w:pPr>
              <w:pStyle w:val="Normal"/>
              <w:tabs>
                <w:tab w:val="left" w:pos="567" w:leader="none"/>
              </w:tabs>
              <w:ind w:left="0" w:right="0" w:firstLine="709"/>
              <w:rPr>
                <w:rFonts w:eastAsia="Times New Roman"/>
                <w:lang w:eastAsia="ru-RU"/>
              </w:rPr>
            </w:pPr>
            <w:r>
              <w:rPr>
                <w:rFonts w:eastAsia="Times New Roman"/>
                <w:lang w:eastAsia="ru-RU"/>
              </w:rPr>
              <w:t>Круглые столы, дискуссии, дебаты, встречи с мед.работниками, военно-спортивные игры, спортивные праздники, театрализованные представления и выступление агитбригады</w:t>
            </w:r>
          </w:p>
          <w:p>
            <w:pPr>
              <w:pStyle w:val="Normal"/>
              <w:tabs>
                <w:tab w:val="left" w:pos="567" w:leader="none"/>
              </w:tabs>
              <w:ind w:left="0" w:right="0" w:firstLine="709"/>
              <w:rPr>
                <w:rFonts w:eastAsia="Times New Roman"/>
                <w:lang w:eastAsia="ru-RU"/>
              </w:rPr>
            </w:pPr>
            <w:r>
              <w:rPr>
                <w:rFonts w:eastAsia="Times New Roman"/>
                <w:lang w:eastAsia="ru-RU"/>
              </w:rPr>
              <w:t>Беседы на уроках биологии, физической культуры, ОБЖ, химии, физики, географии,</w:t>
            </w:r>
          </w:p>
          <w:p>
            <w:pPr>
              <w:pStyle w:val="Normal"/>
              <w:tabs>
                <w:tab w:val="left" w:pos="567" w:leader="none"/>
              </w:tabs>
              <w:ind w:left="0" w:right="0" w:firstLine="709"/>
              <w:rPr>
                <w:rFonts w:eastAsia="Times New Roman"/>
                <w:lang w:eastAsia="ru-RU"/>
              </w:rPr>
            </w:pPr>
            <w:r>
              <w:rPr>
                <w:rFonts w:eastAsia="Times New Roman"/>
                <w:lang w:eastAsia="ru-RU"/>
              </w:rPr>
              <w:t>Беседы на классных часах:</w:t>
            </w:r>
          </w:p>
          <w:p>
            <w:pPr>
              <w:pStyle w:val="Normal"/>
              <w:tabs>
                <w:tab w:val="left" w:pos="567" w:leader="none"/>
              </w:tabs>
              <w:ind w:left="0" w:right="0" w:firstLine="709"/>
              <w:rPr>
                <w:rFonts w:eastAsia="Times New Roman"/>
                <w:lang w:eastAsia="ru-RU"/>
              </w:rPr>
            </w:pPr>
            <w:r>
              <w:rPr>
                <w:rFonts w:eastAsia="Times New Roman"/>
                <w:lang w:eastAsia="ru-RU"/>
              </w:rPr>
              <w:t>«Спорт поможет силы умножить»</w:t>
            </w:r>
          </w:p>
          <w:p>
            <w:pPr>
              <w:pStyle w:val="Normal"/>
              <w:tabs>
                <w:tab w:val="left" w:pos="567" w:leader="none"/>
              </w:tabs>
              <w:ind w:left="0" w:right="0" w:firstLine="709"/>
              <w:rPr>
                <w:rFonts w:eastAsia="Times New Roman"/>
                <w:lang w:eastAsia="ru-RU"/>
              </w:rPr>
            </w:pPr>
            <w:r>
              <w:rPr>
                <w:rFonts w:eastAsia="Times New Roman"/>
                <w:lang w:eastAsia="ru-RU"/>
              </w:rPr>
              <w:t>«Роль физических занятий в жизни человека»</w:t>
            </w:r>
          </w:p>
          <w:p>
            <w:pPr>
              <w:pStyle w:val="Normal"/>
              <w:tabs>
                <w:tab w:val="left" w:pos="567" w:leader="none"/>
              </w:tabs>
              <w:ind w:left="0" w:right="0" w:firstLine="709"/>
              <w:rPr>
                <w:rFonts w:eastAsia="Times New Roman"/>
                <w:lang w:eastAsia="ru-RU"/>
              </w:rPr>
            </w:pPr>
            <w:r>
              <w:rPr>
                <w:rFonts w:eastAsia="Times New Roman"/>
                <w:lang w:eastAsia="ru-RU"/>
              </w:rPr>
              <w:t>«Закаливание: за и против»</w:t>
            </w:r>
          </w:p>
          <w:p>
            <w:pPr>
              <w:pStyle w:val="Normal"/>
              <w:tabs>
                <w:tab w:val="left" w:pos="567" w:leader="none"/>
              </w:tabs>
              <w:ind w:left="0" w:right="0" w:firstLine="709"/>
              <w:rPr>
                <w:rFonts w:eastAsia="Times New Roman"/>
                <w:lang w:eastAsia="ru-RU"/>
              </w:rPr>
            </w:pPr>
            <w:r>
              <w:rPr>
                <w:rFonts w:eastAsia="Times New Roman"/>
                <w:lang w:eastAsia="ru-RU"/>
              </w:rPr>
              <w:t>«Самоорганизация и самосовершенствование»</w:t>
            </w:r>
          </w:p>
          <w:p>
            <w:pPr>
              <w:pStyle w:val="Normal"/>
              <w:tabs>
                <w:tab w:val="left" w:pos="567" w:leader="none"/>
              </w:tabs>
              <w:ind w:left="0" w:right="0" w:firstLine="709"/>
              <w:rPr>
                <w:rFonts w:eastAsia="Times New Roman"/>
                <w:lang w:eastAsia="ru-RU"/>
              </w:rPr>
            </w:pPr>
            <w:r>
              <w:rPr>
                <w:rFonts w:eastAsia="Times New Roman"/>
                <w:lang w:eastAsia="ru-RU"/>
              </w:rPr>
              <w:t>Курсы внеурочной деятельности и спортивные секции</w:t>
            </w:r>
          </w:p>
          <w:p>
            <w:pPr>
              <w:pStyle w:val="Normal"/>
              <w:tabs>
                <w:tab w:val="left" w:pos="567" w:leader="none"/>
              </w:tabs>
              <w:ind w:left="0" w:right="0" w:firstLine="709"/>
              <w:rPr>
                <w:rFonts w:eastAsia="Times New Roman"/>
                <w:lang w:eastAsia="ru-RU"/>
              </w:rPr>
            </w:pPr>
            <w:r>
              <w:rPr>
                <w:rFonts w:eastAsia="Times New Roman"/>
                <w:lang w:eastAsia="ru-RU"/>
              </w:rPr>
              <w:t>Цикл родительских собраний и консультаций</w:t>
            </w:r>
          </w:p>
          <w:p>
            <w:pPr>
              <w:pStyle w:val="Normal"/>
              <w:tabs>
                <w:tab w:val="left" w:pos="567" w:leader="none"/>
              </w:tabs>
              <w:ind w:left="0" w:right="0" w:firstLine="709"/>
              <w:rPr>
                <w:rFonts w:eastAsia="Times New Roman"/>
                <w:lang w:eastAsia="ru-RU"/>
              </w:rPr>
            </w:pPr>
            <w:r>
              <w:rPr>
                <w:rFonts w:eastAsia="Times New Roman"/>
                <w:lang w:eastAsia="ru-RU"/>
              </w:rPr>
              <w:t>Соревнования по пионерболу, волейболу, баскетболу, футболу, теннису</w:t>
            </w:r>
          </w:p>
        </w:tc>
        <w:tc>
          <w:tcPr>
            <w:tcW w:w="284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Ценностное отношение обучающихся к своему здоровью, здоровью близких и окружающих людей</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t>Первоначальный личный опыт здоровьесберегающей деятельности</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t>Ознакомление с основами правильного закаливания организма</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t>Привлечение внимания обучающихся к здоровому образу жизни, осознание необходимости в ЗОЖ</w:t>
            </w:r>
          </w:p>
        </w:tc>
      </w:tr>
      <w:tr>
        <w:trPr>
          <w:cantSplit w:val="false"/>
        </w:trPr>
        <w:tc>
          <w:tcPr>
            <w:tcW w:w="368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ind w:left="601" w:right="0" w:firstLine="108"/>
              <w:rPr>
                <w:rFonts w:eastAsia="Times New Roman"/>
                <w:b/>
                <w:u w:val="single"/>
                <w:lang w:eastAsia="ru-RU"/>
              </w:rPr>
            </w:pPr>
            <w:r>
              <w:rPr>
                <w:rFonts w:eastAsia="Times New Roman"/>
                <w:b/>
                <w:u w:val="single"/>
                <w:lang w:eastAsia="ru-RU"/>
              </w:rPr>
              <w:t>Самооценка здоровья, саморегуляция и самоконтроль</w:t>
            </w:r>
          </w:p>
          <w:p>
            <w:pPr>
              <w:pStyle w:val="Normal"/>
              <w:tabs>
                <w:tab w:val="left" w:pos="567" w:leader="none"/>
              </w:tabs>
              <w:ind w:left="601" w:right="0" w:firstLine="108"/>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pPr>
              <w:pStyle w:val="Normal"/>
              <w:tabs>
                <w:tab w:val="left" w:pos="567" w:leader="none"/>
              </w:tabs>
              <w:ind w:left="601" w:right="0" w:firstLine="108"/>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навыки работы в условиях стрессовых ситуаций;</w:t>
            </w:r>
          </w:p>
          <w:p>
            <w:pPr>
              <w:pStyle w:val="Normal"/>
              <w:tabs>
                <w:tab w:val="left" w:pos="567" w:leader="none"/>
              </w:tabs>
              <w:ind w:left="601" w:right="0" w:firstLine="108"/>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владение элементами саморегуляции для снятия эмоционального и физического напряжения;</w:t>
            </w:r>
          </w:p>
          <w:p>
            <w:pPr>
              <w:pStyle w:val="Normal"/>
              <w:tabs>
                <w:tab w:val="left" w:pos="567" w:leader="none"/>
              </w:tabs>
              <w:ind w:left="601" w:right="0" w:firstLine="108"/>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навыки самоконтроля за собственным состоянием, чувствами в стрессовых ситуациях;</w:t>
            </w:r>
          </w:p>
          <w:p>
            <w:pPr>
              <w:pStyle w:val="Normal"/>
              <w:tabs>
                <w:tab w:val="left" w:pos="567" w:leader="none"/>
              </w:tabs>
              <w:ind w:left="601" w:right="0" w:firstLine="108"/>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представления о влиянии позитивных и негативных эмоций на здоровье, факторах, их вызывающих, и условиях снижения риска негативных влияний;</w:t>
            </w:r>
          </w:p>
          <w:p>
            <w:pPr>
              <w:pStyle w:val="Normal"/>
              <w:tabs>
                <w:tab w:val="left" w:pos="567" w:leader="none"/>
              </w:tabs>
              <w:ind w:left="601" w:right="0" w:firstLine="108"/>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навыки эмоциональной разгрузки и их использование в повседневной жизни;</w:t>
            </w:r>
          </w:p>
          <w:p>
            <w:pPr>
              <w:pStyle w:val="Normal"/>
              <w:tabs>
                <w:tab w:val="left" w:pos="567" w:leader="none"/>
              </w:tabs>
              <w:ind w:left="601" w:right="0" w:firstLine="108"/>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навыки управления своим эмоциональным состоянием и поведением</w:t>
            </w:r>
          </w:p>
        </w:tc>
        <w:tc>
          <w:tcPr>
            <w:tcW w:w="4252"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Составление Памяток здоровья (навыки оценки собственного функционального состояния</w:t>
            </w:r>
          </w:p>
          <w:p>
            <w:pPr>
              <w:pStyle w:val="Normal"/>
              <w:tabs>
                <w:tab w:val="left" w:pos="567" w:leader="none"/>
              </w:tabs>
              <w:ind w:left="0" w:right="0" w:firstLine="709"/>
              <w:rPr>
                <w:rFonts w:eastAsia="Times New Roman"/>
                <w:lang w:eastAsia="ru-RU"/>
              </w:rPr>
            </w:pPr>
            <w:r>
              <w:rPr>
                <w:rFonts w:eastAsia="Times New Roman"/>
                <w:lang w:eastAsia="ru-RU"/>
              </w:rPr>
              <w:t>(напряжения, утомления, переутомления) по</w:t>
            </w:r>
          </w:p>
          <w:p>
            <w:pPr>
              <w:pStyle w:val="Normal"/>
              <w:tabs>
                <w:tab w:val="left" w:pos="567" w:leader="none"/>
              </w:tabs>
              <w:ind w:left="0" w:right="0" w:firstLine="709"/>
              <w:rPr>
                <w:rFonts w:eastAsia="Times New Roman"/>
                <w:lang w:eastAsia="ru-RU"/>
              </w:rPr>
            </w:pPr>
            <w:r>
              <w:rPr>
                <w:rFonts w:eastAsia="Times New Roman"/>
                <w:lang w:eastAsia="ru-RU"/>
              </w:rPr>
              <w:t>субъективным показателям (пульс, дыхание, состояние кожных покровов) с учётом собственных индивидуальных особенностей)</w:t>
            </w:r>
          </w:p>
          <w:p>
            <w:pPr>
              <w:pStyle w:val="Normal"/>
              <w:tabs>
                <w:tab w:val="left" w:pos="567" w:leader="none"/>
              </w:tabs>
              <w:ind w:left="0" w:right="0" w:firstLine="709"/>
              <w:rPr>
                <w:rFonts w:eastAsia="Times New Roman"/>
                <w:lang w:eastAsia="ru-RU"/>
              </w:rPr>
            </w:pPr>
            <w:r>
              <w:rPr>
                <w:rFonts w:eastAsia="Times New Roman"/>
                <w:lang w:eastAsia="ru-RU"/>
              </w:rPr>
              <w:t xml:space="preserve">Цикл родительских собраний и консультаций </w:t>
            </w:r>
          </w:p>
          <w:p>
            <w:pPr>
              <w:pStyle w:val="Normal"/>
              <w:tabs>
                <w:tab w:val="left" w:pos="567" w:leader="none"/>
              </w:tabs>
              <w:ind w:left="0" w:right="0" w:firstLine="709"/>
              <w:rPr>
                <w:rFonts w:eastAsia="Times New Roman"/>
                <w:lang w:eastAsia="ru-RU"/>
              </w:rPr>
            </w:pPr>
            <w:r>
              <w:rPr>
                <w:rFonts w:eastAsia="Times New Roman"/>
                <w:lang w:eastAsia="ru-RU"/>
              </w:rPr>
              <w:t>Цикл классных часов:</w:t>
            </w:r>
          </w:p>
          <w:p>
            <w:pPr>
              <w:pStyle w:val="Normal"/>
              <w:tabs>
                <w:tab w:val="left" w:pos="567" w:leader="none"/>
              </w:tabs>
              <w:ind w:left="0" w:right="0" w:firstLine="709"/>
              <w:rPr>
                <w:rFonts w:eastAsia="Times New Roman"/>
                <w:lang w:eastAsia="ru-RU"/>
              </w:rPr>
            </w:pPr>
            <w:r>
              <w:rPr>
                <w:rFonts w:eastAsia="Times New Roman"/>
                <w:lang w:eastAsia="ru-RU"/>
              </w:rPr>
              <w:t>- «Основы культуры здоровья»</w:t>
            </w:r>
          </w:p>
          <w:p>
            <w:pPr>
              <w:pStyle w:val="Normal"/>
              <w:tabs>
                <w:tab w:val="left" w:pos="567" w:leader="none"/>
              </w:tabs>
              <w:ind w:left="0" w:right="0" w:firstLine="709"/>
              <w:rPr>
                <w:rFonts w:eastAsia="Times New Roman"/>
                <w:lang w:eastAsia="ru-RU"/>
              </w:rPr>
            </w:pPr>
            <w:r>
              <w:rPr>
                <w:rFonts w:eastAsia="Times New Roman"/>
                <w:lang w:eastAsia="ru-RU"/>
              </w:rPr>
              <w:t>- «Эмоциональные проблемы подростков»</w:t>
            </w:r>
          </w:p>
          <w:p>
            <w:pPr>
              <w:pStyle w:val="Normal"/>
              <w:tabs>
                <w:tab w:val="left" w:pos="567" w:leader="none"/>
              </w:tabs>
              <w:ind w:left="0" w:right="0" w:firstLine="709"/>
              <w:rPr>
                <w:rFonts w:eastAsia="Times New Roman"/>
                <w:lang w:eastAsia="ru-RU"/>
              </w:rPr>
            </w:pPr>
            <w:r>
              <w:rPr>
                <w:rFonts w:eastAsia="Times New Roman" w:cs="Times New Roman"/>
                <w:lang w:eastAsia="ru-RU"/>
              </w:rPr>
              <w:t xml:space="preserve"> </w:t>
            </w:r>
            <w:r>
              <w:rPr>
                <w:rFonts w:eastAsia="Times New Roman"/>
                <w:lang w:eastAsia="ru-RU"/>
              </w:rPr>
              <w:t xml:space="preserve">- «Я и мои чувства» (серия занятий). </w:t>
              <w:br/>
              <w:t>Изучение своих чувств и чувств других. Изучение способов саморегуляции: управление дыханием, словесные самовнушения (самоприказы, самопрограммирование, самоодобрение).</w:t>
              <w:br/>
              <w:t>Изучение естественных приемов регуляции организма: смех, улыбка, размышления о хорошем, движения потягивания и расслабления мышц, наблюдение за пейзажем, рассматривание приятных вещей (цветы, фотографии близких), вдыхание свежего воздуха.</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r>
          </w:p>
        </w:tc>
        <w:tc>
          <w:tcPr>
            <w:tcW w:w="284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Снижение школьной тревожности</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t>Благоприятное прохождение адаптационного периода пятиклассников</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t>Ценностное отношение обучающихся к своему здоровью, здоровью близких и окружающих людей</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t>Первоначальный личный опыт здоровьесберегающей деятельности</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t>Повышение родительской компетентности в вопросах возрастной психологии и физиологии</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t>Освоение способов саморегуляции.</w:t>
            </w:r>
          </w:p>
        </w:tc>
      </w:tr>
      <w:tr>
        <w:trPr>
          <w:cantSplit w:val="false"/>
        </w:trPr>
        <w:tc>
          <w:tcPr>
            <w:tcW w:w="368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ind w:left="601" w:right="0" w:firstLine="108"/>
              <w:rPr>
                <w:rFonts w:eastAsia="Times New Roman"/>
                <w:b/>
                <w:u w:val="single"/>
                <w:lang w:eastAsia="ru-RU"/>
              </w:rPr>
            </w:pPr>
            <w:r>
              <w:rPr>
                <w:rFonts w:eastAsia="Times New Roman"/>
                <w:b/>
                <w:u w:val="single"/>
                <w:lang w:eastAsia="ru-RU"/>
              </w:rPr>
              <w:t>Рациональное питание</w:t>
            </w:r>
          </w:p>
          <w:p>
            <w:pPr>
              <w:pStyle w:val="Normal"/>
              <w:tabs>
                <w:tab w:val="left" w:pos="567" w:leader="none"/>
              </w:tabs>
              <w:ind w:left="601" w:right="0" w:firstLine="108"/>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pPr>
              <w:pStyle w:val="Normal"/>
              <w:tabs>
                <w:tab w:val="left" w:pos="567" w:leader="none"/>
              </w:tabs>
              <w:ind w:left="601" w:right="0" w:firstLine="108"/>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pPr>
              <w:pStyle w:val="Normal"/>
              <w:tabs>
                <w:tab w:val="left" w:pos="567" w:leader="none"/>
              </w:tabs>
              <w:ind w:left="601" w:right="0" w:firstLine="108"/>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tc>
        <w:tc>
          <w:tcPr>
            <w:tcW w:w="4252"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ind w:left="0" w:right="0" w:firstLine="34"/>
              <w:rPr>
                <w:rFonts w:eastAsia="Times New Roman"/>
                <w:lang w:eastAsia="ru-RU"/>
              </w:rPr>
            </w:pPr>
            <w:r>
              <w:rPr>
                <w:rFonts w:eastAsia="Times New Roman"/>
                <w:lang w:eastAsia="ru-RU"/>
              </w:rPr>
              <w:t>Конкурс социальной рекламы «Рациональное питание – залог здоровья»</w:t>
            </w:r>
          </w:p>
          <w:p>
            <w:pPr>
              <w:pStyle w:val="Normal"/>
              <w:tabs>
                <w:tab w:val="left" w:pos="567" w:leader="none"/>
              </w:tabs>
              <w:ind w:left="0" w:right="0" w:firstLine="34"/>
              <w:rPr>
                <w:rFonts w:eastAsia="Times New Roman"/>
                <w:lang w:eastAsia="ru-RU"/>
              </w:rPr>
            </w:pPr>
            <w:r>
              <w:rPr>
                <w:rFonts w:eastAsia="Times New Roman"/>
                <w:lang w:eastAsia="ru-RU"/>
              </w:rPr>
              <w:t xml:space="preserve">Секция ЗОЖ в рамках школьной научно-практической конференции </w:t>
            </w:r>
          </w:p>
          <w:p>
            <w:pPr>
              <w:pStyle w:val="Normal"/>
              <w:tabs>
                <w:tab w:val="left" w:pos="567" w:leader="none"/>
              </w:tabs>
              <w:ind w:left="0" w:right="0" w:firstLine="34"/>
              <w:rPr>
                <w:rFonts w:eastAsia="Times New Roman"/>
                <w:lang w:eastAsia="ru-RU"/>
              </w:rPr>
            </w:pPr>
            <w:r>
              <w:rPr>
                <w:rFonts w:eastAsia="Times New Roman"/>
                <w:lang w:eastAsia="ru-RU"/>
              </w:rPr>
              <w:t>Конкурсы рисунков и фотографий «Мое любимое здоровое блюдо»</w:t>
            </w:r>
          </w:p>
          <w:p>
            <w:pPr>
              <w:pStyle w:val="Normal"/>
              <w:tabs>
                <w:tab w:val="left" w:pos="567" w:leader="none"/>
              </w:tabs>
              <w:ind w:left="0" w:right="0" w:firstLine="34"/>
              <w:rPr>
                <w:rFonts w:eastAsia="Times New Roman"/>
                <w:lang w:eastAsia="ru-RU"/>
              </w:rPr>
            </w:pPr>
            <w:r>
              <w:rPr>
                <w:rFonts w:eastAsia="Times New Roman"/>
                <w:lang w:eastAsia="ru-RU"/>
              </w:rPr>
              <w:t>Творческие и исследовательские проекты</w:t>
            </w:r>
          </w:p>
          <w:p>
            <w:pPr>
              <w:pStyle w:val="Normal"/>
              <w:tabs>
                <w:tab w:val="left" w:pos="567" w:leader="none"/>
              </w:tabs>
              <w:ind w:left="0" w:right="0" w:firstLine="34"/>
              <w:rPr>
                <w:rFonts w:eastAsia="Times New Roman"/>
                <w:lang w:eastAsia="ru-RU"/>
              </w:rPr>
            </w:pPr>
            <w:r>
              <w:rPr>
                <w:rFonts w:eastAsia="Times New Roman"/>
                <w:lang w:eastAsia="ru-RU"/>
              </w:rPr>
              <w:t>Беседа с медработником «Лишний вес: что за этим</w:t>
            </w:r>
          </w:p>
          <w:p>
            <w:pPr>
              <w:pStyle w:val="Normal"/>
              <w:tabs>
                <w:tab w:val="left" w:pos="567" w:leader="none"/>
              </w:tabs>
              <w:ind w:left="0" w:right="0" w:firstLine="34"/>
              <w:rPr>
                <w:rFonts w:eastAsia="Times New Roman"/>
                <w:lang w:eastAsia="ru-RU"/>
              </w:rPr>
            </w:pPr>
            <w:r>
              <w:rPr>
                <w:rFonts w:eastAsia="Times New Roman"/>
                <w:lang w:eastAsia="ru-RU"/>
              </w:rPr>
              <w:t>кроется, как диета влияет на вес»</w:t>
            </w:r>
          </w:p>
          <w:p>
            <w:pPr>
              <w:pStyle w:val="Normal"/>
              <w:tabs>
                <w:tab w:val="left" w:pos="567" w:leader="none"/>
              </w:tabs>
              <w:ind w:left="0" w:right="0" w:firstLine="34"/>
              <w:rPr>
                <w:rFonts w:eastAsia="Times New Roman"/>
                <w:lang w:eastAsia="ru-RU"/>
              </w:rPr>
            </w:pPr>
            <w:r>
              <w:rPr>
                <w:rFonts w:eastAsia="Times New Roman"/>
                <w:lang w:eastAsia="ru-RU"/>
              </w:rPr>
              <w:t>Цикл бесед на классных часах:</w:t>
            </w:r>
          </w:p>
          <w:p>
            <w:pPr>
              <w:pStyle w:val="Normal"/>
              <w:tabs>
                <w:tab w:val="left" w:pos="567" w:leader="none"/>
              </w:tabs>
              <w:ind w:left="0" w:right="0" w:firstLine="34"/>
              <w:rPr>
                <w:rFonts w:eastAsia="Times New Roman"/>
                <w:lang w:eastAsia="ru-RU"/>
              </w:rPr>
            </w:pPr>
            <w:r>
              <w:rPr>
                <w:rFonts w:eastAsia="Times New Roman"/>
                <w:lang w:eastAsia="ru-RU"/>
              </w:rPr>
              <w:t>- «Завтрак утром - знания днем»</w:t>
            </w:r>
          </w:p>
          <w:p>
            <w:pPr>
              <w:pStyle w:val="Normal"/>
              <w:tabs>
                <w:tab w:val="left" w:pos="567" w:leader="none"/>
              </w:tabs>
              <w:ind w:left="0" w:right="0" w:firstLine="34"/>
              <w:rPr>
                <w:rFonts w:eastAsia="Times New Roman"/>
                <w:lang w:eastAsia="ru-RU"/>
              </w:rPr>
            </w:pPr>
            <w:r>
              <w:rPr>
                <w:rFonts w:eastAsia="Times New Roman"/>
                <w:lang w:eastAsia="ru-RU"/>
              </w:rPr>
              <w:t>- «Здоровое питание: Полезные и бесполезные продукты»</w:t>
            </w:r>
          </w:p>
          <w:p>
            <w:pPr>
              <w:pStyle w:val="Normal"/>
              <w:tabs>
                <w:tab w:val="left" w:pos="567" w:leader="none"/>
              </w:tabs>
              <w:ind w:left="0" w:right="0" w:firstLine="34"/>
              <w:rPr>
                <w:rFonts w:eastAsia="Times New Roman"/>
                <w:lang w:eastAsia="ru-RU"/>
              </w:rPr>
            </w:pPr>
            <w:r>
              <w:rPr>
                <w:rFonts w:eastAsia="Times New Roman"/>
                <w:lang w:eastAsia="ru-RU"/>
              </w:rPr>
              <w:t>- «Здоровое школьное питание. О пользе горячего питания»</w:t>
            </w:r>
          </w:p>
          <w:p>
            <w:pPr>
              <w:pStyle w:val="Normal"/>
              <w:tabs>
                <w:tab w:val="left" w:pos="567" w:leader="none"/>
              </w:tabs>
              <w:ind w:left="0" w:right="0" w:firstLine="34"/>
              <w:rPr>
                <w:rFonts w:eastAsia="Times New Roman"/>
                <w:lang w:eastAsia="ru-RU"/>
              </w:rPr>
            </w:pPr>
            <w:r>
              <w:rPr>
                <w:rFonts w:eastAsia="Times New Roman"/>
                <w:lang w:eastAsia="ru-RU"/>
              </w:rPr>
              <w:t>- «Беседа о фастфуде и традиционной кухне россиян»</w:t>
            </w:r>
          </w:p>
          <w:p>
            <w:pPr>
              <w:pStyle w:val="Normal"/>
              <w:tabs>
                <w:tab w:val="left" w:pos="567" w:leader="none"/>
              </w:tabs>
              <w:ind w:left="0" w:right="0" w:firstLine="34"/>
              <w:rPr>
                <w:rFonts w:eastAsia="Times New Roman"/>
                <w:lang w:eastAsia="ru-RU"/>
              </w:rPr>
            </w:pPr>
            <w:r>
              <w:rPr>
                <w:rFonts w:eastAsia="Times New Roman"/>
                <w:lang w:eastAsia="ru-RU"/>
              </w:rPr>
              <w:t>Уроки технологии, биологии, химии, ОБЖ, физической культуры</w:t>
            </w:r>
          </w:p>
          <w:p>
            <w:pPr>
              <w:pStyle w:val="Normal"/>
              <w:tabs>
                <w:tab w:val="left" w:pos="567" w:leader="none"/>
              </w:tabs>
              <w:ind w:left="0" w:right="0" w:firstLine="34"/>
              <w:rPr>
                <w:rFonts w:eastAsia="Times New Roman"/>
                <w:lang w:eastAsia="ru-RU"/>
              </w:rPr>
            </w:pPr>
            <w:r>
              <w:rPr>
                <w:rFonts w:eastAsia="Times New Roman"/>
                <w:lang w:eastAsia="ru-RU"/>
              </w:rPr>
              <w:t>Цикл родительских собраний и консультаций о правильном, сбалансированном питании детей и подростков с учетом их возрастных особенностей</w:t>
            </w:r>
          </w:p>
          <w:p>
            <w:pPr>
              <w:pStyle w:val="Normal"/>
              <w:tabs>
                <w:tab w:val="left" w:pos="567" w:leader="none"/>
              </w:tabs>
              <w:ind w:left="0" w:right="0" w:firstLine="709"/>
              <w:rPr>
                <w:rFonts w:eastAsia="Times New Roman"/>
                <w:lang w:eastAsia="ru-RU"/>
              </w:rPr>
            </w:pPr>
            <w:r>
              <w:rPr>
                <w:rFonts w:eastAsia="Times New Roman"/>
                <w:lang w:eastAsia="ru-RU"/>
              </w:rPr>
            </w:r>
          </w:p>
        </w:tc>
        <w:tc>
          <w:tcPr>
            <w:tcW w:w="284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Целостное представление о здоровом питании, мотивация к организации собственного рационального и сбалансированного питания</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t>Освоение норм здоровьесберегающего поведения, основ культуры питания, приобретение и совершенствование навыков самообслуживания</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t xml:space="preserve">Улучшение состояния здоровья школьников, уменьшение случаев ожирения, дистрофии и других заболеваний, связанных с питанием, а в перспективе - улучшение репродуктивного здоровья; </w:t>
            </w:r>
          </w:p>
          <w:p>
            <w:pPr>
              <w:pStyle w:val="Normal"/>
              <w:tabs>
                <w:tab w:val="left" w:pos="567" w:leader="none"/>
              </w:tabs>
              <w:ind w:left="0" w:right="0" w:firstLine="709"/>
              <w:rPr>
                <w:rFonts w:eastAsia="Times New Roman" w:cs="Times New Roman"/>
                <w:lang w:eastAsia="ru-RU"/>
              </w:rPr>
            </w:pPr>
            <w:r>
              <w:rPr>
                <w:rFonts w:eastAsia="Times New Roman" w:cs="Times New Roman"/>
                <w:lang w:eastAsia="ru-RU"/>
              </w:rPr>
              <w:t xml:space="preserve"> </w:t>
            </w:r>
          </w:p>
          <w:p>
            <w:pPr>
              <w:pStyle w:val="Normal"/>
              <w:tabs>
                <w:tab w:val="left" w:pos="567" w:leader="none"/>
              </w:tabs>
              <w:ind w:left="0" w:right="0" w:firstLine="709"/>
              <w:rPr>
                <w:rFonts w:eastAsia="Times New Roman"/>
                <w:lang w:eastAsia="ru-RU"/>
              </w:rPr>
            </w:pPr>
            <w:r>
              <w:rPr>
                <w:rFonts w:eastAsia="Times New Roman"/>
                <w:lang w:eastAsia="ru-RU"/>
              </w:rPr>
              <w:t>Снижение риска развития сердечно-сосудистых, эндокринных, желудочно-кишечных заболеваний</w:t>
            </w:r>
          </w:p>
        </w:tc>
      </w:tr>
      <w:tr>
        <w:trPr>
          <w:cantSplit w:val="false"/>
        </w:trPr>
        <w:tc>
          <w:tcPr>
            <w:tcW w:w="368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ind w:left="601" w:right="0" w:firstLine="108"/>
              <w:rPr>
                <w:rFonts w:eastAsia="Times New Roman"/>
                <w:b/>
                <w:u w:val="single"/>
                <w:lang w:eastAsia="ru-RU"/>
              </w:rPr>
            </w:pPr>
            <w:r>
              <w:rPr>
                <w:rFonts w:eastAsia="Times New Roman"/>
                <w:b/>
                <w:u w:val="single"/>
                <w:lang w:eastAsia="ru-RU"/>
              </w:rPr>
              <w:t>Ценность здоровья. Профилактика зависимостей</w:t>
            </w:r>
          </w:p>
          <w:p>
            <w:pPr>
              <w:pStyle w:val="Normal"/>
              <w:widowControl w:val="false"/>
              <w:numPr>
                <w:ilvl w:val="0"/>
                <w:numId w:val="225"/>
              </w:numPr>
              <w:tabs>
                <w:tab w:val="left" w:pos="567" w:leader="none"/>
              </w:tabs>
              <w:spacing w:lineRule="auto" w:line="240" w:before="0" w:after="0"/>
              <w:ind w:left="601" w:right="0" w:hanging="360"/>
              <w:rPr>
                <w:rFonts w:eastAsia="Times New Roman"/>
                <w:lang w:eastAsia="ru-RU"/>
              </w:rPr>
            </w:pPr>
            <w:r>
              <w:rPr>
                <w:rFonts w:eastAsia="Times New Roman"/>
                <w:lang w:eastAsia="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pPr>
              <w:pStyle w:val="Normal"/>
              <w:tabs>
                <w:tab w:val="left" w:pos="567" w:leader="none"/>
              </w:tabs>
              <w:ind w:left="601" w:right="0" w:firstLine="108"/>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pPr>
              <w:pStyle w:val="Normal"/>
              <w:tabs>
                <w:tab w:val="left" w:pos="567" w:leader="none"/>
              </w:tabs>
              <w:ind w:left="601" w:right="0" w:firstLine="108"/>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pPr>
              <w:pStyle w:val="Normal"/>
              <w:tabs>
                <w:tab w:val="left" w:pos="567" w:leader="none"/>
              </w:tabs>
              <w:ind w:left="601" w:right="0" w:firstLine="108"/>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pPr>
              <w:pStyle w:val="Normal"/>
              <w:tabs>
                <w:tab w:val="left" w:pos="567" w:leader="none"/>
              </w:tabs>
              <w:ind w:left="601" w:right="0" w:firstLine="108"/>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pPr>
              <w:pStyle w:val="Normal"/>
              <w:tabs>
                <w:tab w:val="left" w:pos="567" w:leader="none"/>
              </w:tabs>
              <w:ind w:left="601" w:right="0" w:firstLine="108"/>
              <w:rPr>
                <w:rFonts w:eastAsia="Times New Roman"/>
                <w:lang w:eastAsia="ru-RU"/>
              </w:rPr>
            </w:pPr>
            <w:r>
              <w:rPr>
                <w:rFonts w:eastAsia="Times New Roman" w:cs="Times New Roman"/>
                <w:lang w:eastAsia="ru-RU"/>
              </w:rPr>
              <w:t>•</w:t>
            </w:r>
            <w:r>
              <w:rPr>
                <w:rFonts w:eastAsia="Times New Roman"/>
                <w:lang w:eastAsia="ru-RU"/>
              </w:rPr>
              <w:t> </w:t>
            </w:r>
            <w:r>
              <w:rPr>
                <w:rFonts w:eastAsia="Times New Roman"/>
                <w:lang w:eastAsia="ru-RU"/>
              </w:rPr>
              <w:t>развитие способности контролировать время, проведённое за компьютером.</w:t>
            </w:r>
          </w:p>
        </w:tc>
        <w:tc>
          <w:tcPr>
            <w:tcW w:w="4252"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Уроки биологии, химии, литературы, обществознания, ОБЖ, физического воспитания, информатики</w:t>
            </w:r>
          </w:p>
          <w:p>
            <w:pPr>
              <w:pStyle w:val="Normal"/>
              <w:tabs>
                <w:tab w:val="left" w:pos="567" w:leader="none"/>
              </w:tabs>
              <w:ind w:left="0" w:right="0" w:firstLine="709"/>
              <w:rPr>
                <w:rFonts w:eastAsia="Times New Roman"/>
                <w:lang w:eastAsia="ru-RU"/>
              </w:rPr>
            </w:pPr>
            <w:r>
              <w:rPr>
                <w:rFonts w:eastAsia="Times New Roman"/>
                <w:lang w:eastAsia="ru-RU"/>
              </w:rPr>
              <w:t>Профилактические социальные акции, демонстрация социальных видеороликов</w:t>
            </w:r>
          </w:p>
          <w:p>
            <w:pPr>
              <w:pStyle w:val="Normal"/>
              <w:tabs>
                <w:tab w:val="left" w:pos="567" w:leader="none"/>
              </w:tabs>
              <w:ind w:left="0" w:right="0" w:firstLine="709"/>
              <w:rPr>
                <w:rFonts w:eastAsia="Times New Roman"/>
                <w:lang w:eastAsia="ru-RU"/>
              </w:rPr>
            </w:pPr>
            <w:r>
              <w:rPr>
                <w:rFonts w:eastAsia="Times New Roman"/>
                <w:lang w:eastAsia="ru-RU"/>
              </w:rPr>
              <w:t>Конкурсы газет, листовок, плакатов</w:t>
            </w:r>
          </w:p>
          <w:p>
            <w:pPr>
              <w:pStyle w:val="Normal"/>
              <w:tabs>
                <w:tab w:val="left" w:pos="567" w:leader="none"/>
              </w:tabs>
              <w:ind w:left="0" w:right="0" w:firstLine="709"/>
              <w:rPr>
                <w:rFonts w:eastAsia="Times New Roman"/>
                <w:b/>
                <w:lang w:eastAsia="ru-RU"/>
              </w:rPr>
            </w:pPr>
            <w:r>
              <w:rPr>
                <w:rFonts w:eastAsia="Times New Roman"/>
                <w:b/>
                <w:lang w:eastAsia="ru-RU"/>
              </w:rPr>
              <w:t>Цикл тематических классных часов:</w:t>
            </w:r>
          </w:p>
          <w:p>
            <w:pPr>
              <w:pStyle w:val="Normal"/>
              <w:tabs>
                <w:tab w:val="left" w:pos="567" w:leader="none"/>
              </w:tabs>
              <w:ind w:left="0" w:right="0" w:firstLine="709"/>
              <w:rPr>
                <w:rFonts w:eastAsia="Times New Roman"/>
                <w:lang w:eastAsia="ru-RU"/>
              </w:rPr>
            </w:pPr>
            <w:r>
              <w:rPr>
                <w:rFonts w:eastAsia="Times New Roman"/>
                <w:lang w:eastAsia="ru-RU"/>
              </w:rPr>
              <w:t>- «Полезные и плохие привычки»</w:t>
            </w:r>
          </w:p>
          <w:p>
            <w:pPr>
              <w:pStyle w:val="Normal"/>
              <w:tabs>
                <w:tab w:val="left" w:pos="567" w:leader="none"/>
              </w:tabs>
              <w:ind w:left="0" w:right="0" w:firstLine="709"/>
              <w:rPr>
                <w:rFonts w:eastAsia="Times New Roman"/>
                <w:lang w:eastAsia="ru-RU"/>
              </w:rPr>
            </w:pPr>
            <w:r>
              <w:rPr>
                <w:rFonts w:eastAsia="Times New Roman"/>
                <w:lang w:eastAsia="ru-RU"/>
              </w:rPr>
              <w:t>- «Мир без вредных привычек»</w:t>
            </w:r>
          </w:p>
          <w:p>
            <w:pPr>
              <w:pStyle w:val="Normal"/>
              <w:tabs>
                <w:tab w:val="left" w:pos="567" w:leader="none"/>
              </w:tabs>
              <w:ind w:left="0" w:right="0" w:firstLine="709"/>
              <w:rPr>
                <w:rFonts w:eastAsia="Times New Roman"/>
                <w:lang w:eastAsia="ru-RU"/>
              </w:rPr>
            </w:pPr>
            <w:r>
              <w:rPr>
                <w:rFonts w:eastAsia="Times New Roman"/>
                <w:lang w:eastAsia="ru-RU"/>
              </w:rPr>
              <w:t>- «Я и улица»</w:t>
            </w:r>
          </w:p>
          <w:p>
            <w:pPr>
              <w:pStyle w:val="Normal"/>
              <w:tabs>
                <w:tab w:val="left" w:pos="567" w:leader="none"/>
              </w:tabs>
              <w:ind w:left="0" w:right="0" w:firstLine="709"/>
              <w:rPr>
                <w:rFonts w:eastAsia="Times New Roman"/>
                <w:lang w:eastAsia="ru-RU"/>
              </w:rPr>
            </w:pPr>
            <w:r>
              <w:rPr>
                <w:rFonts w:eastAsia="Times New Roman"/>
                <w:lang w:eastAsia="ru-RU"/>
              </w:rPr>
              <w:t>- «Далёкие и близкие последствия употребления спиртных напитков»</w:t>
            </w:r>
          </w:p>
          <w:p>
            <w:pPr>
              <w:pStyle w:val="Normal"/>
              <w:tabs>
                <w:tab w:val="left" w:pos="567" w:leader="none"/>
              </w:tabs>
              <w:ind w:left="0" w:right="0" w:firstLine="709"/>
              <w:rPr>
                <w:rFonts w:eastAsia="Times New Roman"/>
                <w:lang w:eastAsia="ru-RU"/>
              </w:rPr>
            </w:pPr>
            <w:r>
              <w:rPr>
                <w:rFonts w:eastAsia="Times New Roman"/>
                <w:lang w:eastAsia="ru-RU"/>
              </w:rPr>
              <w:t>- «Твоё социальное окружение»</w:t>
            </w:r>
          </w:p>
          <w:p>
            <w:pPr>
              <w:pStyle w:val="Normal"/>
              <w:tabs>
                <w:tab w:val="left" w:pos="567" w:leader="none"/>
              </w:tabs>
              <w:ind w:left="0" w:right="0" w:firstLine="709"/>
              <w:rPr>
                <w:rFonts w:eastAsia="Times New Roman"/>
                <w:lang w:eastAsia="ru-RU"/>
              </w:rPr>
            </w:pPr>
            <w:r>
              <w:rPr>
                <w:rFonts w:eastAsia="Times New Roman"/>
                <w:lang w:eastAsia="ru-RU"/>
              </w:rPr>
              <w:t>- «Ролевые игры и литературно-музыкальные композиции»</w:t>
            </w:r>
          </w:p>
          <w:p>
            <w:pPr>
              <w:pStyle w:val="Normal"/>
              <w:tabs>
                <w:tab w:val="left" w:pos="567" w:leader="none"/>
              </w:tabs>
              <w:ind w:left="0" w:right="0" w:firstLine="709"/>
              <w:rPr>
                <w:rFonts w:eastAsia="Times New Roman"/>
                <w:lang w:eastAsia="ru-RU"/>
              </w:rPr>
            </w:pPr>
            <w:r>
              <w:rPr>
                <w:rFonts w:eastAsia="Times New Roman"/>
                <w:lang w:eastAsia="ru-RU"/>
              </w:rPr>
              <w:t>Уроки и пятиминутки Здоровья</w:t>
            </w:r>
          </w:p>
          <w:p>
            <w:pPr>
              <w:pStyle w:val="Normal"/>
              <w:tabs>
                <w:tab w:val="left" w:pos="567" w:leader="none"/>
              </w:tabs>
              <w:ind w:left="0" w:right="0" w:firstLine="709"/>
              <w:rPr>
                <w:rFonts w:eastAsia="Times New Roman"/>
                <w:lang w:eastAsia="ru-RU"/>
              </w:rPr>
            </w:pPr>
            <w:r>
              <w:rPr>
                <w:rFonts w:eastAsia="Times New Roman"/>
                <w:lang w:eastAsia="ru-RU"/>
              </w:rPr>
              <w:t>Марафон по профилактике негативной зависимости детей и подростков от наркотических и</w:t>
            </w:r>
          </w:p>
          <w:p>
            <w:pPr>
              <w:pStyle w:val="Normal"/>
              <w:tabs>
                <w:tab w:val="left" w:pos="567" w:leader="none"/>
              </w:tabs>
              <w:ind w:left="0" w:right="0" w:firstLine="709"/>
              <w:rPr>
                <w:rFonts w:eastAsia="Times New Roman"/>
                <w:lang w:eastAsia="ru-RU"/>
              </w:rPr>
            </w:pPr>
            <w:r>
              <w:rPr>
                <w:rFonts w:eastAsia="Times New Roman"/>
                <w:lang w:eastAsia="ru-RU"/>
              </w:rPr>
              <w:t xml:space="preserve">психотропных веществ </w:t>
            </w:r>
          </w:p>
          <w:p>
            <w:pPr>
              <w:pStyle w:val="Normal"/>
              <w:tabs>
                <w:tab w:val="left" w:pos="567" w:leader="none"/>
              </w:tabs>
              <w:ind w:left="0" w:right="0" w:firstLine="709"/>
              <w:rPr>
                <w:rFonts w:eastAsia="Times New Roman"/>
                <w:lang w:eastAsia="ru-RU"/>
              </w:rPr>
            </w:pPr>
            <w:r>
              <w:rPr>
                <w:rFonts w:eastAsia="Times New Roman"/>
                <w:lang w:eastAsia="ru-RU"/>
              </w:rPr>
              <w:t>Совет профилактики</w:t>
            </w:r>
          </w:p>
          <w:p>
            <w:pPr>
              <w:pStyle w:val="Normal"/>
              <w:tabs>
                <w:tab w:val="left" w:pos="567" w:leader="none"/>
              </w:tabs>
              <w:ind w:left="0" w:right="0" w:firstLine="709"/>
              <w:rPr>
                <w:rFonts w:eastAsia="Times New Roman"/>
                <w:lang w:eastAsia="ru-RU"/>
              </w:rPr>
            </w:pPr>
            <w:r>
              <w:rPr>
                <w:rFonts w:eastAsia="Times New Roman"/>
                <w:lang w:eastAsia="ru-RU"/>
              </w:rPr>
              <w:t>«Я познаю себя» (серия занятий направленных на самопознание). Изучение достоинств и недостатков. Научится брать ответственность на себя не только за успехи, но и за неудачи. Развитие способностей к эмпатии.</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t xml:space="preserve">Совет Актива </w:t>
            </w:r>
          </w:p>
        </w:tc>
        <w:tc>
          <w:tcPr>
            <w:tcW w:w="284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 xml:space="preserve">Привлечение внимания подростков к вопросам ЗОЖ </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t>Повышение компетентности подростков в выборе адекватных форм самовыражения и самоутверждения в коллективе сверстников и со взрослыми людьми</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b/>
                <w:bCs/>
                <w:lang w:eastAsia="ru-RU"/>
              </w:rPr>
            </w:pPr>
            <w:r>
              <w:rPr>
                <w:rFonts w:eastAsia="Times New Roman"/>
                <w:lang w:eastAsia="ru-RU"/>
              </w:rPr>
              <w:t>Формирование правильного представления о себе и других.</w:t>
            </w:r>
            <w:r>
              <w:rPr>
                <w:rFonts w:eastAsia="Times New Roman"/>
                <w:b/>
                <w:bCs/>
                <w:lang w:eastAsia="ru-RU"/>
              </w:rPr>
              <w:t xml:space="preserve"> </w:t>
            </w:r>
          </w:p>
          <w:p>
            <w:pPr>
              <w:pStyle w:val="Normal"/>
              <w:tabs>
                <w:tab w:val="left" w:pos="567" w:leader="none"/>
              </w:tabs>
              <w:ind w:left="0" w:right="0" w:firstLine="709"/>
              <w:rPr>
                <w:rFonts w:eastAsia="Times New Roman"/>
                <w:b/>
                <w:bCs/>
                <w:lang w:eastAsia="ru-RU"/>
              </w:rPr>
            </w:pPr>
            <w:r>
              <w:rPr>
                <w:rFonts w:eastAsia="Times New Roman"/>
                <w:b/>
                <w:bCs/>
                <w:lang w:eastAsia="ru-RU"/>
              </w:rPr>
            </w:r>
          </w:p>
          <w:p>
            <w:pPr>
              <w:pStyle w:val="Normal"/>
              <w:tabs>
                <w:tab w:val="left" w:pos="567" w:leader="none"/>
              </w:tabs>
              <w:ind w:left="0" w:right="0" w:firstLine="709"/>
              <w:rPr>
                <w:rFonts w:eastAsia="Times New Roman"/>
                <w:lang w:eastAsia="ru-RU"/>
              </w:rPr>
            </w:pPr>
            <w:r>
              <w:rPr>
                <w:rFonts w:eastAsia="Times New Roman"/>
                <w:lang w:eastAsia="ru-RU"/>
              </w:rPr>
              <w:t>Повышение информированности подростков в вопросах о вреде табака, наркотиков, ПАВ</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t xml:space="preserve">Снижение числа подростков, употребляющих ПАВ </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t>Повышение информированности подростков и родителей в вопросах, связанных с компьютерной зависимостью</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t>Возможность проявить себя.</w:t>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lang w:eastAsia="ru-RU"/>
              </w:rPr>
            </w:r>
          </w:p>
          <w:p>
            <w:pPr>
              <w:pStyle w:val="Normal"/>
              <w:tabs>
                <w:tab w:val="left" w:pos="567" w:leader="none"/>
              </w:tabs>
              <w:ind w:left="0" w:right="0" w:firstLine="709"/>
              <w:rPr>
                <w:rFonts w:eastAsia="Times New Roman"/>
                <w:lang w:eastAsia="ru-RU"/>
              </w:rPr>
            </w:pPr>
            <w:r>
              <w:rPr>
                <w:rFonts w:eastAsia="Times New Roman" w:cs="Times New Roman"/>
                <w:lang w:eastAsia="ru-RU"/>
              </w:rPr>
              <w:t xml:space="preserve"> </w:t>
            </w:r>
            <w:r>
              <w:rPr>
                <w:rFonts w:eastAsia="Times New Roman"/>
                <w:lang w:eastAsia="ru-RU"/>
              </w:rPr>
              <w:t>Формирование чувства ответственности за порученное дело.</w:t>
            </w:r>
          </w:p>
        </w:tc>
      </w:tr>
    </w:tbl>
    <w:p>
      <w:pPr>
        <w:pStyle w:val="Normal"/>
        <w:spacing w:lineRule="atLeast" w:line="100"/>
        <w:jc w:val="both"/>
        <w:rPr/>
      </w:pPr>
      <w:r>
        <w:rPr/>
      </w:r>
    </w:p>
    <w:p>
      <w:pPr>
        <w:pStyle w:val="3"/>
        <w:widowControl w:val="false"/>
        <w:numPr>
          <w:ilvl w:val="2"/>
          <w:numId w:val="253"/>
        </w:numPr>
        <w:suppressAutoHyphens w:val="true"/>
        <w:spacing w:lineRule="atLeast" w:line="100" w:before="280" w:after="280"/>
        <w:ind w:left="0" w:right="0" w:hanging="720"/>
        <w:jc w:val="center"/>
        <w:rPr>
          <w:sz w:val="24"/>
          <w:szCs w:val="24"/>
        </w:rPr>
      </w:pPr>
      <w:r>
        <w:rPr>
          <w:sz w:val="24"/>
          <w:szCs w:val="24"/>
        </w:rPr>
        <w:t>2.3.9. Система поощрения социальной успешности и проявлений активной жизненной позиции обучающихся</w:t>
      </w:r>
    </w:p>
    <w:p>
      <w:pPr>
        <w:pStyle w:val="Normal"/>
        <w:spacing w:lineRule="atLeast" w:line="100" w:before="0" w:after="0"/>
        <w:ind w:left="-567" w:right="0" w:firstLine="567"/>
        <w:jc w:val="both"/>
        <w:rPr>
          <w:sz w:val="24"/>
          <w:szCs w:val="24"/>
        </w:rPr>
      </w:pPr>
      <w:r>
        <w:rPr>
          <w:sz w:val="24"/>
          <w:szCs w:val="24"/>
        </w:rPr>
        <w:t xml:space="preserve">Система поощрения социальной успешности и проявлений активной жизненной позиции обучающихся описана в Программе «Одаренные дети»,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pPr>
        <w:pStyle w:val="Normal"/>
        <w:spacing w:lineRule="atLeast" w:line="100" w:before="0" w:after="0"/>
        <w:ind w:left="-567" w:right="0" w:firstLine="567"/>
        <w:jc w:val="both"/>
        <w:rPr>
          <w:sz w:val="24"/>
          <w:szCs w:val="24"/>
        </w:rPr>
      </w:pPr>
      <w:r>
        <w:rPr>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pPr>
        <w:pStyle w:val="322"/>
        <w:numPr>
          <w:ilvl w:val="0"/>
          <w:numId w:val="151"/>
        </w:numPr>
        <w:tabs>
          <w:tab w:val="left" w:pos="0" w:leader="none"/>
          <w:tab w:val="left" w:pos="993" w:leader="none"/>
        </w:tabs>
        <w:ind w:left="-567" w:right="0" w:hanging="360"/>
        <w:jc w:val="both"/>
        <w:rPr>
          <w:szCs w:val="24"/>
        </w:rPr>
      </w:pPr>
      <w:r>
        <w:rPr>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pPr>
        <w:pStyle w:val="322"/>
        <w:numPr>
          <w:ilvl w:val="0"/>
          <w:numId w:val="151"/>
        </w:numPr>
        <w:tabs>
          <w:tab w:val="left" w:pos="0" w:leader="none"/>
          <w:tab w:val="left" w:pos="993" w:leader="none"/>
        </w:tabs>
        <w:ind w:left="-567" w:right="0" w:hanging="360"/>
        <w:jc w:val="both"/>
        <w:rPr>
          <w:szCs w:val="24"/>
        </w:rPr>
      </w:pPr>
      <w:r>
        <w:rPr>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pPr>
        <w:pStyle w:val="322"/>
        <w:numPr>
          <w:ilvl w:val="0"/>
          <w:numId w:val="151"/>
        </w:numPr>
        <w:tabs>
          <w:tab w:val="left" w:pos="0" w:leader="none"/>
          <w:tab w:val="left" w:pos="993" w:leader="none"/>
        </w:tabs>
        <w:ind w:left="-567" w:right="0" w:hanging="360"/>
        <w:jc w:val="both"/>
        <w:rPr>
          <w:szCs w:val="24"/>
        </w:rPr>
      </w:pPr>
      <w:r>
        <w:rPr>
          <w:szCs w:val="24"/>
        </w:rPr>
        <w:t xml:space="preserve">прозрачность правил поощрения (соблюдение справедливости при выдвижении кандидатур); </w:t>
      </w:r>
    </w:p>
    <w:p>
      <w:pPr>
        <w:pStyle w:val="322"/>
        <w:numPr>
          <w:ilvl w:val="0"/>
          <w:numId w:val="151"/>
        </w:numPr>
        <w:tabs>
          <w:tab w:val="left" w:pos="0" w:leader="none"/>
          <w:tab w:val="left" w:pos="993" w:leader="none"/>
        </w:tabs>
        <w:ind w:left="-567" w:right="0" w:hanging="360"/>
        <w:jc w:val="both"/>
        <w:rPr>
          <w:szCs w:val="24"/>
        </w:rPr>
      </w:pPr>
      <w:r>
        <w:rPr>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pPr>
        <w:pStyle w:val="322"/>
        <w:numPr>
          <w:ilvl w:val="0"/>
          <w:numId w:val="151"/>
        </w:numPr>
        <w:tabs>
          <w:tab w:val="left" w:pos="0" w:leader="none"/>
          <w:tab w:val="left" w:pos="993" w:leader="none"/>
        </w:tabs>
        <w:ind w:left="-567" w:right="0" w:hanging="360"/>
        <w:jc w:val="both"/>
        <w:rPr>
          <w:szCs w:val="24"/>
        </w:rPr>
      </w:pPr>
      <w:r>
        <w:rPr>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pPr>
        <w:pStyle w:val="322"/>
        <w:numPr>
          <w:ilvl w:val="0"/>
          <w:numId w:val="151"/>
        </w:numPr>
        <w:tabs>
          <w:tab w:val="left" w:pos="0" w:leader="none"/>
          <w:tab w:val="left" w:pos="993" w:leader="none"/>
        </w:tabs>
        <w:ind w:left="-567" w:right="0" w:hanging="360"/>
        <w:jc w:val="both"/>
        <w:rPr>
          <w:szCs w:val="24"/>
        </w:rPr>
      </w:pPr>
      <w:r>
        <w:rPr>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pPr>
        <w:pStyle w:val="Normal"/>
        <w:spacing w:lineRule="atLeast" w:line="100" w:before="0" w:after="0"/>
        <w:ind w:left="-567" w:right="0" w:firstLine="567"/>
        <w:jc w:val="both"/>
        <w:rPr>
          <w:sz w:val="24"/>
          <w:szCs w:val="24"/>
        </w:rPr>
      </w:pPr>
      <w:r>
        <w:rPr>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и т. п.</w:t>
      </w:r>
    </w:p>
    <w:p>
      <w:pPr>
        <w:pStyle w:val="Normal"/>
        <w:spacing w:lineRule="atLeast" w:line="100" w:before="0" w:after="0"/>
        <w:ind w:left="-567" w:right="0" w:firstLine="567"/>
        <w:jc w:val="both"/>
        <w:rPr>
          <w:sz w:val="24"/>
          <w:szCs w:val="24"/>
        </w:rPr>
      </w:pPr>
      <w:r>
        <w:rPr>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pPr>
        <w:pStyle w:val="Normal"/>
        <w:spacing w:lineRule="atLeast" w:line="100" w:before="0" w:after="0"/>
        <w:ind w:left="-567" w:right="0" w:firstLine="567"/>
        <w:jc w:val="both"/>
        <w:rPr>
          <w:sz w:val="24"/>
          <w:szCs w:val="24"/>
        </w:rPr>
      </w:pPr>
      <w:r>
        <w:rPr>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pPr>
        <w:pStyle w:val="Normal"/>
        <w:spacing w:lineRule="atLeast" w:line="100" w:before="0" w:after="0"/>
        <w:ind w:left="-567" w:right="0" w:firstLine="567"/>
        <w:jc w:val="both"/>
        <w:rPr>
          <w:sz w:val="24"/>
          <w:szCs w:val="24"/>
        </w:rPr>
      </w:pPr>
      <w:r>
        <w:rPr>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w:t>
      </w:r>
    </w:p>
    <w:p>
      <w:pPr>
        <w:pStyle w:val="Normal"/>
        <w:spacing w:lineRule="atLeast" w:line="100" w:before="0" w:after="0"/>
        <w:ind w:left="0" w:right="0" w:firstLine="709"/>
        <w:jc w:val="both"/>
        <w:rPr/>
      </w:pPr>
      <w:r>
        <w:rPr/>
      </w:r>
    </w:p>
    <w:p>
      <w:pPr>
        <w:pStyle w:val="3"/>
        <w:widowControl w:val="false"/>
        <w:numPr>
          <w:ilvl w:val="2"/>
          <w:numId w:val="253"/>
        </w:numPr>
        <w:suppressAutoHyphens w:val="true"/>
        <w:spacing w:lineRule="atLeast" w:line="100" w:before="280" w:after="280"/>
        <w:ind w:left="0" w:right="0" w:hanging="720"/>
        <w:jc w:val="center"/>
        <w:rPr>
          <w:sz w:val="24"/>
          <w:szCs w:val="24"/>
        </w:rPr>
      </w:pPr>
      <w:r>
        <w:rPr>
          <w:sz w:val="24"/>
          <w:szCs w:val="24"/>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492"/>
        <w:gridCol w:w="2166"/>
        <w:gridCol w:w="3118"/>
        <w:gridCol w:w="4087"/>
      </w:tblGrid>
      <w:tr>
        <w:trPr>
          <w:cantSplit w:val="false"/>
        </w:trPr>
        <w:tc>
          <w:tcPr>
            <w:tcW w:w="49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b/>
                <w:lang w:eastAsia="ru-RU"/>
              </w:rPr>
            </w:pPr>
            <w:r>
              <w:rPr>
                <w:rFonts w:eastAsia="Times New Roman" w:cs="Times New Roman"/>
                <w:b/>
                <w:lang w:eastAsia="ru-RU"/>
              </w:rPr>
              <w:t xml:space="preserve">№ </w:t>
            </w:r>
            <w:r>
              <w:rPr>
                <w:rFonts w:eastAsia="Times New Roman"/>
                <w:b/>
                <w:lang w:eastAsia="ru-RU"/>
              </w:rPr>
              <w:t>пп</w:t>
            </w:r>
          </w:p>
        </w:tc>
        <w:tc>
          <w:tcPr>
            <w:tcW w:w="216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b/>
                <w:lang w:eastAsia="ru-RU"/>
              </w:rPr>
            </w:pPr>
            <w:r>
              <w:rPr>
                <w:rFonts w:eastAsia="Times New Roman"/>
                <w:b/>
                <w:lang w:eastAsia="ru-RU"/>
              </w:rPr>
              <w:t>Критерии</w:t>
            </w:r>
          </w:p>
        </w:tc>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b/>
                <w:lang w:eastAsia="ru-RU"/>
              </w:rPr>
            </w:pPr>
            <w:r>
              <w:rPr>
                <w:rFonts w:eastAsia="Times New Roman"/>
                <w:b/>
                <w:lang w:eastAsia="ru-RU"/>
              </w:rPr>
              <w:t xml:space="preserve">Показатели </w:t>
            </w:r>
          </w:p>
        </w:tc>
        <w:tc>
          <w:tcPr>
            <w:tcW w:w="408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ind w:left="0" w:right="0" w:firstLine="709"/>
              <w:rPr>
                <w:rFonts w:eastAsia="Times New Roman"/>
                <w:b/>
                <w:lang w:eastAsia="ru-RU"/>
              </w:rPr>
            </w:pPr>
            <w:r>
              <w:rPr>
                <w:rFonts w:eastAsia="Times New Roman"/>
                <w:b/>
                <w:lang w:eastAsia="ru-RU"/>
              </w:rPr>
              <w:t xml:space="preserve">Оценка / Методы </w:t>
            </w:r>
          </w:p>
        </w:tc>
      </w:tr>
      <w:tr>
        <w:trPr>
          <w:cantSplit w:val="false"/>
        </w:trPr>
        <w:tc>
          <w:tcPr>
            <w:tcW w:w="492"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11</w:t>
            </w:r>
          </w:p>
        </w:tc>
        <w:tc>
          <w:tcPr>
            <w:tcW w:w="2166"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 xml:space="preserve">Степень обеспечения жизни и здоровья обучающихся, формирования здорового и безопасного образа жизни </w:t>
            </w:r>
          </w:p>
        </w:tc>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Информированность педагогов о состоянии здоровья обучающихся (заболевания, ограничения по здоровью)</w:t>
            </w:r>
          </w:p>
        </w:tc>
        <w:tc>
          <w:tcPr>
            <w:tcW w:w="408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 xml:space="preserve">Отсутствие информированности – 0 информированность частичная – 1  информированность полная – 2. </w:t>
            </w:r>
          </w:p>
          <w:p>
            <w:pPr>
              <w:pStyle w:val="Normal"/>
              <w:tabs>
                <w:tab w:val="left" w:pos="567" w:leader="none"/>
              </w:tabs>
              <w:ind w:left="0" w:right="0" w:firstLine="709"/>
              <w:rPr>
                <w:rFonts w:eastAsia="Times New Roman"/>
                <w:lang w:eastAsia="ru-RU"/>
              </w:rPr>
            </w:pPr>
            <w:r>
              <w:rPr>
                <w:rFonts w:eastAsia="Times New Roman"/>
                <w:lang w:eastAsia="ru-RU"/>
              </w:rPr>
              <w:t>(Анализ работы учителя, заполнения листка здоровья)</w:t>
            </w:r>
          </w:p>
        </w:tc>
      </w:tr>
      <w:tr>
        <w:trPr>
          <w:cantSplit w:val="false"/>
        </w:trPr>
        <w:tc>
          <w:tcPr>
            <w:tcW w:w="492"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snapToGrid w:val="false"/>
              <w:ind w:left="0" w:right="0" w:firstLine="709"/>
              <w:rPr>
                <w:rFonts w:eastAsia="Times New Roman"/>
                <w:lang w:eastAsia="ru-RU"/>
              </w:rPr>
            </w:pPr>
            <w:r>
              <w:rPr>
                <w:rFonts w:eastAsia="Times New Roman"/>
                <w:lang w:eastAsia="ru-RU"/>
              </w:rPr>
            </w:r>
          </w:p>
        </w:tc>
        <w:tc>
          <w:tcPr>
            <w:tcW w:w="2166"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snapToGrid w:val="false"/>
              <w:ind w:left="0" w:right="0" w:firstLine="709"/>
              <w:rPr>
                <w:rFonts w:eastAsia="Times New Roman"/>
                <w:lang w:eastAsia="ru-RU"/>
              </w:rPr>
            </w:pPr>
            <w:r>
              <w:rPr>
                <w:rFonts w:eastAsia="Times New Roman"/>
                <w:lang w:eastAsia="ru-RU"/>
              </w:rPr>
            </w:r>
          </w:p>
        </w:tc>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 xml:space="preserve">Информированность педагогов о посещении учащимися спортивных секций, регулярности занятий физической культурой </w:t>
            </w:r>
          </w:p>
        </w:tc>
        <w:tc>
          <w:tcPr>
            <w:tcW w:w="408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Отсутствие информированности – 0 информированность частичная – 1  информированность полная – 2</w:t>
            </w:r>
          </w:p>
          <w:p>
            <w:pPr>
              <w:pStyle w:val="Normal"/>
              <w:tabs>
                <w:tab w:val="left" w:pos="567" w:leader="none"/>
              </w:tabs>
              <w:ind w:left="0" w:right="0" w:firstLine="709"/>
              <w:rPr>
                <w:rFonts w:eastAsia="Times New Roman"/>
                <w:lang w:eastAsia="ru-RU"/>
              </w:rPr>
            </w:pPr>
            <w:r>
              <w:rPr>
                <w:rFonts w:eastAsia="Times New Roman"/>
                <w:lang w:eastAsia="ru-RU"/>
              </w:rPr>
              <w:t>(Собеседование с учителем)</w:t>
            </w:r>
          </w:p>
        </w:tc>
      </w:tr>
      <w:tr>
        <w:trPr>
          <w:cantSplit w:val="false"/>
        </w:trPr>
        <w:tc>
          <w:tcPr>
            <w:tcW w:w="492"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snapToGrid w:val="false"/>
              <w:ind w:left="0" w:right="0" w:firstLine="709"/>
              <w:rPr>
                <w:rFonts w:eastAsia="Times New Roman"/>
                <w:lang w:eastAsia="ru-RU"/>
              </w:rPr>
            </w:pPr>
            <w:r>
              <w:rPr>
                <w:rFonts w:eastAsia="Times New Roman"/>
                <w:lang w:eastAsia="ru-RU"/>
              </w:rPr>
            </w:r>
          </w:p>
        </w:tc>
        <w:tc>
          <w:tcPr>
            <w:tcW w:w="2166"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snapToGrid w:val="false"/>
              <w:ind w:left="0" w:right="0" w:firstLine="709"/>
              <w:rPr>
                <w:rFonts w:eastAsia="Times New Roman"/>
                <w:lang w:eastAsia="ru-RU"/>
              </w:rPr>
            </w:pPr>
            <w:r>
              <w:rPr>
                <w:rFonts w:eastAsia="Times New Roman"/>
                <w:lang w:eastAsia="ru-RU"/>
              </w:rPr>
            </w:r>
          </w:p>
        </w:tc>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Дифференциация работы педагогов исходя из состояния здоровья отдельных категорий обучающихся</w:t>
            </w:r>
          </w:p>
        </w:tc>
        <w:tc>
          <w:tcPr>
            <w:tcW w:w="408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Работа</w:t>
            </w:r>
          </w:p>
          <w:p>
            <w:pPr>
              <w:pStyle w:val="Normal"/>
              <w:tabs>
                <w:tab w:val="left" w:pos="567" w:leader="none"/>
              </w:tabs>
              <w:rPr>
                <w:rFonts w:eastAsia="Times New Roman"/>
                <w:lang w:eastAsia="ru-RU"/>
              </w:rPr>
            </w:pPr>
            <w:r>
              <w:rPr>
                <w:rFonts w:eastAsia="Times New Roman" w:cs="Times New Roman"/>
                <w:lang w:eastAsia="ru-RU"/>
              </w:rPr>
              <w:t xml:space="preserve"> </w:t>
            </w:r>
            <w:r>
              <w:rPr>
                <w:rFonts w:eastAsia="Times New Roman"/>
                <w:lang w:eastAsia="ru-RU"/>
              </w:rPr>
              <w:t xml:space="preserve">дифференцирована  исходя из состояния здоровья отдельных категорий обучающихся – 2 </w:t>
            </w:r>
          </w:p>
          <w:p>
            <w:pPr>
              <w:pStyle w:val="Normal"/>
              <w:tabs>
                <w:tab w:val="left" w:pos="567" w:leader="none"/>
              </w:tabs>
              <w:rPr>
                <w:rFonts w:eastAsia="Times New Roman"/>
                <w:lang w:eastAsia="ru-RU"/>
              </w:rPr>
            </w:pPr>
            <w:r>
              <w:rPr>
                <w:rFonts w:eastAsia="Times New Roman"/>
                <w:lang w:eastAsia="ru-RU"/>
              </w:rPr>
              <w:t xml:space="preserve">дифференцирована частично – 1  </w:t>
            </w:r>
          </w:p>
          <w:p>
            <w:pPr>
              <w:pStyle w:val="Normal"/>
              <w:tabs>
                <w:tab w:val="left" w:pos="567" w:leader="none"/>
              </w:tabs>
              <w:rPr>
                <w:rFonts w:eastAsia="Times New Roman"/>
                <w:lang w:eastAsia="ru-RU"/>
              </w:rPr>
            </w:pPr>
            <w:r>
              <w:rPr>
                <w:rFonts w:eastAsia="Times New Roman"/>
                <w:lang w:eastAsia="ru-RU"/>
              </w:rPr>
              <w:t>не дифференцирована – 0.</w:t>
            </w:r>
          </w:p>
          <w:p>
            <w:pPr>
              <w:pStyle w:val="Normal"/>
              <w:tabs>
                <w:tab w:val="left" w:pos="567" w:leader="none"/>
              </w:tabs>
              <w:ind w:left="0" w:right="0" w:firstLine="709"/>
              <w:rPr>
                <w:rFonts w:eastAsia="Times New Roman"/>
                <w:lang w:eastAsia="ru-RU"/>
              </w:rPr>
            </w:pPr>
            <w:r>
              <w:rPr>
                <w:rFonts w:eastAsia="Times New Roman"/>
                <w:lang w:eastAsia="ru-RU"/>
              </w:rPr>
              <w:t>(Анализ работы педагогов)</w:t>
            </w:r>
          </w:p>
        </w:tc>
      </w:tr>
      <w:tr>
        <w:trPr>
          <w:cantSplit w:val="false"/>
        </w:trPr>
        <w:tc>
          <w:tcPr>
            <w:tcW w:w="492"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snapToGrid w:val="false"/>
              <w:ind w:left="0" w:right="0" w:firstLine="709"/>
              <w:rPr>
                <w:rFonts w:eastAsia="Times New Roman"/>
                <w:lang w:eastAsia="ru-RU"/>
              </w:rPr>
            </w:pPr>
            <w:r>
              <w:rPr>
                <w:rFonts w:eastAsia="Times New Roman"/>
                <w:lang w:eastAsia="ru-RU"/>
              </w:rPr>
            </w:r>
          </w:p>
        </w:tc>
        <w:tc>
          <w:tcPr>
            <w:tcW w:w="2166"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snapToGrid w:val="false"/>
              <w:ind w:left="0" w:right="0" w:firstLine="709"/>
              <w:rPr>
                <w:rFonts w:eastAsia="Times New Roman"/>
                <w:lang w:eastAsia="ru-RU"/>
              </w:rPr>
            </w:pPr>
            <w:r>
              <w:rPr>
                <w:rFonts w:eastAsia="Times New Roman"/>
                <w:lang w:eastAsia="ru-RU"/>
              </w:rPr>
            </w:r>
          </w:p>
        </w:tc>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Поведение обучающихся на дорогах</w:t>
            </w:r>
          </w:p>
        </w:tc>
        <w:tc>
          <w:tcPr>
            <w:tcW w:w="408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 xml:space="preserve">Отсутствие информации о </w:t>
            </w:r>
          </w:p>
          <w:p>
            <w:pPr>
              <w:pStyle w:val="Normal"/>
              <w:tabs>
                <w:tab w:val="left" w:pos="567" w:leader="none"/>
              </w:tabs>
              <w:rPr>
                <w:rFonts w:eastAsia="Times New Roman"/>
                <w:lang w:eastAsia="ru-RU"/>
              </w:rPr>
            </w:pPr>
            <w:r>
              <w:rPr>
                <w:rFonts w:eastAsia="Times New Roman"/>
                <w:lang w:eastAsia="ru-RU"/>
              </w:rPr>
              <w:t xml:space="preserve">травматических  случаях – 2 </w:t>
            </w:r>
          </w:p>
          <w:p>
            <w:pPr>
              <w:pStyle w:val="Normal"/>
              <w:tabs>
                <w:tab w:val="left" w:pos="567" w:leader="none"/>
              </w:tabs>
              <w:rPr>
                <w:rFonts w:eastAsia="Times New Roman"/>
                <w:lang w:eastAsia="ru-RU"/>
              </w:rPr>
            </w:pPr>
            <w:r>
              <w:rPr>
                <w:rFonts w:eastAsia="Times New Roman"/>
                <w:lang w:eastAsia="ru-RU"/>
              </w:rPr>
              <w:t xml:space="preserve">наличие информации о </w:t>
            </w:r>
          </w:p>
          <w:p>
            <w:pPr>
              <w:pStyle w:val="Normal"/>
              <w:tabs>
                <w:tab w:val="left" w:pos="567" w:leader="none"/>
              </w:tabs>
              <w:rPr>
                <w:rFonts w:eastAsia="Times New Roman"/>
                <w:lang w:eastAsia="ru-RU"/>
              </w:rPr>
            </w:pPr>
            <w:r>
              <w:rPr>
                <w:rFonts w:eastAsia="Times New Roman"/>
                <w:lang w:eastAsia="ru-RU"/>
              </w:rPr>
              <w:t xml:space="preserve">травматических  случаях -0  </w:t>
            </w:r>
          </w:p>
        </w:tc>
      </w:tr>
      <w:tr>
        <w:trPr>
          <w:cantSplit w:val="false"/>
        </w:trPr>
        <w:tc>
          <w:tcPr>
            <w:tcW w:w="492"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snapToGrid w:val="false"/>
              <w:ind w:left="0" w:right="0" w:firstLine="709"/>
              <w:rPr>
                <w:rFonts w:eastAsia="Times New Roman"/>
                <w:lang w:eastAsia="ru-RU"/>
              </w:rPr>
            </w:pPr>
            <w:r>
              <w:rPr>
                <w:rFonts w:eastAsia="Times New Roman"/>
                <w:lang w:eastAsia="ru-RU"/>
              </w:rPr>
            </w:r>
          </w:p>
        </w:tc>
        <w:tc>
          <w:tcPr>
            <w:tcW w:w="2166"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snapToGrid w:val="false"/>
              <w:ind w:left="0" w:right="0" w:firstLine="709"/>
              <w:rPr>
                <w:rFonts w:eastAsia="Times New Roman"/>
                <w:lang w:eastAsia="ru-RU"/>
              </w:rPr>
            </w:pPr>
            <w:r>
              <w:rPr>
                <w:rFonts w:eastAsia="Times New Roman"/>
                <w:lang w:eastAsia="ru-RU"/>
              </w:rPr>
            </w:r>
          </w:p>
        </w:tc>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Травматизм в  школе</w:t>
            </w:r>
          </w:p>
        </w:tc>
        <w:tc>
          <w:tcPr>
            <w:tcW w:w="408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 xml:space="preserve">Отсутствие информации о </w:t>
            </w:r>
          </w:p>
          <w:p>
            <w:pPr>
              <w:pStyle w:val="Normal"/>
              <w:tabs>
                <w:tab w:val="left" w:pos="567" w:leader="none"/>
              </w:tabs>
              <w:rPr>
                <w:rFonts w:eastAsia="Times New Roman"/>
                <w:lang w:eastAsia="ru-RU"/>
              </w:rPr>
            </w:pPr>
            <w:r>
              <w:rPr>
                <w:rFonts w:eastAsia="Times New Roman"/>
                <w:lang w:eastAsia="ru-RU"/>
              </w:rPr>
              <w:t>травматических  случаях – 2</w:t>
            </w:r>
          </w:p>
          <w:p>
            <w:pPr>
              <w:pStyle w:val="Normal"/>
              <w:tabs>
                <w:tab w:val="left" w:pos="567" w:leader="none"/>
              </w:tabs>
              <w:rPr>
                <w:rFonts w:eastAsia="Times New Roman"/>
                <w:lang w:eastAsia="ru-RU"/>
              </w:rPr>
            </w:pPr>
            <w:r>
              <w:rPr>
                <w:rFonts w:eastAsia="Times New Roman" w:cs="Times New Roman"/>
                <w:lang w:eastAsia="ru-RU"/>
              </w:rPr>
              <w:t xml:space="preserve"> </w:t>
            </w:r>
            <w:r>
              <w:rPr>
                <w:rFonts w:eastAsia="Times New Roman"/>
                <w:lang w:eastAsia="ru-RU"/>
              </w:rPr>
              <w:t xml:space="preserve">наличие информации о </w:t>
            </w:r>
          </w:p>
          <w:p>
            <w:pPr>
              <w:pStyle w:val="Normal"/>
              <w:tabs>
                <w:tab w:val="left" w:pos="567" w:leader="none"/>
              </w:tabs>
              <w:rPr>
                <w:rFonts w:eastAsia="Times New Roman"/>
                <w:lang w:eastAsia="ru-RU"/>
              </w:rPr>
            </w:pPr>
            <w:r>
              <w:rPr>
                <w:rFonts w:eastAsia="Times New Roman"/>
                <w:lang w:eastAsia="ru-RU"/>
              </w:rPr>
              <w:t xml:space="preserve">травматических  случаях -0  </w:t>
            </w:r>
          </w:p>
        </w:tc>
      </w:tr>
      <w:tr>
        <w:trPr>
          <w:cantSplit w:val="false"/>
        </w:trPr>
        <w:tc>
          <w:tcPr>
            <w:tcW w:w="492"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22</w:t>
            </w:r>
          </w:p>
        </w:tc>
        <w:tc>
          <w:tcPr>
            <w:tcW w:w="2166"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Степень обеспечения позитивных межличностных отношений обучающихся</w:t>
            </w:r>
          </w:p>
        </w:tc>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Уровень информированности педагогов о состоянии межличностных отношений в сообществах обучающихся</w:t>
            </w:r>
          </w:p>
        </w:tc>
        <w:tc>
          <w:tcPr>
            <w:tcW w:w="408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 xml:space="preserve">Отсутствие информированности – 0 информированность частичная – 1 /информированность полная – 2. </w:t>
            </w:r>
          </w:p>
          <w:p>
            <w:pPr>
              <w:pStyle w:val="Normal"/>
              <w:tabs>
                <w:tab w:val="left" w:pos="567" w:leader="none"/>
              </w:tabs>
              <w:ind w:left="0" w:right="0" w:firstLine="709"/>
              <w:rPr>
                <w:rFonts w:eastAsia="Times New Roman"/>
                <w:lang w:eastAsia="ru-RU"/>
              </w:rPr>
            </w:pPr>
            <w:r>
              <w:rPr>
                <w:rFonts w:eastAsia="Times New Roman"/>
                <w:lang w:eastAsia="ru-RU"/>
              </w:rPr>
              <w:t>(Социометрия)</w:t>
            </w:r>
          </w:p>
        </w:tc>
      </w:tr>
      <w:tr>
        <w:trPr>
          <w:cantSplit w:val="false"/>
        </w:trPr>
        <w:tc>
          <w:tcPr>
            <w:tcW w:w="492"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snapToGrid w:val="false"/>
              <w:ind w:left="0" w:right="0" w:firstLine="709"/>
              <w:rPr>
                <w:rFonts w:eastAsia="Times New Roman"/>
                <w:lang w:eastAsia="ru-RU"/>
              </w:rPr>
            </w:pPr>
            <w:r>
              <w:rPr>
                <w:rFonts w:eastAsia="Times New Roman"/>
                <w:lang w:eastAsia="ru-RU"/>
              </w:rPr>
            </w:r>
          </w:p>
        </w:tc>
        <w:tc>
          <w:tcPr>
            <w:tcW w:w="2166"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snapToGrid w:val="false"/>
              <w:ind w:left="0" w:right="0" w:firstLine="709"/>
              <w:rPr>
                <w:rFonts w:eastAsia="Times New Roman"/>
                <w:lang w:eastAsia="ru-RU"/>
              </w:rPr>
            </w:pPr>
            <w:r>
              <w:rPr>
                <w:rFonts w:eastAsia="Times New Roman"/>
                <w:lang w:eastAsia="ru-RU"/>
              </w:rPr>
            </w:r>
          </w:p>
        </w:tc>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 xml:space="preserve">Состояние межличностных отношений обучающихся в ученических классах </w:t>
            </w:r>
          </w:p>
        </w:tc>
        <w:tc>
          <w:tcPr>
            <w:tcW w:w="408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Позитивные-2 индифферентные-1, враждебные-0</w:t>
            </w:r>
          </w:p>
          <w:p>
            <w:pPr>
              <w:pStyle w:val="Normal"/>
              <w:tabs>
                <w:tab w:val="left" w:pos="567" w:leader="none"/>
              </w:tabs>
              <w:ind w:left="0" w:right="0" w:firstLine="709"/>
              <w:rPr>
                <w:rFonts w:eastAsia="Times New Roman"/>
                <w:lang w:eastAsia="ru-RU"/>
              </w:rPr>
            </w:pPr>
            <w:r>
              <w:rPr>
                <w:rFonts w:eastAsia="Times New Roman"/>
                <w:lang w:eastAsia="ru-RU"/>
              </w:rPr>
              <w:t>(Социометрия)</w:t>
            </w:r>
          </w:p>
        </w:tc>
      </w:tr>
      <w:tr>
        <w:trPr>
          <w:cantSplit w:val="false"/>
        </w:trPr>
        <w:tc>
          <w:tcPr>
            <w:tcW w:w="492"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43</w:t>
            </w:r>
          </w:p>
        </w:tc>
        <w:tc>
          <w:tcPr>
            <w:tcW w:w="2166"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tc>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 xml:space="preserve">Степень конкретности и измеримости задач патриотического, гражданского, экологического воспитания </w:t>
            </w:r>
          </w:p>
        </w:tc>
        <w:tc>
          <w:tcPr>
            <w:tcW w:w="408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 xml:space="preserve">Задачи патриотического, гражданского, экологического воспитания конкретны и измеримы – 2 </w:t>
            </w:r>
          </w:p>
          <w:p>
            <w:pPr>
              <w:pStyle w:val="Normal"/>
              <w:tabs>
                <w:tab w:val="left" w:pos="567" w:leader="none"/>
              </w:tabs>
              <w:rPr>
                <w:rFonts w:eastAsia="Times New Roman"/>
                <w:lang w:eastAsia="ru-RU"/>
              </w:rPr>
            </w:pPr>
            <w:r>
              <w:rPr>
                <w:rFonts w:eastAsia="Times New Roman" w:cs="Times New Roman"/>
                <w:lang w:eastAsia="ru-RU"/>
              </w:rPr>
              <w:t xml:space="preserve">  </w:t>
            </w:r>
            <w:r>
              <w:rPr>
                <w:rFonts w:eastAsia="Times New Roman"/>
                <w:lang w:eastAsia="ru-RU"/>
              </w:rPr>
              <w:t xml:space="preserve">не вполне конкретны и измеримы - 1 </w:t>
            </w:r>
          </w:p>
          <w:p>
            <w:pPr>
              <w:pStyle w:val="Normal"/>
              <w:tabs>
                <w:tab w:val="left" w:pos="567" w:leader="none"/>
              </w:tabs>
              <w:rPr>
                <w:rFonts w:eastAsia="Times New Roman"/>
                <w:lang w:eastAsia="ru-RU"/>
              </w:rPr>
            </w:pPr>
            <w:r>
              <w:rPr>
                <w:rFonts w:eastAsia="Times New Roman" w:cs="Times New Roman"/>
                <w:lang w:eastAsia="ru-RU"/>
              </w:rPr>
              <w:t xml:space="preserve"> </w:t>
            </w:r>
            <w:r>
              <w:rPr>
                <w:rFonts w:eastAsia="Times New Roman"/>
                <w:lang w:eastAsia="ru-RU"/>
              </w:rPr>
              <w:t>не конкретны и не измеримы- 0.</w:t>
            </w:r>
          </w:p>
          <w:p>
            <w:pPr>
              <w:pStyle w:val="Normal"/>
              <w:tabs>
                <w:tab w:val="left" w:pos="567" w:leader="none"/>
              </w:tabs>
              <w:ind w:left="0" w:right="0" w:firstLine="709"/>
              <w:rPr>
                <w:rFonts w:eastAsia="Times New Roman"/>
                <w:lang w:eastAsia="ru-RU"/>
              </w:rPr>
            </w:pPr>
            <w:r>
              <w:rPr>
                <w:rFonts w:eastAsia="Times New Roman"/>
                <w:lang w:eastAsia="ru-RU"/>
              </w:rPr>
              <w:t>(Анализ планов работы )</w:t>
            </w:r>
          </w:p>
        </w:tc>
      </w:tr>
      <w:tr>
        <w:trPr>
          <w:cantSplit w:val="false"/>
        </w:trPr>
        <w:tc>
          <w:tcPr>
            <w:tcW w:w="492"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snapToGrid w:val="false"/>
              <w:ind w:left="0" w:right="0" w:firstLine="709"/>
              <w:rPr>
                <w:rFonts w:eastAsia="Times New Roman"/>
                <w:lang w:eastAsia="ru-RU"/>
              </w:rPr>
            </w:pPr>
            <w:r>
              <w:rPr>
                <w:rFonts w:eastAsia="Times New Roman"/>
                <w:lang w:eastAsia="ru-RU"/>
              </w:rPr>
            </w:r>
          </w:p>
        </w:tc>
        <w:tc>
          <w:tcPr>
            <w:tcW w:w="2166"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snapToGrid w:val="false"/>
              <w:ind w:left="0" w:right="0" w:firstLine="709"/>
              <w:rPr>
                <w:rFonts w:eastAsia="Times New Roman"/>
                <w:lang w:eastAsia="ru-RU"/>
              </w:rPr>
            </w:pPr>
            <w:r>
              <w:rPr>
                <w:rFonts w:eastAsia="Times New Roman"/>
                <w:lang w:eastAsia="ru-RU"/>
              </w:rPr>
            </w:r>
          </w:p>
        </w:tc>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При формулировке задач учтены возрастные особенности, традиции образовательной организации, специфика класса</w:t>
            </w:r>
          </w:p>
        </w:tc>
        <w:tc>
          <w:tcPr>
            <w:tcW w:w="408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ind w:left="0" w:right="0" w:firstLine="709"/>
              <w:rPr>
                <w:rFonts w:eastAsia="Times New Roman"/>
                <w:lang w:eastAsia="ru-RU"/>
              </w:rPr>
            </w:pPr>
            <w:r>
              <w:rPr>
                <w:rFonts w:eastAsia="Times New Roman"/>
                <w:lang w:eastAsia="ru-RU"/>
              </w:rPr>
              <w:t xml:space="preserve">Задачи учтены полностью – 2 / задачи учтены частично – 1 / задачи не  учтены – 0. </w:t>
            </w:r>
          </w:p>
          <w:p>
            <w:pPr>
              <w:pStyle w:val="Normal"/>
              <w:tabs>
                <w:tab w:val="left" w:pos="567" w:leader="none"/>
              </w:tabs>
              <w:ind w:left="0" w:right="0" w:firstLine="709"/>
              <w:rPr>
                <w:rFonts w:eastAsia="Times New Roman"/>
                <w:lang w:eastAsia="ru-RU"/>
              </w:rPr>
            </w:pPr>
            <w:r>
              <w:rPr>
                <w:rFonts w:eastAsia="Times New Roman"/>
                <w:lang w:eastAsia="ru-RU"/>
              </w:rPr>
              <w:t>(Анализ планов  работы)</w:t>
            </w:r>
          </w:p>
        </w:tc>
      </w:tr>
    </w:tbl>
    <w:p>
      <w:pPr>
        <w:pStyle w:val="322"/>
        <w:tabs>
          <w:tab w:val="left" w:pos="993" w:leader="none"/>
        </w:tabs>
        <w:ind w:left="0" w:right="0" w:firstLine="709"/>
        <w:jc w:val="both"/>
        <w:rPr>
          <w:szCs w:val="24"/>
        </w:rPr>
      </w:pPr>
      <w:r>
        <w:rPr>
          <w:szCs w:val="24"/>
        </w:rPr>
      </w:r>
    </w:p>
    <w:p>
      <w:pPr>
        <w:pStyle w:val="3"/>
        <w:widowControl w:val="false"/>
        <w:numPr>
          <w:ilvl w:val="2"/>
          <w:numId w:val="253"/>
        </w:numPr>
        <w:suppressAutoHyphens w:val="true"/>
        <w:spacing w:lineRule="atLeast" w:line="100" w:before="280" w:after="280"/>
        <w:ind w:left="0" w:right="0" w:hanging="720"/>
        <w:jc w:val="center"/>
        <w:rPr>
          <w:sz w:val="24"/>
          <w:szCs w:val="24"/>
        </w:rPr>
      </w:pPr>
      <w:r>
        <w:rPr>
          <w:sz w:val="24"/>
          <w:szCs w:val="24"/>
        </w:rPr>
        <w:t>2.3.11. Методика и инструментарий мониторинга духовно-нравственного развития, воспитания и социализации обучающихся</w:t>
      </w:r>
    </w:p>
    <w:p>
      <w:pPr>
        <w:pStyle w:val="Normal"/>
        <w:spacing w:lineRule="atLeast" w:line="100" w:before="0" w:after="0"/>
        <w:ind w:left="-567" w:right="0" w:firstLine="567"/>
        <w:jc w:val="both"/>
        <w:rPr>
          <w:sz w:val="24"/>
          <w:szCs w:val="24"/>
        </w:rPr>
      </w:pPr>
      <w:r>
        <w:rPr>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pPr>
        <w:pStyle w:val="322"/>
        <w:numPr>
          <w:ilvl w:val="0"/>
          <w:numId w:val="258"/>
        </w:numPr>
        <w:tabs>
          <w:tab w:val="left" w:pos="993" w:leader="none"/>
        </w:tabs>
        <w:ind w:left="-567" w:right="0" w:hanging="360"/>
        <w:jc w:val="both"/>
        <w:rPr>
          <w:szCs w:val="24"/>
        </w:rPr>
      </w:pPr>
      <w:r>
        <w:rPr>
          <w:szCs w:val="24"/>
        </w:rPr>
        <w:t>мониторинг вследствие отсроченности результатов духовно-нравственного развития, воспитания и социализации обучающихся строится,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pPr>
        <w:pStyle w:val="322"/>
        <w:numPr>
          <w:ilvl w:val="0"/>
          <w:numId w:val="258"/>
        </w:numPr>
        <w:tabs>
          <w:tab w:val="left" w:pos="993" w:leader="none"/>
        </w:tabs>
        <w:ind w:left="-567" w:right="0" w:hanging="360"/>
        <w:jc w:val="both"/>
        <w:rPr>
          <w:szCs w:val="24"/>
        </w:rPr>
      </w:pPr>
      <w:r>
        <w:rPr>
          <w:szCs w:val="24"/>
        </w:rPr>
        <w:t xml:space="preserve">при осуществлении мониторинга сочетаются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pPr>
        <w:pStyle w:val="322"/>
        <w:numPr>
          <w:ilvl w:val="0"/>
          <w:numId w:val="258"/>
        </w:numPr>
        <w:tabs>
          <w:tab w:val="left" w:pos="993" w:leader="none"/>
        </w:tabs>
        <w:ind w:left="-567" w:right="0" w:hanging="360"/>
        <w:jc w:val="both"/>
        <w:rPr>
          <w:szCs w:val="24"/>
        </w:rPr>
      </w:pPr>
      <w:r>
        <w:rPr>
          <w:szCs w:val="24"/>
        </w:rPr>
        <w:t xml:space="preserve">комплекс мер по мониторингу ориентируется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pPr>
        <w:pStyle w:val="322"/>
        <w:numPr>
          <w:ilvl w:val="0"/>
          <w:numId w:val="258"/>
        </w:numPr>
        <w:tabs>
          <w:tab w:val="left" w:pos="993" w:leader="none"/>
        </w:tabs>
        <w:ind w:left="-567" w:right="0" w:hanging="360"/>
        <w:jc w:val="both"/>
        <w:rPr>
          <w:szCs w:val="24"/>
        </w:rPr>
      </w:pPr>
      <w:r>
        <w:rPr>
          <w:szCs w:val="24"/>
        </w:rPr>
        <w:t xml:space="preserve">мониторинг имеет общественно-административный характер, включает и объединяет в этой работе администрацию школы, родительскую общественность, представителей различных служб (медика, психолога, социального педагога и т. п.); </w:t>
      </w:r>
    </w:p>
    <w:p>
      <w:pPr>
        <w:pStyle w:val="322"/>
        <w:numPr>
          <w:ilvl w:val="0"/>
          <w:numId w:val="258"/>
        </w:numPr>
        <w:tabs>
          <w:tab w:val="left" w:pos="993" w:leader="none"/>
        </w:tabs>
        <w:ind w:left="-567" w:right="0" w:hanging="360"/>
        <w:jc w:val="both"/>
        <w:rPr>
          <w:szCs w:val="24"/>
        </w:rPr>
      </w:pPr>
      <w:r>
        <w:rPr>
          <w:szCs w:val="24"/>
        </w:rPr>
        <w:t xml:space="preserve">мониторинг осуществляется простыми, прозрачными, формализованными процедурами диагностики; </w:t>
      </w:r>
    </w:p>
    <w:p>
      <w:pPr>
        <w:pStyle w:val="322"/>
        <w:numPr>
          <w:ilvl w:val="0"/>
          <w:numId w:val="258"/>
        </w:numPr>
        <w:tabs>
          <w:tab w:val="left" w:pos="993" w:leader="none"/>
        </w:tabs>
        <w:ind w:left="-567" w:right="0" w:hanging="360"/>
        <w:jc w:val="both"/>
        <w:rPr>
          <w:szCs w:val="24"/>
        </w:rPr>
      </w:pPr>
      <w:r>
        <w:rPr>
          <w:szCs w:val="24"/>
        </w:rPr>
        <w:t xml:space="preserve">мониторинг проводится согласно циклограмме мониторинговых исследований школы; </w:t>
      </w:r>
    </w:p>
    <w:p>
      <w:pPr>
        <w:pStyle w:val="322"/>
        <w:numPr>
          <w:ilvl w:val="0"/>
          <w:numId w:val="258"/>
        </w:numPr>
        <w:tabs>
          <w:tab w:val="left" w:pos="993" w:leader="none"/>
        </w:tabs>
        <w:ind w:left="-567" w:right="0" w:hanging="360"/>
        <w:jc w:val="both"/>
        <w:rPr>
          <w:szCs w:val="24"/>
        </w:rPr>
      </w:pPr>
      <w:r>
        <w:rPr>
          <w:szCs w:val="24"/>
        </w:rPr>
        <w:t>на педагогических работников школы не возлагается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pPr>
        <w:pStyle w:val="322"/>
        <w:numPr>
          <w:ilvl w:val="0"/>
          <w:numId w:val="258"/>
        </w:numPr>
        <w:tabs>
          <w:tab w:val="left" w:pos="993" w:leader="none"/>
        </w:tabs>
        <w:ind w:left="-567" w:right="0" w:hanging="360"/>
        <w:jc w:val="both"/>
        <w:rPr>
          <w:szCs w:val="24"/>
        </w:rPr>
      </w:pPr>
      <w:r>
        <w:rPr>
          <w:szCs w:val="24"/>
        </w:rPr>
        <w:t xml:space="preserve">в ходе мониторинга школа, коллектив, обучающийся сравниваются только сами с собой; </w:t>
      </w:r>
    </w:p>
    <w:p>
      <w:pPr>
        <w:pStyle w:val="Normal"/>
        <w:spacing w:before="0" w:after="0"/>
        <w:ind w:left="-567" w:right="0" w:firstLine="567"/>
        <w:jc w:val="both"/>
        <w:rPr>
          <w:sz w:val="24"/>
          <w:szCs w:val="24"/>
        </w:rPr>
      </w:pPr>
      <w:r>
        <w:rPr>
          <w:b/>
          <w:sz w:val="24"/>
          <w:szCs w:val="24"/>
        </w:rPr>
        <w:t>Инструментарий мониторинга</w:t>
      </w:r>
      <w:r>
        <w:rPr>
          <w:sz w:val="24"/>
          <w:szCs w:val="24"/>
        </w:rPr>
        <w:t xml:space="preserve"> духовно-нравственного развития, воспитания и социализации обучающихся включает следующие элементы: </w:t>
      </w:r>
    </w:p>
    <w:p>
      <w:pPr>
        <w:pStyle w:val="ListParagraph"/>
        <w:numPr>
          <w:ilvl w:val="0"/>
          <w:numId w:val="226"/>
        </w:numPr>
        <w:tabs>
          <w:tab w:val="left" w:pos="993" w:leader="none"/>
        </w:tabs>
        <w:ind w:left="-567" w:right="0" w:hanging="360"/>
        <w:jc w:val="both"/>
        <w:rPr>
          <w:sz w:val="24"/>
          <w:szCs w:val="24"/>
        </w:rPr>
      </w:pPr>
      <w:r>
        <w:rPr>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pPr>
        <w:pStyle w:val="ListParagraph"/>
        <w:numPr>
          <w:ilvl w:val="0"/>
          <w:numId w:val="226"/>
        </w:numPr>
        <w:tabs>
          <w:tab w:val="left" w:pos="993" w:leader="none"/>
        </w:tabs>
        <w:ind w:left="-567" w:right="0" w:hanging="360"/>
        <w:jc w:val="both"/>
        <w:rPr>
          <w:sz w:val="24"/>
          <w:szCs w:val="24"/>
        </w:rPr>
      </w:pPr>
      <w:r>
        <w:rPr>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pPr>
        <w:pStyle w:val="ListParagraph"/>
        <w:numPr>
          <w:ilvl w:val="0"/>
          <w:numId w:val="226"/>
        </w:numPr>
        <w:tabs>
          <w:tab w:val="left" w:pos="993" w:leader="none"/>
        </w:tabs>
        <w:ind w:left="-567" w:right="0" w:hanging="360"/>
        <w:jc w:val="both"/>
        <w:rPr>
          <w:sz w:val="24"/>
          <w:szCs w:val="24"/>
        </w:rPr>
      </w:pPr>
      <w:r>
        <w:rPr>
          <w:sz w:val="24"/>
          <w:szCs w:val="24"/>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pPr>
        <w:pStyle w:val="ListParagraph"/>
        <w:numPr>
          <w:ilvl w:val="0"/>
          <w:numId w:val="226"/>
        </w:numPr>
        <w:tabs>
          <w:tab w:val="left" w:pos="567" w:leader="none"/>
        </w:tabs>
        <w:ind w:left="-567" w:right="0" w:hanging="360"/>
        <w:jc w:val="both"/>
        <w:rPr>
          <w:sz w:val="24"/>
          <w:szCs w:val="24"/>
        </w:rPr>
      </w:pPr>
      <w:r>
        <w:rPr>
          <w:sz w:val="24"/>
          <w:szCs w:val="24"/>
        </w:rPr>
        <w:t>Инструментарий мониторинга социализации состоит в отслеживании индивидуального и коллективного прогресса обучающихся по всем направлениям и формам деятельности, очерченных выше в качестве общих ориентиров, которыми образовательная организация руководствуется при разработке своего главного стратегического документа – основной образовательной программы.</w:t>
      </w:r>
    </w:p>
    <w:p>
      <w:pPr>
        <w:pStyle w:val="ListParagraph"/>
        <w:tabs>
          <w:tab w:val="left" w:pos="567" w:leader="none"/>
        </w:tabs>
        <w:ind w:left="-567" w:right="0" w:firstLine="567"/>
        <w:rPr>
          <w:sz w:val="24"/>
          <w:szCs w:val="24"/>
        </w:rPr>
      </w:pPr>
      <w:r>
        <w:rPr>
          <w:sz w:val="24"/>
          <w:szCs w:val="24"/>
        </w:rPr>
      </w:r>
    </w:p>
    <w:tbl>
      <w:tblPr>
        <w:jc w:val="left"/>
        <w:tblInd w:w="-323"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3260"/>
        <w:gridCol w:w="3410"/>
        <w:gridCol w:w="3228"/>
      </w:tblGrid>
      <w:tr>
        <w:trPr>
          <w:cantSplit w:val="false"/>
        </w:trPr>
        <w:tc>
          <w:tcPr>
            <w:tcW w:w="32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spacing w:before="0" w:after="0"/>
              <w:ind w:left="0" w:right="0" w:firstLine="709"/>
              <w:rPr>
                <w:rFonts w:eastAsia="Times New Roman"/>
              </w:rPr>
            </w:pPr>
            <w:r>
              <w:rPr>
                <w:rFonts w:eastAsia="Times New Roman"/>
              </w:rPr>
              <w:t>Ориентиры</w:t>
            </w:r>
          </w:p>
        </w:tc>
        <w:tc>
          <w:tcPr>
            <w:tcW w:w="3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rPr>
            </w:pPr>
            <w:r>
              <w:rPr>
                <w:rFonts w:eastAsia="Times New Roman"/>
              </w:rPr>
              <w:t>Критерии</w:t>
            </w:r>
          </w:p>
        </w:tc>
        <w:tc>
          <w:tcPr>
            <w:tcW w:w="32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ind w:left="0" w:right="0" w:firstLine="709"/>
              <w:rPr>
                <w:rFonts w:eastAsia="Times New Roman"/>
              </w:rPr>
            </w:pPr>
            <w:r>
              <w:rPr>
                <w:rFonts w:eastAsia="Times New Roman"/>
              </w:rPr>
              <w:t>Методики</w:t>
            </w:r>
          </w:p>
        </w:tc>
      </w:tr>
      <w:tr>
        <w:trPr>
          <w:cantSplit w:val="false"/>
        </w:trPr>
        <w:tc>
          <w:tcPr>
            <w:tcW w:w="32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rPr>
                <w:rFonts w:eastAsia="Times New Roman"/>
              </w:rPr>
            </w:pPr>
            <w:r>
              <w:rPr>
                <w:rFonts w:eastAsia="Times New Roman"/>
              </w:rPr>
              <w:t>Охват внеурочной деятельностью</w:t>
            </w:r>
          </w:p>
        </w:tc>
        <w:tc>
          <w:tcPr>
            <w:tcW w:w="3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rPr>
                <w:rFonts w:eastAsia="Times New Roman"/>
              </w:rPr>
            </w:pPr>
            <w:r>
              <w:rPr>
                <w:rFonts w:eastAsia="Times New Roman"/>
              </w:rPr>
              <w:t>Занятость учащихся во внеурочное время</w:t>
            </w:r>
          </w:p>
          <w:p>
            <w:pPr>
              <w:pStyle w:val="Normal"/>
              <w:tabs>
                <w:tab w:val="left" w:pos="567" w:leader="none"/>
              </w:tabs>
              <w:ind w:left="0" w:right="0" w:firstLine="709"/>
              <w:rPr>
                <w:rFonts w:eastAsia="Times New Roman"/>
              </w:rPr>
            </w:pPr>
            <w:r>
              <w:rPr>
                <w:rFonts w:eastAsia="Times New Roman"/>
              </w:rPr>
            </w:r>
          </w:p>
        </w:tc>
        <w:tc>
          <w:tcPr>
            <w:tcW w:w="32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ind w:left="0" w:right="0" w:firstLine="709"/>
              <w:rPr>
                <w:rFonts w:eastAsia="Times New Roman"/>
              </w:rPr>
            </w:pPr>
            <w:r>
              <w:rPr>
                <w:rFonts w:eastAsia="Times New Roman"/>
              </w:rPr>
              <w:t>Сводная таблица</w:t>
            </w:r>
          </w:p>
        </w:tc>
      </w:tr>
      <w:tr>
        <w:trPr>
          <w:cantSplit w:val="false"/>
        </w:trPr>
        <w:tc>
          <w:tcPr>
            <w:tcW w:w="32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rPr>
                <w:rFonts w:eastAsia="Times New Roman"/>
              </w:rPr>
            </w:pPr>
            <w:r>
              <w:rPr>
                <w:rFonts w:eastAsia="Times New Roman"/>
              </w:rPr>
              <w:t>Уровень воспитанности</w:t>
            </w:r>
          </w:p>
        </w:tc>
        <w:tc>
          <w:tcPr>
            <w:tcW w:w="3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rPr>
                <w:rFonts w:eastAsia="Times New Roman"/>
              </w:rPr>
            </w:pPr>
            <w:r>
              <w:rPr>
                <w:rFonts w:eastAsia="Times New Roman"/>
              </w:rPr>
              <w:t xml:space="preserve">1. Уважение к школьным традициям и фундаментальным ценностям; </w:t>
            </w:r>
          </w:p>
          <w:p>
            <w:pPr>
              <w:pStyle w:val="Normal"/>
              <w:tabs>
                <w:tab w:val="left" w:pos="567" w:leader="none"/>
              </w:tabs>
              <w:rPr>
                <w:rFonts w:eastAsia="Times New Roman"/>
              </w:rPr>
            </w:pPr>
            <w:r>
              <w:rPr>
                <w:rFonts w:eastAsia="Times New Roman"/>
              </w:rPr>
              <w:t xml:space="preserve">2. Демонстрация знаний этикета и делового общения; </w:t>
            </w:r>
          </w:p>
          <w:p>
            <w:pPr>
              <w:pStyle w:val="Normal"/>
              <w:tabs>
                <w:tab w:val="left" w:pos="567" w:leader="none"/>
              </w:tabs>
              <w:rPr>
                <w:rFonts w:eastAsia="Times New Roman"/>
              </w:rPr>
            </w:pPr>
            <w:r>
              <w:rPr>
                <w:rFonts w:eastAsia="Times New Roman"/>
              </w:rPr>
              <w:t>3. Овладение социальными навыками</w:t>
            </w:r>
          </w:p>
        </w:tc>
        <w:tc>
          <w:tcPr>
            <w:tcW w:w="32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rPr>
                <w:rFonts w:eastAsia="Times New Roman"/>
              </w:rPr>
            </w:pPr>
            <w:r>
              <w:rPr>
                <w:rFonts w:eastAsia="Times New Roman"/>
              </w:rPr>
              <w:t>Сводная таблица по классам</w:t>
            </w:r>
          </w:p>
        </w:tc>
      </w:tr>
      <w:tr>
        <w:trPr>
          <w:cantSplit w:val="false"/>
        </w:trPr>
        <w:tc>
          <w:tcPr>
            <w:tcW w:w="32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rPr>
                <w:rFonts w:eastAsia="Times New Roman"/>
              </w:rPr>
            </w:pPr>
            <w:r>
              <w:rPr>
                <w:rFonts w:eastAsia="Times New Roman"/>
              </w:rPr>
              <w:t>Сформированность познавательного потенциала</w:t>
            </w:r>
          </w:p>
        </w:tc>
        <w:tc>
          <w:tcPr>
            <w:tcW w:w="3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rPr>
                <w:rFonts w:eastAsia="Times New Roman"/>
              </w:rPr>
            </w:pPr>
            <w:r>
              <w:rPr>
                <w:rFonts w:eastAsia="Times New Roman"/>
              </w:rPr>
              <w:t xml:space="preserve">1.Освоение учащимися образовательной программы </w:t>
            </w:r>
          </w:p>
          <w:p>
            <w:pPr>
              <w:pStyle w:val="Normal"/>
              <w:tabs>
                <w:tab w:val="left" w:pos="567" w:leader="none"/>
              </w:tabs>
              <w:rPr>
                <w:rFonts w:eastAsia="Times New Roman"/>
              </w:rPr>
            </w:pPr>
            <w:r>
              <w:rPr>
                <w:rFonts w:eastAsia="Times New Roman"/>
              </w:rPr>
              <w:t>2. Развитость мышления</w:t>
            </w:r>
          </w:p>
          <w:p>
            <w:pPr>
              <w:pStyle w:val="Normal"/>
              <w:tabs>
                <w:tab w:val="left" w:pos="567" w:leader="none"/>
              </w:tabs>
              <w:rPr>
                <w:rFonts w:eastAsia="Times New Roman"/>
              </w:rPr>
            </w:pPr>
            <w:r>
              <w:rPr>
                <w:rFonts w:eastAsia="Times New Roman"/>
              </w:rPr>
              <w:t xml:space="preserve">3.Познавательная активность учащихся </w:t>
            </w:r>
          </w:p>
          <w:p>
            <w:pPr>
              <w:pStyle w:val="Normal"/>
              <w:tabs>
                <w:tab w:val="left" w:pos="567" w:leader="none"/>
              </w:tabs>
              <w:rPr>
                <w:rFonts w:eastAsia="Times New Roman"/>
              </w:rPr>
            </w:pPr>
            <w:r>
              <w:rPr>
                <w:rFonts w:eastAsia="Times New Roman"/>
              </w:rPr>
              <w:t>4.Сформированность учебной деятельности</w:t>
            </w:r>
          </w:p>
        </w:tc>
        <w:tc>
          <w:tcPr>
            <w:tcW w:w="32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rPr>
                <w:rFonts w:eastAsia="Times New Roman"/>
              </w:rPr>
            </w:pPr>
            <w:r>
              <w:rPr>
                <w:rFonts w:eastAsia="Times New Roman"/>
              </w:rPr>
              <w:t xml:space="preserve">1. Статистический анализ текущей и итоговой успеваемости </w:t>
            </w:r>
          </w:p>
          <w:p>
            <w:pPr>
              <w:pStyle w:val="Normal"/>
              <w:tabs>
                <w:tab w:val="left" w:pos="567" w:leader="none"/>
              </w:tabs>
              <w:rPr>
                <w:rFonts w:eastAsia="Times New Roman"/>
              </w:rPr>
            </w:pPr>
            <w:r>
              <w:rPr>
                <w:rFonts w:eastAsia="Times New Roman"/>
              </w:rPr>
              <w:t xml:space="preserve">2. Методики изучения развития познавательных процессов личности ребенка </w:t>
            </w:r>
          </w:p>
          <w:p>
            <w:pPr>
              <w:pStyle w:val="Normal"/>
              <w:tabs>
                <w:tab w:val="left" w:pos="567" w:leader="none"/>
              </w:tabs>
              <w:rPr>
                <w:rFonts w:eastAsia="Times New Roman"/>
              </w:rPr>
            </w:pPr>
            <w:r>
              <w:rPr>
                <w:rFonts w:eastAsia="Times New Roman"/>
              </w:rPr>
              <w:t>3. Педагогическое наблюдение</w:t>
            </w:r>
          </w:p>
        </w:tc>
      </w:tr>
      <w:tr>
        <w:trPr>
          <w:cantSplit w:val="false"/>
        </w:trPr>
        <w:tc>
          <w:tcPr>
            <w:tcW w:w="32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rPr>
                <w:rFonts w:eastAsia="Times New Roman"/>
              </w:rPr>
            </w:pPr>
            <w:r>
              <w:rPr>
                <w:rFonts w:eastAsia="Times New Roman"/>
              </w:rPr>
              <w:t>Сформированность коммуникативного потенциала личности выпускника</w:t>
            </w:r>
          </w:p>
        </w:tc>
        <w:tc>
          <w:tcPr>
            <w:tcW w:w="3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rPr>
                <w:rFonts w:eastAsia="Times New Roman"/>
              </w:rPr>
            </w:pPr>
            <w:r>
              <w:rPr>
                <w:rFonts w:eastAsia="Times New Roman"/>
              </w:rPr>
              <w:t xml:space="preserve">1. Коммуникабельность </w:t>
            </w:r>
          </w:p>
          <w:p>
            <w:pPr>
              <w:pStyle w:val="Normal"/>
              <w:tabs>
                <w:tab w:val="left" w:pos="567" w:leader="none"/>
              </w:tabs>
              <w:rPr>
                <w:rFonts w:eastAsia="Times New Roman"/>
              </w:rPr>
            </w:pPr>
            <w:r>
              <w:rPr>
                <w:rFonts w:eastAsia="Times New Roman"/>
              </w:rPr>
              <w:t xml:space="preserve">2.Сформированность коммуникативной культуры обучающихся </w:t>
            </w:r>
          </w:p>
          <w:p>
            <w:pPr>
              <w:pStyle w:val="Normal"/>
              <w:tabs>
                <w:tab w:val="left" w:pos="567" w:leader="none"/>
              </w:tabs>
              <w:rPr>
                <w:rFonts w:eastAsia="Times New Roman"/>
              </w:rPr>
            </w:pPr>
            <w:r>
              <w:rPr>
                <w:rFonts w:eastAsia="Times New Roman"/>
              </w:rPr>
              <w:t>3. Знание этикета поведения</w:t>
            </w:r>
          </w:p>
        </w:tc>
        <w:tc>
          <w:tcPr>
            <w:tcW w:w="32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rPr>
                <w:rFonts w:eastAsia="Times New Roman"/>
              </w:rPr>
            </w:pPr>
            <w:r>
              <w:rPr>
                <w:rFonts w:eastAsia="Times New Roman"/>
              </w:rPr>
              <w:t xml:space="preserve">1.Методы экспертной оценки педагогов и самооценки учащихся. </w:t>
            </w:r>
          </w:p>
          <w:p>
            <w:pPr>
              <w:pStyle w:val="Normal"/>
              <w:tabs>
                <w:tab w:val="left" w:pos="567" w:leader="none"/>
              </w:tabs>
              <w:rPr>
                <w:rFonts w:eastAsia="Times New Roman"/>
              </w:rPr>
            </w:pPr>
            <w:r>
              <w:rPr>
                <w:rFonts w:eastAsia="Times New Roman"/>
              </w:rPr>
              <w:t>2.Педагогическое наблюдение.</w:t>
            </w:r>
          </w:p>
          <w:p>
            <w:pPr>
              <w:pStyle w:val="Normal"/>
              <w:tabs>
                <w:tab w:val="left" w:pos="567" w:leader="none"/>
              </w:tabs>
              <w:rPr>
                <w:rFonts w:eastAsia="Times New Roman"/>
              </w:rPr>
            </w:pPr>
            <w:r>
              <w:rPr>
                <w:rFonts w:eastAsia="Times New Roman"/>
              </w:rPr>
              <w:t>3.Показатели социализированности» (А. В. Мудрик)</w:t>
            </w:r>
          </w:p>
          <w:p>
            <w:pPr>
              <w:pStyle w:val="Normal"/>
              <w:tabs>
                <w:tab w:val="left" w:pos="567" w:leader="none"/>
              </w:tabs>
              <w:ind w:left="0" w:right="0" w:firstLine="709"/>
              <w:rPr>
                <w:rFonts w:eastAsia="Times New Roman"/>
              </w:rPr>
            </w:pPr>
            <w:r>
              <w:rPr>
                <w:rFonts w:eastAsia="Times New Roman"/>
              </w:rPr>
            </w:r>
          </w:p>
        </w:tc>
      </w:tr>
      <w:tr>
        <w:trPr>
          <w:cantSplit w:val="false"/>
        </w:trPr>
        <w:tc>
          <w:tcPr>
            <w:tcW w:w="32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rPr>
                <w:rFonts w:eastAsia="Times New Roman"/>
              </w:rPr>
            </w:pPr>
            <w:r>
              <w:rPr>
                <w:rFonts w:eastAsia="Times New Roman"/>
              </w:rPr>
              <w:t>Сформированность нравственного потенциала</w:t>
            </w:r>
          </w:p>
        </w:tc>
        <w:tc>
          <w:tcPr>
            <w:tcW w:w="3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rPr>
                <w:rFonts w:eastAsia="Times New Roman"/>
              </w:rPr>
            </w:pPr>
            <w:r>
              <w:rPr>
                <w:rFonts w:eastAsia="Times New Roman"/>
              </w:rPr>
              <w:t xml:space="preserve">1.Нравственная направленность личности </w:t>
            </w:r>
          </w:p>
          <w:p>
            <w:pPr>
              <w:pStyle w:val="Normal"/>
              <w:tabs>
                <w:tab w:val="left" w:pos="567" w:leader="none"/>
              </w:tabs>
              <w:rPr>
                <w:rFonts w:eastAsia="Times New Roman"/>
              </w:rPr>
            </w:pPr>
            <w:r>
              <w:rPr>
                <w:rFonts w:eastAsia="Times New Roman"/>
              </w:rPr>
              <w:t>2.Сформированность отношений ребенка к Родине, обществу, семье, школе, себе, природе, труду</w:t>
            </w:r>
          </w:p>
        </w:tc>
        <w:tc>
          <w:tcPr>
            <w:tcW w:w="32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rPr>
                <w:rFonts w:eastAsia="Times New Roman"/>
              </w:rPr>
            </w:pPr>
            <w:r>
              <w:rPr>
                <w:rFonts w:eastAsia="Times New Roman"/>
              </w:rPr>
              <w:t>Методики "Акт добровольцев", "Недописанный тезис", "Ситуация свободного выбора"</w:t>
            </w:r>
          </w:p>
          <w:p>
            <w:pPr>
              <w:pStyle w:val="Normal"/>
              <w:tabs>
                <w:tab w:val="left" w:pos="567" w:leader="none"/>
              </w:tabs>
              <w:ind w:left="0" w:right="0" w:firstLine="709"/>
              <w:rPr>
                <w:rFonts w:eastAsia="Times New Roman" w:cs="Times New Roman"/>
              </w:rPr>
            </w:pPr>
            <w:r>
              <w:rPr>
                <w:rFonts w:eastAsia="Times New Roman" w:cs="Times New Roman"/>
              </w:rPr>
              <w:t xml:space="preserve"> </w:t>
            </w:r>
          </w:p>
          <w:p>
            <w:pPr>
              <w:pStyle w:val="Normal"/>
              <w:tabs>
                <w:tab w:val="left" w:pos="567" w:leader="none"/>
              </w:tabs>
              <w:ind w:left="0" w:right="0" w:firstLine="709"/>
              <w:rPr>
                <w:rFonts w:eastAsia="Times New Roman"/>
              </w:rPr>
            </w:pPr>
            <w:r>
              <w:rPr>
                <w:rFonts w:eastAsia="Times New Roman"/>
              </w:rPr>
            </w:r>
          </w:p>
        </w:tc>
      </w:tr>
      <w:tr>
        <w:trPr>
          <w:cantSplit w:val="false"/>
        </w:trPr>
        <w:tc>
          <w:tcPr>
            <w:tcW w:w="32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rPr>
                <w:rFonts w:eastAsia="Times New Roman"/>
              </w:rPr>
            </w:pPr>
            <w:r>
              <w:rPr>
                <w:rFonts w:eastAsia="Times New Roman"/>
              </w:rPr>
              <w:t>Сформированность физического потенциала</w:t>
            </w:r>
          </w:p>
        </w:tc>
        <w:tc>
          <w:tcPr>
            <w:tcW w:w="3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rPr>
                <w:rFonts w:eastAsia="Times New Roman"/>
              </w:rPr>
            </w:pPr>
            <w:r>
              <w:rPr>
                <w:rFonts w:eastAsia="Times New Roman"/>
              </w:rPr>
              <w:t xml:space="preserve">1. Состояние здоровья </w:t>
            </w:r>
          </w:p>
          <w:p>
            <w:pPr>
              <w:pStyle w:val="Normal"/>
              <w:tabs>
                <w:tab w:val="left" w:pos="567" w:leader="none"/>
              </w:tabs>
              <w:rPr>
                <w:rFonts w:eastAsia="Times New Roman"/>
              </w:rPr>
            </w:pPr>
            <w:r>
              <w:rPr>
                <w:rFonts w:eastAsia="Times New Roman"/>
              </w:rPr>
              <w:t>2. Развитость физических качеств личности</w:t>
            </w:r>
          </w:p>
        </w:tc>
        <w:tc>
          <w:tcPr>
            <w:tcW w:w="32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rPr>
                <w:rFonts w:eastAsia="Times New Roman"/>
              </w:rPr>
            </w:pPr>
            <w:r>
              <w:rPr>
                <w:rFonts w:eastAsia="Times New Roman"/>
              </w:rPr>
              <w:t xml:space="preserve">1.Состояние здоровья выпускника школы </w:t>
            </w:r>
          </w:p>
          <w:p>
            <w:pPr>
              <w:pStyle w:val="Normal"/>
              <w:tabs>
                <w:tab w:val="left" w:pos="567" w:leader="none"/>
              </w:tabs>
              <w:rPr>
                <w:rFonts w:eastAsia="Times New Roman"/>
              </w:rPr>
            </w:pPr>
            <w:r>
              <w:rPr>
                <w:rFonts w:eastAsia="Times New Roman"/>
              </w:rPr>
              <w:t xml:space="preserve">2.Развитость физических качеств личности </w:t>
            </w:r>
          </w:p>
          <w:p>
            <w:pPr>
              <w:pStyle w:val="Normal"/>
              <w:tabs>
                <w:tab w:val="left" w:pos="567" w:leader="none"/>
              </w:tabs>
              <w:rPr>
                <w:rFonts w:eastAsia="Times New Roman"/>
              </w:rPr>
            </w:pPr>
            <w:r>
              <w:rPr>
                <w:rFonts w:eastAsia="Times New Roman"/>
              </w:rPr>
              <w:t>3.Статистический медицинский анализ состояния здоровья ученика</w:t>
            </w:r>
          </w:p>
          <w:p>
            <w:pPr>
              <w:pStyle w:val="Normal"/>
              <w:tabs>
                <w:tab w:val="left" w:pos="567" w:leader="none"/>
              </w:tabs>
              <w:rPr>
                <w:rFonts w:eastAsia="Times New Roman"/>
              </w:rPr>
            </w:pPr>
            <w:r>
              <w:rPr>
                <w:rFonts w:eastAsia="Times New Roman"/>
              </w:rPr>
              <w:t xml:space="preserve">4. Выполнение контрольных нормативов по проверке развития физических качеств </w:t>
            </w:r>
          </w:p>
          <w:p>
            <w:pPr>
              <w:pStyle w:val="Normal"/>
              <w:tabs>
                <w:tab w:val="left" w:pos="567" w:leader="none"/>
              </w:tabs>
              <w:rPr>
                <w:rFonts w:eastAsia="Times New Roman"/>
              </w:rPr>
            </w:pPr>
            <w:r>
              <w:rPr>
                <w:rFonts w:eastAsia="Times New Roman"/>
              </w:rPr>
              <w:t>5.Отсутствие вредных привычек</w:t>
            </w:r>
          </w:p>
        </w:tc>
      </w:tr>
      <w:tr>
        <w:trPr>
          <w:cantSplit w:val="false"/>
        </w:trPr>
        <w:tc>
          <w:tcPr>
            <w:tcW w:w="32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rPr>
            </w:pPr>
            <w:r>
              <w:rPr>
                <w:rFonts w:eastAsia="Times New Roman"/>
              </w:rPr>
              <w:t>Результативность участия в мероприятиях</w:t>
            </w:r>
          </w:p>
        </w:tc>
        <w:tc>
          <w:tcPr>
            <w:tcW w:w="3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ind w:left="0" w:right="0" w:firstLine="709"/>
              <w:rPr>
                <w:rFonts w:eastAsia="Times New Roman"/>
              </w:rPr>
            </w:pPr>
            <w:r>
              <w:rPr>
                <w:rFonts w:eastAsia="Times New Roman"/>
              </w:rPr>
              <w:t>Имидж школы</w:t>
            </w:r>
          </w:p>
        </w:tc>
        <w:tc>
          <w:tcPr>
            <w:tcW w:w="32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ind w:left="0" w:right="0" w:firstLine="709"/>
              <w:rPr>
                <w:rFonts w:eastAsia="Times New Roman"/>
              </w:rPr>
            </w:pPr>
            <w:r>
              <w:rPr>
                <w:rFonts w:eastAsia="Times New Roman"/>
              </w:rPr>
              <w:t>Сводная таблица</w:t>
            </w:r>
          </w:p>
        </w:tc>
      </w:tr>
      <w:tr>
        <w:trPr>
          <w:cantSplit w:val="false"/>
        </w:trPr>
        <w:tc>
          <w:tcPr>
            <w:tcW w:w="32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jc w:val="both"/>
              <w:rPr>
                <w:rFonts w:eastAsia="Times New Roman"/>
              </w:rPr>
            </w:pPr>
            <w:r>
              <w:rPr>
                <w:rFonts w:eastAsia="Times New Roman"/>
              </w:rPr>
              <w:t>Оценка микроклимата в образовательной организации</w:t>
            </w:r>
          </w:p>
        </w:tc>
        <w:tc>
          <w:tcPr>
            <w:tcW w:w="3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jc w:val="both"/>
              <w:rPr>
                <w:rFonts w:eastAsia="Times New Roman"/>
              </w:rPr>
            </w:pPr>
            <w:r>
              <w:rPr>
                <w:rFonts w:eastAsia="Times New Roman"/>
              </w:rPr>
              <w:t>1. Характер отношений между участниками учебно-воспитательного процесса</w:t>
            </w:r>
          </w:p>
          <w:p>
            <w:pPr>
              <w:pStyle w:val="Normal"/>
              <w:tabs>
                <w:tab w:val="left" w:pos="567" w:leader="none"/>
              </w:tabs>
              <w:jc w:val="both"/>
              <w:rPr>
                <w:rFonts w:eastAsia="Times New Roman"/>
              </w:rPr>
            </w:pPr>
            <w:r>
              <w:rPr>
                <w:rFonts w:eastAsia="Times New Roman" w:cs="Times New Roman"/>
              </w:rPr>
              <w:t xml:space="preserve"> </w:t>
            </w:r>
            <w:r>
              <w:rPr>
                <w:rFonts w:eastAsia="Times New Roman"/>
              </w:rPr>
              <w:t xml:space="preserve">2. Единые требования педагогов и родителей к ребенку. </w:t>
            </w:r>
          </w:p>
          <w:p>
            <w:pPr>
              <w:pStyle w:val="Normal"/>
              <w:tabs>
                <w:tab w:val="left" w:pos="567" w:leader="none"/>
              </w:tabs>
              <w:jc w:val="both"/>
              <w:rPr>
                <w:rFonts w:eastAsia="Times New Roman"/>
              </w:rPr>
            </w:pPr>
            <w:r>
              <w:rPr>
                <w:rFonts w:eastAsia="Times New Roman"/>
              </w:rPr>
              <w:t xml:space="preserve">3. Участие детей, родителей, учителей в мероприятиях. </w:t>
            </w:r>
          </w:p>
          <w:p>
            <w:pPr>
              <w:pStyle w:val="Normal"/>
              <w:tabs>
                <w:tab w:val="left" w:pos="567" w:leader="none"/>
              </w:tabs>
              <w:jc w:val="both"/>
              <w:rPr>
                <w:rFonts w:eastAsia="Times New Roman"/>
              </w:rPr>
            </w:pPr>
            <w:r>
              <w:rPr>
                <w:rFonts w:eastAsia="Times New Roman"/>
              </w:rPr>
              <w:t xml:space="preserve">4. Нравственные ценности. </w:t>
            </w:r>
          </w:p>
          <w:p>
            <w:pPr>
              <w:pStyle w:val="Normal"/>
              <w:tabs>
                <w:tab w:val="left" w:pos="567" w:leader="none"/>
              </w:tabs>
              <w:jc w:val="both"/>
              <w:rPr>
                <w:rFonts w:eastAsia="Times New Roman"/>
              </w:rPr>
            </w:pPr>
            <w:r>
              <w:rPr>
                <w:rFonts w:eastAsia="Times New Roman"/>
              </w:rPr>
              <w:t>5.Создание благоприятного психологического климата в коллективе.</w:t>
            </w:r>
          </w:p>
          <w:p>
            <w:pPr>
              <w:pStyle w:val="Normal"/>
              <w:tabs>
                <w:tab w:val="left" w:pos="567" w:leader="none"/>
              </w:tabs>
              <w:ind w:left="0" w:right="0" w:firstLine="709"/>
              <w:jc w:val="both"/>
              <w:rPr>
                <w:rFonts w:eastAsia="Times New Roman"/>
              </w:rPr>
            </w:pPr>
            <w:r>
              <w:rPr>
                <w:rFonts w:eastAsia="Times New Roman"/>
              </w:rPr>
            </w:r>
          </w:p>
        </w:tc>
        <w:tc>
          <w:tcPr>
            <w:tcW w:w="32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rPr>
                <w:rFonts w:eastAsia="Times New Roman"/>
              </w:rPr>
            </w:pPr>
            <w:r>
              <w:rPr>
                <w:rFonts w:eastAsia="Times New Roman"/>
              </w:rPr>
              <w:t>Методика Л.В. Байбородовой «Ситуация выбора»</w:t>
            </w:r>
          </w:p>
          <w:p>
            <w:pPr>
              <w:pStyle w:val="Normal"/>
              <w:tabs>
                <w:tab w:val="left" w:pos="567" w:leader="none"/>
              </w:tabs>
              <w:ind w:left="0" w:right="0" w:firstLine="709"/>
              <w:jc w:val="both"/>
              <w:rPr>
                <w:rFonts w:eastAsia="Times New Roman"/>
              </w:rPr>
            </w:pPr>
            <w:r>
              <w:rPr>
                <w:rFonts w:eastAsia="Times New Roman"/>
              </w:rPr>
            </w:r>
          </w:p>
        </w:tc>
      </w:tr>
      <w:tr>
        <w:trPr>
          <w:cantSplit w:val="false"/>
        </w:trPr>
        <w:tc>
          <w:tcPr>
            <w:tcW w:w="32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jc w:val="both"/>
              <w:rPr>
                <w:rFonts w:eastAsia="Times New Roman"/>
              </w:rPr>
            </w:pPr>
            <w:r>
              <w:rPr>
                <w:rFonts w:eastAsia="Times New Roman"/>
              </w:rPr>
              <w:t>Удовлетворенность обучающихся и их родителей жизнедеятельностью школы</w:t>
            </w:r>
          </w:p>
        </w:tc>
        <w:tc>
          <w:tcPr>
            <w:tcW w:w="3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jc w:val="both"/>
              <w:rPr>
                <w:rFonts w:eastAsia="Times New Roman"/>
              </w:rPr>
            </w:pPr>
            <w:r>
              <w:rPr>
                <w:rFonts w:eastAsia="Times New Roman"/>
              </w:rPr>
              <w:t xml:space="preserve">1. Комфортность ребенка в школе </w:t>
            </w:r>
          </w:p>
          <w:p>
            <w:pPr>
              <w:pStyle w:val="Normal"/>
              <w:tabs>
                <w:tab w:val="left" w:pos="567" w:leader="none"/>
              </w:tabs>
              <w:jc w:val="both"/>
              <w:rPr>
                <w:rFonts w:eastAsia="Times New Roman"/>
              </w:rPr>
            </w:pPr>
            <w:r>
              <w:rPr>
                <w:rFonts w:eastAsia="Times New Roman"/>
              </w:rPr>
              <w:t>2.Эмоционально-психологическое положение ученика в школе (классе)</w:t>
            </w:r>
          </w:p>
        </w:tc>
        <w:tc>
          <w:tcPr>
            <w:tcW w:w="32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jc w:val="both"/>
              <w:rPr>
                <w:rFonts w:eastAsia="Times New Roman"/>
              </w:rPr>
            </w:pPr>
            <w:r>
              <w:rPr>
                <w:rFonts w:eastAsia="Times New Roman"/>
              </w:rPr>
              <w:t>1. Методика А.А. Андреева "Изучение удовлетворенности учащегося школьной жизнью"</w:t>
            </w:r>
          </w:p>
          <w:p>
            <w:pPr>
              <w:pStyle w:val="Normal"/>
              <w:tabs>
                <w:tab w:val="left" w:pos="567" w:leader="none"/>
              </w:tabs>
              <w:jc w:val="both"/>
              <w:rPr>
                <w:rFonts w:eastAsia="Times New Roman"/>
              </w:rPr>
            </w:pPr>
            <w:r>
              <w:rPr>
                <w:rFonts w:eastAsia="Times New Roman"/>
              </w:rPr>
              <w:t>2. Сводная ведомость трудоустройства выпускников</w:t>
            </w:r>
          </w:p>
        </w:tc>
      </w:tr>
      <w:tr>
        <w:trPr>
          <w:cantSplit w:val="false"/>
        </w:trPr>
        <w:tc>
          <w:tcPr>
            <w:tcW w:w="32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jc w:val="both"/>
              <w:rPr>
                <w:rFonts w:eastAsia="Times New Roman"/>
              </w:rPr>
            </w:pPr>
            <w:r>
              <w:rPr>
                <w:rFonts w:eastAsia="Times New Roman"/>
              </w:rPr>
              <w:t>Интеграция учебной и внеучебной деятельности.</w:t>
            </w:r>
          </w:p>
        </w:tc>
        <w:tc>
          <w:tcPr>
            <w:tcW w:w="3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tabs>
                <w:tab w:val="left" w:pos="567" w:leader="none"/>
              </w:tabs>
              <w:jc w:val="both"/>
              <w:rPr>
                <w:rFonts w:eastAsia="Times New Roman"/>
              </w:rPr>
            </w:pPr>
            <w:r>
              <w:rPr>
                <w:rFonts w:eastAsia="Times New Roman"/>
              </w:rPr>
              <w:t xml:space="preserve">1. Рост познавательной активности учащихся. </w:t>
            </w:r>
          </w:p>
          <w:p>
            <w:pPr>
              <w:pStyle w:val="Normal"/>
              <w:tabs>
                <w:tab w:val="left" w:pos="567" w:leader="none"/>
              </w:tabs>
              <w:jc w:val="both"/>
              <w:rPr>
                <w:rFonts w:eastAsia="Times New Roman"/>
              </w:rPr>
            </w:pPr>
            <w:r>
              <w:rPr>
                <w:rFonts w:eastAsia="Times New Roman"/>
              </w:rPr>
              <w:t>2. Наличие высокой мотивации в учебе.</w:t>
            </w:r>
          </w:p>
          <w:p>
            <w:pPr>
              <w:pStyle w:val="Normal"/>
              <w:tabs>
                <w:tab w:val="left" w:pos="567" w:leader="none"/>
              </w:tabs>
              <w:jc w:val="both"/>
              <w:rPr>
                <w:rFonts w:eastAsia="Times New Roman"/>
              </w:rPr>
            </w:pPr>
            <w:r>
              <w:rPr>
                <w:rFonts w:eastAsia="Times New Roman"/>
              </w:rPr>
              <w:t>3. Расширение кругозора учащихся.</w:t>
            </w:r>
          </w:p>
          <w:p>
            <w:pPr>
              <w:pStyle w:val="Normal"/>
              <w:tabs>
                <w:tab w:val="left" w:pos="567" w:leader="none"/>
              </w:tabs>
              <w:jc w:val="both"/>
              <w:rPr>
                <w:rFonts w:eastAsia="Times New Roman"/>
              </w:rPr>
            </w:pPr>
            <w:r>
              <w:rPr>
                <w:rFonts w:eastAsia="Times New Roman"/>
              </w:rPr>
              <w:t>4. Самореализация в разных видах творчества.</w:t>
            </w:r>
          </w:p>
          <w:p>
            <w:pPr>
              <w:pStyle w:val="Normal"/>
              <w:tabs>
                <w:tab w:val="left" w:pos="567" w:leader="none"/>
              </w:tabs>
              <w:jc w:val="both"/>
              <w:rPr>
                <w:rFonts w:eastAsia="Times New Roman"/>
              </w:rPr>
            </w:pPr>
            <w:r>
              <w:rPr>
                <w:rFonts w:eastAsia="Times New Roman"/>
              </w:rPr>
              <w:t>5. Самоопределение после окончания школы.</w:t>
            </w:r>
          </w:p>
        </w:tc>
        <w:tc>
          <w:tcPr>
            <w:tcW w:w="32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tabs>
                <w:tab w:val="left" w:pos="567" w:leader="none"/>
              </w:tabs>
              <w:jc w:val="both"/>
              <w:rPr>
                <w:rFonts w:eastAsia="Times New Roman"/>
              </w:rPr>
            </w:pPr>
            <w:r>
              <w:rPr>
                <w:rFonts w:eastAsia="Times New Roman"/>
              </w:rPr>
              <w:t xml:space="preserve">Анализ результативности участия во внеклассной работе. </w:t>
            </w:r>
          </w:p>
          <w:p>
            <w:pPr>
              <w:pStyle w:val="Normal"/>
              <w:tabs>
                <w:tab w:val="left" w:pos="567" w:leader="none"/>
              </w:tabs>
              <w:jc w:val="both"/>
              <w:rPr>
                <w:rFonts w:eastAsia="Times New Roman"/>
              </w:rPr>
            </w:pPr>
            <w:r>
              <w:rPr>
                <w:rFonts w:eastAsia="Times New Roman"/>
              </w:rPr>
              <w:t xml:space="preserve">Анкета «Что вам интересно?» </w:t>
            </w:r>
          </w:p>
          <w:p>
            <w:pPr>
              <w:pStyle w:val="Normal"/>
              <w:tabs>
                <w:tab w:val="left" w:pos="567" w:leader="none"/>
              </w:tabs>
              <w:ind w:left="0" w:right="0" w:firstLine="709"/>
              <w:jc w:val="both"/>
              <w:rPr>
                <w:rFonts w:eastAsia="Times New Roman"/>
              </w:rPr>
            </w:pPr>
            <w:r>
              <w:rPr>
                <w:rFonts w:eastAsia="Times New Roman"/>
              </w:rPr>
            </w:r>
          </w:p>
        </w:tc>
      </w:tr>
    </w:tbl>
    <w:p>
      <w:pPr>
        <w:pStyle w:val="Normal"/>
        <w:spacing w:lineRule="atLeast" w:line="100"/>
        <w:jc w:val="both"/>
        <w:rPr/>
      </w:pPr>
      <w:r>
        <w:rPr/>
      </w:r>
    </w:p>
    <w:p>
      <w:pPr>
        <w:pStyle w:val="3"/>
        <w:widowControl w:val="false"/>
        <w:numPr>
          <w:ilvl w:val="2"/>
          <w:numId w:val="253"/>
        </w:numPr>
        <w:suppressAutoHyphens w:val="true"/>
        <w:spacing w:lineRule="atLeast" w:line="100" w:before="280" w:after="280"/>
        <w:ind w:left="0" w:right="0" w:hanging="720"/>
        <w:jc w:val="center"/>
        <w:rPr>
          <w:sz w:val="24"/>
          <w:szCs w:val="24"/>
        </w:rPr>
      </w:pPr>
      <w:r>
        <w:rPr>
          <w:sz w:val="24"/>
          <w:szCs w:val="24"/>
        </w:rP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pPr>
        <w:pStyle w:val="Normal"/>
        <w:spacing w:lineRule="atLeast" w:line="100" w:before="0" w:after="0"/>
        <w:ind w:left="-567" w:right="0" w:firstLine="567"/>
        <w:jc w:val="both"/>
        <w:rPr>
          <w:sz w:val="24"/>
          <w:szCs w:val="24"/>
        </w:rPr>
      </w:pPr>
      <w:r>
        <w:rPr/>
        <w:t>1</w:t>
      </w:r>
      <w:r>
        <w:rPr>
          <w:sz w:val="24"/>
          <w:szCs w:val="24"/>
        </w:rPr>
        <w:t>.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pPr>
        <w:pStyle w:val="Normal"/>
        <w:spacing w:lineRule="atLeast" w:line="100" w:before="0" w:after="0"/>
        <w:ind w:left="-567" w:right="0" w:firstLine="567"/>
        <w:jc w:val="both"/>
        <w:rPr>
          <w:sz w:val="24"/>
          <w:szCs w:val="24"/>
        </w:rPr>
      </w:pPr>
      <w:r>
        <w:rPr>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pPr>
        <w:pStyle w:val="Normal"/>
        <w:spacing w:lineRule="atLeast" w:line="100" w:before="0" w:after="0"/>
        <w:ind w:left="-567" w:right="0" w:firstLine="567"/>
        <w:jc w:val="both"/>
        <w:rPr>
          <w:sz w:val="24"/>
          <w:szCs w:val="24"/>
        </w:rPr>
      </w:pPr>
      <w:r>
        <w:rPr>
          <w:sz w:val="24"/>
          <w:szCs w:val="24"/>
        </w:rPr>
        <w:t xml:space="preserve">3. </w:t>
      </w:r>
      <w:r>
        <w:rPr>
          <w:rStyle w:val="Dash041e005f0431005f044b005f0447005f043d005f044b005f0439005f005fchar1char1"/>
        </w:rPr>
        <w:t>Сформированность мотивации к обучению и целенаправленной познавательной деятельности, г</w:t>
      </w:r>
      <w:r>
        <w:rPr>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pPr>
        <w:pStyle w:val="Normal"/>
        <w:spacing w:lineRule="atLeast" w:line="100" w:before="0" w:after="0"/>
        <w:ind w:left="-567" w:right="0" w:firstLine="567"/>
        <w:jc w:val="both"/>
        <w:rPr>
          <w:sz w:val="24"/>
          <w:szCs w:val="24"/>
        </w:rPr>
      </w:pPr>
      <w:r>
        <w:rPr>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pPr>
        <w:pStyle w:val="Normal"/>
        <w:tabs>
          <w:tab w:val="left" w:pos="1134" w:leader="none"/>
        </w:tabs>
        <w:spacing w:lineRule="atLeast" w:line="100" w:before="0" w:after="0"/>
        <w:ind w:left="-567" w:right="0" w:firstLine="567"/>
        <w:jc w:val="both"/>
        <w:rPr>
          <w:rStyle w:val="Dash041e005f0431005f044b005f0447005f043d005f044b005f0439005f005fchar1char1"/>
        </w:rPr>
      </w:pPr>
      <w:r>
        <w:rPr>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pPr>
        <w:pStyle w:val="Normal"/>
        <w:spacing w:lineRule="atLeast" w:line="100" w:before="0" w:after="0"/>
        <w:ind w:left="-567" w:right="0" w:firstLine="567"/>
        <w:jc w:val="both"/>
        <w:rPr>
          <w:sz w:val="24"/>
          <w:szCs w:val="24"/>
        </w:rPr>
      </w:pPr>
      <w:r>
        <w:rPr>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pPr>
        <w:pStyle w:val="Normal"/>
        <w:spacing w:lineRule="atLeast" w:line="100" w:before="0" w:after="0"/>
        <w:ind w:left="-567" w:right="0" w:firstLine="567"/>
        <w:jc w:val="both"/>
        <w:rPr>
          <w:sz w:val="24"/>
          <w:szCs w:val="24"/>
        </w:rPr>
      </w:pPr>
      <w:r>
        <w:rPr>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pPr>
        <w:pStyle w:val="Normal"/>
        <w:spacing w:lineRule="atLeast" w:line="100" w:before="0" w:after="0"/>
        <w:ind w:left="-567" w:right="0" w:firstLine="567"/>
        <w:jc w:val="both"/>
        <w:rPr>
          <w:sz w:val="24"/>
          <w:szCs w:val="24"/>
        </w:rPr>
      </w:pPr>
      <w:r>
        <w:rPr>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pPr>
        <w:pStyle w:val="Normal"/>
        <w:spacing w:lineRule="atLeast" w:line="100" w:before="0" w:after="0"/>
        <w:ind w:left="-567" w:right="0" w:firstLine="567"/>
        <w:jc w:val="both"/>
        <w:rPr>
          <w:sz w:val="24"/>
          <w:szCs w:val="24"/>
        </w:rPr>
      </w:pPr>
      <w:r>
        <w:rPr>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pPr>
        <w:pStyle w:val="Normal"/>
        <w:spacing w:lineRule="atLeast" w:line="100" w:before="0" w:after="0"/>
        <w:ind w:left="-567" w:right="0" w:firstLine="567"/>
        <w:jc w:val="both"/>
        <w:rPr>
          <w:sz w:val="24"/>
          <w:szCs w:val="24"/>
        </w:rPr>
      </w:pPr>
      <w:r>
        <w:rPr>
          <w:sz w:val="24"/>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pPr>
        <w:pStyle w:val="Normal"/>
        <w:spacing w:lineRule="atLeast" w:line="100" w:before="0" w:after="0"/>
        <w:jc w:val="center"/>
        <w:rPr>
          <w:i/>
        </w:rPr>
      </w:pPr>
      <w:r>
        <w:rPr>
          <w:i/>
        </w:rPr>
        <w:t>Циклограмма мониторинговых исследований планируемых результатов духовно-нравственного развития, воспитания и социализации обучающихся, формирования</w:t>
      </w:r>
    </w:p>
    <w:p>
      <w:pPr>
        <w:pStyle w:val="3"/>
        <w:widowControl w:val="false"/>
        <w:numPr>
          <w:ilvl w:val="2"/>
          <w:numId w:val="253"/>
        </w:numPr>
        <w:suppressAutoHyphens w:val="true"/>
        <w:spacing w:lineRule="atLeast" w:line="100" w:before="280" w:after="280"/>
        <w:jc w:val="center"/>
        <w:rPr>
          <w:b w:val="false"/>
          <w:i/>
          <w:sz w:val="24"/>
          <w:szCs w:val="24"/>
        </w:rPr>
      </w:pPr>
      <w:r>
        <w:rPr>
          <w:b w:val="false"/>
          <w:i/>
          <w:sz w:val="24"/>
          <w:szCs w:val="24"/>
        </w:rPr>
        <w:t>экологической культуры, культуры здорового и безопасного образа</w:t>
      </w:r>
    </w:p>
    <w:p>
      <w:pPr>
        <w:pStyle w:val="3"/>
        <w:widowControl w:val="false"/>
        <w:numPr>
          <w:ilvl w:val="2"/>
          <w:numId w:val="253"/>
        </w:numPr>
        <w:suppressAutoHyphens w:val="true"/>
        <w:spacing w:lineRule="atLeast" w:line="100" w:before="280" w:after="280"/>
        <w:jc w:val="center"/>
        <w:rPr>
          <w:b w:val="false"/>
          <w:i/>
          <w:sz w:val="24"/>
          <w:szCs w:val="24"/>
        </w:rPr>
      </w:pPr>
      <w:r>
        <w:rPr>
          <w:b w:val="false"/>
          <w:i/>
          <w:sz w:val="24"/>
          <w:szCs w:val="24"/>
        </w:rPr>
        <w:t>жизни обучающихся</w:t>
      </w:r>
    </w:p>
    <w:tbl>
      <w:tblPr>
        <w:jc w:val="left"/>
        <w:tblInd w:w="104"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049"/>
        <w:gridCol w:w="7029"/>
        <w:gridCol w:w="1430"/>
      </w:tblGrid>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center"/>
              <w:rPr>
                <w:b/>
              </w:rPr>
            </w:pPr>
            <w:r>
              <w:rPr>
                <w:rFonts w:eastAsia="Times New Roman" w:cs="Times New Roman"/>
                <w:b/>
              </w:rPr>
              <w:t xml:space="preserve">№ </w:t>
            </w:r>
            <w:r>
              <w:rPr>
                <w:b/>
              </w:rPr>
              <w:t>п/п</w:t>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center"/>
              <w:rPr>
                <w:b/>
              </w:rPr>
            </w:pPr>
            <w:r>
              <w:rPr>
                <w:b/>
              </w:rPr>
              <w:t>Название исследования</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center"/>
              <w:rPr>
                <w:b/>
              </w:rPr>
            </w:pPr>
            <w:r>
              <w:rPr>
                <w:b/>
              </w:rPr>
              <w:t>Время проведения</w:t>
            </w:r>
          </w:p>
        </w:tc>
      </w:tr>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rPr/>
            </w:pPr>
            <w:r>
              <w:rPr/>
              <w:t>План воспитательной работы с классным коллективом</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октябрь,</w:t>
            </w:r>
          </w:p>
          <w:p>
            <w:pPr>
              <w:pStyle w:val="Normal"/>
              <w:spacing w:lineRule="atLeast" w:line="100" w:before="0" w:after="0"/>
              <w:jc w:val="both"/>
              <w:rPr/>
            </w:pPr>
            <w:r>
              <w:rPr/>
              <w:t>январь</w:t>
            </w:r>
          </w:p>
        </w:tc>
      </w:tr>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both"/>
              <w:rPr/>
            </w:pPr>
            <w:r>
              <w:rPr/>
              <w:t>Анализ воспитательной работы с классным коллективом</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июнь</w:t>
            </w:r>
          </w:p>
        </w:tc>
      </w:tr>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both"/>
              <w:rPr/>
            </w:pPr>
            <w:r>
              <w:rPr/>
              <w:t>Отчёт по здоровью</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июнь</w:t>
            </w:r>
          </w:p>
        </w:tc>
      </w:tr>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both"/>
              <w:rPr/>
            </w:pPr>
            <w:r>
              <w:rPr/>
              <w:t>План работы педагогов ВД «Школа Безопасности», «Школа Право»</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сентябрь</w:t>
            </w:r>
          </w:p>
        </w:tc>
      </w:tr>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both"/>
              <w:rPr/>
            </w:pPr>
            <w:r>
              <w:rPr/>
              <w:t>Анализ работы педагогов ВД «Школа Безопасности», «Школа Право»</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июнь</w:t>
            </w:r>
          </w:p>
        </w:tc>
      </w:tr>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both"/>
              <w:rPr/>
            </w:pPr>
            <w:r>
              <w:rPr/>
              <w:t>План работы педагога-психолога</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сентябрь</w:t>
            </w:r>
          </w:p>
        </w:tc>
      </w:tr>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both"/>
              <w:rPr/>
            </w:pPr>
            <w:r>
              <w:rPr/>
              <w:t>Анализ работы педагога-психолога</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июнь</w:t>
            </w:r>
          </w:p>
        </w:tc>
      </w:tr>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both"/>
              <w:rPr/>
            </w:pPr>
            <w:r>
              <w:rPr/>
              <w:t>План работы педагога-организатора</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сентябрь</w:t>
            </w:r>
          </w:p>
        </w:tc>
      </w:tr>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both"/>
              <w:rPr/>
            </w:pPr>
            <w:r>
              <w:rPr/>
              <w:t>Анализ работы педагога-организатора</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июнь</w:t>
            </w:r>
          </w:p>
        </w:tc>
      </w:tr>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both"/>
              <w:rPr/>
            </w:pPr>
            <w:r>
              <w:rPr/>
              <w:t>Потребность обучающихся в дополнительном образовании</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февраль</w:t>
            </w:r>
          </w:p>
        </w:tc>
      </w:tr>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both"/>
              <w:rPr/>
            </w:pPr>
            <w:r>
              <w:rPr/>
              <w:t>Реализация потребности обучающихся в дополнительном образовании</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сентябрь</w:t>
            </w:r>
          </w:p>
        </w:tc>
      </w:tr>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ind w:left="-720" w:right="0" w:firstLine="792"/>
              <w:jc w:val="both"/>
              <w:rPr/>
            </w:pPr>
            <w:r>
              <w:rPr/>
              <w:t xml:space="preserve">Мониторинг успеваемости, успешности и посещаемости    </w:t>
            </w:r>
          </w:p>
          <w:p>
            <w:pPr>
              <w:pStyle w:val="Normal"/>
              <w:spacing w:lineRule="atLeast" w:line="100" w:before="0" w:after="0"/>
              <w:ind w:left="-720" w:right="0" w:firstLine="792"/>
              <w:jc w:val="both"/>
              <w:rPr/>
            </w:pPr>
            <w:r>
              <w:rPr/>
              <w:t>обучающихся</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октябрь</w:t>
            </w:r>
          </w:p>
          <w:p>
            <w:pPr>
              <w:pStyle w:val="Normal"/>
              <w:spacing w:lineRule="atLeast" w:line="100" w:before="0" w:after="0"/>
              <w:jc w:val="both"/>
              <w:rPr/>
            </w:pPr>
            <w:r>
              <w:rPr/>
              <w:t>декабрь</w:t>
            </w:r>
          </w:p>
          <w:p>
            <w:pPr>
              <w:pStyle w:val="Normal"/>
              <w:spacing w:lineRule="atLeast" w:line="100" w:before="0" w:after="0"/>
              <w:jc w:val="both"/>
              <w:rPr/>
            </w:pPr>
            <w:r>
              <w:rPr/>
              <w:t>март</w:t>
            </w:r>
          </w:p>
          <w:p>
            <w:pPr>
              <w:pStyle w:val="Normal"/>
              <w:spacing w:lineRule="atLeast" w:line="100" w:before="0" w:after="0"/>
              <w:jc w:val="both"/>
              <w:rPr/>
            </w:pPr>
            <w:r>
              <w:rPr/>
              <w:t>май</w:t>
            </w:r>
          </w:p>
        </w:tc>
      </w:tr>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both"/>
              <w:rPr/>
            </w:pPr>
            <w:r>
              <w:rPr/>
              <w:t>Психологическая атмосфера в коллективе</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январь</w:t>
            </w:r>
          </w:p>
        </w:tc>
      </w:tr>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both"/>
              <w:rPr/>
            </w:pPr>
            <w:r>
              <w:rPr/>
              <w:t>Наши отношения</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февраль</w:t>
            </w:r>
          </w:p>
        </w:tc>
      </w:tr>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both"/>
              <w:rPr/>
            </w:pPr>
            <w:r>
              <w:rPr/>
              <w:t>Социометрия</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март</w:t>
            </w:r>
          </w:p>
        </w:tc>
      </w:tr>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both"/>
              <w:rPr/>
            </w:pPr>
            <w:r>
              <w:rPr/>
              <w:t xml:space="preserve">Уровень развития самоуправления </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март</w:t>
            </w:r>
          </w:p>
        </w:tc>
      </w:tr>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both"/>
              <w:rPr/>
            </w:pPr>
            <w:r>
              <w:rPr/>
              <w:t>Уровень социализированности</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апрель</w:t>
            </w:r>
          </w:p>
        </w:tc>
      </w:tr>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both"/>
              <w:rPr/>
            </w:pPr>
            <w:r>
              <w:rPr/>
              <w:t xml:space="preserve">Удовлетворённость учащихся школьной жизнью </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апрель</w:t>
            </w:r>
          </w:p>
        </w:tc>
      </w:tr>
      <w:tr>
        <w:trPr>
          <w:cantSplit w:val="false"/>
        </w:trPr>
        <w:tc>
          <w:tcPr>
            <w:tcW w:w="1049" w:type="dxa"/>
            <w:tcBorders>
              <w:top w:val="nil"/>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nil"/>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both"/>
              <w:rPr/>
            </w:pPr>
            <w:r>
              <w:rPr/>
              <w:t>Уровень воспитанности</w:t>
            </w:r>
          </w:p>
        </w:tc>
        <w:tc>
          <w:tcPr>
            <w:tcW w:w="1430" w:type="dxa"/>
            <w:tcBorders>
              <w:top w:val="nil"/>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май</w:t>
            </w:r>
          </w:p>
        </w:tc>
      </w:tr>
      <w:tr>
        <w:trPr>
          <w:cantSplit w:val="false"/>
        </w:trPr>
        <w:tc>
          <w:tcPr>
            <w:tcW w:w="104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widowControl w:val="false"/>
              <w:numPr>
                <w:ilvl w:val="0"/>
                <w:numId w:val="259"/>
              </w:numPr>
              <w:suppressAutoHyphens w:val="true"/>
              <w:snapToGrid w:val="false"/>
              <w:spacing w:lineRule="atLeast" w:line="100" w:before="0" w:after="0"/>
              <w:jc w:val="center"/>
              <w:rPr/>
            </w:pPr>
            <w:r>
              <w:rPr/>
            </w:r>
          </w:p>
        </w:tc>
        <w:tc>
          <w:tcPr>
            <w:tcW w:w="7029"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3" w:type="dxa"/>
            </w:tcMar>
          </w:tcPr>
          <w:p>
            <w:pPr>
              <w:pStyle w:val="Normal"/>
              <w:spacing w:lineRule="atLeast" w:line="100" w:before="0" w:after="0"/>
              <w:jc w:val="both"/>
              <w:rPr/>
            </w:pPr>
            <w:r>
              <w:rPr/>
              <w:t>Удовлетворённость родителей деятельностью ОУ</w:t>
            </w:r>
          </w:p>
        </w:tc>
        <w:tc>
          <w:tcPr>
            <w:tcW w:w="1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3" w:type="dxa"/>
            </w:tcMar>
          </w:tcPr>
          <w:p>
            <w:pPr>
              <w:pStyle w:val="Normal"/>
              <w:spacing w:lineRule="atLeast" w:line="100" w:before="0" w:after="0"/>
              <w:jc w:val="both"/>
              <w:rPr/>
            </w:pPr>
            <w:r>
              <w:rPr/>
              <w:t>март</w:t>
            </w:r>
          </w:p>
          <w:p>
            <w:pPr>
              <w:pStyle w:val="Normal"/>
              <w:spacing w:lineRule="atLeast" w:line="100" w:before="0" w:after="0"/>
              <w:jc w:val="both"/>
              <w:rPr/>
            </w:pPr>
            <w:r>
              <w:rPr/>
              <w:t>апрель</w:t>
            </w:r>
          </w:p>
          <w:p>
            <w:pPr>
              <w:pStyle w:val="Normal"/>
              <w:spacing w:lineRule="atLeast" w:line="100" w:before="0" w:after="0"/>
              <w:jc w:val="both"/>
              <w:rPr/>
            </w:pPr>
            <w:r>
              <w:rPr/>
              <w:t>сентябрь</w:t>
            </w:r>
          </w:p>
          <w:p>
            <w:pPr>
              <w:pStyle w:val="Normal"/>
              <w:spacing w:lineRule="atLeast" w:line="100" w:before="0" w:after="0"/>
              <w:jc w:val="both"/>
              <w:rPr/>
            </w:pPr>
            <w:r>
              <w:rPr/>
              <w:t>ноябрь</w:t>
            </w:r>
          </w:p>
        </w:tc>
      </w:tr>
    </w:tbl>
    <w:p>
      <w:pPr>
        <w:pStyle w:val="Normal"/>
        <w:spacing w:lineRule="auto" w:line="240" w:before="0" w:after="0"/>
        <w:rPr>
          <w:b/>
          <w:sz w:val="24"/>
          <w:szCs w:val="24"/>
        </w:rPr>
      </w:pPr>
      <w:r>
        <w:rPr>
          <w:b/>
          <w:sz w:val="24"/>
          <w:szCs w:val="24"/>
        </w:rPr>
      </w:r>
    </w:p>
    <w:p>
      <w:pPr>
        <w:pStyle w:val="Normal"/>
        <w:spacing w:lineRule="auto" w:line="240" w:before="0" w:after="0"/>
        <w:ind w:left="-709" w:right="0" w:firstLine="284"/>
        <w:jc w:val="center"/>
        <w:rPr>
          <w:b/>
          <w:sz w:val="24"/>
          <w:szCs w:val="24"/>
        </w:rPr>
      </w:pPr>
      <w:r>
        <w:rPr>
          <w:b/>
          <w:sz w:val="24"/>
          <w:szCs w:val="24"/>
        </w:rPr>
        <w:t>2.4. Программа коррекционной работы</w:t>
      </w:r>
    </w:p>
    <w:p>
      <w:pPr>
        <w:pStyle w:val="Default"/>
        <w:ind w:left="-709" w:right="0" w:firstLine="284"/>
        <w:jc w:val="both"/>
        <w:rPr>
          <w:color w:val="00000A"/>
        </w:rPr>
      </w:pPr>
      <w:r>
        <w:rPr>
          <w:bCs/>
          <w:color w:val="00000A"/>
        </w:rPr>
        <w:t>Программа коррекционной работы (</w:t>
      </w:r>
      <w:r>
        <w:rPr>
          <w:color w:val="00000A"/>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pPr>
        <w:pStyle w:val="Default"/>
        <w:ind w:left="-709" w:right="0" w:firstLine="284"/>
        <w:jc w:val="both"/>
        <w:rPr>
          <w:color w:val="00000A"/>
        </w:rPr>
      </w:pPr>
      <w:r>
        <w:rPr>
          <w:color w:val="00000A"/>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Normal"/>
        <w:spacing w:lineRule="auto" w:line="240" w:before="0" w:after="0"/>
        <w:ind w:left="720" w:right="0" w:firstLine="567"/>
        <w:contextualSpacing/>
        <w:jc w:val="center"/>
        <w:rPr>
          <w:b/>
          <w:sz w:val="24"/>
          <w:szCs w:val="24"/>
          <w:lang w:eastAsia="ru-RU"/>
        </w:rPr>
      </w:pPr>
      <w:r>
        <w:rPr>
          <w:b/>
          <w:sz w:val="24"/>
          <w:szCs w:val="24"/>
          <w:lang w:eastAsia="ru-RU"/>
        </w:rPr>
        <w:t>Характеристика контингента обучающихся с ОВЗ и условия их обучения, развития и воспитания</w:t>
      </w:r>
    </w:p>
    <w:p>
      <w:pPr>
        <w:pStyle w:val="Normal"/>
        <w:spacing w:lineRule="auto" w:line="240" w:before="0" w:after="0"/>
        <w:jc w:val="right"/>
        <w:rPr>
          <w:b/>
          <w:sz w:val="24"/>
          <w:szCs w:val="24"/>
          <w:lang w:eastAsia="ru-RU"/>
        </w:rPr>
      </w:pPr>
      <w:r>
        <w:rPr>
          <w:b/>
          <w:sz w:val="24"/>
          <w:szCs w:val="24"/>
          <w:lang w:eastAsia="ru-RU"/>
        </w:rPr>
      </w:r>
    </w:p>
    <w:tbl>
      <w:tblPr>
        <w:jc w:val="left"/>
        <w:tblInd w:w="-464"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423"/>
        <w:gridCol w:w="1843"/>
        <w:gridCol w:w="4534"/>
        <w:gridCol w:w="3562"/>
      </w:tblGrid>
      <w:tr>
        <w:trPr>
          <w:cantSplit w:val="false"/>
        </w:trPr>
        <w:tc>
          <w:tcPr>
            <w:tcW w:w="423"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center"/>
              <w:rPr>
                <w:rFonts w:eastAsia="Times New Roman" w:cs="Times New Roman"/>
                <w:b/>
                <w:sz w:val="24"/>
                <w:szCs w:val="24"/>
                <w:lang w:eastAsia="ru-RU"/>
              </w:rPr>
            </w:pPr>
            <w:r>
              <w:rPr>
                <w:rFonts w:eastAsia="Times New Roman" w:cs="Times New Roman"/>
                <w:b/>
                <w:sz w:val="24"/>
                <w:szCs w:val="24"/>
                <w:lang w:eastAsia="ru-RU"/>
              </w:rPr>
              <w:t>№</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center"/>
              <w:rPr>
                <w:b/>
                <w:sz w:val="24"/>
                <w:szCs w:val="24"/>
                <w:lang w:eastAsia="ru-RU"/>
              </w:rPr>
            </w:pPr>
            <w:r>
              <w:rPr>
                <w:b/>
                <w:sz w:val="24"/>
                <w:szCs w:val="24"/>
                <w:lang w:eastAsia="ru-RU"/>
              </w:rPr>
              <w:t>Особенности развития (диагноз)</w:t>
            </w:r>
          </w:p>
        </w:tc>
        <w:tc>
          <w:tcPr>
            <w:tcW w:w="453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center"/>
              <w:rPr>
                <w:b/>
                <w:sz w:val="24"/>
                <w:szCs w:val="24"/>
                <w:lang w:eastAsia="ru-RU"/>
              </w:rPr>
            </w:pPr>
            <w:r>
              <w:rPr>
                <w:b/>
                <w:sz w:val="24"/>
                <w:szCs w:val="24"/>
                <w:lang w:eastAsia="ru-RU"/>
              </w:rPr>
              <w:t>Психолого-педагогическая характеристика</w:t>
            </w:r>
          </w:p>
        </w:tc>
        <w:tc>
          <w:tcPr>
            <w:tcW w:w="35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spacing w:lineRule="auto" w:line="240" w:before="0" w:after="0"/>
              <w:jc w:val="center"/>
              <w:rPr>
                <w:b/>
                <w:sz w:val="24"/>
                <w:szCs w:val="24"/>
                <w:lang w:eastAsia="ru-RU"/>
              </w:rPr>
            </w:pPr>
            <w:r>
              <w:rPr>
                <w:b/>
                <w:sz w:val="24"/>
                <w:szCs w:val="24"/>
                <w:lang w:eastAsia="ru-RU"/>
              </w:rPr>
              <w:t>Условия обучения, развития и воспитания</w:t>
            </w:r>
          </w:p>
        </w:tc>
      </w:tr>
      <w:tr>
        <w:trPr>
          <w:cantSplit w:val="false"/>
        </w:trPr>
        <w:tc>
          <w:tcPr>
            <w:tcW w:w="423"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center"/>
              <w:rPr>
                <w:sz w:val="24"/>
                <w:szCs w:val="24"/>
                <w:lang w:eastAsia="ru-RU"/>
              </w:rPr>
            </w:pPr>
            <w:r>
              <w:rPr>
                <w:sz w:val="24"/>
                <w:szCs w:val="24"/>
                <w:lang w:eastAsia="ru-RU"/>
              </w:rPr>
              <w:t>1</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Дети со</w:t>
            </w:r>
            <w:r>
              <w:rPr>
                <w:color w:val="FF0000"/>
                <w:sz w:val="24"/>
                <w:szCs w:val="24"/>
                <w:lang w:eastAsia="ru-RU"/>
              </w:rPr>
              <w:t xml:space="preserve"> </w:t>
            </w:r>
            <w:r>
              <w:rPr>
                <w:sz w:val="24"/>
                <w:szCs w:val="24"/>
                <w:lang w:eastAsia="ru-RU"/>
              </w:rPr>
              <w:t>смешанным специфическим расстройством психологического развития</w:t>
            </w:r>
          </w:p>
        </w:tc>
        <w:tc>
          <w:tcPr>
            <w:tcW w:w="453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Нарушение нормального темпа психического развития, когда отдельные психические функции (</w:t>
            </w:r>
            <w:r>
              <w:rPr>
                <w:sz w:val="24"/>
                <w:szCs w:val="24"/>
              </w:rPr>
              <w:t>память</w:t>
            </w:r>
            <w:r>
              <w:rPr>
                <w:sz w:val="24"/>
                <w:szCs w:val="24"/>
                <w:lang w:eastAsia="ru-RU"/>
              </w:rPr>
              <w:t xml:space="preserve">, </w:t>
            </w:r>
            <w:r>
              <w:rPr>
                <w:sz w:val="24"/>
                <w:szCs w:val="24"/>
              </w:rPr>
              <w:t>внимание</w:t>
            </w:r>
            <w:r>
              <w:rPr>
                <w:sz w:val="24"/>
                <w:szCs w:val="24"/>
                <w:lang w:eastAsia="ru-RU"/>
              </w:rPr>
              <w:t xml:space="preserve">, </w:t>
            </w:r>
            <w:r>
              <w:rPr>
                <w:sz w:val="24"/>
                <w:szCs w:val="24"/>
              </w:rPr>
              <w:t>мышление</w:t>
            </w:r>
            <w:r>
              <w:rPr>
                <w:sz w:val="24"/>
                <w:szCs w:val="24"/>
                <w:lang w:eastAsia="ru-RU"/>
              </w:rPr>
              <w:t xml:space="preserve">, </w:t>
            </w:r>
            <w:r>
              <w:rPr>
                <w:sz w:val="24"/>
                <w:szCs w:val="24"/>
              </w:rPr>
              <w:t>эмоционально-волевая сфера</w:t>
            </w:r>
            <w:r>
              <w:rPr>
                <w:sz w:val="24"/>
                <w:szCs w:val="24"/>
                <w:lang w:eastAsia="ru-RU"/>
              </w:rPr>
              <w:t xml:space="preserve">) отстают в своём развитии от принятых психологических норм для данного возраста. </w:t>
            </w:r>
          </w:p>
          <w:p>
            <w:pPr>
              <w:pStyle w:val="Normal"/>
              <w:spacing w:lineRule="auto" w:line="240" w:before="0" w:after="0"/>
              <w:jc w:val="both"/>
              <w:rPr>
                <w:sz w:val="24"/>
                <w:szCs w:val="24"/>
                <w:lang w:eastAsia="ru-RU"/>
              </w:rPr>
            </w:pPr>
            <w:r>
              <w:rPr>
                <w:sz w:val="24"/>
                <w:szCs w:val="24"/>
                <w:lang w:eastAsia="ru-RU"/>
              </w:rPr>
              <w:t>1.Снижение работоспособности</w:t>
            </w:r>
          </w:p>
          <w:p>
            <w:pPr>
              <w:pStyle w:val="Normal"/>
              <w:spacing w:lineRule="auto" w:line="240" w:before="0" w:after="0"/>
              <w:jc w:val="both"/>
              <w:rPr>
                <w:sz w:val="24"/>
                <w:szCs w:val="24"/>
                <w:lang w:eastAsia="ru-RU"/>
              </w:rPr>
            </w:pPr>
            <w:r>
              <w:rPr>
                <w:sz w:val="24"/>
                <w:szCs w:val="24"/>
                <w:lang w:eastAsia="ru-RU"/>
              </w:rPr>
              <w:t>2.Системное нарушение речи</w:t>
            </w:r>
          </w:p>
        </w:tc>
        <w:tc>
          <w:tcPr>
            <w:tcW w:w="35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1. Соответствие темпа, объема и сложности учебной программы реальным познавательным возможностям ученика, сформированным учебным умениями навыкам.</w:t>
            </w:r>
          </w:p>
          <w:p>
            <w:pPr>
              <w:pStyle w:val="Normal"/>
              <w:spacing w:lineRule="auto" w:line="240" w:before="0" w:after="0"/>
              <w:jc w:val="both"/>
              <w:rPr>
                <w:sz w:val="24"/>
                <w:szCs w:val="24"/>
                <w:lang w:eastAsia="ru-RU"/>
              </w:rPr>
            </w:pPr>
            <w:r>
              <w:rPr>
                <w:sz w:val="24"/>
                <w:szCs w:val="24"/>
                <w:lang w:eastAsia="ru-RU"/>
              </w:rPr>
              <w:t>2.Малая наполняемость класса (по СанПиН).</w:t>
            </w:r>
          </w:p>
          <w:p>
            <w:pPr>
              <w:pStyle w:val="Normal"/>
              <w:spacing w:lineRule="auto" w:line="240" w:before="0" w:after="0"/>
              <w:jc w:val="both"/>
              <w:rPr>
                <w:sz w:val="24"/>
                <w:szCs w:val="24"/>
                <w:lang w:eastAsia="ru-RU"/>
              </w:rPr>
            </w:pPr>
            <w:r>
              <w:rPr>
                <w:sz w:val="24"/>
                <w:szCs w:val="24"/>
                <w:lang w:eastAsia="ru-RU"/>
              </w:rPr>
              <w:t>3.Щадящий режим работы (смена видов учебной деятельности)</w:t>
            </w:r>
          </w:p>
          <w:p>
            <w:pPr>
              <w:pStyle w:val="Normal"/>
              <w:spacing w:lineRule="auto" w:line="240" w:before="0" w:after="0"/>
              <w:jc w:val="both"/>
              <w:rPr>
                <w:sz w:val="24"/>
                <w:szCs w:val="24"/>
                <w:lang w:eastAsia="ru-RU"/>
              </w:rPr>
            </w:pPr>
            <w:r>
              <w:rPr>
                <w:sz w:val="24"/>
                <w:szCs w:val="24"/>
                <w:lang w:eastAsia="ru-RU"/>
              </w:rPr>
              <w:t>4. Группа продлённого дня</w:t>
            </w:r>
          </w:p>
          <w:p>
            <w:pPr>
              <w:pStyle w:val="Normal"/>
              <w:spacing w:lineRule="auto" w:line="240" w:before="0" w:after="0"/>
              <w:jc w:val="both"/>
              <w:rPr>
                <w:sz w:val="24"/>
                <w:szCs w:val="24"/>
                <w:lang w:eastAsia="ru-RU"/>
              </w:rPr>
            </w:pPr>
            <w:r>
              <w:rPr>
                <w:sz w:val="24"/>
                <w:szCs w:val="24"/>
                <w:lang w:eastAsia="ru-RU"/>
              </w:rPr>
              <w:t>5. Узкие специалисты: педагог-психолог, учитель-логопед.</w:t>
            </w:r>
          </w:p>
        </w:tc>
      </w:tr>
      <w:tr>
        <w:trPr>
          <w:cantSplit w:val="false"/>
        </w:trPr>
        <w:tc>
          <w:tcPr>
            <w:tcW w:w="423"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2.</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Дети с нарушением слуха</w:t>
            </w:r>
          </w:p>
        </w:tc>
        <w:tc>
          <w:tcPr>
            <w:tcW w:w="453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iCs/>
                <w:sz w:val="24"/>
                <w:szCs w:val="24"/>
                <w:lang w:eastAsia="ru-RU"/>
              </w:rPr>
            </w:pPr>
            <w:r>
              <w:rPr>
                <w:iCs/>
                <w:sz w:val="24"/>
                <w:szCs w:val="24"/>
                <w:lang w:eastAsia="ru-RU"/>
              </w:rPr>
              <w:t>Замедленное овладение речью, коммуникативные барьеры и своеобразие развития познавательной сферы</w:t>
            </w:r>
          </w:p>
        </w:tc>
        <w:tc>
          <w:tcPr>
            <w:tcW w:w="35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1. Раннее выявление нарушения слуха и раннее начало реабилитационных мероприятий.</w:t>
            </w:r>
          </w:p>
          <w:p>
            <w:pPr>
              <w:pStyle w:val="Normal"/>
              <w:spacing w:lineRule="auto" w:line="240" w:before="0" w:after="0"/>
              <w:jc w:val="both"/>
              <w:rPr>
                <w:sz w:val="24"/>
                <w:szCs w:val="24"/>
                <w:lang w:eastAsia="ru-RU"/>
              </w:rPr>
            </w:pPr>
            <w:r>
              <w:rPr>
                <w:sz w:val="24"/>
                <w:szCs w:val="24"/>
                <w:lang w:eastAsia="ru-RU"/>
              </w:rPr>
              <w:t>2. Обеспечение достаточной громкости речевых сигналов.</w:t>
            </w:r>
          </w:p>
          <w:p>
            <w:pPr>
              <w:pStyle w:val="Normal"/>
              <w:spacing w:lineRule="auto" w:line="240" w:before="0" w:after="0"/>
              <w:jc w:val="both"/>
              <w:rPr>
                <w:sz w:val="24"/>
                <w:szCs w:val="24"/>
                <w:lang w:eastAsia="ru-RU"/>
              </w:rPr>
            </w:pPr>
            <w:r>
              <w:rPr>
                <w:sz w:val="24"/>
                <w:szCs w:val="24"/>
                <w:lang w:eastAsia="ru-RU"/>
              </w:rPr>
              <w:t>3. Обеспечение интенсивности и систематичности слуховой тренировки, составляющей основу процесса реабилитации.</w:t>
            </w:r>
          </w:p>
          <w:p>
            <w:pPr>
              <w:pStyle w:val="Normal"/>
              <w:spacing w:lineRule="auto" w:line="240" w:before="0" w:after="0"/>
              <w:jc w:val="both"/>
              <w:rPr>
                <w:sz w:val="24"/>
                <w:szCs w:val="24"/>
                <w:lang w:eastAsia="ru-RU"/>
              </w:rPr>
            </w:pPr>
            <w:r>
              <w:rPr>
                <w:sz w:val="24"/>
                <w:szCs w:val="24"/>
                <w:lang w:eastAsia="ru-RU"/>
              </w:rPr>
              <w:t xml:space="preserve">4. Естественное речевое окружение ребенка, постоянно общение с людьми, имеющими нормальный слух и нормальную </w:t>
            </w:r>
            <w:r>
              <w:rPr>
                <w:sz w:val="24"/>
                <w:szCs w:val="24"/>
              </w:rPr>
              <w:t>речь</w:t>
            </w:r>
            <w:r>
              <w:rPr>
                <w:sz w:val="24"/>
                <w:szCs w:val="24"/>
                <w:lang w:eastAsia="ru-RU"/>
              </w:rPr>
              <w:t>.</w:t>
            </w:r>
          </w:p>
          <w:p>
            <w:pPr>
              <w:pStyle w:val="Normal"/>
              <w:spacing w:lineRule="auto" w:line="240" w:before="0" w:after="0"/>
              <w:jc w:val="both"/>
              <w:rPr>
                <w:sz w:val="24"/>
                <w:szCs w:val="24"/>
                <w:lang w:eastAsia="ru-RU"/>
              </w:rPr>
            </w:pPr>
            <w:r>
              <w:rPr>
                <w:sz w:val="24"/>
                <w:szCs w:val="24"/>
                <w:lang w:eastAsia="ru-RU"/>
              </w:rPr>
              <w:t>5. В процессе реабилитации используются индивидуальные и групповые занятия, хоровая декламация с музыкальным сопровождением</w:t>
            </w:r>
          </w:p>
        </w:tc>
      </w:tr>
      <w:tr>
        <w:trPr>
          <w:cantSplit w:val="false"/>
        </w:trPr>
        <w:tc>
          <w:tcPr>
            <w:tcW w:w="423"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3.</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Дети с нарушением зрения</w:t>
            </w:r>
          </w:p>
        </w:tc>
        <w:tc>
          <w:tcPr>
            <w:tcW w:w="453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Ограничение зрительного восприятия или его отсутствие, что влияет на весь процесс формирования и развития личности. У лиц с нарушениями зрения возникают специфические особенности деятельности, общения и психофизического развития. Они проявляются в отставании, нарушении и своеобразии развития двигательной активности, пространственной ориентации, формировании представлений и понятий, в способах предметно-практической деятельности, в особенностях эмоционально-волевой сферы, социальной коммуникации, интеграции в общество, адаптации к труду.</w:t>
            </w:r>
          </w:p>
        </w:tc>
        <w:tc>
          <w:tcPr>
            <w:tcW w:w="35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1. Обеспечение «тактильной» наглядности в предметно-практической деятельности (раздаточный материал).</w:t>
            </w:r>
          </w:p>
          <w:p>
            <w:pPr>
              <w:pStyle w:val="Normal"/>
              <w:spacing w:lineRule="auto" w:line="240" w:before="0" w:after="0"/>
              <w:jc w:val="both"/>
              <w:rPr>
                <w:sz w:val="24"/>
                <w:szCs w:val="24"/>
                <w:lang w:eastAsia="ru-RU"/>
              </w:rPr>
            </w:pPr>
            <w:r>
              <w:rPr>
                <w:sz w:val="24"/>
                <w:szCs w:val="24"/>
                <w:lang w:eastAsia="ru-RU"/>
              </w:rPr>
              <w:t>2. Обеспечение обязательности речевого и слухового сопровождения деятельности.</w:t>
            </w:r>
          </w:p>
          <w:p>
            <w:pPr>
              <w:pStyle w:val="Normal"/>
              <w:spacing w:lineRule="auto" w:line="240" w:before="0" w:after="0"/>
              <w:rPr>
                <w:sz w:val="24"/>
                <w:szCs w:val="24"/>
                <w:lang w:eastAsia="ru-RU"/>
              </w:rPr>
            </w:pPr>
            <w:r>
              <w:rPr>
                <w:sz w:val="24"/>
                <w:szCs w:val="24"/>
                <w:lang w:eastAsia="ru-RU"/>
              </w:rPr>
              <w:t xml:space="preserve">3. В процессе реабилитации используются пластические и ритмические  движения с музыкальным сопровождением. </w:t>
            </w:r>
          </w:p>
        </w:tc>
      </w:tr>
      <w:tr>
        <w:trPr>
          <w:cantSplit w:val="false"/>
        </w:trPr>
        <w:tc>
          <w:tcPr>
            <w:tcW w:w="423"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4.</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Дети с нарушением опорно-двигательного аппарата</w:t>
            </w:r>
          </w:p>
        </w:tc>
        <w:tc>
          <w:tcPr>
            <w:tcW w:w="453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 xml:space="preserve">Часть детей с такой патологией не имеют отклонений в развитии познавательной деятельности и не требуют специального обучения и воспитания. </w:t>
            </w:r>
          </w:p>
          <w:p>
            <w:pPr>
              <w:pStyle w:val="Normal"/>
              <w:spacing w:lineRule="auto" w:line="240" w:before="0" w:after="0"/>
              <w:jc w:val="both"/>
              <w:rPr>
                <w:sz w:val="24"/>
                <w:szCs w:val="24"/>
                <w:lang w:eastAsia="ru-RU"/>
              </w:rPr>
            </w:pPr>
            <w:r>
              <w:rPr>
                <w:sz w:val="24"/>
                <w:szCs w:val="24"/>
                <w:lang w:eastAsia="ru-RU"/>
              </w:rPr>
              <w:t xml:space="preserve">Могут встречаться психические и речевые нарушения, с нарушения функций других анализаторов (зрения, слуха). </w:t>
            </w:r>
          </w:p>
        </w:tc>
        <w:tc>
          <w:tcPr>
            <w:tcW w:w="35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Основным условием коррекционной работы при ДЦП является оказание комплексной медицинской, психологической, педагогической, логопедической и социальной помощи.</w:t>
            </w:r>
          </w:p>
        </w:tc>
      </w:tr>
      <w:tr>
        <w:trPr>
          <w:cantSplit w:val="false"/>
        </w:trPr>
        <w:tc>
          <w:tcPr>
            <w:tcW w:w="423"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5.</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Соматически ослабленные дети</w:t>
            </w:r>
          </w:p>
        </w:tc>
        <w:tc>
          <w:tcPr>
            <w:tcW w:w="453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Имеют ослабленное соматическое здоровье, часто болеют</w:t>
            </w:r>
          </w:p>
        </w:tc>
        <w:tc>
          <w:tcPr>
            <w:tcW w:w="35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Медицинские обследования, психологическое сопровождение, выбор формы получения основного общего образования в соответствии с медицинскими рекомендациями</w:t>
            </w:r>
          </w:p>
        </w:tc>
      </w:tr>
      <w:tr>
        <w:trPr>
          <w:cantSplit w:val="false"/>
        </w:trPr>
        <w:tc>
          <w:tcPr>
            <w:tcW w:w="423"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6.</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Дети с нарушениями речи</w:t>
            </w:r>
          </w:p>
        </w:tc>
        <w:tc>
          <w:tcPr>
            <w:tcW w:w="453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Имеют нарушения речи, отставание в речевом развитии</w:t>
            </w:r>
          </w:p>
        </w:tc>
        <w:tc>
          <w:tcPr>
            <w:tcW w:w="35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Логопедическая коррекция в индивидуальной или групповой форме</w:t>
            </w:r>
          </w:p>
        </w:tc>
      </w:tr>
      <w:tr>
        <w:trPr>
          <w:cantSplit w:val="false"/>
        </w:trPr>
        <w:tc>
          <w:tcPr>
            <w:tcW w:w="423"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 xml:space="preserve">7. </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Дети с нарушениями эмоционально-волевой сферы и поведения</w:t>
            </w:r>
          </w:p>
        </w:tc>
        <w:tc>
          <w:tcPr>
            <w:tcW w:w="453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rPr>
                <w:sz w:val="24"/>
                <w:szCs w:val="24"/>
                <w:lang w:eastAsia="ru-RU"/>
              </w:rPr>
            </w:pPr>
            <w:r>
              <w:rPr>
                <w:sz w:val="24"/>
                <w:szCs w:val="24"/>
                <w:lang w:eastAsia="ru-RU"/>
              </w:rPr>
              <w:t>Агрессивные дети, эмоционально - расторможенные дети (реагируют слишком бурно на происходящие события, выкрикивают), тревожные дети (стесняются громко и явно выражать свои эмоции, тихо переживают  свои проблемы, боясь обратить на себя внимание)</w:t>
            </w:r>
          </w:p>
        </w:tc>
        <w:tc>
          <w:tcPr>
            <w:tcW w:w="35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spacing w:lineRule="auto" w:line="240" w:before="0" w:after="0"/>
              <w:rPr>
                <w:sz w:val="24"/>
                <w:szCs w:val="24"/>
                <w:lang w:eastAsia="ru-RU"/>
              </w:rPr>
            </w:pPr>
            <w:r>
              <w:rPr>
                <w:sz w:val="24"/>
                <w:szCs w:val="24"/>
                <w:lang w:eastAsia="ru-RU"/>
              </w:rPr>
              <w:t>Психологическая коррекция эмоционально-волевой сферы посредством программ внеурочной деятельности и индивидуально-групповой  коррекции</w:t>
            </w:r>
          </w:p>
        </w:tc>
      </w:tr>
      <w:tr>
        <w:trPr>
          <w:cantSplit w:val="false"/>
        </w:trPr>
        <w:tc>
          <w:tcPr>
            <w:tcW w:w="423"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8.</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jc w:val="both"/>
              <w:rPr>
                <w:sz w:val="24"/>
                <w:szCs w:val="24"/>
                <w:lang w:eastAsia="ru-RU"/>
              </w:rPr>
            </w:pPr>
            <w:r>
              <w:rPr>
                <w:sz w:val="24"/>
                <w:szCs w:val="24"/>
                <w:lang w:eastAsia="ru-RU"/>
              </w:rPr>
              <w:t>Дети-инвалиды</w:t>
            </w:r>
          </w:p>
        </w:tc>
        <w:tc>
          <w:tcPr>
            <w:tcW w:w="4534"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spacing w:lineRule="auto" w:line="240" w:before="0" w:after="0"/>
              <w:rPr>
                <w:sz w:val="24"/>
                <w:szCs w:val="24"/>
                <w:lang w:eastAsia="ru-RU"/>
              </w:rPr>
            </w:pPr>
            <w:r>
              <w:rPr>
                <w:sz w:val="24"/>
                <w:szCs w:val="24"/>
                <w:lang w:eastAsia="ru-RU"/>
              </w:rPr>
              <w:t>Имеющие значительные ограничения жизнедеятельности, приводящие к социальной дезадаптации вследствие нарушений развития и роста ребёнка, способностей к самообслуживанию, передвижению, ориентации, контроля за своим поведением, обучения, общения, трудовой деятельности в будущем</w:t>
            </w:r>
          </w:p>
        </w:tc>
        <w:tc>
          <w:tcPr>
            <w:tcW w:w="35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spacing w:lineRule="auto" w:line="240" w:before="0" w:after="0"/>
              <w:rPr>
                <w:sz w:val="24"/>
                <w:szCs w:val="24"/>
                <w:lang w:eastAsia="ru-RU"/>
              </w:rPr>
            </w:pPr>
            <w:r>
              <w:rPr>
                <w:sz w:val="24"/>
                <w:szCs w:val="24"/>
                <w:lang w:eastAsia="ru-RU"/>
              </w:rPr>
              <w:t>Выбор формы получения основного общего образования в соответствии с медицинскими рекомендациями, безбарьерная среда в ОО, сопровождение педагога-тьютора</w:t>
            </w:r>
          </w:p>
        </w:tc>
      </w:tr>
    </w:tbl>
    <w:p>
      <w:pPr>
        <w:pStyle w:val="Normal"/>
        <w:spacing w:lineRule="auto" w:line="240" w:before="0" w:after="0"/>
        <w:rPr>
          <w:sz w:val="24"/>
          <w:szCs w:val="24"/>
        </w:rPr>
      </w:pPr>
      <w:r>
        <w:rPr>
          <w:sz w:val="24"/>
          <w:szCs w:val="24"/>
        </w:rPr>
      </w:r>
    </w:p>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r>
    </w:p>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Normal"/>
        <w:widowControl w:val="false"/>
        <w:tabs>
          <w:tab w:val="left" w:pos="567" w:leader="none"/>
        </w:tabs>
        <w:spacing w:lineRule="auto" w:line="240" w:before="0" w:after="0"/>
        <w:ind w:left="0" w:right="0" w:firstLine="567"/>
        <w:jc w:val="both"/>
        <w:rPr>
          <w:rFonts w:eastAsia="Times New Roman"/>
          <w:b/>
          <w:bCs/>
          <w:sz w:val="24"/>
          <w:szCs w:val="24"/>
          <w:lang w:eastAsia="ru-RU"/>
        </w:rPr>
      </w:pPr>
      <w:r>
        <w:rPr>
          <w:rFonts w:eastAsia="Times New Roman"/>
          <w:b/>
          <w:bCs/>
          <w:sz w:val="24"/>
          <w:szCs w:val="24"/>
          <w:lang w:eastAsia="ru-RU"/>
        </w:rPr>
      </w:r>
    </w:p>
    <w:p>
      <w:pPr>
        <w:pStyle w:val="3"/>
        <w:numPr>
          <w:ilvl w:val="2"/>
          <w:numId w:val="1"/>
        </w:numPr>
        <w:spacing w:before="0" w:after="280"/>
        <w:ind w:left="0" w:right="0" w:firstLine="567"/>
        <w:jc w:val="center"/>
        <w:rPr>
          <w:sz w:val="24"/>
          <w:szCs w:val="24"/>
        </w:rPr>
      </w:pPr>
      <w:r>
        <w:rPr>
          <w:sz w:val="24"/>
          <w:szCs w:val="24"/>
        </w:rPr>
        <w:t>2.4.1. Цели и задачи программы коррекционной работы с обучающимися при получении основного общего образования</w:t>
      </w:r>
    </w:p>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b/>
          <w:sz w:val="24"/>
          <w:szCs w:val="24"/>
          <w:lang w:eastAsia="ru-RU"/>
        </w:rPr>
        <w:t xml:space="preserve">Цели </w:t>
      </w:r>
      <w:r>
        <w:rPr>
          <w:rFonts w:eastAsia="Times New Roman"/>
          <w:sz w:val="24"/>
          <w:szCs w:val="24"/>
          <w:lang w:eastAsia="ru-RU"/>
        </w:rPr>
        <w:t>программы коррекционной работы:</w:t>
      </w:r>
    </w:p>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cs="Times New Roman"/>
          <w:sz w:val="24"/>
          <w:szCs w:val="24"/>
          <w:lang w:eastAsia="ru-RU"/>
        </w:rPr>
        <w:t>—</w:t>
      </w:r>
      <w:r>
        <w:rPr>
          <w:rFonts w:eastAsia="Times New Roman"/>
          <w:sz w:val="24"/>
          <w:szCs w:val="24"/>
          <w:lang w:val="en-US" w:eastAsia="ru-RU"/>
        </w:rPr>
        <w:t> </w:t>
      </w:r>
      <w:r>
        <w:rPr>
          <w:rFonts w:eastAsia="Times New Roman"/>
          <w:sz w:val="24"/>
          <w:szCs w:val="24"/>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cs="Times New Roman"/>
          <w:sz w:val="24"/>
          <w:szCs w:val="24"/>
          <w:lang w:eastAsia="ru-RU"/>
        </w:rPr>
        <w:t>—</w:t>
      </w:r>
      <w:r>
        <w:rPr>
          <w:rFonts w:eastAsia="Times New Roman"/>
          <w:sz w:val="24"/>
          <w:szCs w:val="24"/>
          <w:lang w:val="en-US" w:eastAsia="ru-RU"/>
        </w:rPr>
        <w:t> </w:t>
      </w:r>
      <w:r>
        <w:rPr>
          <w:rFonts w:eastAsia="Times New Roman"/>
          <w:sz w:val="24"/>
          <w:szCs w:val="24"/>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b/>
          <w:sz w:val="24"/>
          <w:szCs w:val="24"/>
          <w:lang w:eastAsia="ru-RU"/>
        </w:rPr>
        <w:t>Задачи</w:t>
      </w:r>
      <w:r>
        <w:rPr>
          <w:rFonts w:eastAsia="Times New Roman"/>
          <w:sz w:val="24"/>
          <w:szCs w:val="24"/>
          <w:lang w:eastAsia="ru-RU"/>
        </w:rPr>
        <w:t xml:space="preserve"> отражают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pPr>
        <w:pStyle w:val="Normal"/>
        <w:widowControl w:val="false"/>
        <w:numPr>
          <w:ilvl w:val="0"/>
          <w:numId w:val="228"/>
        </w:numPr>
        <w:tabs>
          <w:tab w:val="left" w:pos="567" w:leader="none"/>
        </w:tabs>
        <w:spacing w:lineRule="auto" w:line="240" w:before="0" w:after="0"/>
        <w:ind w:left="0" w:right="0" w:hanging="360"/>
        <w:jc w:val="both"/>
        <w:rPr>
          <w:rFonts w:eastAsia="Times New Roman"/>
          <w:sz w:val="24"/>
          <w:szCs w:val="24"/>
          <w:lang w:eastAsia="ru-RU"/>
        </w:rPr>
      </w:pPr>
      <w:r>
        <w:rPr>
          <w:rFonts w:eastAsia="Times New Roman"/>
          <w:sz w:val="24"/>
          <w:szCs w:val="24"/>
          <w:lang w:eastAsia="ru-RU"/>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pPr>
        <w:pStyle w:val="Normal"/>
        <w:widowControl w:val="false"/>
        <w:numPr>
          <w:ilvl w:val="0"/>
          <w:numId w:val="228"/>
        </w:numPr>
        <w:tabs>
          <w:tab w:val="left" w:pos="567" w:leader="none"/>
        </w:tabs>
        <w:spacing w:lineRule="auto" w:line="240" w:before="0" w:after="0"/>
        <w:ind w:left="0" w:right="0" w:hanging="360"/>
        <w:jc w:val="both"/>
        <w:rPr>
          <w:rFonts w:eastAsia="Times New Roman"/>
          <w:sz w:val="24"/>
          <w:szCs w:val="24"/>
          <w:lang w:eastAsia="ru-RU"/>
        </w:rPr>
      </w:pPr>
      <w:r>
        <w:rPr>
          <w:rFonts w:eastAsia="Times New Roman"/>
          <w:sz w:val="24"/>
          <w:szCs w:val="24"/>
          <w:lang w:eastAsia="ru-RU"/>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pPr>
        <w:pStyle w:val="Normal"/>
        <w:widowControl w:val="false"/>
        <w:numPr>
          <w:ilvl w:val="0"/>
          <w:numId w:val="228"/>
        </w:numPr>
        <w:tabs>
          <w:tab w:val="left" w:pos="567" w:leader="none"/>
        </w:tabs>
        <w:spacing w:lineRule="auto" w:line="240" w:before="0" w:after="0"/>
        <w:ind w:left="0" w:right="0" w:hanging="360"/>
        <w:jc w:val="both"/>
        <w:rPr>
          <w:rFonts w:eastAsia="Times New Roman"/>
          <w:sz w:val="24"/>
          <w:szCs w:val="24"/>
          <w:lang w:eastAsia="ru-RU"/>
        </w:rPr>
      </w:pPr>
      <w:r>
        <w:rPr>
          <w:rFonts w:eastAsia="Times New Roman"/>
          <w:sz w:val="24"/>
          <w:szCs w:val="24"/>
          <w:lang w:eastAsia="ru-RU"/>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pPr>
        <w:pStyle w:val="Normal"/>
        <w:widowControl w:val="false"/>
        <w:numPr>
          <w:ilvl w:val="0"/>
          <w:numId w:val="228"/>
        </w:numPr>
        <w:tabs>
          <w:tab w:val="left" w:pos="567" w:leader="none"/>
        </w:tabs>
        <w:spacing w:lineRule="auto" w:line="240" w:before="0" w:after="0"/>
        <w:ind w:left="0" w:right="0" w:hanging="360"/>
        <w:jc w:val="both"/>
        <w:rPr>
          <w:rFonts w:eastAsia="Times New Roman"/>
          <w:sz w:val="24"/>
          <w:szCs w:val="24"/>
          <w:lang w:eastAsia="ru-RU"/>
        </w:rPr>
      </w:pPr>
      <w:r>
        <w:rPr>
          <w:rFonts w:eastAsia="Times New Roman"/>
          <w:sz w:val="24"/>
          <w:szCs w:val="24"/>
          <w:lang w:eastAsia="ru-RU"/>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pPr>
        <w:pStyle w:val="Normal"/>
        <w:widowControl w:val="false"/>
        <w:numPr>
          <w:ilvl w:val="0"/>
          <w:numId w:val="228"/>
        </w:numPr>
        <w:tabs>
          <w:tab w:val="left" w:pos="567" w:leader="none"/>
        </w:tabs>
        <w:spacing w:lineRule="auto" w:line="240" w:before="0" w:after="0"/>
        <w:ind w:left="0" w:right="0" w:hanging="360"/>
        <w:jc w:val="both"/>
        <w:rPr>
          <w:rFonts w:eastAsia="Times New Roman"/>
          <w:sz w:val="24"/>
          <w:szCs w:val="24"/>
          <w:lang w:eastAsia="ru-RU"/>
        </w:rPr>
      </w:pPr>
      <w:r>
        <w:rPr>
          <w:rFonts w:eastAsia="Times New Roman"/>
          <w:sz w:val="24"/>
          <w:szCs w:val="24"/>
          <w:lang w:eastAsia="ru-RU"/>
        </w:rPr>
        <w:t xml:space="preserve">реализация комплексной системы мероприятий по социальной адаптации и профессиональной ориентации обучающихся с ОВЗ; </w:t>
      </w:r>
    </w:p>
    <w:p>
      <w:pPr>
        <w:pStyle w:val="Normal"/>
        <w:widowControl w:val="false"/>
        <w:numPr>
          <w:ilvl w:val="0"/>
          <w:numId w:val="228"/>
        </w:numPr>
        <w:tabs>
          <w:tab w:val="left" w:pos="567" w:leader="none"/>
        </w:tabs>
        <w:spacing w:lineRule="auto" w:line="240" w:before="0" w:after="0"/>
        <w:ind w:left="0" w:right="0" w:hanging="360"/>
        <w:jc w:val="both"/>
        <w:rPr>
          <w:rFonts w:eastAsia="Times New Roman"/>
          <w:sz w:val="24"/>
          <w:szCs w:val="24"/>
          <w:lang w:eastAsia="ru-RU"/>
        </w:rPr>
      </w:pPr>
      <w:r>
        <w:rPr>
          <w:rFonts w:eastAsia="Times New Roman"/>
          <w:sz w:val="24"/>
          <w:szCs w:val="24"/>
          <w:lang w:eastAsia="ru-RU"/>
        </w:rPr>
        <w:t xml:space="preserve">обеспечение сетевого взаимодействия специалистов разного профиля в комплексной работе с обучающимися с ОВЗ; </w:t>
      </w:r>
    </w:p>
    <w:p>
      <w:pPr>
        <w:pStyle w:val="Normal"/>
        <w:widowControl w:val="false"/>
        <w:numPr>
          <w:ilvl w:val="0"/>
          <w:numId w:val="228"/>
        </w:numPr>
        <w:tabs>
          <w:tab w:val="left" w:pos="567" w:leader="none"/>
        </w:tabs>
        <w:spacing w:lineRule="auto" w:line="240" w:before="0" w:after="0"/>
        <w:ind w:left="0" w:right="0" w:hanging="360"/>
        <w:jc w:val="both"/>
        <w:rPr>
          <w:rFonts w:eastAsia="Times New Roman"/>
          <w:sz w:val="24"/>
          <w:szCs w:val="24"/>
          <w:lang w:eastAsia="ru-RU"/>
        </w:rPr>
      </w:pPr>
      <w:r>
        <w:rPr>
          <w:rFonts w:eastAsia="Times New Roman"/>
          <w:sz w:val="24"/>
          <w:szCs w:val="24"/>
          <w:lang w:eastAsia="ru-RU"/>
        </w:rPr>
        <w:t xml:space="preserve">осуществление информационно-просветительской и консультативной работы с родителями (законными представителями) обучающихся с ОВЗ. </w:t>
      </w:r>
    </w:p>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r>
    </w:p>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sz w:val="24"/>
          <w:szCs w:val="24"/>
          <w:lang w:eastAsia="ru-RU"/>
        </w:rPr>
        <w:t xml:space="preserve">Содержание программы коррекционной работы определяют следующие </w:t>
      </w:r>
      <w:r>
        <w:rPr>
          <w:rFonts w:eastAsia="Times New Roman"/>
          <w:b/>
          <w:sz w:val="24"/>
          <w:szCs w:val="24"/>
          <w:lang w:eastAsia="ru-RU"/>
        </w:rPr>
        <w:t xml:space="preserve">принципы: </w:t>
      </w:r>
    </w:p>
    <w:p>
      <w:pPr>
        <w:pStyle w:val="Normal"/>
        <w:widowControl w:val="false"/>
        <w:numPr>
          <w:ilvl w:val="0"/>
          <w:numId w:val="229"/>
        </w:numPr>
        <w:tabs>
          <w:tab w:val="left" w:pos="567" w:leader="none"/>
        </w:tabs>
        <w:spacing w:lineRule="auto" w:line="240" w:before="0" w:after="0"/>
        <w:ind w:left="0" w:right="0" w:hanging="360"/>
        <w:jc w:val="both"/>
        <w:rPr>
          <w:rFonts w:eastAsia="Times New Roman"/>
          <w:sz w:val="24"/>
          <w:szCs w:val="24"/>
          <w:lang w:eastAsia="ru-RU"/>
        </w:rPr>
      </w:pPr>
      <w:r>
        <w:rPr>
          <w:rFonts w:eastAsia="Times New Roman"/>
          <w:b/>
          <w:i/>
          <w:sz w:val="24"/>
          <w:szCs w:val="24"/>
          <w:lang w:eastAsia="ru-RU"/>
        </w:rPr>
        <w:t>Преемственность.</w:t>
      </w:r>
      <w:r>
        <w:rPr>
          <w:rFonts w:eastAsia="Times New Roman"/>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на ступени основного общего образования, программой профессиональной ориентации учащихся на ступени основного общего образования, программой формирования и развития ИКТ-компетентности учащихся, программой социальной деятельности обучающихся.</w:t>
      </w:r>
    </w:p>
    <w:p>
      <w:pPr>
        <w:pStyle w:val="Normal"/>
        <w:widowControl w:val="false"/>
        <w:numPr>
          <w:ilvl w:val="0"/>
          <w:numId w:val="229"/>
        </w:numPr>
        <w:tabs>
          <w:tab w:val="left" w:pos="567" w:leader="none"/>
        </w:tabs>
        <w:spacing w:lineRule="auto" w:line="240" w:before="0" w:after="0"/>
        <w:ind w:left="0" w:right="0" w:hanging="360"/>
        <w:jc w:val="both"/>
        <w:rPr>
          <w:rFonts w:eastAsia="Times New Roman"/>
          <w:sz w:val="24"/>
          <w:szCs w:val="24"/>
          <w:lang w:eastAsia="ru-RU"/>
        </w:rPr>
      </w:pPr>
      <w:r>
        <w:rPr>
          <w:rFonts w:eastAsia="Times New Roman"/>
          <w:b/>
          <w:i/>
          <w:sz w:val="24"/>
          <w:szCs w:val="24"/>
          <w:lang w:eastAsia="ru-RU"/>
        </w:rPr>
        <w:t>Соблюдение интересов ребёнка</w:t>
      </w:r>
      <w:r>
        <w:rPr>
          <w:rFonts w:eastAsia="Times New Roman"/>
          <w:sz w:val="24"/>
          <w:szCs w:val="24"/>
          <w:lang w:eastAsia="ru-RU"/>
        </w:rPr>
        <w:t>. Принцип определяет позицию специалиста, который призван решать проблему ребёнка с максимальной пользой и в интересах ребёнка.</w:t>
      </w:r>
    </w:p>
    <w:p>
      <w:pPr>
        <w:pStyle w:val="Normal"/>
        <w:widowControl w:val="false"/>
        <w:numPr>
          <w:ilvl w:val="0"/>
          <w:numId w:val="229"/>
        </w:numPr>
        <w:tabs>
          <w:tab w:val="left" w:pos="567" w:leader="none"/>
        </w:tabs>
        <w:spacing w:lineRule="auto" w:line="240" w:before="0" w:after="0"/>
        <w:ind w:left="0" w:right="0" w:hanging="360"/>
        <w:jc w:val="both"/>
        <w:rPr>
          <w:rFonts w:eastAsia="Times New Roman"/>
          <w:sz w:val="24"/>
          <w:szCs w:val="24"/>
          <w:lang w:eastAsia="ru-RU"/>
        </w:rPr>
      </w:pPr>
      <w:r>
        <w:rPr>
          <w:rFonts w:eastAsia="Times New Roman"/>
          <w:b/>
          <w:i/>
          <w:sz w:val="24"/>
          <w:szCs w:val="24"/>
          <w:lang w:eastAsia="ru-RU"/>
        </w:rPr>
        <w:t>Системность</w:t>
      </w:r>
      <w:r>
        <w:rPr>
          <w:rFonts w:eastAsia="Times New Roman"/>
          <w:sz w:val="24"/>
          <w:szCs w:val="24"/>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pPr>
        <w:pStyle w:val="Normal"/>
        <w:widowControl w:val="false"/>
        <w:numPr>
          <w:ilvl w:val="0"/>
          <w:numId w:val="229"/>
        </w:numPr>
        <w:tabs>
          <w:tab w:val="left" w:pos="567" w:leader="none"/>
        </w:tabs>
        <w:spacing w:lineRule="auto" w:line="240" w:before="0" w:after="0"/>
        <w:ind w:left="0" w:right="0" w:hanging="360"/>
        <w:jc w:val="both"/>
        <w:rPr>
          <w:rFonts w:eastAsia="Times New Roman"/>
          <w:sz w:val="24"/>
          <w:szCs w:val="24"/>
          <w:lang w:eastAsia="ru-RU"/>
        </w:rPr>
      </w:pPr>
      <w:r>
        <w:rPr>
          <w:rFonts w:eastAsia="Times New Roman"/>
          <w:b/>
          <w:i/>
          <w:sz w:val="24"/>
          <w:szCs w:val="24"/>
          <w:lang w:eastAsia="ru-RU"/>
        </w:rPr>
        <w:t>Непрерывность.</w:t>
      </w:r>
      <w:r>
        <w:rPr>
          <w:rFonts w:eastAsia="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pPr>
        <w:pStyle w:val="Normal"/>
        <w:widowControl w:val="false"/>
        <w:numPr>
          <w:ilvl w:val="0"/>
          <w:numId w:val="229"/>
        </w:numPr>
        <w:tabs>
          <w:tab w:val="left" w:pos="567" w:leader="none"/>
        </w:tabs>
        <w:spacing w:lineRule="auto" w:line="240" w:before="0" w:after="0"/>
        <w:ind w:left="0" w:right="0" w:hanging="360"/>
        <w:jc w:val="both"/>
        <w:rPr>
          <w:rFonts w:eastAsia="Times New Roman"/>
          <w:sz w:val="24"/>
          <w:szCs w:val="24"/>
          <w:lang w:eastAsia="ru-RU"/>
        </w:rPr>
      </w:pPr>
      <w:r>
        <w:rPr>
          <w:rFonts w:eastAsia="Times New Roman"/>
          <w:b/>
          <w:i/>
          <w:sz w:val="24"/>
          <w:szCs w:val="24"/>
          <w:lang w:eastAsia="ru-RU"/>
        </w:rPr>
        <w:t>Вариативность.</w:t>
      </w:r>
      <w:r>
        <w:rPr>
          <w:rFonts w:eastAsia="Times New Roman"/>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pPr>
        <w:pStyle w:val="Normal"/>
        <w:widowControl w:val="false"/>
        <w:numPr>
          <w:ilvl w:val="0"/>
          <w:numId w:val="229"/>
        </w:numPr>
        <w:tabs>
          <w:tab w:val="left" w:pos="567" w:leader="none"/>
        </w:tabs>
        <w:spacing w:lineRule="auto" w:line="240" w:before="0" w:after="0"/>
        <w:ind w:left="0" w:right="0" w:hanging="360"/>
        <w:jc w:val="both"/>
        <w:rPr>
          <w:rFonts w:eastAsia="Times New Roman"/>
          <w:sz w:val="24"/>
          <w:szCs w:val="24"/>
          <w:lang w:eastAsia="ru-RU"/>
        </w:rPr>
      </w:pPr>
      <w:r>
        <w:rPr>
          <w:rFonts w:eastAsia="Times New Roman"/>
          <w:b/>
          <w:i/>
          <w:sz w:val="24"/>
          <w:szCs w:val="24"/>
          <w:lang w:eastAsia="ru-RU"/>
        </w:rPr>
        <w:t>Рекомендательный характер оказания помощи</w:t>
      </w:r>
      <w:r>
        <w:rPr>
          <w:rFonts w:eastAsia="Times New Roman"/>
          <w:sz w:val="24"/>
          <w:szCs w:val="24"/>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pPr>
        <w:pStyle w:val="Normal"/>
        <w:widowControl w:val="false"/>
        <w:numPr>
          <w:ilvl w:val="0"/>
          <w:numId w:val="229"/>
        </w:numPr>
        <w:tabs>
          <w:tab w:val="left" w:pos="567" w:leader="none"/>
        </w:tabs>
        <w:spacing w:lineRule="auto" w:line="240" w:before="0" w:after="0"/>
        <w:ind w:left="0" w:right="0" w:hanging="360"/>
        <w:jc w:val="both"/>
        <w:rPr>
          <w:rFonts w:eastAsia="Times New Roman"/>
          <w:sz w:val="24"/>
          <w:szCs w:val="24"/>
          <w:lang w:eastAsia="ru-RU"/>
        </w:rPr>
      </w:pPr>
      <w:r>
        <w:rPr>
          <w:rFonts w:eastAsia="Times New Roman"/>
          <w:b/>
          <w:i/>
          <w:sz w:val="24"/>
          <w:szCs w:val="24"/>
          <w:lang w:eastAsia="ru-RU"/>
        </w:rPr>
        <w:t>Принцип обходного пути</w:t>
      </w:r>
      <w:r>
        <w:rPr>
          <w:rFonts w:eastAsia="Times New Roman"/>
          <w:sz w:val="24"/>
          <w:szCs w:val="24"/>
          <w:lang w:eastAsia="ru-RU"/>
        </w:rPr>
        <w:t>. Принцип предполагает формирование новой функциональной системы в обход пострадавшего звена, опоры на сохранные анализаторы.</w:t>
      </w:r>
    </w:p>
    <w:p>
      <w:pPr>
        <w:pStyle w:val="Normal"/>
        <w:widowControl w:val="false"/>
        <w:numPr>
          <w:ilvl w:val="0"/>
          <w:numId w:val="229"/>
        </w:numPr>
        <w:tabs>
          <w:tab w:val="left" w:pos="567" w:leader="none"/>
        </w:tabs>
        <w:spacing w:lineRule="auto" w:line="240" w:before="0" w:after="0"/>
        <w:ind w:left="0" w:right="0" w:hanging="360"/>
        <w:jc w:val="both"/>
        <w:rPr>
          <w:rFonts w:eastAsia="Times New Roman"/>
          <w:sz w:val="24"/>
          <w:szCs w:val="24"/>
          <w:lang w:eastAsia="ru-RU"/>
        </w:rPr>
      </w:pPr>
      <w:r>
        <w:rPr>
          <w:rFonts w:eastAsia="Times New Roman"/>
          <w:b/>
          <w:i/>
          <w:sz w:val="24"/>
          <w:szCs w:val="24"/>
          <w:lang w:eastAsia="ru-RU"/>
        </w:rPr>
        <w:t>Принцип комплексности</w:t>
      </w:r>
      <w:r>
        <w:rPr>
          <w:rFonts w:eastAsia="Times New Roman"/>
          <w:sz w:val="24"/>
          <w:szCs w:val="24"/>
          <w:lang w:eastAsia="ru-RU"/>
        </w:rPr>
        <w:t xml:space="preserve">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учитель-олигофренопедагог, медицинские работники, социальный педагог и др.). </w:t>
      </w:r>
    </w:p>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r>
    </w:p>
    <w:p>
      <w:pPr>
        <w:pStyle w:val="Normal"/>
        <w:widowControl w:val="false"/>
        <w:tabs>
          <w:tab w:val="left" w:pos="567" w:leader="none"/>
        </w:tabs>
        <w:spacing w:lineRule="auto" w:line="240" w:before="0" w:after="0"/>
        <w:ind w:left="0" w:right="0" w:firstLine="567"/>
        <w:jc w:val="both"/>
        <w:rPr>
          <w:rFonts w:eastAsia="Times New Roman"/>
          <w:b/>
          <w:bCs/>
          <w:sz w:val="24"/>
          <w:szCs w:val="24"/>
          <w:lang w:eastAsia="ru-RU"/>
        </w:rPr>
      </w:pPr>
      <w:r>
        <w:rPr>
          <w:rFonts w:eastAsia="Times New Roman"/>
          <w:b/>
          <w:bCs/>
          <w:sz w:val="24"/>
          <w:szCs w:val="24"/>
          <w:lang w:eastAsia="ru-RU"/>
        </w:rPr>
      </w:r>
    </w:p>
    <w:p>
      <w:pPr>
        <w:pStyle w:val="3"/>
        <w:numPr>
          <w:ilvl w:val="2"/>
          <w:numId w:val="1"/>
        </w:numPr>
        <w:spacing w:before="0" w:after="280"/>
        <w:ind w:left="0" w:right="0" w:firstLine="567"/>
        <w:jc w:val="center"/>
        <w:rPr>
          <w:sz w:val="24"/>
          <w:szCs w:val="24"/>
        </w:rPr>
      </w:pPr>
      <w:r>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Диагностическая работа</w:t>
      </w:r>
    </w:p>
    <w:p>
      <w:pPr>
        <w:pStyle w:val="Normal"/>
        <w:widowControl w:val="false"/>
        <w:tabs>
          <w:tab w:val="left" w:pos="567" w:leader="none"/>
        </w:tabs>
        <w:spacing w:lineRule="auto" w:line="240" w:before="0" w:after="0"/>
        <w:ind w:left="0" w:right="0" w:firstLine="567"/>
        <w:jc w:val="both"/>
        <w:rPr>
          <w:rFonts w:eastAsia="Times New Roman"/>
          <w:i/>
          <w:sz w:val="24"/>
          <w:szCs w:val="24"/>
          <w:lang w:eastAsia="ru-RU"/>
        </w:rPr>
      </w:pPr>
      <w:r>
        <w:rPr>
          <w:rFonts w:eastAsia="Times New Roman"/>
          <w:i/>
          <w:sz w:val="24"/>
          <w:szCs w:val="24"/>
          <w:lang w:eastAsia="ru-RU"/>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4220"/>
        <w:gridCol w:w="2695"/>
        <w:gridCol w:w="2710"/>
      </w:tblGrid>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Вид работы</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Срок реализации</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Ответственный</w:t>
            </w:r>
          </w:p>
        </w:tc>
      </w:tr>
      <w:tr>
        <w:trPr>
          <w:trHeight w:val="143" w:hRule="atLeast"/>
          <w:cantSplit w:val="false"/>
        </w:trPr>
        <w:tc>
          <w:tcPr>
            <w:tcW w:w="9625"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В случае зачисления ребёнка с ОВЗ в ОО</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Наблюдение за течением адаптации</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При зачислении ребёнка в ОО (первые 8 недель обучения)</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Классный руководитель, педагоги</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Изучение личного дела, итоговой успеваемости</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При зачислении ребёнка в ОО</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Классный руководитель</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Изучение заключения ПМПК,  предоставленного законными представителями</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При зачислении в ОО, после прохождения ПМПК</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Администрация,  классный руководитель</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Изучение медицинской карты</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При зачислении в ОО</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Медицинский работник</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При зачислении в ОО</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Классный руководитель</w:t>
            </w:r>
          </w:p>
        </w:tc>
      </w:tr>
      <w:tr>
        <w:trPr>
          <w:trHeight w:val="143" w:hRule="atLeast"/>
          <w:cantSplit w:val="false"/>
        </w:trPr>
        <w:tc>
          <w:tcPr>
            <w:tcW w:w="9625"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В случае обучения ребёнка с ОВЗ в ОО</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Default"/>
              <w:tabs>
                <w:tab w:val="left" w:pos="993" w:leader="none"/>
              </w:tabs>
              <w:ind w:left="142" w:right="0" w:hanging="0"/>
              <w:jc w:val="both"/>
              <w:rPr>
                <w:color w:val="00000A"/>
              </w:rPr>
            </w:pPr>
            <w:r>
              <w:rPr>
                <w:color w:val="00000A"/>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Ежегодно</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ind w:left="0" w:right="0" w:firstLine="29"/>
              <w:jc w:val="both"/>
              <w:rPr>
                <w:rFonts w:eastAsia="Times New Roman"/>
                <w:sz w:val="24"/>
                <w:szCs w:val="24"/>
                <w:lang w:eastAsia="ru-RU"/>
              </w:rPr>
            </w:pPr>
            <w:r>
              <w:rPr>
                <w:rFonts w:eastAsia="Times New Roman"/>
                <w:sz w:val="24"/>
                <w:szCs w:val="24"/>
                <w:lang w:eastAsia="ru-RU"/>
              </w:rPr>
              <w:t>Классный руководитель, учителя-предметники, медицинский работник</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Наблюдение за динамикой текущей и итоговой успеваемости, мониторинг учебной успеваемости</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В течение учебной четверти, по итогам четверти, года</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ind w:left="0" w:right="0" w:firstLine="29"/>
              <w:jc w:val="both"/>
              <w:rPr>
                <w:rFonts w:eastAsia="Times New Roman"/>
                <w:sz w:val="24"/>
                <w:szCs w:val="24"/>
                <w:lang w:eastAsia="ru-RU"/>
              </w:rPr>
            </w:pPr>
            <w:r>
              <w:rPr>
                <w:rFonts w:eastAsia="Times New Roman"/>
                <w:sz w:val="24"/>
                <w:szCs w:val="24"/>
                <w:lang w:eastAsia="ru-RU"/>
              </w:rPr>
              <w:t>Классный руководитель, учителя-предметники,</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Медицинское обследование</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Ежегодно, в начале учебного года</w:t>
            </w:r>
          </w:p>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ind w:left="0" w:right="0" w:firstLine="29"/>
              <w:jc w:val="both"/>
              <w:rPr>
                <w:rFonts w:eastAsia="Times New Roman"/>
                <w:sz w:val="24"/>
                <w:szCs w:val="24"/>
                <w:lang w:eastAsia="ru-RU"/>
              </w:rPr>
            </w:pPr>
            <w:r>
              <w:rPr>
                <w:rFonts w:eastAsia="Times New Roman"/>
                <w:sz w:val="24"/>
                <w:szCs w:val="24"/>
                <w:lang w:eastAsia="ru-RU"/>
              </w:rPr>
              <w:t>Медицинский работник</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Изучение социальной ситуации развития и условий семейного воспитания ребёнка, беседы с родителями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1 раз в год</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ind w:left="0" w:right="0" w:firstLine="29"/>
              <w:jc w:val="both"/>
              <w:rPr>
                <w:rFonts w:eastAsia="Times New Roman"/>
                <w:sz w:val="24"/>
                <w:szCs w:val="24"/>
                <w:lang w:eastAsia="ru-RU"/>
              </w:rPr>
            </w:pPr>
            <w:r>
              <w:rPr>
                <w:rFonts w:eastAsia="Times New Roman"/>
                <w:sz w:val="24"/>
                <w:szCs w:val="24"/>
                <w:lang w:eastAsia="ru-RU"/>
              </w:rPr>
              <w:t>Классный руководитель</w:t>
            </w:r>
          </w:p>
        </w:tc>
      </w:tr>
      <w:tr>
        <w:trPr>
          <w:trHeight w:val="143" w:hRule="atLeast"/>
          <w:cantSplit w:val="false"/>
        </w:trPr>
        <w:tc>
          <w:tcPr>
            <w:tcW w:w="9625"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В случае первичного выявления обучающихся с ОВЗ в ОО</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Наблюдение за динамикой текущей и итоговой успеваемости, мониторинг учебной успеваемости</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В течение учебной четверти, по итогам четверти, года</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Классный руководитель</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Оформление психолого-педагогического представления на ПМПК</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По запросу учителя, классного руководителя, учителей-предметников</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Классный руководитель</w:t>
            </w:r>
          </w:p>
        </w:tc>
      </w:tr>
    </w:tbl>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r>
    </w:p>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Коррекционно-развивающая работа</w:t>
      </w:r>
    </w:p>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4220"/>
        <w:gridCol w:w="2695"/>
        <w:gridCol w:w="2710"/>
      </w:tblGrid>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Вид работы</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Срок реализации</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Ответственный</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Определение формы получения основного общего образования ребёнком с ОВЗ в соответствии с рекомендациями ПМПК, документами, подтверждающими наличие у ребёнка особых образовательных потребностей</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По представлению законными представителями заключения ПМПК, документов, подтверждающих наличие у ребёнка особых образовательных потребностей</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Директор, заместитель директора по УВР</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Разработка индивидуального учебного плана, включающего урочную, внеурочную и коррекционную деятельности на основании рекомендаций ПМПК, документов, подтверждающих наличие у ребёнка особых образовательных потребностей</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При написании заявления родителями (законными представителями)</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Директор, заместитель директора по УВР</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Разработка и реализация адаптированных программ по учебным предметам в соответствии с особыми образовательными потребностями ребёнка</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В течение учебного года</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Учителя-предметники</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sz w:val="24"/>
                <w:szCs w:val="24"/>
              </w:rPr>
            </w:pPr>
            <w:r>
              <w:rPr>
                <w:sz w:val="24"/>
                <w:szCs w:val="24"/>
              </w:rPr>
              <w:t>Выбор и использование специальных методик, методов и приемов обучения в соответствии с особыми образовательными потребностями обучающихся с ОВЗ</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В течение учебного года</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Учителя-предметники</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sz w:val="24"/>
                <w:szCs w:val="24"/>
              </w:rPr>
            </w:pPr>
            <w:r>
              <w:rPr>
                <w:sz w:val="24"/>
                <w:szCs w:val="24"/>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В течение учебного года</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 xml:space="preserve">Учителя-предметники </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Разработка и реализация программ внеурочной деятельности в соответствии с особыми образовательными потребностями и интересами ребёнка</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В течение учебного года</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 xml:space="preserve">Учителя-предметники </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 xml:space="preserve">Разработка и реализация коррекционно-развивающих программ в соответствии с особыми образовательными потребностями ребёнка </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В течение учебного года</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Учителя-предметники</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sz w:val="24"/>
                <w:szCs w:val="24"/>
              </w:rPr>
            </w:pPr>
            <w:r>
              <w:rPr>
                <w:sz w:val="24"/>
                <w:szCs w:val="24"/>
              </w:rPr>
              <w:t>Социальную защиту ребенка в случаях неблагоприятных условий жизни при психотравмирующих обстоятельствах</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В течение учебного года</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Классный руководитель</w:t>
            </w:r>
          </w:p>
        </w:tc>
      </w:tr>
    </w:tbl>
    <w:p>
      <w:pPr>
        <w:pStyle w:val="Normal"/>
        <w:widowControl w:val="false"/>
        <w:tabs>
          <w:tab w:val="left" w:pos="567" w:leader="none"/>
        </w:tabs>
        <w:spacing w:lineRule="auto" w:line="240" w:before="0" w:after="0"/>
        <w:ind w:left="0" w:right="0" w:firstLine="567"/>
        <w:jc w:val="both"/>
        <w:rPr>
          <w:rFonts w:eastAsia="Times New Roman"/>
          <w:i/>
          <w:sz w:val="24"/>
          <w:szCs w:val="24"/>
          <w:lang w:eastAsia="ru-RU"/>
        </w:rPr>
      </w:pPr>
      <w:r>
        <w:rPr>
          <w:rFonts w:eastAsia="Times New Roman"/>
          <w:i/>
          <w:sz w:val="24"/>
          <w:szCs w:val="24"/>
          <w:lang w:eastAsia="ru-RU"/>
        </w:rPr>
      </w:r>
    </w:p>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Консультативная работа</w:t>
      </w:r>
    </w:p>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4220"/>
        <w:gridCol w:w="2695"/>
        <w:gridCol w:w="2710"/>
      </w:tblGrid>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Вид работы</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Срок реализации</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Ответственный</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Консультативная помощь педагогам по выбору  индивидуально ориентированных методов и приёмов работы с учащимися с ограниченными возможностями здоровья</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По запросу</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Администрация, Медицинский работник</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По запросу</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Администрация, Медицинский работник</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Консультативная помощь обучающимся, направленная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По запросу</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jc w:val="both"/>
              <w:rPr>
                <w:rFonts w:eastAsia="Times New Roman"/>
                <w:sz w:val="24"/>
                <w:szCs w:val="24"/>
                <w:lang w:eastAsia="ru-RU"/>
              </w:rPr>
            </w:pPr>
            <w:r>
              <w:rPr>
                <w:rFonts w:eastAsia="Times New Roman"/>
                <w:sz w:val="24"/>
                <w:szCs w:val="24"/>
                <w:lang w:eastAsia="ru-RU"/>
              </w:rPr>
              <w:t>Классный руководитель</w:t>
            </w:r>
          </w:p>
        </w:tc>
      </w:tr>
    </w:tbl>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r>
    </w:p>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Информационно-просветительская работа</w:t>
      </w:r>
    </w:p>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4220"/>
        <w:gridCol w:w="2695"/>
        <w:gridCol w:w="2710"/>
      </w:tblGrid>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Вид работы</w:t>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Срок реализации</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Ответственный</w:t>
            </w:r>
          </w:p>
        </w:tc>
      </w:tr>
      <w:tr>
        <w:trPr>
          <w:trHeight w:val="143" w:hRule="atLeast"/>
          <w:cantSplit w:val="false"/>
        </w:trPr>
        <w:tc>
          <w:tcPr>
            <w:tcW w:w="4220"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numPr>
                <w:ilvl w:val="0"/>
                <w:numId w:val="227"/>
              </w:numPr>
              <w:tabs>
                <w:tab w:val="left" w:pos="567" w:leader="none"/>
              </w:tabs>
              <w:spacing w:lineRule="auto" w:line="240" w:before="0" w:after="0"/>
              <w:ind w:left="284" w:right="0" w:hanging="1429"/>
              <w:jc w:val="both"/>
              <w:rPr>
                <w:rFonts w:eastAsia="Times New Roman"/>
                <w:sz w:val="24"/>
                <w:szCs w:val="24"/>
                <w:lang w:eastAsia="ru-RU"/>
              </w:rPr>
            </w:pPr>
            <w:r>
              <w:rPr>
                <w:rFonts w:eastAsia="Times New Roman"/>
                <w:sz w:val="24"/>
                <w:szCs w:val="24"/>
                <w:lang w:eastAsia="ru-RU"/>
              </w:rPr>
              <w:t xml:space="preserve">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r>
          </w:p>
        </w:tc>
        <w:tc>
          <w:tcPr>
            <w:tcW w:w="269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В течение учебного года</w:t>
            </w:r>
          </w:p>
        </w:tc>
        <w:tc>
          <w:tcPr>
            <w:tcW w:w="27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t>Администрация, Медицинский работник</w:t>
            </w:r>
          </w:p>
        </w:tc>
      </w:tr>
    </w:tbl>
    <w:p>
      <w:pPr>
        <w:pStyle w:val="3"/>
        <w:numPr>
          <w:ilvl w:val="2"/>
          <w:numId w:val="1"/>
        </w:numPr>
        <w:spacing w:before="0" w:after="280"/>
        <w:rPr>
          <w:sz w:val="24"/>
          <w:szCs w:val="24"/>
        </w:rPr>
      </w:pPr>
      <w:r>
        <w:rPr>
          <w:sz w:val="24"/>
          <w:szCs w:val="24"/>
        </w:rPr>
      </w:r>
    </w:p>
    <w:p>
      <w:pPr>
        <w:pStyle w:val="3"/>
        <w:numPr>
          <w:ilvl w:val="2"/>
          <w:numId w:val="1"/>
        </w:numPr>
        <w:spacing w:before="0" w:after="280"/>
        <w:ind w:left="-567" w:right="0" w:firstLine="425"/>
        <w:jc w:val="center"/>
        <w:rPr>
          <w:sz w:val="24"/>
          <w:szCs w:val="24"/>
        </w:rPr>
      </w:pPr>
      <w:r>
        <w:rPr>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(педагогоми, медицинским работником, социальным педагогом, учителем-логопедом, учителем-дефектологом). Реализуется преимущественно во внеурочной деятельности. </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xml:space="preserve">Медицинская поддержка и сопровождение обучающихся с ОВЗ в образовательной организации осуществляются медицинским работником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xml:space="preserve">Данное направление может быть осуществлено ПМПк. 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xml:space="preserve">В состав ПМПк образовательной организации входят педагоги, медицинский работник, представитель администрации. </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pPr>
        <w:pStyle w:val="Normal"/>
        <w:widowControl w:val="false"/>
        <w:tabs>
          <w:tab w:val="left" w:pos="567" w:leader="none"/>
        </w:tabs>
        <w:spacing w:lineRule="auto" w:line="240" w:before="0" w:after="0"/>
        <w:ind w:left="-567" w:right="0" w:firstLine="425"/>
        <w:jc w:val="both"/>
        <w:rPr>
          <w:rFonts w:eastAsia="Times New Roman"/>
          <w:i/>
          <w:sz w:val="24"/>
          <w:szCs w:val="24"/>
          <w:u w:val="single"/>
          <w:lang w:eastAsia="ru-RU"/>
        </w:rPr>
      </w:pPr>
      <w:r>
        <w:rPr>
          <w:rFonts w:eastAsia="Times New Roman"/>
          <w:i/>
          <w:sz w:val="24"/>
          <w:szCs w:val="24"/>
          <w:u w:val="single"/>
          <w:lang w:eastAsia="ru-RU"/>
        </w:rPr>
        <w:t>Учитель:</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iCs/>
          <w:sz w:val="24"/>
          <w:szCs w:val="24"/>
          <w:lang w:eastAsia="ru-RU"/>
        </w:rPr>
        <w:t>1.</w:t>
      </w:r>
      <w:r>
        <w:rPr>
          <w:rFonts w:eastAsia="Times New Roman"/>
          <w:sz w:val="24"/>
          <w:szCs w:val="24"/>
          <w:lang w:eastAsia="ru-RU"/>
        </w:rPr>
        <w:t xml:space="preserve"> Устанавливает усвоенный детьми объем знаний, умений, навыков.</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2. Выявляет трудности, которые испытывают они в обучении, и условия, при которых эти трудности могут быть преодолены.</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3.Отмечает особенности личности, адекватность поведения в различных ситуациях.</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cs="Times New Roman"/>
          <w:sz w:val="24"/>
          <w:szCs w:val="24"/>
          <w:lang w:eastAsia="ru-RU"/>
        </w:rPr>
        <w:t xml:space="preserve"> </w:t>
      </w:r>
      <w:r>
        <w:rPr>
          <w:rFonts w:eastAsia="Times New Roman"/>
          <w:sz w:val="24"/>
          <w:szCs w:val="24"/>
          <w:lang w:eastAsia="ru-RU"/>
        </w:rPr>
        <w:t>В сложных случаях, когда учитель не может сам объяснить причину и добиться желаемых результатов, он обращается к специалистам (психологу, социальному педагогу).</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4. Собирает сведения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5. Изучает истории развития ребёнка. Подробный анализ собирает и анализирует врач.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6. Изучает работы ребёнка (тетради, рисунки, поделки и т. п.).</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xml:space="preserve">7. Вырабатывает рекомендации по обучению и воспитанию. </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Эти рекомендации обсуждаются с учителями, медицинским работником и родителями, осуществляя постоянное взаимодействие.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i/>
          <w:sz w:val="24"/>
          <w:szCs w:val="24"/>
          <w:u w:val="single"/>
          <w:lang w:eastAsia="ru-RU"/>
        </w:rPr>
        <w:t xml:space="preserve">Классный руководитель </w:t>
      </w:r>
      <w:r>
        <w:rPr>
          <w:rFonts w:eastAsia="Times New Roman"/>
          <w:sz w:val="24"/>
          <w:szCs w:val="24"/>
          <w:lang w:eastAsia="ru-RU"/>
        </w:rPr>
        <w:t xml:space="preserve"> работает непосредственно с семьями обучающихся:</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1. Посещение квартир с целью оценки условий проживания и воспитания;</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2.  Индивидуальные беседы с родителями, учителями и ребенком;</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3. Заполнение анкет, социальных карт и заключения для школьного консилиума.</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i/>
          <w:sz w:val="24"/>
          <w:szCs w:val="24"/>
          <w:u w:val="single"/>
          <w:lang w:eastAsia="ru-RU"/>
        </w:rPr>
        <w:t>Медицинский работник</w:t>
      </w:r>
      <w:r>
        <w:rPr>
          <w:rFonts w:eastAsia="Times New Roman"/>
          <w:sz w:val="24"/>
          <w:szCs w:val="24"/>
          <w:lang w:eastAsia="ru-RU"/>
        </w:rPr>
        <w:t>:</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1. Просматривает медицинские карты;</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2. Получает дополнительную информацию от родителей или по их разрешению в поликлинике;</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xml:space="preserve">3.Готовит выписки для обсуждения на консилиуме. </w:t>
      </w:r>
    </w:p>
    <w:p>
      <w:pPr>
        <w:pStyle w:val="Normal"/>
        <w:widowControl w:val="false"/>
        <w:tabs>
          <w:tab w:val="left" w:pos="567" w:leader="none"/>
        </w:tabs>
        <w:spacing w:lineRule="auto" w:line="240" w:before="0" w:after="0"/>
        <w:ind w:left="-567" w:right="0" w:firstLine="425"/>
        <w:jc w:val="both"/>
        <w:rPr>
          <w:rFonts w:eastAsia="Times New Roman"/>
          <w:b/>
          <w:iCs/>
          <w:sz w:val="24"/>
          <w:szCs w:val="24"/>
          <w:lang w:eastAsia="ru-RU"/>
        </w:rPr>
      </w:pPr>
      <w:r>
        <w:rPr>
          <w:rFonts w:eastAsia="Times New Roman"/>
          <w:b/>
          <w:iCs/>
          <w:sz w:val="24"/>
          <w:szCs w:val="24"/>
          <w:lang w:eastAsia="ru-RU"/>
        </w:rPr>
        <w:t>Коррекционно-развивающий модуль</w:t>
      </w:r>
    </w:p>
    <w:p>
      <w:pPr>
        <w:pStyle w:val="Normal"/>
        <w:widowControl w:val="false"/>
        <w:tabs>
          <w:tab w:val="left" w:pos="567" w:leader="none"/>
        </w:tabs>
        <w:spacing w:lineRule="auto" w:line="240" w:before="0" w:after="0"/>
        <w:ind w:left="-567" w:right="0" w:firstLine="425"/>
        <w:jc w:val="both"/>
        <w:rPr>
          <w:rFonts w:eastAsia="Times New Roman"/>
          <w:i/>
          <w:sz w:val="24"/>
          <w:szCs w:val="24"/>
          <w:u w:val="single"/>
          <w:lang w:eastAsia="ru-RU"/>
        </w:rPr>
      </w:pPr>
      <w:r>
        <w:rPr>
          <w:rFonts w:eastAsia="Times New Roman"/>
          <w:i/>
          <w:sz w:val="24"/>
          <w:szCs w:val="24"/>
          <w:u w:val="single"/>
          <w:lang w:eastAsia="ru-RU"/>
        </w:rPr>
        <w:t>Содержание и формы коррекционной работы учителя:</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наблюдение за учениками в учебной и внеурочной деятельности (ежедневно);</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поддержание постоянной связи с учителями-предметниками,  медицинским работником, администрацией школы, родителями;</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составление психолого-педагогической характеристики учащегося с ОВЗ при помощи методов наблюдения, беседы,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составление индивидуального маршрута сопровождения обучающегося,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контроль  успеваемости и поведения обучающихся в классе;</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формирование микроклимата в классе, способствующего тому, чтобы каждый обучающийся с ОВЗ чувствовал себя в школе комфортно;</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ведение документации (психолого-педагогические дневники наблюдения за обучающимися и др.);</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организация внеурочной деятельности, направленной на развитие познавательных интересов обучающихся, их общее развитие.</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Для повышения качества коррекционной работы необходимо выполнение следующих условий:</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формирование УУД на всех этапах учебного процесса;</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побуждение к речевой деятельности, осуществление контроля речевой деятельности  детей;</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установление взаимосвязи между воспринимаемым предметом, его словесным обозначением и практическим действием;</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использование более медленного темпа обучения, многократного возвращения к изученному материалу;</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максимальное использование сохранных анализаторов ребенка;</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разделение деятельности на отдельные составные части, элементы, операции, позволяющие осмысливать их во внутреннем отношении друг к другу;</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использование упражнений, направленных на развитие внимания, памяти, восприятия.</w:t>
      </w:r>
    </w:p>
    <w:p>
      <w:pPr>
        <w:pStyle w:val="Default"/>
        <w:ind w:left="-567" w:right="0" w:firstLine="425"/>
        <w:jc w:val="both"/>
        <w:rPr>
          <w:color w:val="00000A"/>
        </w:rPr>
      </w:pPr>
      <w:r>
        <w:rPr>
          <w:color w:val="00000A"/>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ab/>
      </w:r>
      <w:r>
        <w:rPr>
          <w:rFonts w:eastAsia="Times New Roman"/>
          <w:i/>
          <w:iCs/>
          <w:sz w:val="24"/>
          <w:szCs w:val="24"/>
          <w:lang w:eastAsia="ru-RU"/>
        </w:rPr>
        <w:t xml:space="preserve">Цель коррекционно-развивающих занятий </w:t>
      </w:r>
      <w:r>
        <w:rPr>
          <w:rFonts w:eastAsia="Times New Roman"/>
          <w:sz w:val="24"/>
          <w:szCs w:val="24"/>
          <w:lang w:eastAsia="ru-RU"/>
        </w:rPr>
        <w:t>– коррекция недостатков познавательной и эмоционально-личностной сферы детей средствами изучаемого программного материала.</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i/>
          <w:iCs/>
          <w:sz w:val="24"/>
          <w:szCs w:val="24"/>
          <w:lang w:eastAsia="ru-RU"/>
        </w:rPr>
        <w:t>Задачи,</w:t>
      </w:r>
      <w:r>
        <w:rPr>
          <w:rFonts w:eastAsia="Times New Roman"/>
          <w:sz w:val="24"/>
          <w:szCs w:val="24"/>
          <w:lang w:eastAsia="ru-RU"/>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xml:space="preserve">Коррекционные занятия проводятся с обучающимися по мере выявления  индивидуальных пробелов в их развитии и обучении. </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Индивидуальные и групповые коррекционные занятия могут проводиться  во внеурочное время. Коррекционная работа осуществляется в рамках целостного подхода к воспитанию и развитию ребенка. Планируется создание условий для  развития ребенка.</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pPr>
        <w:pStyle w:val="Normal"/>
        <w:widowControl w:val="false"/>
        <w:tabs>
          <w:tab w:val="left" w:pos="567" w:leader="none"/>
        </w:tabs>
        <w:spacing w:lineRule="auto" w:line="240" w:before="0" w:after="0"/>
        <w:ind w:left="-567" w:right="0" w:firstLine="425"/>
        <w:jc w:val="both"/>
        <w:rPr>
          <w:rFonts w:eastAsia="Times New Roman"/>
          <w:b/>
          <w:iCs/>
          <w:sz w:val="24"/>
          <w:szCs w:val="24"/>
          <w:lang w:eastAsia="ru-RU"/>
        </w:rPr>
      </w:pPr>
      <w:r>
        <w:rPr>
          <w:rFonts w:eastAsia="Times New Roman"/>
          <w:b/>
          <w:iCs/>
          <w:sz w:val="24"/>
          <w:szCs w:val="24"/>
          <w:lang w:eastAsia="ru-RU"/>
        </w:rPr>
        <w:t>Лечебно-профилактический модуль</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(специальные коррекционные занятия лечебной физкультурой,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pPr>
        <w:pStyle w:val="Normal"/>
        <w:widowControl w:val="false"/>
        <w:tabs>
          <w:tab w:val="left" w:pos="567" w:leader="none"/>
        </w:tabs>
        <w:spacing w:lineRule="auto" w:line="240" w:before="0" w:after="0"/>
        <w:ind w:left="-567" w:right="0" w:firstLine="425"/>
        <w:jc w:val="both"/>
        <w:rPr>
          <w:rFonts w:eastAsia="Times New Roman"/>
          <w:b/>
          <w:iCs/>
          <w:sz w:val="24"/>
          <w:szCs w:val="24"/>
          <w:lang w:eastAsia="ru-RU"/>
        </w:rPr>
      </w:pPr>
      <w:r>
        <w:rPr>
          <w:rFonts w:eastAsia="Times New Roman"/>
          <w:b/>
          <w:iCs/>
          <w:sz w:val="24"/>
          <w:szCs w:val="24"/>
          <w:lang w:eastAsia="ru-RU"/>
        </w:rPr>
        <w:t>Социально-педагогический модуль</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i/>
          <w:iCs/>
          <w:sz w:val="24"/>
          <w:szCs w:val="24"/>
          <w:lang w:eastAsia="ru-RU"/>
        </w:rPr>
        <w:t>1. Программы повышения профессиональной компетентности педагогов.</w:t>
      </w:r>
      <w:r>
        <w:rPr>
          <w:rFonts w:eastAsia="Times New Roman"/>
          <w:sz w:val="24"/>
          <w:szCs w:val="24"/>
          <w:lang w:eastAsia="ru-RU"/>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правильно интерпретировать рекомендации специалистов, координировать работу учителей-предметников и родителей, вести коррекционные занятия с учениками, имеющими нарушения. Подготовка педагогов возможна на курсах повышения квалификации, на курсах переподготовки по направлению «Коррекционная педагогика в основном общем  образовании».</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i/>
          <w:iCs/>
          <w:sz w:val="24"/>
          <w:szCs w:val="24"/>
          <w:lang w:eastAsia="ru-RU"/>
        </w:rPr>
        <w:t xml:space="preserve">2. Работа с семьей. </w:t>
      </w:r>
      <w:r>
        <w:rPr>
          <w:rFonts w:eastAsia="Times New Roman"/>
          <w:sz w:val="24"/>
          <w:szCs w:val="24"/>
          <w:lang w:eastAsia="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на родительских собраниях.</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pPr>
        <w:pStyle w:val="3"/>
        <w:numPr>
          <w:ilvl w:val="2"/>
          <w:numId w:val="1"/>
        </w:numPr>
        <w:spacing w:before="280" w:after="280"/>
        <w:ind w:left="-567" w:right="0" w:firstLine="425"/>
        <w:jc w:val="center"/>
        <w:rPr>
          <w:sz w:val="24"/>
          <w:szCs w:val="24"/>
        </w:rPr>
      </w:pPr>
      <w:r>
        <w:rPr>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xml:space="preserve">Коррекционную работу планируется проводить во всех организационных формах деятельности МОУ  Семеновская СОШ: в учебной (урочной и внеурочной) деятельности и внеучебной. </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xml:space="preserve">В учебной внеурочной деятельности планируются коррекционные занятия по индивидуально ориентированным коррекционным программам. </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xml:space="preserve">Для развития потенциала обучающихся с ОВЗ  педагогами с участием самих обучающихся и их родителей (законных представителей) разрабатываются индивидуальные учебные планы. </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t xml:space="preserve">Реализация индивидуальных учебных планов для детей с ОВЗ может осуществляться педагогами и сопровождаться дистанционной поддержкой. </w:t>
      </w:r>
    </w:p>
    <w:p>
      <w:pPr>
        <w:pStyle w:val="Normal"/>
        <w:widowControl w:val="false"/>
        <w:tabs>
          <w:tab w:val="left" w:pos="567" w:leader="none"/>
        </w:tabs>
        <w:spacing w:lineRule="auto" w:line="240" w:before="0" w:after="0"/>
        <w:ind w:left="-567" w:right="0" w:firstLine="425"/>
        <w:jc w:val="both"/>
        <w:rPr>
          <w:rFonts w:eastAsia="Times New Roman"/>
          <w:sz w:val="24"/>
          <w:szCs w:val="24"/>
          <w:lang w:eastAsia="ru-RU"/>
        </w:rPr>
      </w:pPr>
      <w:r>
        <w:rPr>
          <w:rFonts w:eastAsia="Times New Roman"/>
          <w:sz w:val="24"/>
          <w:szCs w:val="24"/>
          <w:lang w:eastAsia="ru-RU"/>
        </w:rPr>
      </w:r>
    </w:p>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Система индивидуально-ориентированной коррекционной деятельности</w:t>
      </w:r>
    </w:p>
    <w:tbl>
      <w:tblPr>
        <w:jc w:val="left"/>
        <w:tblInd w:w="-601"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2551"/>
        <w:gridCol w:w="2551"/>
        <w:gridCol w:w="3402"/>
        <w:gridCol w:w="1995"/>
      </w:tblGrid>
      <w:tr>
        <w:trPr>
          <w:cantSplit w:val="false"/>
        </w:trPr>
        <w:tc>
          <w:tcPr>
            <w:tcW w:w="2551"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napToGrid w:val="false"/>
              <w:spacing w:lineRule="auto" w:line="240" w:before="0" w:after="0"/>
              <w:ind w:left="0" w:right="0" w:firstLine="567"/>
              <w:jc w:val="both"/>
              <w:rPr/>
            </w:pPr>
            <w:r>
              <w:rPr/>
            </w:r>
          </w:p>
        </w:tc>
        <w:tc>
          <w:tcPr>
            <w:tcW w:w="2551"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Цели и задачи</w:t>
            </w:r>
          </w:p>
        </w:tc>
        <w:tc>
          <w:tcPr>
            <w:tcW w:w="3402"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Содержание</w:t>
            </w:r>
          </w:p>
        </w:tc>
        <w:tc>
          <w:tcPr>
            <w:tcW w:w="199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ind w:left="0" w:right="0" w:firstLine="567"/>
              <w:jc w:val="both"/>
              <w:rPr>
                <w:rFonts w:eastAsia="Times New Roman"/>
                <w:b/>
                <w:sz w:val="24"/>
                <w:szCs w:val="24"/>
                <w:lang w:eastAsia="ru-RU"/>
              </w:rPr>
            </w:pPr>
            <w:r>
              <w:rPr>
                <w:rFonts w:eastAsia="Times New Roman"/>
                <w:b/>
                <w:sz w:val="24"/>
                <w:szCs w:val="24"/>
                <w:lang w:eastAsia="ru-RU"/>
              </w:rPr>
              <w:t>Формы</w:t>
            </w:r>
          </w:p>
        </w:tc>
      </w:tr>
      <w:tr>
        <w:trPr>
          <w:cantSplit w:val="false"/>
        </w:trPr>
        <w:tc>
          <w:tcPr>
            <w:tcW w:w="2551"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vAlign w:val="center"/>
          </w:tcPr>
          <w:p>
            <w:pPr>
              <w:pStyle w:val="Normal"/>
              <w:widowControl w:val="false"/>
              <w:tabs>
                <w:tab w:val="left" w:pos="567" w:leader="none"/>
              </w:tabs>
              <w:spacing w:lineRule="auto" w:line="240" w:before="0" w:after="0"/>
              <w:rPr>
                <w:rFonts w:eastAsia="Times New Roman"/>
                <w:b/>
                <w:sz w:val="24"/>
                <w:szCs w:val="24"/>
                <w:lang w:eastAsia="ru-RU"/>
              </w:rPr>
            </w:pPr>
            <w:r>
              <w:rPr>
                <w:rFonts w:eastAsia="Times New Roman"/>
                <w:b/>
                <w:sz w:val="24"/>
                <w:szCs w:val="24"/>
                <w:lang w:eastAsia="ru-RU"/>
              </w:rPr>
              <w:t>Урочная деятельность</w:t>
            </w:r>
          </w:p>
        </w:tc>
        <w:tc>
          <w:tcPr>
            <w:tcW w:w="2551"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vAlign w:val="center"/>
          </w:tcPr>
          <w:p>
            <w:pPr>
              <w:pStyle w:val="Normal"/>
              <w:widowControl w:val="false"/>
              <w:tabs>
                <w:tab w:val="left" w:pos="567" w:leader="none"/>
              </w:tabs>
              <w:spacing w:lineRule="auto" w:line="240" w:before="0" w:after="0"/>
              <w:rPr>
                <w:rFonts w:eastAsia="Times New Roman"/>
                <w:sz w:val="24"/>
                <w:szCs w:val="24"/>
                <w:lang w:eastAsia="ru-RU"/>
              </w:rPr>
            </w:pPr>
            <w:r>
              <w:rPr>
                <w:rFonts w:eastAsia="Times New Roman"/>
                <w:sz w:val="24"/>
                <w:szCs w:val="24"/>
                <w:lang w:eastAsia="ru-RU"/>
              </w:rPr>
              <w:t>Освоение основной образовательной программы основного общего образования</w:t>
            </w:r>
          </w:p>
        </w:tc>
        <w:tc>
          <w:tcPr>
            <w:tcW w:w="3402"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vAlign w:val="center"/>
          </w:tcPr>
          <w:p>
            <w:pPr>
              <w:pStyle w:val="Normal"/>
              <w:widowControl w:val="false"/>
              <w:tabs>
                <w:tab w:val="left" w:pos="567" w:leader="none"/>
              </w:tabs>
              <w:spacing w:lineRule="auto" w:line="240" w:before="0" w:after="0"/>
              <w:rPr>
                <w:rFonts w:eastAsia="Times New Roman"/>
                <w:sz w:val="24"/>
                <w:szCs w:val="24"/>
                <w:lang w:eastAsia="ru-RU"/>
              </w:rPr>
            </w:pPr>
            <w:r>
              <w:rPr>
                <w:rFonts w:eastAsia="Times New Roman"/>
                <w:sz w:val="24"/>
                <w:szCs w:val="24"/>
                <w:lang w:eastAsia="ru-RU"/>
              </w:rPr>
              <w:t>Адаптированные программы учебных предметов с учётом особых образовательных потребностей детей и категории детей с ОВЗ</w:t>
            </w:r>
          </w:p>
        </w:tc>
        <w:tc>
          <w:tcPr>
            <w:tcW w:w="199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vAlign w:val="center"/>
          </w:tcPr>
          <w:p>
            <w:pPr>
              <w:pStyle w:val="Normal"/>
              <w:widowControl w:val="false"/>
              <w:tabs>
                <w:tab w:val="left" w:pos="567" w:leader="none"/>
              </w:tabs>
              <w:spacing w:lineRule="auto" w:line="240" w:before="0" w:after="0"/>
              <w:rPr>
                <w:rFonts w:eastAsia="Times New Roman"/>
                <w:sz w:val="24"/>
                <w:szCs w:val="24"/>
                <w:lang w:eastAsia="ru-RU"/>
              </w:rPr>
            </w:pPr>
            <w:r>
              <w:rPr>
                <w:rFonts w:eastAsia="Times New Roman"/>
                <w:sz w:val="24"/>
                <w:szCs w:val="24"/>
                <w:lang w:eastAsia="ru-RU"/>
              </w:rPr>
              <w:t>Урок</w:t>
            </w:r>
          </w:p>
        </w:tc>
      </w:tr>
      <w:tr>
        <w:trPr>
          <w:cantSplit w:val="false"/>
        </w:trPr>
        <w:tc>
          <w:tcPr>
            <w:tcW w:w="2551"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vAlign w:val="center"/>
          </w:tcPr>
          <w:p>
            <w:pPr>
              <w:pStyle w:val="Normal"/>
              <w:widowControl w:val="false"/>
              <w:tabs>
                <w:tab w:val="left" w:pos="567" w:leader="none"/>
              </w:tabs>
              <w:spacing w:lineRule="auto" w:line="240" w:before="0" w:after="0"/>
              <w:rPr>
                <w:rFonts w:eastAsia="Times New Roman"/>
                <w:b/>
                <w:sz w:val="24"/>
                <w:szCs w:val="24"/>
                <w:lang w:eastAsia="ru-RU"/>
              </w:rPr>
            </w:pPr>
            <w:r>
              <w:rPr>
                <w:rFonts w:eastAsia="Times New Roman"/>
                <w:b/>
                <w:sz w:val="24"/>
                <w:szCs w:val="24"/>
                <w:lang w:eastAsia="ru-RU"/>
              </w:rPr>
              <w:t>Внеурочная деятельность</w:t>
            </w:r>
          </w:p>
        </w:tc>
        <w:tc>
          <w:tcPr>
            <w:tcW w:w="2551"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vAlign w:val="center"/>
          </w:tcPr>
          <w:p>
            <w:pPr>
              <w:pStyle w:val="Normal"/>
              <w:widowControl w:val="false"/>
              <w:tabs>
                <w:tab w:val="left" w:pos="567" w:leader="none"/>
              </w:tabs>
              <w:spacing w:lineRule="auto" w:line="240" w:before="0" w:after="0"/>
              <w:rPr>
                <w:rFonts w:eastAsia="Times New Roman"/>
                <w:sz w:val="24"/>
                <w:szCs w:val="24"/>
                <w:lang w:eastAsia="ru-RU"/>
              </w:rPr>
            </w:pPr>
            <w:r>
              <w:rPr>
                <w:rFonts w:eastAsia="Times New Roman"/>
                <w:sz w:val="24"/>
                <w:szCs w:val="24"/>
                <w:lang w:eastAsia="ru-RU"/>
              </w:rPr>
              <w:t>Коррекция недостатков в физическом и (или) психическом развитии обучающихся</w:t>
            </w:r>
          </w:p>
        </w:tc>
        <w:tc>
          <w:tcPr>
            <w:tcW w:w="3402"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vAlign w:val="center"/>
          </w:tcPr>
          <w:p>
            <w:pPr>
              <w:pStyle w:val="Normal"/>
              <w:widowControl w:val="false"/>
              <w:tabs>
                <w:tab w:val="left" w:pos="567" w:leader="none"/>
              </w:tabs>
              <w:spacing w:lineRule="auto" w:line="240" w:before="0" w:after="0"/>
              <w:rPr>
                <w:rFonts w:eastAsia="Times New Roman"/>
                <w:sz w:val="24"/>
                <w:szCs w:val="24"/>
                <w:lang w:eastAsia="ru-RU"/>
              </w:rPr>
            </w:pPr>
            <w:r>
              <w:rPr>
                <w:rFonts w:eastAsia="Times New Roman"/>
                <w:sz w:val="24"/>
                <w:szCs w:val="24"/>
                <w:lang w:eastAsia="ru-RU"/>
              </w:rPr>
              <w:t>Программы внеурочной деятельности, учитывающие недостатки в физическом и (или) психическом развитии учащихся с ОВЗ</w:t>
            </w:r>
          </w:p>
        </w:tc>
        <w:tc>
          <w:tcPr>
            <w:tcW w:w="199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vAlign w:val="center"/>
          </w:tcPr>
          <w:p>
            <w:pPr>
              <w:pStyle w:val="Normal"/>
              <w:widowControl w:val="false"/>
              <w:tabs>
                <w:tab w:val="left" w:pos="567" w:leader="none"/>
              </w:tabs>
              <w:spacing w:lineRule="auto" w:line="240" w:before="0" w:after="0"/>
              <w:rPr>
                <w:rFonts w:eastAsia="Times New Roman"/>
                <w:sz w:val="24"/>
                <w:szCs w:val="24"/>
                <w:lang w:eastAsia="ru-RU"/>
              </w:rPr>
            </w:pPr>
            <w:r>
              <w:rPr>
                <w:rFonts w:eastAsia="Times New Roman"/>
                <w:sz w:val="24"/>
                <w:szCs w:val="24"/>
                <w:lang w:eastAsia="ru-RU"/>
              </w:rPr>
              <w:t>Коррекционное занятие</w:t>
            </w:r>
          </w:p>
        </w:tc>
      </w:tr>
      <w:tr>
        <w:trPr>
          <w:cantSplit w:val="false"/>
        </w:trPr>
        <w:tc>
          <w:tcPr>
            <w:tcW w:w="2551"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vAlign w:val="center"/>
          </w:tcPr>
          <w:p>
            <w:pPr>
              <w:pStyle w:val="Normal"/>
              <w:widowControl w:val="false"/>
              <w:tabs>
                <w:tab w:val="left" w:pos="567" w:leader="none"/>
              </w:tabs>
              <w:spacing w:lineRule="auto" w:line="240" w:before="0" w:after="0"/>
              <w:rPr>
                <w:rFonts w:eastAsia="Times New Roman"/>
                <w:b/>
                <w:sz w:val="24"/>
                <w:szCs w:val="24"/>
                <w:lang w:eastAsia="ru-RU"/>
              </w:rPr>
            </w:pPr>
            <w:r>
              <w:rPr>
                <w:rFonts w:eastAsia="Times New Roman"/>
                <w:b/>
                <w:sz w:val="24"/>
                <w:szCs w:val="24"/>
                <w:lang w:eastAsia="ru-RU"/>
              </w:rPr>
              <w:t>Внешкольная деятельность</w:t>
            </w:r>
          </w:p>
        </w:tc>
        <w:tc>
          <w:tcPr>
            <w:tcW w:w="2551"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vAlign w:val="center"/>
          </w:tcPr>
          <w:p>
            <w:pPr>
              <w:pStyle w:val="Normal"/>
              <w:widowControl w:val="false"/>
              <w:tabs>
                <w:tab w:val="left" w:pos="567" w:leader="none"/>
              </w:tabs>
              <w:spacing w:lineRule="auto" w:line="240" w:before="0" w:after="0"/>
              <w:rPr>
                <w:rFonts w:eastAsia="Times New Roman"/>
                <w:sz w:val="24"/>
                <w:szCs w:val="24"/>
                <w:lang w:eastAsia="ru-RU"/>
              </w:rPr>
            </w:pPr>
            <w:r>
              <w:rPr>
                <w:rFonts w:eastAsia="Times New Roman"/>
                <w:sz w:val="24"/>
                <w:szCs w:val="24"/>
                <w:lang w:eastAsia="ru-RU"/>
              </w:rPr>
              <w:t>Социализация учащихся</w:t>
            </w:r>
          </w:p>
          <w:p>
            <w:pPr>
              <w:pStyle w:val="Normal"/>
              <w:widowControl w:val="false"/>
              <w:tabs>
                <w:tab w:val="left" w:pos="567" w:leader="none"/>
              </w:tabs>
              <w:spacing w:lineRule="auto" w:line="240" w:before="0" w:after="0"/>
              <w:ind w:left="0" w:right="0" w:firstLine="567"/>
              <w:rPr>
                <w:rFonts w:eastAsia="Times New Roman"/>
                <w:sz w:val="24"/>
                <w:szCs w:val="24"/>
                <w:lang w:eastAsia="ru-RU"/>
              </w:rPr>
            </w:pPr>
            <w:r>
              <w:rPr>
                <w:rFonts w:eastAsia="Times New Roman"/>
                <w:sz w:val="24"/>
                <w:szCs w:val="24"/>
                <w:lang w:eastAsia="ru-RU"/>
              </w:rPr>
            </w:r>
          </w:p>
        </w:tc>
        <w:tc>
          <w:tcPr>
            <w:tcW w:w="3402"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Normal"/>
              <w:widowControl w:val="false"/>
              <w:tabs>
                <w:tab w:val="left" w:pos="567" w:leader="none"/>
              </w:tabs>
              <w:spacing w:lineRule="auto" w:line="240" w:before="0" w:after="0"/>
              <w:rPr>
                <w:rFonts w:eastAsia="Times New Roman"/>
                <w:sz w:val="24"/>
                <w:szCs w:val="24"/>
                <w:lang w:eastAsia="ru-RU"/>
              </w:rPr>
            </w:pPr>
            <w:r>
              <w:rPr>
                <w:rFonts w:eastAsia="Times New Roman"/>
                <w:sz w:val="24"/>
                <w:szCs w:val="24"/>
                <w:lang w:eastAsia="ru-RU"/>
              </w:rPr>
              <w:t>Организация взаимодействия с социальными партнерами</w:t>
            </w:r>
          </w:p>
        </w:tc>
        <w:tc>
          <w:tcPr>
            <w:tcW w:w="199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widowControl w:val="false"/>
              <w:tabs>
                <w:tab w:val="left" w:pos="567" w:leader="none"/>
              </w:tabs>
              <w:spacing w:lineRule="auto" w:line="240" w:before="0" w:after="0"/>
              <w:rPr>
                <w:rFonts w:eastAsia="Times New Roman"/>
                <w:sz w:val="24"/>
                <w:szCs w:val="24"/>
                <w:lang w:eastAsia="ru-RU"/>
              </w:rPr>
            </w:pPr>
            <w:r>
              <w:rPr>
                <w:rFonts w:eastAsia="Times New Roman"/>
                <w:sz w:val="24"/>
                <w:szCs w:val="24"/>
                <w:lang w:eastAsia="ru-RU"/>
              </w:rPr>
              <w:t>Коррекционное занятие</w:t>
            </w:r>
          </w:p>
        </w:tc>
      </w:tr>
    </w:tbl>
    <w:p>
      <w:pPr>
        <w:pStyle w:val="Normal"/>
        <w:widowControl w:val="false"/>
        <w:tabs>
          <w:tab w:val="left" w:pos="567" w:leader="none"/>
        </w:tabs>
        <w:spacing w:lineRule="auto" w:line="240" w:before="0" w:after="0"/>
        <w:ind w:left="0" w:right="0" w:firstLine="567"/>
        <w:jc w:val="both"/>
        <w:rPr>
          <w:rFonts w:eastAsia="Times New Roman"/>
          <w:sz w:val="24"/>
          <w:szCs w:val="24"/>
          <w:lang w:eastAsia="ru-RU"/>
        </w:rPr>
      </w:pPr>
      <w:r>
        <w:rPr>
          <w:rFonts w:eastAsia="Times New Roman"/>
          <w:sz w:val="24"/>
          <w:szCs w:val="24"/>
          <w:lang w:eastAsia="ru-RU"/>
        </w:rPr>
      </w:r>
    </w:p>
    <w:p>
      <w:pPr>
        <w:pStyle w:val="Normal"/>
        <w:widowControl w:val="false"/>
        <w:tabs>
          <w:tab w:val="left" w:pos="567" w:leader="none"/>
        </w:tabs>
        <w:spacing w:lineRule="auto" w:line="240" w:before="0" w:after="0"/>
        <w:ind w:left="-426" w:right="0" w:firstLine="142"/>
        <w:jc w:val="both"/>
        <w:rPr>
          <w:rFonts w:eastAsia="Times New Roman"/>
          <w:sz w:val="24"/>
          <w:szCs w:val="24"/>
          <w:lang w:eastAsia="ru-RU"/>
        </w:rPr>
      </w:pPr>
      <w:r>
        <w:rPr>
          <w:rFonts w:eastAsia="Times New Roman"/>
          <w:sz w:val="24"/>
          <w:szCs w:val="24"/>
          <w:lang w:eastAsia="ru-RU"/>
        </w:rPr>
        <w:t xml:space="preserve">Одним из основных механизмов реализации коррекционной работы является оптимально выстроенное </w:t>
      </w:r>
      <w:r>
        <w:rPr>
          <w:rFonts w:eastAsia="Times New Roman"/>
          <w:b/>
          <w:i/>
          <w:iCs/>
          <w:sz w:val="24"/>
          <w:szCs w:val="24"/>
          <w:lang w:eastAsia="ru-RU"/>
        </w:rPr>
        <w:t>взаимодействие специалистов образовательного учреждения</w:t>
      </w:r>
      <w:r>
        <w:rPr>
          <w:rFonts w:eastAsia="Times New Roman"/>
          <w:sz w:val="24"/>
          <w:szCs w:val="24"/>
          <w:lang w:eastAsia="ru-RU"/>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pPr>
        <w:pStyle w:val="Normal"/>
        <w:widowControl w:val="false"/>
        <w:tabs>
          <w:tab w:val="left" w:pos="567" w:leader="none"/>
        </w:tabs>
        <w:spacing w:lineRule="auto" w:line="240" w:before="0" w:after="0"/>
        <w:ind w:left="-426" w:right="0" w:firstLine="142"/>
        <w:jc w:val="both"/>
        <w:rPr>
          <w:rFonts w:eastAsia="Times New Roman"/>
          <w:sz w:val="24"/>
          <w:szCs w:val="24"/>
          <w:lang w:eastAsia="ru-RU"/>
        </w:rPr>
      </w:pPr>
      <w:r>
        <w:rPr>
          <w:rFonts w:eastAsia="Times New Roman" w:cs="Times New Roman"/>
          <w:sz w:val="24"/>
          <w:szCs w:val="24"/>
          <w:lang w:eastAsia="ru-RU"/>
        </w:rPr>
        <w:t xml:space="preserve">— </w:t>
      </w:r>
      <w:r>
        <w:rPr>
          <w:rFonts w:eastAsia="Times New Roman"/>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pPr>
        <w:pStyle w:val="Normal"/>
        <w:widowControl w:val="false"/>
        <w:tabs>
          <w:tab w:val="left" w:pos="567" w:leader="none"/>
        </w:tabs>
        <w:spacing w:lineRule="auto" w:line="240" w:before="0" w:after="0"/>
        <w:ind w:left="-426" w:right="0" w:firstLine="142"/>
        <w:jc w:val="both"/>
        <w:rPr>
          <w:rFonts w:eastAsia="Times New Roman"/>
          <w:sz w:val="24"/>
          <w:szCs w:val="24"/>
          <w:lang w:eastAsia="ru-RU"/>
        </w:rPr>
      </w:pPr>
      <w:r>
        <w:rPr>
          <w:rFonts w:eastAsia="Times New Roman" w:cs="Times New Roman"/>
          <w:sz w:val="24"/>
          <w:szCs w:val="24"/>
          <w:lang w:eastAsia="ru-RU"/>
        </w:rPr>
        <w:t xml:space="preserve">— </w:t>
      </w:r>
      <w:r>
        <w:rPr>
          <w:rFonts w:eastAsia="Times New Roman"/>
          <w:sz w:val="24"/>
          <w:szCs w:val="24"/>
          <w:lang w:eastAsia="ru-RU"/>
        </w:rPr>
        <w:t>многоаспектный анализ личностного и познавательного развития ребёнка;</w:t>
      </w:r>
    </w:p>
    <w:p>
      <w:pPr>
        <w:pStyle w:val="Normal"/>
        <w:widowControl w:val="false"/>
        <w:tabs>
          <w:tab w:val="left" w:pos="567" w:leader="none"/>
        </w:tabs>
        <w:spacing w:lineRule="auto" w:line="240" w:before="0" w:after="0"/>
        <w:ind w:left="-426" w:right="0" w:firstLine="142"/>
        <w:jc w:val="both"/>
        <w:rPr>
          <w:rFonts w:eastAsia="Times New Roman"/>
          <w:sz w:val="24"/>
          <w:szCs w:val="24"/>
          <w:lang w:eastAsia="ru-RU"/>
        </w:rPr>
      </w:pPr>
      <w:r>
        <w:rPr>
          <w:rFonts w:eastAsia="Times New Roman" w:cs="Times New Roman"/>
          <w:sz w:val="24"/>
          <w:szCs w:val="24"/>
          <w:lang w:eastAsia="ru-RU"/>
        </w:rPr>
        <w:t xml:space="preserve">— </w:t>
      </w:r>
      <w:r>
        <w:rPr>
          <w:rFonts w:eastAsia="Times New Roman"/>
          <w:sz w:val="24"/>
          <w:szCs w:val="24"/>
          <w:lang w:eastAsia="ru-RU"/>
        </w:rPr>
        <w:t>составление комплексных индивидуальных программ общего развития и коррекции отдельных сторон учебно-познавательной, эмоционально-волевой сфер ребёнка.</w:t>
      </w:r>
    </w:p>
    <w:p>
      <w:pPr>
        <w:pStyle w:val="Normal"/>
        <w:widowControl w:val="false"/>
        <w:tabs>
          <w:tab w:val="left" w:pos="567" w:leader="none"/>
        </w:tabs>
        <w:spacing w:lineRule="auto" w:line="240" w:before="0" w:after="0"/>
        <w:ind w:left="-426" w:right="0" w:firstLine="142"/>
        <w:jc w:val="both"/>
        <w:rPr>
          <w:rFonts w:eastAsia="Times New Roman"/>
          <w:sz w:val="24"/>
          <w:szCs w:val="24"/>
          <w:lang w:eastAsia="ru-RU"/>
        </w:rPr>
      </w:pPr>
      <w:r>
        <w:rPr>
          <w:rFonts w:eastAsia="Times New Roman"/>
          <w:sz w:val="24"/>
          <w:szCs w:val="24"/>
          <w:lang w:eastAsia="ru-RU"/>
        </w:rPr>
        <w:t xml:space="preserve">В качестве ещё одного механизма реализации коррекционной работы следует обозначить </w:t>
      </w:r>
      <w:r>
        <w:rPr>
          <w:rFonts w:eastAsia="Times New Roman"/>
          <w:b/>
          <w:iCs/>
          <w:sz w:val="24"/>
          <w:szCs w:val="24"/>
          <w:lang w:eastAsia="ru-RU"/>
        </w:rPr>
        <w:t>социальное</w:t>
      </w:r>
      <w:r>
        <w:rPr>
          <w:rFonts w:eastAsia="Times New Roman"/>
          <w:b/>
          <w:sz w:val="24"/>
          <w:szCs w:val="24"/>
          <w:lang w:eastAsia="ru-RU"/>
        </w:rPr>
        <w:t xml:space="preserve"> </w:t>
      </w:r>
      <w:r>
        <w:rPr>
          <w:rFonts w:eastAsia="Times New Roman"/>
          <w:b/>
          <w:i/>
          <w:sz w:val="24"/>
          <w:szCs w:val="24"/>
          <w:lang w:eastAsia="ru-RU"/>
        </w:rPr>
        <w:t>партнёрство</w:t>
      </w:r>
      <w:r>
        <w:rPr>
          <w:rFonts w:eastAsia="Times New Roman"/>
          <w:i/>
          <w:sz w:val="24"/>
          <w:szCs w:val="24"/>
          <w:lang w:eastAsia="ru-RU"/>
        </w:rPr>
        <w:t>,</w:t>
      </w:r>
      <w:r>
        <w:rPr>
          <w:rFonts w:eastAsia="Times New Roman"/>
          <w:sz w:val="24"/>
          <w:szCs w:val="24"/>
          <w:lang w:eastAsia="ru-RU"/>
        </w:rPr>
        <w:t xml:space="preserve">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pPr>
        <w:pStyle w:val="Normal"/>
        <w:widowControl w:val="false"/>
        <w:tabs>
          <w:tab w:val="left" w:pos="567" w:leader="none"/>
        </w:tabs>
        <w:spacing w:lineRule="auto" w:line="240" w:before="0" w:after="0"/>
        <w:ind w:left="-426" w:right="0" w:firstLine="142"/>
        <w:jc w:val="both"/>
        <w:rPr>
          <w:rFonts w:eastAsia="Times New Roman"/>
          <w:sz w:val="24"/>
          <w:szCs w:val="24"/>
          <w:lang w:eastAsia="ru-RU"/>
        </w:rPr>
      </w:pPr>
      <w:r>
        <w:rPr>
          <w:rFonts w:eastAsia="Times New Roman" w:cs="Times New Roman"/>
          <w:sz w:val="24"/>
          <w:szCs w:val="24"/>
          <w:lang w:eastAsia="ru-RU"/>
        </w:rPr>
        <w:t xml:space="preserve">— </w:t>
      </w:r>
      <w:r>
        <w:rPr>
          <w:rFonts w:eastAsia="Times New Roman"/>
          <w:sz w:val="24"/>
          <w:szCs w:val="24"/>
          <w:lang w:eastAsia="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pPr>
        <w:pStyle w:val="Normal"/>
        <w:widowControl w:val="false"/>
        <w:tabs>
          <w:tab w:val="left" w:pos="567" w:leader="none"/>
        </w:tabs>
        <w:spacing w:lineRule="auto" w:line="240" w:before="0" w:after="0"/>
        <w:ind w:left="-426" w:right="0" w:firstLine="142"/>
        <w:jc w:val="both"/>
        <w:rPr>
          <w:rFonts w:eastAsia="Times New Roman"/>
          <w:sz w:val="24"/>
          <w:szCs w:val="24"/>
          <w:lang w:eastAsia="ru-RU"/>
        </w:rPr>
      </w:pPr>
      <w:r>
        <w:rPr>
          <w:rFonts w:eastAsia="Times New Roman" w:cs="Times New Roman"/>
          <w:sz w:val="24"/>
          <w:szCs w:val="24"/>
          <w:lang w:eastAsia="ru-RU"/>
        </w:rPr>
        <w:t xml:space="preserve">— </w:t>
      </w:r>
      <w:r>
        <w:rPr>
          <w:rFonts w:eastAsia="Times New Roman"/>
          <w:sz w:val="24"/>
          <w:szCs w:val="24"/>
          <w:lang w:eastAsia="ru-RU"/>
        </w:rPr>
        <w:t>сотрудничество с негосударственными структурами (общественными объединениями инвалидов);</w:t>
      </w:r>
    </w:p>
    <w:p>
      <w:pPr>
        <w:pStyle w:val="Normal"/>
        <w:widowControl w:val="false"/>
        <w:tabs>
          <w:tab w:val="left" w:pos="567" w:leader="none"/>
        </w:tabs>
        <w:spacing w:lineRule="auto" w:line="240" w:before="0" w:after="0"/>
        <w:ind w:left="-426" w:right="0" w:firstLine="142"/>
        <w:jc w:val="both"/>
        <w:rPr>
          <w:rFonts w:eastAsia="Times New Roman"/>
          <w:sz w:val="24"/>
          <w:szCs w:val="24"/>
          <w:lang w:eastAsia="ru-RU"/>
        </w:rPr>
      </w:pPr>
      <w:r>
        <w:rPr>
          <w:rFonts w:eastAsia="Times New Roman" w:cs="Times New Roman"/>
          <w:sz w:val="24"/>
          <w:szCs w:val="24"/>
          <w:lang w:eastAsia="ru-RU"/>
        </w:rPr>
        <w:t xml:space="preserve">— </w:t>
      </w:r>
      <w:r>
        <w:rPr>
          <w:rFonts w:eastAsia="Times New Roman"/>
          <w:sz w:val="24"/>
          <w:szCs w:val="24"/>
          <w:lang w:eastAsia="ru-RU"/>
        </w:rPr>
        <w:t>сотрудничество с родительской общественностью.</w:t>
      </w:r>
    </w:p>
    <w:p>
      <w:pPr>
        <w:pStyle w:val="Normal"/>
        <w:widowControl w:val="false"/>
        <w:tabs>
          <w:tab w:val="left" w:pos="567" w:leader="none"/>
        </w:tabs>
        <w:spacing w:lineRule="auto" w:line="240" w:before="0" w:after="0"/>
        <w:ind w:left="-426" w:right="0" w:firstLine="142"/>
        <w:jc w:val="both"/>
        <w:rPr>
          <w:rFonts w:eastAsia="Times New Roman"/>
          <w:b/>
          <w:sz w:val="24"/>
          <w:szCs w:val="24"/>
          <w:lang w:eastAsia="ru-RU"/>
        </w:rPr>
      </w:pPr>
      <w:r>
        <w:rPr>
          <w:rFonts w:eastAsia="Times New Roman"/>
          <w:b/>
          <w:sz w:val="24"/>
          <w:szCs w:val="24"/>
          <w:lang w:eastAsia="ru-RU"/>
        </w:rPr>
        <w:t>Сетевое взаимодействие с различными организациями</w:t>
      </w:r>
    </w:p>
    <w:p>
      <w:pPr>
        <w:pStyle w:val="Normal"/>
        <w:widowControl w:val="false"/>
        <w:tabs>
          <w:tab w:val="left" w:pos="567" w:leader="none"/>
        </w:tabs>
        <w:spacing w:lineRule="auto" w:line="240" w:before="0" w:after="0"/>
        <w:ind w:left="0" w:right="0" w:firstLine="567"/>
        <w:jc w:val="both"/>
        <w:rPr/>
      </w:pPr>
      <w:r>
        <w:rPr/>
        <w:pict>
          <v:group id="shape_0" alt="Полотно 32" style="position:absolute;margin-left:0pt;margin-top:0pt;width:466.85pt;height:197.95pt" coordorigin="0,0" coordsize="9337,3959">
            <v:rect id="shape_0" stroked="f" style="position:absolute;left:0;top:0;width:9178;height:3958;mso-position-horizontal-relative:char">
              <v:wrap v:type="none"/>
              <v:fill on="false" detectmouseclick="t"/>
              <v:stroke color="#3465a4" joinstyle="round" endcap="flat"/>
            </v:rect>
            <v:shapetype id="shapetype_202" coordsize="21600,21600" o:spt="202" path="m,l,21600l21600,21600l21600,xe">
              <v:stroke joinstyle="miter"/>
              <v:path gradientshapeok="t" o:connecttype="rect"/>
            </v:shapetype>
            <v:shape id="shape_0" fillcolor="#99ccff" stroked="t" style="position:absolute;left:3101;top:1258;width:2806;height:950;mso-position-horizontal-relative:char" type="shapetype_202">
              <v:wrap v:type="none"/>
              <v:fill type="solid" color2="#663300" detectmouseclick="t"/>
              <v:stroke color="blue" weight="9360" joinstyle="miter" endcap="flat"/>
            </v:shape>
            <v:shape id="shape_0" fillcolor="white" stroked="t" style="position:absolute;left:120;top:1523;width:2087;height:904;mso-position-horizontal-relative:char" type="shapetype_202">
              <v:wrap v:type="none"/>
              <v:fill type="solid" color2="black" detectmouseclick="t"/>
              <v:stroke color="black" weight="9360" joinstyle="miter" endcap="flat"/>
            </v:shape>
            <v:shape id="shape_0" fillcolor="white" stroked="t" style="position:absolute;left:3281;top:193;width:2266;height:860;mso-position-horizontal-relative:char" type="shapetype_202">
              <v:wrap v:type="none"/>
              <v:fill type="solid" color2="black" detectmouseclick="t"/>
              <v:stroke color="black" weight="9360" joinstyle="miter" endcap="flat"/>
            </v:shape>
            <v:shape id="shape_0" fillcolor="white" stroked="t" style="position:absolute;left:5827;top:913;width:3509;height:1130;mso-position-horizontal-relative:char" type="shapetype_202">
              <v:wrap v:type="none"/>
              <v:fill type="solid" color2="black" detectmouseclick="t"/>
              <v:stroke color="black" weight="9360" joinstyle="miter" endcap="flat"/>
            </v:shape>
            <v:shape id="shape_0" fillcolor="white" stroked="t" style="position:absolute;left:4416;top:2725;width:3458;height:863;mso-position-horizontal-relative:char" type="shapetype_202">
              <v:wrap v:type="none"/>
              <v:fill type="solid" color2="black" detectmouseclick="t"/>
              <v:stroke color="black" weight="9360" joinstyle="miter" endcap="flat"/>
            </v:shape>
            <v:shape id="shape_0" fillcolor="white" stroked="t" style="position:absolute;left:1503;top:2689;width:2619;height:861;mso-position-horizontal-relative:char" type="shapetype_202">
              <v:wrap v:type="none"/>
              <v:fill type="solid" color2="black" detectmouseclick="t"/>
              <v:stroke color="black" weight="9360" joinstyle="miter" endcap="flat"/>
            </v:shape>
            <v:line id="shape_0" from="3493,1968" to="4018,2620" stroked="t" style="position:absolute;mso-position-horizontal-relative:char">
              <v:stroke color="black" weight="9360" endarrow="block" endarrowwidth="medium" endarrowlength="medium" joinstyle="round" endcap="flat"/>
              <v:fill on="false" detectmouseclick="t"/>
            </v:line>
            <v:line id="shape_0" from="4883,1946" to="5600,2665" stroked="t" style="position:absolute;mso-position-horizontal-relative:char">
              <v:stroke color="black" weight="9360" endarrow="block" endarrowwidth="medium" endarrowlength="medium" joinstyle="round" endcap="flat"/>
              <v:fill on="false" detectmouseclick="t"/>
            </v:line>
            <v:line id="shape_0" from="5766,1060" to="6485,1599" stroked="t" style="position:absolute;mso-position-horizontal-relative:char">
              <v:stroke color="black" weight="9360" endarrow="block" endarrowwidth="medium" endarrowlength="medium" joinstyle="round" endcap="flat"/>
              <v:fill on="false" detectmouseclick="t"/>
            </v:line>
            <v:line id="shape_0" from="4492,912" to="4497,1258" stroked="t" style="position:absolute;mso-position-horizontal-relative:char">
              <v:stroke color="black" weight="9360" endarrow="block" endarrowwidth="medium" endarrowlength="medium" joinstyle="round" endcap="flat"/>
              <v:fill on="false" detectmouseclick="t"/>
            </v:line>
            <v:shape id="shape_0" stroked="t" style="position:absolute;left:2156;top:1580;width:1086;height:239;flip:x;mso-position-horizontal-relative:char" type="shapetype_32">
              <v:stroke color="black" weight="9360" endarrow="block" endarrowwidth="medium" endarrowlength="medium" joinstyle="round" endcap="flat"/>
              <v:fill on="false" detectmouseclick="t"/>
            </v:shape>
          </v:group>
        </w:pict>
      </w:r>
    </w:p>
    <w:p>
      <w:pPr>
        <w:pStyle w:val="3"/>
        <w:numPr>
          <w:ilvl w:val="2"/>
          <w:numId w:val="1"/>
        </w:numPr>
        <w:spacing w:before="280" w:after="280"/>
        <w:ind w:left="-567" w:right="0" w:firstLine="283"/>
        <w:rPr>
          <w:sz w:val="24"/>
          <w:szCs w:val="24"/>
        </w:rPr>
      </w:pPr>
      <w:r>
        <w:rPr>
          <w:sz w:val="24"/>
          <w:szCs w:val="24"/>
        </w:rPr>
      </w:r>
    </w:p>
    <w:p>
      <w:pPr>
        <w:pStyle w:val="3"/>
        <w:numPr>
          <w:ilvl w:val="2"/>
          <w:numId w:val="1"/>
        </w:numPr>
        <w:spacing w:before="280" w:after="280"/>
        <w:ind w:left="-567" w:right="0" w:firstLine="283"/>
        <w:rPr>
          <w:sz w:val="24"/>
          <w:szCs w:val="24"/>
        </w:rPr>
      </w:pPr>
      <w:r>
        <w:rPr>
          <w:sz w:val="24"/>
          <w:szCs w:val="24"/>
        </w:rPr>
        <w:t>2.4.5. Планируемые результаты коррекционной работы</w:t>
      </w:r>
    </w:p>
    <w:p>
      <w:pPr>
        <w:pStyle w:val="Normal"/>
        <w:widowControl w:val="false"/>
        <w:tabs>
          <w:tab w:val="left" w:pos="567" w:leader="none"/>
        </w:tabs>
        <w:spacing w:lineRule="auto" w:line="240" w:before="0" w:after="0"/>
        <w:ind w:left="-567" w:right="0" w:firstLine="283"/>
        <w:jc w:val="both"/>
        <w:rPr>
          <w:rFonts w:eastAsia="Times New Roman"/>
          <w:bCs/>
          <w:i/>
          <w:sz w:val="24"/>
          <w:szCs w:val="24"/>
          <w:lang w:eastAsia="ru-RU"/>
        </w:rPr>
      </w:pPr>
      <w:r>
        <w:rPr>
          <w:rFonts w:eastAsia="Times New Roman"/>
          <w:bCs/>
          <w:i/>
          <w:sz w:val="24"/>
          <w:szCs w:val="24"/>
          <w:lang w:eastAsia="ru-RU"/>
        </w:rPr>
        <w:t>Универсальные компетенции ребенка с ограниченными возможностями здоровья, формирующиеся в процессе реализации программы коррекционной работы:</w:t>
      </w:r>
    </w:p>
    <w:p>
      <w:pPr>
        <w:pStyle w:val="Normal"/>
        <w:widowControl w:val="false"/>
        <w:numPr>
          <w:ilvl w:val="0"/>
          <w:numId w:val="233"/>
        </w:numPr>
        <w:tabs>
          <w:tab w:val="left" w:pos="567" w:leader="none"/>
        </w:tabs>
        <w:spacing w:lineRule="auto" w:line="240" w:before="0" w:after="0"/>
        <w:ind w:left="-567" w:right="0" w:hanging="360"/>
        <w:jc w:val="both"/>
        <w:rPr>
          <w:rFonts w:eastAsia="Times New Roman"/>
          <w:sz w:val="24"/>
          <w:szCs w:val="24"/>
          <w:lang w:eastAsia="ru-RU"/>
        </w:rPr>
      </w:pPr>
      <w:r>
        <w:rPr>
          <w:rFonts w:eastAsia="Times New Roman"/>
          <w:sz w:val="24"/>
          <w:szCs w:val="24"/>
          <w:lang w:eastAsia="ru-RU"/>
        </w:rPr>
        <w:t>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w:t>
      </w:r>
    </w:p>
    <w:p>
      <w:pPr>
        <w:pStyle w:val="Normal"/>
        <w:widowControl w:val="false"/>
        <w:numPr>
          <w:ilvl w:val="0"/>
          <w:numId w:val="233"/>
        </w:numPr>
        <w:tabs>
          <w:tab w:val="left" w:pos="567" w:leader="none"/>
        </w:tabs>
        <w:spacing w:lineRule="auto" w:line="240" w:before="0" w:after="0"/>
        <w:ind w:left="-567" w:right="0" w:hanging="360"/>
        <w:jc w:val="both"/>
        <w:rPr>
          <w:rFonts w:eastAsia="Times New Roman"/>
          <w:sz w:val="24"/>
          <w:szCs w:val="24"/>
          <w:lang w:eastAsia="ru-RU"/>
        </w:rPr>
      </w:pPr>
      <w:r>
        <w:rPr>
          <w:rFonts w:eastAsia="Times New Roman"/>
          <w:sz w:val="24"/>
          <w:szCs w:val="24"/>
          <w:lang w:eastAsia="ru-RU"/>
        </w:rPr>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pPr>
        <w:pStyle w:val="Normal"/>
        <w:widowControl w:val="false"/>
        <w:numPr>
          <w:ilvl w:val="0"/>
          <w:numId w:val="233"/>
        </w:numPr>
        <w:tabs>
          <w:tab w:val="left" w:pos="567" w:leader="none"/>
        </w:tabs>
        <w:spacing w:lineRule="auto" w:line="240" w:before="0" w:after="0"/>
        <w:ind w:left="-567" w:right="0" w:hanging="360"/>
        <w:jc w:val="both"/>
        <w:rPr>
          <w:rFonts w:eastAsia="Times New Roman"/>
          <w:sz w:val="24"/>
          <w:szCs w:val="24"/>
          <w:lang w:eastAsia="ru-RU"/>
        </w:rPr>
      </w:pPr>
      <w:r>
        <w:rPr>
          <w:rFonts w:eastAsia="Times New Roman"/>
          <w:sz w:val="24"/>
          <w:szCs w:val="24"/>
          <w:lang w:eastAsia="ru-RU"/>
        </w:rPr>
        <w:t>умение воспринимать и переводить в личностные смыслы информацию по здоровьесберегающей тематике в процессе взаимодействия со сверстниками и взрослыми людьми.</w:t>
      </w:r>
    </w:p>
    <w:p>
      <w:pPr>
        <w:pStyle w:val="Normal"/>
        <w:widowControl w:val="false"/>
        <w:tabs>
          <w:tab w:val="left" w:pos="567" w:leader="none"/>
        </w:tabs>
        <w:spacing w:lineRule="auto" w:line="240" w:before="0" w:after="0"/>
        <w:ind w:left="-567" w:right="0" w:firstLine="283"/>
        <w:jc w:val="both"/>
        <w:rPr>
          <w:rFonts w:eastAsia="Times New Roman"/>
          <w:bCs/>
          <w:i/>
          <w:sz w:val="24"/>
          <w:szCs w:val="24"/>
          <w:lang w:eastAsia="ru-RU"/>
        </w:rPr>
      </w:pPr>
      <w:r>
        <w:rPr>
          <w:rFonts w:eastAsia="Times New Roman"/>
          <w:bCs/>
          <w:i/>
          <w:sz w:val="24"/>
          <w:szCs w:val="24"/>
          <w:lang w:eastAsia="ru-RU"/>
        </w:rPr>
        <w:t>Личностные результаты ребенка с ограниченными возможностями здоровья в результате реализации программы коррекционной работы:</w:t>
      </w:r>
    </w:p>
    <w:p>
      <w:pPr>
        <w:pStyle w:val="Normal"/>
        <w:widowControl w:val="false"/>
        <w:numPr>
          <w:ilvl w:val="0"/>
          <w:numId w:val="234"/>
        </w:numPr>
        <w:tabs>
          <w:tab w:val="left" w:pos="567" w:leader="none"/>
        </w:tabs>
        <w:spacing w:lineRule="auto" w:line="240" w:before="0" w:after="0"/>
        <w:ind w:left="-567" w:right="0" w:hanging="360"/>
        <w:jc w:val="both"/>
        <w:rPr>
          <w:rFonts w:eastAsia="Times New Roman"/>
          <w:sz w:val="24"/>
          <w:szCs w:val="24"/>
          <w:lang w:eastAsia="ru-RU"/>
        </w:rPr>
      </w:pPr>
      <w:r>
        <w:rPr>
          <w:rFonts w:eastAsia="Times New Roman"/>
          <w:sz w:val="24"/>
          <w:szCs w:val="24"/>
          <w:lang w:eastAsia="ru-RU"/>
        </w:rPr>
        <w:t>активное включение в общение и взаимодействие со сверстниками на принципах сохранения и укрепления личного и общественного здоровья;</w:t>
      </w:r>
    </w:p>
    <w:p>
      <w:pPr>
        <w:pStyle w:val="Normal"/>
        <w:widowControl w:val="false"/>
        <w:numPr>
          <w:ilvl w:val="0"/>
          <w:numId w:val="234"/>
        </w:numPr>
        <w:tabs>
          <w:tab w:val="left" w:pos="567" w:leader="none"/>
        </w:tabs>
        <w:spacing w:lineRule="auto" w:line="240" w:before="0" w:after="0"/>
        <w:ind w:left="-567" w:right="0" w:hanging="360"/>
        <w:jc w:val="both"/>
        <w:rPr>
          <w:rFonts w:eastAsia="Times New Roman"/>
          <w:sz w:val="24"/>
          <w:szCs w:val="24"/>
          <w:lang w:eastAsia="ru-RU"/>
        </w:rPr>
      </w:pPr>
      <w:r>
        <w:rPr>
          <w:rFonts w:eastAsia="Times New Roman"/>
          <w:sz w:val="24"/>
          <w:szCs w:val="24"/>
          <w:lang w:eastAsia="ru-RU"/>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pPr>
        <w:pStyle w:val="Normal"/>
        <w:widowControl w:val="false"/>
        <w:numPr>
          <w:ilvl w:val="0"/>
          <w:numId w:val="234"/>
        </w:numPr>
        <w:tabs>
          <w:tab w:val="left" w:pos="567" w:leader="none"/>
        </w:tabs>
        <w:spacing w:lineRule="auto" w:line="240" w:before="0" w:after="0"/>
        <w:ind w:left="-567" w:right="0" w:hanging="360"/>
        <w:jc w:val="both"/>
        <w:rPr>
          <w:rFonts w:eastAsia="Times New Roman"/>
          <w:sz w:val="24"/>
          <w:szCs w:val="24"/>
          <w:lang w:eastAsia="ru-RU"/>
        </w:rPr>
      </w:pPr>
      <w:r>
        <w:rPr>
          <w:rFonts w:eastAsia="Times New Roman"/>
          <w:sz w:val="24"/>
          <w:szCs w:val="24"/>
          <w:lang w:eastAsia="ru-RU"/>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pPr>
        <w:pStyle w:val="Normal"/>
        <w:widowControl w:val="false"/>
        <w:tabs>
          <w:tab w:val="left" w:pos="567" w:leader="none"/>
        </w:tabs>
        <w:spacing w:lineRule="auto" w:line="240" w:before="0" w:after="0"/>
        <w:ind w:left="-567" w:right="0" w:firstLine="283"/>
        <w:jc w:val="both"/>
        <w:rPr>
          <w:rFonts w:eastAsia="Times New Roman"/>
          <w:bCs/>
          <w:i/>
          <w:sz w:val="24"/>
          <w:szCs w:val="24"/>
          <w:lang w:eastAsia="ru-RU"/>
        </w:rPr>
      </w:pPr>
      <w:r>
        <w:rPr>
          <w:rFonts w:eastAsia="Times New Roman"/>
          <w:bCs/>
          <w:i/>
          <w:sz w:val="24"/>
          <w:szCs w:val="24"/>
          <w:lang w:eastAsia="ru-RU"/>
        </w:rPr>
        <w:t>Метапредметные результаты ребенка с ограниченными возможностями здоровья в результате реализации программы коррекционной работы:</w:t>
      </w:r>
    </w:p>
    <w:p>
      <w:pPr>
        <w:pStyle w:val="Normal"/>
        <w:widowControl w:val="false"/>
        <w:numPr>
          <w:ilvl w:val="0"/>
          <w:numId w:val="235"/>
        </w:numPr>
        <w:tabs>
          <w:tab w:val="left" w:pos="567" w:leader="none"/>
        </w:tabs>
        <w:spacing w:lineRule="auto" w:line="240" w:before="0" w:after="0"/>
        <w:ind w:left="-567" w:right="0" w:hanging="360"/>
        <w:jc w:val="both"/>
        <w:rPr>
          <w:rFonts w:eastAsia="Times New Roman"/>
          <w:sz w:val="24"/>
          <w:szCs w:val="24"/>
          <w:lang w:eastAsia="ru-RU"/>
        </w:rPr>
      </w:pPr>
      <w:r>
        <w:rPr>
          <w:rFonts w:eastAsia="Times New Roman"/>
          <w:sz w:val="24"/>
          <w:szCs w:val="24"/>
          <w:lang w:eastAsia="ru-RU"/>
        </w:rPr>
        <w:t>характеристика личного здоровья как социально-культурного феномена, его объективная интегрированная оценка на основе освоенных знаний и имеющегося опыта;</w:t>
      </w:r>
    </w:p>
    <w:p>
      <w:pPr>
        <w:pStyle w:val="Normal"/>
        <w:widowControl w:val="false"/>
        <w:numPr>
          <w:ilvl w:val="0"/>
          <w:numId w:val="235"/>
        </w:numPr>
        <w:tabs>
          <w:tab w:val="left" w:pos="567" w:leader="none"/>
        </w:tabs>
        <w:spacing w:lineRule="auto" w:line="240" w:before="0" w:after="0"/>
        <w:ind w:left="-567" w:right="0" w:hanging="360"/>
        <w:jc w:val="both"/>
        <w:rPr>
          <w:rFonts w:eastAsia="Times New Roman"/>
          <w:sz w:val="24"/>
          <w:szCs w:val="24"/>
          <w:lang w:eastAsia="ru-RU"/>
        </w:rPr>
      </w:pPr>
      <w:r>
        <w:rPr>
          <w:rFonts w:eastAsia="Times New Roman"/>
          <w:sz w:val="24"/>
          <w:szCs w:val="24"/>
          <w:lang w:eastAsia="ru-RU"/>
        </w:rPr>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pPr>
        <w:pStyle w:val="Normal"/>
        <w:widowControl w:val="false"/>
        <w:numPr>
          <w:ilvl w:val="0"/>
          <w:numId w:val="235"/>
        </w:numPr>
        <w:tabs>
          <w:tab w:val="left" w:pos="567" w:leader="none"/>
        </w:tabs>
        <w:spacing w:lineRule="auto" w:line="240" w:before="0" w:after="0"/>
        <w:ind w:left="-567" w:right="0" w:hanging="360"/>
        <w:jc w:val="both"/>
        <w:rPr>
          <w:rFonts w:eastAsia="Times New Roman"/>
          <w:sz w:val="24"/>
          <w:szCs w:val="24"/>
          <w:lang w:eastAsia="ru-RU"/>
        </w:rPr>
      </w:pPr>
      <w:r>
        <w:rPr>
          <w:rFonts w:eastAsia="Times New Roman"/>
          <w:sz w:val="24"/>
          <w:szCs w:val="24"/>
          <w:lang w:eastAsia="ru-RU"/>
        </w:rPr>
        <w:t>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w:t>
      </w:r>
    </w:p>
    <w:p>
      <w:pPr>
        <w:pStyle w:val="Normal"/>
        <w:widowControl w:val="false"/>
        <w:numPr>
          <w:ilvl w:val="0"/>
          <w:numId w:val="235"/>
        </w:numPr>
        <w:tabs>
          <w:tab w:val="left" w:pos="567" w:leader="none"/>
        </w:tabs>
        <w:spacing w:lineRule="auto" w:line="240" w:before="0" w:after="0"/>
        <w:ind w:left="-567" w:right="0" w:hanging="360"/>
        <w:jc w:val="both"/>
        <w:rPr>
          <w:rFonts w:eastAsia="Times New Roman"/>
          <w:sz w:val="24"/>
          <w:szCs w:val="24"/>
          <w:lang w:eastAsia="ru-RU"/>
        </w:rPr>
      </w:pPr>
      <w:r>
        <w:rPr>
          <w:rFonts w:eastAsia="Times New Roman"/>
          <w:sz w:val="24"/>
          <w:szCs w:val="24"/>
          <w:lang w:eastAsia="ru-RU"/>
        </w:rPr>
        <w:t>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w:t>
      </w:r>
    </w:p>
    <w:p>
      <w:pPr>
        <w:pStyle w:val="Normal"/>
        <w:widowControl w:val="false"/>
        <w:numPr>
          <w:ilvl w:val="0"/>
          <w:numId w:val="235"/>
        </w:numPr>
        <w:tabs>
          <w:tab w:val="left" w:pos="567" w:leader="none"/>
        </w:tabs>
        <w:spacing w:lineRule="auto" w:line="240" w:before="0" w:after="0"/>
        <w:ind w:left="-567" w:right="0" w:hanging="360"/>
        <w:jc w:val="both"/>
        <w:rPr>
          <w:rFonts w:eastAsia="Times New Roman"/>
          <w:sz w:val="24"/>
          <w:szCs w:val="24"/>
          <w:lang w:eastAsia="ru-RU"/>
        </w:rPr>
      </w:pPr>
      <w:r>
        <w:rPr>
          <w:rFonts w:eastAsia="Times New Roman"/>
          <w:sz w:val="24"/>
          <w:szCs w:val="24"/>
          <w:lang w:eastAsia="ru-RU"/>
        </w:rPr>
        <w:t>управление своим эмоциональным состоянием при общении со сверстниками и взрослыми с целью сохранения эмоционального благополучия.</w:t>
      </w:r>
    </w:p>
    <w:p>
      <w:pPr>
        <w:pStyle w:val="Default"/>
        <w:ind w:left="-567" w:right="0" w:firstLine="283"/>
        <w:jc w:val="both"/>
        <w:rPr>
          <w:color w:val="00000A"/>
        </w:rPr>
      </w:pPr>
      <w:r>
        <w:rPr>
          <w:color w:val="00000A"/>
        </w:rPr>
      </w:r>
    </w:p>
    <w:p>
      <w:pPr>
        <w:pStyle w:val="Normal"/>
        <w:keepNext/>
        <w:keepLines/>
        <w:spacing w:lineRule="auto" w:line="240" w:before="0" w:after="0"/>
        <w:ind w:left="-567" w:right="0" w:firstLine="283"/>
        <w:rPr>
          <w:rFonts w:eastAsia="Times New Roman"/>
          <w:b/>
          <w:sz w:val="24"/>
          <w:szCs w:val="24"/>
        </w:rPr>
      </w:pPr>
      <w:r>
        <w:rPr>
          <w:rFonts w:eastAsia="Times New Roman"/>
          <w:b/>
          <w:sz w:val="24"/>
          <w:szCs w:val="24"/>
        </w:rPr>
        <w:t>3. Организационный раздел основной образовательной программы основного общего образования</w:t>
      </w:r>
    </w:p>
    <w:p>
      <w:pPr>
        <w:pStyle w:val="Normal"/>
        <w:spacing w:lineRule="auto" w:line="240" w:before="0" w:after="0"/>
        <w:ind w:left="-567" w:right="0" w:firstLine="283"/>
        <w:rPr>
          <w:rFonts w:eastAsia="Times New Roman"/>
          <w:bCs/>
          <w:i/>
          <w:sz w:val="24"/>
          <w:szCs w:val="24"/>
          <w:lang w:eastAsia="ru-RU"/>
        </w:rPr>
      </w:pPr>
      <w:r>
        <w:rPr>
          <w:rFonts w:eastAsia="Times New Roman"/>
          <w:bCs/>
          <w:i/>
          <w:sz w:val="24"/>
          <w:szCs w:val="24"/>
          <w:lang w:eastAsia="ru-RU"/>
        </w:rPr>
      </w:r>
    </w:p>
    <w:p>
      <w:pPr>
        <w:pStyle w:val="Normal"/>
        <w:spacing w:lineRule="auto" w:line="240" w:before="0" w:after="0"/>
        <w:ind w:left="-567" w:right="0" w:firstLine="283"/>
        <w:jc w:val="both"/>
        <w:rPr>
          <w:rFonts w:eastAsia="@Arial Unicode MS"/>
          <w:b/>
          <w:bCs/>
          <w:sz w:val="24"/>
          <w:szCs w:val="24"/>
          <w:lang w:eastAsia="ru-RU"/>
        </w:rPr>
      </w:pPr>
      <w:r>
        <w:rPr>
          <w:rFonts w:eastAsia="@Arial Unicode MS"/>
          <w:b/>
          <w:bCs/>
          <w:sz w:val="24"/>
          <w:szCs w:val="24"/>
          <w:lang w:eastAsia="ru-RU"/>
        </w:rPr>
        <w:t xml:space="preserve">3.1. Учебный план основного общего образования </w:t>
      </w:r>
    </w:p>
    <w:p>
      <w:pPr>
        <w:pStyle w:val="Normal"/>
        <w:spacing w:lineRule="auto" w:line="240" w:before="0" w:after="0"/>
        <w:ind w:left="0" w:right="0" w:firstLine="567"/>
        <w:jc w:val="both"/>
        <w:rPr>
          <w:sz w:val="24"/>
          <w:szCs w:val="24"/>
          <w:lang w:eastAsia="ru-RU"/>
        </w:rPr>
      </w:pPr>
      <w:r>
        <w:rPr>
          <w:sz w:val="24"/>
          <w:szCs w:val="24"/>
          <w:lang w:eastAsia="ru-RU"/>
        </w:rPr>
        <w:t>Учебный план образовательных учреждений Российской Федерации, реализующих основную образовательную программу основного общего образования (далее примерный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pPr>
        <w:pStyle w:val="Normal"/>
        <w:spacing w:lineRule="auto" w:line="240" w:before="0" w:after="0"/>
        <w:jc w:val="both"/>
        <w:rPr>
          <w:sz w:val="24"/>
          <w:szCs w:val="24"/>
          <w:lang w:eastAsia="ru-RU"/>
        </w:rPr>
      </w:pPr>
      <w:r>
        <w:rPr>
          <w:sz w:val="24"/>
          <w:szCs w:val="24"/>
          <w:lang w:eastAsia="ru-RU"/>
        </w:rPr>
        <w:t>Учебный план:</w:t>
      </w:r>
    </w:p>
    <w:p>
      <w:pPr>
        <w:pStyle w:val="Normal"/>
        <w:spacing w:lineRule="auto" w:line="240" w:before="0" w:after="0"/>
        <w:jc w:val="both"/>
        <w:rPr>
          <w:sz w:val="24"/>
          <w:szCs w:val="24"/>
          <w:lang w:eastAsia="ru-RU"/>
        </w:rPr>
      </w:pPr>
      <w:r>
        <w:rPr>
          <w:sz w:val="24"/>
          <w:szCs w:val="24"/>
          <w:lang w:eastAsia="ru-RU"/>
        </w:rPr>
        <w:t>- фиксирует максимальный объём учебной нагрузки обучающихся;</w:t>
      </w:r>
    </w:p>
    <w:p>
      <w:pPr>
        <w:pStyle w:val="Normal"/>
        <w:spacing w:lineRule="auto" w:line="240" w:before="0" w:after="0"/>
        <w:jc w:val="both"/>
        <w:rPr>
          <w:sz w:val="24"/>
          <w:szCs w:val="24"/>
          <w:lang w:eastAsia="ru-RU"/>
        </w:rPr>
      </w:pPr>
      <w:r>
        <w:rPr>
          <w:sz w:val="24"/>
          <w:szCs w:val="24"/>
          <w:lang w:eastAsia="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pPr>
        <w:pStyle w:val="Normal"/>
        <w:spacing w:lineRule="auto" w:line="240" w:before="0" w:after="0"/>
        <w:jc w:val="both"/>
        <w:rPr>
          <w:sz w:val="24"/>
          <w:szCs w:val="24"/>
          <w:lang w:eastAsia="ru-RU"/>
        </w:rPr>
      </w:pPr>
      <w:r>
        <w:rPr>
          <w:sz w:val="24"/>
          <w:szCs w:val="24"/>
          <w:lang w:eastAsia="ru-RU"/>
        </w:rPr>
        <w:t>- распределяет учебные предметы, курсы и направления внеурочной деятельности по классам и учебным годам.</w:t>
      </w:r>
    </w:p>
    <w:p>
      <w:pPr>
        <w:pStyle w:val="Normal"/>
        <w:spacing w:lineRule="auto" w:line="240" w:before="0" w:after="0"/>
        <w:ind w:left="0" w:right="0" w:firstLine="567"/>
        <w:jc w:val="both"/>
        <w:rPr>
          <w:sz w:val="24"/>
          <w:szCs w:val="24"/>
          <w:lang w:eastAsia="ru-RU"/>
        </w:rPr>
      </w:pPr>
      <w:r>
        <w:rPr>
          <w:sz w:val="24"/>
          <w:szCs w:val="24"/>
          <w:lang w:eastAsia="ru-RU"/>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pPr>
        <w:pStyle w:val="Normal"/>
        <w:spacing w:lineRule="auto" w:line="240" w:before="0" w:after="0"/>
        <w:jc w:val="both"/>
        <w:rPr>
          <w:sz w:val="24"/>
          <w:szCs w:val="24"/>
          <w:lang w:eastAsia="ru-RU"/>
        </w:rPr>
      </w:pPr>
      <w:r>
        <w:rPr>
          <w:sz w:val="24"/>
          <w:szCs w:val="24"/>
          <w:lang w:eastAsia="ru-RU"/>
        </w:rPr>
        <w:t>Примерный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pPr>
        <w:pStyle w:val="Normal"/>
        <w:spacing w:lineRule="auto" w:line="240" w:before="0" w:after="0"/>
        <w:ind w:left="0" w:right="0" w:firstLine="567"/>
        <w:jc w:val="both"/>
        <w:rPr>
          <w:sz w:val="24"/>
          <w:szCs w:val="24"/>
          <w:lang w:eastAsia="ru-RU"/>
        </w:rPr>
      </w:pPr>
      <w:r>
        <w:rPr>
          <w:sz w:val="24"/>
          <w:szCs w:val="24"/>
          <w:lang w:eastAsia="ru-RU"/>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pPr>
        <w:pStyle w:val="Normal"/>
        <w:spacing w:lineRule="auto" w:line="240" w:before="0" w:after="0"/>
        <w:ind w:left="0" w:right="0" w:firstLine="567"/>
        <w:jc w:val="both"/>
        <w:rPr>
          <w:sz w:val="24"/>
          <w:szCs w:val="24"/>
          <w:lang w:eastAsia="ru-RU"/>
        </w:rPr>
      </w:pPr>
      <w:r>
        <w:rPr>
          <w:sz w:val="24"/>
          <w:szCs w:val="24"/>
          <w:lang w:eastAsia="ru-RU"/>
        </w:rPr>
        <w:t>Часть учебного плана</w:t>
      </w:r>
      <w:r>
        <w:rPr>
          <w:b/>
          <w:bCs/>
          <w:sz w:val="24"/>
          <w:szCs w:val="24"/>
          <w:lang w:eastAsia="ru-RU"/>
        </w:rPr>
        <w:t xml:space="preserve">, </w:t>
      </w:r>
      <w:r>
        <w:rPr>
          <w:sz w:val="24"/>
          <w:szCs w:val="24"/>
          <w:lang w:eastAsia="ru-RU"/>
        </w:rPr>
        <w:t>формируемая участниками образовательного процесса</w:t>
      </w:r>
      <w:r>
        <w:rPr>
          <w:b/>
          <w:bCs/>
          <w:sz w:val="24"/>
          <w:szCs w:val="24"/>
          <w:lang w:eastAsia="ru-RU"/>
        </w:rPr>
        <w:t xml:space="preserve">, </w:t>
      </w:r>
      <w:r>
        <w:rPr>
          <w:sz w:val="24"/>
          <w:szCs w:val="24"/>
          <w:lang w:eastAsia="ru-RU"/>
        </w:rPr>
        <w:t>определяет содержание образования, обеспечивающего реализацию интересов и потребностей</w:t>
      </w:r>
      <w:r>
        <w:rPr>
          <w:b/>
          <w:bCs/>
          <w:sz w:val="24"/>
          <w:szCs w:val="24"/>
          <w:lang w:eastAsia="ru-RU"/>
        </w:rPr>
        <w:t xml:space="preserve"> </w:t>
      </w:r>
      <w:r>
        <w:rPr>
          <w:sz w:val="24"/>
          <w:szCs w:val="24"/>
          <w:lang w:eastAsia="ru-RU"/>
        </w:rPr>
        <w:t>обучающихся, их родителей (законных представителей), образовательного учреждения,</w:t>
      </w:r>
      <w:r>
        <w:rPr>
          <w:b/>
          <w:bCs/>
          <w:sz w:val="24"/>
          <w:szCs w:val="24"/>
          <w:lang w:eastAsia="ru-RU"/>
        </w:rPr>
        <w:t xml:space="preserve"> </w:t>
      </w:r>
      <w:r>
        <w:rPr>
          <w:sz w:val="24"/>
          <w:szCs w:val="24"/>
          <w:lang w:eastAsia="ru-RU"/>
        </w:rPr>
        <w:t>учредителя образовательного учреждения (организации).</w:t>
      </w:r>
    </w:p>
    <w:p>
      <w:pPr>
        <w:pStyle w:val="Normal"/>
        <w:spacing w:lineRule="auto" w:line="240" w:before="0" w:after="0"/>
        <w:ind w:left="0" w:right="0" w:firstLine="567"/>
        <w:jc w:val="both"/>
        <w:rPr>
          <w:sz w:val="24"/>
          <w:szCs w:val="24"/>
          <w:lang w:eastAsia="ru-RU"/>
        </w:rPr>
      </w:pPr>
      <w:r>
        <w:rPr>
          <w:sz w:val="24"/>
          <w:szCs w:val="24"/>
          <w:lang w:eastAsia="ru-RU"/>
        </w:rPr>
        <w:t>Время, отводимое на данную часть примерного учебного плана, может быть использовано на:</w:t>
      </w:r>
    </w:p>
    <w:p>
      <w:pPr>
        <w:pStyle w:val="Normal"/>
        <w:spacing w:lineRule="auto" w:line="240" w:before="0" w:after="0"/>
        <w:jc w:val="both"/>
        <w:rPr>
          <w:sz w:val="24"/>
          <w:szCs w:val="24"/>
          <w:lang w:eastAsia="ru-RU"/>
        </w:rPr>
      </w:pPr>
      <w:r>
        <w:rPr>
          <w:sz w:val="24"/>
          <w:szCs w:val="24"/>
          <w:lang w:eastAsia="ru-RU"/>
        </w:rPr>
        <w:t>- увеличение учебных часов, предусмотренных на изучение отдельных предметов обязательной части;</w:t>
      </w:r>
    </w:p>
    <w:p>
      <w:pPr>
        <w:pStyle w:val="Normal"/>
        <w:spacing w:lineRule="auto" w:line="240" w:before="0" w:after="0"/>
        <w:jc w:val="both"/>
        <w:rPr>
          <w:sz w:val="24"/>
          <w:szCs w:val="24"/>
          <w:lang w:eastAsia="ru-RU"/>
        </w:rPr>
      </w:pPr>
      <w:r>
        <w:rPr>
          <w:sz w:val="24"/>
          <w:szCs w:val="24"/>
          <w:lang w:eastAsia="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pPr>
        <w:pStyle w:val="Normal"/>
        <w:spacing w:lineRule="auto" w:line="240" w:before="0" w:after="0"/>
        <w:jc w:val="both"/>
        <w:rPr>
          <w:sz w:val="24"/>
          <w:szCs w:val="24"/>
          <w:lang w:eastAsia="ru-RU"/>
        </w:rPr>
      </w:pPr>
      <w:r>
        <w:rPr>
          <w:sz w:val="24"/>
          <w:szCs w:val="24"/>
          <w:lang w:eastAsia="ru-RU"/>
        </w:rPr>
        <w:t>- внеурочную деятельность.</w:t>
      </w:r>
    </w:p>
    <w:p>
      <w:pPr>
        <w:pStyle w:val="Normal"/>
        <w:spacing w:lineRule="auto" w:line="240" w:before="0" w:after="0"/>
        <w:ind w:left="0" w:right="0" w:firstLine="567"/>
        <w:jc w:val="both"/>
        <w:rPr>
          <w:sz w:val="24"/>
          <w:szCs w:val="24"/>
          <w:lang w:eastAsia="ru-RU"/>
        </w:rPr>
      </w:pPr>
      <w:r>
        <w:rPr>
          <w:sz w:val="24"/>
          <w:szCs w:val="24"/>
          <w:lang w:eastAsia="ru-RU"/>
        </w:rPr>
        <w:t>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pPr>
        <w:pStyle w:val="Normal"/>
        <w:spacing w:lineRule="auto" w:line="240" w:before="0" w:after="0"/>
        <w:ind w:left="0" w:right="0" w:firstLine="567"/>
        <w:jc w:val="both"/>
        <w:rPr>
          <w:sz w:val="24"/>
          <w:szCs w:val="24"/>
          <w:lang w:eastAsia="ru-RU"/>
        </w:rPr>
      </w:pPr>
      <w:r>
        <w:rPr>
          <w:sz w:val="24"/>
          <w:szCs w:val="24"/>
          <w:lang w:eastAsia="ru-RU"/>
        </w:rPr>
        <w:t>Организация занятий по этим направлениям является неотъемлемой частью образовательного процесса в образовательном учреждении. 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pPr>
        <w:pStyle w:val="Normal"/>
        <w:spacing w:lineRule="auto" w:line="240" w:before="0" w:after="0"/>
        <w:jc w:val="both"/>
        <w:rPr>
          <w:sz w:val="24"/>
          <w:szCs w:val="24"/>
          <w:lang w:eastAsia="ru-RU"/>
        </w:rPr>
      </w:pPr>
      <w:r>
        <w:rPr>
          <w:sz w:val="24"/>
          <w:szCs w:val="24"/>
          <w:lang w:eastAsia="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pPr>
        <w:pStyle w:val="Normal"/>
        <w:spacing w:lineRule="auto" w:line="240" w:before="0" w:after="0"/>
        <w:ind w:left="0" w:right="0" w:firstLine="567"/>
        <w:jc w:val="both"/>
        <w:rPr>
          <w:sz w:val="24"/>
          <w:szCs w:val="24"/>
          <w:lang w:eastAsia="ru-RU"/>
        </w:rPr>
      </w:pPr>
      <w:r>
        <w:rPr>
          <w:sz w:val="24"/>
          <w:szCs w:val="24"/>
          <w:lang w:eastAsia="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pPr>
        <w:pStyle w:val="Normal"/>
        <w:spacing w:lineRule="auto" w:line="240" w:before="0" w:after="0"/>
        <w:ind w:left="0" w:right="0" w:firstLine="567"/>
        <w:jc w:val="both"/>
        <w:rPr>
          <w:sz w:val="24"/>
          <w:szCs w:val="24"/>
          <w:lang w:eastAsia="ru-RU"/>
        </w:rPr>
      </w:pPr>
      <w:r>
        <w:rPr>
          <w:sz w:val="24"/>
          <w:szCs w:val="24"/>
          <w:lang w:eastAsia="ru-RU"/>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pPr>
        <w:pStyle w:val="Normal"/>
        <w:spacing w:lineRule="auto" w:line="240" w:before="0" w:after="0"/>
        <w:ind w:left="0" w:right="0" w:firstLine="567"/>
        <w:jc w:val="both"/>
        <w:rPr>
          <w:sz w:val="24"/>
          <w:szCs w:val="24"/>
          <w:lang w:eastAsia="ru-RU"/>
        </w:rPr>
      </w:pPr>
      <w:r>
        <w:rPr>
          <w:sz w:val="24"/>
          <w:szCs w:val="24"/>
          <w:lang w:eastAsia="ru-RU"/>
        </w:rPr>
        <w:t>Продолжительность учебного года на второй ступени общего образования составляет 34 недели.</w:t>
      </w:r>
    </w:p>
    <w:p>
      <w:pPr>
        <w:pStyle w:val="Normal"/>
        <w:spacing w:lineRule="auto" w:line="240" w:before="0" w:after="0"/>
        <w:ind w:left="0" w:right="0" w:firstLine="567"/>
        <w:jc w:val="both"/>
        <w:rPr>
          <w:sz w:val="24"/>
          <w:szCs w:val="24"/>
          <w:lang w:eastAsia="ru-RU"/>
        </w:rPr>
      </w:pPr>
      <w:r>
        <w:rPr>
          <w:sz w:val="24"/>
          <w:szCs w:val="24"/>
          <w:lang w:eastAsia="ru-RU"/>
        </w:rPr>
        <w:t>Продолжительность каникул в течение учебного года составляет не менее 30 календарных дней, летом - не менее 8 недель.</w:t>
      </w:r>
    </w:p>
    <w:p>
      <w:pPr>
        <w:pStyle w:val="Normal"/>
        <w:spacing w:lineRule="auto" w:line="240" w:before="0" w:after="0"/>
        <w:ind w:left="0" w:right="0" w:firstLine="567"/>
        <w:jc w:val="both"/>
        <w:rPr>
          <w:sz w:val="24"/>
          <w:szCs w:val="24"/>
          <w:lang w:eastAsia="ru-RU"/>
        </w:rPr>
      </w:pPr>
      <w:r>
        <w:rPr>
          <w:sz w:val="24"/>
          <w:szCs w:val="24"/>
          <w:lang w:eastAsia="ru-RU"/>
        </w:rPr>
        <w:t>Продолжительность урока в основной школе составляет 45 минут.</w:t>
      </w:r>
    </w:p>
    <w:p>
      <w:pPr>
        <w:pStyle w:val="Normal"/>
        <w:spacing w:lineRule="auto" w:line="240" w:before="0" w:after="0"/>
        <w:jc w:val="center"/>
        <w:rPr>
          <w:sz w:val="24"/>
          <w:szCs w:val="24"/>
          <w:lang w:eastAsia="ru-RU"/>
        </w:rPr>
      </w:pPr>
      <w:r>
        <w:rPr>
          <w:sz w:val="24"/>
          <w:szCs w:val="24"/>
          <w:lang w:eastAsia="ru-RU"/>
        </w:rPr>
      </w:r>
    </w:p>
    <w:p>
      <w:pPr>
        <w:pStyle w:val="Normal"/>
        <w:spacing w:lineRule="auto" w:line="240" w:before="0" w:after="0"/>
        <w:jc w:val="center"/>
        <w:rPr>
          <w:b/>
          <w:sz w:val="24"/>
          <w:szCs w:val="24"/>
          <w:lang w:eastAsia="ru-RU"/>
        </w:rPr>
      </w:pPr>
      <w:r>
        <w:rPr>
          <w:b/>
          <w:sz w:val="24"/>
          <w:szCs w:val="24"/>
          <w:lang w:eastAsia="ru-RU"/>
        </w:rPr>
      </w:r>
    </w:p>
    <w:p>
      <w:pPr>
        <w:pStyle w:val="Normal"/>
        <w:spacing w:lineRule="auto" w:line="240" w:before="0" w:after="0"/>
        <w:jc w:val="center"/>
        <w:rPr>
          <w:b/>
          <w:sz w:val="24"/>
          <w:szCs w:val="24"/>
          <w:lang w:eastAsia="ru-RU"/>
        </w:rPr>
      </w:pPr>
      <w:r>
        <w:rPr>
          <w:b/>
          <w:sz w:val="24"/>
          <w:szCs w:val="24"/>
          <w:lang w:eastAsia="ru-RU"/>
        </w:rPr>
      </w:r>
    </w:p>
    <w:p>
      <w:pPr>
        <w:pStyle w:val="Normal"/>
        <w:spacing w:lineRule="auto" w:line="240" w:before="0" w:after="0"/>
        <w:jc w:val="center"/>
        <w:rPr>
          <w:b/>
          <w:sz w:val="24"/>
          <w:szCs w:val="24"/>
          <w:lang w:eastAsia="ru-RU"/>
        </w:rPr>
      </w:pPr>
      <w:r>
        <w:rPr>
          <w:b/>
          <w:sz w:val="24"/>
          <w:szCs w:val="24"/>
          <w:lang w:eastAsia="ru-RU"/>
        </w:rPr>
      </w:r>
    </w:p>
    <w:p>
      <w:pPr>
        <w:pStyle w:val="Normal"/>
        <w:spacing w:lineRule="auto" w:line="240" w:before="0" w:after="0"/>
        <w:jc w:val="center"/>
        <w:rPr>
          <w:b/>
          <w:sz w:val="24"/>
          <w:szCs w:val="24"/>
          <w:lang w:eastAsia="ru-RU"/>
        </w:rPr>
      </w:pPr>
      <w:r>
        <w:rPr>
          <w:b/>
          <w:sz w:val="24"/>
          <w:szCs w:val="24"/>
          <w:lang w:eastAsia="ru-RU"/>
        </w:rPr>
      </w:r>
    </w:p>
    <w:p>
      <w:pPr>
        <w:pStyle w:val="Normal"/>
        <w:spacing w:lineRule="auto" w:line="240" w:before="0" w:after="0"/>
        <w:jc w:val="center"/>
        <w:rPr>
          <w:b/>
          <w:sz w:val="24"/>
          <w:szCs w:val="24"/>
          <w:lang w:eastAsia="ru-RU"/>
        </w:rPr>
      </w:pPr>
      <w:r>
        <w:rPr>
          <w:b/>
          <w:sz w:val="24"/>
          <w:szCs w:val="24"/>
          <w:lang w:eastAsia="ru-RU"/>
        </w:rPr>
      </w:r>
    </w:p>
    <w:p>
      <w:pPr>
        <w:pStyle w:val="Normal"/>
        <w:spacing w:lineRule="auto" w:line="240" w:before="0" w:after="0"/>
        <w:jc w:val="center"/>
        <w:rPr>
          <w:b/>
          <w:bCs/>
          <w:sz w:val="24"/>
          <w:szCs w:val="24"/>
          <w:lang w:eastAsia="ru-RU"/>
        </w:rPr>
      </w:pPr>
      <w:r>
        <w:rPr>
          <w:b/>
          <w:sz w:val="24"/>
          <w:szCs w:val="24"/>
          <w:lang w:eastAsia="ru-RU"/>
        </w:rPr>
        <w:t xml:space="preserve">Учебный план основного общего образования. (Вариант № </w:t>
      </w:r>
      <w:r>
        <w:rPr>
          <w:b/>
          <w:bCs/>
          <w:sz w:val="24"/>
          <w:szCs w:val="24"/>
          <w:lang w:eastAsia="ru-RU"/>
        </w:rPr>
        <w:t>1)</w:t>
      </w:r>
    </w:p>
    <w:p>
      <w:pPr>
        <w:pStyle w:val="Normal"/>
        <w:spacing w:lineRule="auto" w:line="240" w:before="0" w:after="0"/>
        <w:jc w:val="center"/>
        <w:rPr>
          <w:b/>
          <w:bCs/>
          <w:sz w:val="24"/>
          <w:szCs w:val="24"/>
          <w:lang w:eastAsia="ru-RU"/>
        </w:rPr>
      </w:pPr>
      <w:r>
        <w:rPr>
          <w:b/>
          <w:bCs/>
          <w:sz w:val="24"/>
          <w:szCs w:val="24"/>
          <w:lang w:eastAsia="ru-RU"/>
        </w:rPr>
      </w:r>
    </w:p>
    <w:p>
      <w:pPr>
        <w:pStyle w:val="Normal"/>
        <w:spacing w:lineRule="auto" w:line="240" w:before="0" w:after="0"/>
        <w:jc w:val="center"/>
        <w:rPr>
          <w:b/>
          <w:bCs/>
          <w:sz w:val="24"/>
          <w:szCs w:val="24"/>
          <w:lang w:eastAsia="ru-RU"/>
        </w:rPr>
      </w:pPr>
      <w:r>
        <w:rPr>
          <w:b/>
          <w:bCs/>
          <w:sz w:val="24"/>
          <w:szCs w:val="24"/>
          <w:lang w:eastAsia="ru-RU"/>
        </w:rPr>
      </w:r>
    </w:p>
    <w:tbl>
      <w:tblPr>
        <w:jc w:val="left"/>
        <w:tblInd w:w="-323"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2654"/>
        <w:gridCol w:w="3483"/>
        <w:gridCol w:w="1"/>
        <w:gridCol w:w="635"/>
        <w:gridCol w:w="1"/>
        <w:gridCol w:w="522"/>
        <w:gridCol w:w="1"/>
        <w:gridCol w:w="576"/>
        <w:gridCol w:w="1"/>
        <w:gridCol w:w="668"/>
        <w:gridCol w:w="1"/>
        <w:gridCol w:w="523"/>
        <w:gridCol w:w="1"/>
        <w:gridCol w:w="831"/>
      </w:tblGrid>
      <w:tr>
        <w:trPr>
          <w:cantSplit w:val="false"/>
        </w:trPr>
        <w:tc>
          <w:tcPr>
            <w:tcW w:w="2654"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
                <w:bCs/>
                <w:sz w:val="24"/>
                <w:szCs w:val="24"/>
                <w:lang w:eastAsia="ru-RU"/>
              </w:rPr>
            </w:pPr>
            <w:r>
              <w:rPr>
                <w:rFonts w:eastAsia="Times New Roman"/>
                <w:b/>
                <w:bCs/>
                <w:sz w:val="24"/>
                <w:szCs w:val="24"/>
                <w:lang w:eastAsia="ru-RU"/>
              </w:rPr>
              <w:t>Предметные области</w:t>
            </w:r>
          </w:p>
        </w:tc>
        <w:tc>
          <w:tcPr>
            <w:tcW w:w="3483"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
                <w:bCs/>
                <w:sz w:val="24"/>
                <w:szCs w:val="24"/>
                <w:lang w:eastAsia="ru-RU"/>
              </w:rPr>
            </w:pPr>
            <w:r>
              <w:rPr>
                <w:rFonts w:eastAsia="Times New Roman"/>
                <w:b/>
                <w:bCs/>
                <w:sz w:val="24"/>
                <w:szCs w:val="24"/>
                <w:lang w:eastAsia="ru-RU"/>
              </w:rPr>
              <w:t>Учебные предметы</w:t>
            </w:r>
          </w:p>
          <w:p>
            <w:pPr>
              <w:pStyle w:val="Normal"/>
              <w:spacing w:lineRule="auto" w:line="240" w:before="0" w:after="0"/>
              <w:jc w:val="center"/>
              <w:rPr>
                <w:rFonts w:eastAsia="Times New Roman"/>
                <w:b/>
                <w:bCs/>
                <w:sz w:val="24"/>
                <w:szCs w:val="24"/>
                <w:lang w:eastAsia="ru-RU"/>
              </w:rPr>
            </w:pPr>
            <w:r>
              <w:rPr>
                <w:rFonts w:eastAsia="Times New Roman"/>
                <w:b/>
                <w:bCs/>
                <w:sz w:val="24"/>
                <w:szCs w:val="24"/>
                <w:lang w:eastAsia="ru-RU"/>
              </w:rPr>
              <w:t>Классы</w:t>
            </w:r>
          </w:p>
        </w:tc>
        <w:tc>
          <w:tcPr>
            <w:tcW w:w="3761" w:type="dxa"/>
            <w:gridSpan w:val="1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
                <w:bCs/>
                <w:sz w:val="24"/>
                <w:szCs w:val="24"/>
                <w:lang w:eastAsia="ru-RU"/>
              </w:rPr>
            </w:pPr>
            <w:r>
              <w:rPr>
                <w:rFonts w:eastAsia="Times New Roman"/>
                <w:b/>
                <w:bCs/>
                <w:sz w:val="24"/>
                <w:szCs w:val="24"/>
                <w:lang w:eastAsia="ru-RU"/>
              </w:rPr>
              <w:t>Количество часов в неделю</w:t>
            </w:r>
          </w:p>
        </w:tc>
      </w:tr>
      <w:tr>
        <w:trPr>
          <w:cantSplit w:val="false"/>
        </w:trPr>
        <w:tc>
          <w:tcPr>
            <w:tcW w:w="265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
                <w:bCs/>
                <w:sz w:val="24"/>
                <w:szCs w:val="24"/>
                <w:lang w:eastAsia="ru-RU"/>
              </w:rPr>
            </w:pPr>
            <w:r>
              <w:rPr>
                <w:rFonts w:eastAsia="Times New Roman"/>
                <w:b/>
                <w:bCs/>
                <w:sz w:val="24"/>
                <w:szCs w:val="24"/>
                <w:lang w:eastAsia="ru-RU"/>
              </w:rPr>
            </w:r>
          </w:p>
        </w:tc>
        <w:tc>
          <w:tcPr>
            <w:tcW w:w="348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
                <w:bCs/>
                <w:sz w:val="24"/>
                <w:szCs w:val="24"/>
                <w:lang w:eastAsia="ru-RU"/>
              </w:rPr>
            </w:pPr>
            <w:r>
              <w:rPr>
                <w:rFonts w:eastAsia="Times New Roman"/>
                <w:b/>
                <w:bCs/>
                <w:sz w:val="24"/>
                <w:szCs w:val="24"/>
                <w:lang w:eastAsia="ru-RU"/>
              </w:rPr>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
                <w:bCs/>
                <w:sz w:val="24"/>
                <w:szCs w:val="24"/>
                <w:lang w:val="en-US" w:eastAsia="ru-RU"/>
              </w:rPr>
            </w:pPr>
            <w:r>
              <w:rPr>
                <w:rFonts w:eastAsia="Times New Roman"/>
                <w:b/>
                <w:bCs/>
                <w:sz w:val="24"/>
                <w:szCs w:val="24"/>
                <w:lang w:val="en-US" w:eastAsia="ru-RU"/>
              </w:rPr>
              <w:t>V</w:t>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
                <w:bCs/>
                <w:sz w:val="24"/>
                <w:szCs w:val="24"/>
                <w:lang w:val="en-US" w:eastAsia="ru-RU"/>
              </w:rPr>
            </w:pPr>
            <w:r>
              <w:rPr>
                <w:rFonts w:eastAsia="Times New Roman"/>
                <w:b/>
                <w:bCs/>
                <w:sz w:val="24"/>
                <w:szCs w:val="24"/>
                <w:lang w:val="en-US" w:eastAsia="ru-RU"/>
              </w:rPr>
              <w:t>VI</w:t>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
                <w:bCs/>
                <w:sz w:val="24"/>
                <w:szCs w:val="24"/>
                <w:lang w:val="en-US" w:eastAsia="ru-RU"/>
              </w:rPr>
            </w:pPr>
            <w:r>
              <w:rPr>
                <w:rFonts w:eastAsia="Times New Roman"/>
                <w:b/>
                <w:bCs/>
                <w:sz w:val="24"/>
                <w:szCs w:val="24"/>
                <w:lang w:val="en-US" w:eastAsia="ru-RU"/>
              </w:rPr>
              <w:t>VII</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
                <w:bCs/>
                <w:sz w:val="24"/>
                <w:szCs w:val="24"/>
                <w:lang w:val="en-US" w:eastAsia="ru-RU"/>
              </w:rPr>
            </w:pPr>
            <w:r>
              <w:rPr>
                <w:rFonts w:eastAsia="Times New Roman"/>
                <w:b/>
                <w:bCs/>
                <w:sz w:val="24"/>
                <w:szCs w:val="24"/>
                <w:lang w:val="en-US" w:eastAsia="ru-RU"/>
              </w:rPr>
              <w:t>VIII</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
                <w:bCs/>
                <w:sz w:val="24"/>
                <w:szCs w:val="24"/>
                <w:lang w:val="en-US" w:eastAsia="ru-RU"/>
              </w:rPr>
            </w:pPr>
            <w:r>
              <w:rPr>
                <w:rFonts w:eastAsia="Times New Roman"/>
                <w:b/>
                <w:bCs/>
                <w:sz w:val="24"/>
                <w:szCs w:val="24"/>
                <w:lang w:val="en-US" w:eastAsia="ru-RU"/>
              </w:rPr>
              <w:t>IX</w:t>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
                <w:bCs/>
                <w:sz w:val="24"/>
                <w:szCs w:val="24"/>
                <w:lang w:eastAsia="ru-RU"/>
              </w:rPr>
            </w:pPr>
            <w:r>
              <w:rPr>
                <w:rFonts w:eastAsia="Times New Roman"/>
                <w:b/>
                <w:bCs/>
                <w:sz w:val="24"/>
                <w:szCs w:val="24"/>
                <w:lang w:eastAsia="ru-RU"/>
              </w:rPr>
              <w:t>Всего</w:t>
            </w:r>
          </w:p>
        </w:tc>
      </w:tr>
      <w:tr>
        <w:trPr>
          <w:cantSplit w:val="false"/>
        </w:trPr>
        <w:tc>
          <w:tcPr>
            <w:tcW w:w="6138"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
                <w:bCs/>
                <w:sz w:val="24"/>
                <w:szCs w:val="24"/>
                <w:lang w:eastAsia="ru-RU"/>
              </w:rPr>
            </w:pPr>
            <w:r>
              <w:rPr>
                <w:rFonts w:eastAsia="Times New Roman"/>
                <w:b/>
                <w:bCs/>
                <w:sz w:val="24"/>
                <w:szCs w:val="24"/>
                <w:lang w:eastAsia="ru-RU"/>
              </w:rPr>
              <w:t>Обязательная часть</w:t>
            </w:r>
          </w:p>
        </w:tc>
        <w:tc>
          <w:tcPr>
            <w:tcW w:w="3760" w:type="dxa"/>
            <w:gridSpan w:val="11"/>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napToGrid w:val="false"/>
              <w:spacing w:lineRule="auto" w:line="240" w:before="0" w:after="0"/>
              <w:jc w:val="center"/>
              <w:rPr>
                <w:rFonts w:eastAsia="Times New Roman"/>
                <w:b/>
                <w:bCs/>
                <w:sz w:val="24"/>
                <w:szCs w:val="24"/>
                <w:lang w:eastAsia="ru-RU"/>
              </w:rPr>
            </w:pPr>
            <w:r>
              <w:rPr>
                <w:rFonts w:eastAsia="Times New Roman"/>
                <w:b/>
                <w:bCs/>
                <w:sz w:val="24"/>
                <w:szCs w:val="24"/>
                <w:lang w:eastAsia="ru-RU"/>
              </w:rPr>
            </w:r>
          </w:p>
        </w:tc>
      </w:tr>
      <w:tr>
        <w:trPr>
          <w:cantSplit w:val="false"/>
        </w:trPr>
        <w:tc>
          <w:tcPr>
            <w:tcW w:w="2654"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Филология</w:t>
            </w:r>
          </w:p>
        </w:tc>
        <w:tc>
          <w:tcPr>
            <w:tcW w:w="34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Русский язык</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5</w:t>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6</w:t>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4</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21</w:t>
            </w:r>
          </w:p>
        </w:tc>
      </w:tr>
      <w:tr>
        <w:trPr>
          <w:cantSplit w:val="false"/>
        </w:trPr>
        <w:tc>
          <w:tcPr>
            <w:tcW w:w="265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34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Литература</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13</w:t>
            </w:r>
          </w:p>
        </w:tc>
      </w:tr>
      <w:tr>
        <w:trPr>
          <w:cantSplit w:val="false"/>
        </w:trPr>
        <w:tc>
          <w:tcPr>
            <w:tcW w:w="265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34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Иностранный язык</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15</w:t>
            </w:r>
          </w:p>
        </w:tc>
      </w:tr>
      <w:tr>
        <w:trPr>
          <w:cantSplit w:val="false"/>
        </w:trPr>
        <w:tc>
          <w:tcPr>
            <w:tcW w:w="2654"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Математика и информатика</w:t>
            </w:r>
          </w:p>
        </w:tc>
        <w:tc>
          <w:tcPr>
            <w:tcW w:w="34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Математика</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5</w:t>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5</w:t>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r>
      <w:tr>
        <w:trPr>
          <w:cantSplit w:val="false"/>
        </w:trPr>
        <w:tc>
          <w:tcPr>
            <w:tcW w:w="265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34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Алгебра</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9</w:t>
            </w:r>
          </w:p>
        </w:tc>
      </w:tr>
      <w:tr>
        <w:trPr>
          <w:cantSplit w:val="false"/>
        </w:trPr>
        <w:tc>
          <w:tcPr>
            <w:tcW w:w="265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34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Геометрия</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6</w:t>
            </w:r>
          </w:p>
        </w:tc>
      </w:tr>
      <w:tr>
        <w:trPr>
          <w:cantSplit w:val="false"/>
        </w:trPr>
        <w:tc>
          <w:tcPr>
            <w:tcW w:w="265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34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Информатика</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r>
      <w:tr>
        <w:trPr>
          <w:cantSplit w:val="false"/>
        </w:trPr>
        <w:tc>
          <w:tcPr>
            <w:tcW w:w="2654"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Общественно-научные предметы</w:t>
            </w:r>
          </w:p>
        </w:tc>
        <w:tc>
          <w:tcPr>
            <w:tcW w:w="34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История</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11</w:t>
            </w:r>
          </w:p>
        </w:tc>
      </w:tr>
      <w:tr>
        <w:trPr>
          <w:cantSplit w:val="false"/>
        </w:trPr>
        <w:tc>
          <w:tcPr>
            <w:tcW w:w="265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34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Обществознание</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5</w:t>
            </w:r>
          </w:p>
        </w:tc>
      </w:tr>
      <w:tr>
        <w:trPr>
          <w:cantSplit w:val="false"/>
        </w:trPr>
        <w:tc>
          <w:tcPr>
            <w:tcW w:w="265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34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География</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8</w:t>
            </w:r>
          </w:p>
        </w:tc>
      </w:tr>
      <w:tr>
        <w:trPr>
          <w:cantSplit w:val="false"/>
        </w:trPr>
        <w:tc>
          <w:tcPr>
            <w:tcW w:w="265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Основы духовно нравственной культуры народов России</w:t>
            </w:r>
          </w:p>
        </w:tc>
        <w:tc>
          <w:tcPr>
            <w:tcW w:w="34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Основы духовно нравственной культуры народов России</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1/0</w:t>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0,5</w:t>
            </w:r>
          </w:p>
        </w:tc>
      </w:tr>
      <w:tr>
        <w:trPr>
          <w:cantSplit w:val="false"/>
        </w:trPr>
        <w:tc>
          <w:tcPr>
            <w:tcW w:w="2654"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Естественно-научные предметы</w:t>
            </w:r>
          </w:p>
        </w:tc>
        <w:tc>
          <w:tcPr>
            <w:tcW w:w="34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Физика</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6</w:t>
            </w:r>
          </w:p>
        </w:tc>
      </w:tr>
      <w:tr>
        <w:trPr>
          <w:cantSplit w:val="false"/>
        </w:trPr>
        <w:tc>
          <w:tcPr>
            <w:tcW w:w="265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34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Химия</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4</w:t>
            </w:r>
          </w:p>
        </w:tc>
      </w:tr>
      <w:tr>
        <w:trPr>
          <w:cantSplit w:val="false"/>
        </w:trPr>
        <w:tc>
          <w:tcPr>
            <w:tcW w:w="265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34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Биология</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8</w:t>
            </w:r>
          </w:p>
        </w:tc>
      </w:tr>
      <w:tr>
        <w:trPr>
          <w:cantSplit w:val="false"/>
        </w:trPr>
        <w:tc>
          <w:tcPr>
            <w:tcW w:w="2654"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Искусство</w:t>
            </w:r>
          </w:p>
        </w:tc>
        <w:tc>
          <w:tcPr>
            <w:tcW w:w="34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Музыка</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r>
      <w:tr>
        <w:trPr>
          <w:cantSplit w:val="false"/>
        </w:trPr>
        <w:tc>
          <w:tcPr>
            <w:tcW w:w="265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34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Изобразительное искусство</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4</w:t>
            </w:r>
          </w:p>
        </w:tc>
      </w:tr>
      <w:tr>
        <w:trPr>
          <w:cantSplit w:val="false"/>
        </w:trPr>
        <w:tc>
          <w:tcPr>
            <w:tcW w:w="265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Технология</w:t>
            </w:r>
          </w:p>
        </w:tc>
        <w:tc>
          <w:tcPr>
            <w:tcW w:w="34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Технология</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w:t>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6</w:t>
            </w:r>
          </w:p>
        </w:tc>
      </w:tr>
      <w:tr>
        <w:trPr>
          <w:cantSplit w:val="false"/>
        </w:trPr>
        <w:tc>
          <w:tcPr>
            <w:tcW w:w="2654"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sz w:val="24"/>
                <w:szCs w:val="24"/>
                <w:lang w:eastAsia="ru-RU"/>
              </w:rPr>
            </w:pPr>
            <w:r>
              <w:rPr>
                <w:rFonts w:eastAsia="Times New Roman"/>
                <w:sz w:val="24"/>
                <w:szCs w:val="24"/>
                <w:lang w:eastAsia="ru-RU"/>
              </w:rPr>
              <w:t xml:space="preserve">Физическая культура и </w:t>
            </w:r>
          </w:p>
          <w:p>
            <w:pPr>
              <w:pStyle w:val="Normal"/>
              <w:spacing w:lineRule="auto" w:line="240" w:before="0" w:after="0"/>
              <w:rPr>
                <w:rFonts w:eastAsia="Times New Roman"/>
                <w:sz w:val="24"/>
                <w:szCs w:val="24"/>
                <w:lang w:eastAsia="ru-RU"/>
              </w:rPr>
            </w:pPr>
            <w:r>
              <w:rPr>
                <w:rFonts w:eastAsia="Times New Roman"/>
                <w:sz w:val="24"/>
                <w:szCs w:val="24"/>
                <w:lang w:eastAsia="ru-RU"/>
              </w:rPr>
              <w:t>Основы</w:t>
            </w:r>
          </w:p>
          <w:p>
            <w:pPr>
              <w:pStyle w:val="Normal"/>
              <w:spacing w:lineRule="auto" w:line="240" w:before="0" w:after="0"/>
              <w:rPr>
                <w:rFonts w:eastAsia="Times New Roman"/>
                <w:sz w:val="24"/>
                <w:szCs w:val="24"/>
                <w:lang w:eastAsia="ru-RU"/>
              </w:rPr>
            </w:pPr>
            <w:r>
              <w:rPr>
                <w:rFonts w:eastAsia="Times New Roman"/>
                <w:sz w:val="24"/>
                <w:szCs w:val="24"/>
                <w:lang w:eastAsia="ru-RU"/>
              </w:rPr>
              <w:t>безопасности</w:t>
            </w:r>
          </w:p>
          <w:p>
            <w:pPr>
              <w:pStyle w:val="Normal"/>
              <w:spacing w:lineRule="auto" w:line="240" w:before="0" w:after="0"/>
              <w:rPr>
                <w:rFonts w:eastAsia="Times New Roman"/>
                <w:sz w:val="24"/>
                <w:szCs w:val="24"/>
                <w:lang w:eastAsia="ru-RU"/>
              </w:rPr>
            </w:pPr>
            <w:r>
              <w:rPr>
                <w:rFonts w:eastAsia="Times New Roman"/>
                <w:sz w:val="24"/>
                <w:szCs w:val="24"/>
                <w:lang w:eastAsia="ru-RU"/>
              </w:rPr>
              <w:t>жизнедеятельности</w:t>
            </w:r>
          </w:p>
        </w:tc>
        <w:tc>
          <w:tcPr>
            <w:tcW w:w="34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ОБЖ</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w:t>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r>
      <w:tr>
        <w:trPr>
          <w:cantSplit w:val="false"/>
        </w:trPr>
        <w:tc>
          <w:tcPr>
            <w:tcW w:w="265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napToGrid w:val="false"/>
              <w:spacing w:lineRule="auto" w:line="240" w:before="0" w:after="0"/>
              <w:jc w:val="center"/>
              <w:rPr>
                <w:rFonts w:eastAsia="Times New Roman"/>
                <w:bCs/>
                <w:sz w:val="24"/>
                <w:szCs w:val="24"/>
                <w:lang w:eastAsia="ru-RU"/>
              </w:rPr>
            </w:pPr>
            <w:r>
              <w:rPr>
                <w:rFonts w:eastAsia="Times New Roman"/>
                <w:bCs/>
                <w:sz w:val="24"/>
                <w:szCs w:val="24"/>
                <w:lang w:eastAsia="ru-RU"/>
              </w:rPr>
            </w:r>
          </w:p>
        </w:tc>
        <w:tc>
          <w:tcPr>
            <w:tcW w:w="348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Физическая культура</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w:t>
            </w:r>
          </w:p>
        </w:tc>
        <w:tc>
          <w:tcPr>
            <w:tcW w:w="832"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15</w:t>
            </w:r>
          </w:p>
        </w:tc>
      </w:tr>
      <w:tr>
        <w:trPr>
          <w:cantSplit w:val="false"/>
        </w:trPr>
        <w:tc>
          <w:tcPr>
            <w:tcW w:w="6138"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Итого</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28,5</w:t>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29</w:t>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31</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31</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31</w:t>
            </w:r>
          </w:p>
        </w:tc>
        <w:tc>
          <w:tcPr>
            <w:tcW w:w="83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150,5</w:t>
            </w:r>
          </w:p>
        </w:tc>
      </w:tr>
      <w:tr>
        <w:trPr>
          <w:cantSplit w:val="false"/>
        </w:trPr>
        <w:tc>
          <w:tcPr>
            <w:tcW w:w="6138"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rPr>
                <w:rFonts w:eastAsia="Times New Roman"/>
                <w:sz w:val="24"/>
                <w:szCs w:val="24"/>
                <w:lang w:eastAsia="ru-RU"/>
              </w:rPr>
            </w:pPr>
            <w:r>
              <w:rPr>
                <w:b/>
                <w:bCs/>
              </w:rPr>
              <w:t>Часть, формируемая участниками образовательного процесса</w:t>
            </w:r>
            <w:r>
              <w:rPr>
                <w:rFonts w:eastAsia="Times New Roman"/>
                <w:sz w:val="24"/>
                <w:szCs w:val="24"/>
                <w:lang w:eastAsia="ru-RU"/>
              </w:rPr>
              <w:t xml:space="preserve"> </w:t>
            </w:r>
          </w:p>
          <w:p>
            <w:pPr>
              <w:pStyle w:val="Normal"/>
              <w:spacing w:lineRule="auto" w:line="240" w:before="0" w:after="0"/>
              <w:rPr>
                <w:rFonts w:eastAsia="Times New Roman"/>
                <w:bCs/>
                <w:sz w:val="24"/>
                <w:szCs w:val="24"/>
                <w:lang w:eastAsia="ru-RU"/>
              </w:rPr>
            </w:pPr>
            <w:r>
              <w:rPr>
                <w:rFonts w:eastAsia="Times New Roman"/>
                <w:bCs/>
                <w:sz w:val="24"/>
                <w:szCs w:val="24"/>
                <w:lang w:eastAsia="ru-RU"/>
              </w:rPr>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3,5</w:t>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4</w:t>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4</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5</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5</w:t>
            </w:r>
          </w:p>
        </w:tc>
        <w:tc>
          <w:tcPr>
            <w:tcW w:w="83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21,5</w:t>
            </w:r>
          </w:p>
        </w:tc>
      </w:tr>
      <w:tr>
        <w:trPr>
          <w:cantSplit w:val="false"/>
        </w:trPr>
        <w:tc>
          <w:tcPr>
            <w:tcW w:w="6138"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sz w:val="24"/>
                <w:szCs w:val="24"/>
                <w:lang w:eastAsia="ru-RU"/>
              </w:rPr>
            </w:pPr>
            <w:r>
              <w:rPr>
                <w:rFonts w:eastAsia="Times New Roman"/>
                <w:sz w:val="24"/>
                <w:szCs w:val="24"/>
                <w:lang w:eastAsia="ru-RU"/>
              </w:rPr>
              <w:t>Максимально допустимая недельная нагрузка</w:t>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32</w:t>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33</w:t>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35</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36</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36</w:t>
            </w:r>
          </w:p>
        </w:tc>
        <w:tc>
          <w:tcPr>
            <w:tcW w:w="83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172</w:t>
            </w:r>
          </w:p>
        </w:tc>
      </w:tr>
      <w:tr>
        <w:trPr>
          <w:cantSplit w:val="false"/>
        </w:trPr>
        <w:tc>
          <w:tcPr>
            <w:tcW w:w="6138"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rPr>
                <w:bCs/>
              </w:rPr>
            </w:pPr>
            <w:r>
              <w:rPr>
                <w:rFonts w:eastAsia="Times New Roman"/>
                <w:sz w:val="24"/>
                <w:szCs w:val="24"/>
                <w:lang w:eastAsia="ru-RU"/>
              </w:rPr>
              <w:t xml:space="preserve">Внеурочная деятельность </w:t>
            </w:r>
            <w:r>
              <w:rPr>
                <w:bCs/>
              </w:rPr>
              <w:t>(кружки, секции, проектная деятельность и др.) </w:t>
            </w:r>
          </w:p>
          <w:p>
            <w:pPr>
              <w:pStyle w:val="Normal"/>
              <w:spacing w:lineRule="auto" w:line="240" w:before="0" w:after="0"/>
              <w:rPr>
                <w:rFonts w:eastAsia="Times New Roman"/>
                <w:bCs/>
                <w:sz w:val="24"/>
                <w:szCs w:val="24"/>
                <w:lang w:eastAsia="ru-RU"/>
              </w:rPr>
            </w:pPr>
            <w:r>
              <w:rPr>
                <w:rFonts w:eastAsia="Times New Roman"/>
                <w:bCs/>
                <w:sz w:val="24"/>
                <w:szCs w:val="24"/>
                <w:lang w:eastAsia="ru-RU"/>
              </w:rPr>
            </w:r>
          </w:p>
        </w:tc>
        <w:tc>
          <w:tcPr>
            <w:tcW w:w="636"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rPr>
                <w:rFonts w:eastAsia="Times New Roman"/>
                <w:bCs/>
                <w:sz w:val="24"/>
                <w:szCs w:val="24"/>
                <w:lang w:eastAsia="ru-RU"/>
              </w:rPr>
            </w:pPr>
            <w:r>
              <w:rPr>
                <w:rFonts w:eastAsia="Times New Roman"/>
                <w:bCs/>
                <w:sz w:val="24"/>
                <w:szCs w:val="24"/>
                <w:lang w:eastAsia="ru-RU"/>
              </w:rPr>
              <w:t>6</w:t>
            </w:r>
          </w:p>
        </w:tc>
        <w:tc>
          <w:tcPr>
            <w:tcW w:w="52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6</w:t>
            </w:r>
          </w:p>
        </w:tc>
        <w:tc>
          <w:tcPr>
            <w:tcW w:w="577"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6</w:t>
            </w:r>
          </w:p>
        </w:tc>
        <w:tc>
          <w:tcPr>
            <w:tcW w:w="66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6</w:t>
            </w:r>
          </w:p>
        </w:tc>
        <w:tc>
          <w:tcPr>
            <w:tcW w:w="5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6</w:t>
            </w:r>
          </w:p>
        </w:tc>
        <w:tc>
          <w:tcPr>
            <w:tcW w:w="83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30</w:t>
            </w:r>
          </w:p>
        </w:tc>
      </w:tr>
    </w:tbl>
    <w:p>
      <w:pPr>
        <w:pStyle w:val="Normal"/>
        <w:spacing w:lineRule="auto" w:line="240" w:before="0" w:after="0"/>
        <w:jc w:val="center"/>
        <w:rPr>
          <w:b/>
          <w:bCs/>
          <w:sz w:val="24"/>
          <w:szCs w:val="24"/>
          <w:lang w:eastAsia="ru-RU"/>
        </w:rPr>
      </w:pPr>
      <w:r>
        <w:rPr>
          <w:b/>
          <w:bCs/>
          <w:sz w:val="24"/>
          <w:szCs w:val="24"/>
          <w:lang w:eastAsia="ru-RU"/>
        </w:rPr>
      </w:r>
    </w:p>
    <w:p>
      <w:pPr>
        <w:pStyle w:val="Normal"/>
        <w:spacing w:lineRule="auto" w:line="240" w:before="0" w:after="0"/>
        <w:rPr>
          <w:b/>
          <w:bCs/>
          <w:sz w:val="24"/>
          <w:szCs w:val="24"/>
          <w:lang w:eastAsia="ru-RU"/>
        </w:rPr>
      </w:pPr>
      <w:r>
        <w:rPr>
          <w:b/>
          <w:bCs/>
          <w:sz w:val="24"/>
          <w:szCs w:val="24"/>
          <w:lang w:eastAsia="ru-RU"/>
        </w:rPr>
      </w:r>
    </w:p>
    <w:p>
      <w:pPr>
        <w:pStyle w:val="Normal"/>
        <w:spacing w:lineRule="auto" w:line="240" w:before="0" w:after="0"/>
        <w:ind w:left="0" w:right="0" w:firstLine="567"/>
        <w:jc w:val="both"/>
        <w:rPr>
          <w:sz w:val="24"/>
          <w:szCs w:val="24"/>
          <w:lang w:eastAsia="ru-RU"/>
        </w:rPr>
      </w:pPr>
      <w:r>
        <w:rPr>
          <w:sz w:val="24"/>
          <w:szCs w:val="24"/>
          <w:lang w:eastAsia="ru-RU"/>
        </w:rPr>
        <w:t>Учебный план является основой для разработки учебного плана образовательного учреждения, в котором отражаются и конкретизируются основные показатели учебного плана:</w:t>
      </w:r>
    </w:p>
    <w:p>
      <w:pPr>
        <w:pStyle w:val="Normal"/>
        <w:numPr>
          <w:ilvl w:val="0"/>
          <w:numId w:val="237"/>
        </w:numPr>
        <w:spacing w:lineRule="auto" w:line="240" w:before="0" w:after="0"/>
        <w:jc w:val="both"/>
        <w:rPr>
          <w:sz w:val="24"/>
          <w:szCs w:val="24"/>
          <w:lang w:eastAsia="ru-RU"/>
        </w:rPr>
      </w:pPr>
      <w:r>
        <w:rPr>
          <w:sz w:val="24"/>
          <w:szCs w:val="24"/>
          <w:lang w:eastAsia="ru-RU"/>
        </w:rPr>
        <w:t>состав учебных предметов;</w:t>
      </w:r>
    </w:p>
    <w:p>
      <w:pPr>
        <w:pStyle w:val="Normal"/>
        <w:numPr>
          <w:ilvl w:val="0"/>
          <w:numId w:val="237"/>
        </w:numPr>
        <w:spacing w:lineRule="auto" w:line="240" w:before="0" w:after="0"/>
        <w:jc w:val="both"/>
        <w:rPr>
          <w:sz w:val="24"/>
          <w:szCs w:val="24"/>
          <w:lang w:eastAsia="ru-RU"/>
        </w:rPr>
      </w:pPr>
      <w:r>
        <w:rPr>
          <w:rFonts w:eastAsia="Times New Roman" w:cs="Times New Roman"/>
          <w:sz w:val="24"/>
          <w:szCs w:val="24"/>
          <w:lang w:eastAsia="ru-RU"/>
        </w:rPr>
        <w:t xml:space="preserve"> </w:t>
      </w:r>
      <w:r>
        <w:rPr>
          <w:sz w:val="24"/>
          <w:szCs w:val="24"/>
          <w:lang w:eastAsia="ru-RU"/>
        </w:rPr>
        <w:t>недельное распределение учебного времени, отводимого на освоение содержания</w:t>
      </w:r>
    </w:p>
    <w:p>
      <w:pPr>
        <w:pStyle w:val="Normal"/>
        <w:spacing w:lineRule="auto" w:line="240" w:before="0" w:after="0"/>
        <w:jc w:val="both"/>
        <w:rPr>
          <w:sz w:val="24"/>
          <w:szCs w:val="24"/>
          <w:lang w:eastAsia="ru-RU"/>
        </w:rPr>
      </w:pPr>
      <w:r>
        <w:rPr>
          <w:sz w:val="24"/>
          <w:szCs w:val="24"/>
          <w:lang w:eastAsia="ru-RU"/>
        </w:rPr>
        <w:t>образования по классам, учебным предметам, а также внеурочную деятельность;</w:t>
      </w:r>
    </w:p>
    <w:p>
      <w:pPr>
        <w:pStyle w:val="Normal"/>
        <w:numPr>
          <w:ilvl w:val="1"/>
          <w:numId w:val="236"/>
        </w:numPr>
        <w:spacing w:lineRule="auto" w:line="240" w:before="0" w:after="0"/>
        <w:ind w:left="426" w:right="0" w:hanging="360"/>
        <w:jc w:val="both"/>
        <w:rPr>
          <w:sz w:val="24"/>
          <w:szCs w:val="24"/>
          <w:lang w:eastAsia="ru-RU"/>
        </w:rPr>
      </w:pPr>
      <w:r>
        <w:rPr>
          <w:sz w:val="24"/>
          <w:szCs w:val="24"/>
          <w:lang w:eastAsia="ru-RU"/>
        </w:rPr>
        <w:t>максимально допустимая недельная нагрузка обучающихся;</w:t>
      </w:r>
    </w:p>
    <w:p>
      <w:pPr>
        <w:pStyle w:val="Normal"/>
        <w:numPr>
          <w:ilvl w:val="1"/>
          <w:numId w:val="236"/>
        </w:numPr>
        <w:spacing w:lineRule="auto" w:line="240" w:before="0" w:after="0"/>
        <w:ind w:left="426" w:right="0" w:hanging="360"/>
        <w:jc w:val="both"/>
        <w:rPr>
          <w:sz w:val="24"/>
          <w:szCs w:val="24"/>
          <w:lang w:eastAsia="ru-RU"/>
        </w:rPr>
      </w:pPr>
      <w:r>
        <w:rPr>
          <w:sz w:val="24"/>
          <w:szCs w:val="24"/>
          <w:lang w:eastAsia="ru-RU"/>
        </w:rPr>
        <w:t>направления внеурочной деятельности.</w:t>
      </w:r>
    </w:p>
    <w:p>
      <w:pPr>
        <w:pStyle w:val="Normal"/>
        <w:rPr/>
      </w:pPr>
      <w:r>
        <w:rPr/>
      </w:r>
    </w:p>
    <w:p>
      <w:pPr>
        <w:pStyle w:val="NoSpacing"/>
        <w:rPr>
          <w:rFonts w:eastAsia="Times New Roman"/>
          <w:sz w:val="24"/>
          <w:szCs w:val="24"/>
          <w:lang w:eastAsia="ru-RU"/>
        </w:rPr>
      </w:pPr>
      <w:r>
        <w:rPr>
          <w:rFonts w:eastAsia="Times New Roman"/>
          <w:sz w:val="24"/>
          <w:szCs w:val="24"/>
          <w:lang w:eastAsia="ru-RU"/>
        </w:rPr>
      </w:r>
    </w:p>
    <w:p>
      <w:pPr>
        <w:pStyle w:val="NoSpacing"/>
        <w:jc w:val="center"/>
        <w:rPr/>
      </w:pPr>
      <w:r>
        <w:rPr/>
      </w:r>
    </w:p>
    <w:p>
      <w:pPr>
        <w:pStyle w:val="NoSpacing"/>
        <w:jc w:val="center"/>
        <w:rPr/>
      </w:pPr>
      <w:r>
        <w:rPr/>
        <w:t>Учебный план МОУ Скалинская ОШ</w:t>
      </w:r>
    </w:p>
    <w:p>
      <w:pPr>
        <w:pStyle w:val="NoSpacing"/>
        <w:jc w:val="center"/>
        <w:rPr/>
      </w:pPr>
      <w:r>
        <w:rPr/>
        <w:t xml:space="preserve">на 2015-2016 учебный год </w:t>
      </w:r>
    </w:p>
    <w:p>
      <w:pPr>
        <w:pStyle w:val="NoSpacing"/>
        <w:jc w:val="center"/>
        <w:rPr>
          <w:sz w:val="24"/>
          <w:szCs w:val="24"/>
        </w:rPr>
      </w:pPr>
      <w:r>
        <w:rPr>
          <w:sz w:val="24"/>
          <w:szCs w:val="24"/>
        </w:rPr>
      </w:r>
    </w:p>
    <w:tbl>
      <w:tblPr>
        <w:jc w:val="center"/>
        <w:tblInd w:w="0"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3959"/>
        <w:gridCol w:w="2768"/>
        <w:gridCol w:w="1619"/>
        <w:gridCol w:w="1638"/>
      </w:tblGrid>
      <w:tr>
        <w:trPr>
          <w:cantSplit w:val="false"/>
        </w:trPr>
        <w:tc>
          <w:tcPr>
            <w:tcW w:w="395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jc w:val="center"/>
              <w:rPr>
                <w:b/>
                <w:sz w:val="24"/>
                <w:szCs w:val="24"/>
              </w:rPr>
            </w:pPr>
            <w:r>
              <w:rPr>
                <w:b/>
                <w:sz w:val="24"/>
                <w:szCs w:val="24"/>
              </w:rPr>
              <w:t>Предметные области</w:t>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jc w:val="center"/>
              <w:rPr>
                <w:b/>
                <w:sz w:val="24"/>
                <w:szCs w:val="24"/>
              </w:rPr>
            </w:pPr>
            <w:r>
              <w:rPr>
                <w:b/>
                <w:sz w:val="24"/>
                <w:szCs w:val="24"/>
              </w:rPr>
              <w:t>Учебные предметы</w:t>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jc w:val="center"/>
              <w:rPr>
                <w:b/>
                <w:sz w:val="24"/>
                <w:szCs w:val="24"/>
              </w:rPr>
            </w:pPr>
            <w:r>
              <w:rPr>
                <w:b/>
                <w:sz w:val="24"/>
                <w:szCs w:val="24"/>
              </w:rPr>
              <w:t>Количество часов в неделю</w:t>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vAlign w:val="center"/>
          </w:tcPr>
          <w:p>
            <w:pPr>
              <w:pStyle w:val="ListParagraph"/>
              <w:ind w:left="0" w:right="0" w:hanging="0"/>
              <w:jc w:val="center"/>
              <w:rPr>
                <w:b/>
                <w:sz w:val="24"/>
                <w:szCs w:val="24"/>
              </w:rPr>
            </w:pPr>
            <w:r>
              <w:rPr>
                <w:b/>
                <w:sz w:val="24"/>
                <w:szCs w:val="24"/>
              </w:rPr>
              <w:t>Количество часов в неделю</w:t>
            </w:r>
          </w:p>
        </w:tc>
      </w:tr>
      <w:tr>
        <w:trPr>
          <w:cantSplit w:val="false"/>
        </w:trPr>
        <w:tc>
          <w:tcPr>
            <w:tcW w:w="395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snapToGrid w:val="false"/>
              <w:jc w:val="center"/>
              <w:rPr>
                <w:sz w:val="24"/>
                <w:szCs w:val="24"/>
              </w:rPr>
            </w:pPr>
            <w:r>
              <w:rPr>
                <w:sz w:val="24"/>
                <w:szCs w:val="24"/>
              </w:rPr>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jc w:val="center"/>
              <w:rPr>
                <w:b/>
                <w:sz w:val="22"/>
              </w:rPr>
            </w:pPr>
            <w:r>
              <w:rPr>
                <w:b/>
                <w:sz w:val="22"/>
              </w:rPr>
              <w:t>Классы</w:t>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ListParagraph"/>
              <w:ind w:left="0" w:right="0" w:hanging="0"/>
              <w:jc w:val="center"/>
              <w:rPr>
                <w:lang w:val="en-US"/>
              </w:rPr>
            </w:pPr>
            <w:r>
              <w:rPr>
                <w:lang w:val="en-US"/>
              </w:rPr>
              <w:t>V</w:t>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ListParagraph"/>
              <w:ind w:left="0" w:right="0" w:hanging="0"/>
              <w:jc w:val="center"/>
              <w:rPr>
                <w:lang w:val="en-US"/>
              </w:rPr>
            </w:pPr>
            <w:r>
              <w:rPr>
                <w:lang w:val="en-US"/>
              </w:rPr>
              <w:t>VI</w:t>
            </w:r>
          </w:p>
        </w:tc>
      </w:tr>
      <w:tr>
        <w:trPr>
          <w:cantSplit w:val="false"/>
        </w:trPr>
        <w:tc>
          <w:tcPr>
            <w:tcW w:w="395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snapToGrid w:val="false"/>
              <w:jc w:val="center"/>
              <w:rPr>
                <w:sz w:val="24"/>
                <w:szCs w:val="24"/>
              </w:rPr>
            </w:pPr>
            <w:r>
              <w:rPr>
                <w:sz w:val="24"/>
                <w:szCs w:val="24"/>
              </w:rPr>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jc w:val="center"/>
              <w:rPr>
                <w:b/>
                <w:i/>
              </w:rPr>
            </w:pPr>
            <w:r>
              <w:rPr>
                <w:b/>
                <w:i/>
              </w:rPr>
              <w:t>Обязательная часть</w:t>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snapToGrid w:val="false"/>
              <w:jc w:val="center"/>
              <w:rPr/>
            </w:pPr>
            <w:r>
              <w:rPr/>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Spacing"/>
              <w:snapToGrid w:val="false"/>
              <w:jc w:val="center"/>
              <w:rPr/>
            </w:pPr>
            <w:r>
              <w:rPr/>
            </w:r>
          </w:p>
        </w:tc>
      </w:tr>
      <w:tr>
        <w:trPr>
          <w:cantSplit w:val="false"/>
        </w:trPr>
        <w:tc>
          <w:tcPr>
            <w:tcW w:w="3959"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snapToGrid w:val="false"/>
              <w:jc w:val="left"/>
              <w:rPr>
                <w:sz w:val="24"/>
                <w:szCs w:val="24"/>
                <w:lang w:val="en-US"/>
              </w:rPr>
            </w:pPr>
            <w:r>
              <w:rPr>
                <w:sz w:val="24"/>
                <w:szCs w:val="24"/>
                <w:lang w:val="en-US"/>
              </w:rPr>
            </w:r>
          </w:p>
          <w:p>
            <w:pPr>
              <w:pStyle w:val="NoSpacing"/>
              <w:ind w:left="0" w:right="0" w:hanging="0"/>
              <w:jc w:val="left"/>
              <w:rPr>
                <w:b/>
                <w:sz w:val="24"/>
                <w:szCs w:val="24"/>
              </w:rPr>
            </w:pPr>
            <w:r>
              <w:rPr>
                <w:b/>
                <w:sz w:val="24"/>
                <w:szCs w:val="24"/>
              </w:rPr>
              <w:t>Филология</w:t>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rPr>
                <w:sz w:val="24"/>
                <w:szCs w:val="24"/>
              </w:rPr>
            </w:pPr>
            <w:r>
              <w:rPr>
                <w:sz w:val="24"/>
                <w:szCs w:val="24"/>
              </w:rPr>
              <w:t>Русский язык</w:t>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jc w:val="center"/>
              <w:rPr>
                <w:sz w:val="24"/>
                <w:szCs w:val="24"/>
              </w:rPr>
            </w:pPr>
            <w:r>
              <w:rPr>
                <w:sz w:val="24"/>
                <w:szCs w:val="24"/>
              </w:rPr>
              <w:t>5</w:t>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vAlign w:val="center"/>
          </w:tcPr>
          <w:p>
            <w:pPr>
              <w:pStyle w:val="ListParagraph"/>
              <w:ind w:left="0" w:right="0" w:hanging="0"/>
              <w:jc w:val="center"/>
              <w:rPr>
                <w:sz w:val="24"/>
                <w:szCs w:val="24"/>
                <w:lang w:val="en-US"/>
              </w:rPr>
            </w:pPr>
            <w:r>
              <w:rPr>
                <w:sz w:val="24"/>
                <w:szCs w:val="24"/>
                <w:lang w:val="en-US"/>
              </w:rPr>
              <w:t>6</w:t>
            </w:r>
          </w:p>
        </w:tc>
      </w:tr>
      <w:tr>
        <w:trPr>
          <w:cantSplit w:val="false"/>
        </w:trPr>
        <w:tc>
          <w:tcPr>
            <w:tcW w:w="3959"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snapToGrid w:val="false"/>
              <w:jc w:val="left"/>
              <w:rPr>
                <w:sz w:val="24"/>
                <w:szCs w:val="24"/>
              </w:rPr>
            </w:pPr>
            <w:r>
              <w:rPr>
                <w:sz w:val="24"/>
                <w:szCs w:val="24"/>
              </w:rPr>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rPr>
                <w:sz w:val="24"/>
                <w:szCs w:val="24"/>
              </w:rPr>
            </w:pPr>
            <w:r>
              <w:rPr>
                <w:sz w:val="24"/>
                <w:szCs w:val="24"/>
              </w:rPr>
              <w:t>Литература</w:t>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jc w:val="center"/>
              <w:rPr>
                <w:sz w:val="24"/>
                <w:szCs w:val="24"/>
              </w:rPr>
            </w:pPr>
            <w:r>
              <w:rPr>
                <w:sz w:val="24"/>
                <w:szCs w:val="24"/>
              </w:rPr>
              <w:t>3</w:t>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vAlign w:val="center"/>
          </w:tcPr>
          <w:p>
            <w:pPr>
              <w:pStyle w:val="ListParagraph"/>
              <w:ind w:left="0" w:right="0" w:hanging="0"/>
              <w:jc w:val="center"/>
              <w:rPr>
                <w:sz w:val="24"/>
                <w:szCs w:val="24"/>
              </w:rPr>
            </w:pPr>
            <w:r>
              <w:rPr>
                <w:sz w:val="24"/>
                <w:szCs w:val="24"/>
              </w:rPr>
              <w:t>3</w:t>
            </w:r>
          </w:p>
        </w:tc>
      </w:tr>
      <w:tr>
        <w:trPr>
          <w:cantSplit w:val="false"/>
        </w:trPr>
        <w:tc>
          <w:tcPr>
            <w:tcW w:w="3959"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snapToGrid w:val="false"/>
              <w:jc w:val="left"/>
              <w:rPr>
                <w:sz w:val="24"/>
                <w:szCs w:val="24"/>
              </w:rPr>
            </w:pPr>
            <w:r>
              <w:rPr>
                <w:sz w:val="24"/>
                <w:szCs w:val="24"/>
              </w:rPr>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rPr>
                <w:sz w:val="24"/>
                <w:szCs w:val="24"/>
              </w:rPr>
            </w:pPr>
            <w:r>
              <w:rPr>
                <w:sz w:val="24"/>
                <w:szCs w:val="24"/>
              </w:rPr>
              <w:t>Немецкий  язык</w:t>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jc w:val="center"/>
              <w:rPr>
                <w:sz w:val="24"/>
                <w:szCs w:val="24"/>
              </w:rPr>
            </w:pPr>
            <w:r>
              <w:rPr>
                <w:sz w:val="24"/>
                <w:szCs w:val="24"/>
              </w:rPr>
              <w:t>3</w:t>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vAlign w:val="center"/>
          </w:tcPr>
          <w:p>
            <w:pPr>
              <w:pStyle w:val="ListParagraph"/>
              <w:ind w:left="0" w:right="0" w:hanging="0"/>
              <w:jc w:val="center"/>
              <w:rPr>
                <w:sz w:val="24"/>
                <w:szCs w:val="24"/>
              </w:rPr>
            </w:pPr>
            <w:r>
              <w:rPr>
                <w:sz w:val="24"/>
                <w:szCs w:val="24"/>
              </w:rPr>
              <w:t>3</w:t>
            </w:r>
          </w:p>
        </w:tc>
      </w:tr>
      <w:tr>
        <w:trPr>
          <w:cantSplit w:val="false"/>
        </w:trPr>
        <w:tc>
          <w:tcPr>
            <w:tcW w:w="395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ind w:left="0" w:right="0" w:hanging="0"/>
              <w:jc w:val="left"/>
              <w:rPr>
                <w:b/>
                <w:bCs/>
                <w:sz w:val="24"/>
                <w:szCs w:val="24"/>
              </w:rPr>
            </w:pPr>
            <w:r>
              <w:rPr>
                <w:b/>
                <w:bCs/>
                <w:sz w:val="24"/>
                <w:szCs w:val="24"/>
              </w:rPr>
              <w:t>Математика и информатика</w:t>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rPr>
                <w:sz w:val="24"/>
                <w:szCs w:val="24"/>
              </w:rPr>
            </w:pPr>
            <w:r>
              <w:rPr>
                <w:sz w:val="24"/>
                <w:szCs w:val="24"/>
              </w:rPr>
              <w:t>Математика</w:t>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jc w:val="center"/>
              <w:rPr>
                <w:sz w:val="24"/>
                <w:szCs w:val="24"/>
              </w:rPr>
            </w:pPr>
            <w:r>
              <w:rPr>
                <w:sz w:val="24"/>
                <w:szCs w:val="24"/>
              </w:rPr>
              <w:t>5</w:t>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vAlign w:val="center"/>
          </w:tcPr>
          <w:p>
            <w:pPr>
              <w:pStyle w:val="ListParagraph"/>
              <w:ind w:left="0" w:right="0" w:hanging="0"/>
              <w:jc w:val="center"/>
              <w:rPr>
                <w:sz w:val="24"/>
                <w:szCs w:val="24"/>
              </w:rPr>
            </w:pPr>
            <w:r>
              <w:rPr>
                <w:sz w:val="24"/>
                <w:szCs w:val="24"/>
              </w:rPr>
              <w:t>5</w:t>
            </w:r>
          </w:p>
        </w:tc>
      </w:tr>
      <w:tr>
        <w:trPr>
          <w:trHeight w:val="329" w:hRule="atLeast"/>
          <w:cantSplit w:val="false"/>
        </w:trPr>
        <w:tc>
          <w:tcPr>
            <w:tcW w:w="3959"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ind w:left="0" w:right="0" w:hanging="0"/>
              <w:jc w:val="left"/>
              <w:rPr>
                <w:b/>
                <w:bCs/>
                <w:sz w:val="24"/>
                <w:szCs w:val="24"/>
              </w:rPr>
            </w:pPr>
            <w:r>
              <w:rPr>
                <w:b/>
                <w:bCs/>
                <w:sz w:val="24"/>
                <w:szCs w:val="24"/>
              </w:rPr>
              <w:t>Общественно-научные предметы</w:t>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rPr>
                <w:sz w:val="24"/>
                <w:szCs w:val="24"/>
              </w:rPr>
            </w:pPr>
            <w:r>
              <w:rPr>
                <w:sz w:val="24"/>
                <w:szCs w:val="24"/>
              </w:rPr>
              <w:t>История</w:t>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jc w:val="center"/>
              <w:rPr>
                <w:sz w:val="24"/>
                <w:szCs w:val="24"/>
              </w:rPr>
            </w:pPr>
            <w:r>
              <w:rPr>
                <w:sz w:val="24"/>
                <w:szCs w:val="24"/>
              </w:rPr>
              <w:t>2</w:t>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vAlign w:val="center"/>
          </w:tcPr>
          <w:p>
            <w:pPr>
              <w:pStyle w:val="ListParagraph"/>
              <w:ind w:left="0" w:right="0" w:hanging="0"/>
              <w:jc w:val="center"/>
              <w:rPr>
                <w:sz w:val="24"/>
                <w:szCs w:val="24"/>
              </w:rPr>
            </w:pPr>
            <w:r>
              <w:rPr>
                <w:sz w:val="24"/>
                <w:szCs w:val="24"/>
              </w:rPr>
              <w:t>2</w:t>
            </w:r>
          </w:p>
        </w:tc>
      </w:tr>
      <w:tr>
        <w:trPr>
          <w:trHeight w:val="329" w:hRule="atLeast"/>
          <w:cantSplit w:val="false"/>
        </w:trPr>
        <w:tc>
          <w:tcPr>
            <w:tcW w:w="3959"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snapToGrid w:val="false"/>
              <w:jc w:val="left"/>
              <w:rPr>
                <w:b/>
                <w:bCs/>
                <w:sz w:val="24"/>
                <w:szCs w:val="24"/>
              </w:rPr>
            </w:pPr>
            <w:r>
              <w:rPr>
                <w:b/>
                <w:bCs/>
                <w:sz w:val="24"/>
                <w:szCs w:val="24"/>
              </w:rPr>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rPr>
                <w:sz w:val="24"/>
                <w:szCs w:val="24"/>
              </w:rPr>
            </w:pPr>
            <w:r>
              <w:rPr>
                <w:sz w:val="24"/>
                <w:szCs w:val="24"/>
              </w:rPr>
              <w:t>Обществознание</w:t>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snapToGrid w:val="false"/>
              <w:ind w:left="0" w:right="0" w:hanging="0"/>
              <w:jc w:val="center"/>
              <w:rPr>
                <w:sz w:val="24"/>
                <w:szCs w:val="24"/>
              </w:rPr>
            </w:pPr>
            <w:r>
              <w:rPr>
                <w:sz w:val="24"/>
                <w:szCs w:val="24"/>
              </w:rPr>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vAlign w:val="center"/>
          </w:tcPr>
          <w:p>
            <w:pPr>
              <w:pStyle w:val="ListParagraph"/>
              <w:ind w:left="0" w:right="0" w:hanging="0"/>
              <w:jc w:val="center"/>
              <w:rPr>
                <w:sz w:val="24"/>
                <w:szCs w:val="24"/>
                <w:lang w:val="en-US"/>
              </w:rPr>
            </w:pPr>
            <w:r>
              <w:rPr>
                <w:sz w:val="24"/>
                <w:szCs w:val="24"/>
                <w:lang w:val="en-US"/>
              </w:rPr>
              <w:t>1</w:t>
            </w:r>
          </w:p>
        </w:tc>
      </w:tr>
      <w:tr>
        <w:trPr>
          <w:trHeight w:val="329" w:hRule="atLeast"/>
          <w:cantSplit w:val="false"/>
        </w:trPr>
        <w:tc>
          <w:tcPr>
            <w:tcW w:w="3959"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snapToGrid w:val="false"/>
              <w:jc w:val="left"/>
              <w:rPr>
                <w:b/>
                <w:bCs/>
                <w:sz w:val="24"/>
                <w:szCs w:val="24"/>
              </w:rPr>
            </w:pPr>
            <w:r>
              <w:rPr>
                <w:b/>
                <w:bCs/>
                <w:sz w:val="24"/>
                <w:szCs w:val="24"/>
              </w:rPr>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rPr>
                <w:sz w:val="24"/>
                <w:szCs w:val="24"/>
              </w:rPr>
            </w:pPr>
            <w:r>
              <w:rPr>
                <w:sz w:val="24"/>
                <w:szCs w:val="24"/>
              </w:rPr>
              <w:t>География</w:t>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jc w:val="center"/>
              <w:rPr>
                <w:sz w:val="24"/>
                <w:szCs w:val="24"/>
              </w:rPr>
            </w:pPr>
            <w:r>
              <w:rPr>
                <w:sz w:val="24"/>
                <w:szCs w:val="24"/>
              </w:rPr>
              <w:t>1</w:t>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vAlign w:val="center"/>
          </w:tcPr>
          <w:p>
            <w:pPr>
              <w:pStyle w:val="ListParagraph"/>
              <w:ind w:left="0" w:right="0" w:hanging="0"/>
              <w:jc w:val="center"/>
              <w:rPr>
                <w:sz w:val="24"/>
                <w:szCs w:val="24"/>
              </w:rPr>
            </w:pPr>
            <w:r>
              <w:rPr>
                <w:sz w:val="24"/>
                <w:szCs w:val="24"/>
              </w:rPr>
              <w:t>1</w:t>
            </w:r>
          </w:p>
        </w:tc>
      </w:tr>
      <w:tr>
        <w:trPr>
          <w:trHeight w:val="329" w:hRule="atLeast"/>
          <w:cantSplit w:val="false"/>
        </w:trPr>
        <w:tc>
          <w:tcPr>
            <w:tcW w:w="395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ind w:left="0" w:right="0" w:hanging="0"/>
              <w:jc w:val="left"/>
              <w:rPr>
                <w:b/>
                <w:bCs/>
                <w:sz w:val="24"/>
                <w:szCs w:val="24"/>
              </w:rPr>
            </w:pPr>
            <w:r>
              <w:rPr>
                <w:b/>
                <w:bCs/>
                <w:sz w:val="24"/>
                <w:szCs w:val="24"/>
              </w:rPr>
              <w:t>Естественно-научные предметы</w:t>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rPr>
                <w:sz w:val="24"/>
                <w:szCs w:val="24"/>
              </w:rPr>
            </w:pPr>
            <w:r>
              <w:rPr>
                <w:sz w:val="24"/>
                <w:szCs w:val="24"/>
              </w:rPr>
              <w:t>Биология</w:t>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jc w:val="center"/>
              <w:rPr>
                <w:sz w:val="24"/>
                <w:szCs w:val="24"/>
              </w:rPr>
            </w:pPr>
            <w:r>
              <w:rPr>
                <w:sz w:val="24"/>
                <w:szCs w:val="24"/>
              </w:rPr>
              <w:t>1</w:t>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vAlign w:val="center"/>
          </w:tcPr>
          <w:p>
            <w:pPr>
              <w:pStyle w:val="ListParagraph"/>
              <w:ind w:left="0" w:right="0" w:hanging="0"/>
              <w:jc w:val="center"/>
              <w:rPr>
                <w:sz w:val="24"/>
                <w:szCs w:val="24"/>
              </w:rPr>
            </w:pPr>
            <w:r>
              <w:rPr>
                <w:sz w:val="24"/>
                <w:szCs w:val="24"/>
              </w:rPr>
              <w:t>1</w:t>
            </w:r>
          </w:p>
        </w:tc>
      </w:tr>
      <w:tr>
        <w:trPr>
          <w:trHeight w:val="329" w:hRule="atLeast"/>
          <w:cantSplit w:val="false"/>
        </w:trPr>
        <w:tc>
          <w:tcPr>
            <w:tcW w:w="395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rPr>
                <w:rFonts w:eastAsia="Times New Roman"/>
                <w:b/>
                <w:bCs/>
                <w:sz w:val="24"/>
                <w:szCs w:val="24"/>
                <w:lang w:eastAsia="ru-RU"/>
              </w:rPr>
            </w:pPr>
            <w:r>
              <w:rPr>
                <w:rFonts w:eastAsia="Times New Roman"/>
                <w:b/>
                <w:bCs/>
                <w:sz w:val="24"/>
                <w:szCs w:val="24"/>
                <w:lang w:eastAsia="ru-RU"/>
              </w:rPr>
              <w:t>Основы духовно нравственной культуры народов России</w:t>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rFonts w:eastAsia="Times New Roman"/>
                <w:bCs/>
                <w:sz w:val="24"/>
                <w:szCs w:val="24"/>
                <w:lang w:eastAsia="ru-RU"/>
              </w:rPr>
            </w:pPr>
            <w:r>
              <w:rPr>
                <w:rFonts w:eastAsia="Times New Roman"/>
                <w:bCs/>
                <w:sz w:val="24"/>
                <w:szCs w:val="24"/>
                <w:lang w:eastAsia="ru-RU"/>
              </w:rPr>
              <w:t>Основы духовно нравственной культуры народов России</w:t>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jc w:val="center"/>
              <w:rPr>
                <w:sz w:val="24"/>
                <w:szCs w:val="24"/>
              </w:rPr>
            </w:pPr>
            <w:r>
              <w:rPr>
                <w:sz w:val="24"/>
                <w:szCs w:val="24"/>
              </w:rPr>
              <w:t>0,5*</w:t>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vAlign w:val="center"/>
          </w:tcPr>
          <w:p>
            <w:pPr>
              <w:pStyle w:val="ListParagraph"/>
              <w:snapToGrid w:val="false"/>
              <w:ind w:left="0" w:right="0" w:hanging="0"/>
              <w:jc w:val="center"/>
              <w:rPr>
                <w:sz w:val="24"/>
                <w:szCs w:val="24"/>
              </w:rPr>
            </w:pPr>
            <w:r>
              <w:rPr>
                <w:sz w:val="24"/>
                <w:szCs w:val="24"/>
              </w:rPr>
            </w:r>
          </w:p>
        </w:tc>
      </w:tr>
      <w:tr>
        <w:trPr>
          <w:cantSplit w:val="false"/>
        </w:trPr>
        <w:tc>
          <w:tcPr>
            <w:tcW w:w="3959"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ind w:left="0" w:right="0" w:hanging="0"/>
              <w:jc w:val="left"/>
              <w:rPr>
                <w:b/>
                <w:bCs/>
                <w:sz w:val="24"/>
                <w:szCs w:val="24"/>
              </w:rPr>
            </w:pPr>
            <w:r>
              <w:rPr>
                <w:b/>
                <w:bCs/>
                <w:sz w:val="24"/>
                <w:szCs w:val="24"/>
              </w:rPr>
              <w:t>Искусство</w:t>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rPr>
                <w:sz w:val="24"/>
                <w:szCs w:val="24"/>
              </w:rPr>
            </w:pPr>
            <w:r>
              <w:rPr>
                <w:sz w:val="24"/>
                <w:szCs w:val="24"/>
              </w:rPr>
              <w:t>Музыка</w:t>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jc w:val="center"/>
              <w:rPr>
                <w:sz w:val="24"/>
                <w:szCs w:val="24"/>
              </w:rPr>
            </w:pPr>
            <w:r>
              <w:rPr>
                <w:sz w:val="24"/>
                <w:szCs w:val="24"/>
              </w:rPr>
              <w:t>1</w:t>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vAlign w:val="center"/>
          </w:tcPr>
          <w:p>
            <w:pPr>
              <w:pStyle w:val="ListParagraph"/>
              <w:ind w:left="0" w:right="0" w:hanging="0"/>
              <w:jc w:val="center"/>
              <w:rPr>
                <w:sz w:val="24"/>
                <w:szCs w:val="24"/>
              </w:rPr>
            </w:pPr>
            <w:r>
              <w:rPr>
                <w:sz w:val="24"/>
                <w:szCs w:val="24"/>
              </w:rPr>
              <w:t>1</w:t>
            </w:r>
          </w:p>
        </w:tc>
      </w:tr>
      <w:tr>
        <w:trPr>
          <w:cantSplit w:val="false"/>
        </w:trPr>
        <w:tc>
          <w:tcPr>
            <w:tcW w:w="3959"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snapToGrid w:val="false"/>
              <w:jc w:val="left"/>
              <w:rPr>
                <w:b/>
                <w:bCs/>
                <w:sz w:val="24"/>
                <w:szCs w:val="24"/>
              </w:rPr>
            </w:pPr>
            <w:r>
              <w:rPr>
                <w:b/>
                <w:bCs/>
                <w:sz w:val="24"/>
                <w:szCs w:val="24"/>
              </w:rPr>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rPr>
                <w:sz w:val="24"/>
                <w:szCs w:val="24"/>
              </w:rPr>
            </w:pPr>
            <w:r>
              <w:rPr>
                <w:sz w:val="24"/>
                <w:szCs w:val="24"/>
              </w:rPr>
              <w:t>Изобразительное искусство</w:t>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jc w:val="center"/>
              <w:rPr>
                <w:sz w:val="24"/>
                <w:szCs w:val="24"/>
              </w:rPr>
            </w:pPr>
            <w:r>
              <w:rPr>
                <w:sz w:val="24"/>
                <w:szCs w:val="24"/>
              </w:rPr>
              <w:t>1</w:t>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vAlign w:val="center"/>
          </w:tcPr>
          <w:p>
            <w:pPr>
              <w:pStyle w:val="ListParagraph"/>
              <w:ind w:left="0" w:right="0" w:hanging="0"/>
              <w:jc w:val="center"/>
              <w:rPr>
                <w:sz w:val="24"/>
                <w:szCs w:val="24"/>
              </w:rPr>
            </w:pPr>
            <w:r>
              <w:rPr>
                <w:sz w:val="24"/>
                <w:szCs w:val="24"/>
              </w:rPr>
              <w:t>1</w:t>
            </w:r>
          </w:p>
        </w:tc>
      </w:tr>
      <w:tr>
        <w:trPr>
          <w:cantSplit w:val="false"/>
        </w:trPr>
        <w:tc>
          <w:tcPr>
            <w:tcW w:w="395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ind w:left="0" w:right="0" w:hanging="0"/>
              <w:jc w:val="left"/>
              <w:rPr>
                <w:b/>
                <w:bCs/>
                <w:sz w:val="24"/>
                <w:szCs w:val="24"/>
              </w:rPr>
            </w:pPr>
            <w:r>
              <w:rPr>
                <w:b/>
                <w:bCs/>
                <w:sz w:val="24"/>
                <w:szCs w:val="24"/>
              </w:rPr>
              <w:t>Технология</w:t>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rPr>
                <w:sz w:val="24"/>
                <w:szCs w:val="24"/>
              </w:rPr>
            </w:pPr>
            <w:r>
              <w:rPr>
                <w:sz w:val="24"/>
                <w:szCs w:val="24"/>
              </w:rPr>
              <w:t>Технология</w:t>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jc w:val="center"/>
              <w:rPr>
                <w:sz w:val="24"/>
                <w:szCs w:val="24"/>
              </w:rPr>
            </w:pPr>
            <w:r>
              <w:rPr>
                <w:sz w:val="24"/>
                <w:szCs w:val="24"/>
              </w:rPr>
              <w:t>2</w:t>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vAlign w:val="center"/>
          </w:tcPr>
          <w:p>
            <w:pPr>
              <w:pStyle w:val="ListParagraph"/>
              <w:ind w:left="0" w:right="0" w:hanging="0"/>
              <w:jc w:val="center"/>
              <w:rPr>
                <w:sz w:val="24"/>
                <w:szCs w:val="24"/>
              </w:rPr>
            </w:pPr>
            <w:r>
              <w:rPr>
                <w:sz w:val="24"/>
                <w:szCs w:val="24"/>
              </w:rPr>
              <w:t>2</w:t>
            </w:r>
          </w:p>
        </w:tc>
      </w:tr>
      <w:tr>
        <w:trPr>
          <w:trHeight w:val="375" w:hRule="atLeast"/>
          <w:cantSplit w:val="false"/>
        </w:trPr>
        <w:tc>
          <w:tcPr>
            <w:tcW w:w="3959"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ind w:left="0" w:right="0" w:hanging="0"/>
              <w:jc w:val="left"/>
              <w:rPr>
                <w:b/>
                <w:bCs/>
                <w:sz w:val="24"/>
                <w:szCs w:val="24"/>
              </w:rPr>
            </w:pPr>
            <w:r>
              <w:rPr>
                <w:b/>
                <w:bCs/>
                <w:sz w:val="24"/>
                <w:szCs w:val="24"/>
              </w:rPr>
              <w:t>Физическая культура и Основы безопасности жизнедеятельности</w:t>
            </w:r>
          </w:p>
          <w:p>
            <w:pPr>
              <w:pStyle w:val="NoSpacing"/>
              <w:jc w:val="left"/>
              <w:rPr>
                <w:b/>
                <w:bCs/>
                <w:sz w:val="24"/>
                <w:szCs w:val="24"/>
              </w:rPr>
            </w:pPr>
            <w:r>
              <w:rPr>
                <w:b/>
                <w:bCs/>
                <w:sz w:val="24"/>
                <w:szCs w:val="24"/>
              </w:rPr>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rPr>
                <w:sz w:val="24"/>
                <w:szCs w:val="24"/>
              </w:rPr>
            </w:pPr>
            <w:r>
              <w:rPr>
                <w:sz w:val="24"/>
                <w:szCs w:val="24"/>
              </w:rPr>
              <w:t>ОБЖ</w:t>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snapToGrid w:val="false"/>
              <w:ind w:left="0" w:right="0" w:hanging="0"/>
              <w:jc w:val="center"/>
              <w:rPr>
                <w:sz w:val="24"/>
                <w:szCs w:val="24"/>
              </w:rPr>
            </w:pPr>
            <w:r>
              <w:rPr>
                <w:sz w:val="24"/>
                <w:szCs w:val="24"/>
              </w:rPr>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vAlign w:val="center"/>
          </w:tcPr>
          <w:p>
            <w:pPr>
              <w:pStyle w:val="ListParagraph"/>
              <w:snapToGrid w:val="false"/>
              <w:ind w:left="0" w:right="0" w:hanging="0"/>
              <w:jc w:val="center"/>
              <w:rPr>
                <w:sz w:val="24"/>
                <w:szCs w:val="24"/>
              </w:rPr>
            </w:pPr>
            <w:r>
              <w:rPr>
                <w:sz w:val="24"/>
                <w:szCs w:val="24"/>
              </w:rPr>
            </w:r>
          </w:p>
        </w:tc>
      </w:tr>
      <w:tr>
        <w:trPr>
          <w:trHeight w:val="375" w:hRule="atLeast"/>
          <w:cantSplit w:val="false"/>
        </w:trPr>
        <w:tc>
          <w:tcPr>
            <w:tcW w:w="3959"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snapToGrid w:val="false"/>
              <w:jc w:val="left"/>
              <w:rPr>
                <w:b/>
                <w:bCs/>
                <w:sz w:val="24"/>
                <w:szCs w:val="24"/>
              </w:rPr>
            </w:pPr>
            <w:r>
              <w:rPr>
                <w:b/>
                <w:bCs/>
                <w:sz w:val="24"/>
                <w:szCs w:val="24"/>
              </w:rPr>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rPr>
                <w:sz w:val="24"/>
                <w:szCs w:val="24"/>
              </w:rPr>
            </w:pPr>
            <w:r>
              <w:rPr>
                <w:sz w:val="24"/>
                <w:szCs w:val="24"/>
              </w:rPr>
              <w:t>Физическая культура</w:t>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jc w:val="center"/>
              <w:rPr>
                <w:sz w:val="24"/>
                <w:szCs w:val="24"/>
              </w:rPr>
            </w:pPr>
            <w:r>
              <w:rPr>
                <w:sz w:val="24"/>
                <w:szCs w:val="24"/>
              </w:rPr>
              <w:t>3</w:t>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vAlign w:val="center"/>
          </w:tcPr>
          <w:p>
            <w:pPr>
              <w:pStyle w:val="ListParagraph"/>
              <w:ind w:left="0" w:right="0" w:hanging="0"/>
              <w:jc w:val="center"/>
              <w:rPr>
                <w:sz w:val="24"/>
                <w:szCs w:val="24"/>
              </w:rPr>
            </w:pPr>
            <w:r>
              <w:rPr>
                <w:sz w:val="24"/>
                <w:szCs w:val="24"/>
              </w:rPr>
              <w:t>3</w:t>
            </w:r>
          </w:p>
        </w:tc>
      </w:tr>
      <w:tr>
        <w:trPr>
          <w:cantSplit w:val="false"/>
        </w:trPr>
        <w:tc>
          <w:tcPr>
            <w:tcW w:w="395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jc w:val="left"/>
              <w:rPr>
                <w:b/>
                <w:bCs/>
                <w:sz w:val="24"/>
                <w:szCs w:val="24"/>
              </w:rPr>
            </w:pPr>
            <w:r>
              <w:rPr>
                <w:b/>
                <w:bCs/>
                <w:sz w:val="24"/>
                <w:szCs w:val="24"/>
              </w:rPr>
              <w:t>Итого</w:t>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snapToGrid w:val="false"/>
              <w:jc w:val="center"/>
              <w:rPr>
                <w:sz w:val="24"/>
                <w:szCs w:val="24"/>
              </w:rPr>
            </w:pPr>
            <w:r>
              <w:rPr>
                <w:sz w:val="24"/>
                <w:szCs w:val="24"/>
              </w:rPr>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center"/>
          </w:tcPr>
          <w:p>
            <w:pPr>
              <w:pStyle w:val="ListParagraph"/>
              <w:ind w:left="0" w:right="0" w:hanging="0"/>
              <w:jc w:val="center"/>
              <w:rPr>
                <w:bCs/>
                <w:sz w:val="24"/>
                <w:szCs w:val="24"/>
              </w:rPr>
            </w:pPr>
            <w:r>
              <w:rPr>
                <w:bCs/>
                <w:sz w:val="24"/>
                <w:szCs w:val="24"/>
              </w:rPr>
              <w:t>27</w:t>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vAlign w:val="center"/>
          </w:tcPr>
          <w:p>
            <w:pPr>
              <w:pStyle w:val="ListParagraph"/>
              <w:ind w:left="0" w:right="0" w:hanging="0"/>
              <w:jc w:val="center"/>
              <w:rPr>
                <w:bCs/>
                <w:sz w:val="24"/>
                <w:szCs w:val="24"/>
              </w:rPr>
            </w:pPr>
            <w:r>
              <w:rPr>
                <w:bCs/>
                <w:sz w:val="24"/>
                <w:szCs w:val="24"/>
                <w:lang w:val="en-US"/>
              </w:rPr>
              <w:t>2</w:t>
            </w:r>
            <w:r>
              <w:rPr>
                <w:bCs/>
                <w:sz w:val="24"/>
                <w:szCs w:val="24"/>
              </w:rPr>
              <w:t>9</w:t>
            </w:r>
          </w:p>
        </w:tc>
      </w:tr>
      <w:tr>
        <w:trPr>
          <w:trHeight w:val="756" w:hRule="atLeast"/>
          <w:cantSplit w:val="false"/>
        </w:trPr>
        <w:tc>
          <w:tcPr>
            <w:tcW w:w="395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ListParagraph"/>
              <w:ind w:left="0" w:right="0" w:hanging="0"/>
              <w:rPr>
                <w:b/>
                <w:sz w:val="24"/>
                <w:szCs w:val="24"/>
              </w:rPr>
            </w:pPr>
            <w:r>
              <w:rPr>
                <w:b/>
                <w:sz w:val="24"/>
                <w:szCs w:val="24"/>
              </w:rPr>
              <w:t>Максимально допустимая недельная нагрузка</w:t>
            </w:r>
          </w:p>
          <w:p>
            <w:pPr>
              <w:pStyle w:val="ListParagraph"/>
              <w:ind w:left="0" w:right="0" w:hanging="0"/>
              <w:rPr>
                <w:b/>
                <w:sz w:val="24"/>
                <w:szCs w:val="24"/>
              </w:rPr>
            </w:pPr>
            <w:r>
              <w:rPr>
                <w:b/>
                <w:sz w:val="24"/>
                <w:szCs w:val="24"/>
              </w:rPr>
              <w:t>при 5-дневной учебной неделе</w:t>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snapToGrid w:val="false"/>
              <w:jc w:val="center"/>
              <w:rPr>
                <w:sz w:val="24"/>
                <w:szCs w:val="24"/>
              </w:rPr>
            </w:pPr>
            <w:r>
              <w:rPr>
                <w:sz w:val="24"/>
                <w:szCs w:val="24"/>
              </w:rPr>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bottom"/>
          </w:tcPr>
          <w:p>
            <w:pPr>
              <w:pStyle w:val="ListParagraph"/>
              <w:ind w:left="0" w:right="0" w:hanging="0"/>
              <w:jc w:val="center"/>
              <w:rPr>
                <w:bCs/>
                <w:sz w:val="24"/>
                <w:szCs w:val="24"/>
              </w:rPr>
            </w:pPr>
            <w:r>
              <w:rPr>
                <w:bCs/>
                <w:sz w:val="24"/>
                <w:szCs w:val="24"/>
              </w:rPr>
              <w:t>28</w:t>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vAlign w:val="bottom"/>
          </w:tcPr>
          <w:p>
            <w:pPr>
              <w:pStyle w:val="ListParagraph"/>
              <w:ind w:left="0" w:right="0" w:hanging="0"/>
              <w:jc w:val="center"/>
              <w:rPr>
                <w:bCs/>
                <w:sz w:val="24"/>
                <w:szCs w:val="24"/>
              </w:rPr>
            </w:pPr>
            <w:r>
              <w:rPr>
                <w:bCs/>
                <w:sz w:val="24"/>
                <w:szCs w:val="24"/>
              </w:rPr>
              <w:t>29</w:t>
            </w:r>
          </w:p>
        </w:tc>
      </w:tr>
      <w:tr>
        <w:trPr>
          <w:trHeight w:val="756" w:hRule="atLeast"/>
          <w:cantSplit w:val="false"/>
        </w:trPr>
        <w:tc>
          <w:tcPr>
            <w:tcW w:w="395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ListParagraph"/>
              <w:ind w:left="0" w:right="0" w:hanging="0"/>
              <w:rPr>
                <w:b/>
                <w:sz w:val="24"/>
                <w:szCs w:val="24"/>
              </w:rPr>
            </w:pPr>
            <w:r>
              <w:rPr>
                <w:b/>
                <w:sz w:val="24"/>
                <w:szCs w:val="24"/>
              </w:rPr>
              <w:t>Предельно допустимая аудиторная</w:t>
              <w:br/>
              <w:t>учебная нагрузка при 5-дневной</w:t>
              <w:br/>
              <w:t xml:space="preserve">учебной неделе (требования </w:t>
            </w:r>
            <w:r>
              <w:fldChar w:fldCharType="begin"/>
            </w:r>
            <w:r>
              <w:instrText> HYPERLINK "http://base.garant.ru/4178779/" \l "block_1000"</w:instrText>
            </w:r>
            <w:r>
              <w:fldChar w:fldCharType="separate"/>
            </w:r>
            <w:r>
              <w:rPr>
                <w:rStyle w:val="Style19"/>
                <w:sz w:val="24"/>
                <w:szCs w:val="24"/>
              </w:rPr>
              <w:t>СанПиН</w:t>
            </w:r>
            <w:r>
              <w:fldChar w:fldCharType="end"/>
            </w:r>
            <w:r>
              <w:rPr>
                <w:b/>
                <w:sz w:val="24"/>
                <w:szCs w:val="24"/>
              </w:rPr>
              <w:t>)</w:t>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snapToGrid w:val="false"/>
              <w:jc w:val="center"/>
              <w:rPr>
                <w:sz w:val="24"/>
                <w:szCs w:val="24"/>
              </w:rPr>
            </w:pPr>
            <w:r>
              <w:rPr>
                <w:sz w:val="24"/>
                <w:szCs w:val="24"/>
              </w:rPr>
            </w:r>
          </w:p>
        </w:tc>
        <w:tc>
          <w:tcPr>
            <w:tcW w:w="161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vAlign w:val="bottom"/>
          </w:tcPr>
          <w:p>
            <w:pPr>
              <w:pStyle w:val="ListParagraph"/>
              <w:ind w:left="0" w:right="0" w:hanging="0"/>
              <w:jc w:val="center"/>
              <w:rPr>
                <w:bCs/>
                <w:sz w:val="24"/>
                <w:szCs w:val="24"/>
              </w:rPr>
            </w:pPr>
            <w:r>
              <w:rPr>
                <w:bCs/>
                <w:sz w:val="24"/>
                <w:szCs w:val="24"/>
              </w:rPr>
              <w:t>29</w:t>
            </w:r>
          </w:p>
        </w:tc>
        <w:tc>
          <w:tcPr>
            <w:tcW w:w="163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vAlign w:val="bottom"/>
          </w:tcPr>
          <w:p>
            <w:pPr>
              <w:pStyle w:val="ListParagraph"/>
              <w:ind w:left="0" w:right="0" w:hanging="0"/>
              <w:jc w:val="center"/>
              <w:rPr>
                <w:bCs/>
                <w:sz w:val="24"/>
                <w:szCs w:val="24"/>
              </w:rPr>
            </w:pPr>
            <w:r>
              <w:rPr>
                <w:bCs/>
                <w:sz w:val="24"/>
                <w:szCs w:val="24"/>
              </w:rPr>
              <w:t>30</w:t>
            </w:r>
          </w:p>
        </w:tc>
      </w:tr>
      <w:tr>
        <w:trPr>
          <w:cantSplit w:val="false"/>
        </w:trPr>
        <w:tc>
          <w:tcPr>
            <w:tcW w:w="395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ListParagraph"/>
              <w:ind w:left="0" w:right="0" w:hanging="0"/>
              <w:rPr>
                <w:b/>
                <w:sz w:val="24"/>
                <w:szCs w:val="24"/>
              </w:rPr>
            </w:pPr>
            <w:r>
              <w:rPr>
                <w:b/>
                <w:sz w:val="24"/>
                <w:szCs w:val="24"/>
              </w:rPr>
              <w:t>Внеурочная деятельность</w:t>
            </w:r>
          </w:p>
        </w:tc>
        <w:tc>
          <w:tcPr>
            <w:tcW w:w="27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Spacing"/>
              <w:snapToGrid w:val="false"/>
              <w:jc w:val="center"/>
              <w:rPr>
                <w:sz w:val="24"/>
                <w:szCs w:val="24"/>
              </w:rPr>
            </w:pPr>
            <w:r>
              <w:rPr>
                <w:sz w:val="24"/>
                <w:szCs w:val="24"/>
              </w:rPr>
            </w:r>
          </w:p>
        </w:tc>
        <w:tc>
          <w:tcPr>
            <w:tcW w:w="3257"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vAlign w:val="center"/>
          </w:tcPr>
          <w:p>
            <w:pPr>
              <w:pStyle w:val="ListParagraph"/>
              <w:ind w:left="0" w:right="0" w:hanging="0"/>
              <w:jc w:val="center"/>
              <w:rPr>
                <w:bCs/>
                <w:sz w:val="24"/>
                <w:szCs w:val="24"/>
              </w:rPr>
            </w:pPr>
            <w:r>
              <w:rPr>
                <w:bCs/>
                <w:sz w:val="24"/>
                <w:szCs w:val="24"/>
              </w:rPr>
              <w:t>5</w:t>
            </w:r>
          </w:p>
        </w:tc>
      </w:tr>
    </w:tbl>
    <w:p>
      <w:pPr>
        <w:pStyle w:val="Normal"/>
        <w:jc w:val="both"/>
        <w:rPr>
          <w:sz w:val="28"/>
          <w:szCs w:val="28"/>
        </w:rPr>
      </w:pPr>
      <w:r>
        <w:rPr>
          <w:sz w:val="28"/>
          <w:szCs w:val="28"/>
        </w:rPr>
      </w:r>
    </w:p>
    <w:p>
      <w:pPr>
        <w:pStyle w:val="Normal"/>
        <w:jc w:val="both"/>
        <w:rPr>
          <w:sz w:val="24"/>
          <w:szCs w:val="24"/>
        </w:rPr>
      </w:pPr>
      <w:r>
        <w:rPr>
          <w:sz w:val="24"/>
          <w:szCs w:val="24"/>
        </w:rPr>
        <w:t xml:space="preserve">*реализуется через внеурочную деятельность                                                                                                   </w:t>
      </w:r>
    </w:p>
    <w:p>
      <w:pPr>
        <w:pStyle w:val="Default"/>
        <w:jc w:val="center"/>
        <w:rPr>
          <w:b/>
          <w:bCs/>
        </w:rPr>
      </w:pPr>
      <w:r>
        <w:rPr>
          <w:b/>
          <w:bCs/>
        </w:rPr>
        <w:t>Пояснительная записка</w:t>
      </w:r>
    </w:p>
    <w:p>
      <w:pPr>
        <w:pStyle w:val="Default"/>
        <w:jc w:val="center"/>
        <w:rPr>
          <w:b/>
          <w:bCs/>
        </w:rPr>
      </w:pPr>
      <w:r>
        <w:rPr>
          <w:b/>
          <w:bCs/>
        </w:rPr>
        <w:t>к учебному плану</w:t>
      </w:r>
    </w:p>
    <w:p>
      <w:pPr>
        <w:pStyle w:val="Default"/>
        <w:jc w:val="center"/>
        <w:rPr>
          <w:b/>
          <w:bCs/>
        </w:rPr>
      </w:pPr>
      <w:r>
        <w:rPr>
          <w:b/>
          <w:bCs/>
        </w:rPr>
        <w:t>МОУ Скалинская основная общеобразовательная школа</w:t>
      </w:r>
    </w:p>
    <w:p>
      <w:pPr>
        <w:pStyle w:val="Default"/>
        <w:jc w:val="center"/>
        <w:rPr>
          <w:b/>
          <w:bCs/>
        </w:rPr>
      </w:pPr>
      <w:r>
        <w:rPr>
          <w:b/>
          <w:bCs/>
        </w:rPr>
        <w:t>для 5 - 6 классов</w:t>
      </w:r>
    </w:p>
    <w:p>
      <w:pPr>
        <w:pStyle w:val="Default"/>
        <w:jc w:val="center"/>
        <w:rPr>
          <w:b/>
          <w:bCs/>
          <w:i/>
          <w:iCs/>
        </w:rPr>
      </w:pPr>
      <w:r>
        <w:rPr>
          <w:b/>
          <w:bCs/>
          <w:i/>
          <w:iCs/>
        </w:rPr>
        <w:t>на 2015-2016 учебный год</w:t>
      </w:r>
    </w:p>
    <w:p>
      <w:pPr>
        <w:pStyle w:val="Default"/>
        <w:ind w:left="720" w:right="0" w:hanging="0"/>
        <w:jc w:val="both"/>
        <w:rPr/>
      </w:pPr>
      <w:r>
        <w:rPr/>
      </w:r>
    </w:p>
    <w:p>
      <w:pPr>
        <w:pStyle w:val="Default"/>
        <w:numPr>
          <w:ilvl w:val="0"/>
          <w:numId w:val="247"/>
        </w:numPr>
        <w:ind w:left="0" w:right="0" w:hanging="360"/>
        <w:jc w:val="both"/>
        <w:rPr/>
      </w:pPr>
      <w:r>
        <w:rPr/>
        <w:t xml:space="preserve">Учебный план МОУ Скалинская основная общеобразовательная школа на 2015-2016 учебный год для 5  - 6 классов составлен на основе следующих документов: </w:t>
      </w:r>
    </w:p>
    <w:p>
      <w:pPr>
        <w:pStyle w:val="Default"/>
        <w:numPr>
          <w:ilvl w:val="0"/>
          <w:numId w:val="246"/>
        </w:numPr>
        <w:ind w:left="0" w:right="0" w:hanging="360"/>
        <w:jc w:val="both"/>
        <w:rPr/>
      </w:pPr>
      <w:r>
        <w:rPr/>
        <w:t xml:space="preserve">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 </w:t>
      </w:r>
    </w:p>
    <w:p>
      <w:pPr>
        <w:pStyle w:val="Default"/>
        <w:numPr>
          <w:ilvl w:val="0"/>
          <w:numId w:val="245"/>
        </w:numPr>
        <w:ind w:left="0" w:right="0" w:hanging="360"/>
        <w:jc w:val="both"/>
        <w:rPr/>
      </w:pPr>
      <w:r>
        <w:rPr/>
        <w:t>Приказ Минобрнауки России от 31 марта 2014 года № 353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 3).</w:t>
      </w:r>
    </w:p>
    <w:p>
      <w:pPr>
        <w:pStyle w:val="Default"/>
        <w:numPr>
          <w:ilvl w:val="0"/>
          <w:numId w:val="245"/>
        </w:numPr>
        <w:ind w:left="0" w:right="0" w:hanging="360"/>
        <w:jc w:val="both"/>
        <w:rPr>
          <w:bCs/>
          <w:color w:val="222222"/>
        </w:rPr>
      </w:pPr>
      <w:r>
        <w:rPr>
          <w:bCs/>
          <w:color w:val="222222"/>
        </w:rPr>
        <w:t>Письмо Департамента образования Ярославской области № ИХ. 24-2706/15 от 11.08.2015 года «О пятидневной учебной неделе».</w:t>
      </w:r>
    </w:p>
    <w:p>
      <w:pPr>
        <w:pStyle w:val="ListParagraph"/>
        <w:widowControl/>
        <w:numPr>
          <w:ilvl w:val="0"/>
          <w:numId w:val="245"/>
        </w:numPr>
        <w:ind w:left="0" w:right="-143" w:hanging="360"/>
        <w:jc w:val="both"/>
        <w:rPr>
          <w:sz w:val="24"/>
          <w:szCs w:val="24"/>
        </w:rPr>
      </w:pPr>
      <w:r>
        <w:rPr>
          <w:sz w:val="24"/>
          <w:szCs w:val="24"/>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 1/15).</w:t>
      </w:r>
    </w:p>
    <w:p>
      <w:pPr>
        <w:pStyle w:val="Default"/>
        <w:numPr>
          <w:ilvl w:val="0"/>
          <w:numId w:val="245"/>
        </w:numPr>
        <w:ind w:left="0" w:right="0" w:hanging="360"/>
        <w:jc w:val="both"/>
        <w:rPr/>
      </w:pPr>
      <w:r>
        <w:rPr/>
        <w:t xml:space="preserve">Основная образовательная программа основного общего образования МОУ Скалинская   основная общеобразовательная школа, утвержденная приказом директора МОУ Скалинская СОШ от </w:t>
      </w:r>
      <w:r>
        <w:rPr>
          <w:color w:val="00000A"/>
        </w:rPr>
        <w:t>31.08.2015 № 110.</w:t>
      </w:r>
      <w:r>
        <w:rPr/>
        <w:t xml:space="preserve"> </w:t>
      </w:r>
    </w:p>
    <w:p>
      <w:pPr>
        <w:pStyle w:val="Default"/>
        <w:spacing w:lineRule="auto" w:line="240" w:before="0" w:after="0"/>
        <w:ind w:left="0" w:right="0" w:firstLine="567"/>
        <w:jc w:val="center"/>
        <w:rPr/>
      </w:pPr>
      <w:r>
        <w:rPr/>
        <w:t xml:space="preserve">2. В 2015-2016 учебном году школа работает в режиме пятидневной рабочей недели. </w:t>
      </w:r>
    </w:p>
    <w:p>
      <w:pPr>
        <w:pStyle w:val="Default"/>
        <w:ind w:left="0" w:right="0" w:firstLine="567"/>
        <w:jc w:val="both"/>
        <w:rPr/>
      </w:pPr>
      <w:r>
        <w:rPr/>
        <w:t xml:space="preserve">Продолжительность учебного года - 34 учебные недели, продолжительность урока  45 минут. </w:t>
      </w:r>
    </w:p>
    <w:p>
      <w:pPr>
        <w:pStyle w:val="Default"/>
        <w:ind w:left="0" w:right="0" w:firstLine="567"/>
        <w:jc w:val="both"/>
        <w:rPr/>
      </w:pPr>
      <w:r>
        <w:rPr/>
        <w:t xml:space="preserve">Вид 5 - 6 классов – общеобразовательный. </w:t>
      </w:r>
    </w:p>
    <w:p>
      <w:pPr>
        <w:pStyle w:val="Default"/>
        <w:ind w:left="0" w:right="0" w:firstLine="567"/>
        <w:jc w:val="both"/>
        <w:rPr/>
      </w:pPr>
      <w:r>
        <w:rPr/>
        <w:t xml:space="preserve">3. Обязательная минимальная нагрузка на одного ученика выдержана. Нет превышения максимально допустимой нагрузки, установленной СанПиН 2.4.2.2821-10 (от 29.12.2010). </w:t>
      </w:r>
    </w:p>
    <w:p>
      <w:pPr>
        <w:pStyle w:val="Default"/>
        <w:ind w:left="0" w:right="0" w:firstLine="567"/>
        <w:jc w:val="both"/>
        <w:rPr/>
      </w:pPr>
      <w:r>
        <w:rPr/>
        <w:t xml:space="preserve">4. В учебном плане содержатся все образовательные компоненты, необходимые для освоения и выполнения федерального государственного образовательного стандарта основного общего образования 2010 года. </w:t>
      </w:r>
    </w:p>
    <w:p>
      <w:pPr>
        <w:pStyle w:val="Default"/>
        <w:ind w:left="0" w:right="0" w:firstLine="567"/>
        <w:jc w:val="both"/>
        <w:rPr/>
      </w:pPr>
      <w:r>
        <w:rPr/>
        <w:t xml:space="preserve">5. Количество часов, отводимое на освоение содержания образования федерального государственного образовательного стандарта основного общего образования, сохранено. </w:t>
      </w:r>
    </w:p>
    <w:p>
      <w:pPr>
        <w:pStyle w:val="Default"/>
        <w:ind w:left="0" w:right="0" w:firstLine="567"/>
        <w:jc w:val="both"/>
        <w:rPr/>
      </w:pPr>
      <w:r>
        <w:rPr/>
        <w:t xml:space="preserve">6. Целевая направленность учебного плана состоит в следующем: </w:t>
      </w:r>
    </w:p>
    <w:p>
      <w:pPr>
        <w:pStyle w:val="Default"/>
        <w:jc w:val="both"/>
        <w:rPr/>
      </w:pPr>
      <w:r>
        <w:rPr/>
        <w:t xml:space="preserve">- обеспечить усвоение учащимися обязательного минимума содержания основного общего образования на уровне требований ФГОС; </w:t>
      </w:r>
    </w:p>
    <w:p>
      <w:pPr>
        <w:pStyle w:val="Default"/>
        <w:jc w:val="both"/>
        <w:rPr/>
      </w:pPr>
      <w:r>
        <w:rPr/>
        <w:t xml:space="preserve">- создать основу для адаптации учащихся к жизни в обществе, для осознанного выбора и последующего освоения профессиональных образовательных программ; </w:t>
      </w:r>
    </w:p>
    <w:p>
      <w:pPr>
        <w:pStyle w:val="Default"/>
        <w:jc w:val="both"/>
        <w:rPr/>
      </w:pPr>
      <w:r>
        <w:rPr/>
        <w:t xml:space="preserve">- обеспечить образовательные потребности и интересы разных категорий обучающихся, с различным уровнем реальных учебных возможностей; </w:t>
      </w:r>
    </w:p>
    <w:p>
      <w:pPr>
        <w:pStyle w:val="Default"/>
        <w:jc w:val="both"/>
        <w:rPr/>
      </w:pPr>
      <w:r>
        <w:rPr/>
        <w:t xml:space="preserve">- обеспечить социально-педагогические отношения, сохраняющие физическое, психическое и социальное здоровье обучающихся. </w:t>
      </w:r>
    </w:p>
    <w:p>
      <w:pPr>
        <w:pStyle w:val="Default"/>
        <w:ind w:left="0" w:right="0" w:firstLine="567"/>
        <w:jc w:val="both"/>
        <w:rPr/>
      </w:pPr>
      <w:r>
        <w:rPr/>
        <w:t xml:space="preserve">7. Учебный план для 5 - 6 классов состоит из обязательной части и части, формируемой участниками образовательного процесса. </w:t>
      </w:r>
    </w:p>
    <w:p>
      <w:pPr>
        <w:pStyle w:val="Default"/>
        <w:ind w:left="0" w:right="0" w:firstLine="567"/>
        <w:jc w:val="both"/>
        <w:rPr/>
      </w:pPr>
      <w:r>
        <w:rPr/>
        <w:t xml:space="preserve">Содержание образования, определенное обязательной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pPr>
        <w:pStyle w:val="Default"/>
        <w:ind w:left="0" w:right="0" w:firstLine="567"/>
        <w:jc w:val="both"/>
        <w:rPr/>
      </w:pPr>
      <w:r>
        <w:rPr/>
        <w:t xml:space="preserve">Вариативная часть учебного плана обеспечивает дифференцированный подход в изучении образовательных компонентов учебного плана, право обучающихся выбирать предметы с целью реализации интересов, способностей и возможностей личности. Неотъемлемой частью вариативной части учебного плана является внеурочная деятельность, осуществляемая во второй половине дня. </w:t>
      </w:r>
    </w:p>
    <w:p>
      <w:pPr>
        <w:pStyle w:val="Default"/>
        <w:ind w:left="0" w:right="0" w:firstLine="567"/>
        <w:jc w:val="both"/>
        <w:rPr/>
      </w:pPr>
      <w:r>
        <w:rPr/>
        <w:t xml:space="preserve">Распределение обязательной части учебного плана соответствует требованиям образовательных программ по предметам, реализуемым в 5 - 6 классах. </w:t>
      </w:r>
    </w:p>
    <w:p>
      <w:pPr>
        <w:pStyle w:val="Default"/>
        <w:ind w:left="0" w:right="0" w:firstLine="567"/>
        <w:jc w:val="both"/>
        <w:rPr/>
      </w:pPr>
      <w:r>
        <w:rPr/>
        <w:t>8. Часы части, формируемой участниками образовательного процесса, использованы для введения третьего часа физической культуры (в соответствии с приказом Министерства образования и науки Российской Федерации 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pPr>
        <w:pStyle w:val="Default"/>
        <w:ind w:left="0" w:right="0" w:firstLine="567"/>
        <w:jc w:val="both"/>
        <w:rPr/>
      </w:pPr>
      <w:r>
        <w:rPr/>
        <w:t xml:space="preserve">9. В образовательном процессе школа реализует базовые, рекомендованные МО РФ программы, а также программы авторов УМК, соблюдающие преемственность между ступенями обучения и внутри ступени. Учебные программы обеспечены необходимым учебно-методическим комплексом. </w:t>
      </w:r>
    </w:p>
    <w:p>
      <w:pPr>
        <w:pStyle w:val="Normal"/>
        <w:spacing w:lineRule="auto" w:line="240" w:before="0" w:after="0"/>
        <w:ind w:left="720" w:right="0" w:hanging="0"/>
        <w:jc w:val="both"/>
        <w:rPr>
          <w:sz w:val="24"/>
          <w:szCs w:val="24"/>
          <w:lang w:eastAsia="ru-RU"/>
        </w:rPr>
      </w:pPr>
      <w:r>
        <w:rPr>
          <w:sz w:val="24"/>
          <w:szCs w:val="24"/>
          <w:lang w:eastAsia="ru-RU"/>
        </w:rPr>
      </w:r>
    </w:p>
    <w:p>
      <w:pPr>
        <w:pStyle w:val="Normal"/>
        <w:spacing w:lineRule="auto" w:line="240" w:before="0" w:after="0"/>
        <w:jc w:val="both"/>
        <w:rPr>
          <w:sz w:val="24"/>
          <w:szCs w:val="24"/>
          <w:lang w:eastAsia="ru-RU"/>
        </w:rPr>
      </w:pPr>
      <w:r>
        <w:rPr>
          <w:sz w:val="24"/>
          <w:szCs w:val="24"/>
          <w:lang w:eastAsia="ru-RU"/>
        </w:rPr>
      </w:r>
    </w:p>
    <w:p>
      <w:pPr>
        <w:pStyle w:val="3"/>
        <w:numPr>
          <w:ilvl w:val="2"/>
          <w:numId w:val="1"/>
        </w:numPr>
        <w:spacing w:before="280" w:after="280"/>
        <w:ind w:left="-284" w:right="0" w:firstLine="284"/>
        <w:rPr>
          <w:sz w:val="24"/>
          <w:szCs w:val="24"/>
        </w:rPr>
      </w:pPr>
      <w:r>
        <w:rPr>
          <w:sz w:val="24"/>
          <w:szCs w:val="24"/>
        </w:rPr>
        <w:t xml:space="preserve">3.1.1. Календарный учебный график </w:t>
      </w:r>
    </w:p>
    <w:p>
      <w:pPr>
        <w:pStyle w:val="Normal"/>
        <w:spacing w:lineRule="auto" w:line="240" w:before="0" w:after="0"/>
        <w:ind w:left="-284" w:right="0" w:firstLine="284"/>
        <w:jc w:val="both"/>
        <w:rPr>
          <w:sz w:val="24"/>
          <w:szCs w:val="24"/>
        </w:rPr>
      </w:pPr>
      <w:r>
        <w:rPr>
          <w:sz w:val="24"/>
          <w:szCs w:val="24"/>
        </w:rPr>
        <w:t>Календарный учебный график составляется в соответствии с Федеральным законом «Об образовании в Российской Федерации» (п. 10, ст. 2), с учетом требований СанПиН и мнения участников образовательного процесса</w:t>
      </w:r>
    </w:p>
    <w:p>
      <w:pPr>
        <w:pStyle w:val="Normal"/>
        <w:spacing w:lineRule="auto" w:line="240" w:before="0" w:after="0"/>
        <w:ind w:left="-284" w:right="0" w:firstLine="284"/>
        <w:jc w:val="both"/>
        <w:rPr>
          <w:sz w:val="24"/>
          <w:szCs w:val="24"/>
        </w:rPr>
      </w:pPr>
      <w:r>
        <w:rPr>
          <w:sz w:val="24"/>
          <w:szCs w:val="24"/>
        </w:rPr>
        <w:t xml:space="preserve">Продолжительность учебного года: 5-9-е классы – 34 недели. </w:t>
      </w:r>
    </w:p>
    <w:p>
      <w:pPr>
        <w:pStyle w:val="Normal"/>
        <w:spacing w:lineRule="auto" w:line="240" w:before="0" w:after="0"/>
        <w:ind w:left="-284" w:right="0" w:firstLine="284"/>
        <w:jc w:val="both"/>
        <w:rPr>
          <w:sz w:val="24"/>
          <w:szCs w:val="24"/>
        </w:rPr>
      </w:pPr>
      <w:r>
        <w:rPr>
          <w:sz w:val="24"/>
          <w:szCs w:val="24"/>
        </w:rPr>
        <w:t xml:space="preserve">Учебный год делится на 4 четверти. Продолжительность каникул в течение учебного года составляет не менее 30 календарных дней и регулируется ежегодно календарным учебным графиком с соблюдением сроков каникулярного времени. </w:t>
      </w:r>
    </w:p>
    <w:p>
      <w:pPr>
        <w:pStyle w:val="Normal"/>
        <w:spacing w:lineRule="auto" w:line="240" w:before="0" w:after="0"/>
        <w:ind w:left="-284" w:right="0" w:firstLine="284"/>
        <w:jc w:val="both"/>
        <w:rPr>
          <w:b/>
          <w:sz w:val="24"/>
          <w:szCs w:val="24"/>
        </w:rPr>
      </w:pPr>
      <w:r>
        <w:rPr>
          <w:sz w:val="24"/>
          <w:szCs w:val="24"/>
        </w:rPr>
        <w:t xml:space="preserve">Календарный учебный график на  каждый учебный год утверждается приказом по школе </w:t>
      </w:r>
      <w:r>
        <w:rPr>
          <w:b/>
          <w:sz w:val="24"/>
          <w:szCs w:val="24"/>
        </w:rPr>
        <w:t>(Приложение 1)</w:t>
      </w:r>
    </w:p>
    <w:p>
      <w:pPr>
        <w:pStyle w:val="Normal"/>
        <w:spacing w:lineRule="auto" w:line="240" w:before="0" w:after="0"/>
        <w:ind w:left="-1134" w:right="0" w:firstLine="567"/>
        <w:jc w:val="both"/>
        <w:rPr>
          <w:b/>
          <w:sz w:val="24"/>
          <w:szCs w:val="24"/>
        </w:rPr>
      </w:pPr>
      <w:r>
        <w:rPr>
          <w:b/>
          <w:sz w:val="24"/>
          <w:szCs w:val="24"/>
        </w:rPr>
      </w:r>
    </w:p>
    <w:p>
      <w:pPr>
        <w:pStyle w:val="3"/>
        <w:numPr>
          <w:ilvl w:val="2"/>
          <w:numId w:val="1"/>
        </w:numPr>
        <w:spacing w:before="280" w:after="280"/>
        <w:rPr>
          <w:rFonts w:eastAsia="@Arial Unicode MS"/>
          <w:sz w:val="24"/>
          <w:szCs w:val="24"/>
        </w:rPr>
      </w:pPr>
      <w:r>
        <w:rPr>
          <w:rFonts w:eastAsia="@Arial Unicode MS"/>
          <w:sz w:val="24"/>
          <w:szCs w:val="24"/>
        </w:rPr>
      </w:r>
    </w:p>
    <w:p>
      <w:pPr>
        <w:pStyle w:val="3"/>
        <w:numPr>
          <w:ilvl w:val="2"/>
          <w:numId w:val="207"/>
        </w:numPr>
        <w:spacing w:before="280" w:after="280"/>
        <w:rPr>
          <w:sz w:val="24"/>
          <w:szCs w:val="24"/>
        </w:rPr>
      </w:pPr>
      <w:r>
        <w:rPr>
          <w:rStyle w:val="Zag11"/>
          <w:rFonts w:eastAsia="@Arial Unicode MS"/>
          <w:sz w:val="24"/>
          <w:szCs w:val="24"/>
        </w:rPr>
        <w:t xml:space="preserve">План внеурочной деятельности для </w:t>
      </w:r>
      <w:r>
        <w:rPr>
          <w:sz w:val="24"/>
          <w:szCs w:val="24"/>
        </w:rPr>
        <w:t xml:space="preserve">обучающихся 5-9 классов </w:t>
      </w:r>
    </w:p>
    <w:p>
      <w:pPr>
        <w:pStyle w:val="Normal"/>
        <w:rPr>
          <w:rFonts w:eastAsia="Times New Roman" w:cs="Times New Roman"/>
          <w:b/>
          <w:sz w:val="24"/>
          <w:szCs w:val="24"/>
        </w:rPr>
      </w:pPr>
      <w:r>
        <w:rPr>
          <w:rFonts w:eastAsia="Times New Roman" w:cs="Times New Roman"/>
          <w:b/>
          <w:sz w:val="24"/>
          <w:szCs w:val="24"/>
        </w:rPr>
        <w:t xml:space="preserve"> </w:t>
      </w:r>
    </w:p>
    <w:tbl>
      <w:tblPr>
        <w:jc w:val="left"/>
        <w:tblInd w:w="108"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999"/>
        <w:gridCol w:w="2068"/>
        <w:gridCol w:w="1151"/>
        <w:gridCol w:w="1080"/>
        <w:gridCol w:w="1080"/>
        <w:gridCol w:w="99"/>
        <w:gridCol w:w="981"/>
        <w:gridCol w:w="1157"/>
      </w:tblGrid>
      <w:tr>
        <w:trPr>
          <w:trHeight w:val="507" w:hRule="atLeast"/>
          <w:cantSplit w:val="false"/>
        </w:trPr>
        <w:tc>
          <w:tcPr>
            <w:tcW w:w="199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b/>
                <w:sz w:val="24"/>
                <w:szCs w:val="24"/>
              </w:rPr>
            </w:pPr>
            <w:r>
              <w:rPr>
                <w:b/>
                <w:sz w:val="24"/>
                <w:szCs w:val="24"/>
              </w:rPr>
              <w:t>Направление образовательно-воспитательной деятельности</w:t>
            </w:r>
          </w:p>
        </w:tc>
        <w:tc>
          <w:tcPr>
            <w:tcW w:w="20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b/>
                <w:bCs/>
                <w:iCs/>
                <w:sz w:val="24"/>
                <w:szCs w:val="24"/>
              </w:rPr>
            </w:pPr>
            <w:r>
              <w:rPr>
                <w:b/>
                <w:bCs/>
                <w:iCs/>
                <w:sz w:val="24"/>
                <w:szCs w:val="24"/>
              </w:rPr>
              <w:t>Содержание внеурочной деятельности</w:t>
            </w:r>
          </w:p>
        </w:tc>
        <w:tc>
          <w:tcPr>
            <w:tcW w:w="115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b/>
                <w:bCs/>
                <w:iCs/>
                <w:sz w:val="24"/>
                <w:szCs w:val="24"/>
              </w:rPr>
            </w:pPr>
            <w:r>
              <w:rPr>
                <w:b/>
                <w:bCs/>
                <w:iCs/>
                <w:sz w:val="24"/>
                <w:szCs w:val="24"/>
              </w:rPr>
              <w:t>Класс/</w:t>
            </w:r>
          </w:p>
          <w:p>
            <w:pPr>
              <w:pStyle w:val="Normal"/>
              <w:jc w:val="center"/>
              <w:rPr>
                <w:b/>
                <w:bCs/>
                <w:iCs/>
                <w:sz w:val="24"/>
                <w:szCs w:val="24"/>
              </w:rPr>
            </w:pPr>
            <w:r>
              <w:rPr>
                <w:b/>
                <w:bCs/>
                <w:iCs/>
                <w:sz w:val="24"/>
                <w:szCs w:val="24"/>
              </w:rPr>
              <w:t>количество часов</w:t>
            </w:r>
          </w:p>
          <w:p>
            <w:pPr>
              <w:pStyle w:val="Normal"/>
              <w:jc w:val="center"/>
              <w:rPr>
                <w:b/>
                <w:bCs/>
                <w:iCs/>
                <w:sz w:val="24"/>
                <w:szCs w:val="24"/>
              </w:rPr>
            </w:pPr>
            <w:r>
              <w:rPr>
                <w:b/>
                <w:bCs/>
                <w:iCs/>
                <w:sz w:val="24"/>
                <w:szCs w:val="24"/>
              </w:rPr>
              <w:t>5</w:t>
            </w:r>
          </w:p>
        </w:tc>
        <w:tc>
          <w:tcPr>
            <w:tcW w:w="10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b/>
                <w:bCs/>
                <w:iCs/>
                <w:sz w:val="24"/>
                <w:szCs w:val="24"/>
              </w:rPr>
            </w:pPr>
            <w:r>
              <w:rPr>
                <w:b/>
                <w:bCs/>
                <w:iCs/>
                <w:sz w:val="24"/>
                <w:szCs w:val="24"/>
              </w:rPr>
              <w:t>Класс/</w:t>
            </w:r>
          </w:p>
          <w:p>
            <w:pPr>
              <w:pStyle w:val="Normal"/>
              <w:jc w:val="center"/>
              <w:rPr>
                <w:b/>
                <w:bCs/>
                <w:iCs/>
                <w:sz w:val="24"/>
                <w:szCs w:val="24"/>
              </w:rPr>
            </w:pPr>
            <w:r>
              <w:rPr>
                <w:b/>
                <w:bCs/>
                <w:iCs/>
                <w:sz w:val="24"/>
                <w:szCs w:val="24"/>
              </w:rPr>
              <w:t>количество часов</w:t>
            </w:r>
          </w:p>
          <w:p>
            <w:pPr>
              <w:pStyle w:val="Normal"/>
              <w:jc w:val="center"/>
              <w:rPr>
                <w:b/>
                <w:bCs/>
                <w:iCs/>
                <w:sz w:val="24"/>
                <w:szCs w:val="24"/>
              </w:rPr>
            </w:pPr>
            <w:r>
              <w:rPr>
                <w:b/>
                <w:bCs/>
                <w:iCs/>
                <w:sz w:val="24"/>
                <w:szCs w:val="24"/>
              </w:rPr>
              <w:t>6</w:t>
            </w:r>
          </w:p>
        </w:tc>
        <w:tc>
          <w:tcPr>
            <w:tcW w:w="10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b/>
                <w:bCs/>
                <w:iCs/>
                <w:sz w:val="24"/>
                <w:szCs w:val="24"/>
              </w:rPr>
            </w:pPr>
            <w:r>
              <w:rPr>
                <w:b/>
                <w:bCs/>
                <w:iCs/>
                <w:sz w:val="24"/>
                <w:szCs w:val="24"/>
              </w:rPr>
              <w:t>Класс/</w:t>
            </w:r>
          </w:p>
          <w:p>
            <w:pPr>
              <w:pStyle w:val="Normal"/>
              <w:jc w:val="center"/>
              <w:rPr>
                <w:b/>
                <w:bCs/>
                <w:iCs/>
                <w:sz w:val="24"/>
                <w:szCs w:val="24"/>
              </w:rPr>
            </w:pPr>
            <w:r>
              <w:rPr>
                <w:b/>
                <w:bCs/>
                <w:iCs/>
                <w:sz w:val="24"/>
                <w:szCs w:val="24"/>
              </w:rPr>
              <w:t>количество часов</w:t>
            </w:r>
          </w:p>
          <w:p>
            <w:pPr>
              <w:pStyle w:val="Normal"/>
              <w:jc w:val="center"/>
              <w:rPr>
                <w:b/>
                <w:bCs/>
                <w:iCs/>
                <w:sz w:val="24"/>
                <w:szCs w:val="24"/>
              </w:rPr>
            </w:pPr>
            <w:r>
              <w:rPr>
                <w:b/>
                <w:bCs/>
                <w:iCs/>
                <w:sz w:val="24"/>
                <w:szCs w:val="24"/>
              </w:rPr>
              <w:t>7</w:t>
            </w:r>
          </w:p>
        </w:tc>
        <w:tc>
          <w:tcPr>
            <w:tcW w:w="1080"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b/>
                <w:bCs/>
                <w:iCs/>
                <w:sz w:val="24"/>
                <w:szCs w:val="24"/>
              </w:rPr>
            </w:pPr>
            <w:r>
              <w:rPr>
                <w:b/>
                <w:bCs/>
                <w:iCs/>
                <w:sz w:val="24"/>
                <w:szCs w:val="24"/>
              </w:rPr>
              <w:t>Класс/</w:t>
            </w:r>
          </w:p>
          <w:p>
            <w:pPr>
              <w:pStyle w:val="Normal"/>
              <w:jc w:val="center"/>
              <w:rPr>
                <w:b/>
                <w:bCs/>
                <w:iCs/>
                <w:sz w:val="24"/>
                <w:szCs w:val="24"/>
              </w:rPr>
            </w:pPr>
            <w:r>
              <w:rPr>
                <w:b/>
                <w:bCs/>
                <w:iCs/>
                <w:sz w:val="24"/>
                <w:szCs w:val="24"/>
              </w:rPr>
              <w:t>количество часов</w:t>
            </w:r>
          </w:p>
          <w:p>
            <w:pPr>
              <w:pStyle w:val="Normal"/>
              <w:jc w:val="center"/>
              <w:rPr>
                <w:b/>
                <w:bCs/>
                <w:iCs/>
                <w:sz w:val="24"/>
                <w:szCs w:val="24"/>
              </w:rPr>
            </w:pPr>
            <w:r>
              <w:rPr>
                <w:b/>
                <w:bCs/>
                <w:iCs/>
                <w:sz w:val="24"/>
                <w:szCs w:val="24"/>
              </w:rPr>
              <w:t>8</w:t>
            </w:r>
          </w:p>
        </w:tc>
        <w:tc>
          <w:tcPr>
            <w:tcW w:w="11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b/>
                <w:bCs/>
                <w:iCs/>
                <w:sz w:val="24"/>
                <w:szCs w:val="24"/>
              </w:rPr>
            </w:pPr>
            <w:r>
              <w:rPr>
                <w:b/>
                <w:bCs/>
                <w:iCs/>
                <w:sz w:val="24"/>
                <w:szCs w:val="24"/>
              </w:rPr>
              <w:t>Класс/</w:t>
            </w:r>
          </w:p>
          <w:p>
            <w:pPr>
              <w:pStyle w:val="Normal"/>
              <w:jc w:val="center"/>
              <w:rPr>
                <w:b/>
                <w:bCs/>
                <w:iCs/>
                <w:sz w:val="24"/>
                <w:szCs w:val="24"/>
              </w:rPr>
            </w:pPr>
            <w:r>
              <w:rPr>
                <w:b/>
                <w:bCs/>
                <w:iCs/>
                <w:sz w:val="24"/>
                <w:szCs w:val="24"/>
              </w:rPr>
              <w:t>количество часов</w:t>
            </w:r>
          </w:p>
          <w:p>
            <w:pPr>
              <w:pStyle w:val="Normal"/>
              <w:jc w:val="center"/>
              <w:rPr>
                <w:b/>
                <w:bCs/>
                <w:iCs/>
                <w:sz w:val="24"/>
                <w:szCs w:val="24"/>
              </w:rPr>
            </w:pPr>
            <w:r>
              <w:rPr>
                <w:b/>
                <w:bCs/>
                <w:iCs/>
                <w:sz w:val="24"/>
                <w:szCs w:val="24"/>
              </w:rPr>
              <w:t>9</w:t>
            </w:r>
          </w:p>
        </w:tc>
      </w:tr>
      <w:tr>
        <w:trPr>
          <w:trHeight w:val="517" w:hRule="atLeast"/>
          <w:cantSplit w:val="false"/>
        </w:trPr>
        <w:tc>
          <w:tcPr>
            <w:tcW w:w="9615" w:type="dxa"/>
            <w:gridSpan w:val="8"/>
            <w:vMerge w:val="restart"/>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pacing w:lineRule="auto" w:line="240" w:before="0" w:after="0"/>
              <w:rPr>
                <w:sz w:val="24"/>
                <w:szCs w:val="24"/>
              </w:rPr>
            </w:pPr>
            <w:r>
              <w:rPr>
                <w:sz w:val="24"/>
                <w:szCs w:val="24"/>
              </w:rPr>
              <w:t>Спортивно-оздоровительное</w:t>
            </w:r>
          </w:p>
        </w:tc>
      </w:tr>
      <w:tr>
        <w:trPr>
          <w:trHeight w:val="1045" w:hRule="atLeast"/>
          <w:cantSplit w:val="false"/>
        </w:trPr>
        <w:tc>
          <w:tcPr>
            <w:tcW w:w="1999"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spacing w:lineRule="auto" w:line="240" w:before="0" w:after="0"/>
              <w:rPr>
                <w:sz w:val="24"/>
                <w:szCs w:val="24"/>
              </w:rPr>
            </w:pPr>
            <w:r>
              <w:rPr>
                <w:sz w:val="24"/>
                <w:szCs w:val="24"/>
              </w:rPr>
            </w:r>
          </w:p>
        </w:tc>
        <w:tc>
          <w:tcPr>
            <w:tcW w:w="20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rPr>
                <w:sz w:val="24"/>
                <w:szCs w:val="24"/>
              </w:rPr>
            </w:pPr>
            <w:r>
              <w:rPr>
                <w:sz w:val="24"/>
                <w:szCs w:val="24"/>
              </w:rPr>
              <w:t>Спортивные игры</w:t>
            </w:r>
          </w:p>
        </w:tc>
        <w:tc>
          <w:tcPr>
            <w:tcW w:w="115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0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17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9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1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jc w:val="center"/>
              <w:rPr>
                <w:sz w:val="24"/>
                <w:szCs w:val="24"/>
              </w:rPr>
            </w:pPr>
            <w:r>
              <w:rPr>
                <w:sz w:val="24"/>
                <w:szCs w:val="24"/>
              </w:rPr>
              <w:t>1</w:t>
            </w:r>
          </w:p>
        </w:tc>
      </w:tr>
      <w:tr>
        <w:trPr>
          <w:trHeight w:val="1045" w:hRule="atLeast"/>
          <w:cantSplit w:val="false"/>
        </w:trPr>
        <w:tc>
          <w:tcPr>
            <w:tcW w:w="199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pacing w:lineRule="auto" w:line="240" w:before="0" w:after="0"/>
              <w:rPr>
                <w:sz w:val="24"/>
                <w:szCs w:val="24"/>
              </w:rPr>
            </w:pPr>
            <w:r>
              <w:rPr>
                <w:sz w:val="24"/>
                <w:szCs w:val="24"/>
              </w:rPr>
              <w:t xml:space="preserve">Общекультурное </w:t>
            </w:r>
          </w:p>
        </w:tc>
        <w:tc>
          <w:tcPr>
            <w:tcW w:w="20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rPr>
                <w:sz w:val="24"/>
                <w:szCs w:val="24"/>
              </w:rPr>
            </w:pPr>
            <w:r>
              <w:rPr>
                <w:sz w:val="24"/>
                <w:szCs w:val="24"/>
              </w:rPr>
              <w:t>«Познай себя»</w:t>
            </w:r>
          </w:p>
        </w:tc>
        <w:tc>
          <w:tcPr>
            <w:tcW w:w="115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0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17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9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1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jc w:val="center"/>
              <w:rPr>
                <w:sz w:val="24"/>
                <w:szCs w:val="24"/>
              </w:rPr>
            </w:pPr>
            <w:r>
              <w:rPr>
                <w:sz w:val="24"/>
                <w:szCs w:val="24"/>
              </w:rPr>
              <w:t>1</w:t>
            </w:r>
          </w:p>
        </w:tc>
      </w:tr>
      <w:tr>
        <w:trPr>
          <w:trHeight w:val="459" w:hRule="atLeast"/>
          <w:cantSplit w:val="false"/>
        </w:trPr>
        <w:tc>
          <w:tcPr>
            <w:tcW w:w="199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pacing w:lineRule="auto" w:line="240" w:before="0" w:after="0"/>
              <w:rPr>
                <w:sz w:val="24"/>
                <w:szCs w:val="24"/>
              </w:rPr>
            </w:pPr>
            <w:r>
              <w:rPr>
                <w:sz w:val="24"/>
                <w:szCs w:val="24"/>
              </w:rPr>
              <w:t>Общеинтеллектуальное</w:t>
            </w:r>
          </w:p>
        </w:tc>
        <w:tc>
          <w:tcPr>
            <w:tcW w:w="20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rPr>
                <w:sz w:val="24"/>
                <w:szCs w:val="24"/>
              </w:rPr>
            </w:pPr>
            <w:r>
              <w:rPr>
                <w:sz w:val="24"/>
                <w:szCs w:val="24"/>
              </w:rPr>
              <w:t>«Юный информатик»</w:t>
            </w:r>
          </w:p>
        </w:tc>
        <w:tc>
          <w:tcPr>
            <w:tcW w:w="115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0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17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9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1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jc w:val="center"/>
              <w:rPr>
                <w:sz w:val="24"/>
                <w:szCs w:val="24"/>
              </w:rPr>
            </w:pPr>
            <w:r>
              <w:rPr>
                <w:sz w:val="24"/>
                <w:szCs w:val="24"/>
              </w:rPr>
              <w:t>1</w:t>
            </w:r>
          </w:p>
        </w:tc>
      </w:tr>
      <w:tr>
        <w:trPr>
          <w:trHeight w:val="459" w:hRule="atLeast"/>
          <w:cantSplit w:val="false"/>
        </w:trPr>
        <w:tc>
          <w:tcPr>
            <w:tcW w:w="199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spacing w:lineRule="auto" w:line="240" w:before="0" w:after="0"/>
              <w:rPr>
                <w:sz w:val="24"/>
                <w:szCs w:val="24"/>
              </w:rPr>
            </w:pPr>
            <w:r>
              <w:rPr>
                <w:sz w:val="24"/>
                <w:szCs w:val="24"/>
              </w:rPr>
            </w:r>
          </w:p>
        </w:tc>
        <w:tc>
          <w:tcPr>
            <w:tcW w:w="20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rPr>
                <w:sz w:val="24"/>
                <w:szCs w:val="24"/>
              </w:rPr>
            </w:pPr>
            <w:r>
              <w:rPr>
                <w:sz w:val="24"/>
                <w:szCs w:val="24"/>
              </w:rPr>
              <w:t>Коррекционно-развивающие занятия по математике *</w:t>
            </w:r>
          </w:p>
        </w:tc>
        <w:tc>
          <w:tcPr>
            <w:tcW w:w="115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0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17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9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1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jc w:val="center"/>
              <w:rPr>
                <w:sz w:val="24"/>
                <w:szCs w:val="24"/>
              </w:rPr>
            </w:pPr>
            <w:r>
              <w:rPr>
                <w:sz w:val="24"/>
                <w:szCs w:val="24"/>
              </w:rPr>
              <w:t>1</w:t>
            </w:r>
          </w:p>
        </w:tc>
      </w:tr>
      <w:tr>
        <w:trPr>
          <w:trHeight w:val="459" w:hRule="atLeast"/>
          <w:cantSplit w:val="false"/>
        </w:trPr>
        <w:tc>
          <w:tcPr>
            <w:tcW w:w="199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spacing w:lineRule="auto" w:line="240" w:before="0" w:after="0"/>
              <w:rPr>
                <w:sz w:val="24"/>
                <w:szCs w:val="24"/>
              </w:rPr>
            </w:pPr>
            <w:r>
              <w:rPr>
                <w:sz w:val="24"/>
                <w:szCs w:val="24"/>
              </w:rPr>
            </w:r>
          </w:p>
        </w:tc>
        <w:tc>
          <w:tcPr>
            <w:tcW w:w="20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rPr>
                <w:sz w:val="24"/>
                <w:szCs w:val="24"/>
              </w:rPr>
            </w:pPr>
            <w:r>
              <w:rPr>
                <w:sz w:val="24"/>
                <w:szCs w:val="24"/>
              </w:rPr>
              <w:t>Коррекционно-развивающие занятия по русскому языку*</w:t>
            </w:r>
          </w:p>
        </w:tc>
        <w:tc>
          <w:tcPr>
            <w:tcW w:w="115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0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17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9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1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jc w:val="center"/>
              <w:rPr>
                <w:sz w:val="24"/>
                <w:szCs w:val="24"/>
              </w:rPr>
            </w:pPr>
            <w:r>
              <w:rPr>
                <w:sz w:val="24"/>
                <w:szCs w:val="24"/>
              </w:rPr>
              <w:t>1</w:t>
            </w:r>
          </w:p>
        </w:tc>
      </w:tr>
      <w:tr>
        <w:trPr>
          <w:trHeight w:val="459" w:hRule="atLeast"/>
          <w:cantSplit w:val="false"/>
        </w:trPr>
        <w:tc>
          <w:tcPr>
            <w:tcW w:w="199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spacing w:lineRule="auto" w:line="240" w:before="0" w:after="0"/>
              <w:rPr>
                <w:sz w:val="24"/>
                <w:szCs w:val="24"/>
              </w:rPr>
            </w:pPr>
            <w:r>
              <w:rPr>
                <w:sz w:val="24"/>
                <w:szCs w:val="24"/>
              </w:rPr>
            </w:r>
          </w:p>
        </w:tc>
        <w:tc>
          <w:tcPr>
            <w:tcW w:w="20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rPr>
                <w:sz w:val="24"/>
                <w:szCs w:val="24"/>
              </w:rPr>
            </w:pPr>
            <w:r>
              <w:rPr>
                <w:sz w:val="24"/>
                <w:szCs w:val="24"/>
              </w:rPr>
              <w:t xml:space="preserve">Коррекционно-развивающее  занятие «Психологическая коррекция нарушений в развитии»* </w:t>
            </w:r>
          </w:p>
        </w:tc>
        <w:tc>
          <w:tcPr>
            <w:tcW w:w="115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2</w:t>
            </w:r>
          </w:p>
        </w:tc>
        <w:tc>
          <w:tcPr>
            <w:tcW w:w="10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2</w:t>
            </w:r>
          </w:p>
        </w:tc>
        <w:tc>
          <w:tcPr>
            <w:tcW w:w="117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2</w:t>
            </w:r>
          </w:p>
        </w:tc>
        <w:tc>
          <w:tcPr>
            <w:tcW w:w="9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2</w:t>
            </w:r>
          </w:p>
        </w:tc>
        <w:tc>
          <w:tcPr>
            <w:tcW w:w="11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jc w:val="center"/>
              <w:rPr>
                <w:sz w:val="24"/>
                <w:szCs w:val="24"/>
              </w:rPr>
            </w:pPr>
            <w:r>
              <w:rPr>
                <w:sz w:val="24"/>
                <w:szCs w:val="24"/>
              </w:rPr>
              <w:t>2</w:t>
            </w:r>
          </w:p>
        </w:tc>
      </w:tr>
      <w:tr>
        <w:trPr>
          <w:trHeight w:val="459" w:hRule="atLeast"/>
          <w:cantSplit w:val="false"/>
        </w:trPr>
        <w:tc>
          <w:tcPr>
            <w:tcW w:w="199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pacing w:lineRule="auto" w:line="240" w:before="0" w:after="0"/>
              <w:rPr>
                <w:sz w:val="24"/>
                <w:szCs w:val="24"/>
              </w:rPr>
            </w:pPr>
            <w:r>
              <w:rPr>
                <w:sz w:val="24"/>
                <w:szCs w:val="24"/>
              </w:rPr>
              <w:t>Духовно-нравственное</w:t>
            </w:r>
          </w:p>
        </w:tc>
        <w:tc>
          <w:tcPr>
            <w:tcW w:w="20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rPr>
                <w:sz w:val="24"/>
                <w:szCs w:val="24"/>
              </w:rPr>
            </w:pPr>
            <w:r>
              <w:rPr>
                <w:sz w:val="24"/>
                <w:szCs w:val="24"/>
              </w:rPr>
              <w:t>«Я в мире, мир во мне»</w:t>
            </w:r>
          </w:p>
        </w:tc>
        <w:tc>
          <w:tcPr>
            <w:tcW w:w="115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0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17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240" w:before="0" w:after="0"/>
              <w:jc w:val="center"/>
              <w:rPr>
                <w:sz w:val="24"/>
                <w:szCs w:val="24"/>
              </w:rPr>
            </w:pPr>
            <w:r>
              <w:rPr>
                <w:sz w:val="24"/>
                <w:szCs w:val="24"/>
              </w:rPr>
            </w:r>
          </w:p>
        </w:tc>
        <w:tc>
          <w:tcPr>
            <w:tcW w:w="9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240" w:before="0" w:after="0"/>
              <w:jc w:val="center"/>
              <w:rPr>
                <w:sz w:val="24"/>
                <w:szCs w:val="24"/>
              </w:rPr>
            </w:pPr>
            <w:r>
              <w:rPr>
                <w:sz w:val="24"/>
                <w:szCs w:val="24"/>
              </w:rPr>
            </w:r>
          </w:p>
        </w:tc>
        <w:tc>
          <w:tcPr>
            <w:tcW w:w="11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sz w:val="24"/>
                <w:szCs w:val="24"/>
              </w:rPr>
            </w:pPr>
            <w:r>
              <w:rPr>
                <w:sz w:val="24"/>
                <w:szCs w:val="24"/>
              </w:rPr>
            </w:r>
          </w:p>
        </w:tc>
      </w:tr>
      <w:tr>
        <w:trPr>
          <w:trHeight w:val="449" w:hRule="atLeast"/>
          <w:cantSplit w:val="false"/>
        </w:trPr>
        <w:tc>
          <w:tcPr>
            <w:tcW w:w="1999"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pacing w:lineRule="auto" w:line="240" w:before="0" w:after="0"/>
              <w:rPr>
                <w:sz w:val="24"/>
                <w:szCs w:val="24"/>
              </w:rPr>
            </w:pPr>
            <w:r>
              <w:rPr>
                <w:sz w:val="24"/>
                <w:szCs w:val="24"/>
              </w:rPr>
              <w:t>Социальное</w:t>
            </w:r>
          </w:p>
        </w:tc>
        <w:tc>
          <w:tcPr>
            <w:tcW w:w="20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rPr>
                <w:sz w:val="24"/>
                <w:szCs w:val="24"/>
              </w:rPr>
            </w:pPr>
            <w:r>
              <w:rPr>
                <w:sz w:val="24"/>
                <w:szCs w:val="24"/>
              </w:rPr>
              <w:t>Коррекционно-развивающее занятие социальной направленности (классные часы, социальные проекты)*</w:t>
            </w:r>
          </w:p>
        </w:tc>
        <w:tc>
          <w:tcPr>
            <w:tcW w:w="115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0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17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9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1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jc w:val="center"/>
              <w:rPr>
                <w:sz w:val="24"/>
                <w:szCs w:val="24"/>
              </w:rPr>
            </w:pPr>
            <w:r>
              <w:rPr>
                <w:sz w:val="24"/>
                <w:szCs w:val="24"/>
              </w:rPr>
              <w:t>1</w:t>
            </w:r>
          </w:p>
        </w:tc>
      </w:tr>
      <w:tr>
        <w:trPr>
          <w:trHeight w:val="449" w:hRule="atLeast"/>
          <w:cantSplit w:val="false"/>
        </w:trPr>
        <w:tc>
          <w:tcPr>
            <w:tcW w:w="1999"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spacing w:lineRule="auto" w:line="240" w:before="0" w:after="0"/>
              <w:rPr>
                <w:sz w:val="24"/>
                <w:szCs w:val="24"/>
              </w:rPr>
            </w:pPr>
            <w:r>
              <w:rPr>
                <w:sz w:val="24"/>
                <w:szCs w:val="24"/>
              </w:rPr>
            </w:r>
          </w:p>
        </w:tc>
        <w:tc>
          <w:tcPr>
            <w:tcW w:w="20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rPr>
                <w:b/>
                <w:bCs/>
                <w:i/>
                <w:iCs/>
                <w:sz w:val="24"/>
                <w:szCs w:val="24"/>
              </w:rPr>
            </w:pPr>
            <w:r>
              <w:rPr>
                <w:b/>
                <w:bCs/>
                <w:i/>
                <w:iCs/>
                <w:sz w:val="24"/>
                <w:szCs w:val="24"/>
              </w:rPr>
              <w:t>«Помоги себе сам»</w:t>
            </w:r>
          </w:p>
        </w:tc>
        <w:tc>
          <w:tcPr>
            <w:tcW w:w="115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0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17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9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w:t>
            </w:r>
          </w:p>
        </w:tc>
        <w:tc>
          <w:tcPr>
            <w:tcW w:w="11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jc w:val="center"/>
              <w:rPr>
                <w:sz w:val="24"/>
                <w:szCs w:val="24"/>
              </w:rPr>
            </w:pPr>
            <w:r>
              <w:rPr>
                <w:sz w:val="24"/>
                <w:szCs w:val="24"/>
              </w:rPr>
              <w:t>1</w:t>
            </w:r>
          </w:p>
        </w:tc>
      </w:tr>
      <w:tr>
        <w:trPr>
          <w:trHeight w:val="449" w:hRule="atLeast"/>
          <w:cantSplit w:val="false"/>
        </w:trPr>
        <w:tc>
          <w:tcPr>
            <w:tcW w:w="199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pacing w:lineRule="auto" w:line="240" w:before="0" w:after="0"/>
              <w:rPr>
                <w:b/>
                <w:sz w:val="24"/>
                <w:szCs w:val="24"/>
              </w:rPr>
            </w:pPr>
            <w:r>
              <w:rPr>
                <w:b/>
                <w:sz w:val="24"/>
                <w:szCs w:val="24"/>
              </w:rPr>
              <w:t xml:space="preserve">Итого </w:t>
            </w:r>
          </w:p>
        </w:tc>
        <w:tc>
          <w:tcPr>
            <w:tcW w:w="206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240" w:before="0" w:after="0"/>
              <w:jc w:val="both"/>
              <w:rPr>
                <w:sz w:val="24"/>
                <w:szCs w:val="24"/>
              </w:rPr>
            </w:pPr>
            <w:r>
              <w:rPr>
                <w:sz w:val="24"/>
                <w:szCs w:val="24"/>
              </w:rPr>
            </w:r>
          </w:p>
        </w:tc>
        <w:tc>
          <w:tcPr>
            <w:tcW w:w="115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до 8/</w:t>
            </w:r>
          </w:p>
          <w:p>
            <w:pPr>
              <w:pStyle w:val="Normal"/>
              <w:spacing w:lineRule="auto" w:line="240" w:before="0" w:after="0"/>
              <w:jc w:val="center"/>
              <w:rPr>
                <w:sz w:val="24"/>
                <w:szCs w:val="24"/>
              </w:rPr>
            </w:pPr>
            <w:r>
              <w:rPr>
                <w:sz w:val="24"/>
                <w:szCs w:val="24"/>
              </w:rPr>
              <w:t>до 10*</w:t>
            </w:r>
          </w:p>
        </w:tc>
        <w:tc>
          <w:tcPr>
            <w:tcW w:w="10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до 8/</w:t>
            </w:r>
          </w:p>
          <w:p>
            <w:pPr>
              <w:pStyle w:val="Normal"/>
              <w:spacing w:lineRule="auto" w:line="240" w:before="0" w:after="0"/>
              <w:jc w:val="center"/>
              <w:rPr>
                <w:sz w:val="24"/>
                <w:szCs w:val="24"/>
              </w:rPr>
            </w:pPr>
            <w:r>
              <w:rPr>
                <w:sz w:val="24"/>
                <w:szCs w:val="24"/>
              </w:rPr>
              <w:t>до 10*</w:t>
            </w:r>
          </w:p>
        </w:tc>
        <w:tc>
          <w:tcPr>
            <w:tcW w:w="117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до 7/</w:t>
            </w:r>
          </w:p>
          <w:p>
            <w:pPr>
              <w:pStyle w:val="Normal"/>
              <w:spacing w:lineRule="auto" w:line="240" w:before="0" w:after="0"/>
              <w:jc w:val="center"/>
              <w:rPr>
                <w:sz w:val="24"/>
                <w:szCs w:val="24"/>
              </w:rPr>
            </w:pPr>
            <w:r>
              <w:rPr>
                <w:sz w:val="24"/>
                <w:szCs w:val="24"/>
              </w:rPr>
              <w:t>до 10*</w:t>
            </w:r>
          </w:p>
        </w:tc>
        <w:tc>
          <w:tcPr>
            <w:tcW w:w="98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до 7/</w:t>
            </w:r>
          </w:p>
          <w:p>
            <w:pPr>
              <w:pStyle w:val="Normal"/>
              <w:spacing w:lineRule="auto" w:line="240" w:before="0" w:after="0"/>
              <w:jc w:val="center"/>
              <w:rPr>
                <w:sz w:val="24"/>
                <w:szCs w:val="24"/>
              </w:rPr>
            </w:pPr>
            <w:r>
              <w:rPr>
                <w:sz w:val="24"/>
                <w:szCs w:val="24"/>
              </w:rPr>
              <w:t>до 10*</w:t>
            </w:r>
          </w:p>
        </w:tc>
        <w:tc>
          <w:tcPr>
            <w:tcW w:w="11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jc w:val="center"/>
              <w:rPr>
                <w:sz w:val="24"/>
                <w:szCs w:val="24"/>
              </w:rPr>
            </w:pPr>
            <w:r>
              <w:rPr>
                <w:sz w:val="24"/>
                <w:szCs w:val="24"/>
              </w:rPr>
              <w:t>До 7/</w:t>
            </w:r>
          </w:p>
          <w:p>
            <w:pPr>
              <w:pStyle w:val="Normal"/>
              <w:spacing w:lineRule="auto" w:line="240" w:before="0" w:after="0"/>
              <w:jc w:val="center"/>
              <w:rPr>
                <w:sz w:val="24"/>
                <w:szCs w:val="24"/>
              </w:rPr>
            </w:pPr>
            <w:r>
              <w:rPr>
                <w:rFonts w:eastAsia="Times New Roman" w:cs="Times New Roman"/>
                <w:sz w:val="24"/>
                <w:szCs w:val="24"/>
              </w:rPr>
              <w:t xml:space="preserve"> </w:t>
            </w:r>
            <w:r>
              <w:rPr>
                <w:sz w:val="24"/>
                <w:szCs w:val="24"/>
              </w:rPr>
              <w:t>до 10*</w:t>
            </w:r>
          </w:p>
        </w:tc>
      </w:tr>
    </w:tbl>
    <w:p>
      <w:pPr>
        <w:pStyle w:val="ListParagraph"/>
        <w:ind w:left="1080" w:right="0" w:hanging="0"/>
        <w:rPr>
          <w:rFonts w:eastAsia="@Arial Unicode MS"/>
        </w:rPr>
      </w:pPr>
      <w:r>
        <w:rPr>
          <w:rFonts w:eastAsia="@Arial Unicode MS"/>
        </w:rPr>
      </w:r>
    </w:p>
    <w:p>
      <w:pPr>
        <w:pStyle w:val="ListParagraph"/>
        <w:ind w:left="1080" w:right="0" w:hanging="0"/>
        <w:rPr>
          <w:rFonts w:eastAsia="@Arial Unicode MS"/>
        </w:rPr>
      </w:pPr>
      <w:r>
        <w:rPr>
          <w:rFonts w:eastAsia="@Arial Unicode MS"/>
        </w:rPr>
      </w:r>
    </w:p>
    <w:p>
      <w:pPr>
        <w:pStyle w:val="ListParagraph"/>
        <w:rPr>
          <w:sz w:val="24"/>
          <w:szCs w:val="24"/>
        </w:rPr>
      </w:pPr>
      <w:r>
        <w:rPr>
          <w:sz w:val="24"/>
          <w:szCs w:val="24"/>
        </w:rPr>
        <w:t>*- для  обучающихся с ограниченными возможностями здоровья (ЗПР)</w:t>
      </w:r>
    </w:p>
    <w:p>
      <w:pPr>
        <w:pStyle w:val="ListParagraph"/>
        <w:rPr>
          <w:sz w:val="24"/>
          <w:szCs w:val="24"/>
        </w:rPr>
      </w:pPr>
      <w:r>
        <w:rPr>
          <w:sz w:val="24"/>
          <w:szCs w:val="24"/>
        </w:rPr>
      </w:r>
    </w:p>
    <w:p>
      <w:pPr>
        <w:pStyle w:val="3"/>
        <w:numPr>
          <w:ilvl w:val="2"/>
          <w:numId w:val="1"/>
        </w:numPr>
        <w:spacing w:before="280" w:after="280"/>
        <w:rPr>
          <w:sz w:val="24"/>
          <w:szCs w:val="24"/>
        </w:rPr>
      </w:pPr>
      <w:r>
        <w:rPr>
          <w:rStyle w:val="Zag11"/>
          <w:rFonts w:eastAsia="@Arial Unicode MS"/>
          <w:sz w:val="24"/>
          <w:szCs w:val="24"/>
        </w:rPr>
        <w:t xml:space="preserve">План внеурочной деятельности для </w:t>
      </w:r>
      <w:r>
        <w:rPr>
          <w:sz w:val="24"/>
          <w:szCs w:val="24"/>
        </w:rPr>
        <w:t>обучающихся 5-6 классов на 2015-2016 учебный год (Приложение 2).</w:t>
      </w:r>
    </w:p>
    <w:p>
      <w:pPr>
        <w:pStyle w:val="Normal"/>
        <w:rPr>
          <w:rFonts w:eastAsia="Times New Roman" w:cs="Times New Roman"/>
          <w:b/>
          <w:sz w:val="24"/>
          <w:szCs w:val="24"/>
        </w:rPr>
      </w:pPr>
      <w:r>
        <w:rPr>
          <w:rFonts w:eastAsia="Times New Roman" w:cs="Times New Roman"/>
          <w:b/>
          <w:sz w:val="24"/>
          <w:szCs w:val="24"/>
        </w:rPr>
        <w:t xml:space="preserve"> </w:t>
      </w:r>
    </w:p>
    <w:p>
      <w:pPr>
        <w:pStyle w:val="Normal"/>
        <w:widowControl w:val="false"/>
        <w:suppressAutoHyphens w:val="true"/>
        <w:spacing w:lineRule="auto" w:line="240" w:before="0" w:after="0"/>
        <w:ind w:left="-709" w:right="0" w:firstLine="425"/>
        <w:jc w:val="center"/>
        <w:rPr>
          <w:b/>
          <w:sz w:val="24"/>
          <w:szCs w:val="24"/>
        </w:rPr>
      </w:pPr>
      <w:r>
        <w:rPr>
          <w:b/>
          <w:sz w:val="24"/>
          <w:szCs w:val="24"/>
        </w:rPr>
        <w:t>3.2 Система условий реализации основной образовательной программы</w:t>
      </w:r>
    </w:p>
    <w:p>
      <w:pPr>
        <w:pStyle w:val="2"/>
        <w:numPr>
          <w:ilvl w:val="2"/>
          <w:numId w:val="202"/>
        </w:numPr>
        <w:spacing w:lineRule="auto" w:line="240"/>
        <w:rPr>
          <w:sz w:val="24"/>
          <w:szCs w:val="24"/>
        </w:rPr>
      </w:pPr>
      <w:r>
        <w:rPr>
          <w:sz w:val="24"/>
          <w:szCs w:val="24"/>
        </w:rPr>
        <w:t xml:space="preserve">Описание кадровых условий реализации основной образовательной программы основного общего образования </w:t>
      </w:r>
    </w:p>
    <w:p>
      <w:pPr>
        <w:pStyle w:val="2"/>
        <w:numPr>
          <w:ilvl w:val="1"/>
          <w:numId w:val="1"/>
        </w:numPr>
        <w:spacing w:lineRule="auto" w:line="240"/>
        <w:ind w:left="708" w:right="0" w:hanging="0"/>
        <w:rPr>
          <w:sz w:val="24"/>
          <w:szCs w:val="24"/>
        </w:rPr>
      </w:pPr>
      <w:r>
        <w:rPr>
          <w:sz w:val="24"/>
          <w:szCs w:val="24"/>
        </w:rPr>
      </w:r>
    </w:p>
    <w:p>
      <w:pPr>
        <w:pStyle w:val="Default"/>
        <w:ind w:left="0" w:right="0" w:firstLine="709"/>
        <w:jc w:val="both"/>
        <w:rPr/>
      </w:pPr>
      <w:r>
        <w:rPr/>
        <w:t xml:space="preserve">МОУ Скалинская ОШ укомплектована кадрами, имеющими необходимую квалификацию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w:t>
      </w:r>
    </w:p>
    <w:p>
      <w:pPr>
        <w:pStyle w:val="Default"/>
        <w:ind w:left="0" w:right="0" w:firstLine="567"/>
        <w:jc w:val="both"/>
        <w:rPr/>
      </w:pPr>
      <w:r>
        <w:rPr/>
        <w:t xml:space="preserve">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w:t>
      </w:r>
    </w:p>
    <w:p>
      <w:pPr>
        <w:pStyle w:val="Default"/>
        <w:ind w:left="0" w:right="0" w:firstLine="567"/>
        <w:jc w:val="both"/>
        <w:rPr/>
      </w:pPr>
      <w:r>
        <w:rPr/>
        <w:t xml:space="preserve">В образовательном учреждении имеется педагог-психолог, медицинский работник, работники пищеблока, учебно-вспомогательный персонал. </w:t>
      </w:r>
    </w:p>
    <w:p>
      <w:pPr>
        <w:pStyle w:val="Default"/>
        <w:ind w:left="0" w:right="0" w:firstLine="567"/>
        <w:jc w:val="both"/>
        <w:rPr/>
      </w:pPr>
      <w:r>
        <w:rPr/>
        <w:t xml:space="preserve">Описание кадровых условий школы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 </w:t>
      </w:r>
    </w:p>
    <w:p>
      <w:pPr>
        <w:pStyle w:val="Default"/>
        <w:ind w:left="0" w:right="0" w:firstLine="567"/>
        <w:jc w:val="both"/>
        <w:rPr>
          <w:sz w:val="23"/>
          <w:szCs w:val="23"/>
        </w:rPr>
      </w:pPr>
      <w:r>
        <w:rPr>
          <w:sz w:val="23"/>
          <w:szCs w:val="23"/>
        </w:rPr>
        <w:t>Работу с обучающимися в основной школе осуществляет квалифицированный коллектив, состоящий из 21 педагогического работника. В 5-6 классах по ФГОС ООО будут работать 15 учителей в 2015-2016 учебной году. В таблице приведены данные по всему педагогическому составу основной школы.</w:t>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1949"/>
        <w:gridCol w:w="2126"/>
        <w:gridCol w:w="1133"/>
        <w:gridCol w:w="2694"/>
        <w:gridCol w:w="2144"/>
      </w:tblGrid>
      <w:tr>
        <w:trPr>
          <w:trHeight w:val="247" w:hRule="atLeast"/>
          <w:cantSplit w:val="false"/>
        </w:trPr>
        <w:tc>
          <w:tcPr>
            <w:tcW w:w="1949"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 xml:space="preserve">Должность </w:t>
            </w:r>
          </w:p>
        </w:tc>
        <w:tc>
          <w:tcPr>
            <w:tcW w:w="2126"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 xml:space="preserve">Должностные обязанности </w:t>
            </w:r>
          </w:p>
        </w:tc>
        <w:tc>
          <w:tcPr>
            <w:tcW w:w="1133"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 xml:space="preserve">Количество работников </w:t>
            </w:r>
          </w:p>
        </w:tc>
        <w:tc>
          <w:tcPr>
            <w:tcW w:w="4838"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pPr>
            <w:r>
              <w:rPr/>
              <w:t xml:space="preserve">Уровень квалификации </w:t>
            </w:r>
          </w:p>
        </w:tc>
      </w:tr>
      <w:tr>
        <w:trPr>
          <w:trHeight w:val="385" w:hRule="atLeast"/>
          <w:cantSplit w:val="false"/>
        </w:trPr>
        <w:tc>
          <w:tcPr>
            <w:tcW w:w="1949"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snapToGrid w:val="false"/>
              <w:rPr/>
            </w:pPr>
            <w:r>
              <w:rPr/>
            </w:r>
          </w:p>
        </w:tc>
        <w:tc>
          <w:tcPr>
            <w:tcW w:w="2126"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snapToGrid w:val="false"/>
              <w:rPr/>
            </w:pPr>
            <w:r>
              <w:rPr/>
            </w:r>
          </w:p>
        </w:tc>
        <w:tc>
          <w:tcPr>
            <w:tcW w:w="113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snapToGrid w:val="false"/>
              <w:rPr/>
            </w:pPr>
            <w:r>
              <w:rPr/>
            </w:r>
          </w:p>
        </w:tc>
        <w:tc>
          <w:tcPr>
            <w:tcW w:w="26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Требования к уровню квалификации</w:t>
            </w:r>
          </w:p>
        </w:tc>
        <w:tc>
          <w:tcPr>
            <w:tcW w:w="214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pPr>
            <w:r>
              <w:rPr/>
              <w:t xml:space="preserve">Фактический уровень квалификации </w:t>
            </w:r>
          </w:p>
        </w:tc>
      </w:tr>
      <w:tr>
        <w:trPr>
          <w:trHeight w:val="2161" w:hRule="atLeast"/>
          <w:cantSplit w:val="false"/>
        </w:trPr>
        <w:tc>
          <w:tcPr>
            <w:tcW w:w="194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 xml:space="preserve">Руководитель ОУ </w:t>
            </w:r>
          </w:p>
        </w:tc>
        <w:tc>
          <w:tcPr>
            <w:tcW w:w="212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 xml:space="preserve">обеспечивает системную образовательную и административно-хозяйственную работу образовательного учреждения </w:t>
            </w:r>
          </w:p>
        </w:tc>
        <w:tc>
          <w:tcPr>
            <w:tcW w:w="113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 xml:space="preserve">1 </w:t>
            </w:r>
          </w:p>
        </w:tc>
        <w:tc>
          <w:tcPr>
            <w:tcW w:w="26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 xml:space="preserve">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 и доп. проф. образование в области гос. и муниципального управления или менеджмента и экономики и стаж работы на педагогических или руководящих должностях не менее 5 лет </w:t>
            </w:r>
          </w:p>
        </w:tc>
        <w:tc>
          <w:tcPr>
            <w:tcW w:w="214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pPr>
            <w:r>
              <w:rPr/>
              <w:t xml:space="preserve">ВПО и доп. проф. образование по направлениям подготовки «Менеджмент в образовании», стаж работы 27 лет </w:t>
            </w:r>
          </w:p>
        </w:tc>
      </w:tr>
      <w:tr>
        <w:trPr>
          <w:trHeight w:val="1699" w:hRule="atLeast"/>
          <w:cantSplit w:val="false"/>
        </w:trPr>
        <w:tc>
          <w:tcPr>
            <w:tcW w:w="194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 xml:space="preserve">Заместитель руководителя </w:t>
            </w:r>
          </w:p>
        </w:tc>
        <w:tc>
          <w:tcPr>
            <w:tcW w:w="212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w:t>
            </w:r>
          </w:p>
          <w:p>
            <w:pPr>
              <w:pStyle w:val="Default"/>
              <w:rPr>
                <w:sz w:val="20"/>
                <w:szCs w:val="20"/>
              </w:rPr>
            </w:pPr>
            <w:r>
              <w:rPr>
                <w:sz w:val="20"/>
                <w:szCs w:val="20"/>
              </w:rPr>
              <w:t xml:space="preserve">качеством образовательного процесса </w:t>
            </w:r>
          </w:p>
          <w:p>
            <w:pPr>
              <w:pStyle w:val="Default"/>
              <w:rPr/>
            </w:pPr>
            <w:r>
              <w:rPr/>
            </w:r>
          </w:p>
        </w:tc>
        <w:tc>
          <w:tcPr>
            <w:tcW w:w="113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 xml:space="preserve">2 </w:t>
            </w:r>
          </w:p>
        </w:tc>
        <w:tc>
          <w:tcPr>
            <w:tcW w:w="26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 xml:space="preserve">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 и доп. проф. образование в области государственного и муниципального управления или менеджмента и экономики </w:t>
            </w:r>
          </w:p>
          <w:p>
            <w:pPr>
              <w:pStyle w:val="Default"/>
              <w:rPr>
                <w:sz w:val="20"/>
                <w:szCs w:val="20"/>
              </w:rPr>
            </w:pPr>
            <w:r>
              <w:rPr>
                <w:sz w:val="20"/>
                <w:szCs w:val="20"/>
              </w:rPr>
              <w:t xml:space="preserve">и стаж работы на педагогических или руководящих должностях не менее 5 лет </w:t>
            </w:r>
          </w:p>
          <w:p>
            <w:pPr>
              <w:pStyle w:val="Default"/>
              <w:rPr/>
            </w:pPr>
            <w:r>
              <w:rPr/>
            </w:r>
          </w:p>
        </w:tc>
        <w:tc>
          <w:tcPr>
            <w:tcW w:w="214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pPr>
            <w:r>
              <w:rPr/>
              <w:t>ВПО и доп. проф. образование по направлениям подготовки «Менеджмент в образовании»- 1чел, стаж 24 года</w:t>
            </w:r>
          </w:p>
          <w:p>
            <w:pPr>
              <w:pStyle w:val="Default"/>
              <w:rPr/>
            </w:pPr>
            <w:r>
              <w:rPr/>
              <w:t xml:space="preserve">ВПО -1 чел., стаж 26 лет </w:t>
            </w:r>
          </w:p>
        </w:tc>
      </w:tr>
      <w:tr>
        <w:trPr>
          <w:trHeight w:val="1699" w:hRule="atLeast"/>
          <w:cantSplit w:val="false"/>
        </w:trPr>
        <w:tc>
          <w:tcPr>
            <w:tcW w:w="194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Учитель</w:t>
            </w:r>
          </w:p>
        </w:tc>
        <w:tc>
          <w:tcPr>
            <w:tcW w:w="212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0"/>
                <w:szCs w:val="20"/>
              </w:rPr>
            </w:pPr>
            <w:r>
              <w:rPr>
                <w:sz w:val="20"/>
                <w:szCs w:val="20"/>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pPr>
              <w:pStyle w:val="Default"/>
              <w:rPr/>
            </w:pPr>
            <w:r>
              <w:rPr/>
            </w:r>
          </w:p>
        </w:tc>
        <w:tc>
          <w:tcPr>
            <w:tcW w:w="113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10</w:t>
            </w:r>
          </w:p>
        </w:tc>
        <w:tc>
          <w:tcPr>
            <w:tcW w:w="26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0"/>
                <w:szCs w:val="20"/>
              </w:rPr>
            </w:pPr>
            <w:r>
              <w:rPr>
                <w:sz w:val="20"/>
                <w:szCs w:val="20"/>
              </w:rPr>
              <w:t xml:space="preserve">ВПО или СПО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ВПО или СПО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pPr>
              <w:pStyle w:val="Default"/>
              <w:rPr/>
            </w:pPr>
            <w:r>
              <w:rPr/>
            </w:r>
          </w:p>
        </w:tc>
        <w:tc>
          <w:tcPr>
            <w:tcW w:w="214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pPr>
            <w:r>
              <w:rPr/>
              <w:t>ВПО – 11, СПО -5</w:t>
            </w:r>
          </w:p>
        </w:tc>
      </w:tr>
      <w:tr>
        <w:trPr>
          <w:trHeight w:val="1699" w:hRule="atLeast"/>
          <w:cantSplit w:val="false"/>
        </w:trPr>
        <w:tc>
          <w:tcPr>
            <w:tcW w:w="194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Педагог-психолог</w:t>
            </w:r>
          </w:p>
        </w:tc>
        <w:tc>
          <w:tcPr>
            <w:tcW w:w="212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0"/>
                <w:szCs w:val="20"/>
              </w:rPr>
            </w:pPr>
            <w:r>
              <w:rPr>
                <w:sz w:val="20"/>
                <w:szCs w:val="20"/>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p>
            <w:pPr>
              <w:pStyle w:val="Default"/>
              <w:rPr/>
            </w:pPr>
            <w:r>
              <w:rPr/>
            </w:r>
          </w:p>
        </w:tc>
        <w:tc>
          <w:tcPr>
            <w:tcW w:w="113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1</w:t>
            </w:r>
          </w:p>
        </w:tc>
        <w:tc>
          <w:tcPr>
            <w:tcW w:w="26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0"/>
                <w:szCs w:val="20"/>
              </w:rPr>
            </w:pPr>
            <w:r>
              <w:rPr>
                <w:sz w:val="20"/>
                <w:szCs w:val="20"/>
              </w:rPr>
              <w:t xml:space="preserve">ВПО или СПО по направлению подготовки «Педагогика и психология» без предъявления требований к стажу работы либо ВПО или СПО и дополнительное профессиональное образование по направлению подготовки «Педагогика и психология» без предъявления требований к стажу работы </w:t>
            </w:r>
          </w:p>
          <w:p>
            <w:pPr>
              <w:pStyle w:val="Default"/>
              <w:rPr/>
            </w:pPr>
            <w:r>
              <w:rPr/>
            </w:r>
          </w:p>
        </w:tc>
        <w:tc>
          <w:tcPr>
            <w:tcW w:w="214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pPr>
            <w:r>
              <w:rPr/>
              <w:t>СПО</w:t>
            </w:r>
          </w:p>
        </w:tc>
      </w:tr>
      <w:tr>
        <w:trPr>
          <w:trHeight w:val="1699" w:hRule="atLeast"/>
          <w:cantSplit w:val="false"/>
        </w:trPr>
        <w:tc>
          <w:tcPr>
            <w:tcW w:w="194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Воспитатель</w:t>
            </w:r>
          </w:p>
        </w:tc>
        <w:tc>
          <w:tcPr>
            <w:tcW w:w="212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0"/>
                <w:szCs w:val="20"/>
              </w:rPr>
            </w:pPr>
            <w:r>
              <w:rPr>
                <w:sz w:val="20"/>
                <w:szCs w:val="20"/>
              </w:rPr>
              <w:t xml:space="preserve">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 </w:t>
            </w:r>
          </w:p>
        </w:tc>
        <w:tc>
          <w:tcPr>
            <w:tcW w:w="113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1</w:t>
            </w:r>
          </w:p>
        </w:tc>
        <w:tc>
          <w:tcPr>
            <w:tcW w:w="26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0"/>
                <w:szCs w:val="20"/>
              </w:rPr>
            </w:pPr>
            <w:r>
              <w:rPr>
                <w:sz w:val="20"/>
                <w:szCs w:val="20"/>
              </w:rPr>
              <w:t xml:space="preserve">ВПО или СПО по направлению подготовки «Образование и педагогика» без предъявления требований к стажу работы либо ВПО или СПО и дополнительное профессиональное образование по направлению подготовки «Образование и педагогика» без предъявления требований к стажу работы </w:t>
            </w:r>
          </w:p>
          <w:p>
            <w:pPr>
              <w:pStyle w:val="Default"/>
              <w:rPr/>
            </w:pPr>
            <w:r>
              <w:rPr/>
            </w:r>
          </w:p>
        </w:tc>
        <w:tc>
          <w:tcPr>
            <w:tcW w:w="214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pPr>
            <w:r>
              <w:rPr/>
              <w:t>ВПО</w:t>
            </w:r>
          </w:p>
        </w:tc>
      </w:tr>
      <w:tr>
        <w:trPr>
          <w:trHeight w:val="1699" w:hRule="atLeast"/>
          <w:cantSplit w:val="false"/>
        </w:trPr>
        <w:tc>
          <w:tcPr>
            <w:tcW w:w="194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3"/>
                <w:szCs w:val="23"/>
              </w:rPr>
            </w:pPr>
            <w:r>
              <w:rPr>
                <w:sz w:val="23"/>
                <w:szCs w:val="23"/>
              </w:rPr>
              <w:t xml:space="preserve">Преподаватель-организатор основ безопасности жизнедеятельности </w:t>
            </w:r>
          </w:p>
          <w:p>
            <w:pPr>
              <w:pStyle w:val="Default"/>
              <w:rPr/>
            </w:pPr>
            <w:r>
              <w:rPr/>
            </w:r>
          </w:p>
        </w:tc>
        <w:tc>
          <w:tcPr>
            <w:tcW w:w="212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0"/>
                <w:szCs w:val="20"/>
              </w:rPr>
            </w:pPr>
            <w:r>
              <w:rPr>
                <w:sz w:val="20"/>
                <w:szCs w:val="20"/>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p>
            <w:pPr>
              <w:pStyle w:val="Default"/>
              <w:rPr>
                <w:sz w:val="20"/>
                <w:szCs w:val="20"/>
              </w:rPr>
            </w:pPr>
            <w:r>
              <w:rPr>
                <w:sz w:val="20"/>
                <w:szCs w:val="20"/>
              </w:rPr>
            </w:r>
          </w:p>
        </w:tc>
        <w:tc>
          <w:tcPr>
            <w:tcW w:w="113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1</w:t>
            </w:r>
          </w:p>
        </w:tc>
        <w:tc>
          <w:tcPr>
            <w:tcW w:w="26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0"/>
                <w:szCs w:val="20"/>
              </w:rPr>
            </w:pPr>
            <w:r>
              <w:rPr>
                <w:sz w:val="20"/>
                <w:szCs w:val="20"/>
              </w:rPr>
              <w:t>ВПО и профессиональная подготовка по направлению подготовки «Образование и педагогика» или ГО без предъявления требований к стажу работы, либо СПО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доп.профессиональное образование в области образования и педагогики и стаж работы по специальности не менее 3 лет</w:t>
            </w:r>
          </w:p>
          <w:p>
            <w:pPr>
              <w:pStyle w:val="Default"/>
              <w:rPr/>
            </w:pPr>
            <w:r>
              <w:rPr/>
            </w:r>
          </w:p>
        </w:tc>
        <w:tc>
          <w:tcPr>
            <w:tcW w:w="214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pPr>
            <w:r>
              <w:rPr/>
              <w:t>ВПО, стаж более 28 лет</w:t>
            </w:r>
          </w:p>
        </w:tc>
      </w:tr>
      <w:tr>
        <w:trPr>
          <w:trHeight w:val="1699" w:hRule="atLeast"/>
          <w:cantSplit w:val="false"/>
        </w:trPr>
        <w:tc>
          <w:tcPr>
            <w:tcW w:w="194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Библиотекарь</w:t>
            </w:r>
          </w:p>
        </w:tc>
        <w:tc>
          <w:tcPr>
            <w:tcW w:w="212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0"/>
                <w:szCs w:val="20"/>
              </w:rPr>
            </w:pPr>
            <w:r>
              <w:rPr>
                <w:sz w:val="20"/>
                <w:szCs w:val="20"/>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p>
            <w:pPr>
              <w:pStyle w:val="Default"/>
              <w:rPr>
                <w:sz w:val="20"/>
                <w:szCs w:val="20"/>
              </w:rPr>
            </w:pPr>
            <w:r>
              <w:rPr>
                <w:sz w:val="20"/>
                <w:szCs w:val="20"/>
              </w:rPr>
            </w:r>
          </w:p>
        </w:tc>
        <w:tc>
          <w:tcPr>
            <w:tcW w:w="113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1</w:t>
            </w:r>
          </w:p>
        </w:tc>
        <w:tc>
          <w:tcPr>
            <w:tcW w:w="26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0"/>
                <w:szCs w:val="20"/>
              </w:rPr>
            </w:pPr>
            <w:r>
              <w:rPr>
                <w:sz w:val="20"/>
                <w:szCs w:val="20"/>
              </w:rPr>
              <w:t xml:space="preserve">ВПО или СПО по специальности «Библиотечно-информационная деятельность» </w:t>
            </w:r>
          </w:p>
          <w:p>
            <w:pPr>
              <w:pStyle w:val="Default"/>
              <w:rPr/>
            </w:pPr>
            <w:r>
              <w:rPr/>
            </w:r>
          </w:p>
        </w:tc>
        <w:tc>
          <w:tcPr>
            <w:tcW w:w="214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pPr>
            <w:r>
              <w:rPr/>
              <w:t>ВПО</w:t>
            </w:r>
          </w:p>
        </w:tc>
      </w:tr>
      <w:tr>
        <w:trPr>
          <w:trHeight w:val="1699" w:hRule="atLeast"/>
          <w:cantSplit w:val="false"/>
        </w:trPr>
        <w:tc>
          <w:tcPr>
            <w:tcW w:w="194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Лаборант</w:t>
            </w:r>
          </w:p>
        </w:tc>
        <w:tc>
          <w:tcPr>
            <w:tcW w:w="212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0"/>
                <w:szCs w:val="20"/>
              </w:rPr>
            </w:pPr>
            <w:r>
              <w:rPr>
                <w:sz w:val="20"/>
                <w:szCs w:val="20"/>
              </w:rPr>
              <w:t xml:space="preserve">следит за исправным состоянием лабораторного оборудования, осуществляет его наладку. Подготавливает оборудование к проведению экспериментов </w:t>
            </w:r>
          </w:p>
        </w:tc>
        <w:tc>
          <w:tcPr>
            <w:tcW w:w="113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pPr>
            <w:r>
              <w:rPr/>
              <w:t>1</w:t>
            </w:r>
          </w:p>
        </w:tc>
        <w:tc>
          <w:tcPr>
            <w:tcW w:w="26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0"/>
                <w:szCs w:val="20"/>
              </w:rPr>
            </w:pPr>
            <w:r>
              <w:rPr>
                <w:sz w:val="20"/>
                <w:szCs w:val="20"/>
              </w:rPr>
              <w:t xml:space="preserve">СПО без предъявления требований к стажу работы или НПО и стаж работы по специальности не менее 2 лет. </w:t>
            </w:r>
          </w:p>
          <w:p>
            <w:pPr>
              <w:pStyle w:val="Default"/>
              <w:rPr/>
            </w:pPr>
            <w:r>
              <w:rPr/>
            </w:r>
          </w:p>
        </w:tc>
        <w:tc>
          <w:tcPr>
            <w:tcW w:w="214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pPr>
            <w:r>
              <w:rPr/>
              <w:t>ВПО</w:t>
            </w:r>
          </w:p>
        </w:tc>
      </w:tr>
      <w:tr>
        <w:trPr>
          <w:trHeight w:val="1699" w:hRule="atLeast"/>
          <w:cantSplit w:val="false"/>
        </w:trPr>
        <w:tc>
          <w:tcPr>
            <w:tcW w:w="194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rPr/>
            </w:pPr>
            <w:r>
              <w:rPr/>
              <w:t>Бухгалтер</w:t>
            </w:r>
          </w:p>
        </w:tc>
        <w:tc>
          <w:tcPr>
            <w:tcW w:w="212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rPr/>
            </w:pPr>
            <w:r>
              <w:rPr/>
              <w:t>Выполняет работу по ведению бухгалтерского учёта имущества, обязательств и хозяйственных операций</w:t>
            </w:r>
          </w:p>
        </w:tc>
        <w:tc>
          <w:tcPr>
            <w:tcW w:w="113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rPr/>
            </w:pPr>
            <w:r>
              <w:rPr/>
              <w:t>3</w:t>
            </w:r>
          </w:p>
        </w:tc>
        <w:tc>
          <w:tcPr>
            <w:tcW w:w="26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rPr/>
            </w:pPr>
            <w:r>
              <w:rPr/>
              <w:t>Высшее профессиональное образование</w:t>
            </w:r>
          </w:p>
        </w:tc>
        <w:tc>
          <w:tcPr>
            <w:tcW w:w="214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rPr/>
            </w:pPr>
            <w:r>
              <w:rPr/>
              <w:t>ВПО-1; СПО-2,</w:t>
            </w:r>
          </w:p>
          <w:p>
            <w:pPr>
              <w:pStyle w:val="Normal"/>
              <w:rPr/>
            </w:pPr>
            <w:r>
              <w:rPr>
                <w:rFonts w:eastAsia="Times New Roman" w:cs="Times New Roman"/>
              </w:rPr>
              <w:t xml:space="preserve"> </w:t>
            </w:r>
            <w:r>
              <w:rPr/>
              <w:t>стаж работы 17 лет.</w:t>
            </w:r>
          </w:p>
        </w:tc>
      </w:tr>
    </w:tbl>
    <w:p>
      <w:pPr>
        <w:pStyle w:val="Normal"/>
        <w:spacing w:lineRule="auto" w:line="240" w:before="0" w:after="0"/>
        <w:rPr>
          <w:b/>
          <w:bCs/>
          <w:sz w:val="24"/>
          <w:szCs w:val="24"/>
          <w:lang w:eastAsia="ru-RU"/>
        </w:rPr>
      </w:pPr>
      <w:r>
        <w:rPr>
          <w:b/>
          <w:bCs/>
          <w:sz w:val="24"/>
          <w:szCs w:val="24"/>
          <w:lang w:eastAsia="ru-RU"/>
        </w:rPr>
      </w:r>
    </w:p>
    <w:p>
      <w:pPr>
        <w:pStyle w:val="Default"/>
        <w:ind w:left="0" w:right="0" w:firstLine="567"/>
        <w:jc w:val="both"/>
        <w:rPr>
          <w:b/>
          <w:bCs/>
        </w:rPr>
      </w:pPr>
      <w:r>
        <w:rPr>
          <w:b/>
          <w:bCs/>
        </w:rPr>
        <w:t xml:space="preserve">Профессиональное развитие и повышение квалификации педагогических работников </w:t>
      </w:r>
    </w:p>
    <w:p>
      <w:pPr>
        <w:pStyle w:val="Default"/>
        <w:ind w:left="0" w:right="0" w:firstLine="567"/>
        <w:jc w:val="both"/>
        <w:rPr/>
      </w:pPr>
      <w:r>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пять лет.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муниципального уровня, разработку разноплановых проектов, участвуя в работе семинаров и других мероприятиях, организуемых в районе, области, стране. Все это способствует обеспечению реализации образовательной программы школы на оптимальном уровне. </w:t>
      </w:r>
    </w:p>
    <w:p>
      <w:pPr>
        <w:pStyle w:val="Default"/>
        <w:ind w:left="0" w:right="0" w:firstLine="567"/>
        <w:jc w:val="both"/>
        <w:rPr/>
      </w:pPr>
      <w:r>
        <w:rPr/>
        <w:t>Информация о квалификации педагогов по состоянию на 01.09.2015.</w:t>
      </w:r>
    </w:p>
    <w:p>
      <w:pPr>
        <w:pStyle w:val="Default"/>
        <w:jc w:val="both"/>
        <w:rPr/>
      </w:pPr>
      <w:r>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1646"/>
        <w:gridCol w:w="1647"/>
        <w:gridCol w:w="1647"/>
        <w:gridCol w:w="1645"/>
        <w:gridCol w:w="1646"/>
        <w:gridCol w:w="1660"/>
      </w:tblGrid>
      <w:tr>
        <w:trPr>
          <w:trHeight w:val="606" w:hRule="atLeast"/>
          <w:cantSplit w:val="false"/>
        </w:trPr>
        <w:tc>
          <w:tcPr>
            <w:tcW w:w="164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i/>
                <w:iCs/>
                <w:sz w:val="22"/>
                <w:szCs w:val="22"/>
              </w:rPr>
            </w:pPr>
            <w:r>
              <w:rPr>
                <w:i/>
                <w:iCs/>
                <w:sz w:val="22"/>
                <w:szCs w:val="22"/>
              </w:rPr>
              <w:t xml:space="preserve">Общее количество учителей </w:t>
            </w:r>
          </w:p>
        </w:tc>
        <w:tc>
          <w:tcPr>
            <w:tcW w:w="164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i/>
                <w:iCs/>
                <w:sz w:val="22"/>
                <w:szCs w:val="22"/>
              </w:rPr>
            </w:pPr>
            <w:r>
              <w:rPr>
                <w:i/>
                <w:iCs/>
                <w:sz w:val="22"/>
                <w:szCs w:val="22"/>
              </w:rPr>
              <w:t xml:space="preserve">Кол-во учителей, не имеющих категории </w:t>
            </w:r>
          </w:p>
        </w:tc>
        <w:tc>
          <w:tcPr>
            <w:tcW w:w="164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i/>
                <w:iCs/>
                <w:sz w:val="22"/>
                <w:szCs w:val="22"/>
              </w:rPr>
            </w:pPr>
            <w:r>
              <w:rPr>
                <w:i/>
                <w:iCs/>
                <w:sz w:val="22"/>
                <w:szCs w:val="22"/>
              </w:rPr>
              <w:t xml:space="preserve">Кол-во учителей, имеющих вторую категорию </w:t>
            </w:r>
          </w:p>
        </w:tc>
        <w:tc>
          <w:tcPr>
            <w:tcW w:w="164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i/>
                <w:iCs/>
                <w:sz w:val="22"/>
                <w:szCs w:val="22"/>
              </w:rPr>
            </w:pPr>
            <w:r>
              <w:rPr>
                <w:i/>
                <w:iCs/>
                <w:sz w:val="22"/>
                <w:szCs w:val="22"/>
              </w:rPr>
              <w:t xml:space="preserve">Кол-во учителей, имеющих первую категорию </w:t>
            </w:r>
          </w:p>
        </w:tc>
        <w:tc>
          <w:tcPr>
            <w:tcW w:w="164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i/>
                <w:iCs/>
                <w:sz w:val="22"/>
                <w:szCs w:val="22"/>
              </w:rPr>
            </w:pPr>
            <w:r>
              <w:rPr>
                <w:i/>
                <w:iCs/>
                <w:sz w:val="22"/>
                <w:szCs w:val="22"/>
              </w:rPr>
              <w:t xml:space="preserve">Кол-во учителей, имеющих высшую категорию </w:t>
            </w:r>
          </w:p>
        </w:tc>
        <w:tc>
          <w:tcPr>
            <w:tcW w:w="166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i/>
                <w:iCs/>
                <w:sz w:val="22"/>
                <w:szCs w:val="22"/>
              </w:rPr>
            </w:pPr>
            <w:r>
              <w:rPr>
                <w:i/>
                <w:iCs/>
                <w:sz w:val="22"/>
                <w:szCs w:val="22"/>
              </w:rPr>
              <w:t xml:space="preserve">Примечание </w:t>
            </w:r>
          </w:p>
        </w:tc>
      </w:tr>
      <w:tr>
        <w:trPr>
          <w:trHeight w:val="226" w:hRule="atLeast"/>
          <w:cantSplit w:val="false"/>
        </w:trPr>
        <w:tc>
          <w:tcPr>
            <w:tcW w:w="1646"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Default"/>
              <w:rPr>
                <w:sz w:val="22"/>
                <w:szCs w:val="22"/>
              </w:rPr>
            </w:pPr>
            <w:r>
              <w:rPr>
                <w:sz w:val="22"/>
                <w:szCs w:val="22"/>
              </w:rPr>
              <w:t xml:space="preserve">21 </w:t>
            </w:r>
          </w:p>
        </w:tc>
        <w:tc>
          <w:tcPr>
            <w:tcW w:w="1647"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Default"/>
              <w:rPr>
                <w:sz w:val="22"/>
                <w:szCs w:val="22"/>
              </w:rPr>
            </w:pPr>
            <w:r>
              <w:rPr>
                <w:sz w:val="22"/>
                <w:szCs w:val="22"/>
              </w:rPr>
              <w:t xml:space="preserve">9% </w:t>
            </w:r>
          </w:p>
        </w:tc>
        <w:tc>
          <w:tcPr>
            <w:tcW w:w="1647"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Default"/>
              <w:rPr>
                <w:sz w:val="22"/>
                <w:szCs w:val="22"/>
              </w:rPr>
            </w:pPr>
            <w:r>
              <w:rPr>
                <w:sz w:val="22"/>
                <w:szCs w:val="22"/>
              </w:rPr>
              <w:t xml:space="preserve">0% </w:t>
            </w:r>
          </w:p>
        </w:tc>
        <w:tc>
          <w:tcPr>
            <w:tcW w:w="164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Default"/>
              <w:rPr>
                <w:sz w:val="22"/>
                <w:szCs w:val="22"/>
              </w:rPr>
            </w:pPr>
            <w:r>
              <w:rPr>
                <w:sz w:val="22"/>
                <w:szCs w:val="22"/>
              </w:rPr>
              <w:t xml:space="preserve">67% </w:t>
            </w:r>
          </w:p>
        </w:tc>
        <w:tc>
          <w:tcPr>
            <w:tcW w:w="1646"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Default"/>
              <w:rPr>
                <w:sz w:val="22"/>
                <w:szCs w:val="22"/>
              </w:rPr>
            </w:pPr>
            <w:r>
              <w:rPr>
                <w:sz w:val="22"/>
                <w:szCs w:val="22"/>
              </w:rPr>
              <w:t xml:space="preserve">24% </w:t>
            </w:r>
          </w:p>
        </w:tc>
        <w:tc>
          <w:tcPr>
            <w:tcW w:w="166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Default"/>
              <w:snapToGrid w:val="false"/>
              <w:rPr>
                <w:sz w:val="22"/>
                <w:szCs w:val="22"/>
              </w:rPr>
            </w:pPr>
            <w:r>
              <w:rPr>
                <w:sz w:val="22"/>
                <w:szCs w:val="22"/>
              </w:rPr>
            </w:r>
          </w:p>
        </w:tc>
      </w:tr>
      <w:tr>
        <w:trPr>
          <w:trHeight w:val="109" w:hRule="atLeast"/>
          <w:cantSplit w:val="false"/>
        </w:trPr>
        <w:tc>
          <w:tcPr>
            <w:tcW w:w="9891" w:type="dxa"/>
            <w:gridSpan w:val="6"/>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Default"/>
              <w:rPr>
                <w:sz w:val="23"/>
                <w:szCs w:val="23"/>
              </w:rPr>
            </w:pPr>
            <w:r>
              <w:rPr>
                <w:sz w:val="23"/>
                <w:szCs w:val="23"/>
              </w:rPr>
              <w:t xml:space="preserve">По педагогам в 5 классе по ФГОС ООО </w:t>
            </w:r>
          </w:p>
        </w:tc>
      </w:tr>
      <w:tr>
        <w:trPr>
          <w:trHeight w:val="226" w:hRule="atLeast"/>
          <w:cantSplit w:val="false"/>
        </w:trPr>
        <w:tc>
          <w:tcPr>
            <w:tcW w:w="1646"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Default"/>
              <w:rPr>
                <w:sz w:val="22"/>
                <w:szCs w:val="22"/>
              </w:rPr>
            </w:pPr>
            <w:r>
              <w:rPr>
                <w:sz w:val="22"/>
                <w:szCs w:val="22"/>
              </w:rPr>
              <w:t>12</w:t>
            </w:r>
          </w:p>
        </w:tc>
        <w:tc>
          <w:tcPr>
            <w:tcW w:w="1647"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Default"/>
              <w:rPr>
                <w:sz w:val="22"/>
                <w:szCs w:val="22"/>
              </w:rPr>
            </w:pPr>
            <w:r>
              <w:rPr>
                <w:sz w:val="22"/>
                <w:szCs w:val="22"/>
              </w:rPr>
              <w:t xml:space="preserve">8% </w:t>
            </w:r>
          </w:p>
        </w:tc>
        <w:tc>
          <w:tcPr>
            <w:tcW w:w="1647"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Default"/>
              <w:rPr>
                <w:sz w:val="22"/>
                <w:szCs w:val="22"/>
              </w:rPr>
            </w:pPr>
            <w:r>
              <w:rPr>
                <w:sz w:val="22"/>
                <w:szCs w:val="22"/>
              </w:rPr>
              <w:t xml:space="preserve">0% </w:t>
            </w:r>
          </w:p>
        </w:tc>
        <w:tc>
          <w:tcPr>
            <w:tcW w:w="1645"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Default"/>
              <w:rPr>
                <w:sz w:val="22"/>
                <w:szCs w:val="22"/>
              </w:rPr>
            </w:pPr>
            <w:r>
              <w:rPr>
                <w:sz w:val="22"/>
                <w:szCs w:val="22"/>
              </w:rPr>
              <w:t>75%</w:t>
            </w:r>
          </w:p>
        </w:tc>
        <w:tc>
          <w:tcPr>
            <w:tcW w:w="1646" w:type="dxa"/>
            <w:tcBorders>
              <w:top w:val="single" w:sz="4" w:space="0" w:color="000000"/>
              <w:left w:val="single" w:sz="4" w:space="0" w:color="000000"/>
              <w:bottom w:val="single" w:sz="4" w:space="0" w:color="000000"/>
              <w:insideH w:val="single" w:sz="4" w:space="0" w:color="000000"/>
              <w:right w:val="nil"/>
              <w:insideV w:val="nil"/>
            </w:tcBorders>
            <w:shd w:fill="FFFFFF" w:val="clear"/>
            <w:tcMar>
              <w:left w:w="108" w:type="dxa"/>
            </w:tcMar>
          </w:tcPr>
          <w:p>
            <w:pPr>
              <w:pStyle w:val="Default"/>
              <w:rPr>
                <w:sz w:val="22"/>
                <w:szCs w:val="22"/>
              </w:rPr>
            </w:pPr>
            <w:r>
              <w:rPr>
                <w:sz w:val="22"/>
                <w:szCs w:val="22"/>
              </w:rPr>
              <w:t xml:space="preserve">17% </w:t>
            </w:r>
          </w:p>
        </w:tc>
        <w:tc>
          <w:tcPr>
            <w:tcW w:w="166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Default"/>
              <w:snapToGrid w:val="false"/>
              <w:rPr>
                <w:sz w:val="22"/>
                <w:szCs w:val="22"/>
              </w:rPr>
            </w:pPr>
            <w:r>
              <w:rPr>
                <w:sz w:val="22"/>
                <w:szCs w:val="22"/>
              </w:rPr>
            </w:r>
          </w:p>
        </w:tc>
      </w:tr>
    </w:tbl>
    <w:p>
      <w:pPr>
        <w:pStyle w:val="Normal"/>
        <w:spacing w:lineRule="auto" w:line="240" w:before="0" w:after="0"/>
        <w:ind w:left="0" w:right="0" w:firstLine="567"/>
        <w:jc w:val="both"/>
        <w:rPr>
          <w:b/>
          <w:bCs/>
          <w:sz w:val="24"/>
          <w:szCs w:val="24"/>
          <w:lang w:eastAsia="ru-RU"/>
        </w:rPr>
      </w:pPr>
      <w:r>
        <w:rPr>
          <w:b/>
          <w:bCs/>
          <w:sz w:val="24"/>
          <w:szCs w:val="24"/>
          <w:lang w:eastAsia="ru-RU"/>
        </w:rPr>
      </w:r>
    </w:p>
    <w:p>
      <w:pPr>
        <w:pStyle w:val="Default"/>
        <w:ind w:left="0" w:right="0" w:firstLine="567"/>
        <w:jc w:val="both"/>
        <w:rPr/>
      </w:pPr>
      <w:r>
        <w:rPr/>
        <w:t xml:space="preserve">В течение 2012-2013 учебного года все учителя основной школы прошли обучение в рамках КПК в контексте ФГОС: инвариантный модуль «Управление педагогическим процессом» - 67%, «Концептуальные основы преподавания гуманитарных дисциплин в условиях реализации ФГОС» - 17%, предметный модуль 92% (Мазехин А.В. – музыка – 8%). Учителя 5-6 классов продолжат обучение в рамках предметного модуля и вариативного модуля. Кроме этого все педагоги принимали активное участие в семинарах, мастер-классах и работах проблемных групп по этой теме в школе, в районе, областном институте повышения квалификации. Они проводят самоанализ и рефлексию достигнутых результатов, обобщают свой педагогический опыт. </w:t>
      </w:r>
    </w:p>
    <w:p>
      <w:pPr>
        <w:pStyle w:val="Default"/>
        <w:ind w:left="0" w:right="0" w:firstLine="567"/>
        <w:jc w:val="both"/>
        <w:rPr/>
      </w:pPr>
      <w:r>
        <w:rPr/>
        <w:t xml:space="preserve">Планируется прохождение аттестационных процедур всеми неаттестованными учителями 5-6 классов (Путкова Л.В. – ноябрь-декабрь). </w:t>
      </w:r>
    </w:p>
    <w:p>
      <w:pPr>
        <w:pStyle w:val="Default"/>
        <w:ind w:left="0" w:right="0" w:firstLine="567"/>
        <w:jc w:val="both"/>
        <w:rPr/>
      </w:pPr>
      <w:r>
        <w:rPr/>
        <w:t xml:space="preserve">Ожидаемый результат повышения квалификации — профессиональная готовность работников школы к реализации ФГОС: </w:t>
      </w:r>
    </w:p>
    <w:p>
      <w:pPr>
        <w:pStyle w:val="Default"/>
        <w:jc w:val="both"/>
        <w:rPr/>
      </w:pPr>
      <w:r>
        <w:rPr>
          <w:rFonts w:eastAsia="Times New Roman"/>
        </w:rPr>
        <w:t xml:space="preserve">• </w:t>
      </w:r>
      <w:r>
        <w:rPr/>
        <w:t xml:space="preserve">обеспечение оптимального вхождения работников лицея в систему ценностей современного </w:t>
      </w:r>
    </w:p>
    <w:p>
      <w:pPr>
        <w:pStyle w:val="Default"/>
        <w:jc w:val="both"/>
        <w:rPr/>
      </w:pPr>
      <w:r>
        <w:rPr/>
        <w:t xml:space="preserve">образования; </w:t>
      </w:r>
    </w:p>
    <w:p>
      <w:pPr>
        <w:pStyle w:val="Default"/>
        <w:jc w:val="both"/>
        <w:rPr/>
      </w:pPr>
      <w:r>
        <w:rPr>
          <w:rFonts w:eastAsia="Times New Roman"/>
        </w:rPr>
        <w:t xml:space="preserve">• </w:t>
      </w:r>
      <w:r>
        <w:rPr/>
        <w:t xml:space="preserve">принятие идеологии ФГОС общего образования; </w:t>
      </w:r>
    </w:p>
    <w:p>
      <w:pPr>
        <w:pStyle w:val="Default"/>
        <w:jc w:val="both"/>
        <w:rPr/>
      </w:pPr>
      <w:r>
        <w:rPr>
          <w:rFonts w:eastAsia="Times New Roman"/>
        </w:rPr>
        <w:t xml:space="preserve">• </w:t>
      </w:r>
      <w:r>
        <w:rP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pPr>
        <w:pStyle w:val="Default"/>
        <w:jc w:val="both"/>
        <w:rPr>
          <w:sz w:val="23"/>
          <w:szCs w:val="23"/>
        </w:rPr>
      </w:pPr>
      <w:r>
        <w:rPr>
          <w:rFonts w:eastAsia="Times New Roman"/>
        </w:rPr>
        <w:t xml:space="preserve">• </w:t>
      </w:r>
      <w:r>
        <w:rPr/>
        <w:t>овладение учебно-методическими и информационно-методическими ресурсами, необходимыми для успешного решения задач ФГОС.</w:t>
      </w:r>
      <w:r>
        <w:rPr>
          <w:sz w:val="23"/>
          <w:szCs w:val="23"/>
        </w:rPr>
        <w:t xml:space="preserve"> </w:t>
      </w:r>
    </w:p>
    <w:p>
      <w:pPr>
        <w:pStyle w:val="Default"/>
        <w:jc w:val="both"/>
        <w:rPr>
          <w:sz w:val="23"/>
          <w:szCs w:val="23"/>
        </w:rPr>
      </w:pPr>
      <w:r>
        <w:rPr>
          <w:sz w:val="23"/>
          <w:szCs w:val="23"/>
        </w:rPr>
      </w:r>
    </w:p>
    <w:p>
      <w:pPr>
        <w:pStyle w:val="Normal"/>
        <w:spacing w:lineRule="auto" w:line="240" w:before="0" w:after="0"/>
        <w:jc w:val="center"/>
        <w:rPr>
          <w:b/>
          <w:sz w:val="24"/>
          <w:szCs w:val="24"/>
        </w:rPr>
      </w:pPr>
      <w:r>
        <w:rPr>
          <w:b/>
          <w:sz w:val="24"/>
          <w:szCs w:val="24"/>
        </w:rPr>
        <w:t>Квалификационные категории учителей МОУ Скалинская ОШ</w:t>
      </w:r>
    </w:p>
    <w:tbl>
      <w:tblPr>
        <w:jc w:val="left"/>
        <w:tblInd w:w="28" w:type="dxa"/>
        <w:tblBorders>
          <w:top w:val="single" w:sz="6" w:space="0" w:color="808080"/>
          <w:left w:val="single" w:sz="6" w:space="0" w:color="808080"/>
          <w:bottom w:val="single" w:sz="2" w:space="0" w:color="808080"/>
          <w:insideH w:val="single" w:sz="2" w:space="0" w:color="808080"/>
          <w:right w:val="nil"/>
          <w:insideV w:val="nil"/>
        </w:tblBorders>
        <w:tblCellMar>
          <w:top w:w="28" w:type="dxa"/>
          <w:left w:w="20" w:type="dxa"/>
          <w:bottom w:w="28" w:type="dxa"/>
          <w:right w:w="28" w:type="dxa"/>
        </w:tblCellMar>
      </w:tblPr>
      <w:tblGrid>
        <w:gridCol w:w="808"/>
        <w:gridCol w:w="1729"/>
        <w:gridCol w:w="1924"/>
        <w:gridCol w:w="1951"/>
        <w:gridCol w:w="2032"/>
        <w:gridCol w:w="12283"/>
      </w:tblGrid>
      <w:tr>
        <w:trPr>
          <w:cantSplit w:val="false"/>
        </w:trPr>
        <w:tc>
          <w:tcPr>
            <w:tcW w:w="808" w:type="dxa"/>
            <w:tcBorders>
              <w:top w:val="single" w:sz="6" w:space="0" w:color="808080"/>
              <w:left w:val="single" w:sz="6" w:space="0" w:color="808080"/>
              <w:bottom w:val="single" w:sz="2" w:space="0" w:color="808080"/>
              <w:insideH w:val="single" w:sz="2" w:space="0" w:color="808080"/>
              <w:right w:val="nil"/>
              <w:insideV w:val="nil"/>
            </w:tcBorders>
            <w:shd w:fill="auto" w:val="clear"/>
            <w:tcMar>
              <w:left w:w="20" w:type="dxa"/>
            </w:tcMar>
            <w:vAlign w:val="center"/>
          </w:tcPr>
          <w:p>
            <w:pPr>
              <w:pStyle w:val="3"/>
              <w:numPr>
                <w:ilvl w:val="2"/>
                <w:numId w:val="1"/>
              </w:numPr>
              <w:rPr>
                <w:sz w:val="20"/>
                <w:szCs w:val="20"/>
              </w:rPr>
            </w:pPr>
            <w:r>
              <w:rPr>
                <w:rFonts w:eastAsia="Times New Roman" w:cs="Times New Roman"/>
                <w:sz w:val="20"/>
                <w:szCs w:val="20"/>
              </w:rPr>
              <w:t xml:space="preserve">№ </w:t>
            </w:r>
            <w:r>
              <w:rPr>
                <w:sz w:val="20"/>
                <w:szCs w:val="20"/>
              </w:rPr>
              <w:t>п/п</w:t>
            </w:r>
          </w:p>
        </w:tc>
        <w:tc>
          <w:tcPr>
            <w:tcW w:w="1729" w:type="dxa"/>
            <w:tcBorders>
              <w:top w:val="single" w:sz="6" w:space="0" w:color="808080"/>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3"/>
              <w:numPr>
                <w:ilvl w:val="2"/>
                <w:numId w:val="1"/>
              </w:numPr>
              <w:rPr>
                <w:sz w:val="20"/>
                <w:szCs w:val="20"/>
              </w:rPr>
            </w:pPr>
            <w:r>
              <w:rPr>
                <w:sz w:val="20"/>
                <w:szCs w:val="20"/>
              </w:rPr>
              <w:t>Ф.И.О.</w:t>
            </w:r>
          </w:p>
        </w:tc>
        <w:tc>
          <w:tcPr>
            <w:tcW w:w="1924" w:type="dxa"/>
            <w:tcBorders>
              <w:top w:val="single" w:sz="6" w:space="0" w:color="808080"/>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3"/>
              <w:numPr>
                <w:ilvl w:val="2"/>
                <w:numId w:val="1"/>
              </w:numPr>
              <w:rPr>
                <w:sz w:val="20"/>
                <w:szCs w:val="20"/>
              </w:rPr>
            </w:pPr>
            <w:r>
              <w:rPr>
                <w:sz w:val="20"/>
                <w:szCs w:val="20"/>
              </w:rPr>
              <w:t>Должность</w:t>
            </w:r>
          </w:p>
        </w:tc>
        <w:tc>
          <w:tcPr>
            <w:tcW w:w="1951" w:type="dxa"/>
            <w:tcBorders>
              <w:top w:val="single" w:sz="6" w:space="0" w:color="808080"/>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3"/>
              <w:numPr>
                <w:ilvl w:val="2"/>
                <w:numId w:val="1"/>
              </w:numPr>
              <w:rPr>
                <w:sz w:val="20"/>
                <w:szCs w:val="20"/>
              </w:rPr>
            </w:pPr>
            <w:r>
              <w:rPr>
                <w:sz w:val="20"/>
                <w:szCs w:val="20"/>
              </w:rPr>
              <w:t>Категория</w:t>
            </w:r>
          </w:p>
          <w:p>
            <w:pPr>
              <w:pStyle w:val="3"/>
              <w:numPr>
                <w:ilvl w:val="2"/>
                <w:numId w:val="1"/>
              </w:numPr>
              <w:rPr>
                <w:sz w:val="20"/>
                <w:szCs w:val="20"/>
              </w:rPr>
            </w:pPr>
            <w:r>
              <w:rPr>
                <w:sz w:val="20"/>
                <w:szCs w:val="20"/>
              </w:rPr>
              <w:t>(дата аттестации)</w:t>
            </w:r>
          </w:p>
        </w:tc>
        <w:tc>
          <w:tcPr>
            <w:tcW w:w="2032" w:type="dxa"/>
            <w:tcBorders>
              <w:top w:val="single" w:sz="6" w:space="0" w:color="808080"/>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3"/>
              <w:numPr>
                <w:ilvl w:val="2"/>
                <w:numId w:val="1"/>
              </w:numPr>
              <w:rPr>
                <w:sz w:val="20"/>
                <w:szCs w:val="20"/>
              </w:rPr>
            </w:pPr>
            <w:r>
              <w:rPr>
                <w:sz w:val="20"/>
                <w:szCs w:val="20"/>
              </w:rPr>
              <w:t>Преподаваемые дисциплины</w:t>
            </w:r>
          </w:p>
        </w:tc>
        <w:tc>
          <w:tcPr>
            <w:tcW w:w="12283" w:type="dxa"/>
            <w:tcBorders>
              <w:top w:val="single" w:sz="6" w:space="0" w:color="808080"/>
              <w:left w:val="single" w:sz="2" w:space="0" w:color="808080"/>
              <w:bottom w:val="single" w:sz="2" w:space="0" w:color="808080"/>
              <w:insideH w:val="single" w:sz="2" w:space="0" w:color="808080"/>
              <w:right w:val="single" w:sz="2" w:space="0" w:color="808080"/>
              <w:insideV w:val="single" w:sz="2" w:space="0" w:color="808080"/>
            </w:tcBorders>
            <w:shd w:fill="auto" w:val="clear"/>
            <w:tcMar>
              <w:left w:w="27" w:type="dxa"/>
            </w:tcMar>
            <w:vAlign w:val="center"/>
          </w:tcPr>
          <w:p>
            <w:pPr>
              <w:pStyle w:val="3"/>
              <w:numPr>
                <w:ilvl w:val="2"/>
                <w:numId w:val="1"/>
              </w:numPr>
              <w:rPr>
                <w:sz w:val="20"/>
                <w:szCs w:val="20"/>
              </w:rPr>
            </w:pPr>
            <w:r>
              <w:rPr>
                <w:sz w:val="20"/>
                <w:szCs w:val="20"/>
              </w:rPr>
              <w:t>Образование</w:t>
            </w:r>
          </w:p>
        </w:tc>
      </w:tr>
      <w:tr>
        <w:trPr>
          <w:cantSplit w:val="false"/>
        </w:trPr>
        <w:tc>
          <w:tcPr>
            <w:tcW w:w="808" w:type="dxa"/>
            <w:tcBorders>
              <w:top w:val="nil"/>
              <w:left w:val="single" w:sz="6" w:space="0" w:color="808080"/>
              <w:bottom w:val="single" w:sz="2" w:space="0" w:color="808080"/>
              <w:insideH w:val="single" w:sz="2" w:space="0" w:color="808080"/>
              <w:right w:val="nil"/>
              <w:insideV w:val="nil"/>
            </w:tcBorders>
            <w:shd w:fill="auto" w:val="clear"/>
            <w:tcMar>
              <w:left w:w="20" w:type="dxa"/>
            </w:tcMar>
            <w:vAlign w:val="center"/>
          </w:tcPr>
          <w:p>
            <w:pPr>
              <w:pStyle w:val="Style59"/>
              <w:rPr>
                <w:sz w:val="20"/>
                <w:szCs w:val="20"/>
              </w:rPr>
            </w:pPr>
            <w:r>
              <w:rPr>
                <w:sz w:val="20"/>
                <w:szCs w:val="20"/>
              </w:rPr>
              <w:t>1</w:t>
            </w:r>
          </w:p>
        </w:tc>
        <w:tc>
          <w:tcPr>
            <w:tcW w:w="1729"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Капралова М. В.</w:t>
            </w:r>
          </w:p>
        </w:tc>
        <w:tc>
          <w:tcPr>
            <w:tcW w:w="1924"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Учитель русского языка и литературы (зам. дир. по УВР)</w:t>
            </w:r>
          </w:p>
        </w:tc>
        <w:tc>
          <w:tcPr>
            <w:tcW w:w="1951"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rStyle w:val="Style45"/>
                <w:sz w:val="20"/>
                <w:szCs w:val="20"/>
              </w:rPr>
            </w:pPr>
            <w:r>
              <w:rPr>
                <w:rStyle w:val="Style45"/>
                <w:sz w:val="20"/>
                <w:szCs w:val="20"/>
              </w:rPr>
              <w:t>1</w:t>
            </w:r>
          </w:p>
          <w:p>
            <w:pPr>
              <w:pStyle w:val="Style59"/>
              <w:rPr>
                <w:rStyle w:val="Style45"/>
                <w:sz w:val="20"/>
                <w:szCs w:val="20"/>
              </w:rPr>
            </w:pPr>
            <w:r>
              <w:rPr>
                <w:rStyle w:val="Style45"/>
                <w:sz w:val="20"/>
                <w:szCs w:val="20"/>
              </w:rPr>
              <w:t>(29.11.13)</w:t>
            </w:r>
          </w:p>
        </w:tc>
        <w:tc>
          <w:tcPr>
            <w:tcW w:w="2032"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Русский язык</w:t>
            </w:r>
          </w:p>
          <w:p>
            <w:pPr>
              <w:pStyle w:val="Style59"/>
              <w:rPr>
                <w:sz w:val="20"/>
                <w:szCs w:val="20"/>
              </w:rPr>
            </w:pPr>
            <w:r>
              <w:rPr>
                <w:sz w:val="20"/>
                <w:szCs w:val="20"/>
              </w:rPr>
              <w:t>Литература</w:t>
            </w:r>
          </w:p>
        </w:tc>
        <w:tc>
          <w:tcPr>
            <w:tcW w:w="12283" w:type="dxa"/>
            <w:tcBorders>
              <w:top w:val="nil"/>
              <w:left w:val="single" w:sz="2" w:space="0" w:color="808080"/>
              <w:bottom w:val="single" w:sz="2" w:space="0" w:color="808080"/>
              <w:insideH w:val="single" w:sz="2" w:space="0" w:color="808080"/>
              <w:right w:val="single" w:sz="2" w:space="0" w:color="808080"/>
              <w:insideV w:val="single" w:sz="2" w:space="0" w:color="808080"/>
            </w:tcBorders>
            <w:shd w:fill="auto" w:val="clear"/>
            <w:tcMar>
              <w:left w:w="27" w:type="dxa"/>
            </w:tcMar>
            <w:vAlign w:val="center"/>
          </w:tcPr>
          <w:p>
            <w:pPr>
              <w:pStyle w:val="Style59"/>
              <w:rPr>
                <w:sz w:val="20"/>
                <w:szCs w:val="20"/>
              </w:rPr>
            </w:pPr>
            <w:r>
              <w:rPr>
                <w:sz w:val="20"/>
                <w:szCs w:val="20"/>
              </w:rPr>
              <w:t>Высшее педагогическое</w:t>
            </w:r>
          </w:p>
        </w:tc>
      </w:tr>
      <w:tr>
        <w:trPr>
          <w:cantSplit w:val="false"/>
        </w:trPr>
        <w:tc>
          <w:tcPr>
            <w:tcW w:w="808" w:type="dxa"/>
            <w:tcBorders>
              <w:top w:val="nil"/>
              <w:left w:val="single" w:sz="6" w:space="0" w:color="808080"/>
              <w:bottom w:val="single" w:sz="2" w:space="0" w:color="808080"/>
              <w:insideH w:val="single" w:sz="2" w:space="0" w:color="808080"/>
              <w:right w:val="nil"/>
              <w:insideV w:val="nil"/>
            </w:tcBorders>
            <w:shd w:fill="auto" w:val="clear"/>
            <w:tcMar>
              <w:left w:w="20" w:type="dxa"/>
            </w:tcMar>
            <w:vAlign w:val="center"/>
          </w:tcPr>
          <w:p>
            <w:pPr>
              <w:pStyle w:val="Style59"/>
              <w:rPr>
                <w:sz w:val="20"/>
                <w:szCs w:val="20"/>
              </w:rPr>
            </w:pPr>
            <w:r>
              <w:rPr>
                <w:sz w:val="20"/>
                <w:szCs w:val="20"/>
              </w:rPr>
              <w:t>2</w:t>
            </w:r>
          </w:p>
        </w:tc>
        <w:tc>
          <w:tcPr>
            <w:tcW w:w="1729"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Козлова Г.А.</w:t>
            </w:r>
          </w:p>
        </w:tc>
        <w:tc>
          <w:tcPr>
            <w:tcW w:w="1924"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Учитель химии,</w:t>
            </w:r>
          </w:p>
          <w:p>
            <w:pPr>
              <w:pStyle w:val="Style59"/>
              <w:rPr>
                <w:sz w:val="20"/>
                <w:szCs w:val="20"/>
              </w:rPr>
            </w:pPr>
            <w:r>
              <w:rPr>
                <w:sz w:val="20"/>
                <w:szCs w:val="20"/>
              </w:rPr>
              <w:t>( зам.дир по ВР)</w:t>
            </w:r>
          </w:p>
        </w:tc>
        <w:tc>
          <w:tcPr>
            <w:tcW w:w="1951"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rStyle w:val="Style45"/>
                <w:sz w:val="20"/>
                <w:szCs w:val="20"/>
              </w:rPr>
            </w:pPr>
            <w:r>
              <w:rPr>
                <w:rStyle w:val="Style45"/>
                <w:sz w:val="20"/>
                <w:szCs w:val="20"/>
              </w:rPr>
              <w:t>1</w:t>
            </w:r>
          </w:p>
          <w:p>
            <w:pPr>
              <w:pStyle w:val="Style59"/>
              <w:rPr>
                <w:rStyle w:val="Style45"/>
                <w:sz w:val="20"/>
                <w:szCs w:val="20"/>
              </w:rPr>
            </w:pPr>
            <w:r>
              <w:rPr>
                <w:rStyle w:val="Style45"/>
                <w:sz w:val="20"/>
                <w:szCs w:val="20"/>
              </w:rPr>
              <w:t>(29.11.13)</w:t>
            </w:r>
          </w:p>
        </w:tc>
        <w:tc>
          <w:tcPr>
            <w:tcW w:w="2032"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Химии</w:t>
            </w:r>
          </w:p>
          <w:p>
            <w:pPr>
              <w:pStyle w:val="Style59"/>
              <w:rPr>
                <w:sz w:val="20"/>
                <w:szCs w:val="20"/>
              </w:rPr>
            </w:pPr>
            <w:r>
              <w:rPr>
                <w:sz w:val="20"/>
                <w:szCs w:val="20"/>
              </w:rPr>
              <w:t>Биология</w:t>
            </w:r>
          </w:p>
          <w:p>
            <w:pPr>
              <w:pStyle w:val="Style59"/>
              <w:rPr>
                <w:sz w:val="20"/>
                <w:szCs w:val="20"/>
              </w:rPr>
            </w:pPr>
            <w:r>
              <w:rPr>
                <w:sz w:val="20"/>
                <w:szCs w:val="20"/>
              </w:rPr>
              <w:t>технология</w:t>
            </w:r>
          </w:p>
        </w:tc>
        <w:tc>
          <w:tcPr>
            <w:tcW w:w="12283" w:type="dxa"/>
            <w:tcBorders>
              <w:top w:val="nil"/>
              <w:left w:val="single" w:sz="2" w:space="0" w:color="808080"/>
              <w:bottom w:val="single" w:sz="2" w:space="0" w:color="808080"/>
              <w:insideH w:val="single" w:sz="2" w:space="0" w:color="808080"/>
              <w:right w:val="single" w:sz="2" w:space="0" w:color="808080"/>
              <w:insideV w:val="single" w:sz="2" w:space="0" w:color="808080"/>
            </w:tcBorders>
            <w:shd w:fill="auto" w:val="clear"/>
            <w:tcMar>
              <w:left w:w="27" w:type="dxa"/>
            </w:tcMar>
            <w:vAlign w:val="center"/>
          </w:tcPr>
          <w:p>
            <w:pPr>
              <w:pStyle w:val="Style59"/>
              <w:rPr>
                <w:sz w:val="20"/>
                <w:szCs w:val="20"/>
              </w:rPr>
            </w:pPr>
            <w:r>
              <w:rPr>
                <w:sz w:val="20"/>
                <w:szCs w:val="20"/>
              </w:rPr>
              <w:t>Высшее</w:t>
            </w:r>
          </w:p>
          <w:p>
            <w:pPr>
              <w:pStyle w:val="Style59"/>
              <w:rPr>
                <w:sz w:val="20"/>
                <w:szCs w:val="20"/>
              </w:rPr>
            </w:pPr>
            <w:r>
              <w:rPr>
                <w:sz w:val="20"/>
                <w:szCs w:val="20"/>
              </w:rPr>
              <w:t>педагогическое</w:t>
            </w:r>
          </w:p>
        </w:tc>
      </w:tr>
      <w:tr>
        <w:trPr>
          <w:cantSplit w:val="false"/>
        </w:trPr>
        <w:tc>
          <w:tcPr>
            <w:tcW w:w="808" w:type="dxa"/>
            <w:tcBorders>
              <w:top w:val="nil"/>
              <w:left w:val="single" w:sz="6" w:space="0" w:color="808080"/>
              <w:bottom w:val="single" w:sz="2" w:space="0" w:color="808080"/>
              <w:insideH w:val="single" w:sz="2" w:space="0" w:color="808080"/>
              <w:right w:val="nil"/>
              <w:insideV w:val="nil"/>
            </w:tcBorders>
            <w:shd w:fill="auto" w:val="clear"/>
            <w:tcMar>
              <w:left w:w="20" w:type="dxa"/>
            </w:tcMar>
            <w:vAlign w:val="center"/>
          </w:tcPr>
          <w:p>
            <w:pPr>
              <w:pStyle w:val="Style59"/>
              <w:rPr>
                <w:sz w:val="20"/>
                <w:szCs w:val="20"/>
              </w:rPr>
            </w:pPr>
            <w:r>
              <w:rPr>
                <w:sz w:val="20"/>
                <w:szCs w:val="20"/>
              </w:rPr>
              <w:t>3</w:t>
            </w:r>
          </w:p>
        </w:tc>
        <w:tc>
          <w:tcPr>
            <w:tcW w:w="1729"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Доронина И.А.</w:t>
            </w:r>
          </w:p>
        </w:tc>
        <w:tc>
          <w:tcPr>
            <w:tcW w:w="1924"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Учитель н.кл</w:t>
            </w:r>
          </w:p>
        </w:tc>
        <w:tc>
          <w:tcPr>
            <w:tcW w:w="1951"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rStyle w:val="Style45"/>
                <w:sz w:val="20"/>
                <w:szCs w:val="20"/>
              </w:rPr>
            </w:pPr>
            <w:r>
              <w:rPr>
                <w:rStyle w:val="Style45"/>
                <w:sz w:val="20"/>
                <w:szCs w:val="20"/>
              </w:rPr>
              <w:t>1</w:t>
            </w:r>
          </w:p>
          <w:p>
            <w:pPr>
              <w:pStyle w:val="Style59"/>
              <w:rPr>
                <w:rStyle w:val="Style45"/>
                <w:sz w:val="20"/>
                <w:szCs w:val="20"/>
              </w:rPr>
            </w:pPr>
            <w:r>
              <w:rPr>
                <w:rStyle w:val="Style45"/>
                <w:sz w:val="20"/>
                <w:szCs w:val="20"/>
              </w:rPr>
              <w:t>(27.02.15)</w:t>
            </w:r>
          </w:p>
        </w:tc>
        <w:tc>
          <w:tcPr>
            <w:tcW w:w="2032"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Окружающий мир</w:t>
            </w:r>
          </w:p>
          <w:p>
            <w:pPr>
              <w:pStyle w:val="Style59"/>
              <w:rPr>
                <w:sz w:val="20"/>
                <w:szCs w:val="20"/>
              </w:rPr>
            </w:pPr>
            <w:r>
              <w:rPr>
                <w:sz w:val="20"/>
                <w:szCs w:val="20"/>
              </w:rPr>
              <w:t>Технология</w:t>
            </w:r>
          </w:p>
          <w:p>
            <w:pPr>
              <w:pStyle w:val="Style59"/>
              <w:rPr>
                <w:sz w:val="20"/>
                <w:szCs w:val="20"/>
              </w:rPr>
            </w:pPr>
            <w:r>
              <w:rPr>
                <w:sz w:val="20"/>
                <w:szCs w:val="20"/>
              </w:rPr>
              <w:t>Математика</w:t>
            </w:r>
          </w:p>
          <w:p>
            <w:pPr>
              <w:pStyle w:val="Style59"/>
              <w:rPr>
                <w:sz w:val="20"/>
                <w:szCs w:val="20"/>
              </w:rPr>
            </w:pPr>
            <w:r>
              <w:rPr>
                <w:sz w:val="20"/>
                <w:szCs w:val="20"/>
              </w:rPr>
              <w:t>Лит.чтение</w:t>
            </w:r>
          </w:p>
          <w:p>
            <w:pPr>
              <w:pStyle w:val="Style59"/>
              <w:rPr>
                <w:sz w:val="20"/>
                <w:szCs w:val="20"/>
              </w:rPr>
            </w:pPr>
            <w:r>
              <w:rPr>
                <w:sz w:val="20"/>
                <w:szCs w:val="20"/>
              </w:rPr>
              <w:t>Русск.язык</w:t>
            </w:r>
          </w:p>
          <w:p>
            <w:pPr>
              <w:pStyle w:val="Style59"/>
              <w:rPr>
                <w:sz w:val="20"/>
                <w:szCs w:val="20"/>
              </w:rPr>
            </w:pPr>
            <w:r>
              <w:rPr>
                <w:sz w:val="20"/>
                <w:szCs w:val="20"/>
              </w:rPr>
              <w:t>Музыка</w:t>
            </w:r>
          </w:p>
          <w:p>
            <w:pPr>
              <w:pStyle w:val="Style59"/>
              <w:rPr>
                <w:sz w:val="20"/>
                <w:szCs w:val="20"/>
              </w:rPr>
            </w:pPr>
            <w:r>
              <w:rPr>
                <w:sz w:val="20"/>
                <w:szCs w:val="20"/>
              </w:rPr>
              <w:t>ИЗО</w:t>
            </w:r>
          </w:p>
        </w:tc>
        <w:tc>
          <w:tcPr>
            <w:tcW w:w="12283" w:type="dxa"/>
            <w:tcBorders>
              <w:top w:val="nil"/>
              <w:left w:val="single" w:sz="2" w:space="0" w:color="808080"/>
              <w:bottom w:val="single" w:sz="2" w:space="0" w:color="808080"/>
              <w:insideH w:val="single" w:sz="2" w:space="0" w:color="808080"/>
              <w:right w:val="single" w:sz="2" w:space="0" w:color="808080"/>
              <w:insideV w:val="single" w:sz="2" w:space="0" w:color="808080"/>
            </w:tcBorders>
            <w:shd w:fill="auto" w:val="clear"/>
            <w:tcMar>
              <w:left w:w="27" w:type="dxa"/>
            </w:tcMar>
            <w:vAlign w:val="center"/>
          </w:tcPr>
          <w:p>
            <w:pPr>
              <w:pStyle w:val="Style59"/>
              <w:rPr>
                <w:sz w:val="20"/>
                <w:szCs w:val="20"/>
              </w:rPr>
            </w:pPr>
            <w:r>
              <w:rPr>
                <w:sz w:val="20"/>
                <w:szCs w:val="20"/>
              </w:rPr>
              <w:t>Высшее</w:t>
            </w:r>
          </w:p>
          <w:p>
            <w:pPr>
              <w:pStyle w:val="Style59"/>
              <w:rPr>
                <w:sz w:val="20"/>
                <w:szCs w:val="20"/>
              </w:rPr>
            </w:pPr>
            <w:r>
              <w:rPr>
                <w:sz w:val="20"/>
                <w:szCs w:val="20"/>
              </w:rPr>
              <w:t>педагогическое</w:t>
            </w:r>
          </w:p>
        </w:tc>
      </w:tr>
      <w:tr>
        <w:trPr>
          <w:cantSplit w:val="false"/>
        </w:trPr>
        <w:tc>
          <w:tcPr>
            <w:tcW w:w="808" w:type="dxa"/>
            <w:tcBorders>
              <w:top w:val="nil"/>
              <w:left w:val="single" w:sz="6" w:space="0" w:color="808080"/>
              <w:bottom w:val="single" w:sz="2" w:space="0" w:color="808080"/>
              <w:insideH w:val="single" w:sz="2" w:space="0" w:color="808080"/>
              <w:right w:val="nil"/>
              <w:insideV w:val="nil"/>
            </w:tcBorders>
            <w:shd w:fill="auto" w:val="clear"/>
            <w:tcMar>
              <w:left w:w="20" w:type="dxa"/>
            </w:tcMar>
            <w:vAlign w:val="center"/>
          </w:tcPr>
          <w:p>
            <w:pPr>
              <w:pStyle w:val="Style59"/>
              <w:rPr>
                <w:sz w:val="20"/>
                <w:szCs w:val="20"/>
              </w:rPr>
            </w:pPr>
            <w:r>
              <w:rPr>
                <w:sz w:val="20"/>
                <w:szCs w:val="20"/>
              </w:rPr>
              <w:t>4</w:t>
            </w:r>
          </w:p>
        </w:tc>
        <w:tc>
          <w:tcPr>
            <w:tcW w:w="1729"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Грачева И.В.</w:t>
            </w:r>
          </w:p>
        </w:tc>
        <w:tc>
          <w:tcPr>
            <w:tcW w:w="1924"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Учит.н.к,</w:t>
            </w:r>
          </w:p>
          <w:p>
            <w:pPr>
              <w:pStyle w:val="Style59"/>
              <w:rPr>
                <w:sz w:val="20"/>
                <w:szCs w:val="20"/>
              </w:rPr>
            </w:pPr>
            <w:r>
              <w:rPr>
                <w:sz w:val="20"/>
                <w:szCs w:val="20"/>
              </w:rPr>
            </w:r>
          </w:p>
        </w:tc>
        <w:tc>
          <w:tcPr>
            <w:tcW w:w="1951"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rStyle w:val="Style45"/>
                <w:sz w:val="20"/>
                <w:szCs w:val="20"/>
              </w:rPr>
            </w:pPr>
            <w:r>
              <w:rPr>
                <w:rStyle w:val="Style45"/>
                <w:sz w:val="20"/>
                <w:szCs w:val="20"/>
              </w:rPr>
              <w:t>1</w:t>
            </w:r>
          </w:p>
          <w:p>
            <w:pPr>
              <w:pStyle w:val="Style59"/>
              <w:rPr>
                <w:rStyle w:val="Style45"/>
                <w:sz w:val="20"/>
                <w:szCs w:val="20"/>
              </w:rPr>
            </w:pPr>
            <w:r>
              <w:rPr>
                <w:rStyle w:val="Style45"/>
                <w:sz w:val="20"/>
                <w:szCs w:val="20"/>
              </w:rPr>
              <w:t>(27.09.13)</w:t>
            </w:r>
          </w:p>
        </w:tc>
        <w:tc>
          <w:tcPr>
            <w:tcW w:w="2032"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Окружающий мир</w:t>
            </w:r>
          </w:p>
          <w:p>
            <w:pPr>
              <w:pStyle w:val="Style59"/>
              <w:rPr>
                <w:sz w:val="20"/>
                <w:szCs w:val="20"/>
              </w:rPr>
            </w:pPr>
            <w:r>
              <w:rPr>
                <w:sz w:val="20"/>
                <w:szCs w:val="20"/>
              </w:rPr>
              <w:t>Технология</w:t>
            </w:r>
          </w:p>
          <w:p>
            <w:pPr>
              <w:pStyle w:val="Style59"/>
              <w:rPr>
                <w:sz w:val="20"/>
                <w:szCs w:val="20"/>
              </w:rPr>
            </w:pPr>
            <w:r>
              <w:rPr>
                <w:sz w:val="20"/>
                <w:szCs w:val="20"/>
              </w:rPr>
              <w:t>Математика</w:t>
            </w:r>
          </w:p>
          <w:p>
            <w:pPr>
              <w:pStyle w:val="Style59"/>
              <w:rPr>
                <w:sz w:val="20"/>
                <w:szCs w:val="20"/>
              </w:rPr>
            </w:pPr>
            <w:r>
              <w:rPr>
                <w:sz w:val="20"/>
                <w:szCs w:val="20"/>
              </w:rPr>
              <w:t>Лит.чтение</w:t>
            </w:r>
          </w:p>
          <w:p>
            <w:pPr>
              <w:pStyle w:val="Style59"/>
              <w:rPr>
                <w:sz w:val="20"/>
                <w:szCs w:val="20"/>
              </w:rPr>
            </w:pPr>
            <w:r>
              <w:rPr>
                <w:sz w:val="20"/>
                <w:szCs w:val="20"/>
              </w:rPr>
              <w:t>Русск.язык</w:t>
            </w:r>
          </w:p>
          <w:p>
            <w:pPr>
              <w:pStyle w:val="Style59"/>
              <w:rPr>
                <w:sz w:val="20"/>
                <w:szCs w:val="20"/>
              </w:rPr>
            </w:pPr>
            <w:r>
              <w:rPr>
                <w:sz w:val="20"/>
                <w:szCs w:val="20"/>
              </w:rPr>
              <w:t>Музыка</w:t>
            </w:r>
          </w:p>
          <w:p>
            <w:pPr>
              <w:pStyle w:val="Style59"/>
              <w:rPr>
                <w:sz w:val="20"/>
                <w:szCs w:val="20"/>
              </w:rPr>
            </w:pPr>
            <w:r>
              <w:rPr>
                <w:sz w:val="20"/>
                <w:szCs w:val="20"/>
              </w:rPr>
              <w:t>ИЗО</w:t>
            </w:r>
          </w:p>
        </w:tc>
        <w:tc>
          <w:tcPr>
            <w:tcW w:w="12283" w:type="dxa"/>
            <w:tcBorders>
              <w:top w:val="nil"/>
              <w:left w:val="single" w:sz="2" w:space="0" w:color="808080"/>
              <w:bottom w:val="single" w:sz="2" w:space="0" w:color="808080"/>
              <w:insideH w:val="single" w:sz="2" w:space="0" w:color="808080"/>
              <w:right w:val="single" w:sz="2" w:space="0" w:color="808080"/>
              <w:insideV w:val="single" w:sz="2" w:space="0" w:color="808080"/>
            </w:tcBorders>
            <w:shd w:fill="auto" w:val="clear"/>
            <w:tcMar>
              <w:left w:w="27" w:type="dxa"/>
            </w:tcMar>
            <w:vAlign w:val="center"/>
          </w:tcPr>
          <w:p>
            <w:pPr>
              <w:pStyle w:val="Style59"/>
              <w:rPr>
                <w:sz w:val="20"/>
                <w:szCs w:val="20"/>
              </w:rPr>
            </w:pPr>
            <w:r>
              <w:rPr>
                <w:sz w:val="20"/>
                <w:szCs w:val="20"/>
              </w:rPr>
              <w:t>Высшее</w:t>
            </w:r>
          </w:p>
          <w:p>
            <w:pPr>
              <w:pStyle w:val="Style59"/>
              <w:rPr>
                <w:sz w:val="20"/>
                <w:szCs w:val="20"/>
              </w:rPr>
            </w:pPr>
            <w:r>
              <w:rPr>
                <w:sz w:val="20"/>
                <w:szCs w:val="20"/>
              </w:rPr>
              <w:t>педагогическое</w:t>
            </w:r>
          </w:p>
        </w:tc>
      </w:tr>
      <w:tr>
        <w:trPr>
          <w:cantSplit w:val="false"/>
        </w:trPr>
        <w:tc>
          <w:tcPr>
            <w:tcW w:w="808" w:type="dxa"/>
            <w:tcBorders>
              <w:top w:val="nil"/>
              <w:left w:val="single" w:sz="6" w:space="0" w:color="808080"/>
              <w:bottom w:val="single" w:sz="2" w:space="0" w:color="808080"/>
              <w:insideH w:val="single" w:sz="2" w:space="0" w:color="808080"/>
              <w:right w:val="nil"/>
              <w:insideV w:val="nil"/>
            </w:tcBorders>
            <w:shd w:fill="auto" w:val="clear"/>
            <w:tcMar>
              <w:left w:w="20" w:type="dxa"/>
            </w:tcMar>
            <w:vAlign w:val="center"/>
          </w:tcPr>
          <w:p>
            <w:pPr>
              <w:pStyle w:val="Style59"/>
              <w:rPr>
                <w:sz w:val="20"/>
                <w:szCs w:val="20"/>
              </w:rPr>
            </w:pPr>
            <w:r>
              <w:rPr>
                <w:sz w:val="20"/>
                <w:szCs w:val="20"/>
              </w:rPr>
              <w:t>4</w:t>
            </w:r>
          </w:p>
        </w:tc>
        <w:tc>
          <w:tcPr>
            <w:tcW w:w="1729"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Чернышова Л.М.</w:t>
            </w:r>
          </w:p>
        </w:tc>
        <w:tc>
          <w:tcPr>
            <w:tcW w:w="1924"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Учит.н.к</w:t>
            </w:r>
          </w:p>
        </w:tc>
        <w:tc>
          <w:tcPr>
            <w:tcW w:w="1951"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rStyle w:val="Style45"/>
                <w:sz w:val="20"/>
                <w:szCs w:val="20"/>
              </w:rPr>
            </w:pPr>
            <w:r>
              <w:rPr>
                <w:rStyle w:val="Style45"/>
                <w:sz w:val="20"/>
                <w:szCs w:val="20"/>
              </w:rPr>
              <w:t>1</w:t>
            </w:r>
          </w:p>
          <w:p>
            <w:pPr>
              <w:pStyle w:val="Style59"/>
              <w:rPr>
                <w:rStyle w:val="Style45"/>
                <w:sz w:val="20"/>
                <w:szCs w:val="20"/>
              </w:rPr>
            </w:pPr>
            <w:r>
              <w:rPr>
                <w:rStyle w:val="Style45"/>
                <w:sz w:val="20"/>
                <w:szCs w:val="20"/>
              </w:rPr>
              <w:t>(24.11.2011)</w:t>
            </w:r>
          </w:p>
        </w:tc>
        <w:tc>
          <w:tcPr>
            <w:tcW w:w="2032"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Окружающий мир</w:t>
            </w:r>
          </w:p>
          <w:p>
            <w:pPr>
              <w:pStyle w:val="Style59"/>
              <w:rPr>
                <w:sz w:val="20"/>
                <w:szCs w:val="20"/>
              </w:rPr>
            </w:pPr>
            <w:r>
              <w:rPr>
                <w:sz w:val="20"/>
                <w:szCs w:val="20"/>
              </w:rPr>
              <w:t>Технология</w:t>
            </w:r>
          </w:p>
          <w:p>
            <w:pPr>
              <w:pStyle w:val="Style59"/>
              <w:rPr>
                <w:sz w:val="20"/>
                <w:szCs w:val="20"/>
              </w:rPr>
            </w:pPr>
            <w:r>
              <w:rPr>
                <w:sz w:val="20"/>
                <w:szCs w:val="20"/>
              </w:rPr>
              <w:t>Математика</w:t>
            </w:r>
          </w:p>
          <w:p>
            <w:pPr>
              <w:pStyle w:val="Style59"/>
              <w:rPr>
                <w:sz w:val="20"/>
                <w:szCs w:val="20"/>
              </w:rPr>
            </w:pPr>
            <w:r>
              <w:rPr>
                <w:sz w:val="20"/>
                <w:szCs w:val="20"/>
              </w:rPr>
              <w:t>Лит.чтение</w:t>
            </w:r>
          </w:p>
          <w:p>
            <w:pPr>
              <w:pStyle w:val="Style59"/>
              <w:rPr>
                <w:sz w:val="20"/>
                <w:szCs w:val="20"/>
              </w:rPr>
            </w:pPr>
            <w:r>
              <w:rPr>
                <w:sz w:val="20"/>
                <w:szCs w:val="20"/>
              </w:rPr>
              <w:t>Русск.язык</w:t>
            </w:r>
          </w:p>
          <w:p>
            <w:pPr>
              <w:pStyle w:val="Style59"/>
              <w:rPr>
                <w:sz w:val="20"/>
                <w:szCs w:val="20"/>
              </w:rPr>
            </w:pPr>
            <w:r>
              <w:rPr>
                <w:sz w:val="20"/>
                <w:szCs w:val="20"/>
              </w:rPr>
              <w:t>Музыка</w:t>
            </w:r>
          </w:p>
          <w:p>
            <w:pPr>
              <w:pStyle w:val="Style59"/>
              <w:rPr>
                <w:sz w:val="20"/>
                <w:szCs w:val="20"/>
              </w:rPr>
            </w:pPr>
            <w:r>
              <w:rPr>
                <w:sz w:val="20"/>
                <w:szCs w:val="20"/>
              </w:rPr>
              <w:t>ИЗО</w:t>
            </w:r>
          </w:p>
        </w:tc>
        <w:tc>
          <w:tcPr>
            <w:tcW w:w="12283" w:type="dxa"/>
            <w:tcBorders>
              <w:top w:val="nil"/>
              <w:left w:val="single" w:sz="2" w:space="0" w:color="808080"/>
              <w:bottom w:val="single" w:sz="2" w:space="0" w:color="808080"/>
              <w:insideH w:val="single" w:sz="2" w:space="0" w:color="808080"/>
              <w:right w:val="single" w:sz="2" w:space="0" w:color="808080"/>
              <w:insideV w:val="single" w:sz="2" w:space="0" w:color="808080"/>
            </w:tcBorders>
            <w:shd w:fill="auto" w:val="clear"/>
            <w:tcMar>
              <w:left w:w="27" w:type="dxa"/>
            </w:tcMar>
            <w:vAlign w:val="center"/>
          </w:tcPr>
          <w:p>
            <w:pPr>
              <w:pStyle w:val="Style59"/>
              <w:rPr>
                <w:sz w:val="20"/>
                <w:szCs w:val="20"/>
              </w:rPr>
            </w:pPr>
            <w:r>
              <w:rPr>
                <w:sz w:val="20"/>
                <w:szCs w:val="20"/>
              </w:rPr>
              <w:t>Среднее проф.пед.</w:t>
            </w:r>
          </w:p>
        </w:tc>
      </w:tr>
      <w:tr>
        <w:trPr>
          <w:cantSplit w:val="false"/>
        </w:trPr>
        <w:tc>
          <w:tcPr>
            <w:tcW w:w="808" w:type="dxa"/>
            <w:tcBorders>
              <w:top w:val="nil"/>
              <w:left w:val="single" w:sz="6" w:space="0" w:color="808080"/>
              <w:bottom w:val="single" w:sz="2" w:space="0" w:color="808080"/>
              <w:insideH w:val="single" w:sz="2" w:space="0" w:color="808080"/>
              <w:right w:val="nil"/>
              <w:insideV w:val="nil"/>
            </w:tcBorders>
            <w:shd w:fill="auto" w:val="clear"/>
            <w:tcMar>
              <w:left w:w="20" w:type="dxa"/>
            </w:tcMar>
            <w:vAlign w:val="center"/>
          </w:tcPr>
          <w:p>
            <w:pPr>
              <w:pStyle w:val="Style59"/>
              <w:rPr>
                <w:sz w:val="20"/>
                <w:szCs w:val="20"/>
              </w:rPr>
            </w:pPr>
            <w:r>
              <w:rPr>
                <w:sz w:val="20"/>
                <w:szCs w:val="20"/>
              </w:rPr>
              <w:t>5</w:t>
            </w:r>
          </w:p>
        </w:tc>
        <w:tc>
          <w:tcPr>
            <w:tcW w:w="1729"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Капралова И.В.</w:t>
            </w:r>
          </w:p>
        </w:tc>
        <w:tc>
          <w:tcPr>
            <w:tcW w:w="1924"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Уч.рус.яз и литературы</w:t>
            </w:r>
          </w:p>
        </w:tc>
        <w:tc>
          <w:tcPr>
            <w:tcW w:w="1951"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rStyle w:val="Style45"/>
                <w:sz w:val="20"/>
                <w:szCs w:val="20"/>
              </w:rPr>
            </w:pPr>
            <w:r>
              <w:rPr>
                <w:rStyle w:val="Style45"/>
                <w:sz w:val="20"/>
                <w:szCs w:val="20"/>
              </w:rPr>
              <w:t>1</w:t>
            </w:r>
          </w:p>
          <w:p>
            <w:pPr>
              <w:pStyle w:val="Style59"/>
              <w:rPr>
                <w:rStyle w:val="Style45"/>
                <w:sz w:val="20"/>
                <w:szCs w:val="20"/>
              </w:rPr>
            </w:pPr>
            <w:r>
              <w:rPr>
                <w:rStyle w:val="Style45"/>
                <w:sz w:val="20"/>
                <w:szCs w:val="20"/>
              </w:rPr>
              <w:t>(26.12.14 )</w:t>
            </w:r>
          </w:p>
        </w:tc>
        <w:tc>
          <w:tcPr>
            <w:tcW w:w="2032"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Русский язык</w:t>
            </w:r>
          </w:p>
          <w:p>
            <w:pPr>
              <w:pStyle w:val="Style59"/>
              <w:rPr>
                <w:sz w:val="20"/>
                <w:szCs w:val="20"/>
              </w:rPr>
            </w:pPr>
            <w:r>
              <w:rPr>
                <w:sz w:val="20"/>
                <w:szCs w:val="20"/>
              </w:rPr>
              <w:t>литература</w:t>
            </w:r>
          </w:p>
        </w:tc>
        <w:tc>
          <w:tcPr>
            <w:tcW w:w="12283" w:type="dxa"/>
            <w:tcBorders>
              <w:top w:val="nil"/>
              <w:left w:val="single" w:sz="2" w:space="0" w:color="808080"/>
              <w:bottom w:val="single" w:sz="2" w:space="0" w:color="808080"/>
              <w:insideH w:val="single" w:sz="2" w:space="0" w:color="808080"/>
              <w:right w:val="single" w:sz="2" w:space="0" w:color="808080"/>
              <w:insideV w:val="single" w:sz="2" w:space="0" w:color="808080"/>
            </w:tcBorders>
            <w:shd w:fill="auto" w:val="clear"/>
            <w:tcMar>
              <w:left w:w="27" w:type="dxa"/>
            </w:tcMar>
            <w:vAlign w:val="center"/>
          </w:tcPr>
          <w:p>
            <w:pPr>
              <w:pStyle w:val="Style59"/>
              <w:rPr>
                <w:sz w:val="20"/>
                <w:szCs w:val="20"/>
              </w:rPr>
            </w:pPr>
            <w:r>
              <w:rPr>
                <w:sz w:val="20"/>
                <w:szCs w:val="20"/>
              </w:rPr>
              <w:t>высшее.пед</w:t>
            </w:r>
          </w:p>
        </w:tc>
      </w:tr>
      <w:tr>
        <w:trPr>
          <w:cantSplit w:val="false"/>
        </w:trPr>
        <w:tc>
          <w:tcPr>
            <w:tcW w:w="808" w:type="dxa"/>
            <w:tcBorders>
              <w:top w:val="nil"/>
              <w:left w:val="single" w:sz="6" w:space="0" w:color="808080"/>
              <w:bottom w:val="single" w:sz="2" w:space="0" w:color="808080"/>
              <w:insideH w:val="single" w:sz="2" w:space="0" w:color="808080"/>
              <w:right w:val="nil"/>
              <w:insideV w:val="nil"/>
            </w:tcBorders>
            <w:shd w:fill="auto" w:val="clear"/>
            <w:tcMar>
              <w:left w:w="20" w:type="dxa"/>
            </w:tcMar>
            <w:vAlign w:val="center"/>
          </w:tcPr>
          <w:p>
            <w:pPr>
              <w:pStyle w:val="Style59"/>
              <w:rPr>
                <w:sz w:val="20"/>
                <w:szCs w:val="20"/>
              </w:rPr>
            </w:pPr>
            <w:r>
              <w:rPr>
                <w:sz w:val="20"/>
                <w:szCs w:val="20"/>
              </w:rPr>
              <w:t>6</w:t>
            </w:r>
          </w:p>
        </w:tc>
        <w:tc>
          <w:tcPr>
            <w:tcW w:w="1729"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Петрова Т.Н.</w:t>
            </w:r>
          </w:p>
        </w:tc>
        <w:tc>
          <w:tcPr>
            <w:tcW w:w="1924"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Уч.истории</w:t>
            </w:r>
          </w:p>
        </w:tc>
        <w:tc>
          <w:tcPr>
            <w:tcW w:w="1951"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rStyle w:val="Style45"/>
                <w:sz w:val="20"/>
                <w:szCs w:val="20"/>
              </w:rPr>
            </w:pPr>
            <w:r>
              <w:rPr>
                <w:rStyle w:val="Style45"/>
                <w:sz w:val="20"/>
                <w:szCs w:val="20"/>
              </w:rPr>
              <w:t>1</w:t>
            </w:r>
          </w:p>
          <w:p>
            <w:pPr>
              <w:pStyle w:val="Style59"/>
              <w:rPr>
                <w:rStyle w:val="Style45"/>
                <w:sz w:val="20"/>
                <w:szCs w:val="20"/>
              </w:rPr>
            </w:pPr>
            <w:r>
              <w:rPr>
                <w:rStyle w:val="Style45"/>
                <w:sz w:val="20"/>
                <w:szCs w:val="20"/>
              </w:rPr>
              <w:t>(26.12.14)</w:t>
            </w:r>
          </w:p>
        </w:tc>
        <w:tc>
          <w:tcPr>
            <w:tcW w:w="2032"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История</w:t>
            </w:r>
          </w:p>
          <w:p>
            <w:pPr>
              <w:pStyle w:val="Style59"/>
              <w:rPr>
                <w:sz w:val="20"/>
                <w:szCs w:val="20"/>
              </w:rPr>
            </w:pPr>
            <w:r>
              <w:rPr>
                <w:sz w:val="20"/>
                <w:szCs w:val="20"/>
              </w:rPr>
              <w:t>обществознание</w:t>
            </w:r>
          </w:p>
        </w:tc>
        <w:tc>
          <w:tcPr>
            <w:tcW w:w="12283" w:type="dxa"/>
            <w:tcBorders>
              <w:top w:val="nil"/>
              <w:left w:val="single" w:sz="2" w:space="0" w:color="808080"/>
              <w:bottom w:val="single" w:sz="2" w:space="0" w:color="808080"/>
              <w:insideH w:val="single" w:sz="2" w:space="0" w:color="808080"/>
              <w:right w:val="single" w:sz="2" w:space="0" w:color="808080"/>
              <w:insideV w:val="single" w:sz="2" w:space="0" w:color="808080"/>
            </w:tcBorders>
            <w:shd w:fill="auto" w:val="clear"/>
            <w:tcMar>
              <w:left w:w="27" w:type="dxa"/>
            </w:tcMar>
            <w:vAlign w:val="center"/>
          </w:tcPr>
          <w:p>
            <w:pPr>
              <w:pStyle w:val="Style59"/>
              <w:rPr>
                <w:sz w:val="20"/>
                <w:szCs w:val="20"/>
              </w:rPr>
            </w:pPr>
            <w:r>
              <w:rPr>
                <w:sz w:val="20"/>
                <w:szCs w:val="20"/>
              </w:rPr>
              <w:t>Высшее н.пед</w:t>
            </w:r>
          </w:p>
        </w:tc>
      </w:tr>
      <w:tr>
        <w:trPr>
          <w:cantSplit w:val="false"/>
        </w:trPr>
        <w:tc>
          <w:tcPr>
            <w:tcW w:w="808" w:type="dxa"/>
            <w:tcBorders>
              <w:top w:val="nil"/>
              <w:left w:val="single" w:sz="6" w:space="0" w:color="808080"/>
              <w:bottom w:val="single" w:sz="2" w:space="0" w:color="808080"/>
              <w:insideH w:val="single" w:sz="2" w:space="0" w:color="808080"/>
              <w:right w:val="nil"/>
              <w:insideV w:val="nil"/>
            </w:tcBorders>
            <w:shd w:fill="auto" w:val="clear"/>
            <w:tcMar>
              <w:left w:w="20" w:type="dxa"/>
            </w:tcMar>
            <w:vAlign w:val="center"/>
          </w:tcPr>
          <w:p>
            <w:pPr>
              <w:pStyle w:val="Style59"/>
              <w:rPr>
                <w:sz w:val="20"/>
                <w:szCs w:val="20"/>
              </w:rPr>
            </w:pPr>
            <w:r>
              <w:rPr>
                <w:sz w:val="20"/>
                <w:szCs w:val="20"/>
              </w:rPr>
              <w:t>7</w:t>
            </w:r>
          </w:p>
        </w:tc>
        <w:tc>
          <w:tcPr>
            <w:tcW w:w="1729"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Рейвардт Л.П.</w:t>
            </w:r>
          </w:p>
        </w:tc>
        <w:tc>
          <w:tcPr>
            <w:tcW w:w="1924"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Уч.мат</w:t>
            </w:r>
          </w:p>
        </w:tc>
        <w:tc>
          <w:tcPr>
            <w:tcW w:w="1951"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rStyle w:val="Style45"/>
                <w:sz w:val="20"/>
                <w:szCs w:val="20"/>
              </w:rPr>
            </w:pPr>
            <w:r>
              <w:rPr>
                <w:rStyle w:val="Style45"/>
                <w:sz w:val="20"/>
                <w:szCs w:val="20"/>
              </w:rPr>
              <w:t>1</w:t>
            </w:r>
          </w:p>
          <w:p>
            <w:pPr>
              <w:pStyle w:val="Style59"/>
              <w:rPr>
                <w:rStyle w:val="Style45"/>
                <w:sz w:val="20"/>
                <w:szCs w:val="20"/>
              </w:rPr>
            </w:pPr>
            <w:r>
              <w:rPr>
                <w:rStyle w:val="Style45"/>
                <w:sz w:val="20"/>
                <w:szCs w:val="20"/>
              </w:rPr>
              <w:t>(27.09.13)</w:t>
            </w:r>
          </w:p>
        </w:tc>
        <w:tc>
          <w:tcPr>
            <w:tcW w:w="2032"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Математика</w:t>
            </w:r>
          </w:p>
          <w:p>
            <w:pPr>
              <w:pStyle w:val="Style59"/>
              <w:rPr>
                <w:sz w:val="20"/>
                <w:szCs w:val="20"/>
              </w:rPr>
            </w:pPr>
            <w:r>
              <w:rPr>
                <w:sz w:val="20"/>
                <w:szCs w:val="20"/>
              </w:rPr>
              <w:t>(алгебра,</w:t>
            </w:r>
          </w:p>
          <w:p>
            <w:pPr>
              <w:pStyle w:val="Style59"/>
              <w:rPr>
                <w:sz w:val="20"/>
                <w:szCs w:val="20"/>
              </w:rPr>
            </w:pPr>
            <w:r>
              <w:rPr>
                <w:sz w:val="20"/>
                <w:szCs w:val="20"/>
              </w:rPr>
              <w:t>Геометрия)</w:t>
            </w:r>
          </w:p>
          <w:p>
            <w:pPr>
              <w:pStyle w:val="Style59"/>
              <w:rPr>
                <w:sz w:val="20"/>
                <w:szCs w:val="20"/>
              </w:rPr>
            </w:pPr>
            <w:r>
              <w:rPr>
                <w:sz w:val="20"/>
                <w:szCs w:val="20"/>
              </w:rPr>
              <w:t>физика</w:t>
            </w:r>
          </w:p>
        </w:tc>
        <w:tc>
          <w:tcPr>
            <w:tcW w:w="12283" w:type="dxa"/>
            <w:tcBorders>
              <w:top w:val="nil"/>
              <w:left w:val="single" w:sz="2" w:space="0" w:color="808080"/>
              <w:bottom w:val="single" w:sz="2" w:space="0" w:color="808080"/>
              <w:insideH w:val="single" w:sz="2" w:space="0" w:color="808080"/>
              <w:right w:val="single" w:sz="2" w:space="0" w:color="808080"/>
              <w:insideV w:val="single" w:sz="2" w:space="0" w:color="808080"/>
            </w:tcBorders>
            <w:shd w:fill="auto" w:val="clear"/>
            <w:tcMar>
              <w:left w:w="27" w:type="dxa"/>
            </w:tcMar>
            <w:vAlign w:val="center"/>
          </w:tcPr>
          <w:p>
            <w:pPr>
              <w:pStyle w:val="Style59"/>
              <w:rPr>
                <w:sz w:val="20"/>
                <w:szCs w:val="20"/>
              </w:rPr>
            </w:pPr>
            <w:r>
              <w:rPr>
                <w:sz w:val="20"/>
                <w:szCs w:val="20"/>
              </w:rPr>
              <w:t>Высшее пед</w:t>
            </w:r>
          </w:p>
        </w:tc>
      </w:tr>
      <w:tr>
        <w:trPr>
          <w:cantSplit w:val="false"/>
        </w:trPr>
        <w:tc>
          <w:tcPr>
            <w:tcW w:w="808" w:type="dxa"/>
            <w:tcBorders>
              <w:top w:val="nil"/>
              <w:left w:val="single" w:sz="6" w:space="0" w:color="808080"/>
              <w:bottom w:val="single" w:sz="2" w:space="0" w:color="808080"/>
              <w:insideH w:val="single" w:sz="2" w:space="0" w:color="808080"/>
              <w:right w:val="nil"/>
              <w:insideV w:val="nil"/>
            </w:tcBorders>
            <w:shd w:fill="auto" w:val="clear"/>
            <w:tcMar>
              <w:left w:w="20" w:type="dxa"/>
            </w:tcMar>
            <w:vAlign w:val="center"/>
          </w:tcPr>
          <w:p>
            <w:pPr>
              <w:pStyle w:val="Style59"/>
              <w:rPr>
                <w:sz w:val="20"/>
                <w:szCs w:val="20"/>
              </w:rPr>
            </w:pPr>
            <w:r>
              <w:rPr>
                <w:sz w:val="20"/>
                <w:szCs w:val="20"/>
              </w:rPr>
              <w:t>8</w:t>
            </w:r>
          </w:p>
        </w:tc>
        <w:tc>
          <w:tcPr>
            <w:tcW w:w="1729"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Корулев И.А.</w:t>
            </w:r>
          </w:p>
        </w:tc>
        <w:tc>
          <w:tcPr>
            <w:tcW w:w="1924"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Уч.геогр</w:t>
            </w:r>
          </w:p>
        </w:tc>
        <w:tc>
          <w:tcPr>
            <w:tcW w:w="1951"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rStyle w:val="Style45"/>
                <w:sz w:val="20"/>
                <w:szCs w:val="20"/>
              </w:rPr>
            </w:pPr>
            <w:r>
              <w:rPr>
                <w:rStyle w:val="Style45"/>
                <w:sz w:val="20"/>
                <w:szCs w:val="20"/>
              </w:rPr>
              <w:t>1</w:t>
            </w:r>
          </w:p>
          <w:p>
            <w:pPr>
              <w:pStyle w:val="Style59"/>
              <w:rPr>
                <w:rStyle w:val="Style45"/>
                <w:sz w:val="20"/>
                <w:szCs w:val="20"/>
              </w:rPr>
            </w:pPr>
            <w:r>
              <w:rPr>
                <w:rStyle w:val="Style45"/>
                <w:sz w:val="20"/>
                <w:szCs w:val="20"/>
              </w:rPr>
              <w:t>(27.12.2012)</w:t>
            </w:r>
          </w:p>
        </w:tc>
        <w:tc>
          <w:tcPr>
            <w:tcW w:w="2032"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География, информатика</w:t>
            </w:r>
          </w:p>
        </w:tc>
        <w:tc>
          <w:tcPr>
            <w:tcW w:w="12283" w:type="dxa"/>
            <w:tcBorders>
              <w:top w:val="nil"/>
              <w:left w:val="single" w:sz="2" w:space="0" w:color="808080"/>
              <w:bottom w:val="single" w:sz="2" w:space="0" w:color="808080"/>
              <w:insideH w:val="single" w:sz="2" w:space="0" w:color="808080"/>
              <w:right w:val="single" w:sz="2" w:space="0" w:color="808080"/>
              <w:insideV w:val="single" w:sz="2" w:space="0" w:color="808080"/>
            </w:tcBorders>
            <w:shd w:fill="auto" w:val="clear"/>
            <w:tcMar>
              <w:left w:w="27" w:type="dxa"/>
            </w:tcMar>
            <w:vAlign w:val="center"/>
          </w:tcPr>
          <w:p>
            <w:pPr>
              <w:pStyle w:val="Style59"/>
              <w:rPr>
                <w:sz w:val="20"/>
                <w:szCs w:val="20"/>
              </w:rPr>
            </w:pPr>
            <w:r>
              <w:rPr>
                <w:sz w:val="20"/>
                <w:szCs w:val="20"/>
              </w:rPr>
              <w:t>Высшее пед</w:t>
            </w:r>
          </w:p>
        </w:tc>
      </w:tr>
      <w:tr>
        <w:trPr>
          <w:cantSplit w:val="false"/>
        </w:trPr>
        <w:tc>
          <w:tcPr>
            <w:tcW w:w="808" w:type="dxa"/>
            <w:tcBorders>
              <w:top w:val="nil"/>
              <w:left w:val="single" w:sz="6" w:space="0" w:color="808080"/>
              <w:bottom w:val="single" w:sz="2" w:space="0" w:color="808080"/>
              <w:insideH w:val="single" w:sz="2" w:space="0" w:color="808080"/>
              <w:right w:val="nil"/>
              <w:insideV w:val="nil"/>
            </w:tcBorders>
            <w:shd w:fill="auto" w:val="clear"/>
            <w:tcMar>
              <w:left w:w="20" w:type="dxa"/>
            </w:tcMar>
            <w:vAlign w:val="center"/>
          </w:tcPr>
          <w:p>
            <w:pPr>
              <w:pStyle w:val="Style59"/>
              <w:rPr>
                <w:sz w:val="20"/>
                <w:szCs w:val="20"/>
              </w:rPr>
            </w:pPr>
            <w:r>
              <w:rPr>
                <w:sz w:val="20"/>
                <w:szCs w:val="20"/>
              </w:rPr>
              <w:t>9</w:t>
            </w:r>
          </w:p>
        </w:tc>
        <w:tc>
          <w:tcPr>
            <w:tcW w:w="1729"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Бариновская Н.А.</w:t>
            </w:r>
          </w:p>
        </w:tc>
        <w:tc>
          <w:tcPr>
            <w:tcW w:w="1924"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Учитель нем.яз</w:t>
            </w:r>
          </w:p>
        </w:tc>
        <w:tc>
          <w:tcPr>
            <w:tcW w:w="1951"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rStyle w:val="Style45"/>
                <w:sz w:val="20"/>
                <w:szCs w:val="20"/>
              </w:rPr>
            </w:pPr>
            <w:r>
              <w:rPr>
                <w:rStyle w:val="Style45"/>
                <w:sz w:val="20"/>
                <w:szCs w:val="20"/>
              </w:rPr>
              <w:t>соответствие</w:t>
            </w:r>
          </w:p>
          <w:p>
            <w:pPr>
              <w:pStyle w:val="Style59"/>
              <w:rPr>
                <w:rStyle w:val="Style45"/>
                <w:sz w:val="20"/>
                <w:szCs w:val="20"/>
              </w:rPr>
            </w:pPr>
            <w:r>
              <w:rPr>
                <w:rStyle w:val="Style45"/>
                <w:sz w:val="20"/>
                <w:szCs w:val="20"/>
              </w:rPr>
              <w:t>(31.12.14)</w:t>
            </w:r>
          </w:p>
        </w:tc>
        <w:tc>
          <w:tcPr>
            <w:tcW w:w="2032" w:type="dxa"/>
            <w:tcBorders>
              <w:top w:val="nil"/>
              <w:left w:val="single" w:sz="2" w:space="0" w:color="808080"/>
              <w:bottom w:val="single" w:sz="2" w:space="0" w:color="808080"/>
              <w:insideH w:val="single" w:sz="2" w:space="0" w:color="808080"/>
              <w:right w:val="nil"/>
              <w:insideV w:val="nil"/>
            </w:tcBorders>
            <w:shd w:fill="auto" w:val="clear"/>
            <w:tcMar>
              <w:left w:w="27" w:type="dxa"/>
            </w:tcMar>
            <w:vAlign w:val="center"/>
          </w:tcPr>
          <w:p>
            <w:pPr>
              <w:pStyle w:val="Style59"/>
              <w:rPr>
                <w:sz w:val="20"/>
                <w:szCs w:val="20"/>
              </w:rPr>
            </w:pPr>
            <w:r>
              <w:rPr>
                <w:sz w:val="20"/>
                <w:szCs w:val="20"/>
              </w:rPr>
              <w:t>Немецкий язык</w:t>
            </w:r>
          </w:p>
        </w:tc>
        <w:tc>
          <w:tcPr>
            <w:tcW w:w="12283" w:type="dxa"/>
            <w:tcBorders>
              <w:top w:val="nil"/>
              <w:left w:val="single" w:sz="2" w:space="0" w:color="808080"/>
              <w:bottom w:val="single" w:sz="2" w:space="0" w:color="808080"/>
              <w:insideH w:val="single" w:sz="2" w:space="0" w:color="808080"/>
              <w:right w:val="single" w:sz="2" w:space="0" w:color="808080"/>
              <w:insideV w:val="single" w:sz="2" w:space="0" w:color="808080"/>
            </w:tcBorders>
            <w:shd w:fill="auto" w:val="clear"/>
            <w:tcMar>
              <w:left w:w="27" w:type="dxa"/>
            </w:tcMar>
            <w:vAlign w:val="center"/>
          </w:tcPr>
          <w:p>
            <w:pPr>
              <w:pStyle w:val="Style59"/>
              <w:rPr>
                <w:sz w:val="20"/>
                <w:szCs w:val="20"/>
              </w:rPr>
            </w:pPr>
            <w:r>
              <w:rPr>
                <w:sz w:val="20"/>
                <w:szCs w:val="20"/>
              </w:rPr>
              <w:t>Высшее пед.</w:t>
            </w:r>
          </w:p>
        </w:tc>
      </w:tr>
    </w:tbl>
    <w:p>
      <w:pPr>
        <w:pStyle w:val="Default"/>
        <w:rPr>
          <w:b/>
          <w:bCs/>
          <w:sz w:val="23"/>
          <w:szCs w:val="23"/>
        </w:rPr>
      </w:pPr>
      <w:r>
        <w:rPr>
          <w:b/>
          <w:bCs/>
          <w:sz w:val="23"/>
          <w:szCs w:val="23"/>
        </w:rPr>
        <w:t xml:space="preserve">Организация методической работы в условиях введения ФГОС </w:t>
      </w:r>
    </w:p>
    <w:p>
      <w:pPr>
        <w:pStyle w:val="Default"/>
        <w:ind w:left="0" w:right="0" w:firstLine="567"/>
        <w:jc w:val="both"/>
        <w:rPr/>
      </w:pPr>
      <w:r>
        <w:rPr/>
        <w:t xml:space="preserve">Цель: обеспечение готовности педагогических работников к реализации ФГОС через создание системы непрерывного профессионального развития. </w:t>
      </w:r>
    </w:p>
    <w:p>
      <w:pPr>
        <w:pStyle w:val="Default"/>
        <w:jc w:val="both"/>
        <w:rPr/>
      </w:pPr>
      <w:r>
        <w:rPr/>
        <w:t xml:space="preserve">Задачи: </w:t>
      </w:r>
    </w:p>
    <w:p>
      <w:pPr>
        <w:pStyle w:val="Default"/>
        <w:jc w:val="both"/>
        <w:rPr/>
      </w:pPr>
      <w:r>
        <w:rPr/>
        <w:t xml:space="preserve">- развитие профессионализма педагогических кадров; </w:t>
      </w:r>
    </w:p>
    <w:p>
      <w:pPr>
        <w:pStyle w:val="236"/>
        <w:spacing w:before="280" w:after="280"/>
        <w:jc w:val="both"/>
        <w:rPr/>
      </w:pPr>
      <w:r>
        <w:rPr/>
        <w:t>- выявление затруднений, потребностей и образовательных запросов педагогов и формирование на их основе заказа на КПК;</w:t>
      </w:r>
    </w:p>
    <w:p>
      <w:pPr>
        <w:pStyle w:val="Default"/>
        <w:jc w:val="both"/>
        <w:rPr/>
      </w:pPr>
      <w:r>
        <w:rPr/>
        <w:t xml:space="preserve">- создание мотивационных условий, благоприятных для профессионального развития и решения педагогами задач новой деятельности; </w:t>
      </w:r>
    </w:p>
    <w:p>
      <w:pPr>
        <w:pStyle w:val="Default"/>
        <w:jc w:val="both"/>
        <w:rPr/>
      </w:pPr>
      <w:r>
        <w:rPr/>
        <w:t xml:space="preserve">- выявление, обобщение и распространение наиболее ценного опыта работы учителей. </w:t>
      </w:r>
    </w:p>
    <w:p>
      <w:pPr>
        <w:pStyle w:val="Default"/>
        <w:ind w:left="0" w:right="0" w:firstLine="567"/>
        <w:jc w:val="both"/>
        <w:rPr/>
      </w:pPr>
      <w:r>
        <w:rPr/>
        <w:t xml:space="preserve">Компетентности учителя основной школы, обусловленные требованиями к структуре основных образовательных программ: </w:t>
      </w:r>
    </w:p>
    <w:p>
      <w:pPr>
        <w:pStyle w:val="Default"/>
        <w:jc w:val="both"/>
        <w:rPr/>
      </w:pPr>
      <w:r>
        <w:rPr>
          <w:rFonts w:eastAsia="Times New Roman"/>
        </w:rPr>
        <w:t xml:space="preserve">– </w:t>
      </w:r>
      <w:r>
        <w:rPr/>
        <w:t xml:space="preserve">осуществлять системно-деятельностный подход к организации обучения; </w:t>
      </w:r>
    </w:p>
    <w:p>
      <w:pPr>
        <w:pStyle w:val="Default"/>
        <w:jc w:val="both"/>
        <w:rPr/>
      </w:pPr>
      <w:r>
        <w:rPr>
          <w:rFonts w:eastAsia="Times New Roman"/>
        </w:rPr>
        <w:t xml:space="preserve">– </w:t>
      </w:r>
      <w:r>
        <w:rPr/>
        <w:t xml:space="preserve">выстраивать индивидуальные траектории развития ученика на основе планируемых результатов освоения образовательных программ; </w:t>
      </w:r>
    </w:p>
    <w:p>
      <w:pPr>
        <w:pStyle w:val="Default"/>
        <w:jc w:val="both"/>
        <w:rPr/>
      </w:pPr>
      <w:r>
        <w:rPr>
          <w:rFonts w:eastAsia="Times New Roman"/>
        </w:rPr>
        <w:t xml:space="preserve">– </w:t>
      </w:r>
      <w:r>
        <w:rPr/>
        <w:t xml:space="preserve">разрабатывать и эффективно применять образовательные технологии; </w:t>
      </w:r>
    </w:p>
    <w:p>
      <w:pPr>
        <w:pStyle w:val="Default"/>
        <w:ind w:left="0" w:right="0" w:firstLine="567"/>
        <w:jc w:val="both"/>
        <w:rPr>
          <w:i/>
          <w:iCs/>
        </w:rPr>
      </w:pPr>
      <w:r>
        <w:rPr>
          <w:i/>
          <w:iCs/>
        </w:rPr>
        <w:t xml:space="preserve">Компетентности учителя основной школы, обусловленные требованиями к результатам освоения основных образовательных программ: </w:t>
      </w:r>
    </w:p>
    <w:p>
      <w:pPr>
        <w:pStyle w:val="Default"/>
        <w:jc w:val="both"/>
        <w:rPr/>
      </w:pPr>
      <w:r>
        <w:rPr>
          <w:rFonts w:eastAsia="Times New Roman"/>
        </w:rPr>
        <w:t xml:space="preserve">– </w:t>
      </w:r>
      <w:r>
        <w:rPr/>
        <w:t xml:space="preserve">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 </w:t>
      </w:r>
    </w:p>
    <w:p>
      <w:pPr>
        <w:pStyle w:val="Default"/>
        <w:jc w:val="both"/>
        <w:rPr/>
      </w:pPr>
      <w:r>
        <w:rPr>
          <w:rFonts w:eastAsia="Times New Roman"/>
        </w:rPr>
        <w:t xml:space="preserve">– </w:t>
      </w:r>
      <w:r>
        <w:rPr/>
        <w:t xml:space="preserve">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 </w:t>
      </w:r>
    </w:p>
    <w:p>
      <w:pPr>
        <w:pStyle w:val="Default"/>
        <w:jc w:val="both"/>
        <w:rPr/>
      </w:pPr>
      <w:r>
        <w:rPr>
          <w:rFonts w:eastAsia="Times New Roman"/>
        </w:rPr>
        <w:t xml:space="preserve">– </w:t>
      </w:r>
      <w:r>
        <w:rPr/>
        <w:t xml:space="preserve">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 </w:t>
      </w:r>
    </w:p>
    <w:p>
      <w:pPr>
        <w:pStyle w:val="Default"/>
        <w:ind w:left="0" w:right="0" w:firstLine="567"/>
        <w:jc w:val="both"/>
        <w:rPr/>
      </w:pPr>
      <w:r>
        <w:rPr>
          <w:i/>
          <w:iCs/>
        </w:rPr>
        <w:t>Компетентности учителя основной школы, обусловленные требованиями к условиям реализации основных образовательных программ</w:t>
      </w:r>
      <w:r>
        <w:rPr/>
        <w:t xml:space="preserve">: </w:t>
      </w:r>
    </w:p>
    <w:p>
      <w:pPr>
        <w:pStyle w:val="Default"/>
        <w:jc w:val="both"/>
        <w:rPr/>
      </w:pPr>
      <w:r>
        <w:rPr>
          <w:rFonts w:eastAsia="Times New Roman"/>
        </w:rPr>
        <w:t xml:space="preserve">– </w:t>
      </w:r>
      <w:r>
        <w:rPr/>
        <w:t xml:space="preserve">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 </w:t>
      </w:r>
    </w:p>
    <w:p>
      <w:pPr>
        <w:pStyle w:val="Default"/>
        <w:jc w:val="both"/>
        <w:rPr/>
      </w:pPr>
      <w:r>
        <w:rPr>
          <w:rFonts w:eastAsia="Times New Roman"/>
        </w:rPr>
        <w:t xml:space="preserve">– </w:t>
      </w:r>
      <w:r>
        <w:rPr/>
        <w:t xml:space="preserve">достижения планируемых результатов освоения образовательных программ; </w:t>
      </w:r>
    </w:p>
    <w:p>
      <w:pPr>
        <w:pStyle w:val="Default"/>
        <w:jc w:val="both"/>
        <w:rPr/>
      </w:pPr>
      <w:r>
        <w:rPr>
          <w:rFonts w:eastAsia="Times New Roman"/>
        </w:rPr>
        <w:t xml:space="preserve">– </w:t>
      </w:r>
      <w:r>
        <w:rPr/>
        <w:t xml:space="preserve">реализации программ воспитания и социализации учащихся; </w:t>
      </w:r>
    </w:p>
    <w:p>
      <w:pPr>
        <w:pStyle w:val="Default"/>
        <w:jc w:val="both"/>
        <w:rPr/>
      </w:pPr>
      <w:r>
        <w:rPr>
          <w:rFonts w:eastAsia="Times New Roman"/>
        </w:rPr>
        <w:t xml:space="preserve">– </w:t>
      </w:r>
      <w:r>
        <w:rPr/>
        <w:t xml:space="preserve">эффективного использования здоровьесберегающих технологий в условиях реализации ФГОС; </w:t>
      </w:r>
    </w:p>
    <w:p>
      <w:pPr>
        <w:pStyle w:val="Default"/>
        <w:jc w:val="both"/>
        <w:rPr/>
      </w:pPr>
      <w:r>
        <w:rPr>
          <w:rFonts w:eastAsia="Times New Roman"/>
        </w:rPr>
        <w:t xml:space="preserve">– </w:t>
      </w:r>
      <w:r>
        <w:rPr/>
        <w:t xml:space="preserve">индивидуальной оценки образовательных достижений и затруднений каждого обучаемого, диагностики сформированности универсальных учебных действий; </w:t>
      </w:r>
    </w:p>
    <w:p>
      <w:pPr>
        <w:pStyle w:val="Default"/>
        <w:jc w:val="both"/>
        <w:rPr/>
      </w:pPr>
      <w:r>
        <w:rPr>
          <w:rFonts w:eastAsia="Times New Roman"/>
        </w:rPr>
        <w:t xml:space="preserve">– </w:t>
      </w:r>
      <w:r>
        <w:rPr/>
        <w:t xml:space="preserve">собственного профессионально-личностного развития и саморазвития; </w:t>
      </w:r>
    </w:p>
    <w:p>
      <w:pPr>
        <w:pStyle w:val="236"/>
        <w:spacing w:before="280" w:after="280"/>
        <w:jc w:val="both"/>
        <w:rPr/>
      </w:pPr>
      <w:r>
        <w:rPr/>
        <w:t xml:space="preserve">– </w:t>
      </w:r>
      <w:r>
        <w:rPr/>
        <w:t>эффективно применять свои умения в процессе модернизации инфраструктуры учебно-воспитательного процесса образовательного учреждения.</w:t>
      </w:r>
    </w:p>
    <w:p>
      <w:pPr>
        <w:pStyle w:val="236"/>
        <w:spacing w:before="280" w:after="280"/>
        <w:jc w:val="both"/>
        <w:rPr>
          <w:b/>
        </w:rPr>
      </w:pPr>
      <w:r>
        <w:rPr>
          <w:b/>
        </w:rPr>
      </w:r>
    </w:p>
    <w:p>
      <w:pPr>
        <w:pStyle w:val="Default"/>
        <w:jc w:val="center"/>
        <w:rPr>
          <w:b/>
          <w:bCs/>
          <w:sz w:val="23"/>
          <w:szCs w:val="23"/>
        </w:rPr>
      </w:pPr>
      <w:r>
        <w:rPr>
          <w:b/>
          <w:bCs/>
          <w:sz w:val="23"/>
          <w:szCs w:val="23"/>
        </w:rPr>
        <w:t>План методической работы, обеспечивающей сопровождение введения ФГОС ООО</w:t>
      </w:r>
    </w:p>
    <w:p>
      <w:pPr>
        <w:pStyle w:val="Default"/>
        <w:jc w:val="center"/>
        <w:rPr>
          <w:b/>
          <w:bCs/>
          <w:sz w:val="23"/>
          <w:szCs w:val="23"/>
        </w:rPr>
      </w:pPr>
      <w:r>
        <w:rPr>
          <w:rFonts w:eastAsia="Times New Roman"/>
          <w:b/>
          <w:bCs/>
          <w:sz w:val="23"/>
          <w:szCs w:val="23"/>
        </w:rPr>
        <w:t xml:space="preserve"> </w:t>
      </w:r>
      <w:r>
        <w:rPr>
          <w:b/>
          <w:bCs/>
          <w:sz w:val="23"/>
          <w:szCs w:val="23"/>
        </w:rPr>
        <w:t>в 2015 – 2016 учебном году</w:t>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2502"/>
        <w:gridCol w:w="2502"/>
        <w:gridCol w:w="2502"/>
        <w:gridCol w:w="2511"/>
      </w:tblGrid>
      <w:tr>
        <w:trPr>
          <w:trHeight w:val="351"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b/>
                <w:bCs/>
                <w:i/>
                <w:iCs/>
                <w:sz w:val="22"/>
                <w:szCs w:val="22"/>
              </w:rPr>
            </w:pPr>
            <w:r>
              <w:rPr>
                <w:b/>
                <w:bCs/>
                <w:i/>
                <w:iCs/>
                <w:sz w:val="22"/>
                <w:szCs w:val="22"/>
              </w:rPr>
              <w:t>Мероприятие</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b/>
                <w:bCs/>
                <w:i/>
                <w:iCs/>
                <w:sz w:val="22"/>
                <w:szCs w:val="22"/>
              </w:rPr>
            </w:pPr>
            <w:r>
              <w:rPr>
                <w:b/>
                <w:bCs/>
                <w:i/>
                <w:iCs/>
                <w:sz w:val="22"/>
                <w:szCs w:val="22"/>
              </w:rPr>
              <w:t>Сроки</w:t>
            </w:r>
          </w:p>
          <w:p>
            <w:pPr>
              <w:pStyle w:val="Default"/>
              <w:jc w:val="center"/>
              <w:rPr>
                <w:b/>
                <w:bCs/>
                <w:i/>
                <w:iCs/>
                <w:sz w:val="22"/>
                <w:szCs w:val="22"/>
              </w:rPr>
            </w:pPr>
            <w:r>
              <w:rPr>
                <w:b/>
                <w:bCs/>
                <w:i/>
                <w:iCs/>
                <w:sz w:val="22"/>
                <w:szCs w:val="22"/>
              </w:rPr>
              <w:t>исполнения</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b/>
                <w:bCs/>
                <w:i/>
                <w:iCs/>
                <w:sz w:val="22"/>
                <w:szCs w:val="22"/>
              </w:rPr>
            </w:pPr>
            <w:r>
              <w:rPr>
                <w:b/>
                <w:bCs/>
                <w:i/>
                <w:iCs/>
                <w:sz w:val="22"/>
                <w:szCs w:val="22"/>
              </w:rPr>
              <w:t>Ответственные</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center"/>
              <w:rPr>
                <w:b/>
                <w:bCs/>
                <w:i/>
                <w:iCs/>
                <w:sz w:val="22"/>
                <w:szCs w:val="22"/>
              </w:rPr>
            </w:pPr>
            <w:r>
              <w:rPr>
                <w:b/>
                <w:bCs/>
                <w:i/>
                <w:iCs/>
                <w:sz w:val="22"/>
                <w:szCs w:val="22"/>
              </w:rPr>
              <w:t>Ожидаемые результаты,</w:t>
            </w:r>
          </w:p>
          <w:p>
            <w:pPr>
              <w:pStyle w:val="Default"/>
              <w:jc w:val="center"/>
              <w:rPr>
                <w:b/>
                <w:bCs/>
                <w:i/>
                <w:iCs/>
                <w:sz w:val="22"/>
                <w:szCs w:val="22"/>
              </w:rPr>
            </w:pPr>
            <w:r>
              <w:rPr>
                <w:b/>
                <w:bCs/>
                <w:i/>
                <w:iCs/>
                <w:sz w:val="22"/>
                <w:szCs w:val="22"/>
              </w:rPr>
              <w:t>продукты</w:t>
            </w:r>
          </w:p>
        </w:tc>
      </w:tr>
      <w:tr>
        <w:trPr>
          <w:trHeight w:val="353"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Организация деятельности рабочей </w:t>
            </w:r>
          </w:p>
          <w:p>
            <w:pPr>
              <w:pStyle w:val="Default"/>
              <w:rPr>
                <w:sz w:val="22"/>
                <w:szCs w:val="22"/>
              </w:rPr>
            </w:pPr>
            <w:r>
              <w:rPr>
                <w:sz w:val="22"/>
                <w:szCs w:val="22"/>
              </w:rPr>
              <w:t xml:space="preserve">группы учителей, реализующих введение ФГОС ООО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В течение года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Зам. директора по УВР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Справки </w:t>
            </w:r>
          </w:p>
        </w:tc>
      </w:tr>
      <w:tr>
        <w:trPr>
          <w:trHeight w:val="479"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Разработка Основной образовательной </w:t>
            </w:r>
          </w:p>
          <w:p>
            <w:pPr>
              <w:pStyle w:val="Default"/>
              <w:rPr>
                <w:sz w:val="22"/>
                <w:szCs w:val="22"/>
              </w:rPr>
            </w:pPr>
            <w:r>
              <w:rPr>
                <w:sz w:val="22"/>
                <w:szCs w:val="22"/>
              </w:rPr>
              <w:t xml:space="preserve">программы ООО школы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Январь-апрель 2014г. </w:t>
            </w:r>
          </w:p>
          <w:p>
            <w:pPr>
              <w:pStyle w:val="Default"/>
              <w:rPr>
                <w:sz w:val="22"/>
                <w:szCs w:val="22"/>
              </w:rPr>
            </w:pPr>
            <w:r>
              <w:rPr>
                <w:sz w:val="22"/>
                <w:szCs w:val="22"/>
              </w:rPr>
              <w:t>Август-сентябрь 2015г.</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Директор </w:t>
            </w:r>
          </w:p>
          <w:p>
            <w:pPr>
              <w:pStyle w:val="Default"/>
              <w:rPr>
                <w:sz w:val="22"/>
                <w:szCs w:val="22"/>
              </w:rPr>
            </w:pPr>
            <w:r>
              <w:rPr>
                <w:sz w:val="22"/>
                <w:szCs w:val="22"/>
              </w:rPr>
              <w:t xml:space="preserve">Зам. директора, </w:t>
            </w:r>
          </w:p>
          <w:p>
            <w:pPr>
              <w:pStyle w:val="Default"/>
              <w:rPr>
                <w:sz w:val="22"/>
                <w:szCs w:val="22"/>
              </w:rPr>
            </w:pPr>
            <w:r>
              <w:rPr>
                <w:sz w:val="22"/>
                <w:szCs w:val="22"/>
              </w:rPr>
              <w:t xml:space="preserve">учителя творческой </w:t>
            </w:r>
          </w:p>
          <w:p>
            <w:pPr>
              <w:pStyle w:val="Default"/>
              <w:rPr>
                <w:sz w:val="22"/>
                <w:szCs w:val="22"/>
              </w:rPr>
            </w:pPr>
            <w:r>
              <w:rPr>
                <w:sz w:val="22"/>
                <w:szCs w:val="22"/>
              </w:rPr>
              <w:t xml:space="preserve">группы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ООП ООО МОУ Скалинская ОШ на сайте ОУ </w:t>
            </w:r>
          </w:p>
        </w:tc>
      </w:tr>
      <w:tr>
        <w:trPr>
          <w:trHeight w:val="479"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Разработка рабочих программ по предметам в соответствии с требования ФГОС ООО, </w:t>
            </w:r>
          </w:p>
          <w:p>
            <w:pPr>
              <w:pStyle w:val="Default"/>
              <w:rPr>
                <w:sz w:val="22"/>
                <w:szCs w:val="22"/>
              </w:rPr>
            </w:pPr>
            <w:r>
              <w:rPr>
                <w:sz w:val="22"/>
                <w:szCs w:val="22"/>
              </w:rPr>
              <w:t xml:space="preserve">обсуждение на заседании КМО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Май - август 2015г.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Учителя, руководители </w:t>
            </w:r>
          </w:p>
          <w:p>
            <w:pPr>
              <w:pStyle w:val="Default"/>
              <w:rPr>
                <w:sz w:val="22"/>
                <w:szCs w:val="22"/>
              </w:rPr>
            </w:pPr>
            <w:r>
              <w:rPr>
                <w:sz w:val="22"/>
                <w:szCs w:val="22"/>
              </w:rPr>
              <w:t xml:space="preserve">КМО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Протоколы заседаний МО </w:t>
            </w:r>
          </w:p>
        </w:tc>
      </w:tr>
      <w:tr>
        <w:trPr>
          <w:trHeight w:val="226"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Экспертиза рабочих программ по учебным предметам для 6 класса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Август - сентябрь </w:t>
            </w:r>
          </w:p>
          <w:p>
            <w:pPr>
              <w:pStyle w:val="Default"/>
              <w:rPr>
                <w:sz w:val="22"/>
                <w:szCs w:val="22"/>
              </w:rPr>
            </w:pPr>
            <w:r>
              <w:rPr>
                <w:sz w:val="22"/>
                <w:szCs w:val="22"/>
              </w:rPr>
              <w:t xml:space="preserve">2015г.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Зам. директора по УВР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Справка </w:t>
            </w:r>
          </w:p>
        </w:tc>
      </w:tr>
      <w:tr>
        <w:trPr>
          <w:trHeight w:val="353"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Проведение входного </w:t>
            </w:r>
          </w:p>
          <w:p>
            <w:pPr>
              <w:pStyle w:val="Default"/>
              <w:rPr>
                <w:sz w:val="22"/>
                <w:szCs w:val="22"/>
              </w:rPr>
            </w:pPr>
            <w:r>
              <w:rPr>
                <w:sz w:val="22"/>
                <w:szCs w:val="22"/>
              </w:rPr>
              <w:t xml:space="preserve">контроля подготовки </w:t>
            </w:r>
          </w:p>
          <w:p>
            <w:pPr>
              <w:pStyle w:val="Default"/>
              <w:rPr>
                <w:sz w:val="22"/>
                <w:szCs w:val="22"/>
              </w:rPr>
            </w:pPr>
            <w:r>
              <w:rPr>
                <w:sz w:val="22"/>
                <w:szCs w:val="22"/>
              </w:rPr>
              <w:t xml:space="preserve">обучающихся 6 класса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Сентябрь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Учителя математики и русского языка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Справка с </w:t>
            </w:r>
          </w:p>
          <w:p>
            <w:pPr>
              <w:pStyle w:val="Default"/>
              <w:rPr>
                <w:sz w:val="22"/>
                <w:szCs w:val="22"/>
              </w:rPr>
            </w:pPr>
            <w:r>
              <w:rPr>
                <w:sz w:val="22"/>
                <w:szCs w:val="22"/>
              </w:rPr>
              <w:t xml:space="preserve">анализом результатов </w:t>
            </w:r>
          </w:p>
          <w:p>
            <w:pPr>
              <w:pStyle w:val="Default"/>
              <w:rPr>
                <w:sz w:val="22"/>
                <w:szCs w:val="22"/>
              </w:rPr>
            </w:pPr>
            <w:r>
              <w:rPr>
                <w:sz w:val="22"/>
                <w:szCs w:val="22"/>
              </w:rPr>
              <w:t xml:space="preserve">тестирования </w:t>
            </w:r>
          </w:p>
        </w:tc>
      </w:tr>
      <w:tr>
        <w:trPr>
          <w:trHeight w:val="479"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Классно-обобщающий контроль в 5 классе с целью изучения адаптации учащихся при переходе в среднее звено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Октябрь 2015 г.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Зам. директора по УВР, классные руководители, </w:t>
            </w:r>
          </w:p>
          <w:p>
            <w:pPr>
              <w:pStyle w:val="Default"/>
              <w:rPr>
                <w:sz w:val="22"/>
                <w:szCs w:val="22"/>
              </w:rPr>
            </w:pPr>
            <w:r>
              <w:rPr>
                <w:sz w:val="22"/>
                <w:szCs w:val="22"/>
              </w:rPr>
              <w:t xml:space="preserve">психолог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Справки по результатам </w:t>
            </w:r>
          </w:p>
          <w:p>
            <w:pPr>
              <w:pStyle w:val="Default"/>
              <w:rPr>
                <w:sz w:val="22"/>
                <w:szCs w:val="22"/>
              </w:rPr>
            </w:pPr>
            <w:r>
              <w:rPr>
                <w:sz w:val="22"/>
                <w:szCs w:val="22"/>
              </w:rPr>
              <w:t xml:space="preserve">контроля </w:t>
            </w:r>
          </w:p>
        </w:tc>
      </w:tr>
      <w:tr>
        <w:trPr>
          <w:trHeight w:val="353"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Изучение состояния преподавания предметов в 5-м классе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В течение уч. года (по плану ВШК)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Зам. директора по УВР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Справки </w:t>
            </w:r>
          </w:p>
        </w:tc>
      </w:tr>
      <w:tr>
        <w:trPr>
          <w:trHeight w:val="606"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Проведение инструктивно- методических семинаров по внедрению ФГОС ООО педагогов-предметников, классных руководителей.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1 раз в четверть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Руководители КМО, </w:t>
            </w:r>
          </w:p>
          <w:p>
            <w:pPr>
              <w:pStyle w:val="Default"/>
              <w:rPr>
                <w:sz w:val="22"/>
                <w:szCs w:val="22"/>
              </w:rPr>
            </w:pPr>
            <w:r>
              <w:rPr>
                <w:sz w:val="22"/>
                <w:szCs w:val="22"/>
              </w:rPr>
              <w:t xml:space="preserve">зам. директора по УВР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Протоколы заседаний МО </w:t>
            </w:r>
          </w:p>
        </w:tc>
      </w:tr>
      <w:tr>
        <w:trPr>
          <w:trHeight w:val="479"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Педагогический совет «Система работы методических объединений по повышению качества образования при переходе на ФГОС ООО»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ноябрь 2015 г.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Руководители КМО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Материалы и решение </w:t>
            </w:r>
          </w:p>
          <w:p>
            <w:pPr>
              <w:pStyle w:val="Default"/>
              <w:rPr>
                <w:sz w:val="22"/>
                <w:szCs w:val="22"/>
              </w:rPr>
            </w:pPr>
            <w:r>
              <w:rPr>
                <w:sz w:val="22"/>
                <w:szCs w:val="22"/>
              </w:rPr>
              <w:t xml:space="preserve">Педагогического совета </w:t>
            </w:r>
          </w:p>
        </w:tc>
      </w:tr>
      <w:tr>
        <w:trPr>
          <w:trHeight w:val="479"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Организация работы с одаренными учащимися в проектной и исследовательской деятельности, участия в олимпиадах, конкурсах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В течение года </w:t>
            </w:r>
          </w:p>
          <w:p>
            <w:pPr>
              <w:pStyle w:val="Default"/>
              <w:rPr>
                <w:sz w:val="22"/>
                <w:szCs w:val="22"/>
              </w:rPr>
            </w:pPr>
            <w:r>
              <w:rPr>
                <w:sz w:val="22"/>
                <w:szCs w:val="22"/>
              </w:rPr>
              <w:t xml:space="preserve">по плану работы </w:t>
            </w:r>
          </w:p>
          <w:p>
            <w:pPr>
              <w:pStyle w:val="Default"/>
              <w:rPr>
                <w:sz w:val="22"/>
                <w:szCs w:val="22"/>
              </w:rPr>
            </w:pPr>
            <w:r>
              <w:rPr>
                <w:sz w:val="22"/>
                <w:szCs w:val="22"/>
              </w:rPr>
              <w:t xml:space="preserve">с одаренными </w:t>
            </w:r>
          </w:p>
          <w:p>
            <w:pPr>
              <w:pStyle w:val="Default"/>
              <w:rPr>
                <w:sz w:val="22"/>
                <w:szCs w:val="22"/>
              </w:rPr>
            </w:pPr>
            <w:r>
              <w:rPr>
                <w:sz w:val="22"/>
                <w:szCs w:val="22"/>
              </w:rPr>
              <w:t xml:space="preserve">детьми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Руководители КМО, </w:t>
            </w:r>
          </w:p>
          <w:p>
            <w:pPr>
              <w:pStyle w:val="Default"/>
              <w:rPr>
                <w:sz w:val="22"/>
                <w:szCs w:val="22"/>
              </w:rPr>
            </w:pPr>
            <w:r>
              <w:rPr>
                <w:sz w:val="22"/>
                <w:szCs w:val="22"/>
              </w:rPr>
              <w:t xml:space="preserve">Зам. директора по ВР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Результаты участия, дипломы, </w:t>
            </w:r>
          </w:p>
          <w:p>
            <w:pPr>
              <w:pStyle w:val="Default"/>
              <w:rPr>
                <w:sz w:val="22"/>
                <w:szCs w:val="22"/>
              </w:rPr>
            </w:pPr>
            <w:r>
              <w:rPr>
                <w:sz w:val="22"/>
                <w:szCs w:val="22"/>
              </w:rPr>
              <w:t xml:space="preserve">информационные сообщения </w:t>
            </w:r>
          </w:p>
        </w:tc>
      </w:tr>
      <w:tr>
        <w:trPr>
          <w:trHeight w:val="479"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Проведение серии открытых уроков учителями 5класса в рамках системно-деятельностного </w:t>
            </w:r>
          </w:p>
          <w:p>
            <w:pPr>
              <w:pStyle w:val="Default"/>
              <w:rPr>
                <w:sz w:val="22"/>
                <w:szCs w:val="22"/>
              </w:rPr>
            </w:pPr>
            <w:r>
              <w:rPr>
                <w:sz w:val="22"/>
                <w:szCs w:val="22"/>
              </w:rPr>
              <w:t xml:space="preserve">подхода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По графику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Руководители КМО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Обсуждение на открытом </w:t>
            </w:r>
          </w:p>
          <w:p>
            <w:pPr>
              <w:pStyle w:val="Default"/>
              <w:rPr>
                <w:sz w:val="22"/>
                <w:szCs w:val="22"/>
              </w:rPr>
            </w:pPr>
            <w:r>
              <w:rPr>
                <w:sz w:val="22"/>
                <w:szCs w:val="22"/>
              </w:rPr>
              <w:t xml:space="preserve">заседании МС </w:t>
            </w:r>
          </w:p>
        </w:tc>
      </w:tr>
      <w:tr>
        <w:trPr>
          <w:trHeight w:val="353"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Дни открытых внеклассных мероприятий.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По графику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Классные руководители, </w:t>
            </w:r>
          </w:p>
          <w:p>
            <w:pPr>
              <w:pStyle w:val="Default"/>
              <w:rPr>
                <w:sz w:val="22"/>
                <w:szCs w:val="22"/>
              </w:rPr>
            </w:pPr>
            <w:r>
              <w:rPr>
                <w:sz w:val="22"/>
                <w:szCs w:val="22"/>
              </w:rPr>
              <w:t xml:space="preserve">зам. директора по ВР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Решение МО классных </w:t>
            </w:r>
          </w:p>
          <w:p>
            <w:pPr>
              <w:pStyle w:val="Default"/>
              <w:rPr>
                <w:sz w:val="22"/>
                <w:szCs w:val="22"/>
              </w:rPr>
            </w:pPr>
            <w:r>
              <w:rPr>
                <w:sz w:val="22"/>
                <w:szCs w:val="22"/>
              </w:rPr>
              <w:t xml:space="preserve">руководителей </w:t>
            </w:r>
          </w:p>
        </w:tc>
      </w:tr>
      <w:tr>
        <w:trPr>
          <w:trHeight w:val="353"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Тренинги на тему «Психологическая </w:t>
            </w:r>
          </w:p>
          <w:p>
            <w:pPr>
              <w:pStyle w:val="Default"/>
              <w:rPr>
                <w:sz w:val="22"/>
                <w:szCs w:val="22"/>
              </w:rPr>
            </w:pPr>
            <w:r>
              <w:rPr>
                <w:sz w:val="22"/>
                <w:szCs w:val="22"/>
              </w:rPr>
              <w:t xml:space="preserve">компетентность и профессиональная позиция педагога в условиях ФГОС»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1 раз в четверть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Педагог-психолог </w:t>
            </w:r>
          </w:p>
          <w:p>
            <w:pPr>
              <w:pStyle w:val="Default"/>
              <w:rPr>
                <w:sz w:val="22"/>
                <w:szCs w:val="22"/>
              </w:rPr>
            </w:pPr>
            <w:r>
              <w:rPr>
                <w:sz w:val="22"/>
                <w:szCs w:val="22"/>
              </w:rPr>
              <w:t xml:space="preserve">администрация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Рекомендации </w:t>
            </w:r>
          </w:p>
        </w:tc>
      </w:tr>
      <w:tr>
        <w:trPr>
          <w:trHeight w:val="353"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Методический семинар. «Педагогические технологии в рамках введения ФГОС»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Апрель 2016 г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Руководители МО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Обсуждение рекомендаций на МО </w:t>
            </w:r>
          </w:p>
        </w:tc>
      </w:tr>
      <w:tr>
        <w:trPr>
          <w:trHeight w:val="1771"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Организация участия педагогических работников в</w:t>
            </w:r>
          </w:p>
          <w:p>
            <w:pPr>
              <w:pStyle w:val="Default"/>
              <w:rPr>
                <w:sz w:val="22"/>
                <w:szCs w:val="22"/>
              </w:rPr>
            </w:pPr>
            <w:r>
              <w:rPr>
                <w:sz w:val="22"/>
                <w:szCs w:val="22"/>
              </w:rPr>
              <w:t xml:space="preserve">областных мероприятиях, посвящённых вопросам введения ФГОС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В течение года в </w:t>
            </w:r>
          </w:p>
          <w:p>
            <w:pPr>
              <w:pStyle w:val="Default"/>
              <w:rPr>
                <w:sz w:val="22"/>
                <w:szCs w:val="22"/>
              </w:rPr>
            </w:pPr>
            <w:r>
              <w:rPr>
                <w:sz w:val="22"/>
                <w:szCs w:val="22"/>
              </w:rPr>
              <w:t xml:space="preserve">соответствии с </w:t>
            </w:r>
          </w:p>
          <w:p>
            <w:pPr>
              <w:pStyle w:val="Default"/>
              <w:rPr>
                <w:sz w:val="22"/>
                <w:szCs w:val="22"/>
              </w:rPr>
            </w:pPr>
            <w:r>
              <w:rPr>
                <w:sz w:val="22"/>
                <w:szCs w:val="22"/>
              </w:rPr>
              <w:t xml:space="preserve">муниципальным и областным </w:t>
            </w:r>
          </w:p>
          <w:p>
            <w:pPr>
              <w:pStyle w:val="Default"/>
              <w:rPr>
                <w:sz w:val="22"/>
                <w:szCs w:val="22"/>
              </w:rPr>
            </w:pPr>
            <w:r>
              <w:rPr>
                <w:sz w:val="22"/>
                <w:szCs w:val="22"/>
              </w:rPr>
              <w:t xml:space="preserve">планами работы </w:t>
            </w:r>
          </w:p>
          <w:p>
            <w:pPr>
              <w:pStyle w:val="Default"/>
              <w:rPr>
                <w:sz w:val="22"/>
                <w:szCs w:val="22"/>
              </w:rPr>
            </w:pPr>
            <w:r>
              <w:rPr>
                <w:sz w:val="22"/>
                <w:szCs w:val="22"/>
              </w:rPr>
              <w:t xml:space="preserve">по ФГОС ООО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Зам. директора по </w:t>
            </w:r>
          </w:p>
          <w:p>
            <w:pPr>
              <w:pStyle w:val="Default"/>
              <w:rPr>
                <w:sz w:val="22"/>
                <w:szCs w:val="22"/>
              </w:rPr>
            </w:pPr>
            <w:r>
              <w:rPr>
                <w:sz w:val="22"/>
                <w:szCs w:val="22"/>
              </w:rPr>
              <w:t xml:space="preserve">УВР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Повышение </w:t>
            </w:r>
          </w:p>
          <w:p>
            <w:pPr>
              <w:pStyle w:val="Default"/>
              <w:rPr>
                <w:sz w:val="22"/>
                <w:szCs w:val="22"/>
              </w:rPr>
            </w:pPr>
            <w:r>
              <w:rPr>
                <w:sz w:val="22"/>
                <w:szCs w:val="22"/>
              </w:rPr>
              <w:t xml:space="preserve">профессионального </w:t>
            </w:r>
          </w:p>
          <w:p>
            <w:pPr>
              <w:pStyle w:val="Default"/>
              <w:rPr>
                <w:sz w:val="22"/>
                <w:szCs w:val="22"/>
              </w:rPr>
            </w:pPr>
            <w:r>
              <w:rPr>
                <w:sz w:val="22"/>
                <w:szCs w:val="22"/>
              </w:rPr>
              <w:t xml:space="preserve">мастерства учителей, </w:t>
            </w:r>
          </w:p>
          <w:p>
            <w:pPr>
              <w:pStyle w:val="Default"/>
              <w:rPr>
                <w:sz w:val="22"/>
                <w:szCs w:val="22"/>
              </w:rPr>
            </w:pPr>
            <w:r>
              <w:rPr>
                <w:sz w:val="22"/>
                <w:szCs w:val="22"/>
              </w:rPr>
              <w:t xml:space="preserve">сертификаты участников, </w:t>
            </w:r>
          </w:p>
          <w:p>
            <w:pPr>
              <w:pStyle w:val="Default"/>
              <w:rPr>
                <w:sz w:val="22"/>
                <w:szCs w:val="22"/>
              </w:rPr>
            </w:pPr>
            <w:r>
              <w:rPr>
                <w:sz w:val="22"/>
                <w:szCs w:val="22"/>
              </w:rPr>
              <w:t xml:space="preserve">дипломы </w:t>
            </w:r>
          </w:p>
        </w:tc>
      </w:tr>
      <w:tr>
        <w:trPr>
          <w:trHeight w:val="100"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Мониторинг здоровья обучающихся 5 класса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В течение года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Зам. директора по ВР </w:t>
            </w:r>
          </w:p>
          <w:p>
            <w:pPr>
              <w:pStyle w:val="Default"/>
              <w:rPr>
                <w:sz w:val="22"/>
                <w:szCs w:val="22"/>
              </w:rPr>
            </w:pPr>
            <w:r>
              <w:rPr>
                <w:sz w:val="22"/>
                <w:szCs w:val="22"/>
              </w:rPr>
              <w:t xml:space="preserve">мед. работник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Справка, корректировка </w:t>
            </w:r>
          </w:p>
          <w:p>
            <w:pPr>
              <w:pStyle w:val="Default"/>
              <w:rPr>
                <w:sz w:val="22"/>
                <w:szCs w:val="22"/>
              </w:rPr>
            </w:pPr>
            <w:r>
              <w:rPr>
                <w:sz w:val="22"/>
                <w:szCs w:val="22"/>
              </w:rPr>
              <w:t xml:space="preserve">Программы формирования </w:t>
            </w:r>
          </w:p>
          <w:p>
            <w:pPr>
              <w:pStyle w:val="Default"/>
              <w:rPr>
                <w:sz w:val="22"/>
                <w:szCs w:val="22"/>
              </w:rPr>
            </w:pPr>
            <w:r>
              <w:rPr>
                <w:sz w:val="22"/>
                <w:szCs w:val="22"/>
              </w:rPr>
              <w:t xml:space="preserve">культуры здорового и </w:t>
            </w:r>
          </w:p>
          <w:p>
            <w:pPr>
              <w:pStyle w:val="Default"/>
              <w:rPr>
                <w:sz w:val="22"/>
                <w:szCs w:val="22"/>
              </w:rPr>
            </w:pPr>
            <w:r>
              <w:rPr>
                <w:sz w:val="22"/>
                <w:szCs w:val="22"/>
              </w:rPr>
              <w:t xml:space="preserve">безопасного образа жизни </w:t>
            </w:r>
          </w:p>
        </w:tc>
      </w:tr>
      <w:tr>
        <w:trPr>
          <w:trHeight w:val="100"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Обновление информации на сайте школы о ходе введения ФГОС ООО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В течение года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Ответственный за сайт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Информация на сайте школы </w:t>
            </w:r>
          </w:p>
        </w:tc>
      </w:tr>
      <w:tr>
        <w:trPr>
          <w:trHeight w:val="100"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Создание условий для прохождения курсов повышения квалификации по ФГОС педагогических работников школы.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По графику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Зам. директора по УВР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Повышение квалификации </w:t>
            </w:r>
          </w:p>
          <w:p>
            <w:pPr>
              <w:pStyle w:val="Default"/>
              <w:rPr>
                <w:sz w:val="22"/>
                <w:szCs w:val="22"/>
              </w:rPr>
            </w:pPr>
            <w:r>
              <w:rPr>
                <w:sz w:val="22"/>
                <w:szCs w:val="22"/>
              </w:rPr>
              <w:t xml:space="preserve">учителей школы, </w:t>
            </w:r>
          </w:p>
          <w:p>
            <w:pPr>
              <w:pStyle w:val="Default"/>
              <w:rPr>
                <w:sz w:val="22"/>
                <w:szCs w:val="22"/>
              </w:rPr>
            </w:pPr>
            <w:r>
              <w:rPr>
                <w:sz w:val="22"/>
                <w:szCs w:val="22"/>
              </w:rPr>
              <w:t xml:space="preserve">удостоверения </w:t>
            </w:r>
          </w:p>
        </w:tc>
      </w:tr>
      <w:tr>
        <w:trPr>
          <w:trHeight w:val="100"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Мониторинг сформированности УУД учащихся 5-6 классов на основе программы развития универсальных учебных действий.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Май 2016 г.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Зам. директора по УВР, </w:t>
            </w:r>
          </w:p>
          <w:p>
            <w:pPr>
              <w:pStyle w:val="Default"/>
              <w:rPr>
                <w:sz w:val="22"/>
                <w:szCs w:val="22"/>
              </w:rPr>
            </w:pPr>
            <w:r>
              <w:rPr>
                <w:sz w:val="22"/>
                <w:szCs w:val="22"/>
              </w:rPr>
              <w:t xml:space="preserve">руководители КМО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Справка, корректировка </w:t>
            </w:r>
          </w:p>
          <w:p>
            <w:pPr>
              <w:pStyle w:val="Default"/>
              <w:rPr>
                <w:sz w:val="22"/>
                <w:szCs w:val="22"/>
              </w:rPr>
            </w:pPr>
            <w:r>
              <w:rPr>
                <w:sz w:val="22"/>
                <w:szCs w:val="22"/>
              </w:rPr>
              <w:t xml:space="preserve">программы формирования УУД </w:t>
            </w:r>
          </w:p>
        </w:tc>
      </w:tr>
      <w:tr>
        <w:trPr>
          <w:trHeight w:val="100"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Мониторинг внеучебной деятельности.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В течение года </w:t>
            </w:r>
          </w:p>
          <w:p>
            <w:pPr>
              <w:pStyle w:val="Default"/>
              <w:rPr>
                <w:sz w:val="22"/>
                <w:szCs w:val="22"/>
              </w:rPr>
            </w:pPr>
            <w:r>
              <w:rPr>
                <w:sz w:val="22"/>
                <w:szCs w:val="22"/>
              </w:rPr>
              <w:t xml:space="preserve">(по плану ВШК)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Зам. директора по ВР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Справки, корректировка </w:t>
            </w:r>
          </w:p>
          <w:p>
            <w:pPr>
              <w:pStyle w:val="Default"/>
              <w:rPr>
                <w:sz w:val="22"/>
                <w:szCs w:val="22"/>
              </w:rPr>
            </w:pPr>
            <w:r>
              <w:rPr>
                <w:sz w:val="22"/>
                <w:szCs w:val="22"/>
              </w:rPr>
              <w:t xml:space="preserve">программы внеучебной </w:t>
            </w:r>
          </w:p>
          <w:p>
            <w:pPr>
              <w:pStyle w:val="Default"/>
              <w:rPr>
                <w:sz w:val="22"/>
                <w:szCs w:val="22"/>
              </w:rPr>
            </w:pPr>
            <w:r>
              <w:rPr>
                <w:sz w:val="22"/>
                <w:szCs w:val="22"/>
              </w:rPr>
              <w:t xml:space="preserve">деятельности </w:t>
            </w:r>
          </w:p>
        </w:tc>
      </w:tr>
      <w:tr>
        <w:trPr>
          <w:trHeight w:val="100"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Анализ результатов образования в условиях реализации ФГОС ООО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Май 2016</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Зам. директора по УВР, директор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Анализ работы школы, материалы в публичный отчёт </w:t>
            </w:r>
          </w:p>
        </w:tc>
      </w:tr>
      <w:tr>
        <w:trPr>
          <w:trHeight w:val="100"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Анализ удовлетворенности родителей обучающихся качеством образовательной подготовки в условиях реализации ФГОС ООО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Май 2016</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Классные руководители, </w:t>
            </w:r>
          </w:p>
          <w:p>
            <w:pPr>
              <w:pStyle w:val="Default"/>
              <w:rPr>
                <w:sz w:val="22"/>
                <w:szCs w:val="22"/>
              </w:rPr>
            </w:pPr>
            <w:r>
              <w:rPr>
                <w:sz w:val="22"/>
                <w:szCs w:val="22"/>
              </w:rPr>
              <w:t xml:space="preserve">зам. директора по ВР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Результаты анкетирования </w:t>
            </w:r>
          </w:p>
        </w:tc>
      </w:tr>
      <w:tr>
        <w:trPr>
          <w:trHeight w:val="100"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Организация и проведение мероприятий в рамках предметных недель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По плану школы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Руководители КМО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Протоколы МО </w:t>
            </w:r>
          </w:p>
        </w:tc>
      </w:tr>
      <w:tr>
        <w:trPr>
          <w:trHeight w:val="100"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Реализация ФГОС на средней ступени образования: проблемы, поиски решения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По плану школы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Зам. директора по УВР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Совещания педагогического </w:t>
            </w:r>
          </w:p>
          <w:p>
            <w:pPr>
              <w:pStyle w:val="Default"/>
              <w:rPr>
                <w:sz w:val="22"/>
                <w:szCs w:val="22"/>
              </w:rPr>
            </w:pPr>
            <w:r>
              <w:rPr>
                <w:sz w:val="22"/>
                <w:szCs w:val="22"/>
              </w:rPr>
              <w:t xml:space="preserve">коллектива </w:t>
            </w:r>
          </w:p>
        </w:tc>
      </w:tr>
      <w:tr>
        <w:trPr>
          <w:trHeight w:val="100" w:hRule="atLeast"/>
          <w:cantSplit w:val="false"/>
        </w:trPr>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Заседания методических объединений учителей, классных руководителей по проблемам </w:t>
            </w:r>
          </w:p>
          <w:p>
            <w:pPr>
              <w:pStyle w:val="Default"/>
              <w:rPr>
                <w:sz w:val="22"/>
                <w:szCs w:val="22"/>
              </w:rPr>
            </w:pPr>
            <w:r>
              <w:rPr>
                <w:sz w:val="22"/>
                <w:szCs w:val="22"/>
              </w:rPr>
              <w:t xml:space="preserve">введения ФГОС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По плану </w:t>
            </w:r>
          </w:p>
          <w:p>
            <w:pPr>
              <w:pStyle w:val="Default"/>
              <w:rPr>
                <w:sz w:val="22"/>
                <w:szCs w:val="22"/>
              </w:rPr>
            </w:pPr>
            <w:r>
              <w:rPr>
                <w:sz w:val="22"/>
                <w:szCs w:val="22"/>
              </w:rPr>
              <w:t xml:space="preserve">методической </w:t>
            </w:r>
          </w:p>
          <w:p>
            <w:pPr>
              <w:pStyle w:val="Default"/>
              <w:rPr>
                <w:sz w:val="22"/>
                <w:szCs w:val="22"/>
              </w:rPr>
            </w:pPr>
            <w:r>
              <w:rPr>
                <w:sz w:val="22"/>
                <w:szCs w:val="22"/>
              </w:rPr>
              <w:t xml:space="preserve">работы </w:t>
            </w:r>
          </w:p>
        </w:tc>
        <w:tc>
          <w:tcPr>
            <w:tcW w:w="25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Зам. директора по УВР </w:t>
            </w:r>
          </w:p>
        </w:tc>
        <w:tc>
          <w:tcPr>
            <w:tcW w:w="25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Протоколы МО </w:t>
            </w:r>
          </w:p>
        </w:tc>
      </w:tr>
    </w:tbl>
    <w:p>
      <w:pPr>
        <w:pStyle w:val="Default"/>
        <w:jc w:val="both"/>
        <w:rPr>
          <w:b/>
          <w:bCs/>
        </w:rPr>
      </w:pPr>
      <w:r>
        <w:rPr>
          <w:b/>
          <w:bCs/>
        </w:rPr>
        <w:t xml:space="preserve">3.2.2. Психолого-педагогические условия реализации основной образовательной программы основного общего образования </w:t>
      </w:r>
    </w:p>
    <w:p>
      <w:pPr>
        <w:pStyle w:val="Default"/>
        <w:ind w:left="0" w:right="0" w:firstLine="567"/>
        <w:jc w:val="both"/>
        <w:rPr>
          <w:b/>
          <w:bCs/>
        </w:rPr>
      </w:pPr>
      <w:r>
        <w:rPr>
          <w:b/>
          <w:bCs/>
        </w:rPr>
        <w:t xml:space="preserve">План реализации основных направлений психолого-педагогического сопровождения в условиях введения ФГОС ООО </w:t>
      </w:r>
    </w:p>
    <w:p>
      <w:pPr>
        <w:pStyle w:val="Default"/>
        <w:jc w:val="both"/>
        <w:rPr>
          <w:b/>
          <w:bCs/>
          <w:i/>
          <w:iCs/>
        </w:rPr>
      </w:pPr>
      <w:r>
        <w:rPr>
          <w:b/>
          <w:bCs/>
          <w:i/>
          <w:iCs/>
        </w:rPr>
        <w:t xml:space="preserve">Направления деятельности: </w:t>
      </w:r>
    </w:p>
    <w:p>
      <w:pPr>
        <w:pStyle w:val="Default"/>
        <w:jc w:val="both"/>
        <w:rPr>
          <w:b/>
          <w:bCs/>
        </w:rPr>
      </w:pPr>
      <w:r>
        <w:rPr>
          <w:b/>
          <w:bCs/>
        </w:rPr>
        <w:t xml:space="preserve">1. Психологическое сопровождение учащихся в адаптационные периоды </w:t>
      </w:r>
    </w:p>
    <w:p>
      <w:pPr>
        <w:pStyle w:val="Default"/>
        <w:jc w:val="both"/>
        <w:rPr/>
      </w:pPr>
      <w:r>
        <w:rPr/>
        <w:t xml:space="preserve">Задачи: </w:t>
      </w:r>
    </w:p>
    <w:p>
      <w:pPr>
        <w:pStyle w:val="Default"/>
        <w:jc w:val="both"/>
        <w:rPr/>
      </w:pPr>
      <w:r>
        <w:rPr/>
        <w:t xml:space="preserve">- выявить особенности психологической адаптации учащихся (5 класс) </w:t>
      </w:r>
    </w:p>
    <w:p>
      <w:pPr>
        <w:pStyle w:val="Default"/>
        <w:jc w:val="both"/>
        <w:rPr/>
      </w:pPr>
      <w:r>
        <w:rPr/>
        <w:t xml:space="preserve">- привлечь внимание родителей к серьезности проблемы периода адаптации </w:t>
      </w:r>
    </w:p>
    <w:p>
      <w:pPr>
        <w:pStyle w:val="236"/>
        <w:spacing w:before="280" w:after="280"/>
        <w:jc w:val="both"/>
        <w:rPr/>
      </w:pPr>
      <w:r>
        <w:rPr/>
        <w:t>- осуществить развивающей работы с детьми, испытывающими трудности в адаптационный период (эмоционально- волевая сфера).</w:t>
      </w:r>
    </w:p>
    <w:p>
      <w:pPr>
        <w:pStyle w:val="236"/>
        <w:spacing w:before="280" w:after="280"/>
        <w:jc w:val="both"/>
        <w:rPr/>
      </w:pPr>
      <w:r>
        <w:rPr/>
      </w:r>
    </w:p>
    <w:tbl>
      <w:tblPr>
        <w:jc w:val="left"/>
        <w:tblInd w:w="-323"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1701"/>
        <w:gridCol w:w="3543"/>
        <w:gridCol w:w="1843"/>
        <w:gridCol w:w="3164"/>
      </w:tblGrid>
      <w:tr>
        <w:trPr>
          <w:trHeight w:val="226" w:hRule="atLeast"/>
          <w:cantSplit w:val="false"/>
        </w:trPr>
        <w:tc>
          <w:tcPr>
            <w:tcW w:w="17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b/>
                <w:bCs/>
                <w:sz w:val="22"/>
                <w:szCs w:val="22"/>
              </w:rPr>
            </w:pPr>
            <w:r>
              <w:rPr>
                <w:b/>
                <w:bCs/>
                <w:sz w:val="22"/>
                <w:szCs w:val="22"/>
              </w:rPr>
              <w:t>Участники</w:t>
            </w:r>
          </w:p>
        </w:tc>
        <w:tc>
          <w:tcPr>
            <w:tcW w:w="35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b/>
                <w:bCs/>
                <w:sz w:val="22"/>
                <w:szCs w:val="22"/>
              </w:rPr>
            </w:pPr>
            <w:r>
              <w:rPr>
                <w:b/>
                <w:bCs/>
                <w:sz w:val="22"/>
                <w:szCs w:val="22"/>
              </w:rPr>
              <w:t>Планируемые мероприятия</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b/>
                <w:bCs/>
                <w:sz w:val="22"/>
                <w:szCs w:val="22"/>
              </w:rPr>
            </w:pPr>
            <w:r>
              <w:rPr>
                <w:b/>
                <w:bCs/>
                <w:sz w:val="22"/>
                <w:szCs w:val="22"/>
              </w:rPr>
              <w:t>Сроки</w:t>
            </w:r>
          </w:p>
        </w:tc>
        <w:tc>
          <w:tcPr>
            <w:tcW w:w="316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center"/>
              <w:rPr>
                <w:b/>
                <w:bCs/>
                <w:sz w:val="22"/>
                <w:szCs w:val="22"/>
              </w:rPr>
            </w:pPr>
            <w:r>
              <w:rPr>
                <w:b/>
                <w:bCs/>
                <w:sz w:val="22"/>
                <w:szCs w:val="22"/>
              </w:rPr>
              <w:t>Планируемые результаты</w:t>
            </w:r>
          </w:p>
        </w:tc>
      </w:tr>
      <w:tr>
        <w:trPr>
          <w:trHeight w:val="354" w:hRule="atLeast"/>
          <w:cantSplit w:val="false"/>
        </w:trPr>
        <w:tc>
          <w:tcPr>
            <w:tcW w:w="17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Учащиеся </w:t>
            </w:r>
          </w:p>
          <w:p>
            <w:pPr>
              <w:pStyle w:val="Default"/>
              <w:rPr>
                <w:sz w:val="22"/>
                <w:szCs w:val="22"/>
              </w:rPr>
            </w:pPr>
            <w:r>
              <w:rPr>
                <w:sz w:val="22"/>
                <w:szCs w:val="22"/>
              </w:rPr>
              <w:t xml:space="preserve">5 классов </w:t>
            </w:r>
          </w:p>
        </w:tc>
        <w:tc>
          <w:tcPr>
            <w:tcW w:w="35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Наблюдение за процессом адаптации </w:t>
            </w:r>
          </w:p>
          <w:p>
            <w:pPr>
              <w:pStyle w:val="Default"/>
              <w:rPr>
                <w:sz w:val="22"/>
                <w:szCs w:val="22"/>
              </w:rPr>
            </w:pPr>
            <w:r>
              <w:rPr>
                <w:sz w:val="22"/>
                <w:szCs w:val="22"/>
              </w:rPr>
              <w:t xml:space="preserve">учащихся 5 классов. </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в течение </w:t>
            </w:r>
          </w:p>
          <w:p>
            <w:pPr>
              <w:pStyle w:val="Default"/>
              <w:rPr>
                <w:sz w:val="22"/>
                <w:szCs w:val="22"/>
              </w:rPr>
            </w:pPr>
            <w:r>
              <w:rPr>
                <w:sz w:val="22"/>
                <w:szCs w:val="22"/>
              </w:rPr>
              <w:t xml:space="preserve">года </w:t>
            </w:r>
          </w:p>
        </w:tc>
        <w:tc>
          <w:tcPr>
            <w:tcW w:w="316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Выявление учащихся, </w:t>
            </w:r>
          </w:p>
          <w:p>
            <w:pPr>
              <w:pStyle w:val="Default"/>
              <w:rPr>
                <w:sz w:val="22"/>
                <w:szCs w:val="22"/>
              </w:rPr>
            </w:pPr>
            <w:r>
              <w:rPr>
                <w:sz w:val="22"/>
                <w:szCs w:val="22"/>
              </w:rPr>
              <w:t xml:space="preserve">имеющих трудности </w:t>
            </w:r>
          </w:p>
          <w:p>
            <w:pPr>
              <w:pStyle w:val="Default"/>
              <w:rPr>
                <w:sz w:val="22"/>
                <w:szCs w:val="22"/>
              </w:rPr>
            </w:pPr>
            <w:r>
              <w:rPr>
                <w:sz w:val="22"/>
                <w:szCs w:val="22"/>
              </w:rPr>
              <w:t xml:space="preserve">адаптации </w:t>
            </w:r>
          </w:p>
        </w:tc>
      </w:tr>
      <w:tr>
        <w:trPr>
          <w:trHeight w:val="1244" w:hRule="atLeast"/>
          <w:cantSplit w:val="false"/>
        </w:trPr>
        <w:tc>
          <w:tcPr>
            <w:tcW w:w="17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Родители </w:t>
            </w:r>
          </w:p>
          <w:p>
            <w:pPr>
              <w:pStyle w:val="Default"/>
              <w:rPr>
                <w:sz w:val="22"/>
                <w:szCs w:val="22"/>
              </w:rPr>
            </w:pPr>
            <w:r>
              <w:rPr>
                <w:sz w:val="22"/>
                <w:szCs w:val="22"/>
              </w:rPr>
              <w:t xml:space="preserve">учащихся </w:t>
            </w:r>
          </w:p>
          <w:p>
            <w:pPr>
              <w:pStyle w:val="Default"/>
              <w:rPr>
                <w:sz w:val="22"/>
                <w:szCs w:val="22"/>
              </w:rPr>
            </w:pPr>
            <w:r>
              <w:rPr>
                <w:sz w:val="22"/>
                <w:szCs w:val="22"/>
              </w:rPr>
              <w:t xml:space="preserve">5 классов </w:t>
            </w:r>
          </w:p>
        </w:tc>
        <w:tc>
          <w:tcPr>
            <w:tcW w:w="35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Психолого-педагогический лекторий «Адаптация в среднем звене школы» </w:t>
            </w:r>
          </w:p>
          <w:p>
            <w:pPr>
              <w:pStyle w:val="Default"/>
              <w:rPr>
                <w:sz w:val="22"/>
                <w:szCs w:val="22"/>
              </w:rPr>
            </w:pPr>
            <w:r>
              <w:rPr>
                <w:sz w:val="22"/>
                <w:szCs w:val="22"/>
              </w:rPr>
              <w:t xml:space="preserve">5-е классы </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сентябрь </w:t>
            </w:r>
          </w:p>
        </w:tc>
        <w:tc>
          <w:tcPr>
            <w:tcW w:w="3164" w:type="dxa"/>
            <w:vMerge w:val="restart"/>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Повышена психологическая </w:t>
            </w:r>
          </w:p>
          <w:p>
            <w:pPr>
              <w:pStyle w:val="Default"/>
              <w:rPr>
                <w:sz w:val="22"/>
                <w:szCs w:val="22"/>
              </w:rPr>
            </w:pPr>
            <w:r>
              <w:rPr>
                <w:sz w:val="22"/>
                <w:szCs w:val="22"/>
              </w:rPr>
              <w:t xml:space="preserve">компетенция в вопросах </w:t>
            </w:r>
          </w:p>
          <w:p>
            <w:pPr>
              <w:pStyle w:val="Default"/>
              <w:rPr>
                <w:sz w:val="22"/>
                <w:szCs w:val="22"/>
              </w:rPr>
            </w:pPr>
            <w:r>
              <w:rPr>
                <w:sz w:val="22"/>
                <w:szCs w:val="22"/>
              </w:rPr>
              <w:t xml:space="preserve">переживаемого детьми </w:t>
            </w:r>
          </w:p>
          <w:p>
            <w:pPr>
              <w:pStyle w:val="Default"/>
              <w:rPr>
                <w:sz w:val="22"/>
                <w:szCs w:val="22"/>
              </w:rPr>
            </w:pPr>
            <w:r>
              <w:rPr>
                <w:sz w:val="22"/>
                <w:szCs w:val="22"/>
              </w:rPr>
              <w:t xml:space="preserve">периода, представления об ответственности и совместном решении с ребенком проблемных ситуаций (дать </w:t>
            </w:r>
          </w:p>
          <w:p>
            <w:pPr>
              <w:pStyle w:val="Default"/>
              <w:rPr>
                <w:sz w:val="22"/>
                <w:szCs w:val="22"/>
              </w:rPr>
            </w:pPr>
            <w:r>
              <w:rPr>
                <w:sz w:val="22"/>
                <w:szCs w:val="22"/>
              </w:rPr>
              <w:t xml:space="preserve">рекомендации). </w:t>
            </w:r>
          </w:p>
        </w:tc>
      </w:tr>
      <w:tr>
        <w:trPr>
          <w:trHeight w:val="353" w:hRule="atLeast"/>
          <w:cantSplit w:val="false"/>
        </w:trPr>
        <w:tc>
          <w:tcPr>
            <w:tcW w:w="17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Родители и </w:t>
            </w:r>
          </w:p>
          <w:p>
            <w:pPr>
              <w:pStyle w:val="Default"/>
              <w:rPr>
                <w:sz w:val="22"/>
                <w:szCs w:val="22"/>
              </w:rPr>
            </w:pPr>
            <w:r>
              <w:rPr>
                <w:sz w:val="22"/>
                <w:szCs w:val="22"/>
              </w:rPr>
              <w:t xml:space="preserve">учителя </w:t>
            </w:r>
          </w:p>
          <w:p>
            <w:pPr>
              <w:pStyle w:val="Default"/>
              <w:rPr>
                <w:sz w:val="22"/>
                <w:szCs w:val="22"/>
              </w:rPr>
            </w:pPr>
            <w:r>
              <w:rPr>
                <w:sz w:val="22"/>
                <w:szCs w:val="22"/>
              </w:rPr>
              <w:t xml:space="preserve">5 классов </w:t>
            </w:r>
          </w:p>
        </w:tc>
        <w:tc>
          <w:tcPr>
            <w:tcW w:w="35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Индивидуальное консультирование </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сентябрь- декабрь </w:t>
            </w:r>
          </w:p>
        </w:tc>
        <w:tc>
          <w:tcPr>
            <w:tcW w:w="3164" w:type="dxa"/>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snapToGrid w:val="false"/>
              <w:rPr>
                <w:sz w:val="22"/>
                <w:szCs w:val="22"/>
              </w:rPr>
            </w:pPr>
            <w:r>
              <w:rPr>
                <w:sz w:val="22"/>
                <w:szCs w:val="22"/>
              </w:rPr>
            </w:r>
          </w:p>
        </w:tc>
      </w:tr>
      <w:tr>
        <w:trPr>
          <w:trHeight w:val="863" w:hRule="atLeast"/>
          <w:cantSplit w:val="false"/>
        </w:trPr>
        <w:tc>
          <w:tcPr>
            <w:tcW w:w="17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Учащиеся </w:t>
            </w:r>
          </w:p>
          <w:p>
            <w:pPr>
              <w:pStyle w:val="Default"/>
              <w:rPr>
                <w:sz w:val="22"/>
                <w:szCs w:val="22"/>
              </w:rPr>
            </w:pPr>
            <w:r>
              <w:rPr>
                <w:sz w:val="22"/>
                <w:szCs w:val="22"/>
              </w:rPr>
              <w:t xml:space="preserve">5 классов </w:t>
            </w:r>
          </w:p>
        </w:tc>
        <w:tc>
          <w:tcPr>
            <w:tcW w:w="35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Психолого-педагогическая </w:t>
            </w:r>
          </w:p>
          <w:p>
            <w:pPr>
              <w:pStyle w:val="Default"/>
              <w:rPr>
                <w:sz w:val="22"/>
                <w:szCs w:val="22"/>
              </w:rPr>
            </w:pPr>
            <w:r>
              <w:rPr>
                <w:sz w:val="22"/>
                <w:szCs w:val="22"/>
              </w:rPr>
              <w:t xml:space="preserve">диагностика уровня тревожности и мотивации учащихся 5-х классов </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октябрь </w:t>
            </w:r>
          </w:p>
          <w:p>
            <w:pPr>
              <w:pStyle w:val="Default"/>
              <w:rPr>
                <w:sz w:val="22"/>
                <w:szCs w:val="22"/>
              </w:rPr>
            </w:pPr>
            <w:r>
              <w:rPr>
                <w:sz w:val="22"/>
                <w:szCs w:val="22"/>
              </w:rPr>
              <w:t xml:space="preserve">(первичная) </w:t>
            </w:r>
          </w:p>
          <w:p>
            <w:pPr>
              <w:pStyle w:val="Default"/>
              <w:rPr>
                <w:sz w:val="22"/>
                <w:szCs w:val="22"/>
              </w:rPr>
            </w:pPr>
            <w:r>
              <w:rPr>
                <w:sz w:val="22"/>
                <w:szCs w:val="22"/>
              </w:rPr>
              <w:t xml:space="preserve">апрель </w:t>
            </w:r>
          </w:p>
          <w:p>
            <w:pPr>
              <w:pStyle w:val="Default"/>
              <w:rPr>
                <w:sz w:val="22"/>
                <w:szCs w:val="22"/>
              </w:rPr>
            </w:pPr>
            <w:r>
              <w:rPr>
                <w:sz w:val="22"/>
                <w:szCs w:val="22"/>
              </w:rPr>
              <w:t xml:space="preserve">(вторичная) </w:t>
            </w:r>
          </w:p>
        </w:tc>
        <w:tc>
          <w:tcPr>
            <w:tcW w:w="316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Выявление учащихся </w:t>
            </w:r>
          </w:p>
          <w:p>
            <w:pPr>
              <w:pStyle w:val="Default"/>
              <w:rPr>
                <w:sz w:val="22"/>
                <w:szCs w:val="22"/>
              </w:rPr>
            </w:pPr>
            <w:r>
              <w:rPr>
                <w:sz w:val="22"/>
                <w:szCs w:val="22"/>
              </w:rPr>
              <w:t xml:space="preserve">5 классов с высоким уровнем тревожности и низкой мотивацией при переходе в среднее звено </w:t>
            </w:r>
          </w:p>
        </w:tc>
      </w:tr>
      <w:tr>
        <w:trPr>
          <w:trHeight w:val="735" w:hRule="atLeast"/>
          <w:cantSplit w:val="false"/>
        </w:trPr>
        <w:tc>
          <w:tcPr>
            <w:tcW w:w="17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Учителя </w:t>
            </w:r>
          </w:p>
        </w:tc>
        <w:tc>
          <w:tcPr>
            <w:tcW w:w="35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Педконсилиум по итогам адаптации </w:t>
            </w:r>
          </w:p>
          <w:p>
            <w:pPr>
              <w:pStyle w:val="Default"/>
              <w:rPr>
                <w:sz w:val="22"/>
                <w:szCs w:val="22"/>
              </w:rPr>
            </w:pPr>
            <w:r>
              <w:rPr>
                <w:sz w:val="22"/>
                <w:szCs w:val="22"/>
              </w:rPr>
              <w:t xml:space="preserve">учащихся 5 классов школы </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октябрь </w:t>
            </w:r>
          </w:p>
        </w:tc>
        <w:tc>
          <w:tcPr>
            <w:tcW w:w="316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Выработка стратегии и </w:t>
            </w:r>
          </w:p>
          <w:p>
            <w:pPr>
              <w:pStyle w:val="Default"/>
              <w:rPr>
                <w:sz w:val="22"/>
                <w:szCs w:val="22"/>
              </w:rPr>
            </w:pPr>
            <w:r>
              <w:rPr>
                <w:sz w:val="22"/>
                <w:szCs w:val="22"/>
              </w:rPr>
              <w:t xml:space="preserve">тактики в оказании помощи </w:t>
            </w:r>
          </w:p>
          <w:p>
            <w:pPr>
              <w:pStyle w:val="Default"/>
              <w:rPr>
                <w:sz w:val="22"/>
                <w:szCs w:val="22"/>
              </w:rPr>
            </w:pPr>
            <w:r>
              <w:rPr>
                <w:sz w:val="22"/>
                <w:szCs w:val="22"/>
              </w:rPr>
              <w:t xml:space="preserve">учащимся, испытывающим </w:t>
            </w:r>
          </w:p>
          <w:p>
            <w:pPr>
              <w:pStyle w:val="Default"/>
              <w:rPr>
                <w:sz w:val="22"/>
                <w:szCs w:val="22"/>
              </w:rPr>
            </w:pPr>
            <w:r>
              <w:rPr>
                <w:sz w:val="22"/>
                <w:szCs w:val="22"/>
              </w:rPr>
              <w:t xml:space="preserve">трудности адаптации </w:t>
            </w:r>
          </w:p>
        </w:tc>
      </w:tr>
      <w:tr>
        <w:trPr>
          <w:trHeight w:val="864" w:hRule="atLeast"/>
          <w:cantSplit w:val="false"/>
        </w:trPr>
        <w:tc>
          <w:tcPr>
            <w:tcW w:w="17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Учащиеся </w:t>
            </w:r>
          </w:p>
          <w:p>
            <w:pPr>
              <w:pStyle w:val="Default"/>
              <w:rPr>
                <w:sz w:val="22"/>
                <w:szCs w:val="22"/>
              </w:rPr>
            </w:pPr>
            <w:r>
              <w:rPr>
                <w:sz w:val="22"/>
                <w:szCs w:val="22"/>
              </w:rPr>
              <w:t xml:space="preserve">5 класса </w:t>
            </w:r>
          </w:p>
        </w:tc>
        <w:tc>
          <w:tcPr>
            <w:tcW w:w="35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Групповые и индивидуальные </w:t>
            </w:r>
          </w:p>
          <w:p>
            <w:pPr>
              <w:pStyle w:val="Default"/>
              <w:rPr>
                <w:sz w:val="22"/>
                <w:szCs w:val="22"/>
              </w:rPr>
            </w:pPr>
            <w:r>
              <w:rPr>
                <w:sz w:val="22"/>
                <w:szCs w:val="22"/>
              </w:rPr>
              <w:t xml:space="preserve">занятия с учащимися 5-х классов, </w:t>
            </w:r>
          </w:p>
          <w:p>
            <w:pPr>
              <w:pStyle w:val="Default"/>
              <w:rPr>
                <w:sz w:val="22"/>
                <w:szCs w:val="22"/>
              </w:rPr>
            </w:pPr>
            <w:r>
              <w:rPr>
                <w:sz w:val="22"/>
                <w:szCs w:val="22"/>
              </w:rPr>
              <w:t xml:space="preserve">показывающих высокий уровень </w:t>
            </w:r>
          </w:p>
          <w:p>
            <w:pPr>
              <w:pStyle w:val="Default"/>
              <w:rPr>
                <w:sz w:val="22"/>
                <w:szCs w:val="22"/>
              </w:rPr>
            </w:pPr>
            <w:r>
              <w:rPr>
                <w:sz w:val="22"/>
                <w:szCs w:val="22"/>
              </w:rPr>
              <w:t xml:space="preserve">тревожности </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rPr>
                <w:sz w:val="22"/>
                <w:szCs w:val="22"/>
              </w:rPr>
            </w:pPr>
            <w:r>
              <w:rPr>
                <w:sz w:val="22"/>
                <w:szCs w:val="22"/>
              </w:rPr>
              <w:t xml:space="preserve">ноябрь- </w:t>
            </w:r>
          </w:p>
          <w:p>
            <w:pPr>
              <w:pStyle w:val="Default"/>
              <w:rPr>
                <w:sz w:val="22"/>
                <w:szCs w:val="22"/>
              </w:rPr>
            </w:pPr>
            <w:r>
              <w:rPr>
                <w:sz w:val="22"/>
                <w:szCs w:val="22"/>
              </w:rPr>
              <w:t xml:space="preserve">декабрь </w:t>
            </w:r>
          </w:p>
        </w:tc>
        <w:tc>
          <w:tcPr>
            <w:tcW w:w="316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rPr>
                <w:sz w:val="22"/>
                <w:szCs w:val="22"/>
              </w:rPr>
            </w:pPr>
            <w:r>
              <w:rPr>
                <w:sz w:val="22"/>
                <w:szCs w:val="22"/>
              </w:rPr>
              <w:t xml:space="preserve">Снижение тревожности у </w:t>
            </w:r>
          </w:p>
          <w:p>
            <w:pPr>
              <w:pStyle w:val="Default"/>
              <w:rPr>
                <w:sz w:val="22"/>
                <w:szCs w:val="22"/>
              </w:rPr>
            </w:pPr>
            <w:r>
              <w:rPr>
                <w:sz w:val="22"/>
                <w:szCs w:val="22"/>
              </w:rPr>
              <w:t xml:space="preserve">пятиклассников </w:t>
            </w:r>
          </w:p>
        </w:tc>
      </w:tr>
    </w:tbl>
    <w:p>
      <w:pPr>
        <w:pStyle w:val="Default"/>
        <w:jc w:val="both"/>
        <w:rPr>
          <w:b/>
          <w:bCs/>
        </w:rPr>
      </w:pPr>
      <w:r>
        <w:rPr>
          <w:b/>
          <w:bCs/>
        </w:rPr>
        <w:t>2. Психологическое обеспечение профессионального самоопределения учащихся</w:t>
      </w:r>
    </w:p>
    <w:p>
      <w:pPr>
        <w:pStyle w:val="Default"/>
        <w:jc w:val="both"/>
        <w:rPr>
          <w:b/>
          <w:bCs/>
        </w:rPr>
      </w:pPr>
      <w:r>
        <w:rPr/>
        <w:t>Задачи</w:t>
      </w:r>
      <w:r>
        <w:rPr>
          <w:b/>
          <w:bCs/>
        </w:rPr>
        <w:t xml:space="preserve">: </w:t>
      </w:r>
    </w:p>
    <w:p>
      <w:pPr>
        <w:pStyle w:val="Default"/>
        <w:jc w:val="both"/>
        <w:rPr/>
      </w:pPr>
      <w:r>
        <w:rPr/>
        <w:t xml:space="preserve">- выявление профессиональных интересов учащихся 8 и 9 классов. </w:t>
      </w:r>
    </w:p>
    <w:p>
      <w:pPr>
        <w:pStyle w:val="Default"/>
        <w:jc w:val="both"/>
        <w:rPr/>
      </w:pPr>
      <w:r>
        <w:rPr/>
        <w:t xml:space="preserve">- дать учащимся возможность понять необходимость определения для себя жизненных целей и ориентиров, которые помогут им самоопределиться </w:t>
      </w:r>
    </w:p>
    <w:p>
      <w:pPr>
        <w:pStyle w:val="Default"/>
        <w:jc w:val="both"/>
        <w:rPr/>
      </w:pPr>
      <w:r>
        <w:rPr/>
        <w:t xml:space="preserve">- оказать помощь в определении жизненных планов, прояснение временной перспективы профессионального будущего. </w:t>
      </w:r>
    </w:p>
    <w:p>
      <w:pPr>
        <w:pStyle w:val="Default"/>
        <w:jc w:val="both"/>
        <w:rPr/>
      </w:pPr>
      <w:r>
        <w:rPr/>
        <w:t>- просвещение родителей в сфере конструктивного взаимодействия с детьми в период профессионального самоопределения.</w:t>
      </w:r>
    </w:p>
    <w:p>
      <w:pPr>
        <w:pStyle w:val="Default"/>
        <w:rPr>
          <w:sz w:val="23"/>
          <w:szCs w:val="23"/>
        </w:rPr>
      </w:pPr>
      <w:r>
        <w:rPr>
          <w:sz w:val="23"/>
          <w:szCs w:val="23"/>
        </w:rPr>
      </w:r>
    </w:p>
    <w:tbl>
      <w:tblPr>
        <w:jc w:val="left"/>
        <w:tblInd w:w="-464"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1842"/>
        <w:gridCol w:w="3360"/>
        <w:gridCol w:w="1460"/>
        <w:gridCol w:w="3695"/>
      </w:tblGrid>
      <w:tr>
        <w:trPr>
          <w:trHeight w:val="224" w:hRule="atLeast"/>
          <w:cantSplit w:val="false"/>
        </w:trPr>
        <w:tc>
          <w:tcPr>
            <w:tcW w:w="18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b/>
                <w:bCs/>
              </w:rPr>
            </w:pPr>
            <w:r>
              <w:rPr>
                <w:b/>
                <w:bCs/>
              </w:rPr>
              <w:t>Участники</w:t>
            </w:r>
          </w:p>
        </w:tc>
        <w:tc>
          <w:tcPr>
            <w:tcW w:w="33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b/>
                <w:bCs/>
              </w:rPr>
            </w:pPr>
            <w:r>
              <w:rPr>
                <w:b/>
                <w:bCs/>
              </w:rPr>
              <w:t>Планируемые мероприятия</w:t>
            </w:r>
          </w:p>
        </w:tc>
        <w:tc>
          <w:tcPr>
            <w:tcW w:w="14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b/>
                <w:bCs/>
              </w:rPr>
            </w:pPr>
            <w:r>
              <w:rPr>
                <w:b/>
                <w:bCs/>
              </w:rPr>
              <w:t>Сроки</w:t>
            </w:r>
          </w:p>
        </w:tc>
        <w:tc>
          <w:tcPr>
            <w:tcW w:w="369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b/>
                <w:bCs/>
              </w:rPr>
            </w:pPr>
            <w:r>
              <w:rPr>
                <w:b/>
                <w:bCs/>
              </w:rPr>
              <w:t>Планируемые результаты</w:t>
            </w:r>
          </w:p>
        </w:tc>
      </w:tr>
      <w:tr>
        <w:trPr>
          <w:trHeight w:val="605" w:hRule="atLeast"/>
          <w:cantSplit w:val="false"/>
        </w:trPr>
        <w:tc>
          <w:tcPr>
            <w:tcW w:w="18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Учащиеся </w:t>
            </w:r>
          </w:p>
          <w:p>
            <w:pPr>
              <w:pStyle w:val="Default"/>
              <w:jc w:val="both"/>
              <w:rPr/>
            </w:pPr>
            <w:r>
              <w:rPr/>
              <w:t xml:space="preserve">9 класса </w:t>
            </w:r>
          </w:p>
        </w:tc>
        <w:tc>
          <w:tcPr>
            <w:tcW w:w="33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Элективный курс "Твоя профессиональная карьера" </w:t>
            </w:r>
          </w:p>
        </w:tc>
        <w:tc>
          <w:tcPr>
            <w:tcW w:w="14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в течение </w:t>
            </w:r>
          </w:p>
          <w:p>
            <w:pPr>
              <w:pStyle w:val="Default"/>
              <w:jc w:val="both"/>
              <w:rPr/>
            </w:pPr>
            <w:r>
              <w:rPr/>
              <w:t xml:space="preserve">года </w:t>
            </w:r>
          </w:p>
        </w:tc>
        <w:tc>
          <w:tcPr>
            <w:tcW w:w="369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 xml:space="preserve">Знают способ </w:t>
            </w:r>
          </w:p>
          <w:p>
            <w:pPr>
              <w:pStyle w:val="Default"/>
              <w:jc w:val="both"/>
              <w:rPr/>
            </w:pPr>
            <w:r>
              <w:rPr/>
              <w:t xml:space="preserve">самоопределения, умеют </w:t>
            </w:r>
          </w:p>
          <w:p>
            <w:pPr>
              <w:pStyle w:val="Default"/>
              <w:jc w:val="both"/>
              <w:rPr/>
            </w:pPr>
            <w:r>
              <w:rPr/>
              <w:t xml:space="preserve">определять жизненные цели, </w:t>
            </w:r>
          </w:p>
          <w:p>
            <w:pPr>
              <w:pStyle w:val="Default"/>
              <w:jc w:val="both"/>
              <w:rPr/>
            </w:pPr>
            <w:r>
              <w:rPr/>
              <w:t xml:space="preserve">ставить ближайшие </w:t>
            </w:r>
          </w:p>
          <w:p>
            <w:pPr>
              <w:pStyle w:val="Default"/>
              <w:jc w:val="both"/>
              <w:rPr/>
            </w:pPr>
            <w:r>
              <w:rPr/>
              <w:t xml:space="preserve">ориентиры. </w:t>
            </w:r>
          </w:p>
        </w:tc>
      </w:tr>
      <w:tr>
        <w:trPr>
          <w:trHeight w:val="606" w:hRule="atLeast"/>
          <w:cantSplit w:val="false"/>
        </w:trPr>
        <w:tc>
          <w:tcPr>
            <w:tcW w:w="18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Родители </w:t>
            </w:r>
          </w:p>
          <w:p>
            <w:pPr>
              <w:pStyle w:val="Default"/>
              <w:jc w:val="both"/>
              <w:rPr/>
            </w:pPr>
            <w:r>
              <w:rPr/>
              <w:t xml:space="preserve">8 класса </w:t>
            </w:r>
          </w:p>
        </w:tc>
        <w:tc>
          <w:tcPr>
            <w:tcW w:w="33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«Ранняя профориентация. Как </w:t>
            </w:r>
          </w:p>
          <w:p>
            <w:pPr>
              <w:pStyle w:val="Default"/>
              <w:jc w:val="both"/>
              <w:rPr/>
            </w:pPr>
            <w:r>
              <w:rPr/>
              <w:t xml:space="preserve">готовить детей к самоопределению» </w:t>
            </w:r>
          </w:p>
          <w:p>
            <w:pPr>
              <w:pStyle w:val="Default"/>
              <w:jc w:val="both"/>
              <w:rPr/>
            </w:pPr>
            <w:r>
              <w:rPr/>
              <w:t xml:space="preserve">8 класс </w:t>
            </w:r>
          </w:p>
        </w:tc>
        <w:tc>
          <w:tcPr>
            <w:tcW w:w="14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октябрь </w:t>
            </w:r>
          </w:p>
        </w:tc>
        <w:tc>
          <w:tcPr>
            <w:tcW w:w="369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 xml:space="preserve">Информирование родителей о </w:t>
            </w:r>
          </w:p>
          <w:p>
            <w:pPr>
              <w:pStyle w:val="Default"/>
              <w:jc w:val="both"/>
              <w:rPr/>
            </w:pPr>
            <w:r>
              <w:rPr/>
              <w:t xml:space="preserve">конструктивном </w:t>
            </w:r>
          </w:p>
          <w:p>
            <w:pPr>
              <w:pStyle w:val="Default"/>
              <w:jc w:val="both"/>
              <w:rPr/>
            </w:pPr>
            <w:r>
              <w:rPr/>
              <w:t xml:space="preserve">взаимодействии с детьми в </w:t>
            </w:r>
          </w:p>
          <w:p>
            <w:pPr>
              <w:pStyle w:val="Default"/>
              <w:jc w:val="both"/>
              <w:rPr/>
            </w:pPr>
            <w:r>
              <w:rPr/>
              <w:t xml:space="preserve">период проф. самоопределения. </w:t>
            </w:r>
          </w:p>
        </w:tc>
      </w:tr>
      <w:tr>
        <w:trPr>
          <w:trHeight w:val="606" w:hRule="atLeast"/>
          <w:cantSplit w:val="false"/>
        </w:trPr>
        <w:tc>
          <w:tcPr>
            <w:tcW w:w="18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Учащиеся </w:t>
            </w:r>
          </w:p>
          <w:p>
            <w:pPr>
              <w:pStyle w:val="Default"/>
              <w:jc w:val="both"/>
              <w:rPr/>
            </w:pPr>
            <w:r>
              <w:rPr/>
              <w:t xml:space="preserve">8 класса </w:t>
            </w:r>
          </w:p>
        </w:tc>
        <w:tc>
          <w:tcPr>
            <w:tcW w:w="33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Диагностика профессиональных </w:t>
            </w:r>
          </w:p>
          <w:p>
            <w:pPr>
              <w:pStyle w:val="Default"/>
              <w:jc w:val="both"/>
              <w:rPr/>
            </w:pPr>
            <w:r>
              <w:rPr/>
              <w:t xml:space="preserve">интересов учащихся 8 класса </w:t>
            </w:r>
          </w:p>
        </w:tc>
        <w:tc>
          <w:tcPr>
            <w:tcW w:w="14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декабрь </w:t>
            </w:r>
          </w:p>
        </w:tc>
        <w:tc>
          <w:tcPr>
            <w:tcW w:w="369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 xml:space="preserve">Выявление профессиональных </w:t>
            </w:r>
          </w:p>
          <w:p>
            <w:pPr>
              <w:pStyle w:val="Default"/>
              <w:jc w:val="both"/>
              <w:rPr/>
            </w:pPr>
            <w:r>
              <w:rPr/>
              <w:t xml:space="preserve">интересов учащихся 8 класса </w:t>
            </w:r>
          </w:p>
        </w:tc>
      </w:tr>
      <w:tr>
        <w:trPr>
          <w:trHeight w:val="606" w:hRule="atLeast"/>
          <w:cantSplit w:val="false"/>
        </w:trPr>
        <w:tc>
          <w:tcPr>
            <w:tcW w:w="18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Учащиеся </w:t>
            </w:r>
          </w:p>
          <w:p>
            <w:pPr>
              <w:pStyle w:val="Default"/>
              <w:jc w:val="both"/>
              <w:rPr/>
            </w:pPr>
            <w:r>
              <w:rPr/>
              <w:t xml:space="preserve">9 класса </w:t>
            </w:r>
          </w:p>
        </w:tc>
        <w:tc>
          <w:tcPr>
            <w:tcW w:w="33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Психолого-педагогическая </w:t>
            </w:r>
          </w:p>
          <w:p>
            <w:pPr>
              <w:pStyle w:val="Default"/>
              <w:jc w:val="both"/>
              <w:rPr/>
            </w:pPr>
            <w:r>
              <w:rPr/>
              <w:t xml:space="preserve">диагностика профессиональной </w:t>
            </w:r>
          </w:p>
          <w:p>
            <w:pPr>
              <w:pStyle w:val="Default"/>
              <w:jc w:val="both"/>
              <w:rPr/>
            </w:pPr>
            <w:r>
              <w:rPr/>
              <w:t xml:space="preserve">направленности учащихся 9 класса </w:t>
            </w:r>
          </w:p>
        </w:tc>
        <w:tc>
          <w:tcPr>
            <w:tcW w:w="14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декабрь </w:t>
            </w:r>
          </w:p>
        </w:tc>
        <w:tc>
          <w:tcPr>
            <w:tcW w:w="369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 xml:space="preserve">Выявление профессиональной </w:t>
            </w:r>
          </w:p>
          <w:p>
            <w:pPr>
              <w:pStyle w:val="Default"/>
              <w:jc w:val="both"/>
              <w:rPr/>
            </w:pPr>
            <w:r>
              <w:rPr/>
              <w:t xml:space="preserve">направленности учащихся </w:t>
            </w:r>
          </w:p>
          <w:p>
            <w:pPr>
              <w:pStyle w:val="Default"/>
              <w:jc w:val="both"/>
              <w:rPr/>
            </w:pPr>
            <w:r>
              <w:rPr/>
              <w:t xml:space="preserve">9 класса </w:t>
            </w:r>
          </w:p>
        </w:tc>
      </w:tr>
      <w:tr>
        <w:trPr>
          <w:trHeight w:val="606" w:hRule="atLeast"/>
          <w:cantSplit w:val="false"/>
        </w:trPr>
        <w:tc>
          <w:tcPr>
            <w:tcW w:w="184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Учащиеся, </w:t>
            </w:r>
          </w:p>
          <w:p>
            <w:pPr>
              <w:pStyle w:val="Default"/>
              <w:jc w:val="both"/>
              <w:rPr/>
            </w:pPr>
            <w:r>
              <w:rPr/>
              <w:t xml:space="preserve">родители </w:t>
            </w:r>
          </w:p>
          <w:p>
            <w:pPr>
              <w:pStyle w:val="Default"/>
              <w:jc w:val="both"/>
              <w:rPr/>
            </w:pPr>
            <w:r>
              <w:rPr/>
              <w:t xml:space="preserve">8 и 9 классов </w:t>
            </w:r>
          </w:p>
        </w:tc>
        <w:tc>
          <w:tcPr>
            <w:tcW w:w="33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Индивидуальные консультации по результатам профдиагностики </w:t>
            </w:r>
          </w:p>
          <w:p>
            <w:pPr>
              <w:pStyle w:val="Default"/>
              <w:jc w:val="both"/>
              <w:rPr/>
            </w:pPr>
            <w:r>
              <w:rPr/>
              <w:t xml:space="preserve">учащихся 8 и 9 классов </w:t>
            </w:r>
          </w:p>
        </w:tc>
        <w:tc>
          <w:tcPr>
            <w:tcW w:w="14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январь- </w:t>
            </w:r>
          </w:p>
          <w:p>
            <w:pPr>
              <w:pStyle w:val="Default"/>
              <w:jc w:val="both"/>
              <w:rPr/>
            </w:pPr>
            <w:r>
              <w:rPr/>
              <w:t xml:space="preserve">февраль </w:t>
            </w:r>
          </w:p>
        </w:tc>
        <w:tc>
          <w:tcPr>
            <w:tcW w:w="369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 xml:space="preserve">Повышена психологическая </w:t>
            </w:r>
          </w:p>
          <w:p>
            <w:pPr>
              <w:pStyle w:val="Default"/>
              <w:jc w:val="both"/>
              <w:rPr/>
            </w:pPr>
            <w:r>
              <w:rPr/>
              <w:t xml:space="preserve">компетенция в вопросах проф. </w:t>
            </w:r>
          </w:p>
          <w:p>
            <w:pPr>
              <w:pStyle w:val="Default"/>
              <w:jc w:val="both"/>
              <w:rPr/>
            </w:pPr>
            <w:r>
              <w:rPr/>
              <w:t xml:space="preserve">самоопределения подростков </w:t>
            </w:r>
          </w:p>
        </w:tc>
      </w:tr>
    </w:tbl>
    <w:p>
      <w:pPr>
        <w:pStyle w:val="236"/>
        <w:spacing w:before="280" w:after="280"/>
        <w:jc w:val="both"/>
        <w:rPr>
          <w:b/>
        </w:rPr>
      </w:pPr>
      <w:r>
        <w:rPr>
          <w:b/>
        </w:rPr>
      </w:r>
    </w:p>
    <w:p>
      <w:pPr>
        <w:pStyle w:val="236"/>
        <w:spacing w:before="280" w:after="280"/>
        <w:jc w:val="both"/>
        <w:rPr>
          <w:b/>
        </w:rPr>
      </w:pPr>
      <w:r>
        <w:rPr>
          <w:b/>
        </w:rPr>
      </w:r>
    </w:p>
    <w:p>
      <w:pPr>
        <w:pStyle w:val="236"/>
        <w:spacing w:before="280" w:after="280"/>
        <w:jc w:val="both"/>
        <w:rPr>
          <w:b/>
        </w:rPr>
      </w:pPr>
      <w:r>
        <w:rPr>
          <w:b/>
        </w:rPr>
      </w:r>
    </w:p>
    <w:p>
      <w:pPr>
        <w:pStyle w:val="Default"/>
        <w:tabs>
          <w:tab w:val="left" w:pos="1275" w:leader="none"/>
        </w:tabs>
        <w:jc w:val="both"/>
        <w:rPr>
          <w:b/>
          <w:bCs/>
        </w:rPr>
      </w:pPr>
      <w:r>
        <w:rPr>
          <w:b/>
          <w:bCs/>
        </w:rPr>
        <w:t>3. Психологическое обеспечение работы с одаренными детьми</w:t>
      </w:r>
    </w:p>
    <w:p>
      <w:pPr>
        <w:pStyle w:val="Default"/>
        <w:jc w:val="both"/>
        <w:rPr>
          <w:b/>
          <w:bCs/>
        </w:rPr>
      </w:pPr>
      <w:r>
        <w:rPr/>
        <w:t>Задачи</w:t>
      </w:r>
      <w:r>
        <w:rPr>
          <w:b/>
          <w:bCs/>
        </w:rPr>
        <w:t xml:space="preserve">: </w:t>
      </w:r>
    </w:p>
    <w:p>
      <w:pPr>
        <w:pStyle w:val="Default"/>
        <w:jc w:val="both"/>
        <w:rPr/>
      </w:pPr>
      <w:r>
        <w:rPr/>
        <w:t xml:space="preserve">- выявить учащихся с высоким уровнем умственного развития </w:t>
      </w:r>
    </w:p>
    <w:p>
      <w:pPr>
        <w:pStyle w:val="Default"/>
        <w:jc w:val="both"/>
        <w:rPr/>
      </w:pPr>
      <w:r>
        <w:rPr/>
        <w:t>- обучить педагогов в части выявления и развития детской одаренности и работы с родителями одаренных детей.</w:t>
      </w:r>
    </w:p>
    <w:tbl>
      <w:tblPr>
        <w:jc w:val="left"/>
        <w:tblInd w:w="-323"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2410"/>
        <w:gridCol w:w="2817"/>
        <w:gridCol w:w="1576"/>
        <w:gridCol w:w="3344"/>
      </w:tblGrid>
      <w:tr>
        <w:trPr>
          <w:trHeight w:val="245" w:hRule="atLeast"/>
          <w:cantSplit w:val="false"/>
        </w:trPr>
        <w:tc>
          <w:tcPr>
            <w:tcW w:w="2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b/>
                <w:bCs/>
              </w:rPr>
            </w:pPr>
            <w:r>
              <w:rPr>
                <w:b/>
                <w:bCs/>
              </w:rPr>
              <w:t>Участники</w:t>
            </w:r>
          </w:p>
        </w:tc>
        <w:tc>
          <w:tcPr>
            <w:tcW w:w="28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b/>
                <w:bCs/>
              </w:rPr>
            </w:pPr>
            <w:r>
              <w:rPr>
                <w:b/>
                <w:bCs/>
              </w:rPr>
              <w:t>Планируемые мероприятия</w:t>
            </w:r>
          </w:p>
        </w:tc>
        <w:tc>
          <w:tcPr>
            <w:tcW w:w="15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b/>
                <w:bCs/>
              </w:rPr>
            </w:pPr>
            <w:r>
              <w:rPr>
                <w:b/>
                <w:bCs/>
              </w:rPr>
              <w:t>Сроки</w:t>
            </w:r>
          </w:p>
        </w:tc>
        <w:tc>
          <w:tcPr>
            <w:tcW w:w="334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center"/>
              <w:rPr>
                <w:b/>
                <w:bCs/>
              </w:rPr>
            </w:pPr>
            <w:r>
              <w:rPr>
                <w:b/>
                <w:bCs/>
              </w:rPr>
              <w:t>Планируемые результаты</w:t>
            </w:r>
          </w:p>
        </w:tc>
      </w:tr>
      <w:tr>
        <w:trPr>
          <w:trHeight w:val="385" w:hRule="atLeast"/>
          <w:cantSplit w:val="false"/>
        </w:trPr>
        <w:tc>
          <w:tcPr>
            <w:tcW w:w="2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Учащиеся 5-6 классов </w:t>
            </w:r>
          </w:p>
        </w:tc>
        <w:tc>
          <w:tcPr>
            <w:tcW w:w="28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Диагностика уровня умственного </w:t>
            </w:r>
          </w:p>
          <w:p>
            <w:pPr>
              <w:pStyle w:val="Default"/>
              <w:jc w:val="both"/>
              <w:rPr/>
            </w:pPr>
            <w:r>
              <w:rPr/>
              <w:t xml:space="preserve">развития </w:t>
            </w:r>
          </w:p>
        </w:tc>
        <w:tc>
          <w:tcPr>
            <w:tcW w:w="15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сентябрь- </w:t>
            </w:r>
          </w:p>
          <w:p>
            <w:pPr>
              <w:pStyle w:val="Default"/>
              <w:jc w:val="both"/>
              <w:rPr/>
            </w:pPr>
            <w:r>
              <w:rPr/>
              <w:t xml:space="preserve">декабрь </w:t>
            </w:r>
          </w:p>
        </w:tc>
        <w:tc>
          <w:tcPr>
            <w:tcW w:w="334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 xml:space="preserve">Выявить учащихся с высоким уровнем умственного развития. </w:t>
            </w:r>
          </w:p>
        </w:tc>
      </w:tr>
      <w:tr>
        <w:trPr>
          <w:trHeight w:val="661" w:hRule="atLeast"/>
          <w:cantSplit w:val="false"/>
        </w:trPr>
        <w:tc>
          <w:tcPr>
            <w:tcW w:w="2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Учащиеся 8 класса </w:t>
            </w:r>
          </w:p>
        </w:tc>
        <w:tc>
          <w:tcPr>
            <w:tcW w:w="28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Развивающее занятие «Что такое </w:t>
            </w:r>
          </w:p>
          <w:p>
            <w:pPr>
              <w:pStyle w:val="Default"/>
              <w:jc w:val="both"/>
              <w:rPr/>
            </w:pPr>
            <w:r>
              <w:rPr/>
              <w:t xml:space="preserve">интеллект?» </w:t>
            </w:r>
          </w:p>
        </w:tc>
        <w:tc>
          <w:tcPr>
            <w:tcW w:w="15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ноябрь </w:t>
            </w:r>
          </w:p>
        </w:tc>
        <w:tc>
          <w:tcPr>
            <w:tcW w:w="334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 xml:space="preserve">Ознакомлены с основными </w:t>
            </w:r>
          </w:p>
          <w:p>
            <w:pPr>
              <w:pStyle w:val="Default"/>
              <w:jc w:val="both"/>
              <w:rPr/>
            </w:pPr>
            <w:r>
              <w:rPr/>
              <w:t xml:space="preserve">мыслительными операциями, способны применять их. </w:t>
            </w:r>
          </w:p>
        </w:tc>
      </w:tr>
      <w:tr>
        <w:trPr>
          <w:trHeight w:val="385" w:hRule="atLeast"/>
          <w:cantSplit w:val="false"/>
        </w:trPr>
        <w:tc>
          <w:tcPr>
            <w:tcW w:w="2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Учащиеся 9 класса </w:t>
            </w:r>
          </w:p>
        </w:tc>
        <w:tc>
          <w:tcPr>
            <w:tcW w:w="28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Диагностика уровня умственного </w:t>
            </w:r>
          </w:p>
          <w:p>
            <w:pPr>
              <w:pStyle w:val="Default"/>
              <w:jc w:val="both"/>
              <w:rPr/>
            </w:pPr>
            <w:r>
              <w:rPr/>
              <w:t xml:space="preserve">развития подростков </w:t>
            </w:r>
          </w:p>
        </w:tc>
        <w:tc>
          <w:tcPr>
            <w:tcW w:w="15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февраль </w:t>
            </w:r>
          </w:p>
        </w:tc>
        <w:tc>
          <w:tcPr>
            <w:tcW w:w="334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 xml:space="preserve">Выявить учащихся с высоким уровнем умственного развития. </w:t>
            </w:r>
          </w:p>
        </w:tc>
      </w:tr>
      <w:tr>
        <w:trPr>
          <w:trHeight w:val="661" w:hRule="atLeast"/>
          <w:cantSplit w:val="false"/>
        </w:trPr>
        <w:tc>
          <w:tcPr>
            <w:tcW w:w="2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Учителя </w:t>
            </w:r>
          </w:p>
        </w:tc>
        <w:tc>
          <w:tcPr>
            <w:tcW w:w="28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Семинар «Психологические </w:t>
            </w:r>
          </w:p>
          <w:p>
            <w:pPr>
              <w:pStyle w:val="Default"/>
              <w:jc w:val="both"/>
              <w:rPr/>
            </w:pPr>
            <w:r>
              <w:rPr/>
              <w:t xml:space="preserve">особенности одаренных детей» </w:t>
            </w:r>
          </w:p>
        </w:tc>
        <w:tc>
          <w:tcPr>
            <w:tcW w:w="15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февраль </w:t>
            </w:r>
          </w:p>
        </w:tc>
        <w:tc>
          <w:tcPr>
            <w:tcW w:w="334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 xml:space="preserve">Повышение психологической </w:t>
            </w:r>
          </w:p>
          <w:p>
            <w:pPr>
              <w:pStyle w:val="Default"/>
              <w:jc w:val="both"/>
              <w:rPr/>
            </w:pPr>
            <w:r>
              <w:rPr/>
              <w:t xml:space="preserve">компетенции педагогов, работающих с одаренными детьми. </w:t>
            </w:r>
          </w:p>
        </w:tc>
      </w:tr>
    </w:tbl>
    <w:p>
      <w:pPr>
        <w:pStyle w:val="Default"/>
        <w:jc w:val="both"/>
        <w:rPr>
          <w:b/>
          <w:bCs/>
        </w:rPr>
      </w:pPr>
      <w:r>
        <w:rPr>
          <w:b/>
          <w:bCs/>
        </w:rPr>
        <w:t xml:space="preserve">4. Сохранение психологического здоровья школьников в условиях образовательного </w:t>
      </w:r>
    </w:p>
    <w:p>
      <w:pPr>
        <w:pStyle w:val="Default"/>
        <w:jc w:val="both"/>
        <w:rPr>
          <w:b/>
          <w:bCs/>
        </w:rPr>
      </w:pPr>
      <w:r>
        <w:rPr>
          <w:b/>
          <w:bCs/>
        </w:rPr>
        <w:t xml:space="preserve">процесса </w:t>
      </w:r>
    </w:p>
    <w:p>
      <w:pPr>
        <w:pStyle w:val="Default"/>
        <w:jc w:val="both"/>
        <w:rPr/>
      </w:pPr>
      <w:r>
        <w:rPr/>
        <w:t xml:space="preserve">Задачи: </w:t>
      </w:r>
    </w:p>
    <w:p>
      <w:pPr>
        <w:pStyle w:val="Default"/>
        <w:jc w:val="both"/>
        <w:rPr/>
      </w:pPr>
      <w:r>
        <w:rPr>
          <w:b/>
          <w:bCs/>
        </w:rPr>
        <w:t xml:space="preserve">- </w:t>
      </w:r>
      <w:r>
        <w:rPr/>
        <w:t xml:space="preserve">формирование добрых взаимоотношений в классе, стремления быть терпимым в обществе людей; </w:t>
      </w:r>
    </w:p>
    <w:p>
      <w:pPr>
        <w:pStyle w:val="Default"/>
        <w:jc w:val="both"/>
        <w:rPr/>
      </w:pPr>
      <w:r>
        <w:rPr/>
        <w:t xml:space="preserve">- профилактика табакокурения, употребления ПАВ 7-8 классы; </w:t>
      </w:r>
    </w:p>
    <w:p>
      <w:pPr>
        <w:pStyle w:val="Default"/>
        <w:jc w:val="both"/>
        <w:rPr/>
      </w:pPr>
      <w:r>
        <w:rPr/>
        <w:t>- просвещение родителей в сфере воспитания и взаимоотношении с детьми - развитие приемов межличностного взаимодействия 6 класс</w:t>
      </w:r>
    </w:p>
    <w:tbl>
      <w:tblPr>
        <w:jc w:val="left"/>
        <w:tblInd w:w="-323"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2127"/>
        <w:gridCol w:w="2976"/>
        <w:gridCol w:w="1417"/>
        <w:gridCol w:w="3575"/>
      </w:tblGrid>
      <w:tr>
        <w:trPr>
          <w:trHeight w:val="107" w:hRule="atLeast"/>
          <w:cantSplit w:val="false"/>
        </w:trPr>
        <w:tc>
          <w:tcPr>
            <w:tcW w:w="212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b/>
                <w:bCs/>
              </w:rPr>
            </w:pPr>
            <w:r>
              <w:rPr>
                <w:b/>
                <w:bCs/>
              </w:rPr>
              <w:t>Участники</w:t>
            </w:r>
          </w:p>
        </w:tc>
        <w:tc>
          <w:tcPr>
            <w:tcW w:w="29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b/>
                <w:bCs/>
              </w:rPr>
            </w:pPr>
            <w:r>
              <w:rPr>
                <w:b/>
                <w:bCs/>
              </w:rPr>
              <w:t>Планируемые мероприятия</w:t>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b/>
                <w:bCs/>
              </w:rPr>
            </w:pPr>
            <w:r>
              <w:rPr>
                <w:b/>
                <w:bCs/>
              </w:rPr>
              <w:t>Сроки</w:t>
            </w:r>
          </w:p>
        </w:tc>
        <w:tc>
          <w:tcPr>
            <w:tcW w:w="357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center"/>
              <w:rPr>
                <w:b/>
                <w:bCs/>
              </w:rPr>
            </w:pPr>
            <w:r>
              <w:rPr>
                <w:b/>
                <w:bCs/>
              </w:rPr>
              <w:t>Планируемые результаты</w:t>
            </w:r>
          </w:p>
        </w:tc>
      </w:tr>
      <w:tr>
        <w:trPr>
          <w:trHeight w:val="523" w:hRule="atLeast"/>
          <w:cantSplit w:val="false"/>
        </w:trPr>
        <w:tc>
          <w:tcPr>
            <w:tcW w:w="212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Учащиеся </w:t>
            </w:r>
          </w:p>
          <w:p>
            <w:pPr>
              <w:pStyle w:val="Default"/>
              <w:jc w:val="both"/>
              <w:rPr/>
            </w:pPr>
            <w:r>
              <w:rPr/>
              <w:t xml:space="preserve">7-8 классов </w:t>
            </w:r>
          </w:p>
        </w:tc>
        <w:tc>
          <w:tcPr>
            <w:tcW w:w="29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Классные часы по профилактике </w:t>
            </w:r>
          </w:p>
          <w:p>
            <w:pPr>
              <w:pStyle w:val="Default"/>
              <w:jc w:val="both"/>
              <w:rPr/>
            </w:pPr>
            <w:r>
              <w:rPr/>
              <w:t xml:space="preserve">употребления ПАВ и табакокурения </w:t>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декабрь </w:t>
            </w:r>
          </w:p>
        </w:tc>
        <w:tc>
          <w:tcPr>
            <w:tcW w:w="357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 xml:space="preserve">Снизить вероятность </w:t>
            </w:r>
          </w:p>
          <w:p>
            <w:pPr>
              <w:pStyle w:val="Default"/>
              <w:jc w:val="both"/>
              <w:rPr/>
            </w:pPr>
            <w:r>
              <w:rPr/>
              <w:t xml:space="preserve">употребления ПАВ и </w:t>
            </w:r>
          </w:p>
          <w:p>
            <w:pPr>
              <w:pStyle w:val="Default"/>
              <w:jc w:val="both"/>
              <w:rPr/>
            </w:pPr>
            <w:r>
              <w:rPr/>
              <w:t xml:space="preserve">табакокурения. Формирование ответственности детей за </w:t>
            </w:r>
          </w:p>
          <w:p>
            <w:pPr>
              <w:pStyle w:val="Default"/>
              <w:jc w:val="both"/>
              <w:rPr/>
            </w:pPr>
            <w:r>
              <w:rPr/>
              <w:t>свою жизнь</w:t>
            </w:r>
          </w:p>
        </w:tc>
      </w:tr>
      <w:tr>
        <w:trPr>
          <w:trHeight w:val="385" w:hRule="atLeast"/>
          <w:cantSplit w:val="false"/>
        </w:trPr>
        <w:tc>
          <w:tcPr>
            <w:tcW w:w="212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Учащиеся </w:t>
            </w:r>
          </w:p>
          <w:p>
            <w:pPr>
              <w:pStyle w:val="Default"/>
              <w:jc w:val="both"/>
              <w:rPr/>
            </w:pPr>
            <w:r>
              <w:rPr/>
              <w:t xml:space="preserve">6 класса </w:t>
            </w:r>
          </w:p>
        </w:tc>
        <w:tc>
          <w:tcPr>
            <w:tcW w:w="29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Занятие на развитие навыков разрешения конфликта «Пути разрешения конфликта» </w:t>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февраль </w:t>
            </w:r>
          </w:p>
        </w:tc>
        <w:tc>
          <w:tcPr>
            <w:tcW w:w="357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 xml:space="preserve">Овладение приемами </w:t>
            </w:r>
          </w:p>
          <w:p>
            <w:pPr>
              <w:pStyle w:val="Default"/>
              <w:jc w:val="both"/>
              <w:rPr/>
            </w:pPr>
            <w:r>
              <w:rPr/>
              <w:t xml:space="preserve">разрешения конфликтных </w:t>
            </w:r>
          </w:p>
          <w:p>
            <w:pPr>
              <w:pStyle w:val="Default"/>
              <w:jc w:val="both"/>
              <w:rPr/>
            </w:pPr>
            <w:r>
              <w:rPr/>
              <w:t xml:space="preserve">ситуаций </w:t>
            </w:r>
          </w:p>
        </w:tc>
      </w:tr>
      <w:tr>
        <w:trPr>
          <w:trHeight w:val="799" w:hRule="atLeast"/>
          <w:cantSplit w:val="false"/>
        </w:trPr>
        <w:tc>
          <w:tcPr>
            <w:tcW w:w="212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Учащиеся, </w:t>
            </w:r>
          </w:p>
          <w:p>
            <w:pPr>
              <w:pStyle w:val="Default"/>
              <w:jc w:val="both"/>
              <w:rPr/>
            </w:pPr>
            <w:r>
              <w:rPr/>
              <w:t xml:space="preserve">родители, </w:t>
            </w:r>
          </w:p>
          <w:p>
            <w:pPr>
              <w:pStyle w:val="Default"/>
              <w:jc w:val="both"/>
              <w:rPr/>
            </w:pPr>
            <w:r>
              <w:rPr/>
              <w:t xml:space="preserve">учителя </w:t>
            </w:r>
          </w:p>
        </w:tc>
        <w:tc>
          <w:tcPr>
            <w:tcW w:w="29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Индивидуальные консультации, </w:t>
            </w:r>
          </w:p>
          <w:p>
            <w:pPr>
              <w:pStyle w:val="Default"/>
              <w:jc w:val="both"/>
              <w:rPr/>
            </w:pPr>
            <w:r>
              <w:rPr/>
              <w:t xml:space="preserve">психолого-педагогическая </w:t>
            </w:r>
          </w:p>
          <w:p>
            <w:pPr>
              <w:pStyle w:val="Default"/>
              <w:jc w:val="both"/>
              <w:rPr/>
            </w:pPr>
            <w:r>
              <w:rPr/>
              <w:t xml:space="preserve">диагностика, просветительская </w:t>
            </w:r>
          </w:p>
          <w:p>
            <w:pPr>
              <w:pStyle w:val="Default"/>
              <w:jc w:val="both"/>
              <w:rPr/>
            </w:pPr>
            <w:r>
              <w:rPr/>
              <w:t xml:space="preserve">работа (по запросу) </w:t>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в течение </w:t>
            </w:r>
          </w:p>
          <w:p>
            <w:pPr>
              <w:pStyle w:val="Default"/>
              <w:jc w:val="both"/>
              <w:rPr/>
            </w:pPr>
            <w:r>
              <w:rPr/>
              <w:t xml:space="preserve">года </w:t>
            </w:r>
          </w:p>
        </w:tc>
        <w:tc>
          <w:tcPr>
            <w:tcW w:w="357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 xml:space="preserve">Оказать психологическую </w:t>
            </w:r>
          </w:p>
          <w:p>
            <w:pPr>
              <w:pStyle w:val="Default"/>
              <w:jc w:val="both"/>
              <w:rPr/>
            </w:pPr>
            <w:r>
              <w:rPr/>
              <w:t xml:space="preserve">помощь и поддержку всем </w:t>
            </w:r>
          </w:p>
          <w:p>
            <w:pPr>
              <w:pStyle w:val="Default"/>
              <w:jc w:val="both"/>
              <w:rPr/>
            </w:pPr>
            <w:r>
              <w:rPr/>
              <w:t xml:space="preserve">участникам образовательного </w:t>
            </w:r>
          </w:p>
          <w:p>
            <w:pPr>
              <w:pStyle w:val="Default"/>
              <w:jc w:val="both"/>
              <w:rPr/>
            </w:pPr>
            <w:r>
              <w:rPr/>
              <w:t xml:space="preserve">процесса (дать рекомендации) </w:t>
            </w:r>
          </w:p>
        </w:tc>
      </w:tr>
      <w:tr>
        <w:trPr>
          <w:trHeight w:val="523" w:hRule="atLeast"/>
          <w:cantSplit w:val="false"/>
        </w:trPr>
        <w:tc>
          <w:tcPr>
            <w:tcW w:w="212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Учащиеся </w:t>
            </w:r>
          </w:p>
        </w:tc>
        <w:tc>
          <w:tcPr>
            <w:tcW w:w="29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Развивающие занятия (по запросу) </w:t>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в течение </w:t>
            </w:r>
          </w:p>
          <w:p>
            <w:pPr>
              <w:pStyle w:val="Default"/>
              <w:jc w:val="both"/>
              <w:rPr/>
            </w:pPr>
            <w:r>
              <w:rPr/>
              <w:t xml:space="preserve">года </w:t>
            </w:r>
          </w:p>
        </w:tc>
        <w:tc>
          <w:tcPr>
            <w:tcW w:w="357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 xml:space="preserve">Нормализовать </w:t>
            </w:r>
          </w:p>
          <w:p>
            <w:pPr>
              <w:pStyle w:val="Default"/>
              <w:jc w:val="both"/>
              <w:rPr/>
            </w:pPr>
            <w:r>
              <w:rPr/>
              <w:t xml:space="preserve">психоэмоциональную сферу, </w:t>
            </w:r>
          </w:p>
          <w:p>
            <w:pPr>
              <w:pStyle w:val="Default"/>
              <w:jc w:val="both"/>
              <w:rPr/>
            </w:pPr>
            <w:r>
              <w:rPr/>
              <w:t xml:space="preserve">познавательную деятельность. </w:t>
            </w:r>
          </w:p>
        </w:tc>
      </w:tr>
      <w:tr>
        <w:trPr>
          <w:trHeight w:val="937" w:hRule="atLeast"/>
          <w:cantSplit w:val="false"/>
        </w:trPr>
        <w:tc>
          <w:tcPr>
            <w:tcW w:w="212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Учащиеся </w:t>
            </w:r>
          </w:p>
          <w:p>
            <w:pPr>
              <w:pStyle w:val="Default"/>
              <w:jc w:val="both"/>
              <w:rPr/>
            </w:pPr>
            <w:r>
              <w:rPr/>
              <w:t xml:space="preserve">«группы </w:t>
            </w:r>
          </w:p>
          <w:p>
            <w:pPr>
              <w:pStyle w:val="Default"/>
              <w:jc w:val="both"/>
              <w:rPr/>
            </w:pPr>
            <w:r>
              <w:rPr/>
              <w:t xml:space="preserve">риска» </w:t>
            </w:r>
          </w:p>
        </w:tc>
        <w:tc>
          <w:tcPr>
            <w:tcW w:w="29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Беседа, психолого-педагогическая </w:t>
            </w:r>
          </w:p>
          <w:p>
            <w:pPr>
              <w:pStyle w:val="Default"/>
              <w:jc w:val="both"/>
              <w:rPr/>
            </w:pPr>
            <w:r>
              <w:rPr/>
              <w:t xml:space="preserve">диагностика, занятия для нормализации психоэмоциональной </w:t>
            </w:r>
          </w:p>
          <w:p>
            <w:pPr>
              <w:pStyle w:val="Default"/>
              <w:jc w:val="both"/>
              <w:rPr/>
            </w:pPr>
            <w:r>
              <w:rPr/>
              <w:t xml:space="preserve">сферы, познавательной деятельности </w:t>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в течение </w:t>
            </w:r>
          </w:p>
          <w:p>
            <w:pPr>
              <w:pStyle w:val="Default"/>
              <w:jc w:val="both"/>
              <w:rPr/>
            </w:pPr>
            <w:r>
              <w:rPr/>
              <w:t xml:space="preserve">года </w:t>
            </w:r>
          </w:p>
        </w:tc>
        <w:tc>
          <w:tcPr>
            <w:tcW w:w="357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 xml:space="preserve">Психологическое </w:t>
            </w:r>
          </w:p>
          <w:p>
            <w:pPr>
              <w:pStyle w:val="Default"/>
              <w:jc w:val="both"/>
              <w:rPr/>
            </w:pPr>
            <w:r>
              <w:rPr/>
              <w:t xml:space="preserve">сопровождение детей «группы </w:t>
            </w:r>
          </w:p>
          <w:p>
            <w:pPr>
              <w:pStyle w:val="Default"/>
              <w:jc w:val="both"/>
              <w:rPr/>
            </w:pPr>
            <w:r>
              <w:rPr/>
              <w:t xml:space="preserve">риска» </w:t>
            </w:r>
          </w:p>
        </w:tc>
      </w:tr>
      <w:tr>
        <w:trPr>
          <w:trHeight w:val="799" w:hRule="atLeast"/>
          <w:cantSplit w:val="false"/>
        </w:trPr>
        <w:tc>
          <w:tcPr>
            <w:tcW w:w="212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Учащиеся </w:t>
            </w:r>
          </w:p>
        </w:tc>
        <w:tc>
          <w:tcPr>
            <w:tcW w:w="29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Формирование и развитие </w:t>
            </w:r>
          </w:p>
          <w:p>
            <w:pPr>
              <w:pStyle w:val="Default"/>
              <w:jc w:val="both"/>
              <w:rPr/>
            </w:pPr>
            <w:r>
              <w:rPr/>
              <w:t xml:space="preserve">исследовательской компетентности </w:t>
            </w:r>
          </w:p>
          <w:p>
            <w:pPr>
              <w:pStyle w:val="Default"/>
              <w:jc w:val="both"/>
              <w:rPr/>
            </w:pPr>
            <w:r>
              <w:rPr/>
              <w:t xml:space="preserve">учащихся. </w:t>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в течение </w:t>
            </w:r>
          </w:p>
          <w:p>
            <w:pPr>
              <w:pStyle w:val="Default"/>
              <w:jc w:val="both"/>
              <w:rPr/>
            </w:pPr>
            <w:r>
              <w:rPr/>
              <w:t xml:space="preserve">года </w:t>
            </w:r>
          </w:p>
        </w:tc>
        <w:tc>
          <w:tcPr>
            <w:tcW w:w="357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 xml:space="preserve">Развитие исследовательской </w:t>
            </w:r>
          </w:p>
          <w:p>
            <w:pPr>
              <w:pStyle w:val="Default"/>
              <w:jc w:val="both"/>
              <w:rPr/>
            </w:pPr>
            <w:r>
              <w:rPr/>
              <w:t xml:space="preserve">компетентности учащихся (научно – практические </w:t>
            </w:r>
          </w:p>
          <w:p>
            <w:pPr>
              <w:pStyle w:val="Default"/>
              <w:jc w:val="both"/>
              <w:rPr/>
            </w:pPr>
            <w:r>
              <w:rPr/>
              <w:t xml:space="preserve">конференции школьного и муниципального уровня) </w:t>
            </w:r>
          </w:p>
        </w:tc>
      </w:tr>
      <w:tr>
        <w:trPr>
          <w:trHeight w:val="661" w:hRule="atLeast"/>
          <w:cantSplit w:val="false"/>
        </w:trPr>
        <w:tc>
          <w:tcPr>
            <w:tcW w:w="2127"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Родители, </w:t>
            </w:r>
          </w:p>
          <w:p>
            <w:pPr>
              <w:pStyle w:val="Default"/>
              <w:jc w:val="both"/>
              <w:rPr/>
            </w:pPr>
            <w:r>
              <w:rPr/>
              <w:t xml:space="preserve">учителя </w:t>
            </w:r>
          </w:p>
        </w:tc>
        <w:tc>
          <w:tcPr>
            <w:tcW w:w="29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b/>
                <w:bCs/>
                <w:i/>
                <w:iCs/>
              </w:rPr>
            </w:pPr>
            <w:r>
              <w:rPr>
                <w:b/>
                <w:bCs/>
                <w:i/>
                <w:iCs/>
              </w:rPr>
              <w:t xml:space="preserve">Психолого-педагогический </w:t>
            </w:r>
          </w:p>
          <w:p>
            <w:pPr>
              <w:pStyle w:val="Default"/>
              <w:jc w:val="both"/>
              <w:rPr>
                <w:b/>
                <w:bCs/>
                <w:i/>
                <w:iCs/>
              </w:rPr>
            </w:pPr>
            <w:r>
              <w:rPr>
                <w:b/>
                <w:bCs/>
                <w:i/>
                <w:iCs/>
              </w:rPr>
              <w:t xml:space="preserve">лекторий: </w:t>
            </w:r>
          </w:p>
          <w:p>
            <w:pPr>
              <w:pStyle w:val="Default"/>
              <w:jc w:val="both"/>
              <w:rPr/>
            </w:pPr>
            <w:r>
              <w:rPr/>
              <w:t xml:space="preserve">«Компьютер в жизни </w:t>
            </w:r>
          </w:p>
          <w:p>
            <w:pPr>
              <w:pStyle w:val="Default"/>
              <w:jc w:val="both"/>
              <w:rPr/>
            </w:pPr>
            <w:r>
              <w:rPr/>
              <w:t xml:space="preserve">подростка. Друг или враг?» 6 класс </w:t>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февраль </w:t>
            </w:r>
          </w:p>
        </w:tc>
        <w:tc>
          <w:tcPr>
            <w:tcW w:w="3575" w:type="dxa"/>
            <w:vMerge w:val="restart"/>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 xml:space="preserve">Повышена психологическая </w:t>
            </w:r>
          </w:p>
          <w:p>
            <w:pPr>
              <w:pStyle w:val="Default"/>
              <w:jc w:val="both"/>
              <w:rPr/>
            </w:pPr>
            <w:r>
              <w:rPr/>
              <w:t xml:space="preserve">компетенция в воспитании и взаимоотношении с детьми (дать рекомендации) </w:t>
            </w:r>
          </w:p>
        </w:tc>
      </w:tr>
      <w:tr>
        <w:trPr>
          <w:trHeight w:val="523" w:hRule="atLeast"/>
          <w:cantSplit w:val="false"/>
        </w:trPr>
        <w:tc>
          <w:tcPr>
            <w:tcW w:w="2127"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snapToGrid w:val="false"/>
              <w:jc w:val="both"/>
              <w:rPr/>
            </w:pPr>
            <w:r>
              <w:rPr/>
            </w:r>
          </w:p>
        </w:tc>
        <w:tc>
          <w:tcPr>
            <w:tcW w:w="29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«Природа конфликта. Как научить ребенка отстаивать свое мнение без конфронтации» 7 класс </w:t>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февраль </w:t>
            </w:r>
          </w:p>
        </w:tc>
        <w:tc>
          <w:tcPr>
            <w:tcW w:w="3575" w:type="dxa"/>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snapToGrid w:val="false"/>
              <w:jc w:val="both"/>
              <w:rPr/>
            </w:pPr>
            <w:r>
              <w:rPr/>
            </w:r>
          </w:p>
        </w:tc>
      </w:tr>
      <w:tr>
        <w:trPr>
          <w:trHeight w:val="247" w:hRule="atLeast"/>
          <w:cantSplit w:val="false"/>
        </w:trPr>
        <w:tc>
          <w:tcPr>
            <w:tcW w:w="2127"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snapToGrid w:val="false"/>
              <w:jc w:val="both"/>
              <w:rPr/>
            </w:pPr>
            <w:r>
              <w:rPr/>
            </w:r>
          </w:p>
        </w:tc>
        <w:tc>
          <w:tcPr>
            <w:tcW w:w="29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Родительское собрание «Наши ошибки» 9 класс</w:t>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декабрь </w:t>
            </w:r>
          </w:p>
        </w:tc>
        <w:tc>
          <w:tcPr>
            <w:tcW w:w="3575" w:type="dxa"/>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snapToGrid w:val="false"/>
              <w:jc w:val="both"/>
              <w:rPr/>
            </w:pPr>
            <w:r>
              <w:rPr/>
            </w:r>
          </w:p>
        </w:tc>
      </w:tr>
    </w:tbl>
    <w:p>
      <w:pPr>
        <w:pStyle w:val="Default"/>
        <w:ind w:left="0" w:right="0" w:firstLine="567"/>
        <w:jc w:val="both"/>
        <w:rPr/>
      </w:pPr>
      <w:r>
        <w:rPr/>
        <w:t xml:space="preserve">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результаты реализации психолого-педагогического сопровождения: положительная динамика качества обучения и познавательного развития обучающихся, повышение учебной мотивации школьников, осознанный выбор траектории дальнейшего обучения. </w:t>
      </w:r>
    </w:p>
    <w:p>
      <w:pPr>
        <w:pStyle w:val="Default"/>
        <w:ind w:left="0" w:right="0" w:firstLine="567"/>
        <w:jc w:val="both"/>
        <w:rPr/>
      </w:pPr>
      <w:r>
        <w:rPr/>
      </w:r>
    </w:p>
    <w:p>
      <w:pPr>
        <w:pStyle w:val="Default"/>
        <w:jc w:val="both"/>
        <w:rPr>
          <w:b/>
          <w:bCs/>
        </w:rPr>
      </w:pPr>
      <w:r>
        <w:rPr>
          <w:b/>
          <w:bCs/>
        </w:rPr>
        <w:t xml:space="preserve">3.2.3. Финансовое обеспечение реализации основной образовательной программы основного общего образования </w:t>
      </w:r>
    </w:p>
    <w:p>
      <w:pPr>
        <w:pStyle w:val="236"/>
        <w:spacing w:before="280" w:after="280"/>
        <w:ind w:left="0" w:right="0" w:firstLine="567"/>
        <w:jc w:val="both"/>
        <w:rPr/>
      </w:pPr>
      <w:r>
        <w:rPr>
          <w:b/>
          <w:bCs/>
        </w:rPr>
        <w:t xml:space="preserve">Финансовое обеспечение </w:t>
      </w:r>
      <w:r>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pPr>
        <w:pStyle w:val="Default"/>
        <w:ind w:left="0" w:right="0" w:firstLine="567"/>
        <w:jc w:val="both"/>
        <w:rPr/>
      </w:pPr>
      <w:r>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pPr>
        <w:pStyle w:val="Default"/>
        <w:ind w:left="0" w:right="0" w:firstLine="567"/>
        <w:jc w:val="both"/>
        <w:rPr/>
      </w:pPr>
      <w:r>
        <w:rPr>
          <w:i/>
          <w:iCs/>
        </w:rPr>
        <w:t xml:space="preserve">Финансовое обеспечение задания учредителя по реализации основной образовательной программы основного общего образования </w:t>
      </w:r>
      <w:r>
        <w:rPr/>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pPr>
        <w:pStyle w:val="Default"/>
        <w:ind w:left="0" w:right="0" w:firstLine="567"/>
        <w:jc w:val="both"/>
        <w:rPr/>
      </w:pPr>
      <w:r>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pPr>
        <w:pStyle w:val="Default"/>
        <w:ind w:left="0" w:right="0" w:firstLine="567"/>
        <w:jc w:val="both"/>
        <w:rPr/>
      </w:pPr>
      <w:r>
        <w:rPr>
          <w:i/>
          <w:iCs/>
        </w:rPr>
        <w:t>Региональный расчётный подушевой норматив</w:t>
      </w:r>
      <w:r>
        <w:rP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pPr>
        <w:pStyle w:val="Default"/>
        <w:jc w:val="both"/>
        <w:rPr/>
      </w:pPr>
      <w:r>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pPr>
        <w:pStyle w:val="Default"/>
        <w:ind w:left="0" w:right="0" w:firstLine="567"/>
        <w:jc w:val="both"/>
        <w:rPr/>
      </w:pPr>
      <w:r>
        <w:rPr>
          <w:b/>
          <w:bCs/>
          <w:i/>
          <w:iCs/>
        </w:rPr>
        <w:t>Региональный расчётный подушевой норматив должен покрывать следующие расходы на год</w:t>
      </w:r>
      <w:r>
        <w:rPr/>
        <w:t xml:space="preserve">: </w:t>
      </w:r>
    </w:p>
    <w:p>
      <w:pPr>
        <w:pStyle w:val="Default"/>
        <w:jc w:val="both"/>
        <w:rPr/>
      </w:pPr>
      <w:r>
        <w:rPr>
          <w:rFonts w:eastAsia="Times New Roman"/>
        </w:rPr>
        <w:t xml:space="preserve">• </w:t>
      </w:r>
      <w:r>
        <w:rPr/>
        <w:t xml:space="preserve">оплату труда работников образовательных учреждений с учётом районных коэффициентов к заработной плате, а также отчисления; </w:t>
      </w:r>
    </w:p>
    <w:p>
      <w:pPr>
        <w:pStyle w:val="Default"/>
        <w:jc w:val="both"/>
        <w:rPr/>
      </w:pPr>
      <w:r>
        <w:rPr>
          <w:rFonts w:eastAsia="Times New Roman"/>
        </w:rPr>
        <w:t xml:space="preserve">• </w:t>
      </w:r>
      <w:r>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pPr>
        <w:pStyle w:val="Default"/>
        <w:jc w:val="both"/>
        <w:rPr/>
      </w:pPr>
      <w:r>
        <w:rPr>
          <w:rFonts w:eastAsia="Times New Roman"/>
        </w:rPr>
        <w:t xml:space="preserve">• </w:t>
      </w:r>
      <w:r>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pPr>
        <w:pStyle w:val="Default"/>
        <w:ind w:left="0" w:right="0" w:firstLine="709"/>
        <w:jc w:val="both"/>
        <w:rPr/>
      </w:pPr>
      <w:r>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w:t>
      </w:r>
    </w:p>
    <w:p>
      <w:pPr>
        <w:pStyle w:val="Default"/>
        <w:ind w:left="0" w:right="0" w:firstLine="567"/>
        <w:jc w:val="both"/>
        <w:rPr/>
      </w:pPr>
      <w:r>
        <w:rPr>
          <w:i/>
          <w:iCs/>
        </w:rPr>
        <w:t>Реализация принципа нормативного подушевого финансирования осуществляется на трёх следующих уровнях</w:t>
      </w:r>
      <w:r>
        <w:rPr/>
        <w:t xml:space="preserve">: </w:t>
      </w:r>
    </w:p>
    <w:p>
      <w:pPr>
        <w:pStyle w:val="Default"/>
        <w:jc w:val="both"/>
        <w:rPr/>
      </w:pPr>
      <w:r>
        <w:rPr>
          <w:rFonts w:eastAsia="Times New Roman"/>
        </w:rPr>
        <w:t xml:space="preserve">• </w:t>
      </w:r>
      <w:r>
        <w:rPr/>
        <w:t xml:space="preserve">межбюджетных отношений (бюджет субъекта РФ — муниципальный бюджет); </w:t>
      </w:r>
    </w:p>
    <w:p>
      <w:pPr>
        <w:pStyle w:val="Default"/>
        <w:jc w:val="both"/>
        <w:rPr/>
      </w:pPr>
      <w:r>
        <w:rPr>
          <w:rFonts w:eastAsia="Times New Roman"/>
        </w:rPr>
        <w:t xml:space="preserve">• </w:t>
      </w:r>
      <w:r>
        <w:rPr/>
        <w:t xml:space="preserve">внутрибюджетных отношений (муниципальный бюджет — образовательное учреждение); </w:t>
      </w:r>
    </w:p>
    <w:p>
      <w:pPr>
        <w:pStyle w:val="Default"/>
        <w:jc w:val="both"/>
        <w:rPr/>
      </w:pPr>
      <w:r>
        <w:rPr>
          <w:rFonts w:eastAsia="Times New Roman"/>
        </w:rPr>
        <w:t xml:space="preserve">• </w:t>
      </w:r>
      <w:r>
        <w:rPr/>
        <w:t xml:space="preserve">образовательного учреждения. </w:t>
      </w:r>
    </w:p>
    <w:p>
      <w:pPr>
        <w:pStyle w:val="Default"/>
        <w:ind w:left="0" w:right="0" w:firstLine="567"/>
        <w:jc w:val="both"/>
        <w:rPr/>
      </w:pPr>
      <w:r>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pPr>
        <w:pStyle w:val="Default"/>
        <w:jc w:val="both"/>
        <w:rPr/>
      </w:pPr>
      <w:r>
        <w:rPr>
          <w:rFonts w:eastAsia="Times New Roman"/>
        </w:rPr>
        <w:t xml:space="preserve">— </w:t>
      </w:r>
      <w:r>
        <w:rPr/>
        <w:t xml:space="preserve">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pPr>
        <w:pStyle w:val="236"/>
        <w:spacing w:before="280" w:after="280"/>
        <w:jc w:val="both"/>
        <w:rPr/>
      </w:pPr>
      <w:r>
        <w:rPr/>
        <w:t xml:space="preserve">— </w:t>
      </w:r>
      <w:r>
        <w:rPr/>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(оказание платных образовательных услуг для обеспечения материально – технической базы, удовлетворения спроса социума, участия гимназистов в конкурсах различного уровня, очных научно – практических конференциях за пределами муниципалитета, а также повышения квалификации педагогов). </w:t>
      </w:r>
    </w:p>
    <w:p>
      <w:pPr>
        <w:pStyle w:val="Default"/>
        <w:ind w:left="0" w:right="0" w:firstLine="567"/>
        <w:jc w:val="both"/>
        <w:rPr/>
      </w:pPr>
      <w:r>
        <w:rPr/>
        <w:t xml:space="preserve">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pPr>
        <w:pStyle w:val="Default"/>
        <w:ind w:left="0" w:right="0" w:firstLine="567"/>
        <w:jc w:val="both"/>
        <w:rPr/>
      </w:pPr>
      <w:r>
        <w:rPr>
          <w:b/>
          <w:bCs/>
        </w:rPr>
        <w:t xml:space="preserve">Формирование фонда оплаты труда </w:t>
      </w:r>
      <w:r>
        <w:rPr/>
        <w:t xml:space="preserve">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pPr>
        <w:pStyle w:val="Default"/>
        <w:ind w:left="0" w:right="0" w:firstLine="567"/>
        <w:jc w:val="both"/>
        <w:rPr/>
      </w:pPr>
      <w:r>
        <w:rPr/>
        <w:t xml:space="preserve">В соответствии с установленным порядком финансирования оплаты труда работников образовательных учреждений: </w:t>
      </w:r>
    </w:p>
    <w:p>
      <w:pPr>
        <w:pStyle w:val="Default"/>
        <w:jc w:val="both"/>
        <w:rPr/>
      </w:pPr>
      <w:r>
        <w:rPr>
          <w:rFonts w:eastAsia="Times New Roman"/>
        </w:rPr>
        <w:t xml:space="preserve">• </w:t>
      </w:r>
      <w:r>
        <w:rPr/>
        <w:t xml:space="preserve">фонд оплаты труда образовательного учреждения состоит из базовой части и стимулирующей части. Рекомендуемое значение стимулирующей доли ОУ и составляет 20-40 % объёма фонда оплаты труда; </w:t>
      </w:r>
    </w:p>
    <w:p>
      <w:pPr>
        <w:pStyle w:val="Default"/>
        <w:jc w:val="both"/>
        <w:rPr/>
      </w:pPr>
      <w:r>
        <w:rPr>
          <w:rFonts w:eastAsia="Times New Roman"/>
        </w:rPr>
        <w:t xml:space="preserve">• </w:t>
      </w:r>
      <w:r>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гимназии; </w:t>
      </w:r>
    </w:p>
    <w:p>
      <w:pPr>
        <w:pStyle w:val="Default"/>
        <w:jc w:val="both"/>
        <w:rPr/>
      </w:pPr>
      <w:r>
        <w:rPr>
          <w:rFonts w:eastAsia="Times New Roman"/>
        </w:rPr>
        <w:t xml:space="preserve">• </w:t>
      </w:r>
      <w:r>
        <w:rPr/>
        <w:t xml:space="preserve">значение объёма фонда оплаты труда педагогического персонала — соответствует нормативам; </w:t>
      </w:r>
    </w:p>
    <w:p>
      <w:pPr>
        <w:pStyle w:val="Default"/>
        <w:jc w:val="both"/>
        <w:rPr/>
      </w:pPr>
      <w:r>
        <w:rPr>
          <w:rFonts w:eastAsia="Times New Roman"/>
        </w:rPr>
        <w:t xml:space="preserve">• </w:t>
      </w:r>
      <w:r>
        <w:rPr/>
        <w:t xml:space="preserve">базовая часть фонда оплаты труда для педагогического персонала, осуществляющего учебный процесс, состоит из общей части и специальной части; </w:t>
      </w:r>
    </w:p>
    <w:p>
      <w:pPr>
        <w:pStyle w:val="Default"/>
        <w:jc w:val="both"/>
        <w:rPr/>
      </w:pPr>
      <w:r>
        <w:rPr>
          <w:rFonts w:eastAsia="Times New Roman"/>
        </w:rPr>
        <w:t xml:space="preserve">• </w:t>
      </w:r>
      <w:r>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pPr>
        <w:pStyle w:val="Normal"/>
        <w:shd w:fill="FFFFFF" w:val="clear"/>
        <w:ind w:left="567" w:right="0" w:hanging="567"/>
        <w:jc w:val="both"/>
        <w:rPr>
          <w:b/>
          <w:bCs/>
          <w:iCs/>
          <w:sz w:val="24"/>
          <w:szCs w:val="24"/>
        </w:rPr>
      </w:pPr>
      <w:r>
        <w:rPr>
          <w:b/>
          <w:bCs/>
          <w:iCs/>
          <w:sz w:val="24"/>
          <w:szCs w:val="24"/>
        </w:rPr>
        <w:t>Образовательное учреждение самостоятельно определяет:</w:t>
      </w:r>
    </w:p>
    <w:p>
      <w:pPr>
        <w:pStyle w:val="Normal"/>
        <w:numPr>
          <w:ilvl w:val="0"/>
          <w:numId w:val="243"/>
        </w:numPr>
        <w:shd w:fill="FFFFFF" w:val="clear"/>
        <w:spacing w:lineRule="auto" w:line="240" w:before="0" w:after="0"/>
        <w:ind w:left="567" w:right="544" w:hanging="567"/>
        <w:jc w:val="both"/>
        <w:rPr>
          <w:sz w:val="24"/>
          <w:szCs w:val="24"/>
        </w:rPr>
      </w:pPr>
      <w:r>
        <w:rPr>
          <w:sz w:val="24"/>
          <w:szCs w:val="24"/>
        </w:rPr>
        <w:t>соотношение базовой и стимулирующей части фонда оплаты труда;</w:t>
      </w:r>
    </w:p>
    <w:p>
      <w:pPr>
        <w:pStyle w:val="Normal"/>
        <w:numPr>
          <w:ilvl w:val="0"/>
          <w:numId w:val="243"/>
        </w:numPr>
        <w:shd w:fill="FFFFFF" w:val="clear"/>
        <w:spacing w:lineRule="auto" w:line="240" w:before="280" w:after="280"/>
        <w:ind w:left="567" w:right="544" w:hanging="567"/>
        <w:jc w:val="both"/>
        <w:rPr>
          <w:sz w:val="24"/>
          <w:szCs w:val="24"/>
        </w:rPr>
      </w:pPr>
      <w:r>
        <w:rPr>
          <w:sz w:val="24"/>
          <w:szCs w:val="24"/>
        </w:rPr>
        <w:t>соотношение фонда оплаты труда педагогического, административно-управленческого и учебно-вспомогательного персонала;</w:t>
      </w:r>
    </w:p>
    <w:p>
      <w:pPr>
        <w:pStyle w:val="Normal"/>
        <w:numPr>
          <w:ilvl w:val="0"/>
          <w:numId w:val="243"/>
        </w:numPr>
        <w:shd w:fill="FFFFFF" w:val="clear"/>
        <w:spacing w:lineRule="auto" w:line="240" w:before="280" w:after="280"/>
        <w:ind w:left="567" w:right="544" w:hanging="567"/>
        <w:jc w:val="both"/>
        <w:rPr>
          <w:sz w:val="24"/>
          <w:szCs w:val="24"/>
        </w:rPr>
      </w:pPr>
      <w:r>
        <w:rPr>
          <w:sz w:val="24"/>
          <w:szCs w:val="24"/>
        </w:rPr>
        <w:t>соотношение общей и специальной частей внутри базовой части фонда оплаты труда;</w:t>
      </w:r>
    </w:p>
    <w:p>
      <w:pPr>
        <w:pStyle w:val="Normal"/>
        <w:numPr>
          <w:ilvl w:val="0"/>
          <w:numId w:val="243"/>
        </w:numPr>
        <w:shd w:fill="FFFFFF" w:val="clear"/>
        <w:spacing w:lineRule="auto" w:line="240" w:before="280" w:after="0"/>
        <w:ind w:left="567" w:right="544" w:hanging="567"/>
        <w:jc w:val="both"/>
        <w:rPr>
          <w:sz w:val="24"/>
          <w:szCs w:val="24"/>
        </w:rPr>
      </w:pPr>
      <w:r>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pPr>
        <w:pStyle w:val="Normal"/>
        <w:shd w:fill="FFFFFF" w:val="clear"/>
        <w:ind w:left="567" w:right="0" w:hanging="567"/>
        <w:jc w:val="both"/>
        <w:rPr>
          <w:iCs/>
          <w:sz w:val="24"/>
          <w:szCs w:val="24"/>
        </w:rPr>
      </w:pPr>
      <w:r>
        <w:rPr>
          <w:iCs/>
          <w:sz w:val="24"/>
          <w:szCs w:val="24"/>
        </w:rPr>
        <w:t>В распределении стимулирующей части фонда оплаты труда предусматривается участие первичных профсоюзных органов и  органов самоуправления.</w:t>
      </w:r>
    </w:p>
    <w:p>
      <w:pPr>
        <w:pStyle w:val="Default"/>
        <w:ind w:left="0" w:right="0" w:firstLine="567"/>
        <w:jc w:val="both"/>
        <w:rPr>
          <w:b/>
          <w:bCs/>
        </w:rPr>
      </w:pPr>
      <w:r>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школы</w:t>
      </w:r>
      <w:r>
        <w:rPr>
          <w:b/>
          <w:bCs/>
        </w:rPr>
        <w:t xml:space="preserve">: </w:t>
      </w:r>
    </w:p>
    <w:p>
      <w:pPr>
        <w:pStyle w:val="Default"/>
        <w:jc w:val="both"/>
        <w:rPr/>
      </w:pPr>
      <w:r>
        <w:rPr/>
        <w:t xml:space="preserve">1) проводит экономический расчёт стоимости обеспечения требований Стандарта по каждой позиции; </w:t>
      </w:r>
    </w:p>
    <w:p>
      <w:pPr>
        <w:pStyle w:val="Default"/>
        <w:jc w:val="both"/>
        <w:rPr/>
      </w:pPr>
      <w:r>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pPr>
        <w:pStyle w:val="Default"/>
        <w:jc w:val="both"/>
        <w:rPr/>
      </w:pPr>
      <w:r>
        <w:rPr/>
        <w:t xml:space="preserve">3) определяет величину затрат на обеспечение требований к условиям реализации ООП; </w:t>
      </w:r>
    </w:p>
    <w:p>
      <w:pPr>
        <w:pStyle w:val="Default"/>
        <w:jc w:val="both"/>
        <w:rPr/>
      </w:pPr>
      <w:r>
        <w:rPr/>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pPr>
        <w:pStyle w:val="Default"/>
        <w:jc w:val="both"/>
        <w:rPr/>
      </w:pPr>
      <w:r>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 </w:t>
      </w:r>
    </w:p>
    <w:p>
      <w:pPr>
        <w:pStyle w:val="Default"/>
        <w:jc w:val="both"/>
        <w:rPr/>
      </w:pPr>
      <w:r>
        <w:rPr>
          <w:rFonts w:eastAsia="Times New Roman"/>
          <w:i/>
          <w:iCs/>
        </w:rPr>
        <w:t xml:space="preserve">— </w:t>
      </w:r>
      <w:r>
        <w:rPr>
          <w:i/>
          <w:iCs/>
        </w:rPr>
        <w:t xml:space="preserve">на основе договоров </w:t>
      </w:r>
      <w:r>
        <w:rPr/>
        <w:t xml:space="preserve">на проведение занятий в рамках кружков, секций, клубов и др. по различным направлениям внеурочной деятельности на базе школы (ДЮСШ, ДТДМ и др.); </w:t>
      </w:r>
    </w:p>
    <w:p>
      <w:pPr>
        <w:pStyle w:val="Default"/>
        <w:jc w:val="both"/>
        <w:rPr/>
      </w:pPr>
      <w:r>
        <w:rPr>
          <w:rFonts w:eastAsia="Times New Roman"/>
        </w:rPr>
        <w:t xml:space="preserve">— </w:t>
      </w:r>
      <w:r>
        <w:rPr/>
        <w:t xml:space="preserve">за счёт </w:t>
      </w:r>
      <w:r>
        <w:rPr>
          <w:i/>
          <w:iCs/>
        </w:rPr>
        <w:t xml:space="preserve">выделения ставок педагогов дополнительного образования, </w:t>
      </w:r>
      <w:r>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pPr>
        <w:pStyle w:val="Default"/>
        <w:jc w:val="both"/>
        <w:rPr/>
      </w:pPr>
      <w:r>
        <w:rPr/>
        <w:t xml:space="preserve">7) привлекает в порядке, установленном законодательством Российской Федерации в области образования, дополнительные финансовые средства за счет: </w:t>
      </w:r>
    </w:p>
    <w:p>
      <w:pPr>
        <w:pStyle w:val="Default"/>
        <w:jc w:val="both"/>
        <w:rPr/>
      </w:pPr>
      <w:r>
        <w:rPr>
          <w:rFonts w:eastAsia="Times New Roman"/>
        </w:rPr>
        <w:t xml:space="preserve">— </w:t>
      </w:r>
      <w:r>
        <w:rPr/>
        <w:t xml:space="preserve">предоставления платных дополнительных образовательных услуг; </w:t>
      </w:r>
    </w:p>
    <w:p>
      <w:pPr>
        <w:pStyle w:val="Default"/>
        <w:jc w:val="both"/>
        <w:rPr/>
      </w:pPr>
      <w:r>
        <w:rPr>
          <w:rFonts w:eastAsia="Times New Roman"/>
        </w:rPr>
        <w:t xml:space="preserve">— </w:t>
      </w:r>
      <w:r>
        <w:rPr/>
        <w:t xml:space="preserve">добровольных пожертвований и целевых взносов физических и (или) юридических лиц. </w:t>
      </w:r>
    </w:p>
    <w:p>
      <w:pPr>
        <w:pStyle w:val="Default"/>
        <w:jc w:val="both"/>
        <w:rPr/>
      </w:pPr>
      <w:r>
        <w:rPr/>
      </w:r>
    </w:p>
    <w:p>
      <w:pPr>
        <w:pStyle w:val="Default"/>
        <w:jc w:val="both"/>
        <w:rPr>
          <w:b/>
          <w:bCs/>
        </w:rPr>
      </w:pPr>
      <w:r>
        <w:rPr>
          <w:b/>
          <w:bCs/>
        </w:rPr>
      </w:r>
    </w:p>
    <w:p>
      <w:pPr>
        <w:pStyle w:val="Default"/>
        <w:jc w:val="both"/>
        <w:rPr>
          <w:b/>
          <w:bCs/>
        </w:rPr>
      </w:pPr>
      <w:r>
        <w:rPr>
          <w:b/>
          <w:bCs/>
        </w:rPr>
        <w:t xml:space="preserve">3.2.4. Материально - технические условия реализации основной образовательной программы </w:t>
      </w:r>
    </w:p>
    <w:p>
      <w:pPr>
        <w:pStyle w:val="Default"/>
        <w:ind w:left="0" w:right="0" w:firstLine="567"/>
        <w:jc w:val="both"/>
        <w:rPr/>
      </w:pPr>
      <w:r>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 </w:t>
      </w:r>
    </w:p>
    <w:p>
      <w:pPr>
        <w:pStyle w:val="Default"/>
        <w:numPr>
          <w:ilvl w:val="0"/>
          <w:numId w:val="238"/>
        </w:numPr>
        <w:spacing w:before="0" w:after="47"/>
        <w:ind w:left="0" w:right="0" w:hanging="360"/>
        <w:jc w:val="both"/>
        <w:rPr/>
      </w:pPr>
      <w:r>
        <w:rPr/>
        <w:t xml:space="preserve">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 </w:t>
      </w:r>
    </w:p>
    <w:p>
      <w:pPr>
        <w:pStyle w:val="Default"/>
        <w:numPr>
          <w:ilvl w:val="0"/>
          <w:numId w:val="238"/>
        </w:numPr>
        <w:spacing w:before="0" w:after="47"/>
        <w:ind w:left="0" w:right="0" w:hanging="360"/>
        <w:jc w:val="both"/>
        <w:rPr/>
      </w:pPr>
      <w:r>
        <w:rPr>
          <w:rFonts w:eastAsia="Times New Roman"/>
        </w:rPr>
        <w:t xml:space="preserve"> </w:t>
      </w:r>
      <w:r>
        <w:rPr/>
        <w:t xml:space="preserve">перечни рекомендуемой учебной литературы и цифровых образовательных ресурсов; </w:t>
      </w:r>
    </w:p>
    <w:p>
      <w:pPr>
        <w:pStyle w:val="Default"/>
        <w:numPr>
          <w:ilvl w:val="0"/>
          <w:numId w:val="238"/>
        </w:numPr>
        <w:spacing w:before="0" w:after="47"/>
        <w:ind w:left="0" w:right="0" w:hanging="360"/>
        <w:jc w:val="both"/>
        <w:rPr/>
      </w:pPr>
      <w:r>
        <w:rPr/>
        <w:t>локальными актами образовательного учреждения, разработанными с учётом особенностей реализации основной образовательной программы в гимназии. В соответствии с требованиями ФГОС в ОУ, реализующем основную образовательную программу основного общего образования, должны быть оборудованы:</w:t>
      </w:r>
    </w:p>
    <w:p>
      <w:pPr>
        <w:pStyle w:val="Default"/>
        <w:numPr>
          <w:ilvl w:val="0"/>
          <w:numId w:val="238"/>
        </w:numPr>
        <w:spacing w:before="0" w:after="47"/>
        <w:ind w:left="0" w:right="0" w:hanging="360"/>
        <w:jc w:val="both"/>
        <w:rPr/>
      </w:pPr>
      <w:r>
        <w:rPr>
          <w:rFonts w:eastAsia="Times New Roman"/>
        </w:rPr>
        <w:t xml:space="preserve"> </w:t>
      </w:r>
      <w:r>
        <w:rPr/>
        <w:t xml:space="preserve">учебные кабинеты с автоматизированными рабочими местами обучающихся и педагогических работников; </w:t>
      </w:r>
    </w:p>
    <w:p>
      <w:pPr>
        <w:pStyle w:val="Default"/>
        <w:numPr>
          <w:ilvl w:val="0"/>
          <w:numId w:val="238"/>
        </w:numPr>
        <w:spacing w:before="0" w:after="47"/>
        <w:ind w:left="0" w:right="0" w:hanging="360"/>
        <w:jc w:val="both"/>
        <w:rPr/>
      </w:pPr>
      <w:r>
        <w:rPr>
          <w:rFonts w:eastAsia="Times New Roman"/>
        </w:rPr>
        <w:t xml:space="preserve"> </w:t>
      </w:r>
      <w:r>
        <w:rPr/>
        <w:t xml:space="preserve">лекционные аудитории; </w:t>
      </w:r>
    </w:p>
    <w:p>
      <w:pPr>
        <w:pStyle w:val="Default"/>
        <w:numPr>
          <w:ilvl w:val="0"/>
          <w:numId w:val="238"/>
        </w:numPr>
        <w:spacing w:before="0" w:after="47"/>
        <w:ind w:left="0" w:right="0" w:hanging="360"/>
        <w:jc w:val="both"/>
        <w:rPr/>
      </w:pPr>
      <w:r>
        <w:rPr/>
        <w:t xml:space="preserve">помещения для занятий учебно-исследовательской и проектной деятельностью, моделированием и техническим творчеством; </w:t>
      </w:r>
    </w:p>
    <w:p>
      <w:pPr>
        <w:pStyle w:val="Default"/>
        <w:numPr>
          <w:ilvl w:val="0"/>
          <w:numId w:val="238"/>
        </w:numPr>
        <w:spacing w:before="0" w:after="47"/>
        <w:ind w:left="0" w:right="0" w:hanging="360"/>
        <w:jc w:val="both"/>
        <w:rPr/>
      </w:pPr>
      <w:r>
        <w:rPr>
          <w:rFonts w:eastAsia="Times New Roman"/>
        </w:rPr>
        <w:t xml:space="preserve"> </w:t>
      </w:r>
      <w:r>
        <w:rPr/>
        <w:t>необходимые для реализации учебной и внеурочной деятельности лаборатории и мастерские;</w:t>
      </w:r>
    </w:p>
    <w:p>
      <w:pPr>
        <w:pStyle w:val="Default"/>
        <w:numPr>
          <w:ilvl w:val="0"/>
          <w:numId w:val="238"/>
        </w:numPr>
        <w:spacing w:before="0" w:after="47"/>
        <w:ind w:left="0" w:right="0" w:hanging="360"/>
        <w:jc w:val="both"/>
        <w:rPr/>
      </w:pPr>
      <w:r>
        <w:rPr/>
        <w:t xml:space="preserve">помещения (кабинеты, мастерские, студии) для занятий музыкой, хореографией и изобразительным искусством; </w:t>
      </w:r>
    </w:p>
    <w:p>
      <w:pPr>
        <w:pStyle w:val="Default"/>
        <w:numPr>
          <w:ilvl w:val="0"/>
          <w:numId w:val="238"/>
        </w:numPr>
        <w:spacing w:before="0" w:after="47"/>
        <w:ind w:left="0" w:right="0" w:hanging="360"/>
        <w:jc w:val="both"/>
        <w:rPr/>
      </w:pPr>
      <w:r>
        <w:rPr>
          <w:rFonts w:eastAsia="Times New Roman"/>
        </w:rPr>
        <w:t xml:space="preserve"> </w:t>
      </w:r>
      <w:r>
        <w:rPr/>
        <w:t>лингафонные кабинеты;</w:t>
      </w:r>
    </w:p>
    <w:p>
      <w:pPr>
        <w:pStyle w:val="Default"/>
        <w:numPr>
          <w:ilvl w:val="0"/>
          <w:numId w:val="238"/>
        </w:numPr>
        <w:spacing w:before="0" w:after="47"/>
        <w:ind w:left="0" w:right="0" w:hanging="360"/>
        <w:jc w:val="both"/>
        <w:rPr/>
      </w:pPr>
      <w:r>
        <w:rPr>
          <w:rFonts w:eastAsia="Times New Roman"/>
        </w:rPr>
        <w:t xml:space="preserve"> </w:t>
      </w:r>
      <w:r>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 </w:t>
      </w:r>
    </w:p>
    <w:p>
      <w:pPr>
        <w:pStyle w:val="Default"/>
        <w:numPr>
          <w:ilvl w:val="0"/>
          <w:numId w:val="238"/>
        </w:numPr>
        <w:spacing w:before="0" w:after="47"/>
        <w:ind w:left="0" w:right="0" w:hanging="360"/>
        <w:jc w:val="both"/>
        <w:rPr/>
      </w:pPr>
      <w:r>
        <w:rPr>
          <w:rFonts w:eastAsia="Times New Roman"/>
        </w:rPr>
        <w:t xml:space="preserve"> </w:t>
      </w:r>
      <w:r>
        <w:rPr/>
        <w:t>актовые и хореографические залы;</w:t>
      </w:r>
    </w:p>
    <w:p>
      <w:pPr>
        <w:pStyle w:val="Default"/>
        <w:numPr>
          <w:ilvl w:val="0"/>
          <w:numId w:val="238"/>
        </w:numPr>
        <w:spacing w:before="0" w:after="47"/>
        <w:ind w:left="0" w:right="0" w:hanging="360"/>
        <w:jc w:val="both"/>
        <w:rPr/>
      </w:pPr>
      <w:r>
        <w:rPr/>
        <w:t xml:space="preserve">спортивные комплексы, залы, бассейны, стадионы, спортивные площадки, тиры, оснащённые игровым, спортивным оборудованием и инвентарём; </w:t>
      </w:r>
    </w:p>
    <w:p>
      <w:pPr>
        <w:pStyle w:val="Default"/>
        <w:numPr>
          <w:ilvl w:val="0"/>
          <w:numId w:val="238"/>
        </w:numPr>
        <w:spacing w:before="0" w:after="47"/>
        <w:ind w:left="0" w:right="0" w:hanging="360"/>
        <w:jc w:val="both"/>
        <w:rPr/>
      </w:pPr>
      <w:r>
        <w:rPr/>
        <w:t xml:space="preserve">автогородки; </w:t>
      </w:r>
    </w:p>
    <w:p>
      <w:pPr>
        <w:pStyle w:val="Default"/>
        <w:numPr>
          <w:ilvl w:val="0"/>
          <w:numId w:val="238"/>
        </w:numPr>
        <w:spacing w:before="0" w:after="47"/>
        <w:ind w:left="0" w:right="0" w:hanging="360"/>
        <w:jc w:val="both"/>
        <w:rPr/>
      </w:pPr>
      <w:r>
        <w:rPr>
          <w:rFonts w:eastAsia="Times New Roman"/>
        </w:rPr>
        <w:t xml:space="preserve"> </w:t>
      </w:r>
      <w:r>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pPr>
        <w:pStyle w:val="Default"/>
        <w:numPr>
          <w:ilvl w:val="0"/>
          <w:numId w:val="238"/>
        </w:numPr>
        <w:spacing w:before="0" w:after="47"/>
        <w:ind w:left="0" w:right="0" w:hanging="360"/>
        <w:jc w:val="both"/>
        <w:rPr/>
      </w:pPr>
      <w:r>
        <w:rPr/>
        <w:t>помещения для медицинского персонала;</w:t>
      </w:r>
    </w:p>
    <w:p>
      <w:pPr>
        <w:pStyle w:val="Default"/>
        <w:numPr>
          <w:ilvl w:val="0"/>
          <w:numId w:val="238"/>
        </w:numPr>
        <w:spacing w:before="0" w:after="47"/>
        <w:ind w:left="0" w:right="0" w:hanging="360"/>
        <w:jc w:val="both"/>
        <w:rPr/>
      </w:pPr>
      <w:r>
        <w:rPr>
          <w:rFonts w:eastAsia="Times New Roman"/>
        </w:rPr>
        <w:t xml:space="preserve">  </w:t>
      </w:r>
      <w:r>
        <w:rPr/>
        <w:t xml:space="preserve">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p>
      <w:pPr>
        <w:pStyle w:val="Default"/>
        <w:numPr>
          <w:ilvl w:val="0"/>
          <w:numId w:val="238"/>
        </w:numPr>
        <w:spacing w:before="0" w:after="47"/>
        <w:ind w:left="0" w:right="0" w:hanging="360"/>
        <w:jc w:val="both"/>
        <w:rPr/>
      </w:pPr>
      <w:r>
        <w:rPr/>
        <w:t>гардеробы, санузлы, места личной гигиены;</w:t>
      </w:r>
    </w:p>
    <w:p>
      <w:pPr>
        <w:pStyle w:val="Default"/>
        <w:numPr>
          <w:ilvl w:val="0"/>
          <w:numId w:val="238"/>
        </w:numPr>
        <w:spacing w:before="0" w:after="47"/>
        <w:ind w:left="0" w:right="0" w:hanging="360"/>
        <w:jc w:val="both"/>
        <w:rPr/>
      </w:pPr>
      <w:r>
        <w:rPr>
          <w:rFonts w:eastAsia="Times New Roman"/>
        </w:rPr>
        <w:t xml:space="preserve">  </w:t>
      </w:r>
      <w:r>
        <w:rPr/>
        <w:t xml:space="preserve">участок (территория) с необходимым набором оснащённых зон. </w:t>
      </w:r>
    </w:p>
    <w:p>
      <w:pPr>
        <w:pStyle w:val="Normal"/>
        <w:spacing w:lineRule="auto" w:line="240" w:before="0" w:after="0"/>
        <w:ind w:left="0" w:right="0" w:firstLine="567"/>
        <w:jc w:val="both"/>
        <w:rPr>
          <w:color w:val="000000"/>
          <w:sz w:val="24"/>
          <w:szCs w:val="24"/>
          <w:lang w:eastAsia="ru-RU"/>
        </w:rPr>
      </w:pPr>
      <w:r>
        <w:rPr>
          <w:color w:val="000000"/>
          <w:sz w:val="24"/>
          <w:szCs w:val="24"/>
          <w:lang w:eastAsia="ru-RU"/>
        </w:rPr>
        <w:t xml:space="preserve">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pPr>
        <w:pStyle w:val="Normal"/>
        <w:spacing w:lineRule="auto" w:line="240" w:before="0" w:after="0"/>
        <w:ind w:left="0" w:right="0" w:firstLine="567"/>
        <w:jc w:val="both"/>
        <w:rPr>
          <w:color w:val="000000"/>
          <w:sz w:val="24"/>
          <w:szCs w:val="24"/>
          <w:lang w:eastAsia="ru-RU"/>
        </w:rPr>
      </w:pPr>
      <w:r>
        <w:rPr>
          <w:color w:val="000000"/>
          <w:sz w:val="24"/>
          <w:szCs w:val="24"/>
          <w:lang w:eastAsia="ru-RU"/>
        </w:rPr>
        <w:t xml:space="preserve">На текущий момент в школе имеется доступ в Интернет со скоростью 4 Мб/сек., необходимый минимум мультимедийного оборудования, медиатека, достаточное количество художественной, справочной литературы и дидактического материала. 100% учащихся обеспечены учебно-методическим комплектом. В достаточном количестве имеются спортивное оборудование и инвентарь. Большинство кабинетов оснащены современной мебелью. Учебно-воспитательный процесс соответствует действующим санитарно-гигиеническим, противопожарным правилам и нормам. </w:t>
      </w:r>
    </w:p>
    <w:p>
      <w:pPr>
        <w:pStyle w:val="Normal"/>
        <w:spacing w:lineRule="auto" w:line="240" w:before="0" w:after="0"/>
        <w:ind w:left="0" w:right="0" w:firstLine="567"/>
        <w:jc w:val="both"/>
        <w:rPr>
          <w:color w:val="000000"/>
          <w:sz w:val="24"/>
          <w:szCs w:val="24"/>
          <w:lang w:eastAsia="ru-RU"/>
        </w:rPr>
      </w:pPr>
      <w:r>
        <w:rPr>
          <w:color w:val="000000"/>
          <w:sz w:val="24"/>
          <w:szCs w:val="24"/>
          <w:lang w:eastAsia="ru-RU"/>
        </w:rPr>
        <w:t xml:space="preserve">Педагогический коллектив работает в соответствии с нормами охраны труда. </w:t>
      </w:r>
    </w:p>
    <w:p>
      <w:pPr>
        <w:pStyle w:val="Normal"/>
        <w:spacing w:lineRule="auto" w:line="240" w:before="0" w:after="0"/>
        <w:ind w:left="0" w:right="0" w:firstLine="567"/>
        <w:jc w:val="both"/>
        <w:rPr>
          <w:color w:val="000000"/>
          <w:sz w:val="24"/>
          <w:szCs w:val="24"/>
          <w:lang w:eastAsia="ru-RU"/>
        </w:rPr>
      </w:pPr>
      <w:r>
        <w:rPr>
          <w:color w:val="000000"/>
          <w:sz w:val="24"/>
          <w:szCs w:val="24"/>
          <w:lang w:eastAsia="ru-RU"/>
        </w:rPr>
        <w:t xml:space="preserve">Оценка материально-технических условий реализации основной образовательной программы в гимназии осуществлена по следующей форме: </w:t>
      </w:r>
    </w:p>
    <w:p>
      <w:pPr>
        <w:pStyle w:val="Normal"/>
        <w:spacing w:lineRule="auto" w:line="240" w:before="0" w:after="0"/>
        <w:jc w:val="both"/>
        <w:rPr>
          <w:b/>
          <w:bCs/>
          <w:color w:val="000000"/>
          <w:sz w:val="24"/>
          <w:szCs w:val="24"/>
          <w:lang w:eastAsia="ru-RU"/>
        </w:rPr>
      </w:pPr>
      <w:r>
        <w:rPr>
          <w:b/>
          <w:bCs/>
          <w:color w:val="000000"/>
          <w:sz w:val="24"/>
          <w:szCs w:val="24"/>
          <w:lang w:eastAsia="ru-RU"/>
        </w:rPr>
      </w:r>
    </w:p>
    <w:p>
      <w:pPr>
        <w:pStyle w:val="Normal"/>
        <w:spacing w:lineRule="auto" w:line="240" w:before="0" w:after="0"/>
        <w:ind w:left="0" w:right="0" w:firstLine="567"/>
        <w:jc w:val="both"/>
        <w:rPr>
          <w:b/>
          <w:bCs/>
          <w:color w:val="000000"/>
          <w:sz w:val="24"/>
          <w:szCs w:val="24"/>
          <w:lang w:eastAsia="ru-RU"/>
        </w:rPr>
      </w:pPr>
      <w:r>
        <w:rPr>
          <w:b/>
          <w:bCs/>
          <w:color w:val="000000"/>
          <w:sz w:val="24"/>
          <w:szCs w:val="24"/>
          <w:lang w:eastAsia="ru-RU"/>
        </w:rPr>
      </w:r>
    </w:p>
    <w:p>
      <w:pPr>
        <w:pStyle w:val="Normal"/>
        <w:spacing w:lineRule="auto" w:line="240" w:before="0" w:after="0"/>
        <w:ind w:left="0" w:right="0" w:firstLine="567"/>
        <w:jc w:val="both"/>
        <w:rPr>
          <w:b/>
          <w:bCs/>
          <w:color w:val="000000"/>
          <w:sz w:val="24"/>
          <w:szCs w:val="24"/>
          <w:lang w:eastAsia="ru-RU"/>
        </w:rPr>
      </w:pPr>
      <w:r>
        <w:rPr>
          <w:b/>
          <w:bCs/>
          <w:color w:val="000000"/>
          <w:sz w:val="24"/>
          <w:szCs w:val="24"/>
          <w:lang w:eastAsia="ru-RU"/>
        </w:rPr>
        <w:t>Оценка материально-технических условий реализации основной образовательной программы основного общего образования (ООП ООО)</w:t>
      </w:r>
    </w:p>
    <w:tbl>
      <w:tblPr>
        <w:jc w:val="left"/>
        <w:tblInd w:w="-181"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709"/>
        <w:gridCol w:w="7086"/>
        <w:gridCol w:w="2105"/>
      </w:tblGrid>
      <w:tr>
        <w:trPr>
          <w:trHeight w:val="245" w:hRule="atLeast"/>
          <w:cantSplit w:val="false"/>
        </w:trPr>
        <w:tc>
          <w:tcPr>
            <w:tcW w:w="7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b/>
                <w:bCs/>
                <w:color w:val="000000"/>
                <w:sz w:val="24"/>
                <w:szCs w:val="24"/>
                <w:lang w:eastAsia="ru-RU"/>
              </w:rPr>
            </w:pPr>
            <w:r>
              <w:rPr>
                <w:rFonts w:eastAsia="Times New Roman" w:cs="Times New Roman"/>
                <w:b/>
                <w:bCs/>
                <w:color w:val="000000"/>
                <w:sz w:val="24"/>
                <w:szCs w:val="24"/>
                <w:lang w:eastAsia="ru-RU"/>
              </w:rPr>
              <w:t xml:space="preserve">№ </w:t>
            </w:r>
            <w:r>
              <w:rPr>
                <w:b/>
                <w:bCs/>
                <w:color w:val="000000"/>
                <w:sz w:val="24"/>
                <w:szCs w:val="24"/>
                <w:lang w:eastAsia="ru-RU"/>
              </w:rPr>
              <w:t>п/п</w:t>
            </w:r>
          </w:p>
        </w:tc>
        <w:tc>
          <w:tcPr>
            <w:tcW w:w="708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b/>
                <w:bCs/>
                <w:color w:val="000000"/>
                <w:sz w:val="24"/>
                <w:szCs w:val="24"/>
                <w:lang w:eastAsia="ru-RU"/>
              </w:rPr>
            </w:pPr>
            <w:r>
              <w:rPr>
                <w:b/>
                <w:bCs/>
                <w:color w:val="000000"/>
                <w:sz w:val="24"/>
                <w:szCs w:val="24"/>
                <w:lang w:eastAsia="ru-RU"/>
              </w:rPr>
              <w:t>Требования ФГОС, нормативных и локальных актов</w:t>
            </w:r>
          </w:p>
        </w:tc>
        <w:tc>
          <w:tcPr>
            <w:tcW w:w="210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b/>
                <w:bCs/>
                <w:color w:val="000000"/>
                <w:sz w:val="24"/>
                <w:szCs w:val="24"/>
                <w:lang w:eastAsia="ru-RU"/>
              </w:rPr>
            </w:pPr>
            <w:r>
              <w:rPr>
                <w:b/>
                <w:bCs/>
                <w:color w:val="000000"/>
                <w:sz w:val="24"/>
                <w:szCs w:val="24"/>
                <w:lang w:eastAsia="ru-RU"/>
              </w:rPr>
              <w:t>Имеются/ необходимы</w:t>
            </w:r>
          </w:p>
        </w:tc>
      </w:tr>
      <w:tr>
        <w:trPr>
          <w:trHeight w:val="247" w:hRule="atLeast"/>
          <w:cantSplit w:val="false"/>
        </w:trPr>
        <w:tc>
          <w:tcPr>
            <w:tcW w:w="7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color w:val="000000"/>
                <w:sz w:val="24"/>
                <w:szCs w:val="24"/>
                <w:lang w:eastAsia="ru-RU"/>
              </w:rPr>
            </w:pPr>
            <w:r>
              <w:rPr>
                <w:color w:val="000000"/>
                <w:sz w:val="24"/>
                <w:szCs w:val="24"/>
                <w:lang w:eastAsia="ru-RU"/>
              </w:rPr>
              <w:t xml:space="preserve">1 </w:t>
            </w:r>
          </w:p>
        </w:tc>
        <w:tc>
          <w:tcPr>
            <w:tcW w:w="708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color w:val="000000"/>
                <w:sz w:val="24"/>
                <w:szCs w:val="24"/>
                <w:lang w:eastAsia="ru-RU"/>
              </w:rPr>
            </w:pPr>
            <w:r>
              <w:rPr>
                <w:color w:val="000000"/>
                <w:sz w:val="24"/>
                <w:szCs w:val="24"/>
                <w:lang w:eastAsia="ru-RU"/>
              </w:rPr>
              <w:t xml:space="preserve">Учебные кабинеты с автоматизированными рабочими местами обучающихся и педагогических работников </w:t>
            </w:r>
          </w:p>
        </w:tc>
        <w:tc>
          <w:tcPr>
            <w:tcW w:w="210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Normal"/>
              <w:spacing w:lineRule="auto" w:line="240" w:before="0" w:after="0"/>
              <w:jc w:val="center"/>
              <w:rPr>
                <w:color w:val="000000"/>
                <w:sz w:val="24"/>
                <w:szCs w:val="24"/>
                <w:lang w:eastAsia="ru-RU"/>
              </w:rPr>
            </w:pPr>
            <w:r>
              <w:rPr>
                <w:color w:val="000000"/>
                <w:sz w:val="24"/>
                <w:szCs w:val="24"/>
                <w:lang w:eastAsia="ru-RU"/>
              </w:rPr>
              <w:t>3/7</w:t>
            </w:r>
          </w:p>
        </w:tc>
      </w:tr>
      <w:tr>
        <w:trPr>
          <w:trHeight w:val="523" w:hRule="atLeast"/>
          <w:cantSplit w:val="false"/>
        </w:trPr>
        <w:tc>
          <w:tcPr>
            <w:tcW w:w="7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color w:val="000000"/>
                <w:sz w:val="24"/>
                <w:szCs w:val="24"/>
                <w:lang w:eastAsia="ru-RU"/>
              </w:rPr>
            </w:pPr>
            <w:r>
              <w:rPr>
                <w:color w:val="000000"/>
                <w:sz w:val="24"/>
                <w:szCs w:val="24"/>
                <w:lang w:eastAsia="ru-RU"/>
              </w:rPr>
              <w:t xml:space="preserve">2 </w:t>
            </w:r>
          </w:p>
        </w:tc>
        <w:tc>
          <w:tcPr>
            <w:tcW w:w="708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color w:val="000000"/>
                <w:sz w:val="24"/>
                <w:szCs w:val="24"/>
                <w:lang w:eastAsia="ru-RU"/>
              </w:rPr>
            </w:pPr>
            <w:r>
              <w:rPr>
                <w:color w:val="000000"/>
                <w:sz w:val="24"/>
                <w:szCs w:val="24"/>
                <w:lang w:eastAsia="ru-RU"/>
              </w:rPr>
              <w:t xml:space="preserve">Помещения для занятий: </w:t>
            </w:r>
          </w:p>
          <w:p>
            <w:pPr>
              <w:pStyle w:val="Normal"/>
              <w:spacing w:lineRule="auto" w:line="240" w:before="0" w:after="0"/>
              <w:jc w:val="both"/>
              <w:rPr>
                <w:color w:val="000000"/>
                <w:sz w:val="24"/>
                <w:szCs w:val="24"/>
                <w:lang w:eastAsia="ru-RU"/>
              </w:rPr>
            </w:pPr>
            <w:r>
              <w:rPr>
                <w:color w:val="000000"/>
                <w:sz w:val="24"/>
                <w:szCs w:val="24"/>
                <w:lang w:eastAsia="ru-RU"/>
              </w:rPr>
              <w:t>- учебно-исследовательской и проектной деятельностью,</w:t>
            </w:r>
          </w:p>
          <w:p>
            <w:pPr>
              <w:pStyle w:val="Normal"/>
              <w:spacing w:lineRule="auto" w:line="240" w:before="0" w:after="0"/>
              <w:jc w:val="both"/>
              <w:rPr>
                <w:color w:val="000000"/>
                <w:sz w:val="24"/>
                <w:szCs w:val="24"/>
                <w:lang w:eastAsia="ru-RU"/>
              </w:rPr>
            </w:pPr>
            <w:r>
              <w:rPr>
                <w:rFonts w:eastAsia="Times New Roman" w:cs="Times New Roman"/>
                <w:color w:val="000000"/>
                <w:sz w:val="24"/>
                <w:szCs w:val="24"/>
                <w:lang w:eastAsia="ru-RU"/>
              </w:rPr>
              <w:t xml:space="preserve"> </w:t>
            </w:r>
            <w:r>
              <w:rPr>
                <w:color w:val="000000"/>
                <w:sz w:val="24"/>
                <w:szCs w:val="24"/>
                <w:lang w:eastAsia="ru-RU"/>
              </w:rPr>
              <w:t xml:space="preserve">- моделированием; </w:t>
            </w:r>
          </w:p>
          <w:p>
            <w:pPr>
              <w:pStyle w:val="Normal"/>
              <w:spacing w:lineRule="auto" w:line="240" w:before="0" w:after="0"/>
              <w:jc w:val="both"/>
              <w:rPr>
                <w:color w:val="000000"/>
                <w:sz w:val="24"/>
                <w:szCs w:val="24"/>
                <w:lang w:eastAsia="ru-RU"/>
              </w:rPr>
            </w:pPr>
            <w:r>
              <w:rPr>
                <w:color w:val="000000"/>
                <w:sz w:val="24"/>
                <w:szCs w:val="24"/>
                <w:lang w:eastAsia="ru-RU"/>
              </w:rPr>
              <w:t xml:space="preserve">- техническим творчеством </w:t>
            </w:r>
          </w:p>
        </w:tc>
        <w:tc>
          <w:tcPr>
            <w:tcW w:w="210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b/>
                <w:bCs/>
                <w:color w:val="000000"/>
                <w:sz w:val="24"/>
                <w:szCs w:val="24"/>
                <w:lang w:eastAsia="ru-RU"/>
              </w:rPr>
            </w:pPr>
            <w:r>
              <w:rPr>
                <w:b/>
                <w:bCs/>
                <w:color w:val="000000"/>
                <w:sz w:val="24"/>
                <w:szCs w:val="24"/>
                <w:lang w:eastAsia="ru-RU"/>
              </w:rPr>
              <w:t>4/4</w:t>
            </w:r>
          </w:p>
        </w:tc>
      </w:tr>
      <w:tr>
        <w:trPr>
          <w:trHeight w:val="247" w:hRule="atLeast"/>
          <w:cantSplit w:val="false"/>
        </w:trPr>
        <w:tc>
          <w:tcPr>
            <w:tcW w:w="7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color w:val="000000"/>
                <w:sz w:val="24"/>
                <w:szCs w:val="24"/>
                <w:lang w:eastAsia="ru-RU"/>
              </w:rPr>
            </w:pPr>
            <w:r>
              <w:rPr>
                <w:color w:val="000000"/>
                <w:sz w:val="24"/>
                <w:szCs w:val="24"/>
                <w:lang w:eastAsia="ru-RU"/>
              </w:rPr>
              <w:t xml:space="preserve">3 </w:t>
            </w:r>
          </w:p>
        </w:tc>
        <w:tc>
          <w:tcPr>
            <w:tcW w:w="708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both"/>
              <w:rPr>
                <w:color w:val="000000"/>
                <w:sz w:val="24"/>
                <w:szCs w:val="24"/>
                <w:lang w:eastAsia="ru-RU"/>
              </w:rPr>
            </w:pPr>
            <w:r>
              <w:rPr>
                <w:color w:val="000000"/>
                <w:sz w:val="24"/>
                <w:szCs w:val="24"/>
                <w:lang w:eastAsia="ru-RU"/>
              </w:rPr>
              <w:t xml:space="preserve">Необходимые для реализации учебной и внеурочной деятельности лаборатории и мастерские </w:t>
            </w:r>
          </w:p>
        </w:tc>
        <w:tc>
          <w:tcPr>
            <w:tcW w:w="2105"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b/>
                <w:bCs/>
                <w:color w:val="000000"/>
                <w:sz w:val="24"/>
                <w:szCs w:val="24"/>
                <w:lang w:eastAsia="ru-RU"/>
              </w:rPr>
            </w:pPr>
            <w:r>
              <w:rPr>
                <w:b/>
                <w:bCs/>
                <w:color w:val="000000"/>
                <w:sz w:val="24"/>
                <w:szCs w:val="24"/>
                <w:lang w:eastAsia="ru-RU"/>
              </w:rPr>
              <w:t>6/4</w:t>
            </w:r>
          </w:p>
        </w:tc>
      </w:tr>
    </w:tbl>
    <w:p>
      <w:pPr>
        <w:pStyle w:val="236"/>
        <w:spacing w:before="280" w:after="280"/>
        <w:jc w:val="both"/>
        <w:rPr>
          <w:b/>
        </w:rPr>
      </w:pPr>
      <w:r>
        <w:rPr>
          <w:b/>
        </w:rPr>
      </w:r>
    </w:p>
    <w:p>
      <w:pPr>
        <w:pStyle w:val="236"/>
        <w:spacing w:before="280" w:after="280"/>
        <w:jc w:val="both"/>
        <w:rPr>
          <w:b/>
        </w:rPr>
      </w:pPr>
      <w:r>
        <w:rPr>
          <w:b/>
        </w:rPr>
      </w:r>
    </w:p>
    <w:tbl>
      <w:tblPr>
        <w:jc w:val="left"/>
        <w:tblInd w:w="-181"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3118"/>
        <w:gridCol w:w="3544"/>
        <w:gridCol w:w="3271"/>
      </w:tblGrid>
      <w:tr>
        <w:trPr>
          <w:trHeight w:val="245" w:hRule="atLeast"/>
          <w:cantSplit w:val="false"/>
        </w:trPr>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b/>
                <w:bCs/>
              </w:rPr>
            </w:pPr>
            <w:r>
              <w:rPr>
                <w:b/>
                <w:bCs/>
              </w:rPr>
              <w:t xml:space="preserve">Компоненты оснащения </w:t>
            </w:r>
          </w:p>
        </w:tc>
        <w:tc>
          <w:tcPr>
            <w:tcW w:w="354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b/>
                <w:bCs/>
              </w:rPr>
            </w:pPr>
            <w:r>
              <w:rPr>
                <w:b/>
                <w:bCs/>
              </w:rPr>
              <w:t xml:space="preserve">Необходимое оборудование и оснащение </w:t>
            </w:r>
          </w:p>
        </w:tc>
        <w:tc>
          <w:tcPr>
            <w:tcW w:w="327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b/>
                <w:bCs/>
              </w:rPr>
            </w:pPr>
            <w:r>
              <w:rPr>
                <w:b/>
                <w:bCs/>
              </w:rPr>
              <w:t xml:space="preserve">Имеются/необходимы </w:t>
            </w:r>
          </w:p>
        </w:tc>
      </w:tr>
      <w:tr>
        <w:trPr>
          <w:trHeight w:val="937" w:hRule="atLeast"/>
          <w:cantSplit w:val="false"/>
        </w:trPr>
        <w:tc>
          <w:tcPr>
            <w:tcW w:w="3118"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1. Компоненты оснащения учебного (предметного) кабинета основной школы </w:t>
            </w:r>
          </w:p>
          <w:p>
            <w:pPr>
              <w:pStyle w:val="Default"/>
              <w:jc w:val="both"/>
              <w:rPr>
                <w:rFonts w:eastAsia="Times New Roman"/>
              </w:rPr>
            </w:pPr>
            <w:r>
              <w:rPr>
                <w:rFonts w:eastAsia="Times New Roman"/>
              </w:rPr>
              <w:t xml:space="preserve"> </w:t>
            </w:r>
          </w:p>
        </w:tc>
        <w:tc>
          <w:tcPr>
            <w:tcW w:w="354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1.1. Нормативные документы;  программно-методическое обеспечение;  </w:t>
            </w:r>
          </w:p>
          <w:p>
            <w:pPr>
              <w:pStyle w:val="Default"/>
              <w:jc w:val="both"/>
              <w:rPr/>
            </w:pPr>
            <w:r>
              <w:rPr/>
              <w:t>локальные акты;</w:t>
            </w:r>
          </w:p>
          <w:p>
            <w:pPr>
              <w:pStyle w:val="Default"/>
              <w:jc w:val="both"/>
              <w:rPr/>
            </w:pPr>
            <w:r>
              <w:rPr/>
              <w:t xml:space="preserve">инструкции по технике безопасности </w:t>
            </w:r>
          </w:p>
        </w:tc>
        <w:tc>
          <w:tcPr>
            <w:tcW w:w="327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tcMar>
          </w:tcPr>
          <w:p>
            <w:pPr>
              <w:pStyle w:val="Default"/>
              <w:jc w:val="both"/>
              <w:rPr/>
            </w:pPr>
            <w:r>
              <w:rPr/>
              <w:t xml:space="preserve">28/0 </w:t>
            </w:r>
          </w:p>
        </w:tc>
      </w:tr>
      <w:tr>
        <w:trPr>
          <w:trHeight w:val="523" w:hRule="atLeast"/>
          <w:cantSplit w:val="false"/>
        </w:trPr>
        <w:tc>
          <w:tcPr>
            <w:tcW w:w="3118"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snapToGrid w:val="false"/>
              <w:jc w:val="both"/>
              <w:rPr/>
            </w:pPr>
            <w:r>
              <w:rPr/>
            </w:r>
          </w:p>
        </w:tc>
        <w:tc>
          <w:tcPr>
            <w:tcW w:w="354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1.2. Учебно-методические материалы: </w:t>
            </w:r>
          </w:p>
          <w:p>
            <w:pPr>
              <w:pStyle w:val="Default"/>
              <w:jc w:val="both"/>
              <w:rPr/>
            </w:pPr>
            <w:r>
              <w:rPr/>
              <w:t xml:space="preserve">1.2.1. УМК по предмету  </w:t>
            </w:r>
          </w:p>
          <w:p>
            <w:pPr>
              <w:pStyle w:val="Default"/>
              <w:jc w:val="both"/>
              <w:rPr/>
            </w:pPr>
            <w:r>
              <w:rPr/>
              <w:t>1.2.2. Дидактические и раздаточные материалы по предмету</w:t>
            </w:r>
          </w:p>
        </w:tc>
        <w:tc>
          <w:tcPr>
            <w:tcW w:w="327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Имеются по большинству предметов, но необходимо пополнение по отдельным предметам</w:t>
            </w:r>
          </w:p>
        </w:tc>
      </w:tr>
      <w:tr>
        <w:trPr>
          <w:trHeight w:val="247" w:hRule="atLeast"/>
          <w:cantSplit w:val="false"/>
        </w:trPr>
        <w:tc>
          <w:tcPr>
            <w:tcW w:w="3118"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snapToGrid w:val="false"/>
              <w:jc w:val="both"/>
              <w:rPr/>
            </w:pPr>
            <w:r>
              <w:rPr/>
            </w:r>
          </w:p>
        </w:tc>
        <w:tc>
          <w:tcPr>
            <w:tcW w:w="354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1.2.3. Аудиозаписи, по содержанию учебного предмета</w:t>
            </w:r>
          </w:p>
        </w:tc>
        <w:tc>
          <w:tcPr>
            <w:tcW w:w="327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Имеются, необходимо пополнение</w:t>
            </w:r>
          </w:p>
        </w:tc>
      </w:tr>
      <w:tr>
        <w:trPr>
          <w:trHeight w:val="247" w:hRule="atLeast"/>
          <w:cantSplit w:val="false"/>
        </w:trPr>
        <w:tc>
          <w:tcPr>
            <w:tcW w:w="3118"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snapToGrid w:val="false"/>
              <w:jc w:val="both"/>
              <w:rPr/>
            </w:pPr>
            <w:r>
              <w:rPr/>
            </w:r>
          </w:p>
        </w:tc>
        <w:tc>
          <w:tcPr>
            <w:tcW w:w="354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1.2.4. ТСО, компьютерные, информационно-коммуникационные средства</w:t>
            </w:r>
          </w:p>
        </w:tc>
        <w:tc>
          <w:tcPr>
            <w:tcW w:w="327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Интерактивными комплексы-4, необходимы-6.</w:t>
            </w:r>
          </w:p>
        </w:tc>
      </w:tr>
      <w:tr>
        <w:trPr>
          <w:trHeight w:val="247" w:hRule="atLeast"/>
          <w:cantSplit w:val="false"/>
        </w:trPr>
        <w:tc>
          <w:tcPr>
            <w:tcW w:w="3118"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snapToGrid w:val="false"/>
              <w:jc w:val="both"/>
              <w:rPr/>
            </w:pPr>
            <w:r>
              <w:rPr/>
            </w:r>
          </w:p>
        </w:tc>
        <w:tc>
          <w:tcPr>
            <w:tcW w:w="354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1.2.5. Учебно- практическое оборудование </w:t>
            </w:r>
          </w:p>
        </w:tc>
        <w:tc>
          <w:tcPr>
            <w:tcW w:w="327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частично</w:t>
            </w:r>
          </w:p>
        </w:tc>
      </w:tr>
      <w:tr>
        <w:trPr>
          <w:trHeight w:val="247" w:hRule="atLeast"/>
          <w:cantSplit w:val="false"/>
        </w:trPr>
        <w:tc>
          <w:tcPr>
            <w:tcW w:w="3118"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snapToGrid w:val="false"/>
              <w:jc w:val="both"/>
              <w:rPr/>
            </w:pPr>
            <w:r>
              <w:rPr/>
            </w:r>
          </w:p>
        </w:tc>
        <w:tc>
          <w:tcPr>
            <w:tcW w:w="354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1.2.6. Оборудование (мебель) </w:t>
            </w:r>
          </w:p>
        </w:tc>
        <w:tc>
          <w:tcPr>
            <w:tcW w:w="327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имеется</w:t>
            </w:r>
          </w:p>
        </w:tc>
      </w:tr>
      <w:tr>
        <w:trPr>
          <w:trHeight w:val="799" w:hRule="atLeast"/>
          <w:cantSplit w:val="false"/>
        </w:trPr>
        <w:tc>
          <w:tcPr>
            <w:tcW w:w="3118"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2. Компоненты оснащения методического кабинета основной школы </w:t>
            </w:r>
          </w:p>
        </w:tc>
        <w:tc>
          <w:tcPr>
            <w:tcW w:w="354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2.1. Нормативные документы федерального, регионального и муниципального уровней, локальные акты </w:t>
            </w:r>
          </w:p>
        </w:tc>
        <w:tc>
          <w:tcPr>
            <w:tcW w:w="327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 xml:space="preserve">имеются </w:t>
            </w:r>
          </w:p>
        </w:tc>
      </w:tr>
      <w:tr>
        <w:trPr>
          <w:trHeight w:val="109" w:hRule="atLeast"/>
          <w:cantSplit w:val="false"/>
        </w:trPr>
        <w:tc>
          <w:tcPr>
            <w:tcW w:w="3118"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snapToGrid w:val="false"/>
              <w:jc w:val="both"/>
              <w:rPr/>
            </w:pPr>
            <w:r>
              <w:rPr/>
            </w:r>
          </w:p>
        </w:tc>
        <w:tc>
          <w:tcPr>
            <w:tcW w:w="354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2.2. Документация ОУ</w:t>
            </w:r>
          </w:p>
        </w:tc>
        <w:tc>
          <w:tcPr>
            <w:tcW w:w="327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имеются</w:t>
            </w:r>
          </w:p>
        </w:tc>
      </w:tr>
      <w:tr>
        <w:trPr>
          <w:trHeight w:val="109" w:hRule="atLeast"/>
          <w:cantSplit w:val="false"/>
        </w:trPr>
        <w:tc>
          <w:tcPr>
            <w:tcW w:w="3118"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snapToGrid w:val="false"/>
              <w:jc w:val="both"/>
              <w:rPr/>
            </w:pPr>
            <w:r>
              <w:rPr/>
            </w:r>
          </w:p>
        </w:tc>
        <w:tc>
          <w:tcPr>
            <w:tcW w:w="354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2.3. Комплекты диагностических материалов: …</w:t>
            </w:r>
          </w:p>
        </w:tc>
        <w:tc>
          <w:tcPr>
            <w:tcW w:w="327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Частично/требуются</w:t>
            </w:r>
          </w:p>
        </w:tc>
      </w:tr>
      <w:tr>
        <w:trPr>
          <w:trHeight w:val="109" w:hRule="atLeast"/>
          <w:cantSplit w:val="false"/>
        </w:trPr>
        <w:tc>
          <w:tcPr>
            <w:tcW w:w="3118"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snapToGrid w:val="false"/>
              <w:jc w:val="both"/>
              <w:rPr/>
            </w:pPr>
            <w:r>
              <w:rPr/>
            </w:r>
          </w:p>
        </w:tc>
        <w:tc>
          <w:tcPr>
            <w:tcW w:w="354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2.4. базы данных: …</w:t>
            </w:r>
          </w:p>
        </w:tc>
        <w:tc>
          <w:tcPr>
            <w:tcW w:w="327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 xml:space="preserve">имеются </w:t>
            </w:r>
          </w:p>
        </w:tc>
      </w:tr>
      <w:tr>
        <w:trPr>
          <w:trHeight w:val="247" w:hRule="atLeast"/>
          <w:cantSplit w:val="false"/>
        </w:trPr>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3. Оснащение мастерских </w:t>
            </w:r>
          </w:p>
        </w:tc>
        <w:tc>
          <w:tcPr>
            <w:tcW w:w="354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Для 5 кл </w:t>
            </w:r>
          </w:p>
        </w:tc>
        <w:tc>
          <w:tcPr>
            <w:tcW w:w="327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требуются</w:t>
            </w:r>
          </w:p>
        </w:tc>
      </w:tr>
    </w:tbl>
    <w:p>
      <w:pPr>
        <w:pStyle w:val="Default"/>
        <w:jc w:val="both"/>
        <w:rPr>
          <w:b/>
          <w:bCs/>
        </w:rPr>
      </w:pPr>
      <w:r>
        <w:rPr>
          <w:b/>
          <w:bCs/>
        </w:rPr>
        <w:t>3.2.5. Информационно методические условия реализации ФГОС</w:t>
      </w:r>
    </w:p>
    <w:p>
      <w:pPr>
        <w:pStyle w:val="Default"/>
        <w:jc w:val="both"/>
        <w:rPr>
          <w:b/>
          <w:bCs/>
        </w:rPr>
      </w:pPr>
      <w:r>
        <w:rPr>
          <w:b/>
          <w:bCs/>
        </w:rPr>
        <w:t>Создание в образовательном учреждении информационно-образовательной среды, соответствующей требованиям Стандарта</w:t>
      </w:r>
    </w:p>
    <w:p>
      <w:pPr>
        <w:pStyle w:val="Default"/>
        <w:jc w:val="both"/>
        <w:rPr>
          <w:rFonts w:eastAsia="Times New Roman"/>
          <w:b/>
          <w:bCs/>
        </w:rPr>
      </w:pPr>
      <w:r>
        <w:rPr>
          <w:rFonts w:eastAsia="Times New Roman"/>
          <w:b/>
          <w:bCs/>
        </w:rPr>
        <w:t xml:space="preserve"> </w:t>
      </w:r>
    </w:p>
    <w:tbl>
      <w:tblPr>
        <w:jc w:val="left"/>
        <w:tblInd w:w="-152" w:type="dxa"/>
        <w:tblBorders>
          <w:top w:val="nil"/>
          <w:left w:val="nil"/>
          <w:bottom w:val="nil"/>
          <w:insideH w:val="nil"/>
          <w:right w:val="nil"/>
          <w:insideV w:val="nil"/>
        </w:tblBorders>
        <w:tblCellMar>
          <w:top w:w="0" w:type="dxa"/>
          <w:left w:w="0" w:type="dxa"/>
          <w:bottom w:w="0" w:type="dxa"/>
          <w:right w:w="0" w:type="dxa"/>
        </w:tblCellMar>
      </w:tblPr>
      <w:tblGrid>
        <w:gridCol w:w="34"/>
        <w:gridCol w:w="675"/>
        <w:gridCol w:w="566"/>
        <w:gridCol w:w="3402"/>
        <w:gridCol w:w="2394"/>
        <w:gridCol w:w="16"/>
        <w:gridCol w:w="709"/>
        <w:gridCol w:w="1634"/>
        <w:gridCol w:w="22"/>
      </w:tblGrid>
      <w:tr>
        <w:trPr>
          <w:trHeight w:val="659" w:hRule="atLeast"/>
          <w:cantSplit w:val="false"/>
        </w:trPr>
        <w:tc>
          <w:tcPr>
            <w:tcW w:w="34" w:type="dxa"/>
            <w:tcBorders>
              <w:top w:val="nil"/>
              <w:left w:val="nil"/>
              <w:bottom w:val="nil"/>
              <w:insideH w:val="nil"/>
              <w:right w:val="nil"/>
              <w:insideV w:val="nil"/>
            </w:tcBorders>
            <w:shd w:fill="auto" w:val="clear"/>
          </w:tcPr>
          <w:p>
            <w:pPr>
              <w:pStyle w:val="Style87"/>
              <w:rPr>
                <w:b/>
                <w:bCs/>
              </w:rPr>
            </w:pPr>
            <w:r>
              <w:rPr>
                <w:b/>
                <w:bCs/>
              </w:rPr>
            </w:r>
          </w:p>
        </w:tc>
        <w:tc>
          <w:tcPr>
            <w:tcW w:w="1241"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b/>
                <w:bCs/>
              </w:rPr>
            </w:pPr>
            <w:r>
              <w:rPr>
                <w:rFonts w:eastAsia="Times New Roman"/>
                <w:b/>
                <w:bCs/>
              </w:rPr>
              <w:t xml:space="preserve">№ </w:t>
            </w:r>
            <w:r>
              <w:rPr>
                <w:b/>
                <w:bCs/>
              </w:rPr>
              <w:t xml:space="preserve">п/п </w:t>
            </w:r>
          </w:p>
        </w:tc>
        <w:tc>
          <w:tcPr>
            <w:tcW w:w="34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b/>
                <w:bCs/>
              </w:rPr>
            </w:pPr>
            <w:r>
              <w:rPr>
                <w:b/>
                <w:bCs/>
              </w:rPr>
              <w:t xml:space="preserve">Необходимые средства </w:t>
            </w:r>
          </w:p>
        </w:tc>
        <w:tc>
          <w:tcPr>
            <w:tcW w:w="23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b/>
                <w:bCs/>
              </w:rPr>
            </w:pPr>
            <w:r>
              <w:rPr>
                <w:b/>
                <w:bCs/>
              </w:rPr>
              <w:t xml:space="preserve">Необходимое количество средств/ имеющееся в наличии </w:t>
            </w:r>
          </w:p>
        </w:tc>
        <w:tc>
          <w:tcPr>
            <w:tcW w:w="2359"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right w:w="108" w:type="dxa"/>
            </w:tcMar>
          </w:tcPr>
          <w:p>
            <w:pPr>
              <w:pStyle w:val="Default"/>
              <w:jc w:val="both"/>
              <w:rPr>
                <w:b/>
                <w:bCs/>
              </w:rPr>
            </w:pPr>
            <w:r>
              <w:rPr>
                <w:b/>
                <w:bCs/>
              </w:rPr>
              <w:t xml:space="preserve">Сроки создания условий в соответствии с требованиями ФГОС </w:t>
            </w:r>
          </w:p>
        </w:tc>
      </w:tr>
      <w:tr>
        <w:trPr>
          <w:trHeight w:val="109" w:hRule="atLeast"/>
          <w:cantSplit w:val="false"/>
        </w:trPr>
        <w:tc>
          <w:tcPr>
            <w:tcW w:w="34" w:type="dxa"/>
            <w:tcBorders>
              <w:top w:val="nil"/>
              <w:left w:val="nil"/>
              <w:bottom w:val="nil"/>
              <w:insideH w:val="nil"/>
              <w:right w:val="nil"/>
              <w:insideV w:val="nil"/>
            </w:tcBorders>
            <w:shd w:fill="auto" w:val="clear"/>
          </w:tcPr>
          <w:p>
            <w:pPr>
              <w:pStyle w:val="Normal"/>
              <w:rPr/>
            </w:pPr>
            <w:r>
              <w:rPr/>
            </w:r>
          </w:p>
        </w:tc>
        <w:tc>
          <w:tcPr>
            <w:tcW w:w="1241"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I </w:t>
            </w:r>
          </w:p>
        </w:tc>
        <w:tc>
          <w:tcPr>
            <w:tcW w:w="34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Технические средства </w:t>
            </w:r>
          </w:p>
        </w:tc>
        <w:tc>
          <w:tcPr>
            <w:tcW w:w="2410"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частично </w:t>
            </w:r>
          </w:p>
        </w:tc>
        <w:tc>
          <w:tcPr>
            <w:tcW w:w="234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right w:w="108" w:type="dxa"/>
            </w:tcMar>
          </w:tcPr>
          <w:p>
            <w:pPr>
              <w:pStyle w:val="Default"/>
              <w:snapToGrid w:val="false"/>
              <w:jc w:val="both"/>
              <w:rPr/>
            </w:pPr>
            <w:r>
              <w:rPr/>
            </w:r>
          </w:p>
        </w:tc>
      </w:tr>
      <w:tr>
        <w:trPr>
          <w:trHeight w:val="109" w:hRule="atLeast"/>
          <w:cantSplit w:val="false"/>
        </w:trPr>
        <w:tc>
          <w:tcPr>
            <w:tcW w:w="34" w:type="dxa"/>
            <w:tcBorders>
              <w:top w:val="nil"/>
              <w:left w:val="nil"/>
              <w:bottom w:val="nil"/>
              <w:insideH w:val="nil"/>
              <w:right w:val="nil"/>
              <w:insideV w:val="nil"/>
            </w:tcBorders>
            <w:shd w:fill="auto" w:val="clear"/>
          </w:tcPr>
          <w:p>
            <w:pPr>
              <w:pStyle w:val="Normal"/>
              <w:rPr/>
            </w:pPr>
            <w:r>
              <w:rPr/>
            </w:r>
          </w:p>
        </w:tc>
        <w:tc>
          <w:tcPr>
            <w:tcW w:w="1241"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II </w:t>
            </w:r>
          </w:p>
        </w:tc>
        <w:tc>
          <w:tcPr>
            <w:tcW w:w="34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Программные инструменты </w:t>
            </w:r>
          </w:p>
        </w:tc>
        <w:tc>
          <w:tcPr>
            <w:tcW w:w="2410"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частично </w:t>
            </w:r>
          </w:p>
        </w:tc>
        <w:tc>
          <w:tcPr>
            <w:tcW w:w="234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right w:w="108" w:type="dxa"/>
            </w:tcMar>
          </w:tcPr>
          <w:p>
            <w:pPr>
              <w:pStyle w:val="Default"/>
              <w:snapToGrid w:val="false"/>
              <w:jc w:val="both"/>
              <w:rPr/>
            </w:pPr>
            <w:r>
              <w:rPr/>
            </w:r>
          </w:p>
        </w:tc>
      </w:tr>
      <w:tr>
        <w:trPr>
          <w:trHeight w:val="247" w:hRule="atLeast"/>
          <w:cantSplit w:val="false"/>
        </w:trPr>
        <w:tc>
          <w:tcPr>
            <w:tcW w:w="34" w:type="dxa"/>
            <w:tcBorders>
              <w:top w:val="nil"/>
              <w:left w:val="nil"/>
              <w:bottom w:val="nil"/>
              <w:insideH w:val="nil"/>
              <w:right w:val="nil"/>
              <w:insideV w:val="nil"/>
            </w:tcBorders>
            <w:shd w:fill="auto" w:val="clear"/>
          </w:tcPr>
          <w:p>
            <w:pPr>
              <w:pStyle w:val="Normal"/>
              <w:rPr/>
            </w:pPr>
            <w:r>
              <w:rPr/>
            </w:r>
          </w:p>
        </w:tc>
        <w:tc>
          <w:tcPr>
            <w:tcW w:w="1241"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III </w:t>
            </w:r>
          </w:p>
        </w:tc>
        <w:tc>
          <w:tcPr>
            <w:tcW w:w="34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Отображение образовательного процесса в информационной среде: </w:t>
            </w:r>
          </w:p>
        </w:tc>
        <w:tc>
          <w:tcPr>
            <w:tcW w:w="2410"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 </w:t>
            </w:r>
          </w:p>
        </w:tc>
        <w:tc>
          <w:tcPr>
            <w:tcW w:w="234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right w:w="108" w:type="dxa"/>
            </w:tcMar>
          </w:tcPr>
          <w:p>
            <w:pPr>
              <w:pStyle w:val="Default"/>
              <w:snapToGrid w:val="false"/>
              <w:jc w:val="both"/>
              <w:rPr/>
            </w:pPr>
            <w:r>
              <w:rPr/>
            </w:r>
          </w:p>
        </w:tc>
      </w:tr>
      <w:tr>
        <w:trPr>
          <w:trHeight w:val="109" w:hRule="atLeast"/>
          <w:cantSplit w:val="false"/>
        </w:trPr>
        <w:tc>
          <w:tcPr>
            <w:tcW w:w="34" w:type="dxa"/>
            <w:tcBorders>
              <w:top w:val="nil"/>
              <w:left w:val="nil"/>
              <w:bottom w:val="nil"/>
              <w:insideH w:val="nil"/>
              <w:right w:val="nil"/>
              <w:insideV w:val="nil"/>
            </w:tcBorders>
            <w:shd w:fill="auto" w:val="clear"/>
          </w:tcPr>
          <w:p>
            <w:pPr>
              <w:pStyle w:val="Normal"/>
              <w:rPr/>
            </w:pPr>
            <w:r>
              <w:rPr/>
            </w:r>
          </w:p>
        </w:tc>
        <w:tc>
          <w:tcPr>
            <w:tcW w:w="1241"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IV </w:t>
            </w:r>
          </w:p>
        </w:tc>
        <w:tc>
          <w:tcPr>
            <w:tcW w:w="34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Компоненты на бумажных носителях: </w:t>
            </w:r>
          </w:p>
        </w:tc>
        <w:tc>
          <w:tcPr>
            <w:tcW w:w="2410"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частично </w:t>
            </w:r>
          </w:p>
        </w:tc>
        <w:tc>
          <w:tcPr>
            <w:tcW w:w="234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right w:w="108" w:type="dxa"/>
            </w:tcMar>
          </w:tcPr>
          <w:p>
            <w:pPr>
              <w:pStyle w:val="Default"/>
              <w:snapToGrid w:val="false"/>
              <w:jc w:val="both"/>
              <w:rPr/>
            </w:pPr>
            <w:r>
              <w:rPr/>
            </w:r>
          </w:p>
        </w:tc>
      </w:tr>
      <w:tr>
        <w:trPr>
          <w:trHeight w:val="109" w:hRule="atLeast"/>
          <w:cantSplit w:val="false"/>
        </w:trPr>
        <w:tc>
          <w:tcPr>
            <w:tcW w:w="34" w:type="dxa"/>
            <w:tcBorders>
              <w:top w:val="nil"/>
              <w:left w:val="nil"/>
              <w:bottom w:val="nil"/>
              <w:insideH w:val="nil"/>
              <w:right w:val="nil"/>
              <w:insideV w:val="nil"/>
            </w:tcBorders>
            <w:shd w:fill="auto" w:val="clear"/>
          </w:tcPr>
          <w:p>
            <w:pPr>
              <w:pStyle w:val="Normal"/>
              <w:rPr/>
            </w:pPr>
            <w:r>
              <w:rPr/>
            </w:r>
          </w:p>
        </w:tc>
        <w:tc>
          <w:tcPr>
            <w:tcW w:w="1241"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V </w:t>
            </w:r>
          </w:p>
        </w:tc>
        <w:tc>
          <w:tcPr>
            <w:tcW w:w="340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Компоненты на CD и DVD: </w:t>
            </w:r>
          </w:p>
        </w:tc>
        <w:tc>
          <w:tcPr>
            <w:tcW w:w="2410"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частично </w:t>
            </w:r>
          </w:p>
        </w:tc>
        <w:tc>
          <w:tcPr>
            <w:tcW w:w="234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right w:w="108" w:type="dxa"/>
            </w:tcMar>
          </w:tcPr>
          <w:p>
            <w:pPr>
              <w:pStyle w:val="Default"/>
              <w:snapToGrid w:val="false"/>
              <w:jc w:val="both"/>
              <w:rPr/>
            </w:pPr>
            <w:r>
              <w:rPr/>
            </w:r>
          </w:p>
        </w:tc>
      </w:tr>
      <w:tr>
        <w:trPr>
          <w:trHeight w:val="247"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b/>
                <w:bCs/>
              </w:rPr>
            </w:pPr>
            <w:r>
              <w:rPr>
                <w:rFonts w:eastAsia="Times New Roman"/>
                <w:b/>
                <w:bCs/>
              </w:rPr>
              <w:t xml:space="preserve">№ </w:t>
            </w:r>
            <w:r>
              <w:rPr>
                <w:b/>
                <w:bCs/>
              </w:rPr>
              <w:t>п/п</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center"/>
              <w:rPr>
                <w:b/>
              </w:rPr>
            </w:pPr>
            <w:r>
              <w:rPr>
                <w:b/>
              </w:rPr>
              <w:t>Наименование ресурса</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right w:w="108" w:type="dxa"/>
            </w:tcMar>
          </w:tcPr>
          <w:p>
            <w:pPr>
              <w:pStyle w:val="Default"/>
              <w:jc w:val="center"/>
              <w:rPr>
                <w:b/>
              </w:rPr>
            </w:pPr>
            <w:r>
              <w:rPr>
                <w:b/>
              </w:rPr>
              <w:t>Количество, ед.</w:t>
            </w:r>
          </w:p>
        </w:tc>
      </w:tr>
      <w:tr>
        <w:trPr>
          <w:trHeight w:val="351"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1</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Компьютеры, всего в том числе: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right w:w="108" w:type="dxa"/>
            </w:tcMar>
          </w:tcPr>
          <w:p>
            <w:pPr>
              <w:pStyle w:val="Default"/>
              <w:jc w:val="both"/>
              <w:rPr/>
            </w:pPr>
            <w:r>
              <w:rPr/>
              <w:t>51</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2</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 в кабинетах информатики и ИКТ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shd w:fill="FFFFFF" w:val="clear"/>
              </w:rPr>
              <w:t>27</w:t>
            </w:r>
            <w:r>
              <w:rPr/>
              <w:t xml:space="preserve"> </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3</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 в предметных кабинетах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10</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4</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 в административных помещениях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12</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5 </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 в библиотеке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 xml:space="preserve">2 </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6</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 с доступом к Интернету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 xml:space="preserve">30 </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7 </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сеть в образовательном учреждении (число компьютеров в сети)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 xml:space="preserve">30 </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8 </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Принтеры и другие устройства вывода информации на бумагу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15</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9 </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Сканеры и другие устройства ввода графической информации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 xml:space="preserve">1 </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10 </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МФУ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 xml:space="preserve">5 </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11</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Копировальные аппараты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2</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12 </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Мультимедийные проекторы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6</w:t>
            </w:r>
          </w:p>
        </w:tc>
      </w:tr>
      <w:tr>
        <w:trPr>
          <w:trHeight w:val="247"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13 </w:t>
            </w:r>
          </w:p>
          <w:p>
            <w:pPr>
              <w:pStyle w:val="Default"/>
              <w:jc w:val="both"/>
              <w:rPr/>
            </w:pPr>
            <w:r>
              <w:rPr/>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Цифровые образовательные ресурсы /созданные педагогами образовательного учреждения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100/0</w:t>
            </w:r>
          </w:p>
        </w:tc>
      </w:tr>
      <w:tr>
        <w:trPr>
          <w:trHeight w:val="385"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14</w:t>
            </w:r>
          </w:p>
          <w:p>
            <w:pPr>
              <w:pStyle w:val="Default"/>
              <w:jc w:val="both"/>
              <w:rPr/>
            </w:pPr>
            <w:r>
              <w:rPr/>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Количество компьютеров, на которых подключена система контент-фильтрации, исключающая доступ к интернет - ресурсам, несовместимым с задачами образования и воспитания обучающихся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 xml:space="preserve">20 </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15 </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Количество компьютеров в свободном доступе для учащихся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33</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16</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Количество компьютеров в свободном доступе для педагогов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44</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snapToGrid w:val="false"/>
              <w:jc w:val="both"/>
              <w:rPr/>
            </w:pPr>
            <w:r>
              <w:rPr/>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В том числе</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snapToGrid w:val="false"/>
              <w:jc w:val="both"/>
              <w:rPr/>
            </w:pPr>
            <w:r>
              <w:rPr/>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17 </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Ноутбуки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15</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color w:val="00000A"/>
              </w:rPr>
            </w:pPr>
            <w:r>
              <w:rPr>
                <w:color w:val="00000A"/>
              </w:rPr>
              <w:t xml:space="preserve">18 </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Нэтбуки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 xml:space="preserve">3 </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color w:val="00000A"/>
              </w:rPr>
            </w:pPr>
            <w:r>
              <w:rPr>
                <w:color w:val="00000A"/>
              </w:rPr>
              <w:t>19</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Факсы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1</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color w:val="00000A"/>
              </w:rPr>
            </w:pPr>
            <w:r>
              <w:rPr>
                <w:color w:val="00000A"/>
              </w:rPr>
              <w:t xml:space="preserve">20 </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Интерактивные доски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4</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color w:val="00000A"/>
              </w:rPr>
            </w:pPr>
            <w:r>
              <w:rPr>
                <w:color w:val="00000A"/>
              </w:rPr>
              <w:t>21</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Интерактивная система голосования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 xml:space="preserve">2 </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color w:val="00000A"/>
              </w:rPr>
            </w:pPr>
            <w:r>
              <w:rPr>
                <w:color w:val="00000A"/>
              </w:rPr>
              <w:t xml:space="preserve">22 </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Цифровые фотоаппараты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 xml:space="preserve">1 </w:t>
            </w:r>
          </w:p>
        </w:tc>
      </w:tr>
      <w:tr>
        <w:trPr>
          <w:trHeight w:val="109" w:hRule="atLeast"/>
          <w:cantSplit w:val="false"/>
        </w:trPr>
        <w:tc>
          <w:tcPr>
            <w:tcW w:w="709"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color w:val="00000A"/>
              </w:rPr>
            </w:pPr>
            <w:r>
              <w:rPr>
                <w:color w:val="00000A"/>
              </w:rPr>
              <w:t>23</w:t>
            </w:r>
          </w:p>
        </w:tc>
        <w:tc>
          <w:tcPr>
            <w:tcW w:w="7087" w:type="dxa"/>
            <w:gridSpan w:val="5"/>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right w:w="108" w:type="dxa"/>
            </w:tcMar>
          </w:tcPr>
          <w:p>
            <w:pPr>
              <w:pStyle w:val="Default"/>
              <w:jc w:val="both"/>
              <w:rPr/>
            </w:pPr>
            <w:r>
              <w:rPr/>
              <w:t xml:space="preserve">Цифровая видеокамера </w:t>
            </w:r>
          </w:p>
        </w:tc>
        <w:tc>
          <w:tcPr>
            <w:tcW w:w="165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FF" w:val="clear"/>
            <w:tcMar>
              <w:left w:w="108" w:type="dxa"/>
              <w:right w:w="108" w:type="dxa"/>
            </w:tcMar>
          </w:tcPr>
          <w:p>
            <w:pPr>
              <w:pStyle w:val="Default"/>
              <w:jc w:val="both"/>
              <w:rPr/>
            </w:pPr>
            <w:r>
              <w:rPr/>
              <w:t xml:space="preserve">1 </w:t>
            </w:r>
          </w:p>
        </w:tc>
      </w:tr>
    </w:tbl>
    <w:p>
      <w:pPr>
        <w:pStyle w:val="236"/>
        <w:spacing w:before="280" w:after="280"/>
        <w:jc w:val="both"/>
        <w:rPr>
          <w:b/>
        </w:rPr>
      </w:pPr>
      <w:r>
        <w:rPr>
          <w:b/>
        </w:rPr>
      </w:r>
    </w:p>
    <w:p>
      <w:pPr>
        <w:pStyle w:val="236"/>
        <w:spacing w:before="280" w:after="280"/>
        <w:jc w:val="both"/>
        <w:rPr>
          <w:b/>
        </w:rPr>
      </w:pPr>
      <w:r>
        <w:rPr>
          <w:b/>
        </w:rPr>
      </w:r>
    </w:p>
    <w:p>
      <w:pPr>
        <w:pStyle w:val="Default"/>
        <w:jc w:val="both"/>
        <w:rPr>
          <w:b/>
          <w:bCs/>
        </w:rPr>
      </w:pPr>
      <w:r>
        <w:rPr>
          <w:b/>
          <w:bCs/>
        </w:rPr>
        <w:t xml:space="preserve">Необходимо приобрести: </w:t>
      </w:r>
    </w:p>
    <w:p>
      <w:pPr>
        <w:pStyle w:val="Default"/>
        <w:ind w:left="0" w:right="0" w:firstLine="567"/>
        <w:jc w:val="both"/>
        <w:rPr/>
      </w:pPr>
      <w:r>
        <w:rPr>
          <w:b/>
          <w:bCs/>
        </w:rPr>
        <w:t xml:space="preserve">техническое оборудование: </w:t>
      </w:r>
      <w:r>
        <w:rPr/>
        <w:t>графический планшет; колонки; музыкальная клавиатура;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интерактивными комплексы-6; микрофон;документ-камера</w:t>
      </w:r>
    </w:p>
    <w:p>
      <w:pPr>
        <w:pStyle w:val="Default"/>
        <w:ind w:left="0" w:right="0" w:firstLine="567"/>
        <w:jc w:val="both"/>
        <w:rPr/>
      </w:pPr>
      <w:r>
        <w:rPr>
          <w:b/>
          <w:bCs/>
        </w:rPr>
        <w:t xml:space="preserve">программные инструменты: </w:t>
      </w:r>
      <w:r>
        <w:rPr/>
        <w:t xml:space="preserve">орфографический корректор для текстов на русском и иностранном языках; клавиатурный тренажёр для русского и иностранного языков; инструмент планирования деятельности; графический редактор для обработки векторных изображений;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w:t>
      </w:r>
    </w:p>
    <w:p>
      <w:pPr>
        <w:pStyle w:val="Default"/>
        <w:ind w:left="0" w:right="0" w:firstLine="567"/>
        <w:jc w:val="both"/>
        <w:rPr/>
      </w:pPr>
      <w:r>
        <w:rP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pPr>
        <w:pStyle w:val="Default"/>
        <w:ind w:left="0" w:right="0" w:firstLine="567"/>
        <w:jc w:val="both"/>
        <w:rPr/>
      </w:pPr>
      <w:r>
        <w:rPr>
          <w:b/>
          <w:bCs/>
        </w:rPr>
        <w:t xml:space="preserve">Под информационно-образовательной средой (или ИОС) </w:t>
      </w:r>
      <w:r>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pPr>
        <w:pStyle w:val="Default"/>
        <w:ind w:left="0" w:right="0" w:firstLine="567"/>
        <w:jc w:val="both"/>
        <w:rPr>
          <w:b/>
          <w:bCs/>
          <w:i/>
          <w:iCs/>
        </w:rPr>
      </w:pPr>
      <w:r>
        <w:rPr>
          <w:b/>
          <w:bCs/>
          <w:i/>
          <w:iCs/>
        </w:rPr>
        <w:t xml:space="preserve">Создаваемая в школе ИОС строится в соответствии со следующей иерархией: </w:t>
      </w:r>
    </w:p>
    <w:p>
      <w:pPr>
        <w:pStyle w:val="Default"/>
        <w:numPr>
          <w:ilvl w:val="0"/>
          <w:numId w:val="239"/>
        </w:numPr>
        <w:spacing w:before="0" w:after="44"/>
        <w:jc w:val="both"/>
        <w:rPr/>
      </w:pPr>
      <w:r>
        <w:rPr>
          <w:rFonts w:eastAsia="Times New Roman"/>
        </w:rPr>
        <w:t xml:space="preserve"> </w:t>
      </w:r>
      <w:r>
        <w:rPr/>
        <w:t xml:space="preserve">единая информационно-образовательная среда страны; </w:t>
      </w:r>
    </w:p>
    <w:p>
      <w:pPr>
        <w:pStyle w:val="Default"/>
        <w:numPr>
          <w:ilvl w:val="0"/>
          <w:numId w:val="239"/>
        </w:numPr>
        <w:spacing w:before="0" w:after="44"/>
        <w:jc w:val="both"/>
        <w:rPr/>
      </w:pPr>
      <w:r>
        <w:rPr/>
        <w:t xml:space="preserve">единая информационно-образовательная среда региона; </w:t>
      </w:r>
    </w:p>
    <w:p>
      <w:pPr>
        <w:pStyle w:val="Default"/>
        <w:numPr>
          <w:ilvl w:val="0"/>
          <w:numId w:val="239"/>
        </w:numPr>
        <w:spacing w:before="0" w:after="44"/>
        <w:jc w:val="both"/>
        <w:rPr/>
      </w:pPr>
      <w:r>
        <w:rPr>
          <w:rFonts w:eastAsia="Times New Roman"/>
        </w:rPr>
        <w:t xml:space="preserve"> </w:t>
      </w:r>
      <w:r>
        <w:rPr/>
        <w:t xml:space="preserve">информационно-образовательная среда образовательного учреждения; </w:t>
      </w:r>
    </w:p>
    <w:p>
      <w:pPr>
        <w:pStyle w:val="Default"/>
        <w:numPr>
          <w:ilvl w:val="0"/>
          <w:numId w:val="239"/>
        </w:numPr>
        <w:spacing w:before="0" w:after="44"/>
        <w:jc w:val="both"/>
        <w:rPr/>
      </w:pPr>
      <w:r>
        <w:rPr>
          <w:rFonts w:eastAsia="Times New Roman"/>
        </w:rPr>
        <w:t xml:space="preserve"> </w:t>
      </w:r>
      <w:r>
        <w:rPr/>
        <w:t xml:space="preserve">предметная информационно-образовательная среда; </w:t>
      </w:r>
    </w:p>
    <w:p>
      <w:pPr>
        <w:pStyle w:val="Default"/>
        <w:numPr>
          <w:ilvl w:val="0"/>
          <w:numId w:val="239"/>
        </w:numPr>
        <w:spacing w:before="0" w:after="44"/>
        <w:jc w:val="both"/>
        <w:rPr/>
      </w:pPr>
      <w:r>
        <w:rPr/>
        <w:t>информационно-образовательная среда УМК;</w:t>
      </w:r>
    </w:p>
    <w:p>
      <w:pPr>
        <w:pStyle w:val="Default"/>
        <w:numPr>
          <w:ilvl w:val="0"/>
          <w:numId w:val="239"/>
        </w:numPr>
        <w:spacing w:before="0" w:after="44"/>
        <w:jc w:val="both"/>
        <w:rPr/>
      </w:pPr>
      <w:r>
        <w:rPr>
          <w:rFonts w:eastAsia="Times New Roman"/>
        </w:rPr>
        <w:t xml:space="preserve"> </w:t>
      </w:r>
      <w:r>
        <w:rPr/>
        <w:t xml:space="preserve">информационно-образовательная среда компонентов УМК; </w:t>
      </w:r>
    </w:p>
    <w:p>
      <w:pPr>
        <w:pStyle w:val="Default"/>
        <w:numPr>
          <w:ilvl w:val="0"/>
          <w:numId w:val="239"/>
        </w:numPr>
        <w:spacing w:before="0" w:after="44"/>
        <w:jc w:val="both"/>
        <w:rPr/>
      </w:pPr>
      <w:r>
        <w:rPr>
          <w:rFonts w:eastAsia="Times New Roman"/>
        </w:rPr>
        <w:t xml:space="preserve"> </w:t>
      </w:r>
      <w:r>
        <w:rPr/>
        <w:t xml:space="preserve">информационно-образовательная среда элементов УМК. </w:t>
      </w:r>
    </w:p>
    <w:p>
      <w:pPr>
        <w:pStyle w:val="Default"/>
        <w:jc w:val="both"/>
        <w:rPr/>
      </w:pPr>
      <w:r>
        <w:rPr/>
      </w:r>
    </w:p>
    <w:p>
      <w:pPr>
        <w:pStyle w:val="Default"/>
        <w:jc w:val="both"/>
        <w:rPr>
          <w:b/>
          <w:bCs/>
          <w:i/>
          <w:iCs/>
        </w:rPr>
      </w:pPr>
      <w:r>
        <w:rPr>
          <w:b/>
          <w:bCs/>
          <w:i/>
          <w:iCs/>
        </w:rPr>
        <w:t xml:space="preserve">Основными элементами ИОС являются: </w:t>
      </w:r>
    </w:p>
    <w:p>
      <w:pPr>
        <w:pStyle w:val="Default"/>
        <w:numPr>
          <w:ilvl w:val="0"/>
          <w:numId w:val="240"/>
        </w:numPr>
        <w:spacing w:before="0" w:after="44"/>
        <w:jc w:val="both"/>
        <w:rPr/>
      </w:pPr>
      <w:r>
        <w:rPr/>
        <w:t xml:space="preserve">информационно-образовательные ресурсы в виде печатной продукции; </w:t>
      </w:r>
    </w:p>
    <w:p>
      <w:pPr>
        <w:pStyle w:val="Default"/>
        <w:numPr>
          <w:ilvl w:val="0"/>
          <w:numId w:val="240"/>
        </w:numPr>
        <w:spacing w:before="0" w:after="44"/>
        <w:jc w:val="both"/>
        <w:rPr/>
      </w:pPr>
      <w:r>
        <w:rPr/>
        <w:t xml:space="preserve">информационно-образовательные ресурсы на сменных оптических носителях; </w:t>
      </w:r>
    </w:p>
    <w:p>
      <w:pPr>
        <w:pStyle w:val="Default"/>
        <w:numPr>
          <w:ilvl w:val="0"/>
          <w:numId w:val="240"/>
        </w:numPr>
        <w:spacing w:before="0" w:after="44"/>
        <w:jc w:val="both"/>
        <w:rPr/>
      </w:pPr>
      <w:r>
        <w:rPr>
          <w:rFonts w:eastAsia="Times New Roman"/>
        </w:rPr>
        <w:t xml:space="preserve"> </w:t>
      </w:r>
      <w:r>
        <w:rPr/>
        <w:t xml:space="preserve">информационно-образовательные ресурсы Интернета; </w:t>
      </w:r>
    </w:p>
    <w:p>
      <w:pPr>
        <w:pStyle w:val="Default"/>
        <w:numPr>
          <w:ilvl w:val="0"/>
          <w:numId w:val="240"/>
        </w:numPr>
        <w:spacing w:before="0" w:after="44"/>
        <w:jc w:val="both"/>
        <w:rPr/>
      </w:pPr>
      <w:r>
        <w:rPr/>
        <w:t>вычислительная и информационно-телекоммуникационная инфраструктура;</w:t>
      </w:r>
    </w:p>
    <w:p>
      <w:pPr>
        <w:pStyle w:val="Default"/>
        <w:numPr>
          <w:ilvl w:val="0"/>
          <w:numId w:val="240"/>
        </w:numPr>
        <w:spacing w:before="0" w:after="44"/>
        <w:ind w:left="0" w:right="0" w:hanging="360"/>
        <w:jc w:val="both"/>
        <w:rPr/>
      </w:pPr>
      <w:r>
        <w:rPr>
          <w:rFonts w:eastAsia="Times New Roman"/>
        </w:rPr>
        <w:t xml:space="preserve"> </w:t>
      </w:r>
      <w:r>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pPr>
        <w:pStyle w:val="Default"/>
        <w:jc w:val="both"/>
        <w:rPr/>
      </w:pPr>
      <w:r>
        <w:rPr/>
      </w:r>
    </w:p>
    <w:p>
      <w:pPr>
        <w:pStyle w:val="Default"/>
        <w:jc w:val="both"/>
        <w:rPr/>
      </w:pPr>
      <w:r>
        <w:rPr>
          <w:b/>
          <w:bCs/>
          <w:i/>
          <w:iCs/>
        </w:rPr>
        <w:t xml:space="preserve">Необходимое для использования ИКТ оборудование </w:t>
      </w:r>
      <w:r>
        <w:rPr/>
        <w:t xml:space="preserve">должно отвечать современным требованиям и обеспечивать использование ИКТ: </w:t>
      </w:r>
    </w:p>
    <w:p>
      <w:pPr>
        <w:pStyle w:val="Default"/>
        <w:numPr>
          <w:ilvl w:val="0"/>
          <w:numId w:val="241"/>
        </w:numPr>
        <w:spacing w:before="0" w:after="44"/>
        <w:jc w:val="both"/>
        <w:rPr/>
      </w:pPr>
      <w:r>
        <w:rPr/>
        <w:t xml:space="preserve">в учебной деятельности; </w:t>
      </w:r>
    </w:p>
    <w:p>
      <w:pPr>
        <w:pStyle w:val="Default"/>
        <w:numPr>
          <w:ilvl w:val="0"/>
          <w:numId w:val="241"/>
        </w:numPr>
        <w:spacing w:before="0" w:after="44"/>
        <w:jc w:val="both"/>
        <w:rPr/>
      </w:pPr>
      <w:r>
        <w:rPr>
          <w:rFonts w:eastAsia="Times New Roman"/>
        </w:rPr>
        <w:t xml:space="preserve"> </w:t>
      </w:r>
      <w:r>
        <w:rPr/>
        <w:t xml:space="preserve">во внеурочной деятельности; </w:t>
      </w:r>
    </w:p>
    <w:p>
      <w:pPr>
        <w:pStyle w:val="Default"/>
        <w:numPr>
          <w:ilvl w:val="0"/>
          <w:numId w:val="241"/>
        </w:numPr>
        <w:spacing w:before="0" w:after="44"/>
        <w:jc w:val="both"/>
        <w:rPr/>
      </w:pPr>
      <w:r>
        <w:rPr/>
        <w:t xml:space="preserve">в исследовательской и проектной деятельности; </w:t>
      </w:r>
    </w:p>
    <w:p>
      <w:pPr>
        <w:pStyle w:val="Default"/>
        <w:numPr>
          <w:ilvl w:val="0"/>
          <w:numId w:val="241"/>
        </w:numPr>
        <w:spacing w:before="0" w:after="44"/>
        <w:jc w:val="both"/>
        <w:rPr/>
      </w:pPr>
      <w:r>
        <w:rPr>
          <w:rFonts w:eastAsia="Times New Roman"/>
        </w:rPr>
        <w:t xml:space="preserve"> </w:t>
      </w:r>
      <w:r>
        <w:rPr/>
        <w:t xml:space="preserve">при измерении, контроле и оценке результатов образования; </w:t>
      </w:r>
    </w:p>
    <w:p>
      <w:pPr>
        <w:pStyle w:val="Default"/>
        <w:numPr>
          <w:ilvl w:val="0"/>
          <w:numId w:val="241"/>
        </w:numPr>
        <w:spacing w:before="0" w:after="44"/>
        <w:ind w:left="0" w:right="0" w:hanging="360"/>
        <w:jc w:val="both"/>
        <w:rPr/>
      </w:pPr>
      <w:r>
        <w:rPr>
          <w:rFonts w:eastAsia="Times New Roman"/>
        </w:rPr>
        <w:t xml:space="preserve"> </w:t>
      </w:r>
      <w:r>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pPr>
        <w:pStyle w:val="236"/>
        <w:spacing w:before="280" w:after="280"/>
        <w:jc w:val="both"/>
        <w:rPr>
          <w:b/>
        </w:rPr>
      </w:pPr>
      <w:r>
        <w:rPr>
          <w:b/>
        </w:rPr>
      </w:r>
    </w:p>
    <w:p>
      <w:pPr>
        <w:pStyle w:val="Default"/>
        <w:jc w:val="both"/>
        <w:rPr/>
      </w:pPr>
      <w:r>
        <w:rPr>
          <w:b/>
          <w:bCs/>
          <w:i/>
          <w:iCs/>
        </w:rPr>
        <w:t xml:space="preserve">Учебно-методическое и информационное оснащение образовательного процесса </w:t>
      </w:r>
      <w:r>
        <w:rPr/>
        <w:t xml:space="preserve">должно обеспечивать возможность: </w:t>
      </w:r>
    </w:p>
    <w:p>
      <w:pPr>
        <w:pStyle w:val="Default"/>
        <w:numPr>
          <w:ilvl w:val="0"/>
          <w:numId w:val="242"/>
        </w:numPr>
        <w:spacing w:before="0" w:after="47"/>
        <w:ind w:left="0" w:right="0" w:hanging="360"/>
        <w:jc w:val="both"/>
        <w:rPr/>
      </w:pPr>
      <w:r>
        <w:rPr/>
        <w:t>реализации индивидуальных образовательных планов обучающихся, осуществления их самостоятельной образовательной деятельности;</w:t>
      </w:r>
    </w:p>
    <w:p>
      <w:pPr>
        <w:pStyle w:val="Default"/>
        <w:numPr>
          <w:ilvl w:val="0"/>
          <w:numId w:val="242"/>
        </w:numPr>
        <w:spacing w:before="0" w:after="47"/>
        <w:ind w:left="0" w:right="0" w:hanging="360"/>
        <w:jc w:val="both"/>
        <w:rPr/>
      </w:pPr>
      <w:r>
        <w:rPr>
          <w:rFonts w:eastAsia="Times New Roman"/>
        </w:rPr>
        <w:t xml:space="preserve">  </w:t>
      </w:r>
      <w:r>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pPr>
        <w:pStyle w:val="Default"/>
        <w:numPr>
          <w:ilvl w:val="0"/>
          <w:numId w:val="242"/>
        </w:numPr>
        <w:spacing w:before="0" w:after="47"/>
        <w:ind w:left="0" w:right="0" w:hanging="360"/>
        <w:jc w:val="both"/>
        <w:rPr/>
      </w:pPr>
      <w:r>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pPr>
        <w:pStyle w:val="Default"/>
        <w:numPr>
          <w:ilvl w:val="0"/>
          <w:numId w:val="242"/>
        </w:numPr>
        <w:spacing w:before="0" w:after="47"/>
        <w:ind w:left="0" w:right="0" w:hanging="360"/>
        <w:jc w:val="both"/>
        <w:rPr/>
      </w:pPr>
      <w:r>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pPr>
        <w:pStyle w:val="Default"/>
        <w:numPr>
          <w:ilvl w:val="0"/>
          <w:numId w:val="242"/>
        </w:numPr>
        <w:spacing w:before="0" w:after="47"/>
        <w:ind w:left="0" w:right="0" w:hanging="360"/>
        <w:jc w:val="both"/>
        <w:rPr/>
      </w:pPr>
      <w:r>
        <w:rPr>
          <w:rFonts w:eastAsia="Times New Roman"/>
        </w:rPr>
        <w:t xml:space="preserve"> </w:t>
      </w:r>
      <w:r>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pPr>
        <w:pStyle w:val="Default"/>
        <w:numPr>
          <w:ilvl w:val="0"/>
          <w:numId w:val="242"/>
        </w:numPr>
        <w:spacing w:before="0" w:after="47"/>
        <w:ind w:left="0" w:right="0" w:hanging="360"/>
        <w:jc w:val="both"/>
        <w:rPr/>
      </w:pPr>
      <w:r>
        <w:rPr>
          <w:rFonts w:eastAsia="Times New Roman"/>
        </w:rPr>
        <w:t xml:space="preserve"> </w:t>
      </w:r>
      <w:r>
        <w:rPr/>
        <w:t xml:space="preserve">выступления с аудио-, видео- и графическим экранным сопровождением; </w:t>
      </w:r>
    </w:p>
    <w:p>
      <w:pPr>
        <w:pStyle w:val="Default"/>
        <w:numPr>
          <w:ilvl w:val="0"/>
          <w:numId w:val="242"/>
        </w:numPr>
        <w:spacing w:before="0" w:after="47"/>
        <w:ind w:left="0" w:right="0" w:hanging="360"/>
        <w:jc w:val="both"/>
        <w:rPr/>
      </w:pPr>
      <w:r>
        <w:rPr/>
        <w:t xml:space="preserve">вывода информации на бумагу и т. п. и в трёхмерную материальную среду (печать); </w:t>
      </w:r>
    </w:p>
    <w:p>
      <w:pPr>
        <w:pStyle w:val="Default"/>
        <w:numPr>
          <w:ilvl w:val="0"/>
          <w:numId w:val="242"/>
        </w:numPr>
        <w:spacing w:before="0" w:after="47"/>
        <w:ind w:left="0" w:right="0" w:hanging="360"/>
        <w:jc w:val="both"/>
        <w:rPr/>
      </w:pPr>
      <w:r>
        <w:rPr>
          <w:rFonts w:eastAsia="Times New Roman"/>
        </w:rPr>
        <w:t xml:space="preserve"> </w:t>
      </w:r>
      <w:r>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 </w:t>
      </w:r>
    </w:p>
    <w:p>
      <w:pPr>
        <w:pStyle w:val="Default"/>
        <w:numPr>
          <w:ilvl w:val="0"/>
          <w:numId w:val="242"/>
        </w:numPr>
        <w:spacing w:before="0" w:after="47"/>
        <w:ind w:left="0" w:right="0" w:hanging="360"/>
        <w:jc w:val="both"/>
        <w:rPr/>
      </w:pPr>
      <w:r>
        <w:rPr>
          <w:rFonts w:eastAsia="Times New Roman"/>
        </w:rPr>
        <w:t xml:space="preserve"> </w:t>
      </w:r>
      <w:r>
        <w:rPr/>
        <w:t xml:space="preserve">поиска и получения информации; </w:t>
      </w:r>
    </w:p>
    <w:p>
      <w:pPr>
        <w:pStyle w:val="Default"/>
        <w:numPr>
          <w:ilvl w:val="0"/>
          <w:numId w:val="242"/>
        </w:numPr>
        <w:spacing w:before="0" w:after="47"/>
        <w:ind w:left="0" w:right="0" w:hanging="360"/>
        <w:jc w:val="both"/>
        <w:rPr/>
      </w:pPr>
      <w:r>
        <w:rPr>
          <w:rFonts w:eastAsia="Times New Roman"/>
        </w:rPr>
        <w:t xml:space="preserve"> </w:t>
      </w:r>
      <w:r>
        <w:rPr/>
        <w:t>использования источников информации на бумажных и цифровых носителях (в том числе в справочниках, словарях, поисковых системах);</w:t>
      </w:r>
    </w:p>
    <w:p>
      <w:pPr>
        <w:pStyle w:val="Default"/>
        <w:numPr>
          <w:ilvl w:val="0"/>
          <w:numId w:val="242"/>
        </w:numPr>
        <w:spacing w:before="0" w:after="47"/>
        <w:ind w:left="0" w:right="0" w:hanging="360"/>
        <w:jc w:val="both"/>
        <w:rPr/>
      </w:pPr>
      <w:r>
        <w:rPr>
          <w:rFonts w:eastAsia="Times New Roman"/>
        </w:rPr>
        <w:t xml:space="preserve">  </w:t>
      </w:r>
      <w:r>
        <w:rPr/>
        <w:t xml:space="preserve">вещания (подкастинга), использования носимых аудиовидеоустройств для учебной деятельности на уроке и вне урока; </w:t>
      </w:r>
    </w:p>
    <w:p>
      <w:pPr>
        <w:pStyle w:val="Default"/>
        <w:numPr>
          <w:ilvl w:val="0"/>
          <w:numId w:val="242"/>
        </w:numPr>
        <w:spacing w:before="0" w:after="47"/>
        <w:ind w:left="0" w:right="0" w:hanging="360"/>
        <w:jc w:val="both"/>
        <w:rPr/>
      </w:pPr>
      <w:r>
        <w:rPr/>
        <w:t xml:space="preserve">общения в Интернете, взаимодействия в социальных группах и сетях, участия в форумах, групповой работы над сообщениями (вики); </w:t>
      </w:r>
    </w:p>
    <w:p>
      <w:pPr>
        <w:pStyle w:val="Default"/>
        <w:numPr>
          <w:ilvl w:val="0"/>
          <w:numId w:val="242"/>
        </w:numPr>
        <w:spacing w:before="0" w:after="47"/>
        <w:ind w:left="0" w:right="0" w:hanging="360"/>
        <w:jc w:val="both"/>
        <w:rPr/>
      </w:pPr>
      <w:r>
        <w:rPr>
          <w:rFonts w:eastAsia="Times New Roman"/>
        </w:rPr>
        <w:t xml:space="preserve"> </w:t>
      </w:r>
      <w:r>
        <w:rPr/>
        <w:t xml:space="preserve">создания и заполнения баз данных, в том числе определителей; наглядного представления и анализа данных; </w:t>
      </w:r>
    </w:p>
    <w:p>
      <w:pPr>
        <w:pStyle w:val="Default"/>
        <w:numPr>
          <w:ilvl w:val="0"/>
          <w:numId w:val="242"/>
        </w:numPr>
        <w:spacing w:before="0" w:after="47"/>
        <w:ind w:left="0" w:right="0" w:hanging="360"/>
        <w:jc w:val="both"/>
        <w:rPr/>
      </w:pPr>
      <w:r>
        <w:rPr>
          <w:rFonts w:eastAsia="Times New Roman"/>
        </w:rPr>
        <w:t xml:space="preserve"> </w:t>
      </w:r>
      <w:r>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pPr>
        <w:pStyle w:val="Default"/>
        <w:numPr>
          <w:ilvl w:val="0"/>
          <w:numId w:val="242"/>
        </w:numPr>
        <w:spacing w:before="0" w:after="47"/>
        <w:ind w:left="0" w:right="0" w:hanging="360"/>
        <w:jc w:val="both"/>
        <w:rPr/>
      </w:pPr>
      <w:r>
        <w:rPr>
          <w:rFonts w:eastAsia="Times New Roman"/>
        </w:rPr>
        <w:t xml:space="preserve"> </w:t>
      </w:r>
      <w:r>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pPr>
        <w:pStyle w:val="Default"/>
        <w:numPr>
          <w:ilvl w:val="0"/>
          <w:numId w:val="242"/>
        </w:numPr>
        <w:spacing w:before="0" w:after="47"/>
        <w:ind w:left="0" w:right="0" w:hanging="360"/>
        <w:jc w:val="both"/>
        <w:rPr/>
      </w:pPr>
      <w:r>
        <w:rPr>
          <w:rFonts w:eastAsia="Times New Roman"/>
        </w:rPr>
        <w:t xml:space="preserve"> </w:t>
      </w:r>
      <w:r>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pPr>
        <w:pStyle w:val="Default"/>
        <w:numPr>
          <w:ilvl w:val="0"/>
          <w:numId w:val="242"/>
        </w:numPr>
        <w:spacing w:before="0" w:after="47"/>
        <w:ind w:left="0" w:right="0" w:hanging="360"/>
        <w:jc w:val="both"/>
        <w:rPr/>
      </w:pPr>
      <w:r>
        <w:rPr>
          <w:rFonts w:eastAsia="Times New Roman"/>
        </w:rPr>
        <w:t xml:space="preserve"> </w:t>
      </w:r>
      <w:r>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pPr>
        <w:pStyle w:val="Default"/>
        <w:numPr>
          <w:ilvl w:val="0"/>
          <w:numId w:val="242"/>
        </w:numPr>
        <w:spacing w:before="0" w:after="47"/>
        <w:ind w:left="0" w:right="0" w:hanging="360"/>
        <w:jc w:val="both"/>
        <w:rPr/>
      </w:pPr>
      <w:r>
        <w:rP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pPr>
        <w:pStyle w:val="Default"/>
        <w:numPr>
          <w:ilvl w:val="0"/>
          <w:numId w:val="242"/>
        </w:numPr>
        <w:spacing w:before="0" w:after="47"/>
        <w:ind w:left="0" w:right="0" w:hanging="360"/>
        <w:jc w:val="both"/>
        <w:rPr/>
      </w:pPr>
      <w:r>
        <w:rPr>
          <w:rFonts w:eastAsia="Times New Roman"/>
        </w:rPr>
        <w:t xml:space="preserve"> </w:t>
      </w:r>
      <w:r>
        <w:rPr/>
        <w:t>занятий по изучению правил дорожного движения с использованием игр, оборудования, а также компьютерных тренажёров;</w:t>
      </w:r>
    </w:p>
    <w:p>
      <w:pPr>
        <w:pStyle w:val="Default"/>
        <w:numPr>
          <w:ilvl w:val="0"/>
          <w:numId w:val="242"/>
        </w:numPr>
        <w:spacing w:before="0" w:after="47"/>
        <w:ind w:left="0" w:right="0" w:hanging="360"/>
        <w:jc w:val="both"/>
        <w:rPr/>
      </w:pPr>
      <w:r>
        <w:rPr>
          <w:rFonts w:eastAsia="Times New Roman"/>
        </w:rPr>
        <w:t xml:space="preserve"> </w:t>
      </w:r>
      <w:r>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pPr>
        <w:pStyle w:val="Default"/>
        <w:numPr>
          <w:ilvl w:val="0"/>
          <w:numId w:val="242"/>
        </w:numPr>
        <w:spacing w:before="0" w:after="47"/>
        <w:ind w:left="0" w:right="0" w:hanging="360"/>
        <w:jc w:val="both"/>
        <w:rPr/>
      </w:pPr>
      <w:r>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pPr>
        <w:pStyle w:val="Default"/>
        <w:numPr>
          <w:ilvl w:val="0"/>
          <w:numId w:val="242"/>
        </w:numPr>
        <w:spacing w:before="0" w:after="47"/>
        <w:ind w:left="0" w:right="0" w:hanging="360"/>
        <w:jc w:val="both"/>
        <w:rPr/>
      </w:pPr>
      <w:r>
        <w:rPr>
          <w:rFonts w:eastAsia="Times New Roman"/>
        </w:rPr>
        <w:t xml:space="preserve">  </w:t>
      </w:r>
      <w:r>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pPr>
        <w:pStyle w:val="Default"/>
        <w:numPr>
          <w:ilvl w:val="0"/>
          <w:numId w:val="242"/>
        </w:numPr>
        <w:spacing w:before="0" w:after="47"/>
        <w:ind w:left="0" w:right="0" w:hanging="360"/>
        <w:jc w:val="both"/>
        <w:rPr/>
      </w:pPr>
      <w:r>
        <w:rPr>
          <w:rFonts w:eastAsia="Times New Roman"/>
        </w:rPr>
        <w:t xml:space="preserve"> </w:t>
      </w:r>
      <w:r>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pPr>
        <w:pStyle w:val="Default"/>
        <w:numPr>
          <w:ilvl w:val="0"/>
          <w:numId w:val="242"/>
        </w:numPr>
        <w:spacing w:before="0" w:after="47"/>
        <w:ind w:left="0" w:right="0" w:hanging="360"/>
        <w:jc w:val="both"/>
        <w:rPr/>
      </w:pPr>
      <w:r>
        <w:rPr/>
        <w:t xml:space="preserve">выпуска школьных печатных изданий, работы школьного телевидения. </w:t>
      </w:r>
    </w:p>
    <w:p>
      <w:pPr>
        <w:pStyle w:val="Default"/>
        <w:ind w:left="0" w:right="0" w:firstLine="567"/>
        <w:jc w:val="both"/>
        <w:rPr/>
      </w:pPr>
      <w:r>
        <w:rPr/>
        <w:t xml:space="preserve">Все указанные виды деятельности должны быть обеспечены расходными материалами. </w:t>
      </w:r>
    </w:p>
    <w:p>
      <w:pPr>
        <w:pStyle w:val="Default"/>
        <w:ind w:left="0" w:right="0" w:firstLine="567"/>
        <w:jc w:val="both"/>
        <w:rPr/>
      </w:pPr>
      <w:r>
        <w:rPr>
          <w:b/>
          <w:bCs/>
        </w:rPr>
        <w:t xml:space="preserve">Технические средства: </w:t>
      </w:r>
      <w:r>
        <w:rPr/>
        <w:t xml:space="preserve">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 </w:t>
      </w:r>
    </w:p>
    <w:p>
      <w:pPr>
        <w:pStyle w:val="Default"/>
        <w:ind w:left="0" w:right="0" w:firstLine="567"/>
        <w:jc w:val="both"/>
        <w:rPr/>
      </w:pPr>
      <w:r>
        <w:rPr>
          <w:b/>
          <w:bCs/>
        </w:rPr>
        <w:t xml:space="preserve">Программные инструменты: </w:t>
      </w:r>
      <w:r>
        <w:rPr/>
        <w:t xml:space="preserve">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 </w:t>
      </w:r>
    </w:p>
    <w:p>
      <w:pPr>
        <w:pStyle w:val="Default"/>
        <w:ind w:left="0" w:right="0" w:firstLine="567"/>
        <w:jc w:val="both"/>
        <w:rPr/>
      </w:pPr>
      <w:r>
        <w:rPr>
          <w:b/>
          <w:bCs/>
        </w:rPr>
        <w:t xml:space="preserve">Обеспечение технической, методической и организационной поддержки: </w:t>
      </w:r>
      <w:r>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 </w:t>
      </w:r>
    </w:p>
    <w:p>
      <w:pPr>
        <w:pStyle w:val="Default"/>
        <w:ind w:left="0" w:right="0" w:firstLine="567"/>
        <w:jc w:val="both"/>
        <w:rPr/>
      </w:pPr>
      <w:r>
        <w:rPr>
          <w:b/>
          <w:bCs/>
        </w:rPr>
        <w:t xml:space="preserve">Отображение образовательного процесса в информационной среде: электронные журналы и дневники, где </w:t>
      </w:r>
      <w:r>
        <w:rPr/>
        <w:t xml:space="preserve">размещаются домашние задания (текстовая формулировка, видеофильм для анализа, географическая карта и др.);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 </w:t>
      </w:r>
    </w:p>
    <w:p>
      <w:pPr>
        <w:pStyle w:val="Default"/>
        <w:ind w:left="0" w:right="0" w:firstLine="567"/>
        <w:jc w:val="both"/>
        <w:rPr/>
      </w:pPr>
      <w:r>
        <w:rPr>
          <w:b/>
          <w:bCs/>
        </w:rPr>
        <w:t xml:space="preserve">Компоненты на CD и DVD: </w:t>
      </w:r>
      <w:r>
        <w:rPr/>
        <w:t xml:space="preserve">электронные приложения к учебникам; электронные наглядные пособия; электронные тренажёры; электронные практикумы. </w:t>
      </w:r>
    </w:p>
    <w:p>
      <w:pPr>
        <w:pStyle w:val="Default"/>
        <w:jc w:val="both"/>
        <w:rPr/>
      </w:pPr>
      <w:r>
        <w:rPr/>
        <w:t xml:space="preserve">Школой разработана Программа информатизации образовательного пространства, в которой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 </w:t>
      </w:r>
    </w:p>
    <w:p>
      <w:pPr>
        <w:pStyle w:val="236"/>
        <w:spacing w:before="280" w:after="280"/>
        <w:ind w:left="0" w:right="0" w:firstLine="567"/>
        <w:jc w:val="both"/>
        <w:rPr/>
      </w:pPr>
      <w:r>
        <w:rPr>
          <w:b/>
          <w:bCs/>
          <w:i/>
          <w:iCs/>
        </w:rPr>
        <w:t xml:space="preserve">Учебно-методическое обеспечение </w:t>
      </w:r>
      <w:r>
        <w:rPr/>
        <w:t>образовательного процесса –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pPr>
        <w:pStyle w:val="236"/>
        <w:spacing w:before="280" w:after="280"/>
        <w:jc w:val="both"/>
        <w:rPr/>
      </w:pPr>
      <w:r>
        <w:rPr/>
      </w:r>
    </w:p>
    <w:p>
      <w:pPr>
        <w:pStyle w:val="Normal"/>
        <w:spacing w:lineRule="auto" w:line="240" w:before="0" w:after="0"/>
        <w:rPr>
          <w:b/>
          <w:bCs/>
          <w:sz w:val="24"/>
          <w:szCs w:val="24"/>
        </w:rPr>
      </w:pPr>
      <w:r>
        <w:rPr>
          <w:b/>
          <w:bCs/>
          <w:sz w:val="24"/>
          <w:szCs w:val="24"/>
        </w:rPr>
      </w:r>
    </w:p>
    <w:p>
      <w:pPr>
        <w:pStyle w:val="3"/>
        <w:numPr>
          <w:ilvl w:val="2"/>
          <w:numId w:val="244"/>
        </w:numPr>
        <w:spacing w:before="280" w:after="280"/>
        <w:rPr>
          <w:sz w:val="24"/>
          <w:szCs w:val="24"/>
        </w:rPr>
      </w:pPr>
      <w:r>
        <w:rPr>
          <w:sz w:val="24"/>
          <w:szCs w:val="24"/>
        </w:rPr>
        <w:t>Механизмы достижения целевых ориентиров в системе условий</w:t>
      </w:r>
    </w:p>
    <w:p>
      <w:pPr>
        <w:pStyle w:val="Normal"/>
        <w:spacing w:lineRule="auto" w:line="240" w:before="0" w:after="0"/>
        <w:ind w:left="-567" w:right="0" w:firstLine="283"/>
        <w:jc w:val="both"/>
        <w:rPr>
          <w:sz w:val="24"/>
          <w:szCs w:val="24"/>
        </w:rPr>
      </w:pPr>
      <w:r>
        <w:rPr>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МОУ Семеновской СОШ, реализующей ООП ООО, условия:</w:t>
      </w:r>
    </w:p>
    <w:p>
      <w:pPr>
        <w:pStyle w:val="ListParagraph"/>
        <w:widowControl/>
        <w:numPr>
          <w:ilvl w:val="0"/>
          <w:numId w:val="230"/>
        </w:numPr>
        <w:tabs>
          <w:tab w:val="left" w:pos="993" w:leader="none"/>
        </w:tabs>
        <w:ind w:left="-567" w:right="0" w:hanging="360"/>
        <w:jc w:val="both"/>
        <w:rPr>
          <w:sz w:val="24"/>
          <w:szCs w:val="24"/>
        </w:rPr>
      </w:pPr>
      <w:r>
        <w:rPr>
          <w:sz w:val="24"/>
          <w:szCs w:val="24"/>
        </w:rPr>
        <w:t>соответствуют требованиям ФГОС ООО;</w:t>
      </w:r>
    </w:p>
    <w:p>
      <w:pPr>
        <w:pStyle w:val="ListParagraph"/>
        <w:widowControl/>
        <w:numPr>
          <w:ilvl w:val="0"/>
          <w:numId w:val="230"/>
        </w:numPr>
        <w:tabs>
          <w:tab w:val="left" w:pos="993" w:leader="none"/>
        </w:tabs>
        <w:ind w:left="-567" w:right="0" w:hanging="360"/>
        <w:jc w:val="both"/>
        <w:rPr>
          <w:sz w:val="24"/>
          <w:szCs w:val="24"/>
        </w:rPr>
      </w:pPr>
      <w:r>
        <w:rPr>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pPr>
        <w:pStyle w:val="ListParagraph"/>
        <w:widowControl/>
        <w:numPr>
          <w:ilvl w:val="0"/>
          <w:numId w:val="230"/>
        </w:numPr>
        <w:tabs>
          <w:tab w:val="left" w:pos="993" w:leader="none"/>
        </w:tabs>
        <w:ind w:left="-567" w:right="0" w:hanging="360"/>
        <w:jc w:val="both"/>
        <w:rPr>
          <w:sz w:val="24"/>
          <w:szCs w:val="24"/>
        </w:rPr>
      </w:pPr>
      <w:r>
        <w:rPr>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pPr>
        <w:pStyle w:val="ListParagraph"/>
        <w:widowControl/>
        <w:numPr>
          <w:ilvl w:val="0"/>
          <w:numId w:val="230"/>
        </w:numPr>
        <w:tabs>
          <w:tab w:val="left" w:pos="993" w:leader="none"/>
        </w:tabs>
        <w:ind w:left="-567" w:right="0" w:hanging="360"/>
        <w:jc w:val="both"/>
        <w:rPr>
          <w:sz w:val="24"/>
          <w:szCs w:val="24"/>
        </w:rPr>
      </w:pPr>
      <w:r>
        <w:rPr>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pPr>
        <w:pStyle w:val="Normal"/>
        <w:spacing w:lineRule="auto" w:line="240" w:before="0" w:after="0"/>
        <w:ind w:left="-567" w:right="0" w:firstLine="283"/>
        <w:jc w:val="both"/>
        <w:rPr>
          <w:sz w:val="24"/>
          <w:szCs w:val="24"/>
        </w:rPr>
      </w:pPr>
      <w:r>
        <w:rPr>
          <w:sz w:val="24"/>
          <w:szCs w:val="24"/>
        </w:rPr>
        <w:t>В соответствии с требованиями ФГОС ООО раздел основной образовательной программы МОУ Семеновской СОШ, характеризующий систему условий, содержит:</w:t>
      </w:r>
    </w:p>
    <w:p>
      <w:pPr>
        <w:pStyle w:val="ListParagraph"/>
        <w:widowControl/>
        <w:numPr>
          <w:ilvl w:val="0"/>
          <w:numId w:val="232"/>
        </w:numPr>
        <w:tabs>
          <w:tab w:val="left" w:pos="1134" w:leader="none"/>
        </w:tabs>
        <w:ind w:left="-567" w:right="0" w:hanging="360"/>
        <w:jc w:val="both"/>
        <w:rPr>
          <w:sz w:val="24"/>
          <w:szCs w:val="24"/>
        </w:rPr>
      </w:pPr>
      <w:r>
        <w:rPr>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pPr>
        <w:pStyle w:val="ListParagraph"/>
        <w:widowControl/>
        <w:numPr>
          <w:ilvl w:val="0"/>
          <w:numId w:val="232"/>
        </w:numPr>
        <w:tabs>
          <w:tab w:val="left" w:pos="1134" w:leader="none"/>
        </w:tabs>
        <w:ind w:left="-567" w:right="0" w:hanging="360"/>
        <w:jc w:val="both"/>
        <w:rPr>
          <w:sz w:val="24"/>
          <w:szCs w:val="24"/>
        </w:rPr>
      </w:pPr>
      <w:r>
        <w:rPr>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pPr>
        <w:pStyle w:val="ListParagraph"/>
        <w:widowControl/>
        <w:numPr>
          <w:ilvl w:val="0"/>
          <w:numId w:val="232"/>
        </w:numPr>
        <w:tabs>
          <w:tab w:val="left" w:pos="1134" w:leader="none"/>
        </w:tabs>
        <w:ind w:left="-567" w:right="0" w:hanging="360"/>
        <w:jc w:val="both"/>
        <w:rPr>
          <w:sz w:val="24"/>
          <w:szCs w:val="24"/>
        </w:rPr>
      </w:pPr>
      <w:r>
        <w:rPr>
          <w:sz w:val="24"/>
          <w:szCs w:val="24"/>
        </w:rPr>
        <w:t>механизмы достижения целевых ориентиров в системе условий;</w:t>
      </w:r>
    </w:p>
    <w:p>
      <w:pPr>
        <w:pStyle w:val="ListParagraph"/>
        <w:widowControl/>
        <w:numPr>
          <w:ilvl w:val="0"/>
          <w:numId w:val="232"/>
        </w:numPr>
        <w:tabs>
          <w:tab w:val="left" w:pos="1134" w:leader="none"/>
        </w:tabs>
        <w:ind w:left="-567" w:right="0" w:hanging="360"/>
        <w:jc w:val="both"/>
        <w:rPr>
          <w:sz w:val="24"/>
          <w:szCs w:val="24"/>
        </w:rPr>
      </w:pPr>
      <w:r>
        <w:rPr>
          <w:sz w:val="24"/>
          <w:szCs w:val="24"/>
        </w:rPr>
        <w:t>сетевой график (дорожную карту) по формированию необходимой системы условий;</w:t>
      </w:r>
    </w:p>
    <w:p>
      <w:pPr>
        <w:pStyle w:val="ListParagraph"/>
        <w:widowControl/>
        <w:numPr>
          <w:ilvl w:val="0"/>
          <w:numId w:val="232"/>
        </w:numPr>
        <w:tabs>
          <w:tab w:val="left" w:pos="1134" w:leader="none"/>
        </w:tabs>
        <w:ind w:left="-567" w:right="0" w:hanging="360"/>
        <w:jc w:val="both"/>
        <w:rPr>
          <w:sz w:val="24"/>
          <w:szCs w:val="24"/>
        </w:rPr>
      </w:pPr>
      <w:r>
        <w:rPr>
          <w:sz w:val="24"/>
          <w:szCs w:val="24"/>
        </w:rPr>
        <w:t>систему оценки условий.</w:t>
      </w:r>
    </w:p>
    <w:p>
      <w:pPr>
        <w:pStyle w:val="Normal"/>
        <w:spacing w:lineRule="auto" w:line="240" w:before="0" w:after="0"/>
        <w:ind w:left="-567" w:right="0" w:firstLine="283"/>
        <w:jc w:val="both"/>
        <w:rPr>
          <w:sz w:val="24"/>
          <w:szCs w:val="24"/>
        </w:rPr>
      </w:pPr>
      <w:r>
        <w:rPr>
          <w:sz w:val="24"/>
          <w:szCs w:val="24"/>
        </w:rPr>
        <w:t>Система условий реализации ООП МОУ Семеновской СОШ  базируется на результатах проведенной в ходе разработки программы комплексной аналитико-обобщающей и прогностической работы, включающей:</w:t>
      </w:r>
    </w:p>
    <w:p>
      <w:pPr>
        <w:pStyle w:val="ListParagraph"/>
        <w:widowControl/>
        <w:numPr>
          <w:ilvl w:val="0"/>
          <w:numId w:val="231"/>
        </w:numPr>
        <w:tabs>
          <w:tab w:val="left" w:pos="993" w:leader="none"/>
        </w:tabs>
        <w:ind w:left="-567" w:right="0" w:hanging="360"/>
        <w:jc w:val="both"/>
        <w:rPr>
          <w:sz w:val="24"/>
          <w:szCs w:val="24"/>
        </w:rPr>
      </w:pPr>
      <w:r>
        <w:rPr>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pPr>
        <w:pStyle w:val="ListParagraph"/>
        <w:widowControl/>
        <w:numPr>
          <w:ilvl w:val="0"/>
          <w:numId w:val="231"/>
        </w:numPr>
        <w:tabs>
          <w:tab w:val="left" w:pos="993" w:leader="none"/>
        </w:tabs>
        <w:ind w:left="-567" w:right="0" w:hanging="360"/>
        <w:jc w:val="both"/>
        <w:rPr>
          <w:sz w:val="24"/>
          <w:szCs w:val="24"/>
        </w:rPr>
      </w:pPr>
      <w:r>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pPr>
        <w:pStyle w:val="ListParagraph"/>
        <w:widowControl/>
        <w:numPr>
          <w:ilvl w:val="0"/>
          <w:numId w:val="231"/>
        </w:numPr>
        <w:tabs>
          <w:tab w:val="left" w:pos="993" w:leader="none"/>
        </w:tabs>
        <w:ind w:left="-567" w:right="0" w:hanging="360"/>
        <w:jc w:val="both"/>
        <w:rPr>
          <w:sz w:val="24"/>
          <w:szCs w:val="24"/>
        </w:rPr>
      </w:pPr>
      <w:r>
        <w:rPr>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pPr>
        <w:pStyle w:val="ListParagraph"/>
        <w:widowControl/>
        <w:numPr>
          <w:ilvl w:val="0"/>
          <w:numId w:val="231"/>
        </w:numPr>
        <w:tabs>
          <w:tab w:val="left" w:pos="993" w:leader="none"/>
        </w:tabs>
        <w:ind w:left="-567" w:right="0" w:hanging="360"/>
        <w:jc w:val="both"/>
        <w:rPr>
          <w:sz w:val="24"/>
          <w:szCs w:val="24"/>
        </w:rPr>
      </w:pPr>
      <w:r>
        <w:rPr>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pPr>
        <w:pStyle w:val="ListParagraph"/>
        <w:widowControl/>
        <w:numPr>
          <w:ilvl w:val="0"/>
          <w:numId w:val="231"/>
        </w:numPr>
        <w:tabs>
          <w:tab w:val="left" w:pos="993" w:leader="none"/>
        </w:tabs>
        <w:ind w:left="-567" w:right="0" w:hanging="360"/>
        <w:jc w:val="both"/>
        <w:rPr>
          <w:sz w:val="24"/>
          <w:szCs w:val="24"/>
        </w:rPr>
      </w:pPr>
      <w:r>
        <w:rPr>
          <w:sz w:val="24"/>
          <w:szCs w:val="24"/>
        </w:rPr>
        <w:t>разработку сетевого графика (дорожной карты) создания необходимой системы условий;</w:t>
      </w:r>
    </w:p>
    <w:p>
      <w:pPr>
        <w:pStyle w:val="ListParagraph"/>
        <w:widowControl/>
        <w:numPr>
          <w:ilvl w:val="0"/>
          <w:numId w:val="231"/>
        </w:numPr>
        <w:tabs>
          <w:tab w:val="left" w:pos="993" w:leader="none"/>
        </w:tabs>
        <w:ind w:left="-567" w:right="0" w:hanging="360"/>
        <w:jc w:val="both"/>
        <w:rPr>
          <w:sz w:val="24"/>
          <w:szCs w:val="24"/>
        </w:rPr>
      </w:pPr>
      <w:r>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pPr>
        <w:pStyle w:val="3"/>
        <w:numPr>
          <w:ilvl w:val="2"/>
          <w:numId w:val="1"/>
        </w:numPr>
        <w:spacing w:before="280" w:after="280"/>
        <w:ind w:left="-567" w:right="0" w:firstLine="283"/>
        <w:jc w:val="center"/>
        <w:rPr>
          <w:sz w:val="24"/>
          <w:szCs w:val="24"/>
        </w:rPr>
      </w:pPr>
      <w:r>
        <w:rPr>
          <w:sz w:val="24"/>
          <w:szCs w:val="24"/>
        </w:rPr>
      </w:r>
    </w:p>
    <w:p>
      <w:pPr>
        <w:pStyle w:val="3"/>
        <w:numPr>
          <w:ilvl w:val="2"/>
          <w:numId w:val="244"/>
        </w:numPr>
        <w:spacing w:before="280" w:after="280"/>
        <w:rPr>
          <w:sz w:val="24"/>
          <w:szCs w:val="24"/>
        </w:rPr>
      </w:pPr>
      <w:r>
        <w:rPr>
          <w:sz w:val="24"/>
          <w:szCs w:val="24"/>
        </w:rPr>
        <w:t>Сетевой график (дорожная карта) по формированию необходимой системы условий</w:t>
      </w:r>
    </w:p>
    <w:tbl>
      <w:tblPr>
        <w:jc w:val="left"/>
        <w:tblInd w:w="75" w:type="dxa"/>
        <w:tblBorders>
          <w:top w:val="single" w:sz="4" w:space="0" w:color="000000"/>
          <w:left w:val="single" w:sz="4" w:space="0" w:color="000000"/>
          <w:bottom w:val="single" w:sz="4" w:space="0" w:color="000000"/>
          <w:insideH w:val="single" w:sz="4" w:space="0" w:color="000000"/>
          <w:right w:val="nil"/>
          <w:insideV w:val="nil"/>
        </w:tblBorders>
        <w:tblCellMar>
          <w:top w:w="68" w:type="dxa"/>
          <w:left w:w="80" w:type="dxa"/>
          <w:bottom w:w="85" w:type="dxa"/>
          <w:right w:w="85" w:type="dxa"/>
        </w:tblCellMar>
      </w:tblPr>
      <w:tblGrid>
        <w:gridCol w:w="2834"/>
        <w:gridCol w:w="4535"/>
        <w:gridCol w:w="2280"/>
      </w:tblGrid>
      <w:tr>
        <w:trPr>
          <w:tblHeader w:val="true"/>
          <w:trHeight w:val="500" w:hRule="atLeast"/>
          <w:cantSplit w:val="false"/>
        </w:trPr>
        <w:tc>
          <w:tcPr>
            <w:tcW w:w="283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tabs>
                <w:tab w:val="left" w:pos="4500" w:leader="none"/>
                <w:tab w:val="left" w:pos="9180" w:leader="none"/>
                <w:tab w:val="left" w:pos="9360" w:leader="none"/>
              </w:tabs>
              <w:spacing w:lineRule="auto" w:line="240" w:before="0" w:after="0"/>
              <w:ind w:left="5" w:right="0" w:firstLine="284"/>
              <w:jc w:val="center"/>
              <w:textAlignment w:val="center"/>
              <w:rPr>
                <w:rFonts w:eastAsia="MS Mincho"/>
                <w:b/>
                <w:bCs/>
                <w:sz w:val="24"/>
                <w:szCs w:val="24"/>
                <w:lang w:eastAsia="ru-RU"/>
              </w:rPr>
            </w:pPr>
            <w:r>
              <w:rPr>
                <w:rFonts w:eastAsia="MS Mincho"/>
                <w:b/>
                <w:bCs/>
                <w:sz w:val="24"/>
                <w:szCs w:val="24"/>
                <w:lang w:eastAsia="ru-RU"/>
              </w:rPr>
              <w:t>Направление мероприятий</w:t>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tabs>
                <w:tab w:val="left" w:pos="4500" w:leader="none"/>
                <w:tab w:val="left" w:pos="9180" w:leader="none"/>
                <w:tab w:val="left" w:pos="9360" w:leader="none"/>
              </w:tabs>
              <w:spacing w:lineRule="auto" w:line="240" w:before="0" w:after="0"/>
              <w:ind w:left="-1418" w:right="0" w:firstLine="284"/>
              <w:jc w:val="center"/>
              <w:textAlignment w:val="center"/>
              <w:rPr>
                <w:rFonts w:eastAsia="MS Mincho"/>
                <w:b/>
                <w:bCs/>
                <w:sz w:val="24"/>
                <w:szCs w:val="24"/>
                <w:lang w:eastAsia="ru-RU"/>
              </w:rPr>
            </w:pPr>
            <w:r>
              <w:rPr>
                <w:rFonts w:eastAsia="MS Mincho"/>
                <w:b/>
                <w:bCs/>
                <w:sz w:val="24"/>
                <w:szCs w:val="24"/>
                <w:lang w:eastAsia="ru-RU"/>
              </w:rPr>
              <w:t>Мероприятия</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tcMar>
          </w:tcPr>
          <w:p>
            <w:pPr>
              <w:pStyle w:val="Normal"/>
              <w:tabs>
                <w:tab w:val="left" w:pos="4500" w:leader="none"/>
                <w:tab w:val="left" w:pos="9180" w:leader="none"/>
                <w:tab w:val="left" w:pos="9360" w:leader="none"/>
              </w:tabs>
              <w:spacing w:lineRule="auto" w:line="240" w:before="0" w:after="0"/>
              <w:ind w:left="0" w:right="0" w:firstLine="284"/>
              <w:jc w:val="center"/>
              <w:textAlignment w:val="center"/>
              <w:rPr>
                <w:rFonts w:eastAsia="MS Mincho"/>
                <w:b/>
                <w:bCs/>
                <w:sz w:val="24"/>
                <w:szCs w:val="24"/>
                <w:lang w:eastAsia="ru-RU"/>
              </w:rPr>
            </w:pPr>
            <w:r>
              <w:rPr>
                <w:rFonts w:eastAsia="MS Mincho"/>
                <w:b/>
                <w:bCs/>
                <w:sz w:val="24"/>
                <w:szCs w:val="24"/>
                <w:lang w:eastAsia="ru-RU"/>
              </w:rPr>
              <w:t>Сроки реализации</w:t>
            </w:r>
          </w:p>
        </w:tc>
      </w:tr>
      <w:tr>
        <w:trPr>
          <w:trHeight w:val="1056" w:hRule="atLeast"/>
          <w:cantSplit w:val="false"/>
        </w:trPr>
        <w:tc>
          <w:tcPr>
            <w:tcW w:w="2834"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tabs>
                <w:tab w:val="left" w:pos="4500" w:leader="none"/>
                <w:tab w:val="left" w:pos="9180" w:leader="none"/>
                <w:tab w:val="left" w:pos="9360" w:leader="none"/>
              </w:tabs>
              <w:spacing w:lineRule="auto" w:line="240" w:before="0" w:after="0"/>
              <w:ind w:left="5" w:right="0" w:firstLine="284"/>
              <w:textAlignment w:val="center"/>
              <w:rPr>
                <w:rFonts w:eastAsia="MS Mincho"/>
                <w:sz w:val="24"/>
                <w:szCs w:val="24"/>
                <w:lang w:eastAsia="ru-RU"/>
              </w:rPr>
            </w:pPr>
            <w:r>
              <w:rPr>
                <w:rFonts w:eastAsia="MS Mincho"/>
                <w:sz w:val="24"/>
                <w:szCs w:val="24"/>
                <w:lang w:eastAsia="ru-RU"/>
              </w:rPr>
              <w:t>I. Нормативное обеспечение введения ФГОС ООО</w:t>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tabs>
                <w:tab w:val="left" w:pos="4500" w:leader="none"/>
                <w:tab w:val="left" w:pos="9180" w:leader="none"/>
                <w:tab w:val="left" w:pos="9360" w:leader="none"/>
              </w:tabs>
              <w:spacing w:lineRule="auto" w:line="240" w:before="0" w:after="0"/>
              <w:textAlignment w:val="center"/>
              <w:rPr>
                <w:color w:val="000000"/>
                <w:sz w:val="24"/>
                <w:szCs w:val="24"/>
              </w:rPr>
            </w:pPr>
            <w:r>
              <w:rPr>
                <w:color w:val="000000"/>
                <w:sz w:val="24"/>
                <w:szCs w:val="24"/>
              </w:rPr>
              <w:t>1. Наличие приказов о подготовке ОУ к внедрению ФГОС</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tcMar>
          </w:tcPr>
          <w:p>
            <w:pPr>
              <w:pStyle w:val="Normal"/>
              <w:spacing w:lineRule="auto" w:line="240" w:before="0" w:after="0"/>
              <w:ind w:left="0" w:right="0" w:firstLine="284"/>
              <w:rPr>
                <w:rFonts w:eastAsia="MS Mincho"/>
                <w:sz w:val="24"/>
                <w:szCs w:val="24"/>
                <w:lang w:eastAsia="ru-RU"/>
              </w:rPr>
            </w:pPr>
            <w:r>
              <w:rPr>
                <w:rFonts w:eastAsia="MS Mincho"/>
                <w:sz w:val="24"/>
                <w:szCs w:val="24"/>
                <w:lang w:eastAsia="ru-RU"/>
              </w:rPr>
              <w:t>Сентябрь 2014г.</w:t>
            </w:r>
          </w:p>
        </w:tc>
      </w:tr>
      <w:tr>
        <w:trPr>
          <w:trHeight w:val="1788"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tabs>
                <w:tab w:val="left" w:pos="4500" w:leader="none"/>
                <w:tab w:val="left" w:pos="9180" w:leader="none"/>
                <w:tab w:val="left" w:pos="9360" w:leader="none"/>
              </w:tabs>
              <w:snapToGrid w:val="false"/>
              <w:spacing w:lineRule="auto" w:line="240" w:before="0" w:after="0"/>
              <w:ind w:left="5" w:right="0" w:firstLine="284"/>
              <w:textAlignment w:val="center"/>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spacing w:lineRule="auto" w:line="240" w:before="0" w:after="0"/>
              <w:rPr>
                <w:color w:val="000000"/>
                <w:sz w:val="24"/>
                <w:szCs w:val="24"/>
              </w:rPr>
            </w:pPr>
            <w:r>
              <w:rPr>
                <w:color w:val="000000"/>
                <w:sz w:val="24"/>
                <w:szCs w:val="24"/>
              </w:rPr>
              <w:t>2. Внесение изменений и дополнений в Устав образовательного учреждения</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tcMar>
          </w:tcPr>
          <w:p>
            <w:pPr>
              <w:pStyle w:val="Normal"/>
              <w:spacing w:lineRule="auto" w:line="240" w:before="0" w:after="0"/>
              <w:jc w:val="center"/>
              <w:rPr>
                <w:color w:val="000000"/>
                <w:sz w:val="24"/>
                <w:szCs w:val="24"/>
              </w:rPr>
            </w:pPr>
            <w:r>
              <w:rPr>
                <w:color w:val="000000"/>
                <w:sz w:val="24"/>
                <w:szCs w:val="24"/>
              </w:rPr>
              <w:t>По мере необходимости</w:t>
            </w:r>
          </w:p>
        </w:tc>
      </w:tr>
      <w:tr>
        <w:trPr>
          <w:trHeight w:val="648"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tabs>
                <w:tab w:val="left" w:pos="4500" w:leader="none"/>
                <w:tab w:val="left" w:pos="9180" w:leader="none"/>
                <w:tab w:val="left" w:pos="9360" w:leader="none"/>
              </w:tabs>
              <w:snapToGrid w:val="false"/>
              <w:spacing w:lineRule="auto" w:line="240" w:before="0" w:after="0"/>
              <w:ind w:left="5" w:right="0" w:firstLine="284"/>
              <w:textAlignment w:val="center"/>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spacing w:lineRule="auto" w:line="240" w:before="0" w:after="0"/>
              <w:rPr>
                <w:rFonts w:eastAsia="MS Mincho"/>
                <w:sz w:val="24"/>
                <w:szCs w:val="24"/>
                <w:lang w:eastAsia="ru-RU"/>
              </w:rPr>
            </w:pPr>
            <w:r>
              <w:rPr>
                <w:rFonts w:eastAsia="MS Mincho"/>
                <w:sz w:val="24"/>
                <w:szCs w:val="24"/>
                <w:lang w:eastAsia="ru-RU"/>
              </w:rPr>
              <w:t>3. Разработка и утверждение плана-графика введения ФГОС ООО</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tcMar>
          </w:tcPr>
          <w:p>
            <w:pPr>
              <w:pStyle w:val="Normal"/>
              <w:spacing w:lineRule="auto" w:line="240" w:before="0" w:after="0"/>
              <w:ind w:left="0" w:right="0" w:firstLine="284"/>
              <w:rPr>
                <w:rFonts w:eastAsia="MS Mincho"/>
                <w:sz w:val="24"/>
                <w:szCs w:val="24"/>
                <w:lang w:eastAsia="ru-RU"/>
              </w:rPr>
            </w:pPr>
            <w:r>
              <w:rPr>
                <w:rFonts w:eastAsia="MS Mincho"/>
                <w:sz w:val="24"/>
                <w:szCs w:val="24"/>
                <w:lang w:eastAsia="ru-RU"/>
              </w:rPr>
              <w:t>Июнь 2015</w:t>
            </w:r>
          </w:p>
        </w:tc>
      </w:tr>
      <w:tr>
        <w:trPr>
          <w:trHeight w:val="576"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tabs>
                <w:tab w:val="left" w:pos="4500" w:leader="none"/>
                <w:tab w:val="left" w:pos="9180" w:leader="none"/>
                <w:tab w:val="left" w:pos="9360" w:leader="none"/>
              </w:tabs>
              <w:snapToGrid w:val="false"/>
              <w:spacing w:lineRule="auto" w:line="240" w:before="0" w:after="0"/>
              <w:ind w:left="5" w:right="0" w:firstLine="284"/>
              <w:textAlignment w:val="center"/>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spacing w:lineRule="auto" w:line="240" w:before="0" w:after="0"/>
              <w:rPr>
                <w:color w:val="000000"/>
                <w:sz w:val="24"/>
                <w:szCs w:val="24"/>
              </w:rPr>
            </w:pPr>
            <w:r>
              <w:rPr>
                <w:color w:val="000000"/>
                <w:sz w:val="24"/>
                <w:szCs w:val="24"/>
              </w:rPr>
              <w:t>4. Утверждение основной образовательной программы ОУ (новой редакции)</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tcMar>
          </w:tcPr>
          <w:p>
            <w:pPr>
              <w:pStyle w:val="Normal"/>
              <w:spacing w:lineRule="auto" w:line="240" w:before="0" w:after="0"/>
              <w:jc w:val="center"/>
              <w:rPr>
                <w:color w:val="000000"/>
                <w:sz w:val="24"/>
                <w:szCs w:val="24"/>
              </w:rPr>
            </w:pPr>
            <w:r>
              <w:rPr>
                <w:color w:val="000000"/>
                <w:sz w:val="24"/>
                <w:szCs w:val="24"/>
              </w:rPr>
              <w:t>Август 2015</w:t>
            </w:r>
          </w:p>
        </w:tc>
      </w:tr>
      <w:tr>
        <w:trPr>
          <w:trHeight w:val="402"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tabs>
                <w:tab w:val="left" w:pos="4500" w:leader="none"/>
                <w:tab w:val="left" w:pos="9180" w:leader="none"/>
                <w:tab w:val="left" w:pos="9360" w:leader="none"/>
              </w:tabs>
              <w:snapToGrid w:val="false"/>
              <w:spacing w:lineRule="auto" w:line="240" w:before="0" w:after="0"/>
              <w:ind w:left="5" w:right="0" w:firstLine="284"/>
              <w:textAlignment w:val="center"/>
              <w:rPr>
                <w:rFonts w:eastAsia="MS Mincho"/>
                <w:sz w:val="24"/>
                <w:szCs w:val="24"/>
                <w:lang w:eastAsia="ru-RU"/>
              </w:rPr>
            </w:pPr>
            <w:r>
              <w:rPr>
                <w:rFonts w:eastAsia="MS Mincho"/>
                <w:sz w:val="24"/>
                <w:szCs w:val="24"/>
                <w:lang w:eastAsia="ru-RU"/>
              </w:rPr>
            </w:r>
          </w:p>
        </w:tc>
        <w:tc>
          <w:tcPr>
            <w:tcW w:w="4535" w:type="dxa"/>
            <w:vMerge w:val="restart"/>
            <w:tcBorders>
              <w:top w:val="single" w:sz="4" w:space="0" w:color="000000"/>
              <w:left w:val="single" w:sz="4" w:space="0" w:color="000000"/>
              <w:bottom w:val="nil"/>
              <w:insideH w:val="nil"/>
              <w:right w:val="nil"/>
              <w:insideV w:val="nil"/>
            </w:tcBorders>
            <w:shd w:fill="auto" w:val="clear"/>
            <w:tcMar>
              <w:left w:w="80" w:type="dxa"/>
            </w:tcMar>
          </w:tcPr>
          <w:p>
            <w:pPr>
              <w:pStyle w:val="Normal"/>
              <w:spacing w:lineRule="auto" w:line="240" w:before="0" w:after="0"/>
              <w:rPr>
                <w:rFonts w:eastAsia="MS Mincho"/>
                <w:sz w:val="24"/>
                <w:szCs w:val="24"/>
                <w:lang w:eastAsia="ru-RU"/>
              </w:rPr>
            </w:pPr>
            <w:r>
              <w:rPr>
                <w:rFonts w:eastAsia="MS Mincho"/>
                <w:sz w:val="24"/>
                <w:szCs w:val="24"/>
                <w:lang w:eastAsia="ru-RU"/>
              </w:rPr>
              <w:t>5.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tcMar>
          </w:tcPr>
          <w:p>
            <w:pPr>
              <w:pStyle w:val="Normal"/>
              <w:spacing w:lineRule="auto" w:line="240" w:before="0" w:after="0"/>
              <w:ind w:left="0" w:right="0" w:firstLine="284"/>
              <w:rPr>
                <w:rFonts w:eastAsia="MS Mincho"/>
                <w:sz w:val="24"/>
                <w:szCs w:val="24"/>
                <w:lang w:eastAsia="ru-RU"/>
              </w:rPr>
            </w:pPr>
            <w:r>
              <w:rPr>
                <w:rFonts w:eastAsia="MS Mincho"/>
                <w:sz w:val="24"/>
                <w:szCs w:val="24"/>
                <w:lang w:eastAsia="ru-RU"/>
              </w:rPr>
              <w:t>Весь период перехода</w:t>
            </w:r>
          </w:p>
        </w:tc>
      </w:tr>
      <w:tr>
        <w:trPr>
          <w:trHeight w:val="60"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snapToGrid w:val="false"/>
              <w:spacing w:lineRule="auto" w:line="240" w:before="0" w:after="0"/>
              <w:ind w:left="5" w:right="0" w:firstLine="284"/>
              <w:rPr>
                <w:rFonts w:eastAsia="MS Mincho"/>
                <w:sz w:val="24"/>
                <w:szCs w:val="24"/>
                <w:lang w:eastAsia="ru-RU"/>
              </w:rPr>
            </w:pPr>
            <w:r>
              <w:rPr>
                <w:rFonts w:eastAsia="MS Mincho"/>
                <w:sz w:val="24"/>
                <w:szCs w:val="24"/>
                <w:lang w:eastAsia="ru-RU"/>
              </w:rPr>
            </w:r>
          </w:p>
        </w:tc>
        <w:tc>
          <w:tcPr>
            <w:tcW w:w="4535" w:type="dxa"/>
            <w:vMerge w:val="continue"/>
            <w:tcBorders>
              <w:top w:val="nil"/>
              <w:left w:val="single" w:sz="4" w:space="0" w:color="000000"/>
              <w:bottom w:val="nil"/>
              <w:insideH w:val="nil"/>
              <w:right w:val="nil"/>
              <w:insideV w:val="nil"/>
            </w:tcBorders>
            <w:shd w:fill="auto" w:val="clear"/>
            <w:tcMar>
              <w:left w:w="80" w:type="dxa"/>
            </w:tcMar>
          </w:tcPr>
          <w:p>
            <w:pPr>
              <w:pStyle w:val="Normal"/>
              <w:tabs>
                <w:tab w:val="left" w:pos="4500" w:leader="none"/>
                <w:tab w:val="left" w:pos="9180" w:leader="none"/>
                <w:tab w:val="left" w:pos="9360" w:leader="none"/>
              </w:tabs>
              <w:snapToGrid w:val="false"/>
              <w:spacing w:lineRule="auto" w:line="240" w:before="0" w:after="0"/>
              <w:textAlignment w:val="center"/>
              <w:rPr>
                <w:rFonts w:eastAsia="MS Mincho"/>
                <w:strike/>
                <w:sz w:val="24"/>
                <w:szCs w:val="24"/>
                <w:lang w:eastAsia="ru-RU"/>
              </w:rPr>
            </w:pPr>
            <w:r>
              <w:rPr>
                <w:rFonts w:eastAsia="MS Mincho"/>
                <w:strike/>
                <w:sz w:val="24"/>
                <w:szCs w:val="24"/>
                <w:lang w:eastAsia="ru-RU"/>
              </w:rPr>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tcMar>
          </w:tcPr>
          <w:p>
            <w:pPr>
              <w:pStyle w:val="Normal"/>
              <w:snapToGrid w:val="false"/>
              <w:spacing w:lineRule="auto" w:line="240" w:before="0" w:after="0"/>
              <w:ind w:left="0" w:right="0" w:firstLine="284"/>
              <w:rPr>
                <w:rFonts w:eastAsia="MS Mincho"/>
                <w:sz w:val="24"/>
                <w:szCs w:val="24"/>
                <w:lang w:eastAsia="ru-RU"/>
              </w:rPr>
            </w:pPr>
            <w:r>
              <w:rPr>
                <w:rFonts w:eastAsia="MS Mincho"/>
                <w:sz w:val="24"/>
                <w:szCs w:val="24"/>
                <w:lang w:eastAsia="ru-RU"/>
              </w:rPr>
            </w:r>
          </w:p>
        </w:tc>
      </w:tr>
      <w:tr>
        <w:trPr>
          <w:trHeight w:val="60"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snapToGrid w:val="false"/>
              <w:spacing w:lineRule="auto" w:line="240" w:before="0" w:after="0"/>
              <w:ind w:left="5" w:right="0" w:firstLine="284"/>
              <w:rPr>
                <w:rFonts w:eastAsia="MS Mincho"/>
                <w:sz w:val="24"/>
                <w:szCs w:val="24"/>
                <w:lang w:eastAsia="ru-RU"/>
              </w:rPr>
            </w:pPr>
            <w:r>
              <w:rPr>
                <w:rFonts w:eastAsia="MS Mincho"/>
                <w:sz w:val="24"/>
                <w:szCs w:val="24"/>
                <w:lang w:eastAsia="ru-RU"/>
              </w:rPr>
            </w:r>
          </w:p>
        </w:tc>
        <w:tc>
          <w:tcPr>
            <w:tcW w:w="4535" w:type="dxa"/>
            <w:vMerge w:val="continue"/>
            <w:tcBorders>
              <w:top w:val="nil"/>
              <w:left w:val="single" w:sz="4" w:space="0" w:color="000000"/>
              <w:bottom w:val="single" w:sz="4" w:space="0" w:color="000000"/>
              <w:insideH w:val="single" w:sz="4" w:space="0" w:color="000000"/>
              <w:right w:val="nil"/>
              <w:insideV w:val="nil"/>
            </w:tcBorders>
            <w:shd w:fill="auto" w:val="clear"/>
            <w:tcMar>
              <w:left w:w="80" w:type="dxa"/>
            </w:tcMar>
          </w:tcPr>
          <w:p>
            <w:pPr>
              <w:pStyle w:val="Normal"/>
              <w:tabs>
                <w:tab w:val="left" w:pos="4500" w:leader="none"/>
                <w:tab w:val="left" w:pos="9180" w:leader="none"/>
                <w:tab w:val="left" w:pos="9360" w:leader="none"/>
              </w:tabs>
              <w:snapToGrid w:val="false"/>
              <w:spacing w:lineRule="auto" w:line="240" w:before="0" w:after="0"/>
              <w:textAlignment w:val="center"/>
              <w:rPr>
                <w:rFonts w:eastAsia="MS Mincho"/>
                <w:sz w:val="24"/>
                <w:szCs w:val="24"/>
                <w:lang w:eastAsia="ru-RU"/>
              </w:rPr>
            </w:pPr>
            <w:r>
              <w:rPr>
                <w:rFonts w:eastAsia="MS Mincho"/>
                <w:sz w:val="24"/>
                <w:szCs w:val="24"/>
                <w:lang w:eastAsia="ru-RU"/>
              </w:rPr>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tcMar>
          </w:tcPr>
          <w:p>
            <w:pPr>
              <w:pStyle w:val="Normal"/>
              <w:snapToGrid w:val="false"/>
              <w:spacing w:lineRule="auto" w:line="240" w:before="0" w:after="0"/>
              <w:ind w:left="0" w:right="0" w:firstLine="284"/>
              <w:rPr>
                <w:rFonts w:eastAsia="MS Mincho"/>
                <w:sz w:val="24"/>
                <w:szCs w:val="24"/>
                <w:lang w:eastAsia="ru-RU"/>
              </w:rPr>
            </w:pPr>
            <w:r>
              <w:rPr>
                <w:rFonts w:eastAsia="MS Mincho"/>
                <w:sz w:val="24"/>
                <w:szCs w:val="24"/>
                <w:lang w:eastAsia="ru-RU"/>
              </w:rPr>
            </w:r>
          </w:p>
        </w:tc>
      </w:tr>
      <w:tr>
        <w:trPr>
          <w:trHeight w:val="2064" w:hRule="atLeast"/>
          <w:cantSplit w:val="false"/>
        </w:trPr>
        <w:tc>
          <w:tcPr>
            <w:tcW w:w="2834"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top w:w="71" w:type="dxa"/>
              <w:left w:w="80" w:type="dxa"/>
            </w:tcMar>
          </w:tcPr>
          <w:p>
            <w:pPr>
              <w:pStyle w:val="Normal"/>
              <w:snapToGrid w:val="false"/>
              <w:spacing w:lineRule="auto" w:line="240" w:before="0" w:after="0"/>
              <w:ind w:left="5"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top w:w="71" w:type="dxa"/>
              <w:left w:w="80" w:type="dxa"/>
            </w:tcMar>
          </w:tcPr>
          <w:p>
            <w:pPr>
              <w:pStyle w:val="Normal"/>
              <w:tabs>
                <w:tab w:val="left" w:pos="4500" w:leader="none"/>
                <w:tab w:val="left" w:pos="9180" w:leader="none"/>
                <w:tab w:val="left" w:pos="9360" w:leader="none"/>
              </w:tabs>
              <w:spacing w:lineRule="auto" w:line="240" w:before="0" w:after="0"/>
              <w:textAlignment w:val="center"/>
              <w:rPr>
                <w:rFonts w:eastAsia="MS Mincho"/>
                <w:sz w:val="24"/>
                <w:szCs w:val="24"/>
                <w:lang w:eastAsia="ru-RU"/>
              </w:rPr>
            </w:pPr>
            <w:r>
              <w:rPr>
                <w:rFonts w:eastAsia="MS Mincho"/>
                <w:sz w:val="24"/>
                <w:szCs w:val="24"/>
                <w:lang w:eastAsia="ru-RU"/>
              </w:rPr>
              <w:t>6.  Приведение должностных инструкций работников образовательной организации в соответствие с требованиями ФГОС основного общего образования и тарифно</w:t>
              <w:softHyphen/>
              <w:t>квалификационными характеристиками и профессиональным стандартом</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top w:w="71" w:type="dxa"/>
              <w:left w:w="80" w:type="dxa"/>
            </w:tcMar>
          </w:tcPr>
          <w:p>
            <w:pPr>
              <w:pStyle w:val="Normal"/>
              <w:spacing w:lineRule="auto" w:line="240" w:before="0" w:after="0"/>
              <w:ind w:left="0" w:right="0" w:firstLine="284"/>
              <w:rPr>
                <w:rFonts w:eastAsia="MS Mincho"/>
                <w:sz w:val="24"/>
                <w:szCs w:val="24"/>
                <w:lang w:eastAsia="ru-RU"/>
              </w:rPr>
            </w:pPr>
            <w:r>
              <w:rPr>
                <w:rFonts w:eastAsia="MS Mincho"/>
                <w:sz w:val="24"/>
                <w:szCs w:val="24"/>
                <w:lang w:eastAsia="ru-RU"/>
              </w:rPr>
              <w:t>2015</w:t>
            </w:r>
          </w:p>
        </w:tc>
      </w:tr>
      <w:tr>
        <w:trPr>
          <w:trHeight w:val="828"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top w:w="71" w:type="dxa"/>
              <w:left w:w="80" w:type="dxa"/>
            </w:tcMar>
          </w:tcPr>
          <w:p>
            <w:pPr>
              <w:pStyle w:val="Normal"/>
              <w:snapToGrid w:val="false"/>
              <w:spacing w:lineRule="auto" w:line="240" w:before="0" w:after="0"/>
              <w:ind w:left="5"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nil"/>
              <w:insideH w:val="nil"/>
              <w:right w:val="nil"/>
              <w:insideV w:val="nil"/>
            </w:tcBorders>
            <w:shd w:fill="auto" w:val="clear"/>
            <w:tcMar>
              <w:top w:w="71" w:type="dxa"/>
              <w:left w:w="80" w:type="dxa"/>
            </w:tcMar>
          </w:tcPr>
          <w:p>
            <w:pPr>
              <w:pStyle w:val="Normal"/>
              <w:spacing w:lineRule="auto" w:line="240" w:before="0" w:after="0"/>
              <w:rPr>
                <w:color w:val="000000"/>
                <w:sz w:val="24"/>
                <w:szCs w:val="24"/>
              </w:rPr>
            </w:pPr>
            <w:r>
              <w:rPr>
                <w:color w:val="000000"/>
                <w:sz w:val="24"/>
                <w:szCs w:val="24"/>
              </w:rPr>
              <w:t xml:space="preserve">7. Разработка и утверждение плана-графика введения ФГОС основного общего образования </w:t>
            </w:r>
          </w:p>
        </w:tc>
        <w:tc>
          <w:tcPr>
            <w:tcW w:w="2280" w:type="dxa"/>
            <w:tcBorders>
              <w:top w:val="single" w:sz="4" w:space="0" w:color="000000"/>
              <w:left w:val="single" w:sz="4" w:space="0" w:color="000000"/>
              <w:bottom w:val="nil"/>
              <w:insideH w:val="nil"/>
              <w:right w:val="single" w:sz="4" w:space="0" w:color="000000"/>
              <w:insideV w:val="single" w:sz="4" w:space="0" w:color="000000"/>
            </w:tcBorders>
            <w:shd w:fill="auto" w:val="clear"/>
            <w:tcMar>
              <w:top w:w="71" w:type="dxa"/>
              <w:left w:w="80" w:type="dxa"/>
            </w:tcMar>
          </w:tcPr>
          <w:p>
            <w:pPr>
              <w:pStyle w:val="Normal"/>
              <w:spacing w:lineRule="auto" w:line="240" w:before="0" w:after="0"/>
              <w:jc w:val="center"/>
              <w:rPr>
                <w:color w:val="000000"/>
                <w:sz w:val="24"/>
                <w:szCs w:val="24"/>
              </w:rPr>
            </w:pPr>
            <w:r>
              <w:rPr>
                <w:color w:val="000000"/>
                <w:sz w:val="24"/>
                <w:szCs w:val="24"/>
              </w:rPr>
              <w:t>Октябрь 2014</w:t>
            </w:r>
          </w:p>
        </w:tc>
      </w:tr>
      <w:tr>
        <w:trPr>
          <w:trHeight w:val="1970"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top w:w="71" w:type="dxa"/>
              <w:left w:w="80" w:type="dxa"/>
            </w:tcMar>
          </w:tcPr>
          <w:p>
            <w:pPr>
              <w:pStyle w:val="Normal"/>
              <w:snapToGrid w:val="false"/>
              <w:spacing w:lineRule="auto" w:line="240" w:before="0" w:after="0"/>
              <w:ind w:left="-1418"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nil"/>
              <w:insideH w:val="nil"/>
              <w:right w:val="nil"/>
              <w:insideV w:val="nil"/>
            </w:tcBorders>
            <w:shd w:fill="auto" w:val="clear"/>
            <w:tcMar>
              <w:top w:w="71" w:type="dxa"/>
              <w:left w:w="80" w:type="dxa"/>
            </w:tcMar>
          </w:tcPr>
          <w:p>
            <w:pPr>
              <w:pStyle w:val="Normal"/>
              <w:tabs>
                <w:tab w:val="left" w:pos="4500" w:leader="none"/>
                <w:tab w:val="left" w:pos="9180" w:leader="none"/>
                <w:tab w:val="left" w:pos="9360" w:leader="none"/>
              </w:tabs>
              <w:spacing w:lineRule="auto" w:line="240" w:before="0" w:after="0"/>
              <w:textAlignment w:val="center"/>
              <w:rPr>
                <w:rFonts w:eastAsia="MS Mincho"/>
                <w:sz w:val="24"/>
                <w:szCs w:val="24"/>
                <w:lang w:eastAsia="ru-RU"/>
              </w:rPr>
            </w:pPr>
            <w:r>
              <w:rPr>
                <w:rFonts w:eastAsia="MS Mincho"/>
                <w:sz w:val="24"/>
                <w:szCs w:val="24"/>
                <w:lang w:eastAsia="ru-RU"/>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80" w:type="dxa"/>
            <w:tcBorders>
              <w:top w:val="single" w:sz="4" w:space="0" w:color="000000"/>
              <w:left w:val="single" w:sz="4" w:space="0" w:color="000000"/>
              <w:bottom w:val="nil"/>
              <w:insideH w:val="nil"/>
              <w:right w:val="single" w:sz="4" w:space="0" w:color="000000"/>
              <w:insideV w:val="single" w:sz="4" w:space="0" w:color="000000"/>
            </w:tcBorders>
            <w:shd w:fill="auto" w:val="clear"/>
            <w:tcMar>
              <w:top w:w="71" w:type="dxa"/>
              <w:left w:w="80" w:type="dxa"/>
            </w:tcMar>
          </w:tcPr>
          <w:p>
            <w:pPr>
              <w:pStyle w:val="Normal"/>
              <w:spacing w:lineRule="auto" w:line="240" w:before="0" w:after="0"/>
              <w:ind w:left="0" w:right="0" w:firstLine="284"/>
              <w:rPr>
                <w:rFonts w:eastAsia="MS Mincho"/>
                <w:sz w:val="24"/>
                <w:szCs w:val="24"/>
                <w:lang w:eastAsia="ru-RU"/>
              </w:rPr>
            </w:pPr>
            <w:r>
              <w:rPr>
                <w:rFonts w:eastAsia="MS Mincho"/>
                <w:sz w:val="24"/>
                <w:szCs w:val="24"/>
                <w:lang w:eastAsia="ru-RU"/>
              </w:rPr>
              <w:t>ежегодно</w:t>
            </w:r>
          </w:p>
        </w:tc>
      </w:tr>
      <w:tr>
        <w:trPr>
          <w:trHeight w:val="688"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top w:w="71" w:type="dxa"/>
              <w:left w:w="80" w:type="dxa"/>
            </w:tcMar>
          </w:tcPr>
          <w:p>
            <w:pPr>
              <w:pStyle w:val="Normal"/>
              <w:snapToGrid w:val="false"/>
              <w:spacing w:lineRule="auto" w:line="240" w:before="0" w:after="0"/>
              <w:ind w:left="-1418"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top w:w="71" w:type="dxa"/>
              <w:left w:w="80" w:type="dxa"/>
            </w:tcMar>
          </w:tcPr>
          <w:p>
            <w:pPr>
              <w:pStyle w:val="Normal"/>
              <w:spacing w:lineRule="auto" w:line="240" w:before="0" w:after="0"/>
              <w:rPr>
                <w:rFonts w:eastAsia="MS Mincho"/>
                <w:sz w:val="24"/>
                <w:szCs w:val="24"/>
                <w:lang w:eastAsia="ru-RU"/>
              </w:rPr>
            </w:pPr>
            <w:r>
              <w:rPr>
                <w:sz w:val="24"/>
                <w:szCs w:val="24"/>
              </w:rPr>
              <w:t>9. </w:t>
            </w:r>
            <w:r>
              <w:rPr>
                <w:rFonts w:eastAsia="MS Mincho"/>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top w:w="71" w:type="dxa"/>
              <w:left w:w="80" w:type="dxa"/>
            </w:tcMar>
          </w:tcPr>
          <w:p>
            <w:pPr>
              <w:pStyle w:val="Normal"/>
              <w:spacing w:lineRule="auto" w:line="240" w:before="0" w:after="0"/>
              <w:ind w:left="0" w:right="0" w:firstLine="284"/>
              <w:rPr>
                <w:rFonts w:eastAsia="MS Mincho"/>
                <w:sz w:val="24"/>
                <w:szCs w:val="24"/>
                <w:lang w:eastAsia="ru-RU"/>
              </w:rPr>
            </w:pPr>
            <w:r>
              <w:rPr>
                <w:rFonts w:eastAsia="MS Mincho"/>
                <w:sz w:val="24"/>
                <w:szCs w:val="24"/>
                <w:lang w:eastAsia="ru-RU"/>
              </w:rPr>
              <w:t>2015</w:t>
            </w:r>
          </w:p>
        </w:tc>
      </w:tr>
      <w:tr>
        <w:trPr>
          <w:trHeight w:val="688"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top w:w="71" w:type="dxa"/>
              <w:left w:w="80" w:type="dxa"/>
            </w:tcMar>
          </w:tcPr>
          <w:p>
            <w:pPr>
              <w:pStyle w:val="Normal"/>
              <w:snapToGrid w:val="false"/>
              <w:spacing w:lineRule="auto" w:line="240" w:before="0" w:after="0"/>
              <w:ind w:left="-1418"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top w:w="71" w:type="dxa"/>
              <w:left w:w="80" w:type="dxa"/>
            </w:tcMar>
          </w:tcPr>
          <w:p>
            <w:pPr>
              <w:pStyle w:val="Normal"/>
              <w:spacing w:lineRule="auto" w:line="240" w:before="0" w:after="0"/>
              <w:rPr>
                <w:color w:val="000000"/>
                <w:sz w:val="24"/>
                <w:szCs w:val="24"/>
              </w:rPr>
            </w:pPr>
            <w:r>
              <w:rPr>
                <w:color w:val="000000"/>
                <w:sz w:val="24"/>
                <w:szCs w:val="24"/>
              </w:rPr>
              <w:t xml:space="preserve">10. Разработка: </w:t>
            </w:r>
          </w:p>
          <w:p>
            <w:pPr>
              <w:pStyle w:val="Normal"/>
              <w:spacing w:lineRule="auto" w:line="240" w:before="0" w:after="0"/>
              <w:rPr>
                <w:color w:val="000000"/>
                <w:sz w:val="24"/>
                <w:szCs w:val="24"/>
              </w:rPr>
            </w:pPr>
            <w:r>
              <w:rPr>
                <w:rFonts w:eastAsia="Times New Roman" w:cs="Times New Roman"/>
                <w:color w:val="000000"/>
                <w:sz w:val="24"/>
                <w:szCs w:val="24"/>
              </w:rPr>
              <w:t xml:space="preserve">— </w:t>
            </w:r>
            <w:r>
              <w:rPr>
                <w:color w:val="000000"/>
                <w:sz w:val="24"/>
                <w:szCs w:val="24"/>
              </w:rPr>
              <w:t xml:space="preserve">учебного плана; </w:t>
            </w:r>
          </w:p>
          <w:p>
            <w:pPr>
              <w:pStyle w:val="Normal"/>
              <w:spacing w:lineRule="auto" w:line="240" w:before="0" w:after="0"/>
              <w:rPr>
                <w:color w:val="000000"/>
                <w:sz w:val="24"/>
                <w:szCs w:val="24"/>
              </w:rPr>
            </w:pPr>
            <w:r>
              <w:rPr>
                <w:rFonts w:eastAsia="Times New Roman" w:cs="Times New Roman"/>
                <w:color w:val="000000"/>
                <w:sz w:val="24"/>
                <w:szCs w:val="24"/>
              </w:rPr>
              <w:t xml:space="preserve">— </w:t>
            </w:r>
            <w:r>
              <w:rPr>
                <w:color w:val="000000"/>
                <w:sz w:val="24"/>
                <w:szCs w:val="24"/>
              </w:rPr>
              <w:t xml:space="preserve">рабочих программ учебных предметов, курсов, дисциплин, модулей; </w:t>
            </w:r>
          </w:p>
          <w:p>
            <w:pPr>
              <w:pStyle w:val="Normal"/>
              <w:spacing w:lineRule="auto" w:line="240" w:before="0" w:after="0"/>
              <w:rPr>
                <w:color w:val="000000"/>
                <w:sz w:val="24"/>
                <w:szCs w:val="24"/>
              </w:rPr>
            </w:pPr>
            <w:r>
              <w:rPr>
                <w:rFonts w:eastAsia="Times New Roman" w:cs="Times New Roman"/>
                <w:color w:val="000000"/>
                <w:sz w:val="24"/>
                <w:szCs w:val="24"/>
              </w:rPr>
              <w:t xml:space="preserve">— </w:t>
            </w:r>
            <w:r>
              <w:rPr>
                <w:color w:val="000000"/>
                <w:sz w:val="24"/>
                <w:szCs w:val="24"/>
              </w:rPr>
              <w:t xml:space="preserve">годового календарного учебного графика; </w:t>
            </w:r>
          </w:p>
          <w:p>
            <w:pPr>
              <w:pStyle w:val="Normal"/>
              <w:spacing w:lineRule="auto" w:line="240" w:before="0" w:after="0"/>
              <w:rPr>
                <w:color w:val="000000"/>
                <w:sz w:val="24"/>
                <w:szCs w:val="24"/>
              </w:rPr>
            </w:pPr>
            <w:r>
              <w:rPr>
                <w:color w:val="000000"/>
                <w:sz w:val="24"/>
                <w:szCs w:val="24"/>
              </w:rPr>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top w:w="71" w:type="dxa"/>
              <w:left w:w="80" w:type="dxa"/>
            </w:tcMar>
          </w:tcPr>
          <w:p>
            <w:pPr>
              <w:pStyle w:val="Normal"/>
              <w:spacing w:lineRule="auto" w:line="240" w:before="0" w:after="0"/>
              <w:jc w:val="center"/>
              <w:rPr>
                <w:color w:val="000000"/>
                <w:sz w:val="24"/>
                <w:szCs w:val="24"/>
              </w:rPr>
            </w:pPr>
            <w:r>
              <w:rPr>
                <w:color w:val="000000"/>
                <w:sz w:val="24"/>
                <w:szCs w:val="24"/>
              </w:rPr>
              <w:t xml:space="preserve">Май </w:t>
            </w:r>
          </w:p>
        </w:tc>
      </w:tr>
      <w:tr>
        <w:trPr>
          <w:trHeight w:val="3742"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top w:w="71" w:type="dxa"/>
              <w:left w:w="80" w:type="dxa"/>
            </w:tcMar>
          </w:tcPr>
          <w:p>
            <w:pPr>
              <w:pStyle w:val="Normal"/>
              <w:snapToGrid w:val="false"/>
              <w:spacing w:lineRule="auto" w:line="240" w:before="0" w:after="0"/>
              <w:ind w:left="-1418"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nil"/>
              <w:insideH w:val="nil"/>
              <w:right w:val="nil"/>
              <w:insideV w:val="nil"/>
            </w:tcBorders>
            <w:shd w:fill="auto" w:val="clear"/>
            <w:tcMar>
              <w:top w:w="71" w:type="dxa"/>
              <w:left w:w="80" w:type="dxa"/>
            </w:tcMar>
          </w:tcPr>
          <w:p>
            <w:pPr>
              <w:pStyle w:val="Normal"/>
              <w:tabs>
                <w:tab w:val="left" w:pos="4500" w:leader="none"/>
                <w:tab w:val="left" w:pos="9180" w:leader="none"/>
                <w:tab w:val="left" w:pos="9360" w:leader="none"/>
              </w:tabs>
              <w:spacing w:lineRule="auto" w:line="240" w:before="0" w:after="0"/>
              <w:textAlignment w:val="center"/>
              <w:rPr>
                <w:rFonts w:eastAsia="MS Mincho"/>
                <w:sz w:val="24"/>
                <w:szCs w:val="24"/>
                <w:lang w:eastAsia="ru-RU"/>
              </w:rPr>
            </w:pPr>
            <w:r>
              <w:rPr>
                <w:rFonts w:eastAsia="Times New Roman" w:cs="Times New Roman"/>
                <w:sz w:val="24"/>
                <w:szCs w:val="24"/>
                <w:lang w:eastAsia="ru-RU"/>
              </w:rPr>
              <w:t xml:space="preserve"> </w:t>
            </w:r>
            <w:r>
              <w:rPr>
                <w:rFonts w:eastAsia="Times New Roman" w:cs="Times New Roman"/>
                <w:b/>
                <w:bCs/>
                <w:sz w:val="24"/>
                <w:szCs w:val="24"/>
              </w:rPr>
              <w:t>–</w:t>
            </w:r>
            <w:r>
              <w:rPr>
                <w:rFonts w:eastAsia="Times New Roman" w:cs="Times New Roman"/>
                <w:sz w:val="24"/>
                <w:szCs w:val="24"/>
                <w:lang w:eastAsia="ru-RU"/>
              </w:rPr>
              <w:t> </w:t>
            </w:r>
            <w:r>
              <w:rPr>
                <w:rFonts w:eastAsia="MS Mincho"/>
                <w:sz w:val="24"/>
                <w:szCs w:val="24"/>
                <w:lang w:eastAsia="ru-RU"/>
              </w:rPr>
              <w:t>рабочих программ учебных предметов, курсов, дисциплин, модулей;</w:t>
            </w:r>
          </w:p>
          <w:p>
            <w:pPr>
              <w:pStyle w:val="Normal"/>
              <w:spacing w:lineRule="auto" w:line="240" w:before="0" w:after="0"/>
              <w:rPr>
                <w:rFonts w:eastAsia="Times New Roman"/>
                <w:sz w:val="24"/>
                <w:szCs w:val="24"/>
                <w:lang w:eastAsia="ru-RU"/>
              </w:rPr>
            </w:pPr>
            <w:r>
              <w:rPr>
                <w:rFonts w:eastAsia="Times New Roman" w:cs="Times New Roman"/>
                <w:b/>
                <w:bCs/>
                <w:sz w:val="24"/>
                <w:szCs w:val="24"/>
              </w:rPr>
              <w:t>–</w:t>
            </w:r>
            <w:r>
              <w:rPr>
                <w:rFonts w:eastAsia="Times New Roman"/>
                <w:sz w:val="24"/>
                <w:szCs w:val="24"/>
                <w:lang w:eastAsia="ru-RU"/>
              </w:rPr>
              <w:t> </w:t>
            </w:r>
            <w:r>
              <w:rPr>
                <w:rFonts w:eastAsia="Times New Roman"/>
                <w:sz w:val="24"/>
                <w:szCs w:val="24"/>
                <w:lang w:eastAsia="ru-RU"/>
              </w:rPr>
              <w:t>положений о внеурочной деятельности обучающихся;</w:t>
            </w:r>
          </w:p>
          <w:p>
            <w:pPr>
              <w:pStyle w:val="Normal"/>
              <w:spacing w:lineRule="auto" w:line="240" w:before="0" w:after="0"/>
              <w:rPr>
                <w:rFonts w:eastAsia="Times New Roman"/>
                <w:sz w:val="24"/>
                <w:szCs w:val="24"/>
                <w:lang w:eastAsia="ru-RU"/>
              </w:rPr>
            </w:pPr>
            <w:r>
              <w:rPr>
                <w:rFonts w:eastAsia="Times New Roman" w:cs="Times New Roman"/>
                <w:b/>
                <w:bCs/>
                <w:sz w:val="24"/>
                <w:szCs w:val="24"/>
              </w:rPr>
              <w:t>–</w:t>
            </w:r>
            <w:r>
              <w:rPr>
                <w:rFonts w:eastAsia="Times New Roman"/>
                <w:sz w:val="24"/>
                <w:szCs w:val="24"/>
                <w:lang w:eastAsia="ru-RU"/>
              </w:rPr>
              <w:t> </w:t>
            </w:r>
            <w:r>
              <w:rPr>
                <w:rFonts w:eastAsia="Times New Roman"/>
                <w:sz w:val="24"/>
                <w:szCs w:val="24"/>
                <w:lang w:eastAsia="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pPr>
              <w:pStyle w:val="Normal"/>
              <w:spacing w:lineRule="auto" w:line="240" w:before="0" w:after="0"/>
              <w:rPr>
                <w:rFonts w:eastAsia="Times New Roman"/>
                <w:sz w:val="24"/>
                <w:szCs w:val="24"/>
                <w:lang w:eastAsia="ru-RU"/>
              </w:rPr>
            </w:pPr>
            <w:r>
              <w:rPr>
                <w:rFonts w:eastAsia="Times New Roman" w:cs="Times New Roman"/>
                <w:b/>
                <w:bCs/>
                <w:sz w:val="24"/>
                <w:szCs w:val="24"/>
              </w:rPr>
              <w:t>–</w:t>
            </w:r>
            <w:r>
              <w:rPr>
                <w:rFonts w:eastAsia="Times New Roman"/>
                <w:sz w:val="24"/>
                <w:szCs w:val="24"/>
                <w:lang w:eastAsia="ru-RU"/>
              </w:rPr>
              <w:t> </w:t>
            </w:r>
            <w:r>
              <w:rPr>
                <w:rFonts w:eastAsia="Times New Roman"/>
                <w:sz w:val="24"/>
                <w:szCs w:val="24"/>
                <w:lang w:eastAsia="ru-RU"/>
              </w:rPr>
              <w:t>положения об организации домашней работы обучающихся;</w:t>
            </w:r>
          </w:p>
          <w:p>
            <w:pPr>
              <w:pStyle w:val="Normal"/>
              <w:tabs>
                <w:tab w:val="left" w:pos="4500" w:leader="none"/>
                <w:tab w:val="left" w:pos="9180" w:leader="none"/>
                <w:tab w:val="left" w:pos="9360" w:leader="none"/>
              </w:tabs>
              <w:spacing w:lineRule="auto" w:line="240" w:before="0" w:after="0"/>
              <w:textAlignment w:val="center"/>
              <w:rPr>
                <w:rFonts w:eastAsia="Times New Roman"/>
                <w:sz w:val="24"/>
                <w:szCs w:val="24"/>
                <w:lang w:eastAsia="ru-RU"/>
              </w:rPr>
            </w:pPr>
            <w:r>
              <w:rPr>
                <w:rFonts w:eastAsia="Times New Roman" w:cs="Times New Roman"/>
                <w:b/>
                <w:bCs/>
                <w:sz w:val="24"/>
                <w:szCs w:val="24"/>
              </w:rPr>
              <w:t>–</w:t>
            </w:r>
            <w:r>
              <w:rPr>
                <w:rFonts w:eastAsia="Times New Roman"/>
                <w:sz w:val="24"/>
                <w:szCs w:val="24"/>
                <w:lang w:eastAsia="ru-RU"/>
              </w:rPr>
              <w:t> </w:t>
            </w:r>
            <w:r>
              <w:rPr>
                <w:rFonts w:eastAsia="Times New Roman"/>
                <w:sz w:val="24"/>
                <w:szCs w:val="24"/>
                <w:lang w:eastAsia="ru-RU"/>
              </w:rPr>
              <w:t>положения о формах получения образования</w:t>
            </w:r>
          </w:p>
        </w:tc>
        <w:tc>
          <w:tcPr>
            <w:tcW w:w="2280" w:type="dxa"/>
            <w:tcBorders>
              <w:top w:val="single" w:sz="4" w:space="0" w:color="000000"/>
              <w:left w:val="single" w:sz="4" w:space="0" w:color="000000"/>
              <w:bottom w:val="nil"/>
              <w:insideH w:val="nil"/>
              <w:right w:val="single" w:sz="4" w:space="0" w:color="000000"/>
              <w:insideV w:val="single" w:sz="4" w:space="0" w:color="000000"/>
            </w:tcBorders>
            <w:shd w:fill="auto" w:val="clear"/>
            <w:tcMar>
              <w:top w:w="71" w:type="dxa"/>
              <w:left w:w="80" w:type="dxa"/>
            </w:tcMar>
          </w:tcPr>
          <w:p>
            <w:pPr>
              <w:pStyle w:val="Normal"/>
              <w:spacing w:lineRule="auto" w:line="240" w:before="0" w:after="0"/>
              <w:ind w:left="0" w:right="0" w:firstLine="284"/>
              <w:rPr>
                <w:rFonts w:eastAsia="MS Mincho"/>
                <w:sz w:val="24"/>
                <w:szCs w:val="24"/>
                <w:lang w:eastAsia="ru-RU"/>
              </w:rPr>
            </w:pPr>
            <w:r>
              <w:rPr>
                <w:rFonts w:eastAsia="MS Mincho"/>
                <w:sz w:val="24"/>
                <w:szCs w:val="24"/>
                <w:lang w:eastAsia="ru-RU"/>
              </w:rPr>
              <w:t>2015</w:t>
            </w:r>
          </w:p>
          <w:p>
            <w:pPr>
              <w:pStyle w:val="Normal"/>
              <w:spacing w:lineRule="auto" w:line="240" w:before="0" w:after="0"/>
              <w:ind w:left="0" w:right="0" w:firstLine="284"/>
              <w:rPr>
                <w:rFonts w:eastAsia="MS Mincho"/>
                <w:sz w:val="24"/>
                <w:szCs w:val="24"/>
                <w:lang w:eastAsia="ru-RU"/>
              </w:rPr>
            </w:pPr>
            <w:r>
              <w:rPr>
                <w:rFonts w:eastAsia="MS Mincho"/>
                <w:sz w:val="24"/>
                <w:szCs w:val="24"/>
                <w:lang w:eastAsia="ru-RU"/>
              </w:rPr>
            </w:r>
          </w:p>
          <w:p>
            <w:pPr>
              <w:pStyle w:val="Normal"/>
              <w:spacing w:lineRule="auto" w:line="240" w:before="0" w:after="0"/>
              <w:ind w:left="0" w:right="0" w:firstLine="284"/>
              <w:rPr>
                <w:rFonts w:eastAsia="MS Mincho"/>
                <w:sz w:val="24"/>
                <w:szCs w:val="24"/>
                <w:lang w:eastAsia="ru-RU"/>
              </w:rPr>
            </w:pPr>
            <w:r>
              <w:rPr>
                <w:rFonts w:eastAsia="MS Mincho"/>
                <w:sz w:val="24"/>
                <w:szCs w:val="24"/>
                <w:lang w:eastAsia="ru-RU"/>
              </w:rPr>
              <w:t>2015</w:t>
            </w:r>
          </w:p>
          <w:p>
            <w:pPr>
              <w:pStyle w:val="Normal"/>
              <w:spacing w:lineRule="auto" w:line="240" w:before="0" w:after="0"/>
              <w:rPr>
                <w:rFonts w:eastAsia="MS Mincho"/>
                <w:sz w:val="24"/>
                <w:szCs w:val="24"/>
                <w:lang w:eastAsia="ru-RU"/>
              </w:rPr>
            </w:pPr>
            <w:r>
              <w:rPr>
                <w:rFonts w:eastAsia="MS Mincho"/>
                <w:sz w:val="24"/>
                <w:szCs w:val="24"/>
                <w:lang w:eastAsia="ru-RU"/>
              </w:rPr>
            </w:r>
          </w:p>
          <w:p>
            <w:pPr>
              <w:pStyle w:val="Normal"/>
              <w:spacing w:lineRule="auto" w:line="240" w:before="0" w:after="0"/>
              <w:rPr>
                <w:rFonts w:eastAsia="MS Mincho"/>
                <w:sz w:val="24"/>
                <w:szCs w:val="24"/>
                <w:lang w:eastAsia="ru-RU"/>
              </w:rPr>
            </w:pPr>
            <w:r>
              <w:rPr>
                <w:rFonts w:eastAsia="MS Mincho"/>
                <w:sz w:val="24"/>
                <w:szCs w:val="24"/>
                <w:lang w:eastAsia="ru-RU"/>
              </w:rPr>
              <w:t>2015</w:t>
            </w:r>
          </w:p>
          <w:p>
            <w:pPr>
              <w:pStyle w:val="Normal"/>
              <w:spacing w:lineRule="auto" w:line="240" w:before="0" w:after="0"/>
              <w:ind w:left="0" w:right="0" w:firstLine="284"/>
              <w:rPr>
                <w:rFonts w:eastAsia="MS Mincho"/>
                <w:sz w:val="24"/>
                <w:szCs w:val="24"/>
                <w:lang w:eastAsia="ru-RU"/>
              </w:rPr>
            </w:pPr>
            <w:r>
              <w:rPr>
                <w:rFonts w:eastAsia="MS Mincho"/>
                <w:sz w:val="24"/>
                <w:szCs w:val="24"/>
                <w:lang w:eastAsia="ru-RU"/>
              </w:rPr>
            </w:r>
          </w:p>
          <w:p>
            <w:pPr>
              <w:pStyle w:val="Normal"/>
              <w:spacing w:lineRule="auto" w:line="240" w:before="0" w:after="0"/>
              <w:ind w:left="0" w:right="0" w:firstLine="284"/>
              <w:rPr>
                <w:rFonts w:eastAsia="MS Mincho"/>
                <w:sz w:val="24"/>
                <w:szCs w:val="24"/>
                <w:lang w:eastAsia="ru-RU"/>
              </w:rPr>
            </w:pPr>
            <w:r>
              <w:rPr>
                <w:rFonts w:eastAsia="MS Mincho"/>
                <w:sz w:val="24"/>
                <w:szCs w:val="24"/>
                <w:lang w:eastAsia="ru-RU"/>
              </w:rPr>
            </w:r>
          </w:p>
          <w:p>
            <w:pPr>
              <w:pStyle w:val="Normal"/>
              <w:spacing w:lineRule="auto" w:line="240" w:before="0" w:after="0"/>
              <w:ind w:left="0" w:right="0" w:firstLine="284"/>
              <w:rPr>
                <w:rFonts w:eastAsia="MS Mincho"/>
                <w:sz w:val="24"/>
                <w:szCs w:val="24"/>
                <w:lang w:eastAsia="ru-RU"/>
              </w:rPr>
            </w:pPr>
            <w:r>
              <w:rPr>
                <w:rFonts w:eastAsia="MS Mincho"/>
                <w:sz w:val="24"/>
                <w:szCs w:val="24"/>
                <w:lang w:eastAsia="ru-RU"/>
              </w:rPr>
            </w:r>
          </w:p>
          <w:p>
            <w:pPr>
              <w:pStyle w:val="Normal"/>
              <w:spacing w:lineRule="auto" w:line="240" w:before="0" w:after="0"/>
              <w:ind w:left="0" w:right="0" w:firstLine="284"/>
              <w:rPr>
                <w:rFonts w:eastAsia="MS Mincho"/>
                <w:sz w:val="24"/>
                <w:szCs w:val="24"/>
                <w:lang w:eastAsia="ru-RU"/>
              </w:rPr>
            </w:pPr>
            <w:r>
              <w:rPr>
                <w:rFonts w:eastAsia="MS Mincho"/>
                <w:sz w:val="24"/>
                <w:szCs w:val="24"/>
                <w:lang w:eastAsia="ru-RU"/>
              </w:rPr>
            </w:r>
          </w:p>
          <w:p>
            <w:pPr>
              <w:pStyle w:val="Normal"/>
              <w:spacing w:lineRule="auto" w:line="240" w:before="0" w:after="0"/>
              <w:ind w:left="0" w:right="0" w:firstLine="284"/>
              <w:rPr>
                <w:rFonts w:eastAsia="MS Mincho"/>
                <w:sz w:val="24"/>
                <w:szCs w:val="24"/>
                <w:lang w:eastAsia="ru-RU"/>
              </w:rPr>
            </w:pPr>
            <w:r>
              <w:rPr>
                <w:rFonts w:eastAsia="MS Mincho"/>
                <w:sz w:val="24"/>
                <w:szCs w:val="24"/>
                <w:lang w:eastAsia="ru-RU"/>
              </w:rPr>
              <w:t>2015</w:t>
            </w:r>
          </w:p>
          <w:p>
            <w:pPr>
              <w:pStyle w:val="Normal"/>
              <w:spacing w:lineRule="auto" w:line="240" w:before="0" w:after="0"/>
              <w:ind w:left="0" w:right="0" w:firstLine="284"/>
              <w:rPr>
                <w:rFonts w:eastAsia="MS Mincho"/>
                <w:sz w:val="24"/>
                <w:szCs w:val="24"/>
                <w:lang w:eastAsia="ru-RU"/>
              </w:rPr>
            </w:pPr>
            <w:r>
              <w:rPr>
                <w:rFonts w:eastAsia="MS Mincho"/>
                <w:sz w:val="24"/>
                <w:szCs w:val="24"/>
                <w:lang w:eastAsia="ru-RU"/>
              </w:rPr>
            </w:r>
          </w:p>
          <w:p>
            <w:pPr>
              <w:pStyle w:val="Normal"/>
              <w:spacing w:lineRule="auto" w:line="240" w:before="0" w:after="0"/>
              <w:ind w:left="0" w:right="0" w:firstLine="284"/>
              <w:rPr>
                <w:rFonts w:eastAsia="MS Mincho"/>
                <w:sz w:val="24"/>
                <w:szCs w:val="24"/>
                <w:lang w:eastAsia="ru-RU"/>
              </w:rPr>
            </w:pPr>
            <w:r>
              <w:rPr>
                <w:rFonts w:eastAsia="MS Mincho"/>
                <w:sz w:val="24"/>
                <w:szCs w:val="24"/>
                <w:lang w:eastAsia="ru-RU"/>
              </w:rPr>
              <w:t>2015</w:t>
            </w:r>
          </w:p>
        </w:tc>
      </w:tr>
      <w:tr>
        <w:trPr>
          <w:trHeight w:val="882" w:hRule="atLeast"/>
          <w:cantSplit w:val="false"/>
        </w:trPr>
        <w:tc>
          <w:tcPr>
            <w:tcW w:w="2834"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82" w:type="dxa"/>
            </w:tcMar>
          </w:tcPr>
          <w:p>
            <w:pPr>
              <w:pStyle w:val="Normal"/>
              <w:tabs>
                <w:tab w:val="left" w:pos="4500" w:leader="none"/>
                <w:tab w:val="left" w:pos="9180" w:leader="none"/>
                <w:tab w:val="left" w:pos="9360" w:leader="none"/>
              </w:tabs>
              <w:spacing w:lineRule="auto" w:line="240" w:before="0" w:after="0"/>
              <w:ind w:left="5" w:right="0" w:firstLine="426"/>
              <w:textAlignment w:val="center"/>
              <w:rPr>
                <w:rFonts w:eastAsia="MS Mincho"/>
                <w:sz w:val="24"/>
                <w:szCs w:val="24"/>
                <w:lang w:eastAsia="ru-RU"/>
              </w:rPr>
            </w:pPr>
            <w:r>
              <w:rPr>
                <w:rFonts w:eastAsia="MS Mincho"/>
                <w:sz w:val="24"/>
                <w:szCs w:val="24"/>
                <w:lang w:eastAsia="ru-RU"/>
              </w:rPr>
              <w:t>II. Финансовое обеспечение введения ФГОС основного общего образования</w:t>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82" w:type="dxa"/>
            </w:tcMar>
          </w:tcPr>
          <w:p>
            <w:pPr>
              <w:pStyle w:val="Normal"/>
              <w:tabs>
                <w:tab w:val="left" w:pos="4500" w:leader="none"/>
                <w:tab w:val="left" w:pos="9180" w:leader="none"/>
                <w:tab w:val="left" w:pos="9360" w:leader="none"/>
              </w:tabs>
              <w:spacing w:lineRule="auto" w:line="240" w:before="0" w:after="0"/>
              <w:textAlignment w:val="center"/>
              <w:rPr>
                <w:rFonts w:eastAsia="MS Mincho"/>
                <w:sz w:val="24"/>
                <w:szCs w:val="24"/>
                <w:lang w:eastAsia="ru-RU"/>
              </w:rPr>
            </w:pPr>
            <w:r>
              <w:rPr>
                <w:rFonts w:eastAsia="MS Mincho"/>
                <w:sz w:val="24"/>
                <w:szCs w:val="24"/>
                <w:lang w:eastAsia="ru-RU"/>
              </w:rPr>
              <w:t>1. Определение объема расходов, необходимых для реализации ООП и достижения планируемых результатов</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bottom w:w="82" w:type="dxa"/>
            </w:tcMar>
          </w:tcPr>
          <w:p>
            <w:pPr>
              <w:pStyle w:val="Normal"/>
              <w:spacing w:lineRule="auto" w:line="240" w:before="0" w:after="0"/>
              <w:ind w:left="0" w:right="0" w:firstLine="284"/>
              <w:rPr>
                <w:rFonts w:eastAsia="MS Mincho"/>
                <w:sz w:val="24"/>
                <w:szCs w:val="24"/>
                <w:lang w:eastAsia="ru-RU"/>
              </w:rPr>
            </w:pPr>
            <w:r>
              <w:rPr>
                <w:rFonts w:eastAsia="MS Mincho"/>
                <w:sz w:val="24"/>
                <w:szCs w:val="24"/>
                <w:lang w:eastAsia="ru-RU"/>
              </w:rPr>
              <w:t>ежегодно</w:t>
            </w:r>
          </w:p>
        </w:tc>
      </w:tr>
      <w:tr>
        <w:trPr>
          <w:trHeight w:val="1270"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82" w:type="dxa"/>
            </w:tcMar>
          </w:tcPr>
          <w:p>
            <w:pPr>
              <w:pStyle w:val="Normal"/>
              <w:snapToGrid w:val="false"/>
              <w:spacing w:lineRule="auto" w:line="240" w:before="0" w:after="0"/>
              <w:ind w:left="5" w:right="0" w:firstLine="426"/>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82" w:type="dxa"/>
            </w:tcMar>
          </w:tcPr>
          <w:p>
            <w:pPr>
              <w:pStyle w:val="Normal"/>
              <w:tabs>
                <w:tab w:val="left" w:pos="4500" w:leader="none"/>
                <w:tab w:val="left" w:pos="9180" w:leader="none"/>
                <w:tab w:val="left" w:pos="9360" w:leader="none"/>
              </w:tabs>
              <w:spacing w:lineRule="auto" w:line="240" w:before="0" w:after="0"/>
              <w:textAlignment w:val="center"/>
              <w:rPr>
                <w:color w:val="000000"/>
                <w:sz w:val="24"/>
                <w:szCs w:val="24"/>
              </w:rPr>
            </w:pPr>
            <w:r>
              <w:rPr>
                <w:rFonts w:eastAsia="MS Mincho"/>
                <w:sz w:val="24"/>
                <w:szCs w:val="24"/>
                <w:lang w:eastAsia="ru-RU"/>
              </w:rPr>
              <w:t>2. </w:t>
            </w:r>
            <w:r>
              <w:rPr>
                <w:color w:val="000000"/>
                <w:sz w:val="24"/>
                <w:szCs w:val="24"/>
              </w:rPr>
              <w:t xml:space="preserve">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bottom w:w="82" w:type="dxa"/>
            </w:tcMar>
          </w:tcPr>
          <w:p>
            <w:pPr>
              <w:pStyle w:val="Normal"/>
              <w:spacing w:lineRule="auto" w:line="240" w:before="0" w:after="0"/>
              <w:ind w:left="0" w:right="0" w:firstLine="284"/>
              <w:rPr>
                <w:rFonts w:eastAsia="MS Mincho"/>
                <w:sz w:val="24"/>
                <w:szCs w:val="24"/>
                <w:lang w:eastAsia="ru-RU"/>
              </w:rPr>
            </w:pPr>
            <w:r>
              <w:rPr>
                <w:rFonts w:eastAsia="MS Mincho"/>
                <w:sz w:val="24"/>
                <w:szCs w:val="24"/>
                <w:lang w:eastAsia="ru-RU"/>
              </w:rPr>
              <w:t>Июнь 2014</w:t>
            </w:r>
          </w:p>
        </w:tc>
      </w:tr>
      <w:tr>
        <w:trPr>
          <w:trHeight w:val="1545"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82" w:type="dxa"/>
            </w:tcMar>
          </w:tcPr>
          <w:p>
            <w:pPr>
              <w:pStyle w:val="Normal"/>
              <w:snapToGrid w:val="false"/>
              <w:spacing w:lineRule="auto" w:line="240" w:before="0" w:after="0"/>
              <w:ind w:left="5" w:right="0" w:firstLine="426"/>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nil"/>
              <w:insideH w:val="nil"/>
              <w:right w:val="nil"/>
              <w:insideV w:val="nil"/>
            </w:tcBorders>
            <w:shd w:fill="auto" w:val="clear"/>
            <w:tcMar>
              <w:left w:w="80" w:type="dxa"/>
              <w:bottom w:w="82" w:type="dxa"/>
            </w:tcMar>
          </w:tcPr>
          <w:p>
            <w:pPr>
              <w:pStyle w:val="Normal"/>
              <w:tabs>
                <w:tab w:val="left" w:pos="4500" w:leader="none"/>
                <w:tab w:val="left" w:pos="9180" w:leader="none"/>
                <w:tab w:val="left" w:pos="9360" w:leader="none"/>
              </w:tabs>
              <w:spacing w:lineRule="auto" w:line="240" w:before="0" w:after="0"/>
              <w:textAlignment w:val="center"/>
              <w:rPr>
                <w:rFonts w:eastAsia="MS Mincho"/>
                <w:sz w:val="24"/>
                <w:szCs w:val="24"/>
                <w:lang w:eastAsia="ru-RU"/>
              </w:rPr>
            </w:pPr>
            <w:r>
              <w:rPr>
                <w:rFonts w:eastAsia="MS Mincho"/>
                <w:sz w:val="24"/>
                <w:szCs w:val="24"/>
                <w:lang w:eastAsia="ru-RU"/>
              </w:rPr>
              <w:t>3. Заключение дополнительных соглашений к трудовому договору с педагогическими работниками</w:t>
            </w:r>
          </w:p>
          <w:p>
            <w:pPr>
              <w:pStyle w:val="Normal"/>
              <w:tabs>
                <w:tab w:val="left" w:pos="4500" w:leader="none"/>
                <w:tab w:val="left" w:pos="9180" w:leader="none"/>
                <w:tab w:val="left" w:pos="9360" w:leader="none"/>
              </w:tabs>
              <w:spacing w:lineRule="auto" w:line="240" w:before="0" w:after="0"/>
              <w:textAlignment w:val="center"/>
              <w:rPr>
                <w:rFonts w:eastAsia="MS Mincho"/>
                <w:sz w:val="24"/>
                <w:szCs w:val="24"/>
                <w:lang w:eastAsia="ru-RU"/>
              </w:rPr>
            </w:pPr>
            <w:r>
              <w:rPr>
                <w:rFonts w:eastAsia="MS Mincho"/>
                <w:sz w:val="24"/>
                <w:szCs w:val="24"/>
                <w:lang w:eastAsia="ru-RU"/>
              </w:rPr>
            </w:r>
          </w:p>
        </w:tc>
        <w:tc>
          <w:tcPr>
            <w:tcW w:w="2280" w:type="dxa"/>
            <w:tcBorders>
              <w:top w:val="single" w:sz="4" w:space="0" w:color="000000"/>
              <w:left w:val="single" w:sz="4" w:space="0" w:color="000000"/>
              <w:bottom w:val="nil"/>
              <w:insideH w:val="nil"/>
              <w:right w:val="single" w:sz="4" w:space="0" w:color="000000"/>
              <w:insideV w:val="single" w:sz="4" w:space="0" w:color="000000"/>
            </w:tcBorders>
            <w:shd w:fill="auto" w:val="clear"/>
            <w:tcMar>
              <w:left w:w="80" w:type="dxa"/>
              <w:bottom w:w="82" w:type="dxa"/>
            </w:tcMar>
          </w:tcPr>
          <w:p>
            <w:pPr>
              <w:pStyle w:val="Normal"/>
              <w:spacing w:lineRule="auto" w:line="240" w:before="0" w:after="0"/>
              <w:ind w:left="0" w:right="0" w:firstLine="284"/>
              <w:rPr>
                <w:rFonts w:eastAsia="MS Mincho"/>
                <w:sz w:val="24"/>
                <w:szCs w:val="24"/>
                <w:lang w:eastAsia="ru-RU"/>
              </w:rPr>
            </w:pPr>
            <w:r>
              <w:rPr>
                <w:rFonts w:eastAsia="MS Mincho"/>
                <w:sz w:val="24"/>
                <w:szCs w:val="24"/>
                <w:lang w:eastAsia="ru-RU"/>
              </w:rPr>
              <w:t>До января 2016</w:t>
            </w:r>
          </w:p>
        </w:tc>
      </w:tr>
      <w:tr>
        <w:trPr>
          <w:trHeight w:val="1949" w:hRule="atLeast"/>
          <w:cantSplit w:val="false"/>
        </w:trPr>
        <w:tc>
          <w:tcPr>
            <w:tcW w:w="2834"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82" w:type="dxa"/>
            </w:tcMar>
          </w:tcPr>
          <w:p>
            <w:pPr>
              <w:pStyle w:val="Normal"/>
              <w:tabs>
                <w:tab w:val="left" w:pos="4500" w:leader="none"/>
                <w:tab w:val="left" w:pos="9180" w:leader="none"/>
                <w:tab w:val="left" w:pos="9360" w:leader="none"/>
              </w:tabs>
              <w:spacing w:lineRule="auto" w:line="240" w:before="0" w:after="0"/>
              <w:ind w:left="5" w:right="0" w:firstLine="426"/>
              <w:textAlignment w:val="center"/>
              <w:rPr>
                <w:rFonts w:eastAsia="MS Mincho"/>
                <w:sz w:val="24"/>
                <w:szCs w:val="24"/>
                <w:lang w:eastAsia="ru-RU"/>
              </w:rPr>
            </w:pPr>
            <w:r>
              <w:rPr>
                <w:rFonts w:eastAsia="MS Mincho"/>
                <w:sz w:val="24"/>
                <w:szCs w:val="24"/>
                <w:lang w:eastAsia="ru-RU"/>
              </w:rPr>
              <w:t>III. Организационное обеспечение введения ФГОС основного общего образования</w:t>
            </w:r>
          </w:p>
        </w:tc>
        <w:tc>
          <w:tcPr>
            <w:tcW w:w="4535" w:type="dxa"/>
            <w:tcBorders>
              <w:top w:val="single" w:sz="4" w:space="0" w:color="000000"/>
              <w:left w:val="single" w:sz="4" w:space="0" w:color="000000"/>
              <w:bottom w:val="nil"/>
              <w:insideH w:val="nil"/>
              <w:right w:val="nil"/>
              <w:insideV w:val="nil"/>
            </w:tcBorders>
            <w:shd w:fill="auto" w:val="clear"/>
            <w:tcMar>
              <w:left w:w="80" w:type="dxa"/>
              <w:bottom w:w="82" w:type="dxa"/>
            </w:tcMar>
          </w:tcPr>
          <w:p>
            <w:pPr>
              <w:pStyle w:val="Normal"/>
              <w:spacing w:lineRule="auto" w:line="240" w:before="0" w:after="0"/>
              <w:rPr>
                <w:color w:val="000000"/>
                <w:sz w:val="24"/>
                <w:szCs w:val="24"/>
              </w:rPr>
            </w:pPr>
            <w:r>
              <w:rPr>
                <w:color w:val="000000"/>
                <w:sz w:val="24"/>
                <w:szCs w:val="24"/>
              </w:rPr>
              <w:t>1. Разработка модели организации образовательного процесса</w:t>
            </w:r>
          </w:p>
        </w:tc>
        <w:tc>
          <w:tcPr>
            <w:tcW w:w="2280" w:type="dxa"/>
            <w:tcBorders>
              <w:top w:val="single" w:sz="4" w:space="0" w:color="000000"/>
              <w:left w:val="single" w:sz="4" w:space="0" w:color="000000"/>
              <w:bottom w:val="nil"/>
              <w:insideH w:val="nil"/>
              <w:right w:val="single" w:sz="4" w:space="0" w:color="000000"/>
              <w:insideV w:val="single" w:sz="4" w:space="0" w:color="000000"/>
            </w:tcBorders>
            <w:shd w:fill="auto" w:val="clear"/>
            <w:tcMar>
              <w:left w:w="80" w:type="dxa"/>
              <w:bottom w:w="82" w:type="dxa"/>
            </w:tcMar>
          </w:tcPr>
          <w:p>
            <w:pPr>
              <w:pStyle w:val="Normal"/>
              <w:spacing w:lineRule="auto" w:line="240" w:before="0" w:after="0"/>
              <w:jc w:val="center"/>
              <w:rPr>
                <w:color w:val="000000"/>
                <w:sz w:val="24"/>
                <w:szCs w:val="24"/>
              </w:rPr>
            </w:pPr>
            <w:r>
              <w:rPr>
                <w:color w:val="000000"/>
                <w:sz w:val="24"/>
                <w:szCs w:val="24"/>
              </w:rPr>
              <w:t>2015</w:t>
            </w:r>
          </w:p>
        </w:tc>
      </w:tr>
      <w:tr>
        <w:trPr>
          <w:trHeight w:val="1076"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82" w:type="dxa"/>
            </w:tcMar>
          </w:tcPr>
          <w:p>
            <w:pPr>
              <w:pStyle w:val="Normal"/>
              <w:snapToGrid w:val="false"/>
              <w:spacing w:lineRule="auto" w:line="240" w:before="0" w:after="0"/>
              <w:ind w:left="-1418"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82" w:type="dxa"/>
            </w:tcMar>
          </w:tcPr>
          <w:p>
            <w:pPr>
              <w:pStyle w:val="Normal"/>
              <w:spacing w:lineRule="auto" w:line="240" w:before="0" w:after="0"/>
              <w:rPr>
                <w:color w:val="000000"/>
                <w:sz w:val="24"/>
                <w:szCs w:val="24"/>
              </w:rPr>
            </w:pPr>
            <w:r>
              <w:rPr>
                <w:color w:val="000000"/>
                <w:sz w:val="24"/>
                <w:szCs w:val="24"/>
              </w:rPr>
              <w:t>2. Разработка и реализация модели, обеспечивающей организацию внеурочной деятельности</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bottom w:w="82" w:type="dxa"/>
            </w:tcMar>
          </w:tcPr>
          <w:p>
            <w:pPr>
              <w:pStyle w:val="Normal"/>
              <w:spacing w:lineRule="auto" w:line="240" w:before="0" w:after="0"/>
              <w:jc w:val="center"/>
              <w:rPr>
                <w:color w:val="000000"/>
                <w:sz w:val="24"/>
                <w:szCs w:val="24"/>
              </w:rPr>
            </w:pPr>
            <w:r>
              <w:rPr>
                <w:color w:val="000000"/>
                <w:sz w:val="24"/>
                <w:szCs w:val="24"/>
              </w:rPr>
              <w:t>2015</w:t>
            </w:r>
          </w:p>
        </w:tc>
      </w:tr>
      <w:tr>
        <w:trPr>
          <w:trHeight w:val="402"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82" w:type="dxa"/>
            </w:tcMar>
          </w:tcPr>
          <w:p>
            <w:pPr>
              <w:pStyle w:val="Normal"/>
              <w:snapToGrid w:val="false"/>
              <w:spacing w:lineRule="auto" w:line="240" w:before="0" w:after="0"/>
              <w:ind w:left="-1418"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82" w:type="dxa"/>
            </w:tcMar>
          </w:tcPr>
          <w:p>
            <w:pPr>
              <w:pStyle w:val="Normal"/>
              <w:spacing w:lineRule="auto" w:line="240" w:before="0" w:after="0"/>
              <w:rPr>
                <w:color w:val="000000"/>
                <w:sz w:val="24"/>
                <w:szCs w:val="24"/>
              </w:rPr>
            </w:pPr>
            <w:r>
              <w:rPr>
                <w:color w:val="000000"/>
                <w:sz w:val="24"/>
                <w:szCs w:val="24"/>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bottom w:w="82" w:type="dxa"/>
            </w:tcMar>
          </w:tcPr>
          <w:p>
            <w:pPr>
              <w:pStyle w:val="Normal"/>
              <w:spacing w:lineRule="auto" w:line="240" w:before="0" w:after="0"/>
              <w:jc w:val="center"/>
              <w:rPr>
                <w:color w:val="000000"/>
                <w:sz w:val="24"/>
                <w:szCs w:val="24"/>
              </w:rPr>
            </w:pPr>
            <w:r>
              <w:rPr>
                <w:color w:val="000000"/>
                <w:sz w:val="24"/>
                <w:szCs w:val="24"/>
              </w:rPr>
              <w:t>В течение 2014 – 2015 уч года</w:t>
            </w:r>
          </w:p>
        </w:tc>
      </w:tr>
      <w:tr>
        <w:trPr>
          <w:trHeight w:val="1076"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82" w:type="dxa"/>
            </w:tcMar>
          </w:tcPr>
          <w:p>
            <w:pPr>
              <w:pStyle w:val="Normal"/>
              <w:snapToGrid w:val="false"/>
              <w:spacing w:lineRule="auto" w:line="240" w:before="0" w:after="0"/>
              <w:ind w:left="-1418"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82" w:type="dxa"/>
            </w:tcMar>
          </w:tcPr>
          <w:p>
            <w:pPr>
              <w:pStyle w:val="Normal"/>
              <w:spacing w:lineRule="auto" w:line="240" w:before="0" w:after="0"/>
              <w:rPr>
                <w:color w:val="000000"/>
                <w:sz w:val="24"/>
                <w:szCs w:val="24"/>
              </w:rPr>
            </w:pPr>
            <w:r>
              <w:rPr>
                <w:color w:val="000000"/>
                <w:sz w:val="24"/>
                <w:szCs w:val="24"/>
              </w:rPr>
              <w:t>4.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bottom w:w="82" w:type="dxa"/>
            </w:tcMar>
          </w:tcPr>
          <w:p>
            <w:pPr>
              <w:pStyle w:val="Normal"/>
              <w:spacing w:lineRule="auto" w:line="240" w:before="0" w:after="0"/>
              <w:jc w:val="center"/>
              <w:rPr>
                <w:color w:val="000000"/>
                <w:sz w:val="24"/>
                <w:szCs w:val="24"/>
              </w:rPr>
            </w:pPr>
            <w:r>
              <w:rPr>
                <w:color w:val="000000"/>
                <w:sz w:val="24"/>
                <w:szCs w:val="24"/>
              </w:rPr>
              <w:t>2014 - 2015</w:t>
            </w:r>
          </w:p>
        </w:tc>
      </w:tr>
      <w:tr>
        <w:trPr>
          <w:trHeight w:val="494" w:hRule="atLeast"/>
          <w:cantSplit w:val="false"/>
        </w:trPr>
        <w:tc>
          <w:tcPr>
            <w:tcW w:w="2834"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82" w:type="dxa"/>
            </w:tcMar>
          </w:tcPr>
          <w:p>
            <w:pPr>
              <w:pStyle w:val="Normal"/>
              <w:tabs>
                <w:tab w:val="left" w:pos="4500" w:leader="none"/>
                <w:tab w:val="left" w:pos="9180" w:leader="none"/>
                <w:tab w:val="left" w:pos="9360" w:leader="none"/>
              </w:tabs>
              <w:spacing w:lineRule="auto" w:line="240" w:before="0" w:after="0"/>
              <w:ind w:left="5" w:right="0" w:firstLine="284"/>
              <w:textAlignment w:val="center"/>
              <w:rPr>
                <w:rFonts w:eastAsia="MS Mincho"/>
                <w:sz w:val="24"/>
                <w:szCs w:val="24"/>
                <w:lang w:eastAsia="ru-RU"/>
              </w:rPr>
            </w:pPr>
            <w:r>
              <w:rPr>
                <w:rFonts w:eastAsia="MS Mincho"/>
                <w:sz w:val="24"/>
                <w:szCs w:val="24"/>
                <w:lang w:eastAsia="ru-RU"/>
              </w:rPr>
              <w:t>IV. Кадровое обеспечение введения ФГОС основного общего образования</w:t>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82" w:type="dxa"/>
            </w:tcMar>
          </w:tcPr>
          <w:p>
            <w:pPr>
              <w:pStyle w:val="Normal"/>
              <w:spacing w:lineRule="auto" w:line="240" w:before="0" w:after="0"/>
              <w:rPr>
                <w:color w:val="000000"/>
                <w:sz w:val="24"/>
                <w:szCs w:val="24"/>
              </w:rPr>
            </w:pPr>
            <w:r>
              <w:rPr>
                <w:color w:val="000000"/>
                <w:sz w:val="24"/>
                <w:szCs w:val="24"/>
              </w:rPr>
              <w:t>1. Анализ кадрового обеспечения введения и реализации ФГОС основного общего образования</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bottom w:w="82" w:type="dxa"/>
            </w:tcMar>
          </w:tcPr>
          <w:p>
            <w:pPr>
              <w:pStyle w:val="Normal"/>
              <w:spacing w:lineRule="auto" w:line="240" w:before="0" w:after="0"/>
              <w:jc w:val="center"/>
              <w:rPr>
                <w:color w:val="000000"/>
                <w:sz w:val="24"/>
                <w:szCs w:val="24"/>
              </w:rPr>
            </w:pPr>
            <w:r>
              <w:rPr>
                <w:color w:val="000000"/>
                <w:sz w:val="24"/>
                <w:szCs w:val="24"/>
              </w:rPr>
              <w:t xml:space="preserve">Ежегодно </w:t>
            </w:r>
          </w:p>
        </w:tc>
      </w:tr>
      <w:tr>
        <w:trPr>
          <w:trHeight w:val="691"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82" w:type="dxa"/>
            </w:tcMar>
          </w:tcPr>
          <w:p>
            <w:pPr>
              <w:pStyle w:val="Normal"/>
              <w:snapToGrid w:val="false"/>
              <w:spacing w:lineRule="auto" w:line="240" w:before="0" w:after="0"/>
              <w:ind w:left="5"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82" w:type="dxa"/>
            </w:tcMar>
          </w:tcPr>
          <w:p>
            <w:pPr>
              <w:pStyle w:val="Normal"/>
              <w:spacing w:lineRule="auto" w:line="240" w:before="0" w:after="0"/>
              <w:rPr>
                <w:color w:val="000000"/>
                <w:sz w:val="24"/>
                <w:szCs w:val="24"/>
              </w:rPr>
            </w:pPr>
            <w:r>
              <w:rPr>
                <w:color w:val="000000"/>
                <w:sz w:val="24"/>
                <w:szCs w:val="24"/>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bottom w:w="82" w:type="dxa"/>
            </w:tcMar>
          </w:tcPr>
          <w:p>
            <w:pPr>
              <w:pStyle w:val="Normal"/>
              <w:spacing w:lineRule="auto" w:line="240" w:before="0" w:after="0"/>
              <w:jc w:val="center"/>
              <w:rPr>
                <w:color w:val="000000"/>
                <w:sz w:val="24"/>
                <w:szCs w:val="24"/>
              </w:rPr>
            </w:pPr>
            <w:r>
              <w:rPr>
                <w:color w:val="000000"/>
                <w:sz w:val="24"/>
                <w:szCs w:val="24"/>
              </w:rPr>
              <w:t xml:space="preserve">Ежегодно </w:t>
            </w:r>
          </w:p>
        </w:tc>
      </w:tr>
      <w:tr>
        <w:trPr>
          <w:trHeight w:val="2364"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79" w:type="dxa"/>
            </w:tcMar>
          </w:tcPr>
          <w:p>
            <w:pPr>
              <w:pStyle w:val="Normal"/>
              <w:snapToGrid w:val="false"/>
              <w:spacing w:lineRule="auto" w:line="240" w:before="0" w:after="0"/>
              <w:ind w:left="5"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nil"/>
              <w:insideH w:val="nil"/>
              <w:right w:val="nil"/>
              <w:insideV w:val="nil"/>
            </w:tcBorders>
            <w:shd w:fill="auto" w:val="clear"/>
            <w:tcMar>
              <w:left w:w="80" w:type="dxa"/>
              <w:bottom w:w="79" w:type="dxa"/>
            </w:tcMar>
          </w:tcPr>
          <w:p>
            <w:pPr>
              <w:pStyle w:val="Normal"/>
              <w:spacing w:lineRule="auto" w:line="240" w:before="0" w:after="0"/>
              <w:rPr>
                <w:color w:val="000000"/>
                <w:sz w:val="24"/>
                <w:szCs w:val="24"/>
              </w:rPr>
            </w:pPr>
            <w:r>
              <w:rPr>
                <w:color w:val="000000"/>
                <w:sz w:val="24"/>
                <w:szCs w:val="24"/>
              </w:rPr>
              <w:t>3. Разработка (корректировка) плана методической работы (внутри- школьного повышения квалификации) с ориентацией на проблемы введения ФГОС основного общего образования</w:t>
            </w:r>
          </w:p>
        </w:tc>
        <w:tc>
          <w:tcPr>
            <w:tcW w:w="2280" w:type="dxa"/>
            <w:tcBorders>
              <w:top w:val="single" w:sz="4" w:space="0" w:color="000000"/>
              <w:left w:val="single" w:sz="4" w:space="0" w:color="000000"/>
              <w:bottom w:val="nil"/>
              <w:insideH w:val="nil"/>
              <w:right w:val="single" w:sz="4" w:space="0" w:color="000000"/>
              <w:insideV w:val="single" w:sz="4" w:space="0" w:color="000000"/>
            </w:tcBorders>
            <w:shd w:fill="auto" w:val="clear"/>
            <w:tcMar>
              <w:left w:w="80" w:type="dxa"/>
              <w:bottom w:w="79" w:type="dxa"/>
            </w:tcMar>
          </w:tcPr>
          <w:p>
            <w:pPr>
              <w:pStyle w:val="Normal"/>
              <w:spacing w:lineRule="auto" w:line="240" w:before="0" w:after="0"/>
              <w:jc w:val="center"/>
              <w:rPr>
                <w:color w:val="000000"/>
                <w:sz w:val="24"/>
                <w:szCs w:val="24"/>
              </w:rPr>
            </w:pPr>
            <w:r>
              <w:rPr>
                <w:color w:val="000000"/>
                <w:sz w:val="24"/>
                <w:szCs w:val="24"/>
              </w:rPr>
              <w:t xml:space="preserve">Май </w:t>
            </w:r>
          </w:p>
        </w:tc>
      </w:tr>
      <w:tr>
        <w:trPr>
          <w:trHeight w:val="306" w:hRule="atLeast"/>
          <w:cantSplit w:val="false"/>
        </w:trPr>
        <w:tc>
          <w:tcPr>
            <w:tcW w:w="2834"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79" w:type="dxa"/>
            </w:tcMar>
          </w:tcPr>
          <w:p>
            <w:pPr>
              <w:pStyle w:val="Normal"/>
              <w:tabs>
                <w:tab w:val="left" w:pos="4500" w:leader="none"/>
                <w:tab w:val="left" w:pos="9180" w:leader="none"/>
                <w:tab w:val="left" w:pos="9360" w:leader="none"/>
              </w:tabs>
              <w:spacing w:lineRule="auto" w:line="240" w:before="0" w:after="0"/>
              <w:ind w:left="5" w:right="0" w:firstLine="284"/>
              <w:textAlignment w:val="center"/>
              <w:rPr>
                <w:rFonts w:eastAsia="MS Mincho"/>
                <w:sz w:val="24"/>
                <w:szCs w:val="24"/>
                <w:lang w:eastAsia="ru-RU"/>
              </w:rPr>
            </w:pPr>
            <w:r>
              <w:rPr>
                <w:rFonts w:eastAsia="MS Mincho"/>
                <w:sz w:val="24"/>
                <w:szCs w:val="24"/>
                <w:lang w:eastAsia="ru-RU"/>
              </w:rPr>
              <w:t>V. Информационное обеспечение введения ФГОС основного общего образования</w:t>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79" w:type="dxa"/>
            </w:tcMar>
          </w:tcPr>
          <w:p>
            <w:pPr>
              <w:pStyle w:val="Normal"/>
              <w:spacing w:lineRule="auto" w:line="240" w:before="0" w:after="0"/>
              <w:rPr>
                <w:color w:val="000000"/>
                <w:sz w:val="24"/>
                <w:szCs w:val="24"/>
              </w:rPr>
            </w:pPr>
            <w:r>
              <w:rPr>
                <w:color w:val="000000"/>
                <w:sz w:val="24"/>
                <w:szCs w:val="24"/>
              </w:rPr>
              <w:t>1. Размещение на сайте ОУ информационных материалов о введении ФГОС основного общего образования</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bottom w:w="79" w:type="dxa"/>
            </w:tcMar>
          </w:tcPr>
          <w:p>
            <w:pPr>
              <w:pStyle w:val="Normal"/>
              <w:spacing w:lineRule="auto" w:line="240" w:before="0" w:after="0"/>
              <w:jc w:val="center"/>
              <w:rPr>
                <w:color w:val="000000"/>
                <w:sz w:val="24"/>
                <w:szCs w:val="24"/>
              </w:rPr>
            </w:pPr>
            <w:r>
              <w:rPr>
                <w:color w:val="000000"/>
                <w:sz w:val="24"/>
                <w:szCs w:val="24"/>
              </w:rPr>
              <w:t>Ежегодно</w:t>
            </w:r>
          </w:p>
        </w:tc>
      </w:tr>
      <w:tr>
        <w:trPr>
          <w:trHeight w:val="306"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79" w:type="dxa"/>
            </w:tcMar>
          </w:tcPr>
          <w:p>
            <w:pPr>
              <w:pStyle w:val="Normal"/>
              <w:snapToGrid w:val="false"/>
              <w:spacing w:lineRule="auto" w:line="240" w:before="0" w:after="0"/>
              <w:ind w:left="-1418"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79" w:type="dxa"/>
            </w:tcMar>
          </w:tcPr>
          <w:p>
            <w:pPr>
              <w:pStyle w:val="Normal"/>
              <w:spacing w:lineRule="auto" w:line="240" w:before="0" w:after="0"/>
              <w:rPr>
                <w:color w:val="000000"/>
                <w:sz w:val="24"/>
                <w:szCs w:val="24"/>
              </w:rPr>
            </w:pPr>
            <w:r>
              <w:rPr>
                <w:color w:val="000000"/>
                <w:sz w:val="24"/>
                <w:szCs w:val="24"/>
              </w:rPr>
              <w:t>2. Широкое информирование родительской общественности о подготовке к введению и порядке перехода на новые стандарты</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bottom w:w="79" w:type="dxa"/>
            </w:tcMar>
          </w:tcPr>
          <w:p>
            <w:pPr>
              <w:pStyle w:val="Normal"/>
              <w:spacing w:lineRule="auto" w:line="240" w:before="0" w:after="0"/>
              <w:jc w:val="center"/>
              <w:rPr>
                <w:color w:val="000000"/>
                <w:sz w:val="24"/>
                <w:szCs w:val="24"/>
              </w:rPr>
            </w:pPr>
            <w:r>
              <w:rPr>
                <w:color w:val="000000"/>
                <w:sz w:val="24"/>
                <w:szCs w:val="24"/>
              </w:rPr>
              <w:t>В течение 2015 – 2016 уч. года</w:t>
            </w:r>
          </w:p>
        </w:tc>
      </w:tr>
      <w:tr>
        <w:trPr>
          <w:trHeight w:val="2428"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79" w:type="dxa"/>
            </w:tcMar>
          </w:tcPr>
          <w:p>
            <w:pPr>
              <w:pStyle w:val="Normal"/>
              <w:snapToGrid w:val="false"/>
              <w:spacing w:lineRule="auto" w:line="240" w:before="0" w:after="0"/>
              <w:ind w:left="-1418"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nil"/>
              <w:insideH w:val="nil"/>
              <w:right w:val="nil"/>
              <w:insideV w:val="nil"/>
            </w:tcBorders>
            <w:shd w:fill="auto" w:val="clear"/>
            <w:tcMar>
              <w:left w:w="80" w:type="dxa"/>
              <w:bottom w:w="79" w:type="dxa"/>
            </w:tcMar>
          </w:tcPr>
          <w:p>
            <w:pPr>
              <w:pStyle w:val="Normal"/>
              <w:spacing w:lineRule="auto" w:line="240" w:before="0" w:after="0"/>
              <w:rPr>
                <w:color w:val="000000"/>
                <w:sz w:val="24"/>
                <w:szCs w:val="24"/>
              </w:rPr>
            </w:pPr>
            <w:r>
              <w:rPr>
                <w:color w:val="000000"/>
                <w:sz w:val="24"/>
                <w:szCs w:val="24"/>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280" w:type="dxa"/>
            <w:tcBorders>
              <w:top w:val="single" w:sz="4" w:space="0" w:color="000000"/>
              <w:left w:val="single" w:sz="4" w:space="0" w:color="000000"/>
              <w:bottom w:val="nil"/>
              <w:insideH w:val="nil"/>
              <w:right w:val="single" w:sz="4" w:space="0" w:color="000000"/>
              <w:insideV w:val="single" w:sz="4" w:space="0" w:color="000000"/>
            </w:tcBorders>
            <w:shd w:fill="auto" w:val="clear"/>
            <w:tcMar>
              <w:left w:w="80" w:type="dxa"/>
              <w:bottom w:w="79" w:type="dxa"/>
            </w:tcMar>
          </w:tcPr>
          <w:p>
            <w:pPr>
              <w:pStyle w:val="Normal"/>
              <w:spacing w:lineRule="auto" w:line="240" w:before="0" w:after="0"/>
              <w:jc w:val="center"/>
              <w:rPr>
                <w:color w:val="000000"/>
                <w:sz w:val="24"/>
                <w:szCs w:val="24"/>
              </w:rPr>
            </w:pPr>
            <w:r>
              <w:rPr>
                <w:color w:val="000000"/>
                <w:sz w:val="24"/>
                <w:szCs w:val="24"/>
              </w:rPr>
              <w:t xml:space="preserve">Ежегодно </w:t>
            </w:r>
          </w:p>
        </w:tc>
      </w:tr>
      <w:tr>
        <w:trPr>
          <w:trHeight w:val="306" w:hRule="atLeast"/>
          <w:cantSplit w:val="false"/>
        </w:trPr>
        <w:tc>
          <w:tcPr>
            <w:tcW w:w="2834"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79" w:type="dxa"/>
            </w:tcMar>
          </w:tcPr>
          <w:p>
            <w:pPr>
              <w:pStyle w:val="Normal"/>
              <w:tabs>
                <w:tab w:val="left" w:pos="4500" w:leader="none"/>
                <w:tab w:val="left" w:pos="9180" w:leader="none"/>
                <w:tab w:val="left" w:pos="9360" w:leader="none"/>
              </w:tabs>
              <w:spacing w:lineRule="auto" w:line="240" w:before="0" w:after="0"/>
              <w:ind w:left="147" w:right="0" w:firstLine="284"/>
              <w:textAlignment w:val="center"/>
              <w:rPr>
                <w:rFonts w:eastAsia="MS Mincho"/>
                <w:sz w:val="24"/>
                <w:szCs w:val="24"/>
                <w:lang w:eastAsia="ru-RU"/>
              </w:rPr>
            </w:pPr>
            <w:r>
              <w:rPr>
                <w:rFonts w:eastAsia="MS Mincho"/>
                <w:sz w:val="24"/>
                <w:szCs w:val="24"/>
                <w:lang w:eastAsia="ru-RU"/>
              </w:rPr>
              <w:t>VI. Материально</w:t>
              <w:softHyphen/>
            </w:r>
          </w:p>
          <w:p>
            <w:pPr>
              <w:pStyle w:val="Normal"/>
              <w:tabs>
                <w:tab w:val="left" w:pos="4500" w:leader="none"/>
                <w:tab w:val="left" w:pos="9180" w:leader="none"/>
                <w:tab w:val="left" w:pos="9360" w:leader="none"/>
              </w:tabs>
              <w:spacing w:lineRule="auto" w:line="240" w:before="0" w:after="0"/>
              <w:ind w:left="147" w:right="0" w:firstLine="284"/>
              <w:textAlignment w:val="center"/>
              <w:rPr>
                <w:rFonts w:eastAsia="MS Mincho"/>
                <w:sz w:val="24"/>
                <w:szCs w:val="24"/>
                <w:lang w:eastAsia="ru-RU"/>
              </w:rPr>
            </w:pPr>
            <w:r>
              <w:rPr>
                <w:rFonts w:eastAsia="MS Mincho"/>
                <w:sz w:val="24"/>
                <w:szCs w:val="24"/>
                <w:lang w:eastAsia="ru-RU"/>
              </w:rPr>
              <w:t>техническое обеспечение введения ФГОС основного общего образования</w:t>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79" w:type="dxa"/>
            </w:tcMar>
          </w:tcPr>
          <w:p>
            <w:pPr>
              <w:pStyle w:val="Normal"/>
              <w:spacing w:lineRule="auto" w:line="240" w:before="0" w:after="0"/>
              <w:rPr>
                <w:color w:val="000000"/>
                <w:sz w:val="24"/>
                <w:szCs w:val="24"/>
              </w:rPr>
            </w:pPr>
            <w:r>
              <w:rPr>
                <w:color w:val="000000"/>
                <w:sz w:val="24"/>
                <w:szCs w:val="24"/>
              </w:rPr>
              <w:t>1. Анализ материально-технического обеспечения введения и реализации ФГОС основного общего образования</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bottom w:w="79" w:type="dxa"/>
            </w:tcMar>
          </w:tcPr>
          <w:p>
            <w:pPr>
              <w:pStyle w:val="Normal"/>
              <w:spacing w:lineRule="auto" w:line="240" w:before="0" w:after="0"/>
              <w:jc w:val="center"/>
              <w:rPr>
                <w:color w:val="000000"/>
                <w:sz w:val="24"/>
                <w:szCs w:val="24"/>
              </w:rPr>
            </w:pPr>
            <w:r>
              <w:rPr>
                <w:color w:val="000000"/>
                <w:sz w:val="24"/>
                <w:szCs w:val="24"/>
              </w:rPr>
              <w:t>Ежегодно</w:t>
            </w:r>
          </w:p>
        </w:tc>
      </w:tr>
      <w:tr>
        <w:trPr>
          <w:trHeight w:val="306"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79" w:type="dxa"/>
            </w:tcMar>
          </w:tcPr>
          <w:p>
            <w:pPr>
              <w:pStyle w:val="Normal"/>
              <w:snapToGrid w:val="false"/>
              <w:spacing w:lineRule="auto" w:line="240" w:before="0" w:after="0"/>
              <w:ind w:left="147"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bottom w:w="79" w:type="dxa"/>
            </w:tcMar>
          </w:tcPr>
          <w:p>
            <w:pPr>
              <w:pStyle w:val="Normal"/>
              <w:spacing w:lineRule="auto" w:line="240" w:before="0" w:after="0"/>
              <w:rPr>
                <w:color w:val="000000"/>
                <w:sz w:val="24"/>
                <w:szCs w:val="24"/>
              </w:rPr>
            </w:pPr>
            <w:r>
              <w:rPr>
                <w:color w:val="000000"/>
                <w:sz w:val="24"/>
                <w:szCs w:val="24"/>
              </w:rPr>
              <w:t>2. Обеспечение соответствия материально-технической базы ОУ требованиям ФГОС</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bottom w:w="79" w:type="dxa"/>
            </w:tcMar>
          </w:tcPr>
          <w:p>
            <w:pPr>
              <w:pStyle w:val="Normal"/>
              <w:spacing w:lineRule="auto" w:line="240" w:before="0" w:after="0"/>
              <w:jc w:val="center"/>
              <w:rPr>
                <w:color w:val="000000"/>
                <w:sz w:val="24"/>
                <w:szCs w:val="24"/>
              </w:rPr>
            </w:pPr>
            <w:r>
              <w:rPr>
                <w:color w:val="000000"/>
                <w:sz w:val="24"/>
                <w:szCs w:val="24"/>
              </w:rPr>
              <w:t xml:space="preserve">Ежегодно </w:t>
            </w:r>
          </w:p>
        </w:tc>
      </w:tr>
      <w:tr>
        <w:trPr>
          <w:trHeight w:val="1536" w:hRule="atLeast"/>
          <w:cantSplit w:val="false"/>
        </w:trPr>
        <w:tc>
          <w:tcPr>
            <w:tcW w:w="2834"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snapToGrid w:val="false"/>
              <w:spacing w:lineRule="auto" w:line="240" w:before="0" w:after="0"/>
              <w:ind w:left="147"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spacing w:lineRule="auto" w:line="240" w:before="0" w:after="0"/>
              <w:rPr>
                <w:color w:val="000000"/>
                <w:sz w:val="24"/>
                <w:szCs w:val="24"/>
              </w:rPr>
            </w:pPr>
            <w:r>
              <w:rPr>
                <w:color w:val="000000"/>
                <w:sz w:val="24"/>
                <w:szCs w:val="24"/>
              </w:rPr>
              <w:t>3. Обеспечение соответствия санитарно-гигиенических условий требованиям ФГОС</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tcMar>
          </w:tcPr>
          <w:p>
            <w:pPr>
              <w:pStyle w:val="Normal"/>
              <w:spacing w:lineRule="auto" w:line="240" w:before="0" w:after="0"/>
              <w:jc w:val="center"/>
              <w:rPr>
                <w:color w:val="000000"/>
                <w:sz w:val="24"/>
                <w:szCs w:val="24"/>
              </w:rPr>
            </w:pPr>
            <w:r>
              <w:rPr>
                <w:color w:val="000000"/>
                <w:sz w:val="24"/>
                <w:szCs w:val="24"/>
              </w:rPr>
              <w:t xml:space="preserve">Ежегодно </w:t>
            </w:r>
          </w:p>
        </w:tc>
      </w:tr>
      <w:tr>
        <w:trPr>
          <w:trHeight w:val="888"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snapToGrid w:val="false"/>
              <w:spacing w:lineRule="auto" w:line="240" w:before="0" w:after="0"/>
              <w:ind w:left="-1418"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spacing w:lineRule="auto" w:line="240" w:before="0" w:after="0"/>
              <w:rPr>
                <w:color w:val="000000"/>
                <w:sz w:val="24"/>
                <w:szCs w:val="24"/>
              </w:rPr>
            </w:pPr>
            <w:r>
              <w:rPr>
                <w:color w:val="000000"/>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tcMar>
          </w:tcPr>
          <w:p>
            <w:pPr>
              <w:pStyle w:val="Normal"/>
              <w:spacing w:lineRule="auto" w:line="240" w:before="0" w:after="0"/>
              <w:jc w:val="center"/>
              <w:rPr>
                <w:color w:val="000000"/>
                <w:sz w:val="24"/>
                <w:szCs w:val="24"/>
              </w:rPr>
            </w:pPr>
            <w:r>
              <w:rPr>
                <w:color w:val="000000"/>
                <w:sz w:val="24"/>
                <w:szCs w:val="24"/>
              </w:rPr>
              <w:t xml:space="preserve">Ежегодно </w:t>
            </w:r>
          </w:p>
        </w:tc>
      </w:tr>
      <w:tr>
        <w:trPr>
          <w:trHeight w:val="694"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snapToGrid w:val="false"/>
              <w:spacing w:lineRule="auto" w:line="240" w:before="0" w:after="0"/>
              <w:ind w:left="-1418"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spacing w:lineRule="auto" w:line="240" w:before="0" w:after="0"/>
              <w:rPr>
                <w:color w:val="000000"/>
                <w:sz w:val="24"/>
                <w:szCs w:val="24"/>
              </w:rPr>
            </w:pPr>
            <w:r>
              <w:rPr>
                <w:color w:val="000000"/>
                <w:sz w:val="24"/>
                <w:szCs w:val="24"/>
              </w:rPr>
              <w:t>5. Обеспечение соответствия информационно-образовательной среды требованиям ФГОС</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tcMar>
          </w:tcPr>
          <w:p>
            <w:pPr>
              <w:pStyle w:val="Normal"/>
              <w:spacing w:lineRule="auto" w:line="240" w:before="0" w:after="0"/>
              <w:jc w:val="center"/>
              <w:rPr>
                <w:color w:val="000000"/>
                <w:sz w:val="24"/>
                <w:szCs w:val="24"/>
              </w:rPr>
            </w:pPr>
            <w:r>
              <w:rPr>
                <w:color w:val="000000"/>
                <w:sz w:val="24"/>
                <w:szCs w:val="24"/>
              </w:rPr>
              <w:t>2014 - 2016</w:t>
            </w:r>
          </w:p>
        </w:tc>
      </w:tr>
      <w:tr>
        <w:trPr>
          <w:trHeight w:val="306"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snapToGrid w:val="false"/>
              <w:spacing w:lineRule="auto" w:line="240" w:before="0" w:after="0"/>
              <w:ind w:left="-1418"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spacing w:lineRule="auto" w:line="240" w:before="0" w:after="0"/>
              <w:rPr>
                <w:color w:val="000000"/>
                <w:sz w:val="24"/>
                <w:szCs w:val="24"/>
              </w:rPr>
            </w:pPr>
            <w:r>
              <w:rPr>
                <w:color w:val="000000"/>
                <w:sz w:val="24"/>
                <w:szCs w:val="24"/>
              </w:rPr>
              <w:t>6. Обеспечение укомплектованности учебниками, печатными и электронными образовательными ресурсами</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tcMar>
          </w:tcPr>
          <w:p>
            <w:pPr>
              <w:pStyle w:val="Normal"/>
              <w:spacing w:lineRule="auto" w:line="240" w:before="0" w:after="0"/>
              <w:jc w:val="center"/>
              <w:rPr>
                <w:color w:val="000000"/>
                <w:sz w:val="24"/>
                <w:szCs w:val="24"/>
              </w:rPr>
            </w:pPr>
            <w:r>
              <w:rPr>
                <w:color w:val="000000"/>
                <w:sz w:val="24"/>
                <w:szCs w:val="24"/>
              </w:rPr>
              <w:t>2014 - 2016</w:t>
            </w:r>
          </w:p>
        </w:tc>
      </w:tr>
      <w:tr>
        <w:trPr>
          <w:trHeight w:val="888"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snapToGrid w:val="false"/>
              <w:spacing w:lineRule="auto" w:line="240" w:before="0" w:after="0"/>
              <w:ind w:left="-1418"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spacing w:lineRule="auto" w:line="240" w:before="0" w:after="0"/>
              <w:rPr>
                <w:color w:val="000000"/>
                <w:sz w:val="24"/>
                <w:szCs w:val="24"/>
              </w:rPr>
            </w:pPr>
            <w:r>
              <w:rPr>
                <w:color w:val="000000"/>
                <w:sz w:val="24"/>
                <w:szCs w:val="24"/>
              </w:rPr>
              <w:t>7. Наличие доступа ОУ к электронным образовательным ресурсам (ЭОР), размещённым в федеральных и региональных базах данных</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tcMar>
          </w:tcPr>
          <w:p>
            <w:pPr>
              <w:pStyle w:val="Normal"/>
              <w:spacing w:lineRule="auto" w:line="240" w:before="0" w:after="0"/>
              <w:jc w:val="center"/>
              <w:rPr>
                <w:color w:val="000000"/>
                <w:sz w:val="24"/>
                <w:szCs w:val="24"/>
              </w:rPr>
            </w:pPr>
            <w:r>
              <w:rPr>
                <w:color w:val="000000"/>
                <w:sz w:val="24"/>
                <w:szCs w:val="24"/>
              </w:rPr>
              <w:t>2014 - 2016</w:t>
            </w:r>
          </w:p>
        </w:tc>
      </w:tr>
      <w:tr>
        <w:trPr>
          <w:trHeight w:val="306" w:hRule="atLeast"/>
          <w:cantSplit w:val="false"/>
        </w:trPr>
        <w:tc>
          <w:tcPr>
            <w:tcW w:w="283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snapToGrid w:val="false"/>
              <w:spacing w:lineRule="auto" w:line="240" w:before="0" w:after="0"/>
              <w:ind w:left="-1418" w:right="0" w:firstLine="284"/>
              <w:rPr>
                <w:rFonts w:eastAsia="MS Mincho"/>
                <w:sz w:val="24"/>
                <w:szCs w:val="24"/>
                <w:lang w:eastAsia="ru-RU"/>
              </w:rPr>
            </w:pPr>
            <w:r>
              <w:rPr>
                <w:rFonts w:eastAsia="MS Mincho"/>
                <w:sz w:val="24"/>
                <w:szCs w:val="24"/>
                <w:lang w:eastAsia="ru-RU"/>
              </w:rPr>
            </w:r>
          </w:p>
        </w:tc>
        <w:tc>
          <w:tcPr>
            <w:tcW w:w="45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80" w:type="dxa"/>
            </w:tcMar>
          </w:tcPr>
          <w:p>
            <w:pPr>
              <w:pStyle w:val="Normal"/>
              <w:spacing w:lineRule="auto" w:line="240" w:before="0" w:after="0"/>
              <w:rPr>
                <w:color w:val="000000"/>
                <w:sz w:val="24"/>
                <w:szCs w:val="24"/>
              </w:rPr>
            </w:pPr>
            <w:r>
              <w:rPr>
                <w:color w:val="000000"/>
                <w:sz w:val="24"/>
                <w:szCs w:val="24"/>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8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80" w:type="dxa"/>
            </w:tcMar>
          </w:tcPr>
          <w:p>
            <w:pPr>
              <w:pStyle w:val="Normal"/>
              <w:spacing w:lineRule="auto" w:line="240" w:before="0" w:after="0"/>
              <w:jc w:val="center"/>
              <w:rPr>
                <w:color w:val="000000"/>
                <w:sz w:val="24"/>
                <w:szCs w:val="24"/>
              </w:rPr>
            </w:pPr>
            <w:r>
              <w:rPr>
                <w:color w:val="000000"/>
                <w:sz w:val="24"/>
                <w:szCs w:val="24"/>
              </w:rPr>
              <w:t>2014 - 2016</w:t>
            </w:r>
          </w:p>
        </w:tc>
      </w:tr>
    </w:tbl>
    <w:p>
      <w:pPr>
        <w:pStyle w:val="Normal"/>
        <w:spacing w:lineRule="auto" w:line="240" w:before="0" w:after="0"/>
        <w:ind w:left="-1418" w:right="0" w:firstLine="284"/>
        <w:jc w:val="center"/>
        <w:rPr>
          <w:sz w:val="24"/>
          <w:szCs w:val="24"/>
        </w:rPr>
      </w:pPr>
      <w:r>
        <w:rPr>
          <w:sz w:val="24"/>
          <w:szCs w:val="24"/>
        </w:rPr>
      </w:r>
    </w:p>
    <w:p>
      <w:pPr>
        <w:pStyle w:val="Normal"/>
        <w:spacing w:lineRule="auto" w:line="240" w:before="0" w:after="0"/>
        <w:ind w:left="-1418" w:right="0" w:firstLine="284"/>
        <w:jc w:val="center"/>
        <w:rPr>
          <w:sz w:val="24"/>
          <w:szCs w:val="24"/>
        </w:rPr>
      </w:pPr>
      <w:r>
        <w:rPr>
          <w:sz w:val="24"/>
          <w:szCs w:val="24"/>
        </w:rPr>
      </w:r>
    </w:p>
    <w:p>
      <w:pPr>
        <w:pStyle w:val="Normal"/>
        <w:spacing w:lineRule="auto" w:line="240" w:before="0" w:after="0"/>
        <w:jc w:val="center"/>
        <w:rPr>
          <w:b/>
          <w:bCs/>
          <w:sz w:val="24"/>
          <w:szCs w:val="24"/>
        </w:rPr>
      </w:pPr>
      <w:r>
        <w:rPr>
          <w:b/>
          <w:bCs/>
          <w:sz w:val="24"/>
          <w:szCs w:val="24"/>
        </w:rPr>
        <w:t>Сетевой график («дорожная  карта») по формированию</w:t>
      </w:r>
    </w:p>
    <w:p>
      <w:pPr>
        <w:pStyle w:val="Normal"/>
        <w:spacing w:lineRule="auto" w:line="240" w:before="0" w:after="0"/>
        <w:jc w:val="center"/>
        <w:rPr>
          <w:b/>
          <w:bCs/>
          <w:sz w:val="24"/>
          <w:szCs w:val="24"/>
        </w:rPr>
      </w:pPr>
      <w:r>
        <w:rPr>
          <w:b/>
          <w:bCs/>
          <w:sz w:val="24"/>
          <w:szCs w:val="24"/>
        </w:rPr>
        <w:t>необходимой системы условий реализации основной образовательной программы основного общего образования</w:t>
      </w:r>
    </w:p>
    <w:tbl>
      <w:tblPr>
        <w:jc w:val="left"/>
        <w:tblInd w:w="-606"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3118"/>
        <w:gridCol w:w="4394"/>
        <w:gridCol w:w="993"/>
        <w:gridCol w:w="1852"/>
      </w:tblGrid>
      <w:tr>
        <w:trPr>
          <w:trHeight w:val="743" w:hRule="atLeast"/>
          <w:cantSplit w:val="false"/>
        </w:trPr>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Направления деятельности </w:t>
            </w:r>
          </w:p>
        </w:tc>
        <w:tc>
          <w:tcPr>
            <w:tcW w:w="43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Содержание мероприятий </w:t>
            </w:r>
          </w:p>
        </w:tc>
        <w:tc>
          <w:tcPr>
            <w:tcW w:w="9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Сроки реализации (годы, учебные годы) </w:t>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Default"/>
              <w:rPr/>
            </w:pPr>
            <w:r>
              <w:rPr/>
              <w:t xml:space="preserve">(Ожидаемые результаты деятельности) </w:t>
            </w:r>
          </w:p>
        </w:tc>
      </w:tr>
      <w:tr>
        <w:trPr>
          <w:trHeight w:val="247" w:hRule="atLeast"/>
          <w:cantSplit w:val="false"/>
        </w:trPr>
        <w:tc>
          <w:tcPr>
            <w:tcW w:w="10357" w:type="dxa"/>
            <w:gridSpan w:val="4"/>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Default"/>
              <w:rPr>
                <w:i/>
                <w:iCs/>
              </w:rPr>
            </w:pPr>
            <w:r>
              <w:rPr>
                <w:i/>
                <w:iCs/>
              </w:rPr>
              <w:t xml:space="preserve">Задача 1: Обновление системы управления школой в соответствие с тенденциями развития управленческой науки и требованиями ФГОС ООО </w:t>
            </w:r>
          </w:p>
        </w:tc>
      </w:tr>
      <w:tr>
        <w:trPr>
          <w:trHeight w:val="1266" w:hRule="atLeast"/>
          <w:cantSplit w:val="false"/>
        </w:trPr>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1.1 Совершенствование механизмов управления школой на основе современных нормативно-правовых требований и научно-методических рекомендаций </w:t>
            </w:r>
          </w:p>
        </w:tc>
        <w:tc>
          <w:tcPr>
            <w:tcW w:w="43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i/>
                <w:iCs/>
              </w:rPr>
            </w:pPr>
            <w:r>
              <w:rPr/>
              <w:t xml:space="preserve">-Определение современных приоритетных технологий управления в соответствие с обновленной нормативно-правовой базой и содержанием управляемой системы </w:t>
            </w:r>
            <w:r>
              <w:rPr>
                <w:i/>
                <w:iCs/>
              </w:rPr>
              <w:t>(проектная деятельность руководства и привлеченных специалистов)</w:t>
            </w:r>
          </w:p>
          <w:p>
            <w:pPr>
              <w:pStyle w:val="Default"/>
              <w:rPr>
                <w:i/>
                <w:iCs/>
              </w:rPr>
            </w:pPr>
            <w:r>
              <w:rPr>
                <w:rFonts w:eastAsia="Times New Roman"/>
                <w:i/>
                <w:iCs/>
              </w:rPr>
              <w:t xml:space="preserve"> </w:t>
            </w:r>
            <w:r>
              <w:rPr/>
              <w:t xml:space="preserve">-Развитие административных, психологических, экономических и других современных методов управления образовательной системой школы </w:t>
            </w:r>
            <w:r>
              <w:rPr>
                <w:i/>
                <w:iCs/>
              </w:rPr>
              <w:t>(проектная и организационная деятельность руководства, использование разнообразных ресурсов школы и привлеченных финансовых ресурсов);</w:t>
            </w:r>
          </w:p>
          <w:p>
            <w:pPr>
              <w:pStyle w:val="Default"/>
              <w:rPr/>
            </w:pPr>
            <w:r>
              <w:rPr>
                <w:rFonts w:eastAsia="Times New Roman"/>
                <w:i/>
                <w:iCs/>
              </w:rPr>
              <w:t xml:space="preserve"> </w:t>
            </w:r>
            <w:r>
              <w:rPr/>
              <w:t xml:space="preserve">-Расширение использования в управлении школой информационно-коммуникативных технологий </w:t>
            </w:r>
            <w:r>
              <w:rPr>
                <w:i/>
                <w:iCs/>
              </w:rPr>
              <w:t xml:space="preserve">(проектная и организационная деятельность руководства; закупка и установка дополнительного оборудования, программного обеспечения, оплата деятельности специалистов-программистов): </w:t>
            </w:r>
            <w:r>
              <w:rPr/>
              <w:t xml:space="preserve">школы; </w:t>
            </w:r>
          </w:p>
          <w:p>
            <w:pPr>
              <w:pStyle w:val="Default"/>
              <w:rPr/>
            </w:pPr>
            <w:r>
              <w:rPr/>
              <w:t>- Развитие единого электронного банка данных по организации образовательного процесса;</w:t>
            </w:r>
          </w:p>
          <w:p>
            <w:pPr>
              <w:pStyle w:val="Default"/>
              <w:rPr/>
            </w:pPr>
            <w:r>
              <w:rPr>
                <w:rFonts w:eastAsia="Times New Roman"/>
              </w:rPr>
              <w:t xml:space="preserve"> </w:t>
            </w:r>
            <w:r>
              <w:rPr/>
              <w:t xml:space="preserve">- Систематическое обновление сайта школы в соответствие с изменяющимися требованиями. </w:t>
            </w:r>
          </w:p>
        </w:tc>
        <w:tc>
          <w:tcPr>
            <w:tcW w:w="9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2016</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2016-2017</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2016-2020</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2016-2020</w:t>
            </w:r>
          </w:p>
          <w:p>
            <w:pPr>
              <w:pStyle w:val="Default"/>
              <w:rPr/>
            </w:pPr>
            <w:r>
              <w:rPr/>
            </w:r>
          </w:p>
          <w:p>
            <w:pPr>
              <w:pStyle w:val="Default"/>
              <w:rPr/>
            </w:pPr>
            <w:r>
              <w:rPr/>
            </w:r>
          </w:p>
          <w:p>
            <w:pPr>
              <w:pStyle w:val="Default"/>
              <w:rPr/>
            </w:pPr>
            <w:r>
              <w:rPr/>
              <w:t>2016-2020</w:t>
            </w:r>
          </w:p>
          <w:p>
            <w:pPr>
              <w:pStyle w:val="Default"/>
              <w:rPr/>
            </w:pPr>
            <w:r>
              <w:rPr/>
            </w:r>
          </w:p>
          <w:p>
            <w:pPr>
              <w:pStyle w:val="Default"/>
              <w:rPr/>
            </w:pPr>
            <w:r>
              <w:rPr/>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Default"/>
              <w:rPr/>
            </w:pPr>
            <w:r>
              <w:rPr/>
              <w:t xml:space="preserve">Созданные условия для реализации современных методов управления образовательной системой. Созданная управленческая информационно-технологическая среда школы. -нормативно-правовая и учебно-методическая база школы будет соответствовать требованиям ФЗ-273 о т 29.12.2012г., ФГОС ООО и современным направлениям развития психолого-педагогической науки и практики. </w:t>
            </w:r>
          </w:p>
        </w:tc>
      </w:tr>
      <w:tr>
        <w:trPr>
          <w:trHeight w:val="385" w:hRule="atLeast"/>
          <w:cantSplit w:val="false"/>
        </w:trPr>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1.2. Разработка и внедрение системы мониторинга </w:t>
            </w:r>
          </w:p>
          <w:p>
            <w:pPr>
              <w:pStyle w:val="Default"/>
              <w:rPr/>
            </w:pPr>
            <w:r>
              <w:rPr/>
              <w:t xml:space="preserve">результативности обновленной образовательной системы </w:t>
            </w:r>
          </w:p>
          <w:p>
            <w:pPr>
              <w:pStyle w:val="Default"/>
              <w:rPr/>
            </w:pPr>
            <w:r>
              <w:rPr/>
            </w:r>
          </w:p>
        </w:tc>
        <w:tc>
          <w:tcPr>
            <w:tcW w:w="43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 Определение критериев системы оценки деятельности школы в условиях реализации ФЗ № 273-ФЗ </w:t>
            </w:r>
          </w:p>
          <w:p>
            <w:pPr>
              <w:pStyle w:val="Default"/>
              <w:rPr>
                <w:i/>
                <w:iCs/>
              </w:rPr>
            </w:pPr>
            <w:r>
              <w:rPr/>
              <w:t xml:space="preserve">от 29.12.2012г. и современных требований к качеству образования </w:t>
            </w:r>
            <w:r>
              <w:rPr>
                <w:i/>
                <w:iCs/>
              </w:rPr>
              <w:t>(информационно-аналитическая и проектная деятельность руководства, руководителей ШМО и привлеченных специалистов);</w:t>
            </w:r>
          </w:p>
          <w:p>
            <w:pPr>
              <w:pStyle w:val="Default"/>
              <w:rPr>
                <w:i/>
                <w:iCs/>
              </w:rPr>
            </w:pPr>
            <w:r>
              <w:rPr>
                <w:rFonts w:eastAsia="Times New Roman"/>
                <w:i/>
                <w:iCs/>
              </w:rPr>
              <w:t xml:space="preserve"> </w:t>
            </w:r>
            <w:r>
              <w:rPr/>
              <w:t xml:space="preserve">-Определение форм информационно-аналитической документации по оценке результативности образовательной системы школы </w:t>
            </w:r>
            <w:r>
              <w:rPr>
                <w:i/>
                <w:iCs/>
              </w:rPr>
              <w:t>(проектная деятельность руководства, руководителей ШМО, педагогов, использование разнообразных ресурсов школы);</w:t>
            </w:r>
          </w:p>
          <w:p>
            <w:pPr>
              <w:pStyle w:val="Default"/>
              <w:rPr>
                <w:i/>
                <w:iCs/>
              </w:rPr>
            </w:pPr>
            <w:r>
              <w:rPr>
                <w:rFonts w:eastAsia="Times New Roman"/>
                <w:i/>
                <w:iCs/>
              </w:rPr>
              <w:t xml:space="preserve"> </w:t>
            </w:r>
            <w:r>
              <w:rPr/>
              <w:t xml:space="preserve">- Разработка системы мониторинга деятельности обновленной образовательной системы школы </w:t>
            </w:r>
            <w:r>
              <w:rPr>
                <w:i/>
                <w:iCs/>
              </w:rPr>
              <w:t xml:space="preserve">(проектная деятельность руководства, руководителей ШМО, педагогов, использование разнообразных ресурсов школы); </w:t>
            </w:r>
          </w:p>
          <w:p>
            <w:pPr>
              <w:pStyle w:val="Default"/>
              <w:rPr>
                <w:i/>
                <w:iCs/>
              </w:rPr>
            </w:pPr>
            <w:r>
              <w:rPr/>
              <w:t xml:space="preserve">-Реализация системы мониторинга деятельности обновленной управленческой системы </w:t>
            </w:r>
            <w:r>
              <w:rPr>
                <w:i/>
                <w:iCs/>
              </w:rPr>
              <w:t xml:space="preserve">(организационная и аналитическая деятельность руководства, педагогического коллектива, использование разнообразных ресурсов школы). </w:t>
            </w:r>
          </w:p>
          <w:p>
            <w:pPr>
              <w:pStyle w:val="Default"/>
              <w:rPr/>
            </w:pPr>
            <w:r>
              <w:rPr/>
            </w:r>
          </w:p>
        </w:tc>
        <w:tc>
          <w:tcPr>
            <w:tcW w:w="9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2016 </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2016-2018</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2016-2020</w:t>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Default"/>
              <w:rPr/>
            </w:pPr>
            <w:r>
              <w:rPr/>
              <w:t xml:space="preserve">Описание системы мониторинга результативности </w:t>
            </w:r>
          </w:p>
          <w:p>
            <w:pPr>
              <w:pStyle w:val="Default"/>
              <w:rPr/>
            </w:pPr>
            <w:r>
              <w:rPr/>
              <w:t xml:space="preserve">обновленной образовательной системы школы. Комплект информационно-аналитической документации по реализации системы мониторинга. </w:t>
            </w:r>
          </w:p>
          <w:p>
            <w:pPr>
              <w:pStyle w:val="Default"/>
              <w:rPr/>
            </w:pPr>
            <w:r>
              <w:rPr/>
              <w:t xml:space="preserve">- система мониторинга станет неотъемлемой основой управления развитием школы. </w:t>
            </w:r>
          </w:p>
          <w:p>
            <w:pPr>
              <w:pStyle w:val="Default"/>
              <w:rPr/>
            </w:pPr>
            <w:r>
              <w:rPr/>
            </w:r>
          </w:p>
        </w:tc>
      </w:tr>
      <w:tr>
        <w:trPr>
          <w:trHeight w:val="385" w:hRule="atLeast"/>
          <w:cantSplit w:val="false"/>
        </w:trPr>
        <w:tc>
          <w:tcPr>
            <w:tcW w:w="10357" w:type="dxa"/>
            <w:gridSpan w:val="4"/>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Default"/>
              <w:rPr>
                <w:i/>
                <w:iCs/>
              </w:rPr>
            </w:pPr>
            <w:r>
              <w:rPr>
                <w:i/>
                <w:iCs/>
              </w:rPr>
              <w:t xml:space="preserve">Задача 2: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p>
            <w:pPr>
              <w:pStyle w:val="Default"/>
              <w:rPr/>
            </w:pPr>
            <w:r>
              <w:rPr/>
            </w:r>
          </w:p>
        </w:tc>
      </w:tr>
      <w:tr>
        <w:trPr>
          <w:trHeight w:val="385" w:hRule="atLeast"/>
          <w:cantSplit w:val="false"/>
        </w:trPr>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2.1.Обновление системы непрерывного профессионального образования педагогических кадров в целях оптимальной реализации ФЗ № 273-ФЗ от 29.12.2012г. и ФГОС общего образования (по этапам) </w:t>
            </w:r>
          </w:p>
          <w:p>
            <w:pPr>
              <w:pStyle w:val="Default"/>
              <w:rPr>
                <w:i/>
                <w:iCs/>
              </w:rPr>
            </w:pPr>
            <w:r>
              <w:rPr>
                <w:i/>
                <w:iCs/>
              </w:rPr>
            </w:r>
          </w:p>
        </w:tc>
        <w:tc>
          <w:tcPr>
            <w:tcW w:w="43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 Анализ и определение резервов сложившейся в школе системы повышения квалификации, определение перспективных потребностей и потенциальных возможностей в повышении квалификации педагогов (информационно-аналитическая деятельность руководства, руководителей ШМО, педагогов); </w:t>
            </w:r>
          </w:p>
          <w:p>
            <w:pPr>
              <w:pStyle w:val="Default"/>
              <w:rPr/>
            </w:pPr>
            <w:r>
              <w:rPr/>
              <w:t xml:space="preserve">-Выявление организаций повышения квалификации педагогов и практикующихся в них современных форм обучения взрослых, использование выявленных возможностей </w:t>
            </w:r>
          </w:p>
          <w:p>
            <w:pPr>
              <w:pStyle w:val="Default"/>
              <w:rPr>
                <w:i/>
                <w:iCs/>
              </w:rPr>
            </w:pPr>
            <w:r>
              <w:rPr>
                <w:i/>
                <w:iCs/>
              </w:rPr>
              <w:t>(информационно-аналитическая деятельность руководства, руководителей ШМО и педагогов, расходы на внебюджетные курсы повышения квалификации и командировочные расходы);</w:t>
            </w:r>
          </w:p>
          <w:p>
            <w:pPr>
              <w:pStyle w:val="Default"/>
              <w:rPr>
                <w:i/>
                <w:iCs/>
              </w:rPr>
            </w:pPr>
            <w:r>
              <w:rPr>
                <w:rFonts w:eastAsia="Times New Roman"/>
                <w:i/>
                <w:iCs/>
              </w:rPr>
              <w:t xml:space="preserve"> </w:t>
            </w:r>
            <w:r>
              <w:rPr/>
              <w:t xml:space="preserve">-Обновление внутриучрежденческой системы повышения квалификации педагогов в условиях реализации ФЗ № 273-ФЗ от 29.12.2012г. </w:t>
            </w:r>
            <w:r>
              <w:rPr>
                <w:i/>
                <w:iCs/>
              </w:rPr>
              <w:t xml:space="preserve">(проектная деятельность руководства, руководителей ШМО и привлеченных специалистов, использование разнообразных ресурсов школы). </w:t>
            </w:r>
          </w:p>
          <w:p>
            <w:pPr>
              <w:pStyle w:val="Default"/>
              <w:rPr>
                <w:i/>
                <w:iCs/>
              </w:rPr>
            </w:pPr>
            <w:r>
              <w:rPr/>
              <w:t xml:space="preserve">- Создание условий формирования индивидуальных траекторий профессионального, карьерного и личностного роста педагогов </w:t>
            </w:r>
            <w:r>
              <w:rPr>
                <w:i/>
                <w:iCs/>
              </w:rPr>
              <w:t>(организационная деятельность руководства, руководителей ШМО, практическая деятельность педагогов, использование разнообразных ресурсов школы);</w:t>
            </w:r>
          </w:p>
          <w:p>
            <w:pPr>
              <w:pStyle w:val="Default"/>
              <w:rPr>
                <w:i/>
                <w:iCs/>
              </w:rPr>
            </w:pPr>
            <w:r>
              <w:rPr>
                <w:rFonts w:eastAsia="Times New Roman"/>
                <w:i/>
                <w:iCs/>
              </w:rPr>
              <w:t xml:space="preserve"> </w:t>
            </w:r>
            <w:r>
              <w:rPr/>
              <w:t xml:space="preserve">-Включение педагогов (педагогических команд) в современные направления научно- методической и исследовательской деятельности </w:t>
            </w:r>
            <w:r>
              <w:rPr>
                <w:i/>
                <w:iCs/>
              </w:rPr>
              <w:t xml:space="preserve">(организационная деятельность руководства, руководителей ШМО, практическая деятельность педагогов, использование разнообразных ресурсов школы) </w:t>
            </w:r>
          </w:p>
          <w:p>
            <w:pPr>
              <w:pStyle w:val="Default"/>
              <w:rPr/>
            </w:pPr>
            <w:r>
              <w:rPr/>
            </w:r>
          </w:p>
        </w:tc>
        <w:tc>
          <w:tcPr>
            <w:tcW w:w="9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2016</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2016-2018</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2016-2020</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2016-2018</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2016-2019</w:t>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Default"/>
              <w:rPr/>
            </w:pPr>
            <w:r>
              <w:rPr/>
              <w:t xml:space="preserve">Описание системы непрерывного профессионального образования педагогических работников школы с учетом требований ФЗ № 273-ФЗ от 29.12.12г. и ФГОС общего образования. Методические материалы по организации инновационной научно-методической и исследовательской деятельности. </w:t>
            </w:r>
          </w:p>
          <w:p>
            <w:pPr>
              <w:pStyle w:val="Default"/>
              <w:rPr/>
            </w:pPr>
            <w:r>
              <w:rPr/>
              <w:t xml:space="preserve">- 100 % педагогов и </w:t>
            </w:r>
          </w:p>
          <w:p>
            <w:pPr>
              <w:pStyle w:val="Default"/>
              <w:rPr/>
            </w:pPr>
            <w:r>
              <w:rPr/>
              <w:t xml:space="preserve">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 </w:t>
            </w:r>
          </w:p>
          <w:p>
            <w:pPr>
              <w:pStyle w:val="Default"/>
              <w:rPr/>
            </w:pPr>
            <w:r>
              <w:rPr/>
            </w:r>
          </w:p>
        </w:tc>
      </w:tr>
      <w:tr>
        <w:trPr>
          <w:trHeight w:val="385" w:hRule="atLeast"/>
          <w:cantSplit w:val="false"/>
        </w:trPr>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2.2.Освоение педагогами современного законодательства в сфере образования, содержания, форм, методов и технологий организации образовательного процесса </w:t>
            </w:r>
          </w:p>
          <w:p>
            <w:pPr>
              <w:pStyle w:val="Default"/>
              <w:rPr/>
            </w:pPr>
            <w:r>
              <w:rPr/>
            </w:r>
          </w:p>
        </w:tc>
        <w:tc>
          <w:tcPr>
            <w:tcW w:w="43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-Изучение педагогами современного законодательства в сфере образования, в том числе содержания Федерального Закона «Об образовании в Российской Федерации» от 29.12.2012г. (приобретение нормативно-правовых документов, информационно-аналитическая и организационная деятельность педагогов и руководства, руководителей МО); </w:t>
            </w:r>
          </w:p>
          <w:p>
            <w:pPr>
              <w:pStyle w:val="Default"/>
              <w:rPr/>
            </w:pPr>
            <w:r>
              <w:rPr/>
            </w:r>
          </w:p>
        </w:tc>
        <w:tc>
          <w:tcPr>
            <w:tcW w:w="9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2016</w:t>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Default"/>
              <w:rPr/>
            </w:pPr>
            <w:r>
              <w:rPr/>
              <w:t xml:space="preserve">Компетентность педагогического коллектива в области требований современного законодательства в сфере образования, ФЗ № 273-ФЗ от 29.12.2012г. </w:t>
            </w:r>
          </w:p>
          <w:p>
            <w:pPr>
              <w:pStyle w:val="Default"/>
              <w:rPr/>
            </w:pPr>
            <w:r>
              <w:rPr/>
              <w:t xml:space="preserve">Банк методических материалов по реализации ФГОС общего образования </w:t>
            </w:r>
          </w:p>
          <w:p>
            <w:pPr>
              <w:pStyle w:val="Default"/>
              <w:rPr/>
            </w:pPr>
            <w:r>
              <w:rPr/>
              <w:t xml:space="preserve">(по уровням), методических материалов по оценке результатов обучения, контрольных измерительных материалов. - Банк современных образовательных технологий. - не менее 50 % педагогов будут работать по инновационным образовательным технологиям; </w:t>
            </w:r>
          </w:p>
          <w:p>
            <w:pPr>
              <w:pStyle w:val="Default"/>
              <w:rPr/>
            </w:pPr>
            <w:r>
              <w:rPr/>
            </w:r>
          </w:p>
        </w:tc>
      </w:tr>
      <w:tr>
        <w:trPr>
          <w:trHeight w:val="385" w:hRule="atLeast"/>
          <w:cantSplit w:val="false"/>
        </w:trPr>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2.3.Создание современной системы оценки и самооценки профессионального уровня педагогов по результатам образовательного процесса. </w:t>
            </w:r>
          </w:p>
          <w:p>
            <w:pPr>
              <w:pStyle w:val="Default"/>
              <w:rPr/>
            </w:pPr>
            <w:r>
              <w:rPr/>
            </w:r>
          </w:p>
        </w:tc>
        <w:tc>
          <w:tcPr>
            <w:tcW w:w="43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-Анализ эффективности существующей в школе системы оценки качества деятельности педагогов (информационно-аналитическая деятельность педагогов);</w:t>
            </w:r>
          </w:p>
          <w:p>
            <w:pPr>
              <w:pStyle w:val="Default"/>
              <w:rPr/>
            </w:pPr>
            <w:r>
              <w:rPr>
                <w:rFonts w:eastAsia="Times New Roman"/>
              </w:rPr>
              <w:t xml:space="preserve"> </w:t>
            </w:r>
            <w:r>
              <w:rPr/>
              <w:t xml:space="preserve">-Определение современных критериев и параметров оценки и самооценки деятельности педагогов, разработка (адаптация существующих) диагностических материалов </w:t>
            </w:r>
            <w:r>
              <w:rPr>
                <w:i/>
                <w:iCs/>
              </w:rPr>
              <w:t xml:space="preserve">(проектная деятельность педагогов, сотрудников психолого-педагогической службы, руководства и руководителей МО); </w:t>
            </w:r>
            <w:r>
              <w:rPr/>
              <w:t xml:space="preserve">-Создание современной системы мотивации педагогов школы на участие в инновационной деятельности (аналитическая, проектная и организационная работа руководства); </w:t>
            </w:r>
            <w:r>
              <w:rPr>
                <w:i/>
                <w:iCs/>
              </w:rPr>
              <w:t>-</w:t>
            </w:r>
            <w:r>
              <w:rPr/>
              <w:t>анализ существующей системы мотивации педагогов;</w:t>
            </w:r>
          </w:p>
          <w:p>
            <w:pPr>
              <w:pStyle w:val="Default"/>
              <w:rPr/>
            </w:pPr>
            <w:r>
              <w:rPr>
                <w:rFonts w:eastAsia="Times New Roman"/>
              </w:rPr>
              <w:t xml:space="preserve"> </w:t>
            </w:r>
            <w:r>
              <w:rPr/>
              <w:t xml:space="preserve">-Реализация обновленной системы оценки и самооценки качества деятельности педагогического коллектива </w:t>
            </w:r>
          </w:p>
          <w:p>
            <w:pPr>
              <w:pStyle w:val="Default"/>
              <w:rPr/>
            </w:pPr>
            <w:r>
              <w:rPr/>
            </w:r>
          </w:p>
        </w:tc>
        <w:tc>
          <w:tcPr>
            <w:tcW w:w="9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2016</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2016-2019</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2016-2018</w:t>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Default"/>
              <w:rPr/>
            </w:pPr>
            <w:r>
              <w:rPr/>
              <w:t xml:space="preserve">Методические материалы по системе современной оценки и самооценки качества деятельности педагогических работников в условиях реализации инноваций. Портфолио педагогов. - 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 </w:t>
            </w:r>
          </w:p>
          <w:p>
            <w:pPr>
              <w:pStyle w:val="Default"/>
              <w:rPr/>
            </w:pPr>
            <w:r>
              <w:rPr/>
            </w:r>
          </w:p>
        </w:tc>
      </w:tr>
      <w:tr>
        <w:trPr>
          <w:trHeight w:val="385" w:hRule="atLeast"/>
          <w:cantSplit w:val="false"/>
        </w:trPr>
        <w:tc>
          <w:tcPr>
            <w:tcW w:w="10357" w:type="dxa"/>
            <w:gridSpan w:val="4"/>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Default"/>
              <w:rPr>
                <w:i/>
                <w:iCs/>
              </w:rPr>
            </w:pPr>
            <w:r>
              <w:rPr>
                <w:i/>
                <w:iCs/>
              </w:rPr>
              <w:t xml:space="preserve">Задача 3: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p>
            <w:pPr>
              <w:pStyle w:val="Default"/>
              <w:rPr/>
            </w:pPr>
            <w:r>
              <w:rPr/>
            </w:r>
          </w:p>
        </w:tc>
      </w:tr>
      <w:tr>
        <w:trPr>
          <w:trHeight w:val="385" w:hRule="atLeast"/>
          <w:cantSplit w:val="false"/>
        </w:trPr>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3.1. Разработка и реализация образовательных программ в соответствие с современным содержанием образование и с учетом образовательных потребностей и возможностей учащихся </w:t>
            </w:r>
          </w:p>
          <w:p>
            <w:pPr>
              <w:pStyle w:val="Default"/>
              <w:rPr/>
            </w:pPr>
            <w:r>
              <w:rPr/>
            </w:r>
          </w:p>
        </w:tc>
        <w:tc>
          <w:tcPr>
            <w:tcW w:w="43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i/>
                <w:iCs/>
              </w:rPr>
            </w:pPr>
            <w:r>
              <w:rPr/>
              <w:t xml:space="preserve">- 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w:t>
            </w:r>
            <w:r>
              <w:rPr>
                <w:i/>
                <w:iCs/>
              </w:rPr>
              <w:t xml:space="preserve">(аналитическая и проектная деятельность педагогов, сотрудников психолого-педагогической службы, руководства и привлеченных специалистов); </w:t>
            </w:r>
          </w:p>
          <w:p>
            <w:pPr>
              <w:pStyle w:val="Default"/>
              <w:rPr>
                <w:i/>
                <w:iCs/>
              </w:rPr>
            </w:pPr>
            <w:r>
              <w:rPr/>
              <w:t xml:space="preserve">- Использование в образовательном процессе (в рамках всех учебных предметов) информационно-коммуникационных технологий </w:t>
            </w:r>
            <w:r>
              <w:rPr>
                <w:i/>
                <w:iCs/>
              </w:rPr>
              <w:t>(проектная и организационная деятельность педагогов, использование разнообразных ресурсов школы, работа с Интернет-ресурсами);</w:t>
            </w:r>
          </w:p>
          <w:p>
            <w:pPr>
              <w:pStyle w:val="Default"/>
              <w:rPr>
                <w:i/>
                <w:iCs/>
              </w:rPr>
            </w:pPr>
            <w:r>
              <w:rPr>
                <w:rFonts w:eastAsia="Times New Roman"/>
                <w:i/>
                <w:iCs/>
              </w:rPr>
              <w:t xml:space="preserve"> </w:t>
            </w:r>
            <w:r>
              <w:rPr/>
              <w:t xml:space="preserve">- Создание и реализация для учащихся школы оптимальных условий, обеспечивающих возможность выбора индивидуального учебного плана и сетевых форм получения образования </w:t>
            </w:r>
            <w:r>
              <w:rPr>
                <w:i/>
                <w:iCs/>
              </w:rPr>
              <w:t>(дополнительное финансирование индивидуальных учебных программ, проектная и организационная деятельность руководителей и педагогов школы, использование разнообразных ресурсов школы);</w:t>
            </w:r>
          </w:p>
          <w:p>
            <w:pPr>
              <w:pStyle w:val="Default"/>
              <w:rPr/>
            </w:pPr>
            <w:r>
              <w:rPr>
                <w:rFonts w:eastAsia="Times New Roman"/>
                <w:i/>
                <w:iCs/>
              </w:rPr>
              <w:t xml:space="preserve"> </w:t>
            </w:r>
            <w:r>
              <w:rPr/>
              <w:t xml:space="preserve">-Разработка и реализация программ поддержки талантливых учащихся по различным направлениям интеллектуальной, творческой, социальной и спортивной деятельности </w:t>
            </w:r>
          </w:p>
          <w:p>
            <w:pPr>
              <w:pStyle w:val="Default"/>
              <w:rPr/>
            </w:pPr>
            <w:r>
              <w:rPr/>
              <w:t xml:space="preserve">- Использование в образовательном процессе разнообразных нетрадиционных форм контроля знаний: зачет, защита проектов, защита </w:t>
            </w:r>
          </w:p>
          <w:p>
            <w:pPr>
              <w:pStyle w:val="Default"/>
              <w:rPr/>
            </w:pPr>
            <w:r>
              <w:rPr/>
              <w:t xml:space="preserve">реферативных и исследовательских работ и др. (проектная, организационная и аналитическая деятельность педагогов, использование разнообразных ресурсов школы, работа с Интернет-ресурсами). </w:t>
            </w:r>
          </w:p>
          <w:p>
            <w:pPr>
              <w:pStyle w:val="Default"/>
              <w:rPr/>
            </w:pPr>
            <w:r>
              <w:rPr/>
            </w:r>
          </w:p>
        </w:tc>
        <w:tc>
          <w:tcPr>
            <w:tcW w:w="9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2016-2018</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2016-2020</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2017-2019</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2016-2020</w:t>
            </w:r>
          </w:p>
          <w:p>
            <w:pPr>
              <w:pStyle w:val="Default"/>
              <w:rPr/>
            </w:pPr>
            <w:r>
              <w:rPr/>
            </w:r>
          </w:p>
          <w:p>
            <w:pPr>
              <w:pStyle w:val="Default"/>
              <w:rPr/>
            </w:pPr>
            <w:r>
              <w:rPr/>
            </w:r>
          </w:p>
          <w:p>
            <w:pPr>
              <w:pStyle w:val="Default"/>
              <w:rPr/>
            </w:pPr>
            <w:r>
              <w:rPr/>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Default"/>
              <w:rPr/>
            </w:pPr>
            <w:r>
              <w:rPr/>
              <w:t xml:space="preserve">Банк программ, эффективных дидактических методов и образовательных технологий в соответствие с новым содержанием учебного процесса (программы, учебные планы, методические разработки и т.д.). Материалы ежегодной психолого-педагогической (дидактической) диагностики реализации программ. 35 % школьников будут получать образование с использованием информационно- коммуникационных технологий; Не менее 50 % школьников будут обучаться в системе внутришкольного дополнительного образования; 30 % учащихся основной школы будут включены в исследовательскую и проектную деятельность; </w:t>
            </w:r>
          </w:p>
          <w:p>
            <w:pPr>
              <w:pStyle w:val="Default"/>
              <w:rPr/>
            </w:pPr>
            <w:r>
              <w:rPr/>
              <w:t xml:space="preserve">-в школе будет работать программа поддержки талантливых детей (по различным направлениям интеллектуального, творческого, физического развития). </w:t>
            </w:r>
          </w:p>
          <w:p>
            <w:pPr>
              <w:pStyle w:val="Default"/>
              <w:rPr/>
            </w:pPr>
            <w:r>
              <w:rPr/>
            </w:r>
          </w:p>
        </w:tc>
      </w:tr>
      <w:tr>
        <w:trPr>
          <w:trHeight w:val="385" w:hRule="atLeast"/>
          <w:cantSplit w:val="false"/>
        </w:trPr>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3.2. Реализация основных образовательных программ основного общего образования, направленных на формирование и развитие гражданской позиции, профессиональной и социальной адаптации учащихся </w:t>
            </w:r>
          </w:p>
          <w:p>
            <w:pPr>
              <w:pStyle w:val="Default"/>
              <w:rPr/>
            </w:pPr>
            <w:r>
              <w:rPr/>
            </w:r>
          </w:p>
        </w:tc>
        <w:tc>
          <w:tcPr>
            <w:tcW w:w="43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Оптимальное использование всех элементов ООП ООО в направлении формирования духовно-нравственной, социально и профессионально адаптированной личности гражданина РФ, организационная деятельность педагогов, классных руководителей и руководства, использование разнообразных ресурсов школы);</w:t>
            </w:r>
          </w:p>
          <w:p>
            <w:pPr>
              <w:pStyle w:val="Default"/>
              <w:rPr/>
            </w:pPr>
            <w:r>
              <w:rPr>
                <w:rFonts w:eastAsia="Times New Roman"/>
              </w:rPr>
              <w:t xml:space="preserve"> </w:t>
            </w:r>
            <w:r>
              <w:rPr/>
              <w:t>-Реализация программ общешкольных мероприятий различного содержания и в разнообразных формах в направлении формирования духовно-нравственной, социально и профессионально адаптированной успешной личности гражданина Российской Федерации</w:t>
            </w:r>
          </w:p>
          <w:p>
            <w:pPr>
              <w:pStyle w:val="Default"/>
              <w:rPr/>
            </w:pPr>
            <w:r>
              <w:rPr>
                <w:rFonts w:eastAsia="Times New Roman"/>
              </w:rPr>
              <w:t xml:space="preserve"> </w:t>
            </w:r>
            <w:r>
              <w:rPr/>
              <w:t>-Использование в образовательном процессе информационно-коммуникационных технологий</w:t>
            </w:r>
          </w:p>
          <w:p>
            <w:pPr>
              <w:pStyle w:val="Default"/>
              <w:rPr/>
            </w:pPr>
            <w:r>
              <w:rPr>
                <w:rFonts w:eastAsia="Times New Roman"/>
              </w:rPr>
              <w:t xml:space="preserve"> </w:t>
            </w:r>
            <w:r>
              <w:rPr/>
              <w:t xml:space="preserve">- Организация помощи учащимся в подготовке портфолио как одно из условий планирования и реализации потенциальных возможностей саморазвития </w:t>
            </w:r>
          </w:p>
          <w:p>
            <w:pPr>
              <w:pStyle w:val="Default"/>
              <w:rPr/>
            </w:pPr>
            <w:r>
              <w:rPr/>
            </w:r>
          </w:p>
        </w:tc>
        <w:tc>
          <w:tcPr>
            <w:tcW w:w="9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2016-2020</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2016-2020</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2016-2020</w:t>
            </w:r>
          </w:p>
          <w:p>
            <w:pPr>
              <w:pStyle w:val="Default"/>
              <w:rPr/>
            </w:pPr>
            <w:r>
              <w:rPr/>
            </w:r>
          </w:p>
          <w:p>
            <w:pPr>
              <w:pStyle w:val="Default"/>
              <w:rPr/>
            </w:pPr>
            <w:r>
              <w:rPr/>
            </w:r>
          </w:p>
          <w:p>
            <w:pPr>
              <w:pStyle w:val="Default"/>
              <w:rPr/>
            </w:pPr>
            <w:r>
              <w:rPr/>
            </w:r>
          </w:p>
          <w:p>
            <w:pPr>
              <w:pStyle w:val="Default"/>
              <w:rPr/>
            </w:pPr>
            <w:r>
              <w:rPr/>
              <w:t>2016-2020</w:t>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Default"/>
              <w:rPr/>
            </w:pPr>
            <w:r>
              <w:rPr/>
              <w:t xml:space="preserve">Новое содержание организации образовательного процесса. Банк эффективных методов, технологий и форм организации деятельности. Портфолио учащихся. </w:t>
            </w:r>
          </w:p>
          <w:p>
            <w:pPr>
              <w:pStyle w:val="Default"/>
              <w:rPr/>
            </w:pPr>
            <w:r>
              <w:rPr/>
            </w:r>
          </w:p>
        </w:tc>
      </w:tr>
      <w:tr>
        <w:trPr>
          <w:trHeight w:val="385" w:hRule="atLeast"/>
          <w:cantSplit w:val="false"/>
        </w:trPr>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3.3. Обновление системы психолого- педагогического </w:t>
            </w:r>
          </w:p>
          <w:p>
            <w:pPr>
              <w:pStyle w:val="Default"/>
              <w:rPr/>
            </w:pPr>
            <w:r>
              <w:rPr/>
              <w:t xml:space="preserve">сопровождения образовательного процесса в целях создания благоприятных условий реализации </w:t>
            </w:r>
          </w:p>
          <w:p>
            <w:pPr>
              <w:pStyle w:val="Default"/>
              <w:rPr/>
            </w:pPr>
            <w:r>
              <w:rPr/>
              <w:t xml:space="preserve">ФГОС общего образования </w:t>
            </w:r>
          </w:p>
          <w:p>
            <w:pPr>
              <w:pStyle w:val="Default"/>
              <w:rPr/>
            </w:pPr>
            <w:r>
              <w:rPr/>
            </w:r>
          </w:p>
        </w:tc>
        <w:tc>
          <w:tcPr>
            <w:tcW w:w="43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 Анализ деятельности социально-педагогической службы и выявление ее потенциальных </w:t>
            </w:r>
          </w:p>
          <w:p>
            <w:pPr>
              <w:pStyle w:val="Default"/>
              <w:rPr/>
            </w:pPr>
            <w:r>
              <w:rPr/>
              <w:t xml:space="preserve">возможностей обновления (информационно-аналитическая деятельность специалистов службы, руководства и привлеченных специалистов, использование разнообразных </w:t>
            </w:r>
          </w:p>
          <w:p>
            <w:pPr>
              <w:pStyle w:val="Default"/>
              <w:rPr/>
            </w:pPr>
            <w:r>
              <w:rPr/>
              <w:t>ресурсов школы, работа с Интернет-ресурсами);</w:t>
            </w:r>
          </w:p>
          <w:p>
            <w:pPr>
              <w:pStyle w:val="Default"/>
              <w:rPr/>
            </w:pPr>
            <w:r>
              <w:rPr>
                <w:rFonts w:eastAsia="Times New Roman"/>
              </w:rPr>
              <w:t xml:space="preserve"> </w:t>
            </w:r>
            <w:r>
              <w:rPr/>
              <w:t xml:space="preserve">-Обновление программно-методического и диагностического материала деятельности психолого-педагогической службы с учетом современных требований (аналитическая и проектная деятельность специалистов службы и руководства школы, использование разнообразных ресурсов школы, работа с Интернет-ресурсами); </w:t>
            </w:r>
          </w:p>
          <w:p>
            <w:pPr>
              <w:pStyle w:val="Default"/>
              <w:rPr/>
            </w:pPr>
            <w:r>
              <w:rPr/>
              <w:t xml:space="preserve">- Реализация и текущая коррекция обновленной программы деятельности психолого-педагогической службы для различных категорий участников образовательных отношений (аналитическая и организационная деятельность,использование разнообразных ресурсов школы), </w:t>
            </w:r>
          </w:p>
          <w:p>
            <w:pPr>
              <w:pStyle w:val="Default"/>
              <w:rPr/>
            </w:pPr>
            <w:r>
              <w:rPr/>
              <w:t xml:space="preserve">-Организация системы методических семинаров, консультаций, тренингов, индивидуальной практической помощи для всех участников образовательных отношений (организационная деятельность специалистов службы, педагогов и руководства, использование разнообразных ресурсов школы, работа с Интернет-ресурсами) </w:t>
            </w:r>
          </w:p>
          <w:p>
            <w:pPr>
              <w:pStyle w:val="Default"/>
              <w:rPr/>
            </w:pPr>
            <w:r>
              <w:rPr/>
            </w:r>
          </w:p>
        </w:tc>
        <w:tc>
          <w:tcPr>
            <w:tcW w:w="9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2016</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2016-2018</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2016-2019</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2016-2019</w:t>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Default"/>
              <w:rPr/>
            </w:pPr>
            <w:r>
              <w:rPr/>
              <w:t xml:space="preserve">Комплекты обновленного программно- </w:t>
            </w:r>
          </w:p>
          <w:p>
            <w:pPr>
              <w:pStyle w:val="Default"/>
              <w:rPr/>
            </w:pPr>
            <w:r>
              <w:rPr/>
              <w:t xml:space="preserve">методического и диагностического материала деятельности психолого-педагогической службы с учетом современных </w:t>
            </w:r>
          </w:p>
          <w:p>
            <w:pPr>
              <w:pStyle w:val="Default"/>
              <w:rPr/>
            </w:pPr>
            <w:r>
              <w:rPr/>
              <w:t xml:space="preserve">требований. Аналитические материалы по результатам ежегодной диагностики образовательной деятельности. </w:t>
            </w:r>
          </w:p>
          <w:p>
            <w:pPr>
              <w:pStyle w:val="Default"/>
              <w:rPr/>
            </w:pPr>
            <w:r>
              <w:rPr/>
            </w:r>
          </w:p>
        </w:tc>
      </w:tr>
      <w:tr>
        <w:trPr>
          <w:trHeight w:val="385" w:hRule="atLeast"/>
          <w:cantSplit w:val="false"/>
        </w:trPr>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3.4. Расширение возможностей дополнительного образования и внеурочной деятельности учащихся в условиях школы </w:t>
            </w:r>
          </w:p>
          <w:p>
            <w:pPr>
              <w:pStyle w:val="Default"/>
              <w:rPr/>
            </w:pPr>
            <w:r>
              <w:rPr/>
            </w:r>
          </w:p>
        </w:tc>
        <w:tc>
          <w:tcPr>
            <w:tcW w:w="43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Анализ существующей в школе системы дополнительного образования и внеурочной деятельности в целях выявления резервов ее оптимизации </w:t>
            </w:r>
          </w:p>
          <w:p>
            <w:pPr>
              <w:pStyle w:val="Default"/>
              <w:rPr/>
            </w:pPr>
            <w:r>
              <w:rPr/>
              <w:t xml:space="preserve">- Расширение форм и направлений дополнительного образования и внеурочной деятельности школы в соответствие с потребностями учащихся разных возрастов </w:t>
            </w:r>
          </w:p>
          <w:p>
            <w:pPr>
              <w:pStyle w:val="Default"/>
              <w:rPr/>
            </w:pPr>
            <w:r>
              <w:rPr/>
              <w:t xml:space="preserve">-Реализация наиболее популярных у школьников направлений и форм </w:t>
            </w:r>
          </w:p>
          <w:p>
            <w:pPr>
              <w:pStyle w:val="Default"/>
              <w:rPr/>
            </w:pPr>
            <w:r>
              <w:rPr/>
              <w:t xml:space="preserve">внутриучрежденческого дополнительного образования и внеурочной деятельности </w:t>
            </w:r>
          </w:p>
          <w:p>
            <w:pPr>
              <w:pStyle w:val="Default"/>
              <w:rPr/>
            </w:pPr>
            <w:r>
              <w:rPr/>
            </w:r>
          </w:p>
        </w:tc>
        <w:tc>
          <w:tcPr>
            <w:tcW w:w="9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2016</w:t>
            </w:r>
          </w:p>
          <w:p>
            <w:pPr>
              <w:pStyle w:val="Default"/>
              <w:rPr/>
            </w:pPr>
            <w:r>
              <w:rPr/>
            </w:r>
          </w:p>
          <w:p>
            <w:pPr>
              <w:pStyle w:val="Default"/>
              <w:rPr/>
            </w:pPr>
            <w:r>
              <w:rPr/>
            </w:r>
          </w:p>
          <w:p>
            <w:pPr>
              <w:pStyle w:val="Default"/>
              <w:rPr/>
            </w:pPr>
            <w:r>
              <w:rPr/>
            </w:r>
          </w:p>
          <w:p>
            <w:pPr>
              <w:pStyle w:val="Default"/>
              <w:rPr/>
            </w:pPr>
            <w:r>
              <w:rPr/>
            </w:r>
          </w:p>
          <w:p>
            <w:pPr>
              <w:pStyle w:val="Default"/>
              <w:rPr/>
            </w:pPr>
            <w:r>
              <w:rPr/>
              <w:t>2016-2020</w:t>
            </w:r>
          </w:p>
          <w:p>
            <w:pPr>
              <w:pStyle w:val="Default"/>
              <w:rPr/>
            </w:pPr>
            <w:r>
              <w:rPr/>
            </w:r>
          </w:p>
          <w:p>
            <w:pPr>
              <w:pStyle w:val="Default"/>
              <w:rPr/>
            </w:pPr>
            <w:r>
              <w:rPr/>
            </w:r>
          </w:p>
          <w:p>
            <w:pPr>
              <w:pStyle w:val="Default"/>
              <w:rPr/>
            </w:pPr>
            <w:r>
              <w:rPr/>
            </w:r>
          </w:p>
          <w:p>
            <w:pPr>
              <w:pStyle w:val="Default"/>
              <w:rPr/>
            </w:pPr>
            <w:r>
              <w:rPr/>
            </w:r>
          </w:p>
          <w:p>
            <w:pPr>
              <w:pStyle w:val="Default"/>
              <w:rPr/>
            </w:pPr>
            <w:r>
              <w:rPr/>
              <w:t>2016-2020</w:t>
            </w:r>
          </w:p>
          <w:p>
            <w:pPr>
              <w:pStyle w:val="Default"/>
              <w:rPr/>
            </w:pPr>
            <w:r>
              <w:rPr/>
            </w:r>
          </w:p>
          <w:p>
            <w:pPr>
              <w:pStyle w:val="Default"/>
              <w:rPr/>
            </w:pPr>
            <w:r>
              <w:rPr/>
            </w:r>
          </w:p>
          <w:p>
            <w:pPr>
              <w:pStyle w:val="Default"/>
              <w:rPr/>
            </w:pPr>
            <w:r>
              <w:rPr/>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Default"/>
              <w:rPr/>
            </w:pPr>
            <w:r>
              <w:rPr/>
              <w:t xml:space="preserve">Описание системы дополнительного образования и внеурочной деятельности школы. Материалы реализации эффективных форм и направлений дополнительного образования и внеурочной деятельности . </w:t>
            </w:r>
          </w:p>
          <w:p>
            <w:pPr>
              <w:pStyle w:val="Default"/>
              <w:rPr/>
            </w:pPr>
            <w:r>
              <w:rPr/>
              <w:t xml:space="preserve">Портфолио </w:t>
            </w:r>
          </w:p>
          <w:p>
            <w:pPr>
              <w:pStyle w:val="Default"/>
              <w:rPr/>
            </w:pPr>
            <w:r>
              <w:rPr/>
              <w:t xml:space="preserve">школьников. </w:t>
            </w:r>
          </w:p>
          <w:p>
            <w:pPr>
              <w:pStyle w:val="Default"/>
              <w:rPr/>
            </w:pPr>
            <w:r>
              <w:rPr/>
            </w:r>
          </w:p>
        </w:tc>
      </w:tr>
      <w:tr>
        <w:trPr>
          <w:trHeight w:val="385" w:hRule="atLeast"/>
          <w:cantSplit w:val="false"/>
        </w:trPr>
        <w:tc>
          <w:tcPr>
            <w:tcW w:w="10357" w:type="dxa"/>
            <w:gridSpan w:val="4"/>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Default"/>
              <w:rPr>
                <w:i/>
                <w:iCs/>
              </w:rPr>
            </w:pPr>
            <w:r>
              <w:rPr>
                <w:i/>
                <w:iCs/>
              </w:rPr>
              <w:t xml:space="preserve">Задача 4: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 273-ФЗ и ФГОС ООО </w:t>
            </w:r>
          </w:p>
          <w:p>
            <w:pPr>
              <w:pStyle w:val="Default"/>
              <w:rPr/>
            </w:pPr>
            <w:r>
              <w:rPr/>
            </w:r>
          </w:p>
        </w:tc>
      </w:tr>
      <w:tr>
        <w:trPr>
          <w:trHeight w:val="385" w:hRule="atLeast"/>
          <w:cantSplit w:val="false"/>
        </w:trPr>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4.1. 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 </w:t>
            </w:r>
          </w:p>
          <w:p>
            <w:pPr>
              <w:pStyle w:val="Default"/>
              <w:rPr/>
            </w:pPr>
            <w:r>
              <w:rPr/>
            </w:r>
          </w:p>
        </w:tc>
        <w:tc>
          <w:tcPr>
            <w:tcW w:w="43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i/>
                <w:iCs/>
              </w:rPr>
            </w:pPr>
            <w:r>
              <w:rPr/>
              <w:t xml:space="preserve">- Анализ социума школы на предмет выявления новых потенциальных партнеров для полноценной реализации ФЗ-273 от 29.12.2012г. </w:t>
            </w:r>
            <w:r>
              <w:rPr>
                <w:i/>
                <w:iCs/>
              </w:rPr>
              <w:t xml:space="preserve">(работа с Интернет-ресурсами, информационно-аналитическая деятельность руководства); </w:t>
            </w:r>
          </w:p>
          <w:p>
            <w:pPr>
              <w:pStyle w:val="Default"/>
              <w:rPr/>
            </w:pPr>
            <w:r>
              <w:rPr/>
              <w:t>- Изучение и анализ Федерального Закона «Об образовании в Российской Федерации» от 29.12.2012 г. совместно с родительской общественностью и определение рамок обновления нормативно-правовой документации по взаимодействию школы с потребителями образовательных услуг.</w:t>
            </w:r>
          </w:p>
          <w:p>
            <w:pPr>
              <w:pStyle w:val="Default"/>
              <w:rPr/>
            </w:pPr>
            <w:r>
              <w:rPr>
                <w:rFonts w:eastAsia="Times New Roman"/>
              </w:rPr>
              <w:t xml:space="preserve"> </w:t>
            </w:r>
            <w:r>
              <w:rPr/>
              <w:t>- Разработка нормативно-правовых документов взаимодействия школы, потребителями образовательных услуг и социума</w:t>
            </w:r>
          </w:p>
          <w:p>
            <w:pPr>
              <w:pStyle w:val="Default"/>
              <w:rPr/>
            </w:pPr>
            <w:r>
              <w:rPr>
                <w:rFonts w:eastAsia="Times New Roman"/>
              </w:rPr>
              <w:t xml:space="preserve"> </w:t>
            </w:r>
            <w:r>
              <w:rPr/>
              <w:t xml:space="preserve">- Всеобуч для родителей по содержанию Федерального Закона «Об образовании в Российской Федерации» и нормативно-правовой базы школы в целях обеспечения единых подходов (организационная деятельность педагогов, родительской общественности и руководства, использование ресурсов школы, работа с Интернет-ресурсами). </w:t>
            </w:r>
          </w:p>
          <w:p>
            <w:pPr>
              <w:pStyle w:val="Default"/>
              <w:rPr/>
            </w:pPr>
            <w:r>
              <w:rPr/>
            </w:r>
          </w:p>
        </w:tc>
        <w:tc>
          <w:tcPr>
            <w:tcW w:w="9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2016</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2016-2017</w:t>
            </w:r>
          </w:p>
          <w:p>
            <w:pPr>
              <w:pStyle w:val="Default"/>
              <w:rPr/>
            </w:pPr>
            <w:r>
              <w:rPr/>
            </w:r>
          </w:p>
          <w:p>
            <w:pPr>
              <w:pStyle w:val="Default"/>
              <w:rPr/>
            </w:pPr>
            <w:r>
              <w:rPr/>
            </w:r>
          </w:p>
          <w:p>
            <w:pPr>
              <w:pStyle w:val="Default"/>
              <w:rPr/>
            </w:pPr>
            <w:r>
              <w:rPr/>
            </w:r>
          </w:p>
          <w:p>
            <w:pPr>
              <w:pStyle w:val="Default"/>
              <w:rPr/>
            </w:pPr>
            <w:r>
              <w:rPr/>
            </w:r>
          </w:p>
          <w:p>
            <w:pPr>
              <w:pStyle w:val="Default"/>
              <w:rPr/>
            </w:pPr>
            <w:r>
              <w:rPr/>
              <w:t>2016-2019</w:t>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Default"/>
              <w:rPr/>
            </w:pPr>
            <w:r>
              <w:rPr/>
              <w:t xml:space="preserve">База потенциальных партнеров социума для оптимизации условий реализации ФЗ № 273-ФЗ </w:t>
            </w:r>
          </w:p>
          <w:p>
            <w:pPr>
              <w:pStyle w:val="Default"/>
              <w:rPr/>
            </w:pPr>
            <w:r>
              <w:rPr/>
            </w:r>
          </w:p>
          <w:p>
            <w:pPr>
              <w:pStyle w:val="Default"/>
              <w:rPr/>
            </w:pPr>
            <w:r>
              <w:rPr/>
            </w:r>
          </w:p>
          <w:p>
            <w:pPr>
              <w:pStyle w:val="Default"/>
              <w:rPr/>
            </w:pPr>
            <w:r>
              <w:rPr/>
            </w:r>
          </w:p>
          <w:p>
            <w:pPr>
              <w:pStyle w:val="Default"/>
              <w:rPr/>
            </w:pPr>
            <w:r>
              <w:rPr/>
            </w:r>
          </w:p>
          <w:p>
            <w:pPr>
              <w:pStyle w:val="Default"/>
              <w:rPr/>
            </w:pPr>
            <w:r>
              <w:rPr/>
              <w:t xml:space="preserve">Действующая обновленная нормативно-правовая база взаимодействия участников образовательных отношений, взаимодействию школы и социума. </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 xml:space="preserve">Компетентность всех потребителей образовательных услуг школы в действующем законодательстве в области образования. </w:t>
            </w:r>
          </w:p>
          <w:p>
            <w:pPr>
              <w:pStyle w:val="Default"/>
              <w:rPr/>
            </w:pPr>
            <w:r>
              <w:rPr/>
            </w:r>
          </w:p>
          <w:p>
            <w:pPr>
              <w:pStyle w:val="Default"/>
              <w:rPr/>
            </w:pPr>
            <w:r>
              <w:rPr/>
            </w:r>
          </w:p>
        </w:tc>
      </w:tr>
      <w:tr>
        <w:trPr>
          <w:trHeight w:val="385" w:hRule="atLeast"/>
          <w:cantSplit w:val="false"/>
        </w:trPr>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4.2.Приведение инфраструктуры школы в соответствие с требованиями ФЗ № 273-ФЗ от </w:t>
            </w:r>
          </w:p>
          <w:p>
            <w:pPr>
              <w:pStyle w:val="Default"/>
              <w:rPr/>
            </w:pPr>
            <w:r>
              <w:rPr/>
              <w:t xml:space="preserve">29.12.2012г., СанПиНов и ФГОС общего образования </w:t>
            </w:r>
          </w:p>
          <w:p>
            <w:pPr>
              <w:pStyle w:val="Default"/>
              <w:rPr/>
            </w:pPr>
            <w:r>
              <w:rPr/>
            </w:r>
          </w:p>
          <w:p>
            <w:pPr>
              <w:pStyle w:val="Default"/>
              <w:rPr/>
            </w:pPr>
            <w:r>
              <w:rPr/>
            </w:r>
          </w:p>
        </w:tc>
        <w:tc>
          <w:tcPr>
            <w:tcW w:w="43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-Анализ ресурсной базы школы и выявление потребностей в ее расширении в соответствие требованиями ФЗ № 273-ФЗ от 29.12.2012г., СанПиНов и ФГОС общего образования (информационно-аналитическая </w:t>
            </w:r>
          </w:p>
          <w:p>
            <w:pPr>
              <w:pStyle w:val="Default"/>
              <w:rPr/>
            </w:pPr>
            <w:r>
              <w:rPr/>
              <w:t xml:space="preserve">деятельность педагогов и руководства); </w:t>
            </w:r>
          </w:p>
          <w:p>
            <w:pPr>
              <w:pStyle w:val="Default"/>
              <w:rPr/>
            </w:pPr>
            <w:r>
              <w:rPr/>
              <w:t xml:space="preserve">- Анализ уровня комфортности и безопасности условий организации образовательного процесса и выявление потенциальных возможностей обновления (информационно-аналитическая деятельность специалистов служб, руководства и привлеченных специалистов, использование ресурсов школы, работа с Интернет-ресурсами); </w:t>
            </w:r>
          </w:p>
          <w:p>
            <w:pPr>
              <w:pStyle w:val="Default"/>
              <w:rPr/>
            </w:pPr>
            <w:r>
              <w:rPr/>
              <w:t xml:space="preserve">- Обновление материально-технической базы школы в соответствие требованиями ФЗ № 273-ФЗ, СанПиНов и ФГОС общего образования (организационная работа руководства, приобретение необходимого оборудования): </w:t>
            </w:r>
          </w:p>
          <w:p>
            <w:pPr>
              <w:pStyle w:val="Default"/>
              <w:rPr/>
            </w:pPr>
            <w:r>
              <w:rPr/>
              <w:t>-Пополнение учебных кабинетов специальным лабораторным, техническим оборудованием, необходимыми программами и учебно-методическими комплексами для реализации ФГОС общего образования;</w:t>
            </w:r>
          </w:p>
          <w:p>
            <w:pPr>
              <w:pStyle w:val="Default"/>
              <w:rPr/>
            </w:pPr>
            <w:r>
              <w:rPr>
                <w:rFonts w:eastAsia="Times New Roman"/>
              </w:rPr>
              <w:t xml:space="preserve"> </w:t>
            </w:r>
            <w:r>
              <w:rPr/>
              <w:t>- Обновление спортивной базы школы;</w:t>
            </w:r>
          </w:p>
          <w:p>
            <w:pPr>
              <w:pStyle w:val="Default"/>
              <w:rPr/>
            </w:pPr>
            <w:r>
              <w:rPr>
                <w:rFonts w:eastAsia="Times New Roman"/>
              </w:rPr>
              <w:t xml:space="preserve"> </w:t>
            </w:r>
            <w:r>
              <w:rPr/>
              <w:t>-Комплектование школьной библиотеки учебной, учебно-методической, научно-популярной литературой в соответствие с новыми образовательными программами.</w:t>
            </w:r>
          </w:p>
          <w:p>
            <w:pPr>
              <w:pStyle w:val="Default"/>
              <w:rPr/>
            </w:pPr>
            <w:r>
              <w:rPr>
                <w:rFonts w:eastAsia="Times New Roman"/>
              </w:rPr>
              <w:t xml:space="preserve"> </w:t>
            </w:r>
            <w:r>
              <w:rPr/>
              <w:t>- Формирование научно-методической базы школы в соответствие с современными образовательными программами</w:t>
            </w:r>
          </w:p>
          <w:p>
            <w:pPr>
              <w:pStyle w:val="Default"/>
              <w:rPr/>
            </w:pPr>
            <w:r>
              <w:rPr>
                <w:rFonts w:eastAsia="Times New Roman"/>
              </w:rPr>
              <w:t xml:space="preserve"> </w:t>
            </w:r>
            <w:r>
              <w:rPr/>
              <w:t xml:space="preserve">- Обновление деятельности службы безопасности и охраны труда с учетом современных нормативно-правовых требований </w:t>
            </w:r>
          </w:p>
          <w:p>
            <w:pPr>
              <w:pStyle w:val="Default"/>
              <w:rPr/>
            </w:pPr>
            <w:r>
              <w:rPr/>
              <w:t xml:space="preserve">- Совершенствование системы питания учащихся школы в </w:t>
            </w:r>
          </w:p>
          <w:p>
            <w:pPr>
              <w:pStyle w:val="Default"/>
              <w:rPr/>
            </w:pPr>
            <w:r>
              <w:rPr/>
              <w:t>соответствие с требованиями СанПиНов</w:t>
            </w:r>
          </w:p>
          <w:p>
            <w:pPr>
              <w:pStyle w:val="Default"/>
              <w:rPr/>
            </w:pPr>
            <w:r>
              <w:rPr>
                <w:rFonts w:eastAsia="Times New Roman"/>
              </w:rPr>
              <w:t xml:space="preserve"> </w:t>
            </w:r>
            <w:r>
              <w:rPr/>
              <w:t xml:space="preserve">- Обеспечение в школе всех необходимых бытовых условий в соответствие с требованиями </w:t>
            </w:r>
          </w:p>
          <w:p>
            <w:pPr>
              <w:pStyle w:val="Default"/>
              <w:rPr/>
            </w:pPr>
            <w:r>
              <w:rPr/>
            </w:r>
          </w:p>
          <w:p>
            <w:pPr>
              <w:pStyle w:val="Default"/>
              <w:rPr/>
            </w:pPr>
            <w:r>
              <w:rPr/>
            </w:r>
          </w:p>
        </w:tc>
        <w:tc>
          <w:tcPr>
            <w:tcW w:w="9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2016</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2016-2019</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2017-2019</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2016-2020</w:t>
            </w:r>
          </w:p>
          <w:p>
            <w:pPr>
              <w:pStyle w:val="Default"/>
              <w:rPr/>
            </w:pPr>
            <w:r>
              <w:rPr/>
            </w:r>
          </w:p>
          <w:p>
            <w:pPr>
              <w:pStyle w:val="Default"/>
              <w:rPr/>
            </w:pPr>
            <w:r>
              <w:rPr/>
              <w:t>2016-2020</w:t>
            </w:r>
          </w:p>
          <w:p>
            <w:pPr>
              <w:pStyle w:val="Default"/>
              <w:rPr/>
            </w:pPr>
            <w:r>
              <w:rPr/>
            </w:r>
          </w:p>
          <w:p>
            <w:pPr>
              <w:pStyle w:val="Default"/>
              <w:rPr/>
            </w:pPr>
            <w:r>
              <w:rPr/>
            </w:r>
          </w:p>
          <w:p>
            <w:pPr>
              <w:pStyle w:val="Default"/>
              <w:rPr/>
            </w:pPr>
            <w:r>
              <w:rPr/>
            </w:r>
          </w:p>
          <w:p>
            <w:pPr>
              <w:pStyle w:val="Default"/>
              <w:rPr/>
            </w:pPr>
            <w:r>
              <w:rPr/>
            </w:r>
          </w:p>
          <w:p>
            <w:pPr>
              <w:pStyle w:val="Default"/>
              <w:rPr/>
            </w:pPr>
            <w:r>
              <w:rPr/>
              <w:t>2016-2020</w:t>
            </w:r>
          </w:p>
          <w:p>
            <w:pPr>
              <w:pStyle w:val="Default"/>
              <w:rPr/>
            </w:pPr>
            <w:r>
              <w:rPr/>
            </w:r>
          </w:p>
          <w:p>
            <w:pPr>
              <w:pStyle w:val="Default"/>
              <w:rPr/>
            </w:pPr>
            <w:r>
              <w:rPr/>
            </w:r>
          </w:p>
          <w:p>
            <w:pPr>
              <w:pStyle w:val="Default"/>
              <w:rPr/>
            </w:pPr>
            <w:r>
              <w:rPr/>
            </w:r>
          </w:p>
          <w:p>
            <w:pPr>
              <w:pStyle w:val="Default"/>
              <w:rPr/>
            </w:pPr>
            <w:r>
              <w:rPr/>
              <w:t>2016-2020</w:t>
            </w:r>
          </w:p>
          <w:p>
            <w:pPr>
              <w:pStyle w:val="Default"/>
              <w:rPr/>
            </w:pPr>
            <w:r>
              <w:rPr/>
            </w:r>
          </w:p>
          <w:p>
            <w:pPr>
              <w:pStyle w:val="Default"/>
              <w:rPr/>
            </w:pPr>
            <w:r>
              <w:rPr/>
            </w:r>
          </w:p>
          <w:p>
            <w:pPr>
              <w:pStyle w:val="Default"/>
              <w:rPr/>
            </w:pPr>
            <w:r>
              <w:rPr/>
            </w:r>
          </w:p>
          <w:p>
            <w:pPr>
              <w:pStyle w:val="Default"/>
              <w:rPr/>
            </w:pPr>
            <w:r>
              <w:rPr/>
            </w:r>
          </w:p>
          <w:p>
            <w:pPr>
              <w:pStyle w:val="Default"/>
              <w:rPr/>
            </w:pPr>
            <w:r>
              <w:rPr/>
              <w:t>2016-2020</w:t>
            </w:r>
          </w:p>
          <w:p>
            <w:pPr>
              <w:pStyle w:val="Default"/>
              <w:rPr/>
            </w:pPr>
            <w:r>
              <w:rPr/>
            </w:r>
          </w:p>
          <w:p>
            <w:pPr>
              <w:pStyle w:val="Default"/>
              <w:rPr/>
            </w:pPr>
            <w:r>
              <w:rPr/>
            </w:r>
          </w:p>
          <w:p>
            <w:pPr>
              <w:pStyle w:val="Default"/>
              <w:rPr/>
            </w:pPr>
            <w:r>
              <w:rPr/>
              <w:t>2016-2020</w:t>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Default"/>
              <w:rPr/>
            </w:pPr>
            <w:r>
              <w:rPr/>
              <w:t xml:space="preserve">Инфраструктура и организация образовательного процесса школы будет максимально возможно соответствовать требованиям ФЗ-273 от </w:t>
            </w:r>
          </w:p>
          <w:p>
            <w:pPr>
              <w:pStyle w:val="Default"/>
              <w:rPr/>
            </w:pPr>
            <w:r>
              <w:rPr/>
              <w:t xml:space="preserve">29.12.2012г., СанПиНов и другим нормативно-правовым актам, регламентирующим организацию образовательной процесса; Ресурсная база, соответствующая современному содержанию образования. Работающие механизмы инвестиций в образовательное пространство школы. Созданные комфортные и безопасные социально-бытовые условия образовательной деятельности. Учебные кабинеты будут в основном оснащены в соответствие с требованиями ФГОС общего образования; </w:t>
            </w:r>
          </w:p>
          <w:p>
            <w:pPr>
              <w:pStyle w:val="Default"/>
              <w:rPr/>
            </w:pPr>
            <w:r>
              <w:rPr/>
            </w:r>
          </w:p>
          <w:p>
            <w:pPr>
              <w:pStyle w:val="Default"/>
              <w:rPr/>
            </w:pPr>
            <w:r>
              <w:rPr/>
            </w:r>
          </w:p>
        </w:tc>
      </w:tr>
      <w:tr>
        <w:trPr>
          <w:trHeight w:val="385" w:hRule="atLeast"/>
          <w:cantSplit w:val="false"/>
        </w:trPr>
        <w:tc>
          <w:tcPr>
            <w:tcW w:w="311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4.3. Активное взаимодействие школы с социумом и образовательным пространством муниципалитета, региона, страны для оптимизации условий реализации ФЗ-273 от 29.12.2012 г. </w:t>
            </w:r>
          </w:p>
          <w:p>
            <w:pPr>
              <w:pStyle w:val="Default"/>
              <w:rPr/>
            </w:pPr>
            <w:r>
              <w:rPr/>
            </w:r>
          </w:p>
        </w:tc>
        <w:tc>
          <w:tcPr>
            <w:tcW w:w="439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 xml:space="preserve">-Реализация механизмов взаимодействия школы и партнеров социума по обеспечению необходимых условий, реализации современных программ и технологий образования и социализации </w:t>
            </w:r>
          </w:p>
          <w:p>
            <w:pPr>
              <w:pStyle w:val="Default"/>
              <w:rPr/>
            </w:pPr>
            <w:r>
              <w:rPr/>
              <w:t>- Презентационная работа школы через сайт, участие в мероприятиях педагогического сообщества и общественности, публикаций, интервью в СМИ</w:t>
            </w:r>
          </w:p>
          <w:p>
            <w:pPr>
              <w:pStyle w:val="Default"/>
              <w:rPr/>
            </w:pPr>
            <w:r>
              <w:rPr>
                <w:rFonts w:eastAsia="Times New Roman"/>
              </w:rPr>
              <w:t xml:space="preserve"> </w:t>
            </w:r>
            <w:r>
              <w:rPr/>
              <w:t xml:space="preserve">- Распространение эффективного педагогического опыта работы школы </w:t>
            </w:r>
          </w:p>
          <w:p>
            <w:pPr>
              <w:pStyle w:val="Default"/>
              <w:rPr/>
            </w:pPr>
            <w:r>
              <w:rPr/>
            </w:r>
          </w:p>
        </w:tc>
        <w:tc>
          <w:tcPr>
            <w:tcW w:w="9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Default"/>
              <w:rPr/>
            </w:pPr>
            <w:r>
              <w:rPr/>
              <w:t>2016-2020</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t>2016-2020</w:t>
            </w:r>
          </w:p>
          <w:p>
            <w:pPr>
              <w:pStyle w:val="Default"/>
              <w:rPr/>
            </w:pPr>
            <w:r>
              <w:rPr/>
            </w:r>
          </w:p>
          <w:p>
            <w:pPr>
              <w:pStyle w:val="Default"/>
              <w:rPr/>
            </w:pPr>
            <w:r>
              <w:rPr/>
            </w:r>
          </w:p>
          <w:p>
            <w:pPr>
              <w:pStyle w:val="Default"/>
              <w:rPr/>
            </w:pPr>
            <w:r>
              <w:rPr/>
              <w:t>2016-2020</w:t>
            </w:r>
          </w:p>
        </w:tc>
        <w:tc>
          <w:tcPr>
            <w:tcW w:w="18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Default"/>
              <w:rPr/>
            </w:pPr>
            <w:r>
              <w:rPr/>
              <w:t xml:space="preserve">Материалы взаимодействия школы с образовательными учреждениями муниципалитета, региона, страны и другими партнерами социума; Материалы презентации школы в методических изданиях, в СМИ и др. Не менее 50 % родителей (законных представителей) будут включено в различные формы активного взаимодействия со школой (через участие в решении текущих проблем, участие в общешкольных мероприятиях и т.д.); Не менее 5 партнеров социума (учреждений, организаций, физических лиц) будут участниками реализации общеобразовательных и дополнительных программ школы. </w:t>
            </w:r>
          </w:p>
          <w:p>
            <w:pPr>
              <w:pStyle w:val="Default"/>
              <w:rPr/>
            </w:pPr>
            <w:r>
              <w:rPr/>
            </w:r>
          </w:p>
        </w:tc>
      </w:tr>
    </w:tbl>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ListParagraph"/>
        <w:numPr>
          <w:ilvl w:val="1"/>
          <w:numId w:val="202"/>
        </w:numPr>
        <w:rPr>
          <w:b/>
          <w:sz w:val="24"/>
          <w:szCs w:val="24"/>
        </w:rPr>
      </w:pPr>
      <w:r>
        <w:rPr>
          <w:b/>
          <w:sz w:val="24"/>
          <w:szCs w:val="24"/>
        </w:rPr>
        <w:t>Показатели оценки эффективности реализации  ООП ООО</w:t>
      </w:r>
    </w:p>
    <w:p>
      <w:pPr>
        <w:pStyle w:val="ListParagraph"/>
        <w:ind w:left="1125" w:right="0" w:hanging="0"/>
        <w:rPr>
          <w:b/>
          <w:sz w:val="24"/>
          <w:szCs w:val="24"/>
        </w:rPr>
      </w:pPr>
      <w:r>
        <w:rPr>
          <w:b/>
          <w:sz w:val="24"/>
          <w:szCs w:val="24"/>
        </w:rPr>
      </w:r>
    </w:p>
    <w:tbl>
      <w:tblPr>
        <w:jc w:val="left"/>
        <w:tblInd w:w="-606"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2693"/>
        <w:gridCol w:w="7488"/>
      </w:tblGrid>
      <w:tr>
        <w:trPr>
          <w:cantSplit w:val="false"/>
        </w:trPr>
        <w:tc>
          <w:tcPr>
            <w:tcW w:w="26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Показатели</w:t>
            </w:r>
          </w:p>
          <w:p>
            <w:pPr>
              <w:pStyle w:val="Normal"/>
              <w:spacing w:lineRule="auto" w:line="240" w:before="0" w:after="0"/>
              <w:jc w:val="center"/>
              <w:rPr>
                <w:sz w:val="24"/>
                <w:szCs w:val="24"/>
              </w:rPr>
            </w:pPr>
            <w:r>
              <w:rPr>
                <w:sz w:val="24"/>
                <w:szCs w:val="24"/>
              </w:rPr>
            </w:r>
          </w:p>
          <w:p>
            <w:pPr>
              <w:pStyle w:val="Normal"/>
              <w:spacing w:lineRule="auto" w:line="240" w:before="0" w:after="0"/>
              <w:jc w:val="center"/>
              <w:rPr>
                <w:b/>
                <w:sz w:val="24"/>
                <w:szCs w:val="24"/>
              </w:rPr>
            </w:pPr>
            <w:r>
              <w:rPr>
                <w:b/>
                <w:sz w:val="24"/>
                <w:szCs w:val="24"/>
              </w:rPr>
            </w:r>
          </w:p>
        </w:tc>
        <w:tc>
          <w:tcPr>
            <w:tcW w:w="748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jc w:val="center"/>
              <w:rPr>
                <w:sz w:val="24"/>
                <w:szCs w:val="24"/>
              </w:rPr>
            </w:pPr>
            <w:r>
              <w:rPr>
                <w:sz w:val="24"/>
                <w:szCs w:val="24"/>
              </w:rPr>
              <w:t>Критерии эффективности</w:t>
            </w:r>
          </w:p>
        </w:tc>
      </w:tr>
      <w:tr>
        <w:trPr>
          <w:cantSplit w:val="false"/>
        </w:trPr>
        <w:tc>
          <w:tcPr>
            <w:tcW w:w="26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Качество</w:t>
            </w:r>
            <w:r>
              <w:rPr>
                <w:sz w:val="24"/>
                <w:szCs w:val="24"/>
                <w:lang w:val="en-US"/>
              </w:rPr>
              <w:t xml:space="preserve"> </w:t>
            </w:r>
            <w:r>
              <w:rPr>
                <w:sz w:val="24"/>
                <w:szCs w:val="24"/>
              </w:rPr>
              <w:t>кадровых условий</w:t>
            </w:r>
          </w:p>
          <w:p>
            <w:pPr>
              <w:pStyle w:val="Normal"/>
              <w:spacing w:lineRule="auto" w:line="240" w:before="0" w:after="0"/>
              <w:jc w:val="center"/>
              <w:rPr>
                <w:b/>
                <w:sz w:val="24"/>
                <w:szCs w:val="24"/>
              </w:rPr>
            </w:pPr>
            <w:r>
              <w:rPr>
                <w:b/>
                <w:sz w:val="24"/>
                <w:szCs w:val="24"/>
              </w:rPr>
            </w:r>
          </w:p>
        </w:tc>
        <w:tc>
          <w:tcPr>
            <w:tcW w:w="748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rPr>
                <w:sz w:val="24"/>
                <w:szCs w:val="24"/>
              </w:rPr>
            </w:pPr>
            <w:r>
              <w:rPr>
                <w:sz w:val="24"/>
                <w:szCs w:val="24"/>
              </w:rPr>
              <w:t>- 100% укомплектованность педагогическими работниками.</w:t>
            </w:r>
          </w:p>
          <w:p>
            <w:pPr>
              <w:pStyle w:val="Normal"/>
              <w:spacing w:lineRule="auto" w:line="240" w:before="0" w:after="0"/>
              <w:rPr>
                <w:sz w:val="24"/>
                <w:szCs w:val="24"/>
              </w:rPr>
            </w:pPr>
            <w:r>
              <w:rPr>
                <w:sz w:val="24"/>
                <w:szCs w:val="24"/>
              </w:rPr>
              <w:t>- 100% педагогических работников имеют педагогическое образование, в том числе СПО.</w:t>
            </w:r>
          </w:p>
          <w:p>
            <w:pPr>
              <w:pStyle w:val="Normal"/>
              <w:spacing w:lineRule="auto" w:line="240" w:before="0" w:after="0"/>
              <w:rPr>
                <w:sz w:val="24"/>
                <w:szCs w:val="24"/>
              </w:rPr>
            </w:pPr>
            <w:r>
              <w:rPr>
                <w:sz w:val="24"/>
                <w:szCs w:val="24"/>
              </w:rPr>
              <w:t>- 100% педагогических работников аттестованы, в том числе на соответствие занимаемой должности.</w:t>
            </w:r>
          </w:p>
          <w:p>
            <w:pPr>
              <w:pStyle w:val="Normal"/>
              <w:spacing w:lineRule="auto" w:line="240" w:before="0" w:after="0"/>
              <w:rPr>
                <w:sz w:val="24"/>
                <w:szCs w:val="24"/>
              </w:rPr>
            </w:pPr>
            <w:r>
              <w:rPr>
                <w:sz w:val="24"/>
                <w:szCs w:val="24"/>
              </w:rPr>
              <w:t>-100% педагогических работников имеют первую и высшую квалификационные категории.</w:t>
            </w:r>
          </w:p>
          <w:p>
            <w:pPr>
              <w:pStyle w:val="Normal"/>
              <w:spacing w:lineRule="auto" w:line="240" w:before="0" w:after="0"/>
              <w:rPr>
                <w:sz w:val="24"/>
                <w:szCs w:val="24"/>
              </w:rPr>
            </w:pPr>
            <w:r>
              <w:rPr>
                <w:sz w:val="24"/>
                <w:szCs w:val="24"/>
              </w:rPr>
              <w:t>- 100% педагогических работников прошли курсовую подготовку.</w:t>
            </w:r>
          </w:p>
          <w:p>
            <w:pPr>
              <w:pStyle w:val="Normal"/>
              <w:spacing w:lineRule="auto" w:line="240" w:before="0" w:after="0"/>
              <w:rPr>
                <w:sz w:val="24"/>
                <w:szCs w:val="24"/>
              </w:rPr>
            </w:pPr>
            <w:r>
              <w:rPr>
                <w:sz w:val="24"/>
                <w:szCs w:val="24"/>
              </w:rPr>
              <w:t>- Наличие победителей и призёров конкурсов профессионального мастерства.</w:t>
            </w:r>
          </w:p>
          <w:p>
            <w:pPr>
              <w:pStyle w:val="Normal"/>
              <w:spacing w:lineRule="auto" w:line="240" w:before="0" w:after="0"/>
              <w:rPr>
                <w:sz w:val="24"/>
                <w:szCs w:val="24"/>
              </w:rPr>
            </w:pPr>
            <w:r>
              <w:rPr>
                <w:sz w:val="24"/>
                <w:szCs w:val="24"/>
              </w:rPr>
              <w:t>- Педагогами разработаны рабочие программы</w:t>
            </w:r>
          </w:p>
        </w:tc>
      </w:tr>
      <w:tr>
        <w:trPr>
          <w:cantSplit w:val="false"/>
        </w:trPr>
        <w:tc>
          <w:tcPr>
            <w:tcW w:w="26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Качество финансовых</w:t>
            </w:r>
            <w:r>
              <w:rPr>
                <w:sz w:val="24"/>
                <w:szCs w:val="24"/>
                <w:lang w:val="en-US"/>
              </w:rPr>
              <w:t xml:space="preserve"> </w:t>
            </w:r>
            <w:r>
              <w:rPr>
                <w:sz w:val="24"/>
                <w:szCs w:val="24"/>
              </w:rPr>
              <w:t>условий</w:t>
            </w:r>
          </w:p>
          <w:p>
            <w:pPr>
              <w:pStyle w:val="Normal"/>
              <w:spacing w:lineRule="auto" w:line="240" w:before="0" w:after="0"/>
              <w:jc w:val="center"/>
              <w:rPr>
                <w:sz w:val="24"/>
                <w:szCs w:val="24"/>
              </w:rPr>
            </w:pPr>
            <w:r>
              <w:rPr>
                <w:sz w:val="24"/>
                <w:szCs w:val="24"/>
              </w:rPr>
            </w:r>
          </w:p>
          <w:p>
            <w:pPr>
              <w:pStyle w:val="Normal"/>
              <w:spacing w:lineRule="auto" w:line="240" w:before="0" w:after="0"/>
              <w:jc w:val="center"/>
              <w:rPr>
                <w:sz w:val="24"/>
                <w:szCs w:val="24"/>
              </w:rPr>
            </w:pPr>
            <w:r>
              <w:rPr>
                <w:sz w:val="24"/>
                <w:szCs w:val="24"/>
              </w:rPr>
            </w:r>
          </w:p>
          <w:p>
            <w:pPr>
              <w:pStyle w:val="Normal"/>
              <w:spacing w:lineRule="auto" w:line="240" w:before="0" w:after="0"/>
              <w:jc w:val="center"/>
              <w:rPr>
                <w:b/>
                <w:sz w:val="24"/>
                <w:szCs w:val="24"/>
              </w:rPr>
            </w:pPr>
            <w:r>
              <w:rPr>
                <w:b/>
                <w:sz w:val="24"/>
                <w:szCs w:val="24"/>
              </w:rPr>
            </w:r>
          </w:p>
        </w:tc>
        <w:tc>
          <w:tcPr>
            <w:tcW w:w="748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rPr>
                <w:sz w:val="24"/>
                <w:szCs w:val="24"/>
              </w:rPr>
            </w:pPr>
            <w:r>
              <w:rPr>
                <w:sz w:val="24"/>
                <w:szCs w:val="24"/>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учащимися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учащихся, а также с учетом иных предусмотренных названным Федеральным законом особенностей Учреждения и осуществления образовательной деятельности (для различных категорий учащихся)</w:t>
            </w:r>
          </w:p>
        </w:tc>
      </w:tr>
      <w:tr>
        <w:trPr>
          <w:cantSplit w:val="false"/>
        </w:trPr>
        <w:tc>
          <w:tcPr>
            <w:tcW w:w="26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 xml:space="preserve">Качество психолого-педагогических условий </w:t>
            </w:r>
          </w:p>
          <w:p>
            <w:pPr>
              <w:pStyle w:val="Normal"/>
              <w:spacing w:lineRule="auto" w:line="240" w:before="0" w:after="0"/>
              <w:jc w:val="center"/>
              <w:rPr>
                <w:b/>
                <w:sz w:val="24"/>
                <w:szCs w:val="24"/>
              </w:rPr>
            </w:pPr>
            <w:r>
              <w:rPr>
                <w:b/>
                <w:sz w:val="24"/>
                <w:szCs w:val="24"/>
              </w:rPr>
            </w:r>
          </w:p>
        </w:tc>
        <w:tc>
          <w:tcPr>
            <w:tcW w:w="748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rPr>
                <w:sz w:val="24"/>
                <w:szCs w:val="24"/>
              </w:rPr>
            </w:pPr>
            <w:r>
              <w:rPr>
                <w:sz w:val="24"/>
                <w:szCs w:val="24"/>
              </w:rPr>
              <w:t xml:space="preserve">- Разработаны планы коррекционной работы </w:t>
            </w:r>
          </w:p>
          <w:p>
            <w:pPr>
              <w:pStyle w:val="Normal"/>
              <w:spacing w:lineRule="auto" w:line="240" w:before="0" w:after="0"/>
              <w:rPr>
                <w:sz w:val="24"/>
                <w:szCs w:val="24"/>
              </w:rPr>
            </w:pPr>
            <w:r>
              <w:rPr>
                <w:sz w:val="24"/>
                <w:szCs w:val="24"/>
              </w:rPr>
              <w:t>- Разработаны планы работы со способными и мотивированными учащимися</w:t>
            </w:r>
          </w:p>
          <w:p>
            <w:pPr>
              <w:pStyle w:val="Normal"/>
              <w:spacing w:lineRule="auto" w:line="240" w:before="0" w:after="0"/>
              <w:rPr>
                <w:sz w:val="24"/>
                <w:szCs w:val="24"/>
              </w:rPr>
            </w:pPr>
            <w:r>
              <w:rPr>
                <w:sz w:val="24"/>
                <w:szCs w:val="24"/>
              </w:rPr>
              <w:t>- Эффективная работа комиссии по оказанию психолого-педагогической, медицинской и социальной помощи детям</w:t>
            </w:r>
          </w:p>
        </w:tc>
      </w:tr>
      <w:tr>
        <w:trPr>
          <w:cantSplit w:val="false"/>
        </w:trPr>
        <w:tc>
          <w:tcPr>
            <w:tcW w:w="26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Качество материально-технических условий</w:t>
            </w:r>
          </w:p>
        </w:tc>
        <w:tc>
          <w:tcPr>
            <w:tcW w:w="748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ListParagraph"/>
              <w:widowControl/>
              <w:numPr>
                <w:ilvl w:val="0"/>
                <w:numId w:val="251"/>
              </w:numPr>
              <w:rPr>
                <w:sz w:val="24"/>
                <w:szCs w:val="24"/>
              </w:rPr>
            </w:pPr>
            <w:r>
              <w:rPr>
                <w:sz w:val="24"/>
                <w:szCs w:val="24"/>
              </w:rPr>
              <w:t xml:space="preserve">Оборудование кабинетов полностью соответствует федеральным требованиям к образовательным организациям в части минимальной оснащенности учебного оборудования учебных помещений. </w:t>
            </w:r>
          </w:p>
          <w:p>
            <w:pPr>
              <w:pStyle w:val="ListParagraph"/>
              <w:widowControl/>
              <w:numPr>
                <w:ilvl w:val="0"/>
                <w:numId w:val="251"/>
              </w:numPr>
              <w:rPr>
                <w:sz w:val="24"/>
                <w:szCs w:val="24"/>
              </w:rPr>
            </w:pPr>
            <w:r>
              <w:rPr>
                <w:sz w:val="24"/>
                <w:szCs w:val="24"/>
              </w:rPr>
              <w:t xml:space="preserve">Положительная динамика пополнения МТБ Учреждения. </w:t>
            </w:r>
          </w:p>
          <w:p>
            <w:pPr>
              <w:pStyle w:val="ListParagraph"/>
              <w:widowControl/>
              <w:numPr>
                <w:ilvl w:val="0"/>
                <w:numId w:val="251"/>
              </w:numPr>
              <w:rPr>
                <w:sz w:val="24"/>
                <w:szCs w:val="24"/>
              </w:rPr>
            </w:pPr>
            <w:r>
              <w:rPr>
                <w:sz w:val="24"/>
                <w:szCs w:val="24"/>
              </w:rPr>
              <w:t>Санитарно-гигиенические условия соответствуют гигиеническим требованиям СанПиН 2.4.2.2821-10</w:t>
            </w:r>
          </w:p>
          <w:p>
            <w:pPr>
              <w:pStyle w:val="ListParagraph"/>
              <w:widowControl/>
              <w:numPr>
                <w:ilvl w:val="0"/>
                <w:numId w:val="251"/>
              </w:numPr>
              <w:rPr>
                <w:sz w:val="24"/>
                <w:szCs w:val="24"/>
              </w:rPr>
            </w:pPr>
            <w:r>
              <w:rPr>
                <w:sz w:val="24"/>
                <w:szCs w:val="24"/>
              </w:rPr>
              <w:t>Соблюдение установленной максимальной учебной нагрузки для учащихся (с учетом факультативов и индивидуальных занятий)</w:t>
            </w:r>
          </w:p>
          <w:p>
            <w:pPr>
              <w:pStyle w:val="ListParagraph"/>
              <w:widowControl/>
              <w:numPr>
                <w:ilvl w:val="0"/>
                <w:numId w:val="251"/>
              </w:numPr>
              <w:rPr>
                <w:sz w:val="24"/>
                <w:szCs w:val="24"/>
              </w:rPr>
            </w:pPr>
            <w:r>
              <w:rPr>
                <w:sz w:val="24"/>
                <w:szCs w:val="24"/>
              </w:rPr>
              <w:t>Наличие медицинского кабинета.</w:t>
            </w:r>
          </w:p>
          <w:p>
            <w:pPr>
              <w:pStyle w:val="ListParagraph"/>
              <w:widowControl/>
              <w:numPr>
                <w:ilvl w:val="0"/>
                <w:numId w:val="251"/>
              </w:numPr>
              <w:rPr>
                <w:sz w:val="24"/>
                <w:szCs w:val="24"/>
              </w:rPr>
            </w:pPr>
            <w:r>
              <w:rPr>
                <w:sz w:val="24"/>
                <w:szCs w:val="24"/>
              </w:rPr>
              <w:t>100% учащихся   основной школы обеспечены горячим питанием</w:t>
            </w:r>
          </w:p>
          <w:p>
            <w:pPr>
              <w:pStyle w:val="ListParagraph"/>
              <w:widowControl/>
              <w:numPr>
                <w:ilvl w:val="0"/>
                <w:numId w:val="251"/>
              </w:numPr>
              <w:rPr>
                <w:sz w:val="24"/>
                <w:szCs w:val="24"/>
              </w:rPr>
            </w:pPr>
            <w:r>
              <w:rPr>
                <w:sz w:val="24"/>
                <w:szCs w:val="24"/>
              </w:rPr>
              <w:t xml:space="preserve">Соответствие технического состояния инфраструктуры учреждения современным требованиям безопасности. </w:t>
            </w:r>
          </w:p>
          <w:p>
            <w:pPr>
              <w:pStyle w:val="ListParagraph"/>
              <w:widowControl/>
              <w:numPr>
                <w:ilvl w:val="0"/>
                <w:numId w:val="251"/>
              </w:numPr>
              <w:rPr>
                <w:sz w:val="24"/>
                <w:szCs w:val="24"/>
              </w:rPr>
            </w:pPr>
            <w:r>
              <w:rPr>
                <w:sz w:val="24"/>
                <w:szCs w:val="24"/>
              </w:rPr>
              <w:t>Положительная динамика состояния здоровья учащихся.</w:t>
            </w:r>
          </w:p>
          <w:p>
            <w:pPr>
              <w:pStyle w:val="ListParagraph"/>
              <w:widowControl/>
              <w:numPr>
                <w:ilvl w:val="0"/>
                <w:numId w:val="251"/>
              </w:numPr>
              <w:rPr>
                <w:sz w:val="24"/>
                <w:szCs w:val="24"/>
              </w:rPr>
            </w:pPr>
            <w:r>
              <w:rPr>
                <w:sz w:val="24"/>
                <w:szCs w:val="24"/>
              </w:rPr>
              <w:t xml:space="preserve">Высокий уровень безопасности учащихся. </w:t>
            </w:r>
          </w:p>
          <w:p>
            <w:pPr>
              <w:pStyle w:val="ListParagraph"/>
              <w:widowControl/>
              <w:numPr>
                <w:ilvl w:val="0"/>
                <w:numId w:val="251"/>
              </w:numPr>
              <w:rPr>
                <w:sz w:val="24"/>
                <w:szCs w:val="24"/>
              </w:rPr>
            </w:pPr>
            <w:r>
              <w:rPr>
                <w:sz w:val="24"/>
                <w:szCs w:val="24"/>
              </w:rPr>
              <w:t>Отсутствие случаев травматизма во время образовательной деятельности.</w:t>
            </w:r>
          </w:p>
        </w:tc>
      </w:tr>
      <w:tr>
        <w:trPr>
          <w:cantSplit w:val="false"/>
        </w:trPr>
        <w:tc>
          <w:tcPr>
            <w:tcW w:w="26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 xml:space="preserve">Качество информационно-образовательной среды </w:t>
            </w:r>
          </w:p>
          <w:p>
            <w:pPr>
              <w:pStyle w:val="Normal"/>
              <w:spacing w:lineRule="auto" w:line="240" w:before="0" w:after="0"/>
              <w:jc w:val="center"/>
              <w:rPr>
                <w:sz w:val="24"/>
                <w:szCs w:val="24"/>
              </w:rPr>
            </w:pPr>
            <w:r>
              <w:rPr>
                <w:sz w:val="24"/>
                <w:szCs w:val="24"/>
              </w:rPr>
            </w:r>
          </w:p>
          <w:p>
            <w:pPr>
              <w:pStyle w:val="Normal"/>
              <w:spacing w:lineRule="auto" w:line="240" w:before="0" w:after="0"/>
              <w:jc w:val="center"/>
              <w:rPr>
                <w:b/>
                <w:sz w:val="24"/>
                <w:szCs w:val="24"/>
              </w:rPr>
            </w:pPr>
            <w:r>
              <w:rPr>
                <w:b/>
                <w:sz w:val="24"/>
                <w:szCs w:val="24"/>
              </w:rPr>
            </w:r>
          </w:p>
        </w:tc>
        <w:tc>
          <w:tcPr>
            <w:tcW w:w="748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ListParagraph"/>
              <w:widowControl/>
              <w:numPr>
                <w:ilvl w:val="0"/>
                <w:numId w:val="252"/>
              </w:numPr>
              <w:rPr>
                <w:sz w:val="24"/>
                <w:szCs w:val="24"/>
              </w:rPr>
            </w:pPr>
            <w:r>
              <w:rPr>
                <w:sz w:val="24"/>
                <w:szCs w:val="24"/>
              </w:rPr>
              <w:t>Наличие локальной сети.</w:t>
            </w:r>
          </w:p>
          <w:p>
            <w:pPr>
              <w:pStyle w:val="ListParagraph"/>
              <w:widowControl/>
              <w:numPr>
                <w:ilvl w:val="0"/>
                <w:numId w:val="252"/>
              </w:numPr>
              <w:rPr>
                <w:sz w:val="24"/>
                <w:szCs w:val="24"/>
              </w:rPr>
            </w:pPr>
            <w:r>
              <w:rPr>
                <w:sz w:val="24"/>
                <w:szCs w:val="24"/>
              </w:rPr>
              <w:t>Положительная динамика обновления периферийного оборудования.</w:t>
            </w:r>
          </w:p>
          <w:p>
            <w:pPr>
              <w:pStyle w:val="ListParagraph"/>
              <w:widowControl/>
              <w:numPr>
                <w:ilvl w:val="0"/>
                <w:numId w:val="252"/>
              </w:numPr>
              <w:rPr>
                <w:sz w:val="24"/>
                <w:szCs w:val="24"/>
              </w:rPr>
            </w:pPr>
            <w:r>
              <w:rPr>
                <w:sz w:val="24"/>
                <w:szCs w:val="24"/>
              </w:rPr>
              <w:t>100% компьютеров имеют выход в Интернет.</w:t>
            </w:r>
          </w:p>
          <w:p>
            <w:pPr>
              <w:pStyle w:val="ListParagraph"/>
              <w:widowControl/>
              <w:numPr>
                <w:ilvl w:val="0"/>
                <w:numId w:val="252"/>
              </w:numPr>
              <w:rPr>
                <w:sz w:val="24"/>
                <w:szCs w:val="24"/>
              </w:rPr>
            </w:pPr>
            <w:r>
              <w:rPr>
                <w:sz w:val="24"/>
                <w:szCs w:val="24"/>
              </w:rPr>
              <w:t>Наличие выделенной скоростной линии связи.</w:t>
            </w:r>
          </w:p>
          <w:p>
            <w:pPr>
              <w:pStyle w:val="ListParagraph"/>
              <w:widowControl/>
              <w:numPr>
                <w:ilvl w:val="0"/>
                <w:numId w:val="252"/>
              </w:numPr>
              <w:rPr>
                <w:sz w:val="24"/>
                <w:szCs w:val="24"/>
              </w:rPr>
            </w:pPr>
            <w:r>
              <w:rPr>
                <w:sz w:val="24"/>
                <w:szCs w:val="24"/>
              </w:rPr>
              <w:t>Наличие действующего школьного сайта.</w:t>
            </w:r>
          </w:p>
          <w:p>
            <w:pPr>
              <w:pStyle w:val="ListParagraph"/>
              <w:widowControl/>
              <w:numPr>
                <w:ilvl w:val="0"/>
                <w:numId w:val="252"/>
              </w:numPr>
              <w:rPr>
                <w:sz w:val="24"/>
                <w:szCs w:val="24"/>
              </w:rPr>
            </w:pPr>
            <w:r>
              <w:rPr>
                <w:sz w:val="24"/>
                <w:szCs w:val="24"/>
              </w:rPr>
              <w:t xml:space="preserve">ИКТ-технологии активно используются во всех областях </w:t>
            </w:r>
          </w:p>
          <w:p>
            <w:pPr>
              <w:pStyle w:val="ListParagraph"/>
              <w:widowControl/>
              <w:numPr>
                <w:ilvl w:val="0"/>
                <w:numId w:val="252"/>
              </w:numPr>
              <w:rPr>
                <w:sz w:val="24"/>
                <w:szCs w:val="24"/>
              </w:rPr>
            </w:pPr>
            <w:r>
              <w:rPr>
                <w:sz w:val="24"/>
                <w:szCs w:val="24"/>
              </w:rPr>
              <w:t>образовательной и управленческой деятельности.</w:t>
            </w:r>
          </w:p>
          <w:p>
            <w:pPr>
              <w:pStyle w:val="ListParagraph"/>
              <w:widowControl/>
              <w:numPr>
                <w:ilvl w:val="0"/>
                <w:numId w:val="252"/>
              </w:numPr>
              <w:rPr>
                <w:sz w:val="24"/>
                <w:szCs w:val="24"/>
              </w:rPr>
            </w:pPr>
            <w:r>
              <w:rPr>
                <w:sz w:val="24"/>
                <w:szCs w:val="24"/>
              </w:rPr>
              <w:t xml:space="preserve">Эффективность использования компьютерного класса </w:t>
            </w:r>
          </w:p>
          <w:p>
            <w:pPr>
              <w:pStyle w:val="ListParagraph"/>
              <w:widowControl/>
              <w:numPr>
                <w:ilvl w:val="0"/>
                <w:numId w:val="252"/>
              </w:numPr>
              <w:rPr>
                <w:sz w:val="24"/>
                <w:szCs w:val="24"/>
              </w:rPr>
            </w:pPr>
            <w:r>
              <w:rPr>
                <w:sz w:val="24"/>
                <w:szCs w:val="24"/>
              </w:rPr>
              <w:t>Положительная динамика участия педагогов и учащихся Учреждения в Интернет-проектах, конкурсах.</w:t>
            </w:r>
          </w:p>
          <w:p>
            <w:pPr>
              <w:pStyle w:val="ListParagraph"/>
              <w:widowControl/>
              <w:numPr>
                <w:ilvl w:val="0"/>
                <w:numId w:val="252"/>
              </w:numPr>
              <w:rPr>
                <w:sz w:val="24"/>
                <w:szCs w:val="24"/>
              </w:rPr>
            </w:pPr>
            <w:r>
              <w:rPr>
                <w:sz w:val="24"/>
                <w:szCs w:val="24"/>
              </w:rPr>
              <w:t xml:space="preserve">100% педагогов и руководящих работников прошли курсовую </w:t>
            </w:r>
          </w:p>
          <w:p>
            <w:pPr>
              <w:pStyle w:val="ListParagraph"/>
              <w:rPr>
                <w:sz w:val="24"/>
                <w:szCs w:val="24"/>
              </w:rPr>
            </w:pPr>
            <w:r>
              <w:rPr>
                <w:sz w:val="24"/>
                <w:szCs w:val="24"/>
              </w:rPr>
              <w:t>подготовку в области ИКТ.</w:t>
            </w:r>
          </w:p>
          <w:p>
            <w:pPr>
              <w:pStyle w:val="ListParagraph"/>
              <w:widowControl/>
              <w:numPr>
                <w:ilvl w:val="0"/>
                <w:numId w:val="252"/>
              </w:numPr>
              <w:rPr>
                <w:sz w:val="24"/>
                <w:szCs w:val="24"/>
              </w:rPr>
            </w:pPr>
            <w:r>
              <w:rPr>
                <w:sz w:val="24"/>
                <w:szCs w:val="24"/>
              </w:rPr>
              <w:t>Сформирован банк электронных образовательных ресурсов.</w:t>
            </w:r>
          </w:p>
          <w:p>
            <w:pPr>
              <w:pStyle w:val="Normal"/>
              <w:spacing w:lineRule="auto" w:line="240" w:before="0" w:after="0"/>
              <w:jc w:val="center"/>
              <w:rPr>
                <w:b/>
                <w:sz w:val="24"/>
                <w:szCs w:val="24"/>
              </w:rPr>
            </w:pPr>
            <w:r>
              <w:rPr>
                <w:b/>
                <w:sz w:val="24"/>
                <w:szCs w:val="24"/>
              </w:rPr>
            </w:r>
          </w:p>
        </w:tc>
      </w:tr>
      <w:tr>
        <w:trPr>
          <w:cantSplit w:val="false"/>
        </w:trPr>
        <w:tc>
          <w:tcPr>
            <w:tcW w:w="269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Normal"/>
              <w:spacing w:lineRule="auto" w:line="240" w:before="0" w:after="0"/>
              <w:jc w:val="center"/>
              <w:rPr>
                <w:sz w:val="24"/>
                <w:szCs w:val="24"/>
              </w:rPr>
            </w:pPr>
            <w:r>
              <w:rPr>
                <w:sz w:val="24"/>
                <w:szCs w:val="24"/>
              </w:rPr>
              <w:t>Качество учебно-методического и информационного обеспечения</w:t>
            </w:r>
          </w:p>
        </w:tc>
        <w:tc>
          <w:tcPr>
            <w:tcW w:w="748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Normal"/>
              <w:spacing w:lineRule="auto" w:line="240" w:before="0" w:after="0"/>
              <w:rPr>
                <w:sz w:val="24"/>
                <w:szCs w:val="24"/>
              </w:rPr>
            </w:pPr>
            <w:r>
              <w:rPr>
                <w:sz w:val="24"/>
                <w:szCs w:val="24"/>
              </w:rPr>
              <w:t>- 100% УМК полностью соответствует федеральному перечню учебных изданий, рекомендованных (допущенных) МО и науки РФ.</w:t>
            </w:r>
          </w:p>
          <w:p>
            <w:pPr>
              <w:pStyle w:val="Normal"/>
              <w:spacing w:lineRule="auto" w:line="240" w:before="0" w:after="0"/>
              <w:rPr>
                <w:sz w:val="24"/>
                <w:szCs w:val="24"/>
              </w:rPr>
            </w:pPr>
            <w:r>
              <w:rPr>
                <w:sz w:val="24"/>
                <w:szCs w:val="24"/>
              </w:rPr>
              <w:t>- 100% библиотечного фонда сформировано за счет бюджетных средств.</w:t>
            </w:r>
          </w:p>
          <w:p>
            <w:pPr>
              <w:pStyle w:val="Normal"/>
              <w:spacing w:lineRule="auto" w:line="240" w:before="0" w:after="0"/>
              <w:rPr>
                <w:sz w:val="24"/>
                <w:szCs w:val="24"/>
              </w:rPr>
            </w:pPr>
            <w:r>
              <w:rPr>
                <w:sz w:val="24"/>
                <w:szCs w:val="24"/>
              </w:rPr>
              <w:t>- Создан банк медиаресурсов (электронных образовательных ресурсов).</w:t>
            </w:r>
          </w:p>
          <w:p>
            <w:pPr>
              <w:pStyle w:val="Normal"/>
              <w:spacing w:lineRule="auto" w:line="240" w:before="0" w:after="0"/>
              <w:rPr>
                <w:sz w:val="24"/>
                <w:szCs w:val="24"/>
              </w:rPr>
            </w:pPr>
            <w:r>
              <w:rPr>
                <w:sz w:val="24"/>
                <w:szCs w:val="24"/>
              </w:rPr>
              <w:t>- Разработаны рабочие программы по всем учебным предметам и курсам внеурочной деятельности.</w:t>
            </w:r>
          </w:p>
          <w:p>
            <w:pPr>
              <w:pStyle w:val="Normal"/>
              <w:spacing w:lineRule="auto" w:line="240" w:before="0" w:after="0"/>
              <w:rPr>
                <w:sz w:val="24"/>
                <w:szCs w:val="24"/>
              </w:rPr>
            </w:pPr>
            <w:r>
              <w:rPr>
                <w:sz w:val="24"/>
                <w:szCs w:val="24"/>
              </w:rPr>
              <w:t>- Соблюдение прав и интересов учащихся, родителей (законных представителей), педагогических работников, предусмотренных законодательством Российской Федерации в области образования, Уставом и локальными нормативными актами Учреждения.</w:t>
            </w:r>
          </w:p>
          <w:p>
            <w:pPr>
              <w:pStyle w:val="Normal"/>
              <w:spacing w:lineRule="auto" w:line="240" w:before="0" w:after="0"/>
              <w:rPr>
                <w:sz w:val="24"/>
                <w:szCs w:val="24"/>
              </w:rPr>
            </w:pPr>
            <w:r>
              <w:rPr>
                <w:sz w:val="24"/>
                <w:szCs w:val="24"/>
              </w:rPr>
              <w:t xml:space="preserve">- Публичный доклад размещен на сайте Учреждения, прошел обсуждение. </w:t>
            </w:r>
          </w:p>
          <w:p>
            <w:pPr>
              <w:pStyle w:val="Normal"/>
              <w:spacing w:lineRule="auto" w:line="240" w:before="0" w:after="0"/>
              <w:rPr>
                <w:sz w:val="24"/>
                <w:szCs w:val="24"/>
              </w:rPr>
            </w:pPr>
            <w:r>
              <w:rPr>
                <w:sz w:val="24"/>
                <w:szCs w:val="24"/>
              </w:rPr>
              <w:t>- На сайте размещена вся необходимая документации.</w:t>
            </w:r>
          </w:p>
        </w:tc>
      </w:tr>
    </w:tbl>
    <w:p>
      <w:pPr>
        <w:pStyle w:val="Default"/>
        <w:jc w:val="both"/>
        <w:rPr>
          <w:b/>
          <w:bCs/>
        </w:rPr>
      </w:pPr>
      <w:r>
        <w:rPr>
          <w:b/>
          <w:bCs/>
        </w:rPr>
      </w:r>
    </w:p>
    <w:p>
      <w:pPr>
        <w:pStyle w:val="Normal"/>
        <w:spacing w:lineRule="auto" w:line="240" w:before="0" w:after="0"/>
        <w:rPr>
          <w:sz w:val="24"/>
          <w:szCs w:val="24"/>
        </w:rPr>
      </w:pPr>
      <w:r>
        <w:rPr>
          <w:sz w:val="24"/>
          <w:szCs w:val="24"/>
        </w:rPr>
      </w:r>
    </w:p>
    <w:p>
      <w:pPr>
        <w:pStyle w:val="Normal"/>
        <w:spacing w:lineRule="auto" w:line="240" w:before="0" w:after="0"/>
        <w:jc w:val="right"/>
        <w:rPr>
          <w:b/>
          <w:sz w:val="24"/>
          <w:szCs w:val="24"/>
        </w:rPr>
      </w:pPr>
      <w:r>
        <w:rPr>
          <w:b/>
          <w:sz w:val="24"/>
          <w:szCs w:val="24"/>
        </w:rPr>
      </w:r>
    </w:p>
    <w:p>
      <w:pPr>
        <w:pStyle w:val="Normal"/>
        <w:spacing w:lineRule="auto" w:line="240" w:before="0" w:after="0"/>
        <w:jc w:val="right"/>
        <w:rPr>
          <w:b/>
          <w:sz w:val="24"/>
          <w:szCs w:val="24"/>
        </w:rPr>
      </w:pPr>
      <w:r>
        <w:rPr>
          <w:b/>
          <w:sz w:val="24"/>
          <w:szCs w:val="24"/>
        </w:rPr>
        <w:t>Приложение 1</w:t>
      </w:r>
    </w:p>
    <w:p>
      <w:pPr>
        <w:pStyle w:val="Normal"/>
        <w:spacing w:lineRule="auto" w:line="240" w:before="0" w:after="0"/>
        <w:rPr>
          <w:b/>
          <w:sz w:val="24"/>
          <w:szCs w:val="24"/>
        </w:rPr>
      </w:pPr>
      <w:r>
        <w:rPr>
          <w:b/>
          <w:sz w:val="24"/>
          <w:szCs w:val="24"/>
        </w:rPr>
      </w:r>
    </w:p>
    <w:p>
      <w:pPr>
        <w:pStyle w:val="Normal"/>
        <w:spacing w:lineRule="auto" w:line="240" w:before="0" w:after="0"/>
        <w:jc w:val="center"/>
        <w:rPr>
          <w:b/>
          <w:sz w:val="24"/>
          <w:szCs w:val="24"/>
        </w:rPr>
      </w:pPr>
      <w:r>
        <w:rPr>
          <w:b/>
          <w:sz w:val="24"/>
          <w:szCs w:val="24"/>
        </w:rPr>
        <w:t>Календарный учебный график</w:t>
      </w:r>
    </w:p>
    <w:p>
      <w:pPr>
        <w:pStyle w:val="Normal"/>
        <w:spacing w:lineRule="auto" w:line="240" w:before="0" w:after="0"/>
        <w:jc w:val="center"/>
        <w:rPr>
          <w:b/>
          <w:sz w:val="24"/>
          <w:szCs w:val="24"/>
        </w:rPr>
      </w:pPr>
      <w:r>
        <w:rPr>
          <w:rFonts w:eastAsia="Times New Roman" w:cs="Times New Roman"/>
          <w:b/>
          <w:sz w:val="24"/>
          <w:szCs w:val="24"/>
        </w:rPr>
        <w:t xml:space="preserve"> </w:t>
      </w:r>
      <w:r>
        <w:rPr>
          <w:b/>
          <w:sz w:val="24"/>
          <w:szCs w:val="24"/>
        </w:rPr>
        <w:t>Скалинской  школы на 2015 – 2016 учебный год</w:t>
      </w:r>
    </w:p>
    <w:tbl>
      <w:tblPr>
        <w:jc w:val="left"/>
        <w:tblInd w:w="108"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864"/>
        <w:gridCol w:w="3217"/>
        <w:gridCol w:w="2316"/>
        <w:gridCol w:w="3210"/>
      </w:tblGrid>
      <w:tr>
        <w:trPr>
          <w:cantSplit w:val="false"/>
        </w:trPr>
        <w:tc>
          <w:tcPr>
            <w:tcW w:w="186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ind w:left="142" w:right="0" w:hanging="142"/>
              <w:jc w:val="center"/>
              <w:rPr>
                <w:sz w:val="24"/>
                <w:szCs w:val="24"/>
              </w:rPr>
            </w:pPr>
            <w:r>
              <w:rPr>
                <w:sz w:val="24"/>
                <w:szCs w:val="24"/>
              </w:rPr>
              <w:t>Учебная четверть</w:t>
            </w:r>
          </w:p>
        </w:tc>
        <w:tc>
          <w:tcPr>
            <w:tcW w:w="32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Временной</w:t>
            </w:r>
          </w:p>
          <w:p>
            <w:pPr>
              <w:pStyle w:val="Normal"/>
              <w:spacing w:lineRule="auto" w:line="240" w:before="0" w:after="0"/>
              <w:jc w:val="center"/>
              <w:rPr>
                <w:sz w:val="24"/>
                <w:szCs w:val="24"/>
              </w:rPr>
            </w:pPr>
            <w:r>
              <w:rPr>
                <w:rFonts w:eastAsia="Times New Roman" w:cs="Times New Roman"/>
                <w:sz w:val="24"/>
                <w:szCs w:val="24"/>
              </w:rPr>
              <w:t xml:space="preserve"> </w:t>
            </w:r>
            <w:r>
              <w:rPr>
                <w:sz w:val="24"/>
                <w:szCs w:val="24"/>
              </w:rPr>
              <w:t>период</w:t>
            </w:r>
          </w:p>
        </w:tc>
        <w:tc>
          <w:tcPr>
            <w:tcW w:w="23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 xml:space="preserve">Количество </w:t>
            </w:r>
          </w:p>
          <w:p>
            <w:pPr>
              <w:pStyle w:val="Normal"/>
              <w:spacing w:lineRule="auto" w:line="240" w:before="0" w:after="0"/>
              <w:jc w:val="center"/>
              <w:rPr>
                <w:sz w:val="24"/>
                <w:szCs w:val="24"/>
              </w:rPr>
            </w:pPr>
            <w:r>
              <w:rPr>
                <w:sz w:val="24"/>
                <w:szCs w:val="24"/>
              </w:rPr>
              <w:t>учебных недель</w:t>
            </w:r>
          </w:p>
        </w:tc>
        <w:tc>
          <w:tcPr>
            <w:tcW w:w="32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tabs>
                <w:tab w:val="left" w:pos="4002" w:leader="none"/>
              </w:tabs>
              <w:spacing w:lineRule="auto" w:line="240" w:before="0" w:after="0"/>
              <w:jc w:val="center"/>
              <w:rPr>
                <w:sz w:val="24"/>
                <w:szCs w:val="24"/>
              </w:rPr>
            </w:pPr>
            <w:r>
              <w:rPr>
                <w:sz w:val="24"/>
                <w:szCs w:val="24"/>
              </w:rPr>
              <w:t>Каникулы</w:t>
            </w:r>
          </w:p>
        </w:tc>
      </w:tr>
      <w:tr>
        <w:trPr>
          <w:cantSplit w:val="false"/>
        </w:trPr>
        <w:tc>
          <w:tcPr>
            <w:tcW w:w="186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lang w:val="en-US"/>
              </w:rPr>
            </w:pPr>
            <w:r>
              <w:rPr>
                <w:sz w:val="24"/>
                <w:szCs w:val="24"/>
                <w:lang w:val="en-US"/>
              </w:rPr>
              <w:t>I</w:t>
            </w:r>
          </w:p>
        </w:tc>
        <w:tc>
          <w:tcPr>
            <w:tcW w:w="32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01.09.2015г. – 01.11. 2015г.</w:t>
            </w:r>
          </w:p>
        </w:tc>
        <w:tc>
          <w:tcPr>
            <w:tcW w:w="23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9</w:t>
            </w:r>
          </w:p>
        </w:tc>
        <w:tc>
          <w:tcPr>
            <w:tcW w:w="32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jc w:val="center"/>
              <w:rPr>
                <w:sz w:val="24"/>
                <w:szCs w:val="24"/>
              </w:rPr>
            </w:pPr>
            <w:r>
              <w:rPr>
                <w:sz w:val="24"/>
                <w:szCs w:val="24"/>
              </w:rPr>
              <w:t>02.11. 2015г. – 08.11. 2015г.</w:t>
            </w:r>
          </w:p>
        </w:tc>
      </w:tr>
      <w:tr>
        <w:trPr>
          <w:cantSplit w:val="false"/>
        </w:trPr>
        <w:tc>
          <w:tcPr>
            <w:tcW w:w="186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lang w:val="en-US"/>
              </w:rPr>
            </w:pPr>
            <w:r>
              <w:rPr>
                <w:sz w:val="24"/>
                <w:szCs w:val="24"/>
                <w:lang w:val="en-US"/>
              </w:rPr>
              <w:t>II</w:t>
            </w:r>
          </w:p>
        </w:tc>
        <w:tc>
          <w:tcPr>
            <w:tcW w:w="32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09.11. 2015г. – 29.12. 2015г.</w:t>
            </w:r>
          </w:p>
        </w:tc>
        <w:tc>
          <w:tcPr>
            <w:tcW w:w="23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7+2 дня</w:t>
            </w:r>
          </w:p>
        </w:tc>
        <w:tc>
          <w:tcPr>
            <w:tcW w:w="32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jc w:val="center"/>
              <w:rPr>
                <w:sz w:val="24"/>
                <w:szCs w:val="24"/>
              </w:rPr>
            </w:pPr>
            <w:r>
              <w:rPr>
                <w:sz w:val="24"/>
                <w:szCs w:val="24"/>
              </w:rPr>
              <w:t>30.12. 2015г. -10.01. 2016г.</w:t>
            </w:r>
          </w:p>
        </w:tc>
      </w:tr>
      <w:tr>
        <w:trPr>
          <w:cantSplit w:val="false"/>
        </w:trPr>
        <w:tc>
          <w:tcPr>
            <w:tcW w:w="186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lang w:val="en-US"/>
              </w:rPr>
            </w:pPr>
            <w:r>
              <w:rPr>
                <w:sz w:val="24"/>
                <w:szCs w:val="24"/>
                <w:lang w:val="en-US"/>
              </w:rPr>
              <w:t>III</w:t>
            </w:r>
          </w:p>
        </w:tc>
        <w:tc>
          <w:tcPr>
            <w:tcW w:w="32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11.01. 2016г. – 20.03. 2016г.</w:t>
            </w:r>
          </w:p>
        </w:tc>
        <w:tc>
          <w:tcPr>
            <w:tcW w:w="23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10</w:t>
            </w:r>
          </w:p>
        </w:tc>
        <w:tc>
          <w:tcPr>
            <w:tcW w:w="32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jc w:val="center"/>
              <w:rPr>
                <w:sz w:val="24"/>
                <w:szCs w:val="24"/>
              </w:rPr>
            </w:pPr>
            <w:r>
              <w:rPr>
                <w:sz w:val="24"/>
                <w:szCs w:val="24"/>
              </w:rPr>
              <w:t>21.03. 2016г. – 31.03. 2016г.</w:t>
            </w:r>
          </w:p>
        </w:tc>
      </w:tr>
      <w:tr>
        <w:trPr>
          <w:cantSplit w:val="false"/>
        </w:trPr>
        <w:tc>
          <w:tcPr>
            <w:tcW w:w="186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lang w:val="en-US"/>
              </w:rPr>
              <w:t xml:space="preserve">III </w:t>
            </w:r>
            <w:r>
              <w:rPr>
                <w:sz w:val="24"/>
                <w:szCs w:val="24"/>
              </w:rPr>
              <w:t>(1 класс)</w:t>
            </w:r>
          </w:p>
        </w:tc>
        <w:tc>
          <w:tcPr>
            <w:tcW w:w="32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11.01. 2016г. – 14.02. 2016г.</w:t>
            </w:r>
          </w:p>
          <w:p>
            <w:pPr>
              <w:pStyle w:val="Normal"/>
              <w:spacing w:lineRule="auto" w:line="240" w:before="0" w:after="0"/>
              <w:jc w:val="center"/>
              <w:rPr>
                <w:sz w:val="24"/>
                <w:szCs w:val="24"/>
              </w:rPr>
            </w:pPr>
            <w:r>
              <w:rPr>
                <w:sz w:val="24"/>
                <w:szCs w:val="24"/>
              </w:rPr>
              <w:t>22.02. 2016г. – 20.03. 2016г.</w:t>
            </w:r>
          </w:p>
        </w:tc>
        <w:tc>
          <w:tcPr>
            <w:tcW w:w="23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9</w:t>
            </w:r>
          </w:p>
        </w:tc>
        <w:tc>
          <w:tcPr>
            <w:tcW w:w="32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jc w:val="center"/>
              <w:rPr>
                <w:sz w:val="24"/>
                <w:szCs w:val="24"/>
              </w:rPr>
            </w:pPr>
            <w:r>
              <w:rPr>
                <w:sz w:val="24"/>
                <w:szCs w:val="24"/>
              </w:rPr>
              <w:t>15.02. 2016г. – 21.02. 2016г.</w:t>
            </w:r>
          </w:p>
          <w:p>
            <w:pPr>
              <w:pStyle w:val="Normal"/>
              <w:spacing w:lineRule="auto" w:line="240" w:before="0" w:after="0"/>
              <w:jc w:val="center"/>
              <w:rPr>
                <w:sz w:val="24"/>
                <w:szCs w:val="24"/>
              </w:rPr>
            </w:pPr>
            <w:r>
              <w:rPr>
                <w:sz w:val="24"/>
                <w:szCs w:val="24"/>
              </w:rPr>
              <w:t>21.03. 2016г. – 31.03. 2016г.</w:t>
            </w:r>
          </w:p>
        </w:tc>
      </w:tr>
      <w:tr>
        <w:trPr>
          <w:trHeight w:val="621" w:hRule="atLeast"/>
          <w:cantSplit w:val="false"/>
        </w:trPr>
        <w:tc>
          <w:tcPr>
            <w:tcW w:w="186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lang w:val="en-US"/>
              </w:rPr>
            </w:pPr>
            <w:r>
              <w:rPr>
                <w:sz w:val="24"/>
                <w:szCs w:val="24"/>
                <w:lang w:val="en-US"/>
              </w:rPr>
              <w:t>IV</w:t>
            </w:r>
          </w:p>
        </w:tc>
        <w:tc>
          <w:tcPr>
            <w:tcW w:w="32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 xml:space="preserve">01.04. 2016г. – 31.05. 2016г.                                                                                                                                                                                                   </w:t>
            </w:r>
          </w:p>
        </w:tc>
        <w:tc>
          <w:tcPr>
            <w:tcW w:w="23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8</w:t>
            </w:r>
          </w:p>
        </w:tc>
        <w:tc>
          <w:tcPr>
            <w:tcW w:w="32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jc w:val="center"/>
              <w:rPr>
                <w:sz w:val="24"/>
                <w:szCs w:val="24"/>
              </w:rPr>
            </w:pPr>
            <w:r>
              <w:rPr>
                <w:sz w:val="24"/>
                <w:szCs w:val="24"/>
              </w:rPr>
              <w:t>01.06. 2016г. – 31.08. 2016г.</w:t>
            </w:r>
          </w:p>
        </w:tc>
      </w:tr>
      <w:tr>
        <w:trPr>
          <w:trHeight w:val="621" w:hRule="atLeast"/>
          <w:cantSplit w:val="false"/>
        </w:trPr>
        <w:tc>
          <w:tcPr>
            <w:tcW w:w="186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lang w:val="en-US"/>
              </w:rPr>
            </w:pPr>
            <w:r>
              <w:rPr>
                <w:sz w:val="24"/>
                <w:szCs w:val="24"/>
                <w:lang w:val="en-US"/>
              </w:rPr>
              <w:t>IV</w:t>
            </w:r>
          </w:p>
          <w:p>
            <w:pPr>
              <w:pStyle w:val="Normal"/>
              <w:spacing w:lineRule="auto" w:line="240" w:before="0" w:after="0"/>
              <w:jc w:val="center"/>
              <w:rPr>
                <w:sz w:val="24"/>
                <w:szCs w:val="24"/>
              </w:rPr>
            </w:pPr>
            <w:r>
              <w:rPr>
                <w:rFonts w:eastAsia="Times New Roman" w:cs="Times New Roman"/>
                <w:sz w:val="24"/>
                <w:szCs w:val="24"/>
              </w:rPr>
              <w:t xml:space="preserve"> </w:t>
            </w:r>
            <w:r>
              <w:rPr>
                <w:sz w:val="24"/>
                <w:szCs w:val="24"/>
              </w:rPr>
              <w:t>(9, 11 класс)</w:t>
            </w:r>
          </w:p>
        </w:tc>
        <w:tc>
          <w:tcPr>
            <w:tcW w:w="32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 xml:space="preserve">01.04. 2016г. – 24.05. 2016г. </w:t>
            </w:r>
          </w:p>
          <w:p>
            <w:pPr>
              <w:pStyle w:val="Normal"/>
              <w:spacing w:lineRule="auto" w:line="240" w:before="0" w:after="0"/>
              <w:jc w:val="center"/>
              <w:rPr>
                <w:sz w:val="24"/>
                <w:szCs w:val="24"/>
              </w:rPr>
            </w:pPr>
            <w:r>
              <w:rPr>
                <w:sz w:val="24"/>
                <w:szCs w:val="24"/>
              </w:rPr>
              <w:t>27.05. 2016г. – 28.06. 2016г.</w:t>
            </w:r>
          </w:p>
          <w:p>
            <w:pPr>
              <w:pStyle w:val="Normal"/>
              <w:spacing w:lineRule="auto" w:line="240" w:before="0" w:after="0"/>
              <w:jc w:val="center"/>
              <w:rPr>
                <w:sz w:val="24"/>
                <w:szCs w:val="24"/>
              </w:rPr>
            </w:pPr>
            <w:r>
              <w:rPr>
                <w:sz w:val="24"/>
                <w:szCs w:val="24"/>
              </w:rPr>
              <w:t xml:space="preserve">(экзаменац. период)                                                                                                                                                                                                  </w:t>
            </w:r>
          </w:p>
        </w:tc>
        <w:tc>
          <w:tcPr>
            <w:tcW w:w="23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7</w:t>
            </w:r>
          </w:p>
        </w:tc>
        <w:tc>
          <w:tcPr>
            <w:tcW w:w="32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jc w:val="center"/>
              <w:rPr>
                <w:sz w:val="24"/>
                <w:szCs w:val="24"/>
              </w:rPr>
            </w:pPr>
            <w:r>
              <w:rPr>
                <w:sz w:val="24"/>
                <w:szCs w:val="24"/>
              </w:rPr>
              <w:t>25.06. 2016г. – 31.08. 2016г.</w:t>
            </w:r>
          </w:p>
        </w:tc>
      </w:tr>
      <w:tr>
        <w:trPr>
          <w:trHeight w:val="621" w:hRule="atLeast"/>
          <w:cantSplit w:val="false"/>
        </w:trPr>
        <w:tc>
          <w:tcPr>
            <w:tcW w:w="186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Промежуточная аттестация</w:t>
            </w:r>
          </w:p>
        </w:tc>
        <w:tc>
          <w:tcPr>
            <w:tcW w:w="32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10.05.2016г. – 21.05.2016г.</w:t>
            </w:r>
          </w:p>
        </w:tc>
        <w:tc>
          <w:tcPr>
            <w:tcW w:w="231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jc w:val="center"/>
              <w:rPr>
                <w:sz w:val="24"/>
                <w:szCs w:val="24"/>
              </w:rPr>
            </w:pPr>
            <w:r>
              <w:rPr>
                <w:sz w:val="24"/>
                <w:szCs w:val="24"/>
              </w:rPr>
              <w:t>3</w:t>
            </w:r>
          </w:p>
        </w:tc>
        <w:tc>
          <w:tcPr>
            <w:tcW w:w="321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sz w:val="24"/>
                <w:szCs w:val="24"/>
              </w:rPr>
            </w:pPr>
            <w:r>
              <w:rPr>
                <w:sz w:val="24"/>
                <w:szCs w:val="24"/>
              </w:rPr>
            </w:r>
          </w:p>
        </w:tc>
      </w:tr>
    </w:tbl>
    <w:p>
      <w:pPr>
        <w:pStyle w:val="Normal"/>
        <w:spacing w:lineRule="auto" w:line="240" w:before="0" w:after="0"/>
        <w:jc w:val="center"/>
        <w:rPr>
          <w:rFonts w:eastAsia="Times New Roman" w:cs="Times New Roman"/>
          <w:sz w:val="32"/>
          <w:szCs w:val="32"/>
        </w:rPr>
      </w:pPr>
      <w:r>
        <w:rPr>
          <w:rFonts w:eastAsia="Times New Roman" w:cs="Times New Roman"/>
          <w:sz w:val="32"/>
          <w:szCs w:val="32"/>
        </w:rPr>
        <w:t xml:space="preserve">   </w:t>
      </w:r>
    </w:p>
    <w:p>
      <w:pPr>
        <w:pStyle w:val="Normal"/>
        <w:spacing w:lineRule="auto" w:line="240" w:before="0" w:after="0"/>
        <w:jc w:val="right"/>
        <w:rPr>
          <w:b/>
          <w:sz w:val="24"/>
          <w:szCs w:val="24"/>
        </w:rPr>
      </w:pPr>
      <w:r>
        <w:rPr>
          <w:b/>
          <w:sz w:val="24"/>
          <w:szCs w:val="24"/>
        </w:rPr>
        <w:t>Приложение 2</w:t>
      </w:r>
    </w:p>
    <w:p>
      <w:pPr>
        <w:pStyle w:val="Normal"/>
        <w:spacing w:lineRule="auto" w:line="240" w:before="0" w:after="0"/>
        <w:jc w:val="center"/>
        <w:rPr>
          <w:sz w:val="32"/>
          <w:szCs w:val="32"/>
        </w:rPr>
      </w:pPr>
      <w:r>
        <w:rPr>
          <w:sz w:val="32"/>
          <w:szCs w:val="32"/>
        </w:rPr>
      </w:r>
    </w:p>
    <w:p>
      <w:pPr>
        <w:pStyle w:val="Default"/>
        <w:jc w:val="center"/>
        <w:rPr/>
      </w:pPr>
      <w:r>
        <w:rPr/>
      </w:r>
    </w:p>
    <w:p>
      <w:pPr>
        <w:pStyle w:val="Default"/>
        <w:jc w:val="center"/>
        <w:rPr>
          <w:b/>
          <w:bCs/>
        </w:rPr>
      </w:pPr>
      <w:r>
        <w:rPr>
          <w:b/>
          <w:bCs/>
        </w:rPr>
        <w:t>План внеурочной деятельности  для 5 - 6 классов</w:t>
      </w:r>
    </w:p>
    <w:p>
      <w:pPr>
        <w:pStyle w:val="Default"/>
        <w:jc w:val="center"/>
        <w:rPr>
          <w:b/>
        </w:rPr>
      </w:pPr>
      <w:r>
        <w:rPr>
          <w:b/>
          <w:bCs/>
        </w:rPr>
        <w:t xml:space="preserve">МОУ Скалинская |ОШ </w:t>
      </w:r>
      <w:r>
        <w:rPr>
          <w:b/>
        </w:rPr>
        <w:t>на 2015-2016 учебный год</w:t>
      </w:r>
    </w:p>
    <w:p>
      <w:pPr>
        <w:pStyle w:val="Default"/>
        <w:jc w:val="both"/>
        <w:rPr/>
      </w:pPr>
      <w:r>
        <w:rPr/>
      </w:r>
    </w:p>
    <w:tbl>
      <w:tblPr>
        <w:jc w:val="left"/>
        <w:tblInd w:w="-323"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8" w:type="dxa"/>
          <w:bottom w:w="0" w:type="dxa"/>
          <w:right w:w="108" w:type="dxa"/>
        </w:tblCellMar>
      </w:tblPr>
      <w:tblGrid>
        <w:gridCol w:w="3082"/>
        <w:gridCol w:w="3154"/>
        <w:gridCol w:w="3981"/>
      </w:tblGrid>
      <w:tr>
        <w:trPr>
          <w:trHeight w:val="245" w:hRule="atLeast"/>
          <w:cantSplit w:val="false"/>
        </w:trPr>
        <w:tc>
          <w:tcPr>
            <w:tcW w:w="308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b/>
                <w:bCs/>
              </w:rPr>
            </w:pPr>
            <w:r>
              <w:rPr>
                <w:b/>
                <w:bCs/>
              </w:rPr>
              <w:t>Направления деятельности</w:t>
            </w:r>
          </w:p>
        </w:tc>
        <w:tc>
          <w:tcPr>
            <w:tcW w:w="315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b/>
                <w:bCs/>
              </w:rPr>
            </w:pPr>
            <w:r>
              <w:rPr>
                <w:b/>
                <w:bCs/>
              </w:rPr>
              <w:t>Количество</w:t>
            </w:r>
          </w:p>
          <w:p>
            <w:pPr>
              <w:pStyle w:val="Default"/>
              <w:jc w:val="center"/>
              <w:rPr>
                <w:b/>
                <w:bCs/>
              </w:rPr>
            </w:pPr>
            <w:r>
              <w:rPr>
                <w:b/>
                <w:bCs/>
              </w:rPr>
              <w:t>часов</w:t>
            </w:r>
          </w:p>
        </w:tc>
        <w:tc>
          <w:tcPr>
            <w:tcW w:w="398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center"/>
              <w:rPr>
                <w:b/>
                <w:bCs/>
              </w:rPr>
            </w:pPr>
            <w:r>
              <w:rPr>
                <w:b/>
                <w:bCs/>
              </w:rPr>
              <w:t>Название программы</w:t>
            </w:r>
          </w:p>
        </w:tc>
      </w:tr>
      <w:tr>
        <w:trPr>
          <w:trHeight w:val="109" w:hRule="atLeast"/>
          <w:cantSplit w:val="false"/>
        </w:trPr>
        <w:tc>
          <w:tcPr>
            <w:tcW w:w="308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Духовно-нравственное </w:t>
            </w:r>
          </w:p>
        </w:tc>
        <w:tc>
          <w:tcPr>
            <w:tcW w:w="315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pPr>
            <w:r>
              <w:rPr/>
              <w:t>1</w:t>
            </w:r>
          </w:p>
        </w:tc>
        <w:tc>
          <w:tcPr>
            <w:tcW w:w="398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«Я в мире, мир во мне»</w:t>
            </w:r>
          </w:p>
        </w:tc>
      </w:tr>
      <w:tr>
        <w:trPr>
          <w:trHeight w:val="109" w:hRule="atLeast"/>
          <w:cantSplit w:val="false"/>
        </w:trPr>
        <w:tc>
          <w:tcPr>
            <w:tcW w:w="308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Социальное </w:t>
            </w:r>
          </w:p>
        </w:tc>
        <w:tc>
          <w:tcPr>
            <w:tcW w:w="315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pPr>
            <w:r>
              <w:rPr/>
              <w:t>1</w:t>
            </w:r>
          </w:p>
        </w:tc>
        <w:tc>
          <w:tcPr>
            <w:tcW w:w="398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«Помоги себе сам»</w:t>
            </w:r>
          </w:p>
        </w:tc>
      </w:tr>
      <w:tr>
        <w:trPr>
          <w:trHeight w:val="109" w:hRule="atLeast"/>
          <w:cantSplit w:val="false"/>
        </w:trPr>
        <w:tc>
          <w:tcPr>
            <w:tcW w:w="308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Общеинтеллектуальное </w:t>
            </w:r>
          </w:p>
        </w:tc>
        <w:tc>
          <w:tcPr>
            <w:tcW w:w="315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pPr>
            <w:r>
              <w:rPr/>
              <w:t>1</w:t>
            </w:r>
          </w:p>
        </w:tc>
        <w:tc>
          <w:tcPr>
            <w:tcW w:w="398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«Юный информатик»</w:t>
            </w:r>
          </w:p>
        </w:tc>
      </w:tr>
      <w:tr>
        <w:trPr>
          <w:trHeight w:val="109" w:hRule="atLeast"/>
          <w:cantSplit w:val="false"/>
        </w:trPr>
        <w:tc>
          <w:tcPr>
            <w:tcW w:w="308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Общекультурное </w:t>
            </w:r>
          </w:p>
        </w:tc>
        <w:tc>
          <w:tcPr>
            <w:tcW w:w="315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pPr>
            <w:r>
              <w:rPr/>
              <w:t>1</w:t>
            </w:r>
          </w:p>
        </w:tc>
        <w:tc>
          <w:tcPr>
            <w:tcW w:w="398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«Познай себя»</w:t>
            </w:r>
          </w:p>
        </w:tc>
      </w:tr>
      <w:tr>
        <w:trPr>
          <w:trHeight w:val="109" w:hRule="atLeast"/>
          <w:cantSplit w:val="false"/>
        </w:trPr>
        <w:tc>
          <w:tcPr>
            <w:tcW w:w="308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pPr>
            <w:r>
              <w:rPr/>
              <w:t xml:space="preserve">Спортивно-оздоровительное </w:t>
            </w:r>
          </w:p>
        </w:tc>
        <w:tc>
          <w:tcPr>
            <w:tcW w:w="315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pPr>
            <w:r>
              <w:rPr/>
              <w:t>1</w:t>
            </w:r>
          </w:p>
        </w:tc>
        <w:tc>
          <w:tcPr>
            <w:tcW w:w="398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jc w:val="both"/>
              <w:rPr/>
            </w:pPr>
            <w:r>
              <w:rPr/>
              <w:t>Спортивные игры</w:t>
            </w:r>
          </w:p>
        </w:tc>
      </w:tr>
      <w:tr>
        <w:trPr>
          <w:trHeight w:val="109" w:hRule="atLeast"/>
          <w:cantSplit w:val="false"/>
        </w:trPr>
        <w:tc>
          <w:tcPr>
            <w:tcW w:w="308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both"/>
              <w:rPr>
                <w:b/>
              </w:rPr>
            </w:pPr>
            <w:r>
              <w:rPr>
                <w:b/>
              </w:rPr>
              <w:t>Всего</w:t>
            </w:r>
          </w:p>
        </w:tc>
        <w:tc>
          <w:tcPr>
            <w:tcW w:w="315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8" w:type="dxa"/>
            </w:tcMar>
          </w:tcPr>
          <w:p>
            <w:pPr>
              <w:pStyle w:val="Default"/>
              <w:jc w:val="center"/>
              <w:rPr>
                <w:b/>
              </w:rPr>
            </w:pPr>
            <w:r>
              <w:rPr>
                <w:b/>
              </w:rPr>
              <w:t>5</w:t>
            </w:r>
          </w:p>
        </w:tc>
        <w:tc>
          <w:tcPr>
            <w:tcW w:w="398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8" w:type="dxa"/>
            </w:tcMar>
          </w:tcPr>
          <w:p>
            <w:pPr>
              <w:pStyle w:val="Default"/>
              <w:snapToGrid w:val="false"/>
              <w:jc w:val="both"/>
              <w:rPr/>
            </w:pPr>
            <w:r>
              <w:rPr/>
            </w:r>
          </w:p>
        </w:tc>
      </w:tr>
    </w:tbl>
    <w:p>
      <w:pPr>
        <w:pStyle w:val="Default"/>
        <w:ind w:left="0" w:right="0" w:firstLine="567"/>
        <w:jc w:val="both"/>
        <w:rPr/>
      </w:pPr>
      <w:r>
        <w:rPr/>
        <w:t xml:space="preserve">Ориентация внеурочной деятельности – на воспитательный результат. Направления внеурочной деятельности способствуют сплочённости классных коллективов, выявлению одарённых, социализации и адаптации обучающихся в социуме. </w:t>
      </w:r>
    </w:p>
    <w:p>
      <w:pPr>
        <w:pStyle w:val="Normal"/>
        <w:ind w:left="0" w:right="0" w:firstLine="709"/>
        <w:jc w:val="both"/>
        <w:rPr>
          <w:sz w:val="24"/>
          <w:szCs w:val="24"/>
          <w:lang w:eastAsia="ar-SA"/>
        </w:rPr>
      </w:pPr>
      <w:r>
        <w:rPr>
          <w:b/>
          <w:bCs/>
          <w:sz w:val="24"/>
          <w:szCs w:val="24"/>
        </w:rPr>
        <w:t xml:space="preserve">Духовно-нравственное </w:t>
      </w:r>
      <w:r>
        <w:rPr>
          <w:sz w:val="24"/>
          <w:szCs w:val="24"/>
        </w:rPr>
        <w:t xml:space="preserve">направление развития личности осуществляется по образовательной программе: </w:t>
      </w:r>
      <w:r>
        <w:rPr>
          <w:b/>
          <w:bCs/>
          <w:i/>
          <w:iCs/>
          <w:sz w:val="24"/>
          <w:szCs w:val="24"/>
        </w:rPr>
        <w:t>«</w:t>
      </w:r>
      <w:r>
        <w:rPr>
          <w:b/>
          <w:sz w:val="24"/>
          <w:szCs w:val="24"/>
        </w:rPr>
        <w:t>Я в мире, мир во мне</w:t>
      </w:r>
      <w:r>
        <w:rPr>
          <w:b/>
          <w:bCs/>
          <w:i/>
          <w:iCs/>
          <w:sz w:val="24"/>
          <w:szCs w:val="24"/>
        </w:rPr>
        <w:t xml:space="preserve">» </w:t>
      </w:r>
      <w:r>
        <w:rPr>
          <w:sz w:val="24"/>
          <w:szCs w:val="24"/>
        </w:rPr>
        <w:t>– 1 час</w:t>
      </w:r>
      <w:r>
        <w:rPr>
          <w:b/>
          <w:bCs/>
          <w:i/>
          <w:iCs/>
          <w:sz w:val="24"/>
          <w:szCs w:val="24"/>
        </w:rPr>
        <w:t xml:space="preserve">. </w:t>
      </w:r>
      <w:r>
        <w:rPr>
          <w:sz w:val="24"/>
          <w:szCs w:val="24"/>
        </w:rPr>
        <w:t xml:space="preserve">Целью программы является </w:t>
      </w:r>
      <w:r>
        <w:rPr>
          <w:sz w:val="24"/>
          <w:szCs w:val="24"/>
          <w:lang w:eastAsia="ar-SA"/>
        </w:rPr>
        <w:t>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духовного наследия и достижения родного народа, народов России и всего человечества.</w:t>
      </w:r>
    </w:p>
    <w:p>
      <w:pPr>
        <w:pStyle w:val="Normal"/>
        <w:widowControl w:val="false"/>
        <w:tabs>
          <w:tab w:val="left" w:pos="9639" w:leader="none"/>
        </w:tabs>
        <w:spacing w:lineRule="exact" w:line="260"/>
        <w:ind w:left="0" w:right="0" w:firstLine="567"/>
        <w:jc w:val="both"/>
        <w:rPr>
          <w:sz w:val="24"/>
          <w:szCs w:val="24"/>
        </w:rPr>
      </w:pPr>
      <w:r>
        <w:rPr>
          <w:rFonts w:eastAsia="Times New Roman" w:cs="Times New Roman"/>
          <w:sz w:val="24"/>
          <w:szCs w:val="24"/>
        </w:rPr>
        <w:t xml:space="preserve"> </w:t>
      </w:r>
      <w:r>
        <w:rPr>
          <w:b/>
          <w:bCs/>
          <w:sz w:val="24"/>
          <w:szCs w:val="24"/>
        </w:rPr>
        <w:t xml:space="preserve">Социальное направление </w:t>
      </w:r>
      <w:r>
        <w:rPr>
          <w:sz w:val="24"/>
          <w:szCs w:val="24"/>
        </w:rPr>
        <w:t xml:space="preserve">развития личности реализуется через программу внеурочной деятельности </w:t>
      </w:r>
      <w:r>
        <w:rPr>
          <w:b/>
          <w:bCs/>
          <w:i/>
          <w:iCs/>
          <w:sz w:val="24"/>
          <w:szCs w:val="24"/>
        </w:rPr>
        <w:t xml:space="preserve">«Помоги себе сам» </w:t>
      </w:r>
      <w:r>
        <w:rPr>
          <w:sz w:val="24"/>
          <w:szCs w:val="24"/>
        </w:rPr>
        <w:t>- 1 час. Целью программы является формирование у обучающихся знаний и навыков здоровьесбережения и сохранности жизни.</w:t>
      </w:r>
    </w:p>
    <w:p>
      <w:pPr>
        <w:pStyle w:val="Default"/>
        <w:ind w:left="0" w:right="0" w:firstLine="567"/>
        <w:jc w:val="both"/>
        <w:rPr/>
      </w:pPr>
      <w:r>
        <w:rPr>
          <w:b/>
          <w:bCs/>
        </w:rPr>
        <w:t xml:space="preserve">Общеинтеллектуальное направление </w:t>
      </w:r>
      <w:r>
        <w:rPr/>
        <w:t xml:space="preserve">осуществляется по образовательной программе </w:t>
      </w:r>
      <w:r>
        <w:rPr>
          <w:b/>
        </w:rPr>
        <w:t>«Юный информатик»</w:t>
      </w:r>
      <w:r>
        <w:rPr/>
        <w:t xml:space="preserve"> - 1 час. Целью программы является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учебного предмета информатика.               </w:t>
      </w:r>
    </w:p>
    <w:p>
      <w:pPr>
        <w:pStyle w:val="Default"/>
        <w:ind w:left="0" w:right="0" w:firstLine="567"/>
        <w:jc w:val="both"/>
        <w:rPr/>
      </w:pPr>
      <w:r>
        <w:rPr>
          <w:rFonts w:eastAsia="Times New Roman"/>
        </w:rPr>
        <w:t xml:space="preserve"> </w:t>
      </w:r>
      <w:r>
        <w:rPr>
          <w:b/>
          <w:bCs/>
        </w:rPr>
        <w:t xml:space="preserve">Общекультурное направление </w:t>
      </w:r>
      <w:r>
        <w:rPr/>
        <w:t xml:space="preserve">развития личности реализуется через программу: </w:t>
      </w:r>
      <w:r>
        <w:rPr>
          <w:b/>
          <w:bCs/>
          <w:i/>
          <w:iCs/>
        </w:rPr>
        <w:t xml:space="preserve">«Познай себя» </w:t>
      </w:r>
      <w:r>
        <w:rPr/>
        <w:t>- 1 час. Цель программы: формирование самообразовательной активности, развитие информационной и коммуникативной компетентности, проектных умений и исследовательских навыков, самореализация личности ребенка.</w:t>
      </w:r>
    </w:p>
    <w:p>
      <w:pPr>
        <w:pStyle w:val="Default"/>
        <w:ind w:left="0" w:right="0" w:firstLine="567"/>
        <w:jc w:val="both"/>
        <w:rPr/>
      </w:pPr>
      <w:r>
        <w:rPr>
          <w:b/>
          <w:bCs/>
        </w:rPr>
        <w:t xml:space="preserve">Спортивно-оздоровительное направление </w:t>
      </w:r>
      <w:r>
        <w:rPr/>
        <w:t>осуществляется по  программе</w:t>
      </w:r>
      <w:r>
        <w:rPr>
          <w:b/>
          <w:bCs/>
          <w:i/>
          <w:iCs/>
        </w:rPr>
        <w:t xml:space="preserve"> «Спортивные игры» </w:t>
      </w:r>
      <w:r>
        <w:rPr/>
        <w:t xml:space="preserve">- 1 час. Цель программы – воспитание сознательного отношения к укреплению здоровья, создание условий для развития творческого потенциала воспитанников сохранение и профилактика здоровья обучающегося. </w:t>
      </w:r>
    </w:p>
    <w:p>
      <w:pPr>
        <w:pStyle w:val="Default"/>
        <w:ind w:left="0" w:right="0" w:firstLine="567"/>
        <w:jc w:val="both"/>
        <w:rPr/>
      </w:pPr>
      <w:r>
        <w:rPr/>
        <w:t xml:space="preserve">Внеурочная деятельность, осуществляемая во второй половине дня, организуется по направлениям развития личности в таких формах как проектная и исследовательская деятельность, компьютерные занятия, экскурсии, кружки, олимпиады, интеллектуальные марафоны, общественно полезные практики, соревнования и т. д. как в учебной аудитории, так и внеаудиторно. </w:t>
      </w:r>
    </w:p>
    <w:p>
      <w:pPr>
        <w:pStyle w:val="NoSpacing"/>
        <w:rPr>
          <w:sz w:val="24"/>
          <w:szCs w:val="24"/>
        </w:rPr>
      </w:pPr>
      <w:r>
        <w:rPr>
          <w:sz w:val="24"/>
          <w:szCs w:val="24"/>
        </w:rPr>
        <w:t xml:space="preserve">В соответствии с требованиями </w:t>
      </w:r>
      <w:r>
        <w:rPr>
          <w:rStyle w:val="Dash041e005f0431005f044b005f0447005f043d005f044b005f0439005f005fchar1char1"/>
        </w:rPr>
        <w:t>федерального государственного образовательного стандарта основного общего образования</w:t>
      </w:r>
      <w:r>
        <w:rPr>
          <w:sz w:val="24"/>
          <w:szCs w:val="24"/>
        </w:rPr>
        <w:t xml:space="preserve"> предметная область «Основы духовно нравственной культуры народов России» является обязательной образовательной областью и в требованиях к результатам освоения ООП включены предметные результаты освоения данной предметной области. Поэтому по рекомендациям Департамента образования некоторые темы данной предметной области включены в программу внеурочной деятельности по д</w:t>
      </w:r>
      <w:r>
        <w:rPr>
          <w:bCs/>
          <w:sz w:val="24"/>
          <w:szCs w:val="24"/>
        </w:rPr>
        <w:t xml:space="preserve">уховно-нравственному </w:t>
      </w:r>
      <w:r>
        <w:rPr>
          <w:sz w:val="24"/>
          <w:szCs w:val="24"/>
        </w:rPr>
        <w:t>направлению.</w:t>
      </w:r>
    </w:p>
    <w:p>
      <w:pPr>
        <w:pStyle w:val="Normal"/>
        <w:ind w:left="0" w:right="0" w:firstLine="567"/>
        <w:jc w:val="both"/>
        <w:rPr/>
      </w:pPr>
      <w:r>
        <w:rPr>
          <w:bCs/>
          <w:iCs/>
        </w:rPr>
        <w:t xml:space="preserve">В рамках участия ОУ в экспериментальной деятельности некоторые темы курса «Самосовершенствование личности» (Г.К. Селевко) добавлены в программу </w:t>
      </w:r>
      <w:r>
        <w:rPr/>
        <w:t>по общекультурн</w:t>
      </w:r>
      <w:r>
        <w:rPr>
          <w:bCs/>
        </w:rPr>
        <w:t xml:space="preserve">ому </w:t>
      </w:r>
      <w:r>
        <w:rPr/>
        <w:t>направлению.</w:t>
      </w:r>
    </w:p>
    <w:sectPr>
      <w:headerReference w:type="default" r:id="rId52"/>
      <w:headerReference w:type="first" r:id="rId53"/>
      <w:footerReference w:type="default" r:id="rId54"/>
      <w:footerReference w:type="first" r:id="rId55"/>
      <w:footnotePr>
        <w:numFmt w:val="decimal"/>
      </w:footnotePr>
      <w:type w:val="nextPage"/>
      <w:pgSz w:w="11906" w:h="16838"/>
      <w:pgMar w:left="1701" w:right="850" w:header="708" w:top="1134" w:footer="708" w:bottom="765" w:gutter="0"/>
      <w:pgNumType w:start="0" w:fmt="decimal"/>
      <w:formProt w:val="false"/>
      <w:titlePg/>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Times New Roman">
    <w:charset w:val="01"/>
    <w:family w:val="roman"/>
    <w:pitch w:val="variable"/>
  </w:font>
  <w:font w:name="Cambria">
    <w:charset w:val="01"/>
    <w:family w:val="roman"/>
    <w:pitch w:val="variable"/>
  </w:font>
  <w:font w:name="Wingdings">
    <w:charset w:val="02"/>
    <w:family w:val="auto"/>
    <w:pitch w:val="default"/>
  </w:font>
  <w:font w:name="Courier New">
    <w:charset w:val="01"/>
    <w:family w:val="modern"/>
    <w:pitch w:val="default"/>
  </w:font>
  <w:font w:name="Symbol">
    <w:charset w:val="01"/>
    <w:family w:val="auto"/>
    <w:pitch w:val="default"/>
  </w:font>
  <w:font w:name="Symbol">
    <w:charset w:val="01"/>
    <w:family w:val="auto"/>
    <w:pitch w:val="variable"/>
  </w:font>
  <w:font w:name="Simplified Arabic Fixed">
    <w:charset w:val="01"/>
    <w:family w:val="auto"/>
    <w:pitch w:val="default"/>
  </w:font>
  <w:font w:name="Calibri">
    <w:charset w:val="01"/>
    <w:family w:val="roman"/>
    <w:pitch w:val="variable"/>
  </w:font>
  <w:font w:name="Tahoma">
    <w:charset w:val="01"/>
    <w:family w:val="roman"/>
    <w:pitch w:val="variable"/>
  </w:font>
  <w:font w:name="Arial Narrow">
    <w:charset w:val="01"/>
    <w:family w:val="swiss"/>
    <w:pitch w:val="variable"/>
  </w:font>
  <w:font w:name="Courier New">
    <w:charset w:val="01"/>
    <w:family w:val="roman"/>
    <w:pitch w:val="variable"/>
  </w:font>
  <w:font w:name="Calibri Light">
    <w:charset w:val="01"/>
    <w:family w:val="roman"/>
    <w:pitch w:val="variable"/>
  </w:font>
  <w:font w:name="Arial">
    <w:charset w:val="01"/>
    <w:family w:val="swiss"/>
    <w:pitch w:val="variable"/>
  </w:font>
  <w:font w:name="Segoe UI">
    <w:charset w:val="01"/>
    <w:family w:val="roman"/>
    <w:pitch w:val="variable"/>
  </w:font>
  <w:font w:name="Microsoft Sans Serif">
    <w:charset w:val="01"/>
    <w:family w:val="roman"/>
    <w:pitch w:val="variable"/>
  </w:font>
  <w:font w:name="Impact">
    <w:charset w:val="01"/>
    <w:family w:val="roman"/>
    <w:pitch w:val="variable"/>
  </w:font>
  <w:font w:name="Candara">
    <w:charset w:val="01"/>
    <w:family w:val="roman"/>
    <w:pitch w:val="variable"/>
  </w:font>
  <w:font w:name="Franklin Gothic Heavy">
    <w:charset w:val="01"/>
    <w:family w:val="roman"/>
    <w:pitch w:val="variable"/>
  </w:font>
  <w:font w:name="Trebuchet MS">
    <w:charset w:val="01"/>
    <w:family w:val="roman"/>
    <w:pitch w:val="variable"/>
  </w:font>
  <w:font w:name="Consolas">
    <w:charset w:val="01"/>
    <w:family w:val="roman"/>
    <w:pitch w:val="variable"/>
  </w:font>
  <w:font w:name="Verdana">
    <w:charset w:val="01"/>
    <w:family w:val="roman"/>
    <w:pitch w:val="variable"/>
  </w:font>
  <w:font w:name="NewtonCSanPin">
    <w:charset w:val="01"/>
    <w:family w:val="roman"/>
    <w:pitch w:val="variable"/>
  </w:font>
  <w:font w:name="Symbol">
    <w:charset w:val="01"/>
    <w:family w:val="roman"/>
    <w:pitch w:val="variable"/>
  </w:font>
  <w:font w:name="Wingdings">
    <w:charset w:val="01"/>
    <w:family w:val="roman"/>
    <w:pitch w:val="variable"/>
  </w:font>
  <w:font w:name="Gelvetsky 12pt">
    <w:charset w:val="01"/>
    <w:family w:val="roman"/>
    <w:pitch w:val="variable"/>
  </w:font>
  <w:font w:name="SchoolBookC">
    <w:charset w:val="01"/>
    <w:family w:val="roman"/>
    <w:pitch w:val="variable"/>
  </w:font>
  <w:font w:name="Times New Roman">
    <w:charset w:val="cc"/>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rmal"/>
        <w:rPr/>
      </w:pPr>
      <w:r>
        <w:rPr/>
        <w:footnoteRef/>
      </w:r>
    </w:p>
    <w:p>
      <w:pPr>
        <w:pStyle w:val="Normal"/>
        <w:pageBreakBefore/>
        <w:rPr/>
      </w:pPr>
      <w:r>
        <w:rPr>
          <w:rStyle w:val="Footnotereference"/>
        </w:rPr>
        <w:tab/>
      </w:r>
      <w:r>
        <w:rPr>
          <w:szCs w:val="28"/>
        </w:rPr>
        <w:t xml:space="preserve"> см. </w:t>
      </w:r>
      <w:r>
        <w:rPr/>
        <w:t>Лотман Ю. М. История и типология русской культуры. СПб.: Искусство-СПБ, 2002. С. 16</w:t>
      </w:r>
    </w:p>
    <w:p>
      <w:pPr>
        <w:pStyle w:val="Style88"/>
        <w:pageBreakBefore/>
        <w:rPr/>
      </w:pPr>
      <w:r>
        <w:rPr/>
      </w:r>
    </w:p>
  </w:footnote>
  <w:footnote w:id="3">
    <w:p>
      <w:pPr>
        <w:pStyle w:val="Normal"/>
        <w:rPr/>
      </w:pPr>
      <w:r>
        <w:rPr/>
        <w:footnoteRef/>
      </w:r>
    </w:p>
    <w:p>
      <w:pPr>
        <w:pStyle w:val="Normal"/>
        <w:pageBreakBefore/>
        <w:rPr>
          <w:sz w:val="20"/>
          <w:szCs w:val="20"/>
        </w:rPr>
      </w:pPr>
      <w:r>
        <w:rPr>
          <w:rStyle w:val="Footnotereference"/>
          <w:sz w:val="20"/>
          <w:szCs w:val="20"/>
        </w:rPr>
        <w:tab/>
      </w:r>
      <w:r>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p>
      <w:pPr>
        <w:pStyle w:val="Style88"/>
        <w:pageBreakBefore/>
        <w:rPr/>
      </w:pPr>
      <w:r>
        <w:rPr/>
      </w:r>
    </w:p>
  </w:footnote>
  <w:footnote w:id="4">
    <w:p>
      <w:pPr>
        <w:pStyle w:val="Normal"/>
        <w:rPr/>
      </w:pPr>
      <w:r>
        <w:rPr/>
        <w:footnoteRef/>
      </w:r>
    </w:p>
    <w:p>
      <w:pPr>
        <w:pStyle w:val="Normal"/>
        <w:pageBreakBefore/>
        <w:rPr/>
      </w:pPr>
      <w:r>
        <w:rPr>
          <w:rStyle w:val="Footnotereference"/>
        </w:rPr>
        <w:tab/>
      </w:r>
      <w:r>
        <w:rP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pPr>
        <w:pStyle w:val="Style88"/>
        <w:pageBreakBefore/>
        <w:rPr/>
      </w:pPr>
      <w:r>
        <w:rPr/>
      </w:r>
    </w:p>
  </w:footnote>
  <w:footnote w:id="5">
    <w:p>
      <w:pPr>
        <w:pStyle w:val="Normal"/>
        <w:rPr/>
      </w:pPr>
      <w:r>
        <w:rPr/>
        <w:footnoteRef/>
      </w:r>
    </w:p>
    <w:p>
      <w:pPr>
        <w:pStyle w:val="Normal"/>
        <w:pageBreakBefore/>
        <w:rPr/>
      </w:pPr>
      <w:r>
        <w:rPr>
          <w:rStyle w:val="Footnotereference"/>
        </w:rPr>
        <w:tab/>
      </w:r>
      <w:r>
        <w:rP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p>
      <w:pPr>
        <w:pStyle w:val="Style88"/>
        <w:pageBreakBefore/>
        <w:rPr/>
      </w:pPr>
      <w:r>
        <w:rPr/>
      </w:r>
    </w:p>
  </w:footnote>
  <w:footnote w:id="6">
    <w:p>
      <w:pPr>
        <w:pStyle w:val="Normal"/>
        <w:rPr/>
      </w:pPr>
      <w:r>
        <w:rPr/>
        <w:footnoteRef/>
      </w:r>
    </w:p>
    <w:p>
      <w:pPr>
        <w:pStyle w:val="Normal"/>
        <w:pageBreakBefore/>
        <w:rPr/>
      </w:pPr>
      <w:r>
        <w:rPr>
          <w:rStyle w:val="Footnotereference"/>
        </w:rPr>
        <w:tab/>
      </w:r>
      <w:r>
        <w:rP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pPr>
        <w:pStyle w:val="Style88"/>
        <w:pageBreakBefore/>
        <w:rPr/>
      </w:pPr>
      <w:r>
        <w:rPr/>
      </w:r>
    </w:p>
  </w:footnote>
  <w:footnote w:id="7">
    <w:p>
      <w:pPr>
        <w:pStyle w:val="Normal"/>
        <w:rPr/>
      </w:pPr>
      <w:r>
        <w:rPr/>
        <w:footnoteRef/>
      </w:r>
    </w:p>
    <w:p>
      <w:pPr>
        <w:pStyle w:val="Normal"/>
        <w:pageBreakBefore/>
        <w:rPr/>
      </w:pPr>
      <w:r>
        <w:rPr>
          <w:rStyle w:val="Footnotereference"/>
        </w:rPr>
        <w:tab/>
      </w:r>
      <w:r>
        <w:rP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p>
      <w:pPr>
        <w:pStyle w:val="Style88"/>
        <w:pageBreakBefore/>
        <w:rPr/>
      </w:pPr>
      <w:r>
        <w:rPr/>
      </w:r>
    </w:p>
  </w:footnote>
  <w:footnote w:id="8">
    <w:p>
      <w:pPr>
        <w:pStyle w:val="Normal"/>
        <w:rPr/>
      </w:pPr>
      <w:r>
        <w:rPr/>
        <w:footnoteRef/>
      </w:r>
    </w:p>
    <w:p>
      <w:pPr>
        <w:pStyle w:val="Normal"/>
        <w:pageBreakBefore/>
        <w:rPr/>
      </w:pPr>
      <w:r>
        <w:rPr>
          <w:rStyle w:val="Footnotereference"/>
        </w:rPr>
        <w:tab/>
      </w:r>
      <w:r>
        <w:rP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pPr>
        <w:pStyle w:val="Style88"/>
        <w:pageBreakBefore/>
        <w:rPr/>
      </w:pPr>
      <w:r>
        <w:rPr/>
      </w:r>
    </w:p>
  </w:footnote>
  <w:footnote w:id="9">
    <w:p>
      <w:pPr>
        <w:pStyle w:val="Normal"/>
        <w:rPr/>
      </w:pPr>
      <w:r>
        <w:rPr/>
        <w:footnoteRef/>
      </w:r>
    </w:p>
    <w:p>
      <w:pPr>
        <w:pStyle w:val="Footnotetext"/>
        <w:pageBreakBefore/>
        <w:rPr>
          <w:sz w:val="20"/>
          <w:szCs w:val="20"/>
        </w:rPr>
      </w:pPr>
      <w:r>
        <w:rPr>
          <w:rStyle w:val="Footnotereference"/>
          <w:sz w:val="20"/>
          <w:szCs w:val="20"/>
        </w:rPr>
        <w:tab/>
      </w:r>
      <w:r>
        <w:rPr>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pPr>
        <w:pStyle w:val="Style88"/>
        <w:pageBreakBefore/>
        <w:rPr/>
      </w:pPr>
      <w:r>
        <w:rPr/>
      </w:r>
    </w:p>
  </w:footnote>
  <w:footnote w:id="10">
    <w:p>
      <w:pPr>
        <w:pStyle w:val="Normal"/>
        <w:rPr/>
      </w:pPr>
      <w:r>
        <w:rPr/>
        <w:footnoteRef/>
      </w:r>
    </w:p>
    <w:p>
      <w:pPr>
        <w:pStyle w:val="Normal"/>
        <w:pageBreakBefore/>
        <w:rPr/>
      </w:pPr>
      <w:r>
        <w:rPr>
          <w:rStyle w:val="Footnotereference"/>
          <w:rFonts w:eastAsia="Calibri"/>
        </w:rPr>
        <w:tab/>
      </w:r>
      <w:r>
        <w:rP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p>
      <w:pPr>
        <w:pStyle w:val="Style88"/>
        <w:pageBreakBefore/>
        <w:rPr/>
      </w:pPr>
      <w:r>
        <w:rPr/>
      </w:r>
    </w:p>
  </w:footnote>
  <w:footnote w:id="11">
    <w:p>
      <w:pPr>
        <w:pStyle w:val="Normal"/>
        <w:rPr/>
      </w:pPr>
      <w:r>
        <w:rPr/>
        <w:footnoteRef/>
      </w:r>
    </w:p>
    <w:p>
      <w:pPr>
        <w:pStyle w:val="Normal"/>
        <w:pageBreakBefore/>
        <w:rPr/>
      </w:pPr>
      <w:r>
        <w:rPr>
          <w:rStyle w:val="Footnotereference"/>
        </w:rPr>
        <w:tab/>
      </w:r>
      <w:r>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p>
      <w:pPr>
        <w:pStyle w:val="Style88"/>
        <w:pageBreakBefore/>
        <w:rPr/>
      </w:pPr>
      <w:r>
        <w:rPr/>
      </w:r>
    </w:p>
  </w:footnote>
  <w:footnote w:id="12">
    <w:p>
      <w:pPr>
        <w:pStyle w:val="Normal"/>
        <w:rPr/>
      </w:pPr>
      <w:r>
        <w:rPr/>
        <w:footnoteRef/>
      </w:r>
    </w:p>
    <w:p>
      <w:pPr>
        <w:pStyle w:val="Normal"/>
        <w:pageBreakBefore/>
        <w:rPr/>
      </w:pPr>
      <w:r>
        <w:rPr>
          <w:rStyle w:val="Footnotereference"/>
        </w:rPr>
        <w:tab/>
      </w:r>
      <w:r>
        <w:rP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p>
      <w:pPr>
        <w:pStyle w:val="Style88"/>
        <w:pageBreakBefor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Roman"/>
      <w:lvlText w:val="%1."/>
      <w:lvlJc w:val="left"/>
      <w:pPr>
        <w:ind w:left="1800" w:hanging="720"/>
      </w:pPr>
      <w:rPr>
        <w:sz w:val="28"/>
        <w:b/>
        <w:szCs w:val="28"/>
      </w:rPr>
    </w:lvl>
    <w:lvl w:ilvl="1">
      <w:start w:val="4"/>
      <w:numFmt w:val="decimal"/>
      <w:lvlText w:val="%1.%2."/>
      <w:lvlJc w:val="left"/>
      <w:pPr>
        <w:ind w:left="1800" w:hanging="720"/>
      </w:pPr>
      <w:rPr/>
    </w:lvl>
    <w:lvl w:ilvl="2">
      <w:start w:val="3"/>
      <w:numFmt w:val="decimal"/>
      <w:lvlText w:val="%1.%2.%3."/>
      <w:lvlJc w:val="left"/>
      <w:pPr>
        <w:ind w:left="1800" w:hanging="720"/>
      </w:pPr>
      <w:rPr/>
    </w:lvl>
    <w:lvl w:ilvl="3">
      <w:start w:val="1"/>
      <w:numFmt w:val="decimal"/>
      <w:lvlText w:val="%1.%2.%3.%4."/>
      <w:lvlJc w:val="left"/>
      <w:pPr>
        <w:ind w:left="2160" w:hanging="1080"/>
      </w:pPr>
      <w:rPr/>
    </w:lvl>
    <w:lvl w:ilvl="4">
      <w:start w:val="1"/>
      <w:numFmt w:val="decimal"/>
      <w:lvlText w:val="%1.%2.%3.%4.%5."/>
      <w:lvlJc w:val="left"/>
      <w:pPr>
        <w:ind w:left="2160" w:hanging="1080"/>
      </w:pPr>
      <w:rPr/>
    </w:lvl>
    <w:lvl w:ilvl="5">
      <w:start w:val="1"/>
      <w:numFmt w:val="decimal"/>
      <w:lvlText w:val="%1.%2.%3.%4.%5.%6."/>
      <w:lvlJc w:val="left"/>
      <w:pPr>
        <w:ind w:left="2520" w:hanging="1440"/>
      </w:pPr>
      <w:rPr/>
    </w:lvl>
    <w:lvl w:ilvl="6">
      <w:start w:val="1"/>
      <w:numFmt w:val="decimal"/>
      <w:lvlText w:val="%1.%2.%3.%4.%5.%6.%7."/>
      <w:lvlJc w:val="left"/>
      <w:pPr>
        <w:ind w:left="2880" w:hanging="1800"/>
      </w:pPr>
      <w:rPr/>
    </w:lvl>
    <w:lvl w:ilvl="7">
      <w:start w:val="1"/>
      <w:numFmt w:val="decimal"/>
      <w:lvlText w:val="%1.%2.%3.%4.%5.%6.%7.%8."/>
      <w:lvlJc w:val="left"/>
      <w:pPr>
        <w:ind w:left="2880" w:hanging="1800"/>
      </w:pPr>
      <w:rPr/>
    </w:lvl>
    <w:lvl w:ilvl="8">
      <w:start w:val="1"/>
      <w:numFmt w:val="decimal"/>
      <w:lvlText w:val="%1.%2.%3.%4.%5.%6.%7.%8.%9."/>
      <w:lvlJc w:val="left"/>
      <w:pPr>
        <w:ind w:left="3240" w:hanging="2160"/>
      </w:pPr>
      <w:rPr/>
    </w:lvl>
  </w:abstractNum>
  <w:abstractNum w:abstractNumId="3">
    <w:lvl w:ilvl="0">
      <w:start w:val="1"/>
      <w:numFmt w:val="decimal"/>
      <w:lvlText w:val=""/>
      <w:lvlJc w:val="left"/>
      <w:pPr>
        <w:ind w:left="375" w:hanging="375"/>
      </w:pPr>
      <w:rPr/>
    </w:lvl>
    <w:lvl w:ilvl="1">
      <w:start w:val="1"/>
      <w:numFmt w:val="decimal"/>
      <w:lvlText w:val="%1.%2"/>
      <w:lvlJc w:val="left"/>
      <w:pPr>
        <w:ind w:left="1095" w:hanging="375"/>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920" w:hanging="2160"/>
      </w:pPr>
      <w:rPr/>
    </w:lvl>
  </w:abstractNum>
  <w:abstractNum w:abstractNumId="4">
    <w:lvl w:ilvl="0">
      <w:start w:val="1"/>
      <w:numFmt w:val="bullet"/>
      <w:lvlText w:val=""/>
      <w:lvlJc w:val="left"/>
      <w:pPr>
        <w:ind w:left="1428" w:hanging="360"/>
      </w:pPr>
      <w:rPr>
        <w:rFonts w:ascii="Wingdings" w:hAnsi="Wingdings" w:cs="Wingdings" w:hint="default"/>
        <w:sz w:val="24"/>
        <w:szCs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sz w:val="24"/>
        <w:szCs w:val="24"/>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sz w:val="24"/>
        <w:szCs w:val="24"/>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sz w:val="24"/>
        <w:szCs w:val="24"/>
      </w:rPr>
    </w:lvl>
  </w:abstractNum>
  <w:abstractNum w:abstractNumId="5">
    <w:lvl w:ilvl="0">
      <w:start w:val="1"/>
      <w:numFmt w:val="bullet"/>
      <w:lvlText w:val=""/>
      <w:lvlJc w:val="left"/>
      <w:pPr>
        <w:ind w:left="1174" w:hanging="360"/>
      </w:pPr>
      <w:rPr>
        <w:rFonts w:ascii="Symbol" w:hAnsi="Symbol" w:cs="Symbol" w:hint="default"/>
        <w:sz w:val="24"/>
        <w:szCs w:val="24"/>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sz w:val="24"/>
        <w:szCs w:val="24"/>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sz w:val="24"/>
        <w:szCs w:val="24"/>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6">
    <w:lvl w:ilvl="0">
      <w:start w:val="1"/>
      <w:numFmt w:val="bullet"/>
      <w:lvlText w:val=""/>
      <w:lvlJc w:val="left"/>
      <w:pPr>
        <w:ind w:left="1429" w:hanging="360"/>
      </w:pPr>
      <w:rPr>
        <w:rFonts w:ascii="Symbol" w:hAnsi="Symbol" w:cs="Symbol" w:hint="default"/>
        <w:sz w:val="24"/>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4"/>
        <w:szCs w:val="24"/>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4"/>
        <w:szCs w:val="24"/>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lvl w:ilvl="0">
      <w:start w:val="1"/>
      <w:numFmt w:val="bullet"/>
      <w:lvlText w:val=""/>
      <w:lvlJc w:val="left"/>
      <w:pPr>
        <w:ind w:left="1429" w:hanging="360"/>
      </w:pPr>
      <w:rPr>
        <w:rFonts w:ascii="Symbol" w:hAnsi="Symbol" w:cs="Symbol" w:hint="default"/>
        <w:sz w:val="24"/>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4"/>
        <w:szCs w:val="24"/>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4"/>
        <w:szCs w:val="24"/>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lvl w:ilvl="0">
      <w:start w:val="1"/>
      <w:numFmt w:val="decimal"/>
      <w:lvlText w:val="%1."/>
      <w:lvlJc w:val="left"/>
      <w:pPr>
        <w:ind w:left="1080" w:hanging="360"/>
      </w:pPr>
      <w:rPr/>
    </w:lvl>
    <w:lvl w:ilvl="1">
      <w:start w:val="1"/>
      <w:numFmt w:val="decimal"/>
      <w:lvlText w:val="%1.%2."/>
      <w:lvlJc w:val="left"/>
      <w:pPr>
        <w:ind w:left="1440" w:hanging="720"/>
      </w:pPr>
      <w:rPr>
        <w:i w:val="false"/>
        <w:b/>
      </w:rPr>
    </w:lvl>
    <w:lvl w:ilvl="2">
      <w:start w:val="1"/>
      <w:numFmt w:val="decimal"/>
      <w:lvlText w:val="%1.%2.%3."/>
      <w:lvlJc w:val="left"/>
      <w:pPr>
        <w:ind w:left="1430" w:hanging="720"/>
      </w:pPr>
      <w:rPr>
        <w:sz w:val="24"/>
        <w:i w:val="false"/>
        <w:b/>
        <w:szCs w:val="24"/>
        <w:iCs w:val="false"/>
        <w:bCs/>
      </w:rPr>
    </w:lvl>
    <w:lvl w:ilvl="3">
      <w:start w:val="1"/>
      <w:numFmt w:val="decimal"/>
      <w:lvlText w:val="%1.%2.%3.%4."/>
      <w:lvlJc w:val="left"/>
      <w:pPr>
        <w:ind w:left="1800" w:hanging="1080"/>
      </w:pPr>
      <w:rPr/>
    </w:lvl>
    <w:lvl w:ilvl="4">
      <w:start w:val="1"/>
      <w:numFmt w:val="decimal"/>
      <w:lvlText w:val="%1.%2.%3.%4.%5."/>
      <w:lvlJc w:val="left"/>
      <w:pPr>
        <w:ind w:left="1800" w:hanging="1080"/>
      </w:pPr>
      <w:rPr/>
    </w:lvl>
    <w:lvl w:ilvl="5">
      <w:start w:val="1"/>
      <w:numFmt w:val="decimal"/>
      <w:lvlText w:val="%1.%2.%3.%4.%5.%6."/>
      <w:lvlJc w:val="left"/>
      <w:pPr>
        <w:ind w:left="2160" w:hanging="1440"/>
      </w:pPr>
      <w:rPr/>
    </w:lvl>
    <w:lvl w:ilvl="6">
      <w:start w:val="1"/>
      <w:numFmt w:val="decimal"/>
      <w:lvlText w:val="%1.%2.%3.%4.%5.%6.%7."/>
      <w:lvlJc w:val="left"/>
      <w:pPr>
        <w:ind w:left="2520" w:hanging="1800"/>
      </w:pPr>
      <w:rPr/>
    </w:lvl>
    <w:lvl w:ilvl="7">
      <w:start w:val="1"/>
      <w:numFmt w:val="decimal"/>
      <w:lvlText w:val="%1.%2.%3.%4.%5.%6.%7.%8."/>
      <w:lvlJc w:val="left"/>
      <w:pPr>
        <w:ind w:left="2520" w:hanging="1800"/>
      </w:pPr>
      <w:rPr/>
    </w:lvl>
    <w:lvl w:ilvl="8">
      <w:start w:val="1"/>
      <w:numFmt w:val="decimal"/>
      <w:lvlText w:val="%1.%2.%3.%4.%5.%6.%7.%8.%9."/>
      <w:lvlJc w:val="left"/>
      <w:pPr>
        <w:ind w:left="2880" w:hanging="2160"/>
      </w:pPr>
      <w:rPr/>
    </w:lvl>
  </w:abstractNum>
  <w:abstractNum w:abstractNumId="9">
    <w:lvl w:ilvl="0">
      <w:start w:val="1"/>
      <w:numFmt w:val="decimal"/>
      <w:lvlText w:val="%1."/>
      <w:lvlJc w:val="left"/>
      <w:pPr>
        <w:ind w:left="1069" w:hanging="360"/>
      </w:pPr>
      <w:rPr>
        <w:b w:val="false"/>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1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tabs>
          <w:tab w:val="num" w:pos="1287"/>
        </w:tabs>
        <w:ind w:left="1287" w:hanging="360"/>
      </w:pPr>
      <w:rPr>
        <w:rFonts w:ascii="Symbol" w:hAnsi="Symbol" w:cs="Symbol" w:hint="default"/>
        <w:color w:val="00000A"/>
        <w:sz w:val="24"/>
        <w:szCs w:val="24"/>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4">
    <w:lvl w:ilvl="0">
      <w:start w:val="1"/>
      <w:numFmt w:val="bullet"/>
      <w:lvlText w:val=""/>
      <w:lvlJc w:val="left"/>
      <w:pPr>
        <w:ind w:left="1080" w:hanging="360"/>
      </w:pPr>
      <w:rPr>
        <w:rFonts w:ascii="Symbol" w:hAnsi="Symbol" w:cs="Symbol" w:hint="default"/>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szCs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szCs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1080" w:hanging="360"/>
      </w:pPr>
      <w:rPr>
        <w:rFonts w:ascii="Symbol" w:hAnsi="Symbol" w:cs="Symbol" w:hint="default"/>
        <w:color w:val="00000A"/>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7">
    <w:lvl w:ilvl="0">
      <w:start w:val="1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18">
    <w:lvl w:ilvl="0">
      <w:start w:val="1"/>
      <w:numFmt w:val="bullet"/>
      <w:lvlText w:val=""/>
      <w:lvlJc w:val="left"/>
      <w:pPr>
        <w:ind w:left="1429" w:hanging="360"/>
      </w:pPr>
      <w:rPr>
        <w:rFonts w:ascii="Symbol" w:hAnsi="Symbol" w:cs="Symbol" w:hint="default"/>
        <w:color w:val="00000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lvl w:ilvl="0">
      <w:start w:val="1"/>
      <w:numFmt w:val="bullet"/>
      <w:lvlText w:val=""/>
      <w:lvlJc w:val="left"/>
      <w:pPr>
        <w:ind w:left="1384"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bullet"/>
      <w:lvlText w:val=""/>
      <w:lvlJc w:val="left"/>
      <w:pPr>
        <w:ind w:left="720" w:hanging="360"/>
      </w:pPr>
      <w:rPr>
        <w:rFonts w:ascii="Symbol" w:hAnsi="Symbol" w:cs="Symbol" w:hint="default"/>
        <w:color w:val="0000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0"/>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lvl w:ilvl="0">
      <w:start w:val="1"/>
      <w:numFmt w:val="bullet"/>
      <w:lvlText w:val=""/>
      <w:lvlJc w:val="left"/>
      <w:pPr>
        <w:ind w:left="793" w:hanging="360"/>
      </w:pPr>
      <w:rPr>
        <w:rFonts w:ascii="Symbol" w:hAnsi="Symbol" w:cs="Symbol" w:hint="default"/>
      </w:rPr>
    </w:lvl>
    <w:lvl w:ilvl="1">
      <w:start w:val="1"/>
      <w:numFmt w:val="bullet"/>
      <w:lvlText w:val="-"/>
      <w:lvlJc w:val="left"/>
      <w:pPr>
        <w:ind w:left="1513" w:hanging="360"/>
      </w:pPr>
      <w:rPr>
        <w:rFonts w:ascii="Times New Roman" w:hAnsi="Times New Roman" w:cs="Times New Roman" w:hint="default"/>
      </w:rPr>
    </w:lvl>
    <w:lvl w:ilvl="2">
      <w:start w:val="1"/>
      <w:numFmt w:val="bullet"/>
      <w:lvlText w:val=""/>
      <w:lvlJc w:val="left"/>
      <w:pPr>
        <w:ind w:left="2233" w:hanging="360"/>
      </w:pPr>
      <w:rPr>
        <w:rFonts w:ascii="Wingdings" w:hAnsi="Wingdings" w:cs="Wingdings" w:hint="default"/>
      </w:rPr>
    </w:lvl>
    <w:lvl w:ilvl="3">
      <w:start w:val="1"/>
      <w:numFmt w:val="bullet"/>
      <w:lvlText w:val=""/>
      <w:lvlJc w:val="left"/>
      <w:pPr>
        <w:ind w:left="2953" w:hanging="360"/>
      </w:pPr>
      <w:rPr>
        <w:rFonts w:ascii="Symbol" w:hAnsi="Symbol" w:cs="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cs="Wingdings" w:hint="default"/>
      </w:rPr>
    </w:lvl>
    <w:lvl w:ilvl="6">
      <w:start w:val="1"/>
      <w:numFmt w:val="bullet"/>
      <w:lvlText w:val=""/>
      <w:lvlJc w:val="left"/>
      <w:pPr>
        <w:ind w:left="5113" w:hanging="360"/>
      </w:pPr>
      <w:rPr>
        <w:rFonts w:ascii="Symbol" w:hAnsi="Symbol" w:cs="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cs="Wingdings" w:hint="default"/>
      </w:rPr>
    </w:lvl>
  </w:abstractNum>
  <w:abstractNum w:abstractNumId="35">
    <w:lvl w:ilvl="0">
      <w:start w:val="1"/>
      <w:numFmt w:val="bullet"/>
      <w:lvlText w:val=""/>
      <w:lvlJc w:val="left"/>
      <w:pPr>
        <w:ind w:left="793" w:hanging="360"/>
      </w:pPr>
      <w:rPr>
        <w:rFonts w:ascii="Symbol" w:hAnsi="Symbol" w:cs="Symbol" w:hint="default"/>
      </w:rPr>
    </w:lvl>
    <w:lvl w:ilvl="1">
      <w:start w:val="1"/>
      <w:numFmt w:val="bullet"/>
      <w:lvlText w:val="o"/>
      <w:lvlJc w:val="left"/>
      <w:pPr>
        <w:ind w:left="1513" w:hanging="360"/>
      </w:pPr>
      <w:rPr>
        <w:rFonts w:ascii="Courier New" w:hAnsi="Courier New" w:cs="Courier New" w:hint="default"/>
      </w:rPr>
    </w:lvl>
    <w:lvl w:ilvl="2">
      <w:start w:val="1"/>
      <w:numFmt w:val="bullet"/>
      <w:lvlText w:val=""/>
      <w:lvlJc w:val="left"/>
      <w:pPr>
        <w:ind w:left="2233" w:hanging="360"/>
      </w:pPr>
      <w:rPr>
        <w:rFonts w:ascii="Wingdings" w:hAnsi="Wingdings" w:cs="Wingdings" w:hint="default"/>
      </w:rPr>
    </w:lvl>
    <w:lvl w:ilvl="3">
      <w:start w:val="1"/>
      <w:numFmt w:val="bullet"/>
      <w:lvlText w:val=""/>
      <w:lvlJc w:val="left"/>
      <w:pPr>
        <w:ind w:left="2953" w:hanging="360"/>
      </w:pPr>
      <w:rPr>
        <w:rFonts w:ascii="Symbol" w:hAnsi="Symbol" w:cs="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cs="Wingdings" w:hint="default"/>
      </w:rPr>
    </w:lvl>
    <w:lvl w:ilvl="6">
      <w:start w:val="1"/>
      <w:numFmt w:val="bullet"/>
      <w:lvlText w:val=""/>
      <w:lvlJc w:val="left"/>
      <w:pPr>
        <w:ind w:left="5113" w:hanging="360"/>
      </w:pPr>
      <w:rPr>
        <w:rFonts w:ascii="Symbol" w:hAnsi="Symbol" w:cs="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cs="Wingdings" w:hint="default"/>
      </w:rPr>
    </w:lvl>
  </w:abstractNum>
  <w:abstractNum w:abstractNumId="36">
    <w:lvl w:ilvl="0">
      <w:start w:val="1"/>
      <w:numFmt w:val="bullet"/>
      <w:lvlText w:val=""/>
      <w:lvlJc w:val="left"/>
      <w:pPr>
        <w:ind w:left="793" w:hanging="360"/>
      </w:pPr>
      <w:rPr>
        <w:rFonts w:ascii="Symbol" w:hAnsi="Symbol" w:cs="Symbol" w:hint="default"/>
      </w:rPr>
    </w:lvl>
    <w:lvl w:ilvl="1">
      <w:start w:val="1"/>
      <w:numFmt w:val="bullet"/>
      <w:lvlText w:val="o"/>
      <w:lvlJc w:val="left"/>
      <w:pPr>
        <w:ind w:left="1513" w:hanging="360"/>
      </w:pPr>
      <w:rPr>
        <w:rFonts w:ascii="Courier New" w:hAnsi="Courier New" w:cs="Courier New" w:hint="default"/>
      </w:rPr>
    </w:lvl>
    <w:lvl w:ilvl="2">
      <w:start w:val="1"/>
      <w:numFmt w:val="bullet"/>
      <w:lvlText w:val=""/>
      <w:lvlJc w:val="left"/>
      <w:pPr>
        <w:ind w:left="2233" w:hanging="360"/>
      </w:pPr>
      <w:rPr>
        <w:rFonts w:ascii="Wingdings" w:hAnsi="Wingdings" w:cs="Wingdings" w:hint="default"/>
      </w:rPr>
    </w:lvl>
    <w:lvl w:ilvl="3">
      <w:start w:val="1"/>
      <w:numFmt w:val="bullet"/>
      <w:lvlText w:val=""/>
      <w:lvlJc w:val="left"/>
      <w:pPr>
        <w:ind w:left="2953" w:hanging="360"/>
      </w:pPr>
      <w:rPr>
        <w:rFonts w:ascii="Symbol" w:hAnsi="Symbol" w:cs="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cs="Wingdings" w:hint="default"/>
      </w:rPr>
    </w:lvl>
    <w:lvl w:ilvl="6">
      <w:start w:val="1"/>
      <w:numFmt w:val="bullet"/>
      <w:lvlText w:val=""/>
      <w:lvlJc w:val="left"/>
      <w:pPr>
        <w:ind w:left="5113" w:hanging="360"/>
      </w:pPr>
      <w:rPr>
        <w:rFonts w:ascii="Symbol" w:hAnsi="Symbol" w:cs="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cs="Wingdings" w:hint="default"/>
      </w:rPr>
    </w:lvl>
  </w:abstractNum>
  <w:abstractNum w:abstractNumId="37">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8">
    <w:lvl w:ilvl="0">
      <w:start w:val="1"/>
      <w:numFmt w:val="bullet"/>
      <w:lvlText w:val=""/>
      <w:lvlJc w:val="left"/>
      <w:pPr>
        <w:ind w:left="567" w:hanging="567"/>
      </w:pPr>
      <w:rPr>
        <w:rFonts w:ascii="Symbol" w:hAnsi="Symbol" w:cs="Symbol" w:hint="default"/>
        <w:color w:val="000000"/>
        <w:sz w:val="22"/>
        <w:szCs w:val="24"/>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lvl w:ilvl="0">
      <w:start w:val="1"/>
      <w:numFmt w:val="bullet"/>
      <w:lvlText w:val=""/>
      <w:lvlJc w:val="left"/>
      <w:pPr>
        <w:ind w:left="793" w:hanging="360"/>
      </w:pPr>
      <w:rPr>
        <w:rFonts w:ascii="Symbol" w:hAnsi="Symbol" w:cs="Symbol" w:hint="default"/>
        <w:sz w:val="24"/>
        <w:szCs w:val="24"/>
      </w:rPr>
    </w:lvl>
    <w:lvl w:ilvl="1">
      <w:start w:val="1"/>
      <w:numFmt w:val="bullet"/>
      <w:lvlText w:val="o"/>
      <w:lvlJc w:val="left"/>
      <w:pPr>
        <w:ind w:left="1513" w:hanging="360"/>
      </w:pPr>
      <w:rPr>
        <w:rFonts w:ascii="Courier New" w:hAnsi="Courier New" w:cs="Courier New" w:hint="default"/>
      </w:rPr>
    </w:lvl>
    <w:lvl w:ilvl="2">
      <w:start w:val="1"/>
      <w:numFmt w:val="bullet"/>
      <w:lvlText w:val=""/>
      <w:lvlJc w:val="left"/>
      <w:pPr>
        <w:ind w:left="2233" w:hanging="360"/>
      </w:pPr>
      <w:rPr>
        <w:rFonts w:ascii="Wingdings" w:hAnsi="Wingdings" w:cs="Wingdings" w:hint="default"/>
      </w:rPr>
    </w:lvl>
    <w:lvl w:ilvl="3">
      <w:start w:val="1"/>
      <w:numFmt w:val="bullet"/>
      <w:lvlText w:val=""/>
      <w:lvlJc w:val="left"/>
      <w:pPr>
        <w:ind w:left="2953" w:hanging="360"/>
      </w:pPr>
      <w:rPr>
        <w:rFonts w:ascii="Symbol" w:hAnsi="Symbol" w:cs="Symbol" w:hint="default"/>
        <w:sz w:val="24"/>
        <w:szCs w:val="24"/>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cs="Wingdings" w:hint="default"/>
      </w:rPr>
    </w:lvl>
    <w:lvl w:ilvl="6">
      <w:start w:val="1"/>
      <w:numFmt w:val="bullet"/>
      <w:lvlText w:val=""/>
      <w:lvlJc w:val="left"/>
      <w:pPr>
        <w:ind w:left="5113" w:hanging="360"/>
      </w:pPr>
      <w:rPr>
        <w:rFonts w:ascii="Symbol" w:hAnsi="Symbol" w:cs="Symbol" w:hint="default"/>
        <w:sz w:val="24"/>
        <w:szCs w:val="24"/>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cs="Wingdings" w:hint="default"/>
      </w:rPr>
    </w:lvl>
  </w:abstractNum>
  <w:abstractNum w:abstractNumId="44">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lvl w:ilvl="0">
      <w:start w:val="1"/>
      <w:numFmt w:val="bullet"/>
      <w:lvlText w:val=""/>
      <w:lvlJc w:val="left"/>
      <w:pPr>
        <w:ind w:left="720" w:hanging="360"/>
      </w:pPr>
      <w:rPr>
        <w:rFonts w:ascii="Symbol" w:hAnsi="Symbol" w:cs="Symbol" w:hint="default"/>
        <w:shd w:fill="FFFFFF" w:val="clea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hd w:fill="FFFFFF" w:val="clea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hd w:fill="FFFFFF" w:val="clea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lvl w:ilvl="0">
      <w:start w:val="1"/>
      <w:numFmt w:val="bullet"/>
      <w:lvlText w:val=""/>
      <w:lvlJc w:val="left"/>
      <w:pPr>
        <w:ind w:left="720" w:hanging="360"/>
      </w:pPr>
      <w:rPr>
        <w:rFonts w:ascii="Symbol" w:hAnsi="Symbol" w:cs="Symbol" w:hint="default"/>
        <w:shd w:fill="FFFFFF" w:val="clea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hd w:fill="FFFFFF" w:val="clea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hd w:fill="FFFFFF" w:val="clea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lvl w:ilvl="0">
      <w:start w:val="1"/>
      <w:numFmt w:val="bullet"/>
      <w:lvlText w:val=""/>
      <w:lvlJc w:val="left"/>
      <w:pPr>
        <w:ind w:left="720" w:hanging="360"/>
      </w:pPr>
      <w:rPr>
        <w:rFonts w:ascii="Symbol" w:hAnsi="Symbol" w:cs="Symbol" w:hint="default"/>
        <w:shd w:fill="FFFFFF" w:val="clea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hd w:fill="FFFFFF" w:val="clea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hd w:fill="FFFFFF" w:val="clea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lvl w:ilvl="0">
      <w:start w:val="1"/>
      <w:numFmt w:val="bullet"/>
      <w:lvlText w:val=""/>
      <w:lvlJc w:val="left"/>
      <w:pPr>
        <w:ind w:left="720" w:hanging="360"/>
      </w:pPr>
      <w:rPr>
        <w:rFonts w:ascii="Symbol" w:hAnsi="Symbol" w:cs="Symbol" w:hint="default"/>
        <w:sz w:val="24"/>
        <w:shd w:fill="FFFFFF" w:val="clear"/>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hd w:fill="FFFFFF" w:val="clear"/>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hd w:fill="FFFFFF" w:val="clear"/>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lvl w:ilvl="0">
      <w:start w:val="1"/>
      <w:numFmt w:val="bullet"/>
      <w:lvlText w:val=""/>
      <w:lvlJc w:val="left"/>
      <w:pPr>
        <w:ind w:left="720" w:hanging="360"/>
      </w:pPr>
      <w:rPr>
        <w:rFonts w:ascii="Symbol" w:hAnsi="Symbol" w:cs="Symbol" w:hint="default"/>
        <w:sz w:val="24"/>
        <w:shd w:fill="FFFFFF" w:val="clear"/>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hd w:fill="FFFFFF" w:val="clear"/>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hd w:fill="FFFFFF" w:val="clear"/>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lvl w:ilvl="0">
      <w:start w:val="1"/>
      <w:numFmt w:val="bullet"/>
      <w:lvlText w:val=""/>
      <w:lvlJc w:val="left"/>
      <w:pPr>
        <w:ind w:left="720" w:hanging="360"/>
      </w:pPr>
      <w:rPr>
        <w:rFonts w:ascii="Symbol" w:hAnsi="Symbol" w:cs="Symbol" w:hint="default"/>
        <w:shd w:fill="FFFFFF" w:val="clea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hd w:fill="FFFFFF" w:val="clea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hd w:fill="FFFFFF" w:val="clea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lvl w:ilvl="0">
      <w:start w:val="1"/>
      <w:numFmt w:val="bullet"/>
      <w:lvlText w:val=""/>
      <w:lvlJc w:val="left"/>
      <w:pPr>
        <w:ind w:left="720" w:hanging="360"/>
      </w:pPr>
      <w:rPr>
        <w:rFonts w:ascii="Symbol" w:hAnsi="Symbol" w:cs="Symbol" w:hint="default"/>
        <w:shd w:fill="FFFFFF" w:val="clea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hd w:fill="FFFFFF" w:val="clea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hd w:fill="FFFFFF" w:val="clea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lvl w:ilvl="0">
      <w:start w:val="1"/>
      <w:numFmt w:val="bullet"/>
      <w:lvlText w:val=""/>
      <w:lvlJc w:val="left"/>
      <w:pPr>
        <w:ind w:left="720" w:hanging="360"/>
      </w:pPr>
      <w:rPr>
        <w:rFonts w:ascii="Symbol" w:hAnsi="Symbol" w:cs="Symbol" w:hint="default"/>
        <w:sz w:val="24"/>
        <w:shd w:fill="FFFFFF" w:val="clear"/>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hd w:fill="FFFFFF" w:val="clear"/>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hd w:fill="FFFFFF" w:val="clear"/>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lvl w:ilvl="0">
      <w:start w:val="1"/>
      <w:numFmt w:val="bullet"/>
      <w:lvlText w:val=""/>
      <w:lvlJc w:val="left"/>
      <w:pPr>
        <w:ind w:left="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lvl w:ilvl="0">
      <w:start w:val="1"/>
      <w:numFmt w:val="decimal"/>
      <w:lvlText w:val=""/>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szCs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6">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8">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szCs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9">
    <w:lvl w:ilvl="0">
      <w:start w:val="1"/>
      <w:numFmt w:val="bullet"/>
      <w:lvlText w:val=""/>
      <w:lvlJc w:val="left"/>
      <w:pPr>
        <w:ind w:left="1429" w:hanging="360"/>
      </w:pPr>
      <w:rPr>
        <w:rFonts w:ascii="Symbol" w:hAnsi="Symbol" w:cs="Symbol" w:hint="default"/>
        <w:sz w:val="24"/>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4"/>
        <w:szCs w:val="24"/>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4"/>
        <w:szCs w:val="24"/>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0">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szCs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2">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lvl w:ilvl="0">
      <w:start w:val="1"/>
      <w:numFmt w:val="bullet"/>
      <w:lvlText w:val=""/>
      <w:lvlJc w:val="left"/>
      <w:pPr>
        <w:ind w:left="39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74">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6">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szCs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9">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0">
    <w:lvl w:ilvl="0">
      <w:start w:val="1"/>
      <w:numFmt w:val="bullet"/>
      <w:lvlText w:val=""/>
      <w:lvlJc w:val="left"/>
      <w:pPr>
        <w:ind w:left="369" w:hanging="360"/>
      </w:pPr>
      <w:rPr>
        <w:rFonts w:ascii="Symbol" w:hAnsi="Symbol" w:cs="Symbol" w:hint="default"/>
      </w:rPr>
    </w:lvl>
    <w:lvl w:ilvl="1">
      <w:start w:val="1"/>
      <w:numFmt w:val="bullet"/>
      <w:lvlText w:val="o"/>
      <w:lvlJc w:val="left"/>
      <w:pPr>
        <w:ind w:left="1089" w:hanging="360"/>
      </w:pPr>
      <w:rPr>
        <w:rFonts w:ascii="Courier New" w:hAnsi="Courier New" w:cs="Courier New" w:hint="default"/>
      </w:rPr>
    </w:lvl>
    <w:lvl w:ilvl="2">
      <w:start w:val="1"/>
      <w:numFmt w:val="bullet"/>
      <w:lvlText w:val=""/>
      <w:lvlJc w:val="left"/>
      <w:pPr>
        <w:ind w:left="1809" w:hanging="360"/>
      </w:pPr>
      <w:rPr>
        <w:rFonts w:ascii="Wingdings" w:hAnsi="Wingdings" w:cs="Wingdings" w:hint="default"/>
      </w:rPr>
    </w:lvl>
    <w:lvl w:ilvl="3">
      <w:start w:val="1"/>
      <w:numFmt w:val="bullet"/>
      <w:lvlText w:val=""/>
      <w:lvlJc w:val="left"/>
      <w:pPr>
        <w:ind w:left="2529" w:hanging="360"/>
      </w:pPr>
      <w:rPr>
        <w:rFonts w:ascii="Symbol" w:hAnsi="Symbol" w:cs="Symbol" w:hint="default"/>
      </w:rPr>
    </w:lvl>
    <w:lvl w:ilvl="4">
      <w:start w:val="1"/>
      <w:numFmt w:val="bullet"/>
      <w:lvlText w:val="o"/>
      <w:lvlJc w:val="left"/>
      <w:pPr>
        <w:ind w:left="3249" w:hanging="360"/>
      </w:pPr>
      <w:rPr>
        <w:rFonts w:ascii="Courier New" w:hAnsi="Courier New" w:cs="Courier New" w:hint="default"/>
      </w:rPr>
    </w:lvl>
    <w:lvl w:ilvl="5">
      <w:start w:val="1"/>
      <w:numFmt w:val="bullet"/>
      <w:lvlText w:val=""/>
      <w:lvlJc w:val="left"/>
      <w:pPr>
        <w:ind w:left="3969" w:hanging="360"/>
      </w:pPr>
      <w:rPr>
        <w:rFonts w:ascii="Wingdings" w:hAnsi="Wingdings" w:cs="Wingdings" w:hint="default"/>
      </w:rPr>
    </w:lvl>
    <w:lvl w:ilvl="6">
      <w:start w:val="1"/>
      <w:numFmt w:val="bullet"/>
      <w:lvlText w:val=""/>
      <w:lvlJc w:val="left"/>
      <w:pPr>
        <w:ind w:left="4689" w:hanging="360"/>
      </w:pPr>
      <w:rPr>
        <w:rFonts w:ascii="Symbol" w:hAnsi="Symbol" w:cs="Symbol" w:hint="default"/>
      </w:rPr>
    </w:lvl>
    <w:lvl w:ilvl="7">
      <w:start w:val="1"/>
      <w:numFmt w:val="bullet"/>
      <w:lvlText w:val="o"/>
      <w:lvlJc w:val="left"/>
      <w:pPr>
        <w:ind w:left="5409" w:hanging="360"/>
      </w:pPr>
      <w:rPr>
        <w:rFonts w:ascii="Courier New" w:hAnsi="Courier New" w:cs="Courier New" w:hint="default"/>
      </w:rPr>
    </w:lvl>
    <w:lvl w:ilvl="8">
      <w:start w:val="1"/>
      <w:numFmt w:val="bullet"/>
      <w:lvlText w:val=""/>
      <w:lvlJc w:val="left"/>
      <w:pPr>
        <w:ind w:left="6129" w:hanging="360"/>
      </w:pPr>
      <w:rPr>
        <w:rFonts w:ascii="Wingdings" w:hAnsi="Wingdings" w:cs="Wingdings" w:hint="default"/>
      </w:rPr>
    </w:lvl>
  </w:abstractNum>
  <w:abstractNum w:abstractNumId="81">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3">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szCs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6">
    <w:lvl w:ilvl="0">
      <w:start w:val="1"/>
      <w:numFmt w:val="bullet"/>
      <w:lvlText w:val=""/>
      <w:lvlJc w:val="left"/>
      <w:pPr>
        <w:ind w:left="1429" w:hanging="360"/>
      </w:pPr>
      <w:rPr>
        <w:rFonts w:ascii="Symbol" w:hAnsi="Symbol" w:cs="Symbol" w:hint="default"/>
        <w:sz w:val="24"/>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4"/>
        <w:szCs w:val="24"/>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4"/>
        <w:szCs w:val="24"/>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7">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8">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1">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szCs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2">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szCs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3">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5">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lvl w:ilvl="0">
      <w:start w:val="1"/>
      <w:numFmt w:val="bullet"/>
      <w:lvlText w:val=""/>
      <w:lvlJc w:val="left"/>
      <w:pPr>
        <w:ind w:left="360" w:hanging="360"/>
      </w:pPr>
      <w:rPr>
        <w:rFonts w:ascii="Symbol" w:hAnsi="Symbol" w:cs="Symbol" w:hint="default"/>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4">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lvl w:ilvl="0">
      <w:start w:val="1"/>
      <w:numFmt w:val="bullet"/>
      <w:lvlText w:val=""/>
      <w:lvlJc w:val="left"/>
      <w:pPr>
        <w:ind w:left="720" w:hanging="360"/>
      </w:pPr>
      <w:rPr>
        <w:rFonts w:ascii="Symbol" w:hAnsi="Symbol" w:cs="Symbol" w:hint="default"/>
        <w:sz w:val="24"/>
        <w:szCs w:val="24"/>
        <w:w w:val="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w w:val="99"/>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w w:val="99"/>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lvl w:ilvl="0">
      <w:start w:val="1"/>
      <w:numFmt w:val="bullet"/>
      <w:lvlText w:val=""/>
      <w:lvlJc w:val="left"/>
      <w:pPr>
        <w:ind w:left="720" w:hanging="360"/>
      </w:pPr>
      <w:rPr>
        <w:rFonts w:ascii="Symbol" w:hAnsi="Symbol" w:cs="Symbol" w:hint="default"/>
        <w:sz w:val="24"/>
        <w:szCs w:val="24"/>
        <w:w w:val="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w w:val="99"/>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w w:val="99"/>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8">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09">
    <w:lvl w:ilvl="0">
      <w:start w:val="1"/>
      <w:numFmt w:val="bullet"/>
      <w:lvlText w:val=""/>
      <w:lvlJc w:val="left"/>
      <w:pPr>
        <w:ind w:left="94" w:hanging="360"/>
      </w:pPr>
      <w:rPr>
        <w:rFonts w:ascii="Symbol" w:hAnsi="Symbol" w:cs="Symbol" w:hint="default"/>
      </w:rPr>
    </w:lvl>
    <w:lvl w:ilvl="1">
      <w:start w:val="1"/>
      <w:numFmt w:val="bullet"/>
      <w:lvlText w:val="o"/>
      <w:lvlJc w:val="left"/>
      <w:pPr>
        <w:ind w:left="626" w:hanging="360"/>
      </w:pPr>
      <w:rPr>
        <w:rFonts w:ascii="Courier New" w:hAnsi="Courier New" w:cs="Courier New" w:hint="default"/>
      </w:rPr>
    </w:lvl>
    <w:lvl w:ilvl="2">
      <w:start w:val="1"/>
      <w:numFmt w:val="bullet"/>
      <w:lvlText w:val=""/>
      <w:lvlJc w:val="left"/>
      <w:pPr>
        <w:ind w:left="1346" w:hanging="360"/>
      </w:pPr>
      <w:rPr>
        <w:rFonts w:ascii="Symbol" w:hAnsi="Symbol" w:cs="Symbol" w:hint="default"/>
      </w:rPr>
    </w:lvl>
    <w:lvl w:ilvl="3">
      <w:start w:val="1"/>
      <w:numFmt w:val="bullet"/>
      <w:lvlText w:val=""/>
      <w:lvlJc w:val="left"/>
      <w:pPr>
        <w:ind w:left="2066" w:hanging="360"/>
      </w:pPr>
      <w:rPr>
        <w:rFonts w:ascii="Symbol" w:hAnsi="Symbol" w:cs="Symbol" w:hint="default"/>
      </w:rPr>
    </w:lvl>
    <w:lvl w:ilvl="4">
      <w:start w:val="1"/>
      <w:numFmt w:val="bullet"/>
      <w:lvlText w:val="o"/>
      <w:lvlJc w:val="left"/>
      <w:pPr>
        <w:ind w:left="2786" w:hanging="360"/>
      </w:pPr>
      <w:rPr>
        <w:rFonts w:ascii="Courier New" w:hAnsi="Courier New" w:cs="Courier New" w:hint="default"/>
      </w:rPr>
    </w:lvl>
    <w:lvl w:ilvl="5">
      <w:start w:val="1"/>
      <w:numFmt w:val="bullet"/>
      <w:lvlText w:val=""/>
      <w:lvlJc w:val="left"/>
      <w:pPr>
        <w:ind w:left="3506" w:hanging="360"/>
      </w:pPr>
      <w:rPr>
        <w:rFonts w:ascii="Wingdings" w:hAnsi="Wingdings" w:cs="Wingdings" w:hint="default"/>
      </w:rPr>
    </w:lvl>
    <w:lvl w:ilvl="6">
      <w:start w:val="1"/>
      <w:numFmt w:val="bullet"/>
      <w:lvlText w:val=""/>
      <w:lvlJc w:val="left"/>
      <w:pPr>
        <w:ind w:left="4226" w:hanging="360"/>
      </w:pPr>
      <w:rPr>
        <w:rFonts w:ascii="Symbol" w:hAnsi="Symbol" w:cs="Symbol" w:hint="default"/>
      </w:rPr>
    </w:lvl>
    <w:lvl w:ilvl="7">
      <w:start w:val="1"/>
      <w:numFmt w:val="bullet"/>
      <w:lvlText w:val="o"/>
      <w:lvlJc w:val="left"/>
      <w:pPr>
        <w:ind w:left="4946" w:hanging="360"/>
      </w:pPr>
      <w:rPr>
        <w:rFonts w:ascii="Courier New" w:hAnsi="Courier New" w:cs="Courier New" w:hint="default"/>
      </w:rPr>
    </w:lvl>
    <w:lvl w:ilvl="8">
      <w:start w:val="1"/>
      <w:numFmt w:val="bullet"/>
      <w:lvlText w:val=""/>
      <w:lvlJc w:val="left"/>
      <w:pPr>
        <w:ind w:left="5666" w:hanging="360"/>
      </w:pPr>
      <w:rPr>
        <w:rFonts w:ascii="Wingdings" w:hAnsi="Wingdings" w:cs="Wingdings" w:hint="default"/>
      </w:rPr>
    </w:lvl>
  </w:abstractNum>
  <w:abstractNum w:abstractNumId="1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4">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5">
    <w:lvl w:ilvl="0">
      <w:start w:val="1"/>
      <w:numFmt w:val="bullet"/>
      <w:lvlText w:val=""/>
      <w:lvlJc w:val="left"/>
      <w:pPr>
        <w:ind w:left="829" w:hanging="360"/>
      </w:pPr>
      <w:rPr>
        <w:rFonts w:ascii="Symbol" w:hAnsi="Symbol" w:cs="Symbol" w:hint="default"/>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cs="Wingdings" w:hint="default"/>
      </w:rPr>
    </w:lvl>
    <w:lvl w:ilvl="3">
      <w:start w:val="1"/>
      <w:numFmt w:val="bullet"/>
      <w:lvlText w:val=""/>
      <w:lvlJc w:val="left"/>
      <w:pPr>
        <w:ind w:left="2989" w:hanging="360"/>
      </w:pPr>
      <w:rPr>
        <w:rFonts w:ascii="Symbol" w:hAnsi="Symbol" w:cs="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cs="Wingdings" w:hint="default"/>
      </w:rPr>
    </w:lvl>
    <w:lvl w:ilvl="6">
      <w:start w:val="1"/>
      <w:numFmt w:val="bullet"/>
      <w:lvlText w:val=""/>
      <w:lvlJc w:val="left"/>
      <w:pPr>
        <w:ind w:left="5149" w:hanging="360"/>
      </w:pPr>
      <w:rPr>
        <w:rFonts w:ascii="Symbol" w:hAnsi="Symbol" w:cs="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cs="Wingdings" w:hint="default"/>
      </w:rPr>
    </w:lvl>
  </w:abstractNum>
  <w:abstractNum w:abstractNumId="116">
    <w:lvl w:ilvl="0">
      <w:start w:val="1"/>
      <w:numFmt w:val="bullet"/>
      <w:lvlText w:val=""/>
      <w:lvlJc w:val="left"/>
      <w:pPr>
        <w:ind w:left="829" w:hanging="360"/>
      </w:pPr>
      <w:rPr>
        <w:rFonts w:ascii="Symbol" w:hAnsi="Symbol" w:cs="Symbol" w:hint="default"/>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cs="Wingdings" w:hint="default"/>
      </w:rPr>
    </w:lvl>
    <w:lvl w:ilvl="3">
      <w:start w:val="1"/>
      <w:numFmt w:val="bullet"/>
      <w:lvlText w:val=""/>
      <w:lvlJc w:val="left"/>
      <w:pPr>
        <w:ind w:left="2989" w:hanging="360"/>
      </w:pPr>
      <w:rPr>
        <w:rFonts w:ascii="Symbol" w:hAnsi="Symbol" w:cs="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cs="Wingdings" w:hint="default"/>
      </w:rPr>
    </w:lvl>
    <w:lvl w:ilvl="6">
      <w:start w:val="1"/>
      <w:numFmt w:val="bullet"/>
      <w:lvlText w:val=""/>
      <w:lvlJc w:val="left"/>
      <w:pPr>
        <w:ind w:left="5149" w:hanging="360"/>
      </w:pPr>
      <w:rPr>
        <w:rFonts w:ascii="Symbol" w:hAnsi="Symbol" w:cs="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cs="Wingdings" w:hint="default"/>
      </w:rPr>
    </w:lvl>
  </w:abstractNum>
  <w:abstractNum w:abstractNumId="117">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lvl w:ilvl="0">
      <w:start w:val="1"/>
      <w:numFmt w:val="decimal"/>
      <w:lvlText w:val="%1."/>
      <w:lvlJc w:val="left"/>
      <w:pPr>
        <w:ind w:left="390" w:hanging="390"/>
      </w:pPr>
      <w:rPr/>
    </w:lvl>
    <w:lvl w:ilvl="1">
      <w:start w:val="1"/>
      <w:numFmt w:val="bullet"/>
      <w:lvlText w:val=""/>
      <w:lvlJc w:val="left"/>
      <w:pPr>
        <w:ind w:left="1288" w:hanging="720"/>
      </w:pPr>
      <w:rPr>
        <w:rFonts w:ascii="Symbol" w:hAnsi="Symbol" w:cs="Symbol" w:hint="default"/>
        <w:sz w:val="24"/>
        <w:szCs w:val="24"/>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19">
    <w:lvl w:ilvl="0">
      <w:start w:val="1"/>
      <w:numFmt w:val="bullet"/>
      <w:lvlText w:val=""/>
      <w:lvlJc w:val="left"/>
      <w:pPr>
        <w:ind w:left="1440" w:hanging="360"/>
      </w:pPr>
      <w:rPr>
        <w:rFonts w:ascii="Symbol" w:hAnsi="Symbol" w:cs="Symbol" w:hint="default"/>
        <w:sz w:val="24"/>
        <w:szCs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sz w:val="24"/>
        <w:szCs w:val="24"/>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sz w:val="24"/>
        <w:szCs w:val="24"/>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0">
    <w:lvl w:ilvl="0">
      <w:start w:val="1"/>
      <w:numFmt w:val="decimal"/>
      <w:lvlText w:val="%1."/>
      <w:lvlJc w:val="left"/>
      <w:pPr>
        <w:ind w:left="390" w:hanging="390"/>
      </w:pPr>
      <w:r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21">
    <w:lvl w:ilvl="0">
      <w:start w:val="1"/>
      <w:numFmt w:val="decimal"/>
      <w:lvlText w:val="%1."/>
      <w:lvlJc w:val="left"/>
      <w:pPr>
        <w:ind w:left="390" w:hanging="390"/>
      </w:pPr>
      <w:rPr/>
    </w:lvl>
    <w:lvl w:ilvl="1">
      <w:start w:val="1"/>
      <w:numFmt w:val="bullet"/>
      <w:lvlText w:val=""/>
      <w:lvlJc w:val="left"/>
      <w:pPr>
        <w:ind w:left="1288" w:hanging="720"/>
      </w:pPr>
      <w:rPr>
        <w:rFonts w:ascii="Symbol" w:hAnsi="Symbol" w:cs="Symbol" w:hint="default"/>
        <w:sz w:val="24"/>
        <w:szCs w:val="24"/>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22">
    <w:lvl w:ilvl="0">
      <w:start w:val="1"/>
      <w:numFmt w:val="decimal"/>
      <w:lvlText w:val="%1."/>
      <w:lvlJc w:val="left"/>
      <w:pPr>
        <w:ind w:left="390" w:hanging="390"/>
      </w:pPr>
      <w:r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23">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24">
    <w:lvl w:ilvl="0">
      <w:start w:val="1"/>
      <w:numFmt w:val="bullet"/>
      <w:lvlText w:val=""/>
      <w:lvlJc w:val="left"/>
      <w:pPr>
        <w:ind w:left="25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6">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7">
    <w:lvl w:ilvl="0">
      <w:start w:val="1"/>
      <w:numFmt w:val="bullet"/>
      <w:lvlText w:val=""/>
      <w:lvlJc w:val="left"/>
      <w:pPr>
        <w:ind w:left="2520" w:hanging="360"/>
      </w:pPr>
      <w:rPr>
        <w:rFonts w:ascii="Symbol" w:hAnsi="Symbol" w:cs="Symbol"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lvl w:ilvl="0">
      <w:start w:val="1"/>
      <w:numFmt w:val="bullet"/>
      <w:lvlText w:val=""/>
      <w:lvlJc w:val="left"/>
      <w:pPr>
        <w:ind w:left="1068" w:hanging="360"/>
      </w:pPr>
      <w:rPr>
        <w:rFonts w:ascii="Symbol" w:hAnsi="Symbol" w:cs="Symbol" w:hint="default"/>
        <w:color w:val="000000"/>
        <w:dstrike w:val="false"/>
        <w:strike w:val="false"/>
        <w:vertAlign w:val="baseline"/>
        <w:position w:val="0"/>
        <w:sz w:val="28"/>
        <w:sz w:val="28"/>
        <w:i w:val="false"/>
        <w:u w:val="none" w:color="000000"/>
        <w:b w:val="false"/>
        <w:shd w:fill="FFFFFF" w:val="clear"/>
        <w:szCs w:val="28"/>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29">
    <w:lvl w:ilvl="0">
      <w:start w:val="1"/>
      <w:numFmt w:val="bullet"/>
      <w:lvlText w:val=""/>
      <w:lvlJc w:val="left"/>
      <w:pPr>
        <w:ind w:left="1070" w:hanging="360"/>
      </w:pPr>
      <w:rPr>
        <w:rFonts w:ascii="Symbol" w:hAnsi="Symbol" w:cs="Symbol" w:hint="default"/>
        <w:color w:val="000000"/>
        <w:dstrike w:val="false"/>
        <w:strike w:val="false"/>
        <w:vertAlign w:val="baseline"/>
        <w:position w:val="0"/>
        <w:sz w:val="28"/>
        <w:sz w:val="28"/>
        <w:i w:val="false"/>
        <w:u w:val="none" w:color="000000"/>
        <w:b w:val="false"/>
        <w:shd w:fill="FFFFFF" w:val="clear"/>
        <w:szCs w:val="28"/>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130">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lvl w:ilvl="0">
      <w:start w:val="1"/>
      <w:numFmt w:val="bullet"/>
      <w:lvlText w:val=""/>
      <w:lvlJc w:val="left"/>
      <w:pPr>
        <w:ind w:left="786" w:hanging="360"/>
      </w:pPr>
      <w:rPr>
        <w:rFonts w:ascii="Symbol" w:hAnsi="Symbol" w:cs="Symbol" w:hint="default"/>
        <w:sz w:val="24"/>
        <w:szCs w:val="24"/>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sz w:val="24"/>
        <w:szCs w:val="24"/>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sz w:val="24"/>
        <w:szCs w:val="24"/>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32">
    <w:lvl w:ilvl="0">
      <w:start w:val="1"/>
      <w:numFmt w:val="bullet"/>
      <w:lvlText w:val=""/>
      <w:lvlJc w:val="left"/>
      <w:pPr>
        <w:ind w:left="1308" w:hanging="360"/>
      </w:pPr>
      <w:rPr>
        <w:rFonts w:ascii="Symbol" w:hAnsi="Symbol" w:cs="Symbol" w:hint="default"/>
      </w:rPr>
    </w:lvl>
    <w:lvl w:ilvl="1">
      <w:start w:val="1"/>
      <w:numFmt w:val="bullet"/>
      <w:lvlText w:val="o"/>
      <w:lvlJc w:val="left"/>
      <w:pPr>
        <w:ind w:left="2028" w:hanging="360"/>
      </w:pPr>
      <w:rPr>
        <w:rFonts w:ascii="Courier New" w:hAnsi="Courier New" w:cs="Courier New" w:hint="default"/>
      </w:rPr>
    </w:lvl>
    <w:lvl w:ilvl="2">
      <w:start w:val="1"/>
      <w:numFmt w:val="bullet"/>
      <w:lvlText w:val=""/>
      <w:lvlJc w:val="left"/>
      <w:pPr>
        <w:ind w:left="2748" w:hanging="360"/>
      </w:pPr>
      <w:rPr>
        <w:rFonts w:ascii="Wingdings" w:hAnsi="Wingdings" w:cs="Wingdings" w:hint="default"/>
      </w:rPr>
    </w:lvl>
    <w:lvl w:ilvl="3">
      <w:start w:val="1"/>
      <w:numFmt w:val="bullet"/>
      <w:lvlText w:val=""/>
      <w:lvlJc w:val="left"/>
      <w:pPr>
        <w:ind w:left="3468" w:hanging="360"/>
      </w:pPr>
      <w:rPr>
        <w:rFonts w:ascii="Symbol" w:hAnsi="Symbol" w:cs="Symbol" w:hint="default"/>
      </w:rPr>
    </w:lvl>
    <w:lvl w:ilvl="4">
      <w:start w:val="1"/>
      <w:numFmt w:val="bullet"/>
      <w:lvlText w:val="o"/>
      <w:lvlJc w:val="left"/>
      <w:pPr>
        <w:ind w:left="4188" w:hanging="360"/>
      </w:pPr>
      <w:rPr>
        <w:rFonts w:ascii="Courier New" w:hAnsi="Courier New" w:cs="Courier New" w:hint="default"/>
      </w:rPr>
    </w:lvl>
    <w:lvl w:ilvl="5">
      <w:start w:val="1"/>
      <w:numFmt w:val="bullet"/>
      <w:lvlText w:val=""/>
      <w:lvlJc w:val="left"/>
      <w:pPr>
        <w:ind w:left="4908" w:hanging="360"/>
      </w:pPr>
      <w:rPr>
        <w:rFonts w:ascii="Wingdings" w:hAnsi="Wingdings" w:cs="Wingdings" w:hint="default"/>
      </w:rPr>
    </w:lvl>
    <w:lvl w:ilvl="6">
      <w:start w:val="1"/>
      <w:numFmt w:val="bullet"/>
      <w:lvlText w:val=""/>
      <w:lvlJc w:val="left"/>
      <w:pPr>
        <w:ind w:left="5628" w:hanging="360"/>
      </w:pPr>
      <w:rPr>
        <w:rFonts w:ascii="Symbol" w:hAnsi="Symbol" w:cs="Symbol" w:hint="default"/>
      </w:rPr>
    </w:lvl>
    <w:lvl w:ilvl="7">
      <w:start w:val="1"/>
      <w:numFmt w:val="bullet"/>
      <w:lvlText w:val="o"/>
      <w:lvlJc w:val="left"/>
      <w:pPr>
        <w:ind w:left="6348" w:hanging="360"/>
      </w:pPr>
      <w:rPr>
        <w:rFonts w:ascii="Courier New" w:hAnsi="Courier New" w:cs="Courier New" w:hint="default"/>
      </w:rPr>
    </w:lvl>
    <w:lvl w:ilvl="8">
      <w:start w:val="1"/>
      <w:numFmt w:val="bullet"/>
      <w:lvlText w:val=""/>
      <w:lvlJc w:val="left"/>
      <w:pPr>
        <w:ind w:left="7068" w:hanging="360"/>
      </w:pPr>
      <w:rPr>
        <w:rFonts w:ascii="Wingdings" w:hAnsi="Wingdings" w:cs="Wingdings" w:hint="default"/>
      </w:rPr>
    </w:lvl>
  </w:abstractNum>
  <w:abstractNum w:abstractNumId="133">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5">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0">
    <w:lvl w:ilvl="0">
      <w:start w:val="1"/>
      <w:numFmt w:val="bullet"/>
      <w:lvlText w:val=""/>
      <w:lvlJc w:val="left"/>
      <w:pPr>
        <w:tabs>
          <w:tab w:val="num" w:pos="720"/>
        </w:tabs>
        <w:ind w:left="720" w:hanging="360"/>
      </w:pPr>
      <w:rPr>
        <w:rFonts w:ascii="Symbol" w:hAnsi="Symbol" w:cs="Symbol" w:hint="default"/>
        <w:sz w:val="20"/>
        <w:shd w:fill="FFFFFF" w:val="clear"/>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2">
    <w:lvl w:ilvl="0">
      <w:start w:val="1"/>
      <w:numFmt w:val="bullet"/>
      <w:lvlText w:val=""/>
      <w:lvlJc w:val="left"/>
      <w:pPr>
        <w:ind w:left="1080" w:hanging="360"/>
      </w:pPr>
      <w:rPr>
        <w:rFonts w:ascii="Symbol" w:hAnsi="Symbol" w:cs="Symbol" w:hint="default"/>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5">
    <w:lvl w:ilvl="0">
      <w:start w:val="1"/>
      <w:numFmt w:val="bullet"/>
      <w:lvlText w:val="•"/>
      <w:lvlJc w:val="left"/>
      <w:pPr>
        <w:ind w:left="720" w:hanging="360"/>
      </w:pPr>
      <w:rPr>
        <w:rFonts w:ascii="Times New Roman" w:hAnsi="Times New Roman" w:cs="Times New Roman" w:hint="default"/>
        <w:smallCaps w:val="false"/>
        <w:caps w:val="false"/>
        <w:color w:val="000000"/>
        <w:dstrike w:val="false"/>
        <w:strike w:val="false"/>
        <w:sz w:val="10"/>
        <w:spacing w:val="0"/>
        <w:i w:val="false"/>
        <w:u w:val="none"/>
        <w:b w:val="false"/>
        <w:szCs w:val="10"/>
        <w:iCs w:val="false"/>
        <w:bCs w:val="false"/>
        <w:w w:val="100"/>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46">
    <w:lvl w:ilvl="0">
      <w:start w:val="1"/>
      <w:numFmt w:val="decimal"/>
      <w:lvlText w:val="%1."/>
      <w:lvlJc w:val="left"/>
      <w:pPr>
        <w:ind w:left="360" w:hanging="360"/>
      </w:pPr>
      <w:rPr>
        <w:sz w:val="24"/>
        <w:spacing w:val="-4"/>
        <w:b/>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7">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rPr>
        <w:b w:val="false"/>
      </w:rPr>
    </w:lvl>
    <w:lvl w:ilvl="2">
      <w:start w:val="8"/>
      <w:numFmt w:val="decimal"/>
      <w:lvlText w:val="%3)"/>
      <w:lvlJc w:val="left"/>
      <w:pPr>
        <w:ind w:left="2160" w:hanging="360"/>
      </w:pPr>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8">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0">
    <w:lvl w:ilvl="0">
      <w:start w:val="1"/>
      <w:numFmt w:val="bullet"/>
      <w:lvlText w:val=""/>
      <w:lvlJc w:val="left"/>
      <w:pPr>
        <w:tabs>
          <w:tab w:val="num" w:pos="720"/>
        </w:tabs>
        <w:ind w:left="720" w:hanging="360"/>
      </w:pPr>
      <w:rPr>
        <w:rFonts w:ascii="Wingdings" w:hAnsi="Wingdings" w:cs="Wingdings" w:hint="default"/>
        <w:szCs w:val="24"/>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1">
    <w:lvl w:ilvl="0">
      <w:start w:val="1"/>
      <w:numFmt w:val="bullet"/>
      <w:lvlText w:val=""/>
      <w:lvlJc w:val="left"/>
      <w:pPr>
        <w:tabs>
          <w:tab w:val="num" w:pos="720"/>
        </w:tabs>
        <w:ind w:left="720" w:hanging="360"/>
      </w:pPr>
      <w:rPr>
        <w:rFonts w:ascii="Wingdings" w:hAnsi="Wingdings" w:cs="Wingdings" w:hint="default"/>
        <w:sz w:val="24"/>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2">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3">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4">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5">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7">
    <w:lvl w:ilvl="0">
      <w:start w:val="1"/>
      <w:numFmt w:val="bullet"/>
      <w:lvlText w:val=""/>
      <w:lvlJc w:val="left"/>
      <w:pPr>
        <w:ind w:left="896" w:hanging="360"/>
      </w:pPr>
      <w:rPr>
        <w:rFonts w:ascii="Symbol" w:hAnsi="Symbol" w:cs="Symbol" w:hint="default"/>
        <w:sz w:val="24"/>
        <w:szCs w:val="24"/>
      </w:rPr>
    </w:lvl>
    <w:lvl w:ilvl="1">
      <w:start w:val="1"/>
      <w:numFmt w:val="bullet"/>
      <w:lvlText w:val="o"/>
      <w:lvlJc w:val="left"/>
      <w:pPr>
        <w:ind w:left="1616" w:hanging="360"/>
      </w:pPr>
      <w:rPr>
        <w:rFonts w:ascii="Courier New" w:hAnsi="Courier New" w:cs="Courier New" w:hint="default"/>
      </w:rPr>
    </w:lvl>
    <w:lvl w:ilvl="2">
      <w:start w:val="1"/>
      <w:numFmt w:val="bullet"/>
      <w:lvlText w:val=""/>
      <w:lvlJc w:val="left"/>
      <w:pPr>
        <w:ind w:left="2336" w:hanging="360"/>
      </w:pPr>
      <w:rPr>
        <w:rFonts w:ascii="Wingdings" w:hAnsi="Wingdings" w:cs="Wingdings" w:hint="default"/>
      </w:rPr>
    </w:lvl>
    <w:lvl w:ilvl="3">
      <w:start w:val="1"/>
      <w:numFmt w:val="bullet"/>
      <w:lvlText w:val=""/>
      <w:lvlJc w:val="left"/>
      <w:pPr>
        <w:ind w:left="3056" w:hanging="360"/>
      </w:pPr>
      <w:rPr>
        <w:rFonts w:ascii="Symbol" w:hAnsi="Symbol" w:cs="Symbol" w:hint="default"/>
        <w:sz w:val="24"/>
        <w:szCs w:val="24"/>
      </w:rPr>
    </w:lvl>
    <w:lvl w:ilvl="4">
      <w:start w:val="1"/>
      <w:numFmt w:val="bullet"/>
      <w:lvlText w:val="o"/>
      <w:lvlJc w:val="left"/>
      <w:pPr>
        <w:ind w:left="3776" w:hanging="360"/>
      </w:pPr>
      <w:rPr>
        <w:rFonts w:ascii="Courier New" w:hAnsi="Courier New" w:cs="Courier New" w:hint="default"/>
      </w:rPr>
    </w:lvl>
    <w:lvl w:ilvl="5">
      <w:start w:val="1"/>
      <w:numFmt w:val="bullet"/>
      <w:lvlText w:val=""/>
      <w:lvlJc w:val="left"/>
      <w:pPr>
        <w:ind w:left="4496" w:hanging="360"/>
      </w:pPr>
      <w:rPr>
        <w:rFonts w:ascii="Wingdings" w:hAnsi="Wingdings" w:cs="Wingdings" w:hint="default"/>
      </w:rPr>
    </w:lvl>
    <w:lvl w:ilvl="6">
      <w:start w:val="1"/>
      <w:numFmt w:val="bullet"/>
      <w:lvlText w:val=""/>
      <w:lvlJc w:val="left"/>
      <w:pPr>
        <w:ind w:left="5216" w:hanging="360"/>
      </w:pPr>
      <w:rPr>
        <w:rFonts w:ascii="Symbol" w:hAnsi="Symbol" w:cs="Symbol" w:hint="default"/>
        <w:sz w:val="24"/>
        <w:szCs w:val="24"/>
      </w:rPr>
    </w:lvl>
    <w:lvl w:ilvl="7">
      <w:start w:val="1"/>
      <w:numFmt w:val="bullet"/>
      <w:lvlText w:val="o"/>
      <w:lvlJc w:val="left"/>
      <w:pPr>
        <w:ind w:left="5936" w:hanging="360"/>
      </w:pPr>
      <w:rPr>
        <w:rFonts w:ascii="Courier New" w:hAnsi="Courier New" w:cs="Courier New" w:hint="default"/>
      </w:rPr>
    </w:lvl>
    <w:lvl w:ilvl="8">
      <w:start w:val="1"/>
      <w:numFmt w:val="bullet"/>
      <w:lvlText w:val=""/>
      <w:lvlJc w:val="left"/>
      <w:pPr>
        <w:ind w:left="6656" w:hanging="360"/>
      </w:pPr>
      <w:rPr>
        <w:rFonts w:ascii="Wingdings" w:hAnsi="Wingdings" w:cs="Wingdings" w:hint="default"/>
      </w:rPr>
    </w:lvl>
  </w:abstractNum>
  <w:abstractNum w:abstractNumId="15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9">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4">
    <w:lvl w:ilvl="0">
      <w:start w:val="1"/>
      <w:numFmt w:val="bullet"/>
      <w:lvlText w:val=""/>
      <w:lvlJc w:val="left"/>
      <w:pPr>
        <w:ind w:left="740" w:hanging="360"/>
      </w:pPr>
      <w:rPr>
        <w:rFonts w:ascii="Symbol" w:hAnsi="Symbol" w:cs="Symbol" w:hint="default"/>
      </w:rPr>
    </w:lvl>
    <w:lvl w:ilvl="1">
      <w:start w:val="1"/>
      <w:numFmt w:val="bullet"/>
      <w:lvlText w:val="o"/>
      <w:lvlJc w:val="left"/>
      <w:pPr>
        <w:ind w:left="1460" w:hanging="360"/>
      </w:pPr>
      <w:rPr>
        <w:rFonts w:ascii="Courier New" w:hAnsi="Courier New" w:cs="Courier New" w:hint="default"/>
        <w:sz w:val="24"/>
        <w:szCs w:val="24"/>
      </w:rPr>
    </w:lvl>
    <w:lvl w:ilvl="2">
      <w:start w:val="1"/>
      <w:numFmt w:val="bullet"/>
      <w:lvlText w:val=""/>
      <w:lvlJc w:val="left"/>
      <w:pPr>
        <w:ind w:left="2180" w:hanging="360"/>
      </w:pPr>
      <w:rPr>
        <w:rFonts w:ascii="Wingdings" w:hAnsi="Wingdings" w:cs="Wingdings" w:hint="default"/>
      </w:rPr>
    </w:lvl>
    <w:lvl w:ilvl="3">
      <w:start w:val="1"/>
      <w:numFmt w:val="bullet"/>
      <w:lvlText w:val=""/>
      <w:lvlJc w:val="left"/>
      <w:pPr>
        <w:ind w:left="2900" w:hanging="360"/>
      </w:pPr>
      <w:rPr>
        <w:rFonts w:ascii="Symbol" w:hAnsi="Symbol" w:cs="Symbol" w:hint="default"/>
      </w:rPr>
    </w:lvl>
    <w:lvl w:ilvl="4">
      <w:start w:val="1"/>
      <w:numFmt w:val="bullet"/>
      <w:lvlText w:val="o"/>
      <w:lvlJc w:val="left"/>
      <w:pPr>
        <w:ind w:left="3620" w:hanging="360"/>
      </w:pPr>
      <w:rPr>
        <w:rFonts w:ascii="Courier New" w:hAnsi="Courier New" w:cs="Courier New" w:hint="default"/>
        <w:sz w:val="24"/>
        <w:szCs w:val="24"/>
      </w:rPr>
    </w:lvl>
    <w:lvl w:ilvl="5">
      <w:start w:val="1"/>
      <w:numFmt w:val="bullet"/>
      <w:lvlText w:val=""/>
      <w:lvlJc w:val="left"/>
      <w:pPr>
        <w:ind w:left="4340" w:hanging="360"/>
      </w:pPr>
      <w:rPr>
        <w:rFonts w:ascii="Wingdings" w:hAnsi="Wingdings" w:cs="Wingdings" w:hint="default"/>
      </w:rPr>
    </w:lvl>
    <w:lvl w:ilvl="6">
      <w:start w:val="1"/>
      <w:numFmt w:val="bullet"/>
      <w:lvlText w:val=""/>
      <w:lvlJc w:val="left"/>
      <w:pPr>
        <w:ind w:left="5060" w:hanging="360"/>
      </w:pPr>
      <w:rPr>
        <w:rFonts w:ascii="Symbol" w:hAnsi="Symbol" w:cs="Symbol" w:hint="default"/>
      </w:rPr>
    </w:lvl>
    <w:lvl w:ilvl="7">
      <w:start w:val="1"/>
      <w:numFmt w:val="bullet"/>
      <w:lvlText w:val="o"/>
      <w:lvlJc w:val="left"/>
      <w:pPr>
        <w:ind w:left="5780" w:hanging="360"/>
      </w:pPr>
      <w:rPr>
        <w:rFonts w:ascii="Courier New" w:hAnsi="Courier New" w:cs="Courier New" w:hint="default"/>
        <w:sz w:val="24"/>
        <w:szCs w:val="24"/>
      </w:rPr>
    </w:lvl>
    <w:lvl w:ilvl="8">
      <w:start w:val="1"/>
      <w:numFmt w:val="bullet"/>
      <w:lvlText w:val=""/>
      <w:lvlJc w:val="left"/>
      <w:pPr>
        <w:ind w:left="6500" w:hanging="360"/>
      </w:pPr>
      <w:rPr>
        <w:rFonts w:ascii="Wingdings" w:hAnsi="Wingdings" w:cs="Wingdings" w:hint="default"/>
      </w:rPr>
    </w:lvl>
  </w:abstractNum>
  <w:abstractNum w:abstractNumId="165">
    <w:lvl w:ilvl="0">
      <w:start w:val="1"/>
      <w:numFmt w:val="bullet"/>
      <w:lvlText w:val=""/>
      <w:lvlJc w:val="left"/>
      <w:pPr>
        <w:ind w:left="1420" w:hanging="360"/>
      </w:pPr>
      <w:rPr>
        <w:rFonts w:ascii="Symbol" w:hAnsi="Symbol" w:cs="Symbol" w:hint="default"/>
        <w:sz w:val="24"/>
        <w:szCs w:val="24"/>
      </w:rPr>
    </w:lvl>
    <w:lvl w:ilvl="1">
      <w:start w:val="1"/>
      <w:numFmt w:val="bullet"/>
      <w:lvlText w:val="o"/>
      <w:lvlJc w:val="left"/>
      <w:pPr>
        <w:ind w:left="2140" w:hanging="360"/>
      </w:pPr>
      <w:rPr>
        <w:rFonts w:ascii="Courier New" w:hAnsi="Courier New" w:cs="Courier New" w:hint="default"/>
      </w:rPr>
    </w:lvl>
    <w:lvl w:ilvl="2">
      <w:start w:val="1"/>
      <w:numFmt w:val="bullet"/>
      <w:lvlText w:val=""/>
      <w:lvlJc w:val="left"/>
      <w:pPr>
        <w:ind w:left="2860" w:hanging="360"/>
      </w:pPr>
      <w:rPr>
        <w:rFonts w:ascii="Wingdings" w:hAnsi="Wingdings" w:cs="Wingdings" w:hint="default"/>
      </w:rPr>
    </w:lvl>
    <w:lvl w:ilvl="3">
      <w:start w:val="1"/>
      <w:numFmt w:val="bullet"/>
      <w:lvlText w:val=""/>
      <w:lvlJc w:val="left"/>
      <w:pPr>
        <w:ind w:left="3580" w:hanging="360"/>
      </w:pPr>
      <w:rPr>
        <w:rFonts w:ascii="Symbol" w:hAnsi="Symbol" w:cs="Symbol" w:hint="default"/>
        <w:sz w:val="24"/>
        <w:szCs w:val="24"/>
      </w:rPr>
    </w:lvl>
    <w:lvl w:ilvl="4">
      <w:start w:val="1"/>
      <w:numFmt w:val="bullet"/>
      <w:lvlText w:val="o"/>
      <w:lvlJc w:val="left"/>
      <w:pPr>
        <w:ind w:left="4300" w:hanging="360"/>
      </w:pPr>
      <w:rPr>
        <w:rFonts w:ascii="Courier New" w:hAnsi="Courier New" w:cs="Courier New" w:hint="default"/>
      </w:rPr>
    </w:lvl>
    <w:lvl w:ilvl="5">
      <w:start w:val="1"/>
      <w:numFmt w:val="bullet"/>
      <w:lvlText w:val=""/>
      <w:lvlJc w:val="left"/>
      <w:pPr>
        <w:ind w:left="5020" w:hanging="360"/>
      </w:pPr>
      <w:rPr>
        <w:rFonts w:ascii="Wingdings" w:hAnsi="Wingdings" w:cs="Wingdings" w:hint="default"/>
      </w:rPr>
    </w:lvl>
    <w:lvl w:ilvl="6">
      <w:start w:val="1"/>
      <w:numFmt w:val="bullet"/>
      <w:lvlText w:val=""/>
      <w:lvlJc w:val="left"/>
      <w:pPr>
        <w:ind w:left="5740" w:hanging="360"/>
      </w:pPr>
      <w:rPr>
        <w:rFonts w:ascii="Symbol" w:hAnsi="Symbol" w:cs="Symbol" w:hint="default"/>
        <w:sz w:val="24"/>
        <w:szCs w:val="24"/>
      </w:rPr>
    </w:lvl>
    <w:lvl w:ilvl="7">
      <w:start w:val="1"/>
      <w:numFmt w:val="bullet"/>
      <w:lvlText w:val="o"/>
      <w:lvlJc w:val="left"/>
      <w:pPr>
        <w:ind w:left="6460" w:hanging="360"/>
      </w:pPr>
      <w:rPr>
        <w:rFonts w:ascii="Courier New" w:hAnsi="Courier New" w:cs="Courier New" w:hint="default"/>
      </w:rPr>
    </w:lvl>
    <w:lvl w:ilvl="8">
      <w:start w:val="1"/>
      <w:numFmt w:val="bullet"/>
      <w:lvlText w:val=""/>
      <w:lvlJc w:val="left"/>
      <w:pPr>
        <w:ind w:left="7180" w:hanging="360"/>
      </w:pPr>
      <w:rPr>
        <w:rFonts w:ascii="Wingdings" w:hAnsi="Wingdings" w:cs="Wingdings" w:hint="default"/>
      </w:rPr>
    </w:lvl>
  </w:abstractNum>
  <w:abstractNum w:abstractNumId="166">
    <w:lvl w:ilvl="0">
      <w:start w:val="1"/>
      <w:numFmt w:val="bullet"/>
      <w:lvlText w:val=""/>
      <w:lvlJc w:val="left"/>
      <w:pPr>
        <w:ind w:left="1287" w:hanging="360"/>
      </w:pPr>
      <w:rPr>
        <w:rFonts w:ascii="Symbol" w:hAnsi="Symbol" w:cs="Symbol" w:hint="default"/>
        <w:sz w:val="24"/>
        <w:szCs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sz w:val="24"/>
        <w:szCs w:val="24"/>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sz w:val="24"/>
        <w:szCs w:val="24"/>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67">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8">
    <w:lvl w:ilvl="0">
      <w:start w:val="1"/>
      <w:numFmt w:val="decimal"/>
      <w:lvlText w:val="%1."/>
      <w:lvlJc w:val="left"/>
      <w:pPr>
        <w:tabs>
          <w:tab w:val="num" w:pos="284"/>
        </w:tabs>
        <w:ind w:left="0" w:hanging="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6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3">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7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5">
    <w:lvl w:ilvl="0">
      <w:start w:val="1"/>
      <w:numFmt w:val="bullet"/>
      <w:lvlText w:val=""/>
      <w:lvlJc w:val="left"/>
      <w:pPr>
        <w:tabs>
          <w:tab w:val="num" w:pos="720"/>
        </w:tabs>
        <w:ind w:left="720" w:hanging="360"/>
      </w:pPr>
      <w:rPr>
        <w:rFonts w:ascii="Symbol" w:hAnsi="Symbol" w:cs="Symbol" w:hint="default"/>
        <w:sz w:val="20"/>
        <w:szCs w:val="24"/>
      </w:rPr>
    </w:lvl>
    <w:lvl w:ilvl="1">
      <w:start w:val="1"/>
      <w:numFmt w:val="decimal"/>
      <w:lvlText w:val="%2."/>
      <w:lvlJc w:val="left"/>
      <w:pPr>
        <w:ind w:left="1440" w:hanging="360"/>
      </w:pPr>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7">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8">
    <w:lvl w:ilvl="0">
      <w:start w:val="5"/>
      <w:numFmt w:val="decimal"/>
      <w:lvlText w:val="%1."/>
      <w:lvlJc w:val="left"/>
      <w:pPr>
        <w:ind w:left="814" w:hanging="360"/>
      </w:pPr>
      <w:rPr/>
    </w:lvl>
    <w:lvl w:ilvl="1">
      <w:start w:val="1"/>
      <w:numFmt w:val="lowerLetter"/>
      <w:lvlText w:val="%2."/>
      <w:lvlJc w:val="left"/>
      <w:pPr>
        <w:ind w:left="1534" w:hanging="360"/>
      </w:pPr>
      <w:rPr/>
    </w:lvl>
    <w:lvl w:ilvl="2">
      <w:start w:val="1"/>
      <w:numFmt w:val="lowerRoman"/>
      <w:lvlText w:val="%3."/>
      <w:lvlJc w:val="right"/>
      <w:pPr>
        <w:ind w:left="2254" w:hanging="180"/>
      </w:pPr>
      <w:rPr/>
    </w:lvl>
    <w:lvl w:ilvl="3">
      <w:start w:val="1"/>
      <w:numFmt w:val="decimal"/>
      <w:lvlText w:val="%4."/>
      <w:lvlJc w:val="left"/>
      <w:pPr>
        <w:ind w:left="2974" w:hanging="360"/>
      </w:pPr>
      <w:rPr/>
    </w:lvl>
    <w:lvl w:ilvl="4">
      <w:start w:val="1"/>
      <w:numFmt w:val="lowerLetter"/>
      <w:lvlText w:val="%5."/>
      <w:lvlJc w:val="left"/>
      <w:pPr>
        <w:ind w:left="3694" w:hanging="360"/>
      </w:pPr>
      <w:rPr/>
    </w:lvl>
    <w:lvl w:ilvl="5">
      <w:start w:val="1"/>
      <w:numFmt w:val="lowerRoman"/>
      <w:lvlText w:val="%6."/>
      <w:lvlJc w:val="right"/>
      <w:pPr>
        <w:ind w:left="4414" w:hanging="180"/>
      </w:pPr>
      <w:rPr/>
    </w:lvl>
    <w:lvl w:ilvl="6">
      <w:start w:val="1"/>
      <w:numFmt w:val="decimal"/>
      <w:lvlText w:val="%7."/>
      <w:lvlJc w:val="left"/>
      <w:pPr>
        <w:ind w:left="5134" w:hanging="360"/>
      </w:pPr>
      <w:rPr/>
    </w:lvl>
    <w:lvl w:ilvl="7">
      <w:start w:val="1"/>
      <w:numFmt w:val="lowerLetter"/>
      <w:lvlText w:val="%8."/>
      <w:lvlJc w:val="left"/>
      <w:pPr>
        <w:ind w:left="5854" w:hanging="360"/>
      </w:pPr>
      <w:rPr/>
    </w:lvl>
    <w:lvl w:ilvl="8">
      <w:start w:val="1"/>
      <w:numFmt w:val="lowerRoman"/>
      <w:lvlText w:val="%9."/>
      <w:lvlJc w:val="right"/>
      <w:pPr>
        <w:ind w:left="6574" w:hanging="180"/>
      </w:pPr>
      <w:rPr/>
    </w:lvl>
  </w:abstractNum>
  <w:abstractNum w:abstractNumId="179">
    <w:lvl w:ilvl="0">
      <w:start w:val="1"/>
      <w:numFmt w:val="bullet"/>
      <w:lvlText w:val=""/>
      <w:lvlJc w:val="left"/>
      <w:pPr>
        <w:ind w:left="1429" w:hanging="360"/>
      </w:pPr>
      <w:rPr>
        <w:rFonts w:ascii="Symbol" w:hAnsi="Symbol" w:cs="Symbol" w:hint="default"/>
        <w:sz w:val="24"/>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4"/>
        <w:szCs w:val="24"/>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4"/>
        <w:szCs w:val="24"/>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2">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3">
    <w:lvl w:ilvl="0">
      <w:start w:val="1"/>
      <w:numFmt w:val="bullet"/>
      <w:lvlText w:val=""/>
      <w:lvlJc w:val="left"/>
      <w:pPr>
        <w:ind w:left="1080" w:hanging="360"/>
      </w:pPr>
      <w:rPr>
        <w:rFonts w:ascii="Symbol" w:hAnsi="Symbol" w:cs="Symbol" w:hint="default"/>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szCs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szCs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5">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6">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7">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9">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2">
    <w:lvl w:ilvl="0">
      <w:start w:val="1"/>
      <w:numFmt w:val="bullet"/>
      <w:lvlText w:val=""/>
      <w:lvlJc w:val="left"/>
      <w:pPr>
        <w:ind w:left="1495" w:hanging="360"/>
      </w:pPr>
      <w:rPr>
        <w:rFonts w:ascii="Symbol" w:hAnsi="Symbol" w:cs="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93">
    <w:lvl w:ilvl="0">
      <w:start w:val="1"/>
      <w:numFmt w:val="bullet"/>
      <w:lvlText w:val=""/>
      <w:lvlJc w:val="left"/>
      <w:pPr>
        <w:ind w:left="1429" w:hanging="360"/>
      </w:pPr>
      <w:rPr>
        <w:rFonts w:ascii="Symbol" w:hAnsi="Symbol" w:cs="Symbol" w:hint="default"/>
        <w:sz w:val="24"/>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4"/>
        <w:szCs w:val="24"/>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4"/>
        <w:szCs w:val="24"/>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6">
    <w:lvl w:ilvl="0">
      <w:start w:val="1"/>
      <w:numFmt w:val="bullet"/>
      <w:lvlText w:val=""/>
      <w:lvlJc w:val="left"/>
      <w:pPr>
        <w:ind w:left="720" w:hanging="360"/>
      </w:pPr>
      <w:rPr>
        <w:rFonts w:ascii="Symbol" w:hAnsi="Symbol" w:cs="Symbol" w:hint="default"/>
        <w:sz w:val="24"/>
        <w:szCs w:val="24"/>
        <w:w w:val="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w w:val="99"/>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w w:val="99"/>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7">
    <w:lvl w:ilvl="0">
      <w:start w:val="1"/>
      <w:numFmt w:val="decimal"/>
      <w:lvlText w:val="%1."/>
      <w:lvlJc w:val="right"/>
      <w:pPr>
        <w:ind w:left="1571" w:hanging="360"/>
      </w:pPr>
      <w:rPr/>
    </w:lvl>
    <w:lvl w:ilvl="1">
      <w:start w:val="1"/>
      <w:numFmt w:val="lowerLetter"/>
      <w:lvlText w:val="%2."/>
      <w:lvlJc w:val="left"/>
      <w:pPr>
        <w:ind w:left="2291" w:hanging="360"/>
      </w:pPr>
      <w:rPr/>
    </w:lvl>
    <w:lvl w:ilvl="2">
      <w:start w:val="1"/>
      <w:numFmt w:val="lowerRoman"/>
      <w:lvlText w:val="%3."/>
      <w:lvlJc w:val="right"/>
      <w:pPr>
        <w:ind w:left="3011" w:hanging="180"/>
      </w:pPr>
      <w:rPr/>
    </w:lvl>
    <w:lvl w:ilvl="3">
      <w:start w:val="1"/>
      <w:numFmt w:val="decimal"/>
      <w:lvlText w:val="%4."/>
      <w:lvlJc w:val="left"/>
      <w:pPr>
        <w:ind w:left="3731" w:hanging="360"/>
      </w:pPr>
      <w:rPr/>
    </w:lvl>
    <w:lvl w:ilvl="4">
      <w:start w:val="1"/>
      <w:numFmt w:val="lowerLetter"/>
      <w:lvlText w:val="%5."/>
      <w:lvlJc w:val="left"/>
      <w:pPr>
        <w:ind w:left="4451" w:hanging="360"/>
      </w:pPr>
      <w:rPr/>
    </w:lvl>
    <w:lvl w:ilvl="5">
      <w:start w:val="1"/>
      <w:numFmt w:val="lowerRoman"/>
      <w:lvlText w:val="%6."/>
      <w:lvlJc w:val="right"/>
      <w:pPr>
        <w:ind w:left="5171" w:hanging="180"/>
      </w:pPr>
      <w:rPr/>
    </w:lvl>
    <w:lvl w:ilvl="6">
      <w:start w:val="1"/>
      <w:numFmt w:val="decimal"/>
      <w:lvlText w:val="%7."/>
      <w:lvlJc w:val="left"/>
      <w:pPr>
        <w:ind w:left="5891" w:hanging="360"/>
      </w:pPr>
      <w:rPr/>
    </w:lvl>
    <w:lvl w:ilvl="7">
      <w:start w:val="1"/>
      <w:numFmt w:val="lowerLetter"/>
      <w:lvlText w:val="%8."/>
      <w:lvlJc w:val="left"/>
      <w:pPr>
        <w:ind w:left="6611" w:hanging="360"/>
      </w:pPr>
      <w:rPr/>
    </w:lvl>
    <w:lvl w:ilvl="8">
      <w:start w:val="1"/>
      <w:numFmt w:val="lowerRoman"/>
      <w:lvlText w:val="%9."/>
      <w:lvlJc w:val="right"/>
      <w:pPr>
        <w:ind w:left="7331" w:hanging="180"/>
      </w:pPr>
      <w:rPr/>
    </w:lvl>
  </w:abstractNum>
  <w:abstractNum w:abstractNumId="198">
    <w:lvl w:ilvl="0">
      <w:start w:val="1"/>
      <w:numFmt w:val="decimal"/>
      <w:lvlText w:val="%1."/>
      <w:lvlJc w:val="left"/>
      <w:pPr>
        <w:ind w:left="720" w:hanging="360"/>
      </w:pPr>
      <w:rPr>
        <w:sz w:val="24"/>
        <w:b/>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9">
    <w:lvl w:ilvl="0">
      <w:start w:val="1"/>
      <w:numFmt w:val="decimal"/>
      <w:lvlText w:val="%1."/>
      <w:lvlJc w:val="left"/>
      <w:pPr>
        <w:ind w:left="720" w:hanging="360"/>
      </w:pPr>
      <w:rPr>
        <w:b/>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0">
    <w:lvl w:ilvl="0">
      <w:start w:val="1"/>
      <w:numFmt w:val="decimal"/>
      <w:lvlText w:val="%1."/>
      <w:lvlJc w:val="left"/>
      <w:pPr>
        <w:ind w:left="720" w:hanging="360"/>
      </w:pPr>
      <w:rPr>
        <w:b/>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1">
    <w:lvl w:ilvl="0">
      <w:start w:val="1"/>
      <w:numFmt w:val="decimal"/>
      <w:lvlText w:val="%1."/>
      <w:lvlJc w:val="left"/>
      <w:pPr>
        <w:ind w:left="720" w:hanging="360"/>
      </w:pPr>
      <w:rPr>
        <w:b/>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2">
    <w:lvl w:ilvl="0">
      <w:start w:val="1"/>
      <w:numFmt w:val="decimal"/>
      <w:lvlText w:val="%1."/>
      <w:lvlJc w:val="left"/>
      <w:pPr>
        <w:ind w:left="507" w:hanging="405"/>
      </w:pPr>
      <w:rPr>
        <w:i w:val="false"/>
        <w:b/>
        <w:bCs/>
      </w:rPr>
    </w:lvl>
    <w:lvl w:ilvl="1">
      <w:start w:val="2"/>
      <w:numFmt w:val="decimal"/>
      <w:lvlText w:val="%1.%2."/>
      <w:lvlJc w:val="left"/>
      <w:pPr>
        <w:ind w:left="1125" w:hanging="720"/>
      </w:pPr>
      <w:rPr/>
    </w:lvl>
    <w:lvl w:ilvl="2">
      <w:start w:val="1"/>
      <w:numFmt w:val="decimal"/>
      <w:lvlText w:val="%1.%2.%3."/>
      <w:lvlJc w:val="left"/>
      <w:pPr>
        <w:ind w:left="1428" w:hanging="720"/>
      </w:pPr>
      <w:rPr/>
    </w:lvl>
    <w:lvl w:ilvl="3">
      <w:start w:val="1"/>
      <w:numFmt w:val="decimal"/>
      <w:lvlText w:val="%1.%2.%3.%4."/>
      <w:lvlJc w:val="left"/>
      <w:pPr>
        <w:ind w:left="2091" w:hanging="1080"/>
      </w:pPr>
      <w:rPr/>
    </w:lvl>
    <w:lvl w:ilvl="4">
      <w:start w:val="1"/>
      <w:numFmt w:val="decimal"/>
      <w:lvlText w:val="%1.%2.%3.%4.%5."/>
      <w:lvlJc w:val="left"/>
      <w:pPr>
        <w:ind w:left="2394" w:hanging="1080"/>
      </w:pPr>
      <w:rPr/>
    </w:lvl>
    <w:lvl w:ilvl="5">
      <w:start w:val="1"/>
      <w:numFmt w:val="decimal"/>
      <w:lvlText w:val="%1.%2.%3.%4.%5.%6."/>
      <w:lvlJc w:val="left"/>
      <w:pPr>
        <w:ind w:left="3057" w:hanging="1440"/>
      </w:pPr>
      <w:rPr/>
    </w:lvl>
    <w:lvl w:ilvl="6">
      <w:start w:val="1"/>
      <w:numFmt w:val="decimal"/>
      <w:lvlText w:val="%1.%2.%3.%4.%5.%6.%7."/>
      <w:lvlJc w:val="left"/>
      <w:pPr>
        <w:ind w:left="3720" w:hanging="1800"/>
      </w:pPr>
      <w:rPr/>
    </w:lvl>
    <w:lvl w:ilvl="7">
      <w:start w:val="1"/>
      <w:numFmt w:val="decimal"/>
      <w:lvlText w:val="%1.%2.%3.%4.%5.%6.%7.%8."/>
      <w:lvlJc w:val="left"/>
      <w:pPr>
        <w:ind w:left="4023" w:hanging="1800"/>
      </w:pPr>
      <w:rPr/>
    </w:lvl>
    <w:lvl w:ilvl="8">
      <w:start w:val="1"/>
      <w:numFmt w:val="decimal"/>
      <w:lvlText w:val="%1.%2.%3.%4.%5.%6.%7.%8.%9."/>
      <w:lvlJc w:val="left"/>
      <w:pPr>
        <w:ind w:left="4686" w:hanging="2160"/>
      </w:pPr>
      <w:rPr/>
    </w:lvl>
  </w:abstractNum>
  <w:abstractNum w:abstractNumId="203">
    <w:lvl w:ilvl="0">
      <w:start w:val="1"/>
      <w:numFmt w:val="decimal"/>
      <w:lvlText w:val="%1."/>
      <w:lvlJc w:val="left"/>
      <w:pPr>
        <w:tabs>
          <w:tab w:val="num" w:pos="720"/>
        </w:tabs>
        <w:ind w:left="720" w:hanging="360"/>
      </w:pPr>
      <w:rPr>
        <w:sz w:val="24"/>
        <w:i/>
        <w:b/>
        <w:szCs w:val="24"/>
        <w:bC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04">
    <w:lvl w:ilvl="0">
      <w:start w:val="1"/>
      <w:numFmt w:val="decimal"/>
      <w:lvlText w:val="%1."/>
      <w:lvlJc w:val="left"/>
      <w:pPr>
        <w:ind w:left="1069" w:hanging="360"/>
      </w:pPr>
      <w:rPr>
        <w:i/>
      </w:rPr>
    </w:lvl>
    <w:lvl w:ilvl="1">
      <w:start w:val="2"/>
      <w:numFmt w:val="decimal"/>
      <w:lvlText w:val="%1.%2."/>
      <w:lvlJc w:val="left"/>
      <w:pPr>
        <w:ind w:left="1429" w:hanging="720"/>
      </w:pPr>
      <w:rPr/>
    </w:lvl>
    <w:lvl w:ilvl="2">
      <w:start w:val="4"/>
      <w:numFmt w:val="decimal"/>
      <w:lvlText w:val="%1.%2.%3."/>
      <w:lvlJc w:val="left"/>
      <w:pPr>
        <w:ind w:left="1429" w:hanging="720"/>
      </w:pPr>
      <w:rPr/>
    </w:lvl>
    <w:lvl w:ilvl="3">
      <w:start w:val="1"/>
      <w:numFmt w:val="decimal"/>
      <w:lvlText w:val="%1.%2.%3.%4."/>
      <w:lvlJc w:val="left"/>
      <w:pPr>
        <w:ind w:left="1789" w:hanging="1080"/>
      </w:pPr>
      <w:rPr/>
    </w:lvl>
    <w:lvl w:ilvl="4">
      <w:start w:val="1"/>
      <w:numFmt w:val="decimal"/>
      <w:lvlText w:val="%1.%2.%3.%4.%5."/>
      <w:lvlJc w:val="left"/>
      <w:pPr>
        <w:ind w:left="1789" w:hanging="1080"/>
      </w:pPr>
      <w:rPr/>
    </w:lvl>
    <w:lvl w:ilvl="5">
      <w:start w:val="1"/>
      <w:numFmt w:val="decimal"/>
      <w:lvlText w:val="%1.%2.%3.%4.%5.%6."/>
      <w:lvlJc w:val="left"/>
      <w:pPr>
        <w:ind w:left="2149" w:hanging="1440"/>
      </w:pPr>
      <w:rPr/>
    </w:lvl>
    <w:lvl w:ilvl="6">
      <w:start w:val="1"/>
      <w:numFmt w:val="decimal"/>
      <w:lvlText w:val="%1.%2.%3.%4.%5.%6.%7."/>
      <w:lvlJc w:val="left"/>
      <w:pPr>
        <w:ind w:left="2509" w:hanging="1800"/>
      </w:pPr>
      <w:rPr/>
    </w:lvl>
    <w:lvl w:ilvl="7">
      <w:start w:val="1"/>
      <w:numFmt w:val="decimal"/>
      <w:lvlText w:val="%1.%2.%3.%4.%5.%6.%7.%8."/>
      <w:lvlJc w:val="left"/>
      <w:pPr>
        <w:ind w:left="2509" w:hanging="1800"/>
      </w:pPr>
      <w:rPr/>
    </w:lvl>
    <w:lvl w:ilvl="8">
      <w:start w:val="1"/>
      <w:numFmt w:val="decimal"/>
      <w:lvlText w:val="%1.%2.%3.%4.%5.%6.%7.%8.%9."/>
      <w:lvlJc w:val="left"/>
      <w:pPr>
        <w:ind w:left="2869" w:hanging="2160"/>
      </w:pPr>
      <w:rPr/>
    </w:lvl>
  </w:abstractNum>
  <w:abstractNum w:abstractNumId="205">
    <w:lvl w:ilvl="0">
      <w:start w:val="1"/>
      <w:numFmt w:val="decimal"/>
      <w:lvlText w:val="%1."/>
      <w:lvlJc w:val="left"/>
      <w:pPr>
        <w:ind w:left="720" w:hanging="360"/>
      </w:pPr>
      <w:rPr>
        <w:sz w:val="24"/>
        <w:i/>
        <w:b/>
        <w:szCs w:val="24"/>
        <w:bC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6">
    <w:lvl w:ilvl="0">
      <w:start w:val="1"/>
      <w:numFmt w:val="decimal"/>
      <w:lvlText w:val="%1."/>
      <w:lvlJc w:val="left"/>
      <w:pPr>
        <w:tabs>
          <w:tab w:val="num" w:pos="720"/>
        </w:tabs>
        <w:ind w:left="720" w:hanging="360"/>
      </w:pPr>
      <w:rPr>
        <w:b/>
        <w:bC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07">
    <w:lvl w:ilvl="0">
      <w:start w:val="1"/>
      <w:numFmt w:val="decimal"/>
      <w:lvlText w:val="%1."/>
      <w:lvlJc w:val="left"/>
      <w:pPr>
        <w:ind w:left="720" w:hanging="360"/>
      </w:pPr>
      <w:rPr>
        <w:sz w:val="24"/>
        <w:b/>
        <w:szCs w:val="24"/>
        <w:bCs/>
      </w:rPr>
    </w:lvl>
    <w:lvl w:ilvl="1">
      <w:start w:val="1"/>
      <w:numFmt w:val="decimal"/>
      <w:lvlText w:val="%1.%2"/>
      <w:lvlJc w:val="left"/>
      <w:pPr>
        <w:ind w:left="885" w:hanging="525"/>
      </w:pPr>
      <w:rPr/>
    </w:lvl>
    <w:lvl w:ilvl="2">
      <w:start w:val="2"/>
      <w:numFmt w:val="decimal"/>
      <w:lvlText w:val="%1.%2.%3"/>
      <w:lvlJc w:val="left"/>
      <w:pPr>
        <w:ind w:left="1080" w:hanging="720"/>
      </w:pPr>
      <w:rPr>
        <w:sz w:val="24"/>
        <w:b/>
        <w:szCs w:val="24"/>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208">
    <w:lvl w:ilvl="0">
      <w:start w:val="1"/>
      <w:numFmt w:val="decimal"/>
      <w:lvlText w:val="%1."/>
      <w:lvlJc w:val="left"/>
      <w:pPr>
        <w:ind w:left="720" w:hanging="360"/>
      </w:pPr>
      <w:rPr>
        <w:i w:val="fals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9">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0">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1">
    <w:lvl w:ilvl="0">
      <w:start w:val="1"/>
      <w:numFmt w:val="bullet"/>
      <w:lvlText w:val=""/>
      <w:lvlJc w:val="left"/>
      <w:pPr>
        <w:ind w:left="1429" w:hanging="360"/>
      </w:pPr>
      <w:rPr>
        <w:rFonts w:ascii="Symbol" w:hAnsi="Symbol" w:cs="Symbol" w:hint="default"/>
        <w:color w:val="000000"/>
        <w:dstrike w:val="false"/>
        <w:strike w:val="false"/>
        <w:vertAlign w:val="baseline"/>
        <w:position w:val="0"/>
        <w:sz w:val="28"/>
        <w:sz w:val="28"/>
        <w:i w:val="false"/>
        <w:u w:val="none" w:color="000000"/>
        <w:b w:val="false"/>
        <w:shd w:fill="FFFFFF" w:val="clear"/>
        <w:szCs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2">
    <w:lvl w:ilvl="0">
      <w:start w:val="1"/>
      <w:numFmt w:val="bullet"/>
      <w:lvlText w:val="-"/>
      <w:lvlJc w:val="left"/>
      <w:pPr>
        <w:ind w:left="0" w:hanging="360"/>
      </w:pPr>
      <w:rPr>
        <w:rFonts w:ascii="Times New Roman" w:hAnsi="Times New Roman" w:cs="Times New Roman" w:hint="default"/>
        <w:color w:val="000000"/>
        <w:dstrike w:val="false"/>
        <w:strike w:val="false"/>
        <w:vertAlign w:val="baseline"/>
        <w:position w:val="0"/>
        <w:sz w:val="28"/>
        <w:sz w:val="28"/>
        <w:i w:val="false"/>
        <w:u w:val="none" w:color="000000"/>
        <w:b w:val="false"/>
        <w:shd w:fill="FFFFFF" w:val="clear"/>
        <w:szCs w:val="28"/>
      </w:rPr>
    </w:lvl>
    <w:lvl w:ilvl="1">
      <w:start w:val="1"/>
      <w:numFmt w:val="bullet"/>
      <w:lvlText w:val="o"/>
      <w:lvlJc w:val="left"/>
      <w:pPr>
        <w:ind w:left="1788" w:hanging="360"/>
      </w:pPr>
      <w:rPr>
        <w:rFonts w:ascii="Times New Roman" w:hAnsi="Times New Roman" w:cs="Times New Roman" w:hint="default"/>
        <w:color w:val="000000"/>
        <w:dstrike w:val="false"/>
        <w:strike w:val="false"/>
        <w:vertAlign w:val="baseline"/>
        <w:position w:val="0"/>
        <w:sz w:val="28"/>
        <w:sz w:val="28"/>
        <w:i w:val="false"/>
        <w:u w:val="none" w:color="000000"/>
        <w:b w:val="false"/>
        <w:shd w:fill="FFFFFF" w:val="clear"/>
        <w:szCs w:val="28"/>
      </w:rPr>
    </w:lvl>
    <w:lvl w:ilvl="2">
      <w:start w:val="1"/>
      <w:numFmt w:val="bullet"/>
      <w:lvlText w:val="▪"/>
      <w:lvlJc w:val="left"/>
      <w:pPr>
        <w:ind w:left="2508" w:hanging="360"/>
      </w:pPr>
      <w:rPr>
        <w:rFonts w:ascii="Times New Roman" w:hAnsi="Times New Roman" w:cs="Times New Roman" w:hint="default"/>
        <w:color w:val="000000"/>
        <w:dstrike w:val="false"/>
        <w:strike w:val="false"/>
        <w:vertAlign w:val="baseline"/>
        <w:position w:val="0"/>
        <w:sz w:val="28"/>
        <w:sz w:val="28"/>
        <w:i w:val="false"/>
        <w:u w:val="none" w:color="000000"/>
        <w:b w:val="false"/>
        <w:shd w:fill="FFFFFF" w:val="clear"/>
        <w:szCs w:val="28"/>
      </w:rPr>
    </w:lvl>
    <w:lvl w:ilvl="3">
      <w:start w:val="1"/>
      <w:numFmt w:val="bullet"/>
      <w:lvlText w:val="•"/>
      <w:lvlJc w:val="left"/>
      <w:pPr>
        <w:ind w:left="3228" w:hanging="360"/>
      </w:pPr>
      <w:rPr>
        <w:rFonts w:ascii="Times New Roman" w:hAnsi="Times New Roman" w:cs="Times New Roman" w:hint="default"/>
        <w:color w:val="000000"/>
        <w:dstrike w:val="false"/>
        <w:strike w:val="false"/>
        <w:vertAlign w:val="baseline"/>
        <w:position w:val="0"/>
        <w:sz w:val="28"/>
        <w:sz w:val="28"/>
        <w:i w:val="false"/>
        <w:u w:val="none" w:color="000000"/>
        <w:b w:val="false"/>
        <w:shd w:fill="FFFFFF" w:val="clear"/>
        <w:szCs w:val="28"/>
      </w:rPr>
    </w:lvl>
    <w:lvl w:ilvl="4">
      <w:start w:val="1"/>
      <w:numFmt w:val="bullet"/>
      <w:lvlText w:val="o"/>
      <w:lvlJc w:val="left"/>
      <w:pPr>
        <w:ind w:left="3948" w:hanging="360"/>
      </w:pPr>
      <w:rPr>
        <w:rFonts w:ascii="Times New Roman" w:hAnsi="Times New Roman" w:cs="Times New Roman" w:hint="default"/>
        <w:color w:val="000000"/>
        <w:dstrike w:val="false"/>
        <w:strike w:val="false"/>
        <w:vertAlign w:val="baseline"/>
        <w:position w:val="0"/>
        <w:sz w:val="28"/>
        <w:sz w:val="28"/>
        <w:i w:val="false"/>
        <w:u w:val="none" w:color="000000"/>
        <w:b w:val="false"/>
        <w:shd w:fill="FFFFFF" w:val="clear"/>
        <w:szCs w:val="28"/>
      </w:rPr>
    </w:lvl>
    <w:lvl w:ilvl="5">
      <w:start w:val="1"/>
      <w:numFmt w:val="bullet"/>
      <w:lvlText w:val="▪"/>
      <w:lvlJc w:val="left"/>
      <w:pPr>
        <w:ind w:left="4668" w:hanging="360"/>
      </w:pPr>
      <w:rPr>
        <w:rFonts w:ascii="Times New Roman" w:hAnsi="Times New Roman" w:cs="Times New Roman" w:hint="default"/>
        <w:color w:val="000000"/>
        <w:dstrike w:val="false"/>
        <w:strike w:val="false"/>
        <w:vertAlign w:val="baseline"/>
        <w:position w:val="0"/>
        <w:sz w:val="28"/>
        <w:sz w:val="28"/>
        <w:i w:val="false"/>
        <w:u w:val="none" w:color="000000"/>
        <w:b w:val="false"/>
        <w:shd w:fill="FFFFFF" w:val="clear"/>
        <w:szCs w:val="28"/>
      </w:rPr>
    </w:lvl>
    <w:lvl w:ilvl="6">
      <w:start w:val="1"/>
      <w:numFmt w:val="bullet"/>
      <w:lvlText w:val="•"/>
      <w:lvlJc w:val="left"/>
      <w:pPr>
        <w:ind w:left="5388" w:hanging="360"/>
      </w:pPr>
      <w:rPr>
        <w:rFonts w:ascii="Times New Roman" w:hAnsi="Times New Roman" w:cs="Times New Roman" w:hint="default"/>
        <w:color w:val="000000"/>
        <w:dstrike w:val="false"/>
        <w:strike w:val="false"/>
        <w:vertAlign w:val="baseline"/>
        <w:position w:val="0"/>
        <w:sz w:val="28"/>
        <w:sz w:val="28"/>
        <w:i w:val="false"/>
        <w:u w:val="none" w:color="000000"/>
        <w:b w:val="false"/>
        <w:shd w:fill="FFFFFF" w:val="clear"/>
        <w:szCs w:val="28"/>
      </w:rPr>
    </w:lvl>
    <w:lvl w:ilvl="7">
      <w:start w:val="1"/>
      <w:numFmt w:val="bullet"/>
      <w:lvlText w:val="o"/>
      <w:lvlJc w:val="left"/>
      <w:pPr>
        <w:ind w:left="6108" w:hanging="360"/>
      </w:pPr>
      <w:rPr>
        <w:rFonts w:ascii="Times New Roman" w:hAnsi="Times New Roman" w:cs="Times New Roman" w:hint="default"/>
        <w:color w:val="000000"/>
        <w:dstrike w:val="false"/>
        <w:strike w:val="false"/>
        <w:vertAlign w:val="baseline"/>
        <w:position w:val="0"/>
        <w:sz w:val="28"/>
        <w:sz w:val="28"/>
        <w:i w:val="false"/>
        <w:u w:val="none" w:color="000000"/>
        <w:b w:val="false"/>
        <w:shd w:fill="FFFFFF" w:val="clear"/>
        <w:szCs w:val="28"/>
      </w:rPr>
    </w:lvl>
    <w:lvl w:ilvl="8">
      <w:start w:val="1"/>
      <w:numFmt w:val="bullet"/>
      <w:lvlText w:val="▪"/>
      <w:lvlJc w:val="left"/>
      <w:pPr>
        <w:ind w:left="6828" w:hanging="360"/>
      </w:pPr>
      <w:rPr>
        <w:rFonts w:ascii="Times New Roman" w:hAnsi="Times New Roman" w:cs="Times New Roman" w:hint="default"/>
        <w:color w:val="000000"/>
        <w:dstrike w:val="false"/>
        <w:strike w:val="false"/>
        <w:vertAlign w:val="baseline"/>
        <w:position w:val="0"/>
        <w:sz w:val="28"/>
        <w:sz w:val="28"/>
        <w:i w:val="false"/>
        <w:u w:val="none" w:color="000000"/>
        <w:b w:val="false"/>
        <w:shd w:fill="FFFFFF" w:val="clear"/>
        <w:szCs w:val="28"/>
      </w:rPr>
    </w:lvl>
  </w:abstractNum>
  <w:abstractNum w:abstractNumId="213">
    <w:lvl w:ilvl="0">
      <w:start w:val="1"/>
      <w:numFmt w:val="decimal"/>
      <w:lvlText w:val="%1."/>
      <w:lvlJc w:val="left"/>
      <w:pPr>
        <w:ind w:left="1429" w:hanging="360"/>
      </w:pPr>
      <w:rPr/>
    </w:lvl>
    <w:lvl w:ilvl="1">
      <w:start w:val="1"/>
      <w:numFmt w:val="decimal"/>
      <w:lvlText w:val="%1.%2."/>
      <w:lvlJc w:val="left"/>
      <w:pPr>
        <w:ind w:left="1789" w:hanging="720"/>
      </w:pPr>
      <w:rPr/>
    </w:lvl>
    <w:lvl w:ilvl="2">
      <w:start w:val="1"/>
      <w:numFmt w:val="decimal"/>
      <w:lvlText w:val="%1.%2.%3."/>
      <w:lvlJc w:val="left"/>
      <w:pPr>
        <w:ind w:left="1789" w:hanging="720"/>
      </w:pPr>
      <w:rPr>
        <w:b/>
      </w:rPr>
    </w:lvl>
    <w:lvl w:ilvl="3">
      <w:start w:val="1"/>
      <w:numFmt w:val="decimal"/>
      <w:lvlText w:val="%1.%2.%3.%4."/>
      <w:lvlJc w:val="left"/>
      <w:pPr>
        <w:ind w:left="2149" w:hanging="1080"/>
      </w:pPr>
      <w:rPr/>
    </w:lvl>
    <w:lvl w:ilvl="4">
      <w:start w:val="1"/>
      <w:numFmt w:val="decimal"/>
      <w:lvlText w:val="%1.%2.%3.%4.%5."/>
      <w:lvlJc w:val="left"/>
      <w:pPr>
        <w:ind w:left="2149" w:hanging="1080"/>
      </w:pPr>
      <w:rPr/>
    </w:lvl>
    <w:lvl w:ilvl="5">
      <w:start w:val="1"/>
      <w:numFmt w:val="decimal"/>
      <w:lvlText w:val="%1.%2.%3.%4.%5.%6."/>
      <w:lvlJc w:val="left"/>
      <w:pPr>
        <w:ind w:left="2509" w:hanging="1440"/>
      </w:pPr>
      <w:rPr/>
    </w:lvl>
    <w:lvl w:ilvl="6">
      <w:start w:val="1"/>
      <w:numFmt w:val="decimal"/>
      <w:lvlText w:val="%1.%2.%3.%4.%5.%6.%7."/>
      <w:lvlJc w:val="left"/>
      <w:pPr>
        <w:ind w:left="2869" w:hanging="1800"/>
      </w:pPr>
      <w:rPr/>
    </w:lvl>
    <w:lvl w:ilvl="7">
      <w:start w:val="1"/>
      <w:numFmt w:val="decimal"/>
      <w:lvlText w:val="%1.%2.%3.%4.%5.%6.%7.%8."/>
      <w:lvlJc w:val="left"/>
      <w:pPr>
        <w:ind w:left="2869" w:hanging="1800"/>
      </w:pPr>
      <w:rPr/>
    </w:lvl>
    <w:lvl w:ilvl="8">
      <w:start w:val="1"/>
      <w:numFmt w:val="decimal"/>
      <w:lvlText w:val="%1.%2.%3.%4.%5.%6.%7.%8.%9."/>
      <w:lvlJc w:val="left"/>
      <w:pPr>
        <w:ind w:left="3229" w:hanging="2160"/>
      </w:pPr>
      <w:rPr/>
    </w:lvl>
  </w:abstractNum>
  <w:abstractNum w:abstractNumId="21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5">
    <w:lvl w:ilvl="0">
      <w:start w:val="1"/>
      <w:numFmt w:val="bullet"/>
      <w:lvlText w:val=""/>
      <w:lvlJc w:val="left"/>
      <w:pPr>
        <w:ind w:left="720" w:hanging="360"/>
      </w:pPr>
      <w:rPr>
        <w:rFonts w:ascii="Symbol" w:hAnsi="Symbol" w:cs="Symbol" w:hint="default"/>
        <w:color w:val="000000"/>
        <w:dstrike w:val="false"/>
        <w:strike w:val="false"/>
        <w:vertAlign w:val="baseline"/>
        <w:position w:val="0"/>
        <w:sz w:val="28"/>
        <w:sz w:val="28"/>
        <w:i w:val="false"/>
        <w:u w:val="none" w:color="000000"/>
        <w:b w:val="false"/>
        <w:shd w:fill="FFFFFF" w:val="clear"/>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6">
    <w:lvl w:ilvl="0">
      <w:start w:val="65535"/>
      <w:numFmt w:val="bullet"/>
      <w:lvlText w:val=""/>
      <w:lvlJc w:val="left"/>
      <w:pPr>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7">
    <w:lvl w:ilvl="0">
      <w:start w:val="65535"/>
      <w:numFmt w:val="bullet"/>
      <w:lvlText w:val=""/>
      <w:lvlJc w:val="left"/>
      <w:pPr>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8">
    <w:lvl w:ilvl="0">
      <w:start w:val="65535"/>
      <w:numFmt w:val="bullet"/>
      <w:lvlText w:val=""/>
      <w:lvlJc w:val="left"/>
      <w:pPr>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9">
    <w:lvl w:ilvl="0">
      <w:start w:val="65535"/>
      <w:numFmt w:val="bullet"/>
      <w:lvlText w:val=""/>
      <w:lvlJc w:val="left"/>
      <w:pPr>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0">
    <w:lvl w:ilvl="0">
      <w:start w:val="65535"/>
      <w:numFmt w:val="bullet"/>
      <w:lvlText w:val=""/>
      <w:lvlJc w:val="left"/>
      <w:pPr>
        <w:ind w:left="72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21">
    <w:lvl w:ilvl="0">
      <w:start w:val="65535"/>
      <w:numFmt w:val="bullet"/>
      <w:lvlText w:val=""/>
      <w:lvlJc w:val="left"/>
      <w:pPr>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2">
    <w:lvl w:ilvl="0">
      <w:start w:val="65535"/>
      <w:numFmt w:val="bullet"/>
      <w:lvlText w:val=""/>
      <w:lvlJc w:val="left"/>
      <w:pPr>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5">
    <w:lvl w:ilvl="0">
      <w:start w:val="65535"/>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7">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9">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1">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2">
    <w:lvl w:ilvl="0">
      <w:start w:val="1"/>
      <w:numFmt w:val="bullet"/>
      <w:lvlText w:val=""/>
      <w:lvlJc w:val="left"/>
      <w:pPr>
        <w:ind w:left="1429" w:hanging="360"/>
      </w:pPr>
      <w:rPr>
        <w:rFonts w:ascii="Symbol" w:hAnsi="Symbol" w:cs="Symbol" w:hint="default"/>
        <w:color w:val="00000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5">
    <w:lvl w:ilvl="0">
      <w:start w:val="1"/>
      <w:numFmt w:val="bullet"/>
      <w:lvlText w:val="−"/>
      <w:lvlJc w:val="left"/>
      <w:pPr>
        <w:ind w:left="720" w:hanging="360"/>
      </w:pPr>
      <w:rPr>
        <w:rFonts w:ascii="Times New Roman" w:hAnsi="Times New Roman" w:cs="Times New Roman"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7">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8">
    <w:lvl w:ilvl="0">
      <w:start w:val="1"/>
      <w:numFmt w:val="bullet"/>
      <w:lvlText w:val=""/>
      <w:lvlJc w:val="left"/>
      <w:pPr>
        <w:ind w:left="720" w:hanging="360"/>
      </w:pPr>
      <w:rPr>
        <w:rFonts w:ascii="Wingdings" w:hAnsi="Wingdings" w:cs="Wingdings" w:hint="default"/>
        <w:color w:val="0000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4"/>
        <w:szCs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4"/>
        <w:szCs w:val="24"/>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4"/>
        <w:szCs w:val="24"/>
      </w:rPr>
    </w:lvl>
  </w:abstractNum>
  <w:abstractNum w:abstractNumId="23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44">
    <w:lvl w:ilvl="0">
      <w:start w:val="3"/>
      <w:numFmt w:val="decimal"/>
      <w:lvlText w:val=""/>
      <w:lvlJc w:val="left"/>
      <w:pPr>
        <w:ind w:left="480" w:hanging="480"/>
      </w:pPr>
      <w:rPr/>
    </w:lvl>
    <w:lvl w:ilvl="1">
      <w:start w:val="2"/>
      <w:numFmt w:val="decimal"/>
      <w:lvlText w:val="%1.%2"/>
      <w:lvlJc w:val="left"/>
      <w:pPr>
        <w:ind w:left="834" w:hanging="480"/>
      </w:pPr>
      <w:rPr/>
    </w:lvl>
    <w:lvl w:ilvl="2">
      <w:start w:val="6"/>
      <w:numFmt w:val="decimal"/>
      <w:lvlText w:val="%1.%2.%3"/>
      <w:lvlJc w:val="left"/>
      <w:pPr>
        <w:ind w:left="1428" w:hanging="720"/>
      </w:pPr>
      <w:rPr>
        <w:sz w:val="24"/>
        <w:szCs w:val="24"/>
      </w:rPr>
    </w:lvl>
    <w:lvl w:ilvl="3">
      <w:start w:val="1"/>
      <w:numFmt w:val="decimal"/>
      <w:lvlText w:val="%1.%2.%3.%4"/>
      <w:lvlJc w:val="left"/>
      <w:pPr>
        <w:ind w:left="1782" w:hanging="720"/>
      </w:pPr>
      <w:rPr/>
    </w:lvl>
    <w:lvl w:ilvl="4">
      <w:start w:val="1"/>
      <w:numFmt w:val="decimal"/>
      <w:lvlText w:val="%1.%2.%3.%4.%5"/>
      <w:lvlJc w:val="left"/>
      <w:pPr>
        <w:ind w:left="2496" w:hanging="1080"/>
      </w:pPr>
      <w:rPr/>
    </w:lvl>
    <w:lvl w:ilvl="5">
      <w:start w:val="1"/>
      <w:numFmt w:val="decimal"/>
      <w:lvlText w:val="%1.%2.%3.%4.%5.%6"/>
      <w:lvlJc w:val="left"/>
      <w:pPr>
        <w:ind w:left="2850" w:hanging="1080"/>
      </w:pPr>
      <w:rPr/>
    </w:lvl>
    <w:lvl w:ilvl="6">
      <w:start w:val="1"/>
      <w:numFmt w:val="decimal"/>
      <w:lvlText w:val="%1.%2.%3.%4.%5.%6.%7"/>
      <w:lvlJc w:val="left"/>
      <w:pPr>
        <w:ind w:left="3564" w:hanging="1440"/>
      </w:pPr>
      <w:rPr/>
    </w:lvl>
    <w:lvl w:ilvl="7">
      <w:start w:val="1"/>
      <w:numFmt w:val="decimal"/>
      <w:lvlText w:val="%1.%2.%3.%4.%5.%6.%7.%8"/>
      <w:lvlJc w:val="left"/>
      <w:pPr>
        <w:ind w:left="3918" w:hanging="1440"/>
      </w:pPr>
      <w:rPr/>
    </w:lvl>
    <w:lvl w:ilvl="8">
      <w:start w:val="1"/>
      <w:numFmt w:val="decimal"/>
      <w:lvlText w:val="%1.%2.%3.%4.%5.%6.%7.%8.%9"/>
      <w:lvlJc w:val="left"/>
      <w:pPr>
        <w:ind w:left="4632" w:hanging="1800"/>
      </w:pPr>
      <w:rPr/>
    </w:lvl>
  </w:abstractNum>
  <w:abstractNum w:abstractNumId="245">
    <w:lvl w:ilvl="0">
      <w:start w:val="1"/>
      <w:numFmt w:val="bullet"/>
      <w:lvlText w:val=""/>
      <w:lvlJc w:val="left"/>
      <w:pPr>
        <w:ind w:left="720" w:hanging="360"/>
      </w:pPr>
      <w:rPr>
        <w:rFonts w:ascii="Symbol" w:hAnsi="Symbol" w:cs="Symbol" w:hint="default"/>
        <w:color w:val="222222"/>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222222"/>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222222"/>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7">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9">
    <w:lvl w:ilvl="0">
      <w:start w:val="1"/>
      <w:numFmt w:val="bullet"/>
      <w:lvlText w:val=""/>
      <w:lvlJc w:val="left"/>
      <w:pPr>
        <w:ind w:left="360" w:hanging="360"/>
      </w:pPr>
      <w:rPr>
        <w:rFonts w:ascii="Symbol" w:hAnsi="Symbol" w:cs="Symbol" w:hint="default"/>
        <w:color w:val="0000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0"/>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lvl w:ilvl="0">
      <w:start w:val="1"/>
      <w:numFmt w:val="bullet"/>
      <w:lvlText w:val=""/>
      <w:lvlJc w:val="left"/>
      <w:pPr>
        <w:ind w:left="720" w:hanging="360"/>
      </w:pPr>
      <w:rPr>
        <w:rFonts w:ascii="Symbol" w:hAnsi="Symbol" w:cs="Symbol" w:hint="default"/>
        <w:color w:val="0000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0"/>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1">
    <w:lvl w:ilvl="0">
      <w:start w:val="1"/>
      <w:numFmt w:val="bullet"/>
      <w:lvlText w:val="-"/>
      <w:lvlJc w:val="left"/>
      <w:pPr>
        <w:ind w:left="720" w:hanging="360"/>
      </w:pPr>
      <w:rPr>
        <w:rFonts w:ascii="Simplified Arabic Fixed" w:hAnsi="Simplified Arabic Fixed" w:cs="Simplified Arabic Fixe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2">
    <w:lvl w:ilvl="0">
      <w:start w:val="1"/>
      <w:numFmt w:val="bullet"/>
      <w:lvlText w:val="-"/>
      <w:lvlJc w:val="left"/>
      <w:pPr>
        <w:ind w:left="720" w:hanging="360"/>
      </w:pPr>
      <w:rPr>
        <w:rFonts w:ascii="Simplified Arabic Fixed" w:hAnsi="Simplified Arabic Fixed" w:cs="Simplified Arabic Fixe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3">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sz w:val="24"/>
        <w:b w:val="false"/>
        <w:szCs w:val="24"/>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54">
    <w:lvl w:ilvl="0">
      <w:start w:val="1"/>
      <w:numFmt w:val="bullet"/>
      <w:lvlText w:val=""/>
      <w:lvlJc w:val="left"/>
      <w:pPr>
        <w:ind w:left="1429" w:hanging="360"/>
      </w:pPr>
      <w:rPr>
        <w:rFonts w:ascii="Symbol" w:hAnsi="Symbol" w:cs="Symbol" w:hint="default"/>
        <w:sz w:val="24"/>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5">
    <w:lvl w:ilvl="0">
      <w:start w:val="1"/>
      <w:numFmt w:val="bullet"/>
      <w:lvlText w:val=""/>
      <w:lvlJc w:val="left"/>
      <w:pPr>
        <w:ind w:left="1429" w:hanging="360"/>
      </w:pPr>
      <w:rPr>
        <w:rFonts w:ascii="Symbol" w:hAnsi="Symbol" w:cs="Symbol" w:hint="default"/>
        <w:sz w:val="24"/>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6">
    <w:lvl w:ilvl="0">
      <w:start w:val="1"/>
      <w:numFmt w:val="bullet"/>
      <w:lvlText w:val=""/>
      <w:lvlJc w:val="left"/>
      <w:pPr>
        <w:ind w:left="1571" w:hanging="360"/>
      </w:pPr>
      <w:rPr>
        <w:rFonts w:ascii="Symbol" w:hAnsi="Symbol" w:cs="Symbol" w:hint="default"/>
        <w:sz w:val="24"/>
        <w:szCs w:val="24"/>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7">
    <w:lvl w:ilvl="0">
      <w:start w:val="1"/>
      <w:numFmt w:val="bullet"/>
      <w:lvlText w:val=""/>
      <w:lvlJc w:val="left"/>
      <w:pPr>
        <w:ind w:left="1429" w:hanging="360"/>
      </w:pPr>
      <w:rPr>
        <w:rFonts w:ascii="Symbol" w:hAnsi="Symbol" w:cs="Symbol" w:hint="default"/>
        <w:sz w:val="24"/>
        <w:szCs w:val="24"/>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8">
    <w:lvl w:ilvl="0">
      <w:start w:val="1"/>
      <w:numFmt w:val="bullet"/>
      <w:lvlText w:val=""/>
      <w:lvlJc w:val="left"/>
      <w:pPr>
        <w:ind w:left="1429" w:hanging="360"/>
      </w:pPr>
      <w:rPr>
        <w:rFonts w:ascii="Symbol" w:hAnsi="Symbol" w:cs="Symbol" w:hint="default"/>
        <w:sz w:val="24"/>
        <w:szCs w:val="24"/>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60">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bering>
</file>

<file path=word/settings.xml><?xml version="1.0" encoding="utf-8"?>
<w:settings xmlns:w="http://schemas.openxmlformats.org/wordprocessingml/2006/main">
  <w:zoom w:percent="100"/>
  <w:displayBackgroundShape/>
  <w:defaultTabStop w:val="708"/>
  <w:footnotePr>
    <w:numFmt w:val="decimal"/>
    <w:footnote w:id="0"/>
    <w:footnote w:id="1"/>
  </w:footnotePr>
</w:settings>
</file>

<file path=word/styles.xml><?xml version="1.0" encoding="utf-8"?>
<w:styles xmlns:w="http://schemas.openxmlformats.org/wordprocessingml/2006/main">
  <w:docDefaults>
    <w:rPrDefault>
      <w:rPr>
        <w:rFonts w:ascii="DejaVu Serif" w:hAnsi="DejaVu Serif" w:eastAsia="Droid Sans Fallback" w:cs="Droid Sans Devanagari"/>
        <w:sz w:val="24"/>
        <w:szCs w:val="24"/>
        <w:lang w:val="ru-RU" w:eastAsia="zh-CN" w:bidi="hi-IN"/>
      </w:rPr>
    </w:rPrDefault>
    <w:pPrDefault>
      <w:pPr/>
    </w:pPrDefault>
  </w:docDefaults>
  <w:style w:type="paragraph" w:styleId="Normal">
    <w:name w:val="Normal"/>
    <w:pPr>
      <w:widowControl w:val="false"/>
      <w:tabs>
        <w:tab w:val="left" w:pos="708" w:leader="none"/>
      </w:tabs>
      <w:suppressAutoHyphens w:val="true"/>
      <w:bidi w:val="0"/>
      <w:spacing w:lineRule="auto" w:line="240" w:before="0" w:after="0"/>
      <w:jc w:val="left"/>
      <w:textAlignment w:val="baseline"/>
    </w:pPr>
    <w:rPr>
      <w:rFonts w:ascii="Times New Roman" w:hAnsi="Times New Roman" w:eastAsia="Andale Sans UI;Arial Unicode MS" w:cs="Tahoma"/>
      <w:color w:val="auto"/>
      <w:sz w:val="24"/>
      <w:szCs w:val="24"/>
      <w:lang w:val="de-DE" w:eastAsia="ja-JP" w:bidi="fa-IR"/>
    </w:rPr>
  </w:style>
  <w:style w:type="paragraph" w:styleId="1">
    <w:name w:val="Заголовок 1"/>
    <w:basedOn w:val="Normal"/>
    <w:next w:val="Style49"/>
    <w:pPr>
      <w:keepNext/>
      <w:keepLines/>
      <w:numPr>
        <w:ilvl w:val="0"/>
        <w:numId w:val="1"/>
      </w:numPr>
      <w:spacing w:before="240" w:after="0"/>
      <w:outlineLvl w:val="0"/>
      <w:outlineLvl w:val="0"/>
    </w:pPr>
    <w:rPr>
      <w:rFonts w:ascii="Cambria" w:hAnsi="Cambria" w:eastAsia="Times New Roman" w:cs="Cambria"/>
      <w:color w:val="365F91"/>
      <w:sz w:val="32"/>
      <w:szCs w:val="32"/>
    </w:rPr>
  </w:style>
  <w:style w:type="paragraph" w:styleId="2">
    <w:name w:val="Заголовок 2"/>
    <w:basedOn w:val="Normal"/>
    <w:next w:val="Style49"/>
    <w:pPr>
      <w:numPr>
        <w:ilvl w:val="1"/>
        <w:numId w:val="1"/>
      </w:numPr>
      <w:spacing w:lineRule="auto" w:line="360" w:before="0" w:after="0"/>
      <w:ind w:left="0" w:right="0" w:firstLine="709"/>
      <w:jc w:val="both"/>
      <w:outlineLvl w:val="1"/>
      <w:outlineLvl w:val="1"/>
    </w:pPr>
    <w:rPr>
      <w:rFonts w:ascii="Times New Roman" w:hAnsi="Times New Roman" w:eastAsia="@Arial Unicode MS" w:cs="Times New Roman"/>
      <w:b/>
      <w:bCs/>
      <w:sz w:val="28"/>
      <w:szCs w:val="28"/>
      <w:lang w:eastAsia="ru-RU"/>
    </w:rPr>
  </w:style>
  <w:style w:type="paragraph" w:styleId="3">
    <w:name w:val="Заголовок 3"/>
    <w:basedOn w:val="Normal"/>
    <w:next w:val="Style49"/>
    <w:pPr>
      <w:numPr>
        <w:ilvl w:val="2"/>
        <w:numId w:val="1"/>
      </w:numPr>
      <w:outlineLvl w:val="2"/>
      <w:outlineLvl w:val="2"/>
    </w:pPr>
    <w:rPr/>
  </w:style>
  <w:style w:type="paragraph" w:styleId="4">
    <w:name w:val="Заголовок 4"/>
    <w:basedOn w:val="Normal"/>
    <w:next w:val="Style49"/>
    <w:pPr>
      <w:keepNext/>
      <w:keepLines/>
      <w:numPr>
        <w:ilvl w:val="3"/>
        <w:numId w:val="1"/>
      </w:numPr>
      <w:spacing w:before="200" w:after="0"/>
      <w:outlineLvl w:val="3"/>
      <w:outlineLvl w:val="3"/>
    </w:pPr>
    <w:rPr>
      <w:rFonts w:ascii="Cambria" w:hAnsi="Cambria" w:cs=""/>
      <w:b/>
      <w:bCs/>
      <w:i/>
      <w:iCs/>
      <w:color w:val="4F81BD"/>
    </w:rPr>
  </w:style>
  <w:style w:type="paragraph" w:styleId="5">
    <w:name w:val="Заголовок 5"/>
    <w:basedOn w:val="Normal"/>
    <w:next w:val="Style49"/>
    <w:pPr>
      <w:keepNext/>
      <w:keepLines/>
      <w:numPr>
        <w:ilvl w:val="4"/>
        <w:numId w:val="1"/>
      </w:numPr>
      <w:spacing w:before="200" w:after="0"/>
      <w:outlineLvl w:val="4"/>
      <w:outlineLvl w:val="4"/>
    </w:pPr>
    <w:rPr>
      <w:rFonts w:ascii="Cambria" w:hAnsi="Cambria" w:eastAsia="Times New Roman" w:cs="Cambria"/>
      <w:color w:val="243F60"/>
    </w:rPr>
  </w:style>
  <w:style w:type="paragraph" w:styleId="6">
    <w:name w:val="Заголовок 6"/>
    <w:basedOn w:val="Normal"/>
    <w:next w:val="Style49"/>
    <w:pPr>
      <w:keepNext/>
      <w:keepLines/>
      <w:numPr>
        <w:ilvl w:val="5"/>
        <w:numId w:val="1"/>
      </w:numPr>
      <w:spacing w:before="200" w:after="0"/>
      <w:outlineLvl w:val="5"/>
      <w:outlineLvl w:val="5"/>
    </w:pPr>
    <w:rPr>
      <w:rFonts w:ascii="Cambria" w:hAnsi="Cambria" w:eastAsia="Times New Roman" w:cs="Cambria"/>
      <w:i/>
      <w:iCs/>
      <w:color w:val="243F60"/>
    </w:rPr>
  </w:style>
  <w:style w:type="paragraph" w:styleId="7">
    <w:name w:val="Заголовок 7"/>
    <w:basedOn w:val="Normal"/>
    <w:next w:val="Style49"/>
    <w:pPr>
      <w:keepNext/>
      <w:keepLines/>
      <w:numPr>
        <w:ilvl w:val="6"/>
        <w:numId w:val="1"/>
      </w:numPr>
      <w:spacing w:before="200" w:after="0"/>
      <w:outlineLvl w:val="6"/>
      <w:outlineLvl w:val="6"/>
    </w:pPr>
    <w:rPr>
      <w:rFonts w:ascii="Cambria" w:hAnsi="Cambria" w:eastAsia="Times New Roman" w:cs="Cambria"/>
      <w:i/>
      <w:iCs/>
      <w:color w:val="404040"/>
    </w:rPr>
  </w:style>
  <w:style w:type="paragraph" w:styleId="8">
    <w:name w:val="Заголовок 8"/>
    <w:basedOn w:val="Normal"/>
    <w:next w:val="Style49"/>
    <w:pPr>
      <w:keepNext/>
      <w:keepLines/>
      <w:numPr>
        <w:ilvl w:val="7"/>
        <w:numId w:val="1"/>
      </w:numPr>
      <w:spacing w:before="40" w:after="0"/>
      <w:outlineLvl w:val="7"/>
      <w:outlineLvl w:val="7"/>
    </w:pPr>
    <w:rPr>
      <w:rFonts w:ascii="Cambria" w:hAnsi="Cambria" w:eastAsia="Times New Roman" w:cs="Cambria"/>
      <w:color w:val="272727"/>
      <w:sz w:val="21"/>
      <w:szCs w:val="21"/>
    </w:rPr>
  </w:style>
  <w:style w:type="paragraph" w:styleId="9">
    <w:name w:val="Заголовок 9"/>
    <w:basedOn w:val="Normal"/>
    <w:next w:val="Style49"/>
    <w:pPr>
      <w:keepNext/>
      <w:keepLines/>
      <w:numPr>
        <w:ilvl w:val="8"/>
        <w:numId w:val="1"/>
      </w:numPr>
      <w:spacing w:before="200" w:after="0"/>
      <w:outlineLvl w:val="8"/>
      <w:outlineLvl w:val="8"/>
    </w:pPr>
    <w:rPr>
      <w:rFonts w:ascii="Cambria" w:hAnsi="Cambria" w:eastAsia="Times New Roman" w:cs="Cambria"/>
      <w:i/>
      <w:iCs/>
      <w:color w:val="404040"/>
      <w:sz w:val="20"/>
      <w:szCs w:val="20"/>
    </w:rPr>
  </w:style>
  <w:style w:type="character" w:styleId="WW8Num1z0">
    <w:name w:val="WW8Num1z0"/>
    <w:rPr>
      <w:rFonts w:eastAsia="Calibri"/>
      <w:b/>
      <w:sz w:val="28"/>
      <w:szCs w:val="28"/>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Wingdings" w:hAnsi="Wingdings" w:cs="Wingdings"/>
      <w:sz w:val="24"/>
      <w:szCs w:val="24"/>
    </w:rPr>
  </w:style>
  <w:style w:type="character" w:styleId="WW8Num3z1">
    <w:name w:val="WW8Num3z1"/>
    <w:rPr>
      <w:rFonts w:ascii="Courier New" w:hAnsi="Courier New" w:cs="Courier New"/>
    </w:rPr>
  </w:style>
  <w:style w:type="character" w:styleId="WW8Num3z3">
    <w:name w:val="WW8Num3z3"/>
    <w:rPr>
      <w:rFonts w:ascii="Symbol" w:hAnsi="Symbol" w:cs="Symbol"/>
    </w:rPr>
  </w:style>
  <w:style w:type="character" w:styleId="WW8Num4z0">
    <w:name w:val="WW8Num4z0"/>
    <w:rPr>
      <w:rFonts w:ascii="Symbol" w:hAnsi="Symbol" w:eastAsia="@Arial Unicode MS" w:cs="Symbol"/>
      <w:sz w:val="24"/>
      <w:szCs w:val="24"/>
    </w:rPr>
  </w:style>
  <w:style w:type="character" w:styleId="WW8Num4z1">
    <w:name w:val="WW8Num4z1"/>
    <w:rPr>
      <w:rFonts w:ascii="Courier New" w:hAnsi="Courier New" w:cs="Courier New"/>
    </w:rPr>
  </w:style>
  <w:style w:type="character" w:styleId="WW8Num4z2">
    <w:name w:val="WW8Num4z2"/>
    <w:rPr>
      <w:rFonts w:ascii="Wingdings" w:hAnsi="Wingdings" w:cs="Wingdings"/>
    </w:rPr>
  </w:style>
  <w:style w:type="character" w:styleId="WW8Num5z0">
    <w:name w:val="WW8Num5z0"/>
    <w:rPr>
      <w:rFonts w:ascii="Symbol" w:hAnsi="Symbol" w:cs="Symbol"/>
      <w:sz w:val="24"/>
      <w:szCs w:val="24"/>
    </w:rPr>
  </w:style>
  <w:style w:type="character" w:styleId="WW8Num5z1">
    <w:name w:val="WW8Num5z1"/>
    <w:rPr>
      <w:rFonts w:ascii="Courier New" w:hAnsi="Courier New" w:cs="Courier New"/>
    </w:rPr>
  </w:style>
  <w:style w:type="character" w:styleId="WW8Num5z2">
    <w:name w:val="WW8Num5z2"/>
    <w:rPr>
      <w:rFonts w:ascii="Wingdings" w:hAnsi="Wingdings" w:cs="Wingdings"/>
    </w:rPr>
  </w:style>
  <w:style w:type="character" w:styleId="WW8Num6z0">
    <w:name w:val="WW8Num6z0"/>
    <w:rPr>
      <w:rFonts w:ascii="Symbol" w:hAnsi="Symbol" w:eastAsia="@Arial Unicode MS" w:cs="Symbol"/>
      <w:sz w:val="24"/>
      <w:szCs w:val="24"/>
    </w:rPr>
  </w:style>
  <w:style w:type="character" w:styleId="WW8Num6z1">
    <w:name w:val="WW8Num6z1"/>
    <w:rPr>
      <w:rFonts w:ascii="Courier New" w:hAnsi="Courier New" w:cs="Courier New"/>
    </w:rPr>
  </w:style>
  <w:style w:type="character" w:styleId="WW8Num6z2">
    <w:name w:val="WW8Num6z2"/>
    <w:rPr>
      <w:rFonts w:ascii="Wingdings" w:hAnsi="Wingdings" w:cs="Wingdings"/>
    </w:rPr>
  </w:style>
  <w:style w:type="character" w:styleId="WW8Num7z0">
    <w:name w:val="WW8Num7z0"/>
    <w:rPr/>
  </w:style>
  <w:style w:type="character" w:styleId="WW8Num7z1">
    <w:name w:val="WW8Num7z1"/>
    <w:rPr>
      <w:b/>
      <w:i w:val="false"/>
    </w:rPr>
  </w:style>
  <w:style w:type="character" w:styleId="WW8Num7z2">
    <w:name w:val="WW8Num7z2"/>
    <w:rPr>
      <w:rFonts w:eastAsia="@Arial Unicode MS"/>
      <w:b/>
      <w:bCs/>
      <w:i w:val="false"/>
      <w:iCs w:val="false"/>
      <w:sz w:val="24"/>
      <w:szCs w:val="24"/>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rFonts w:cs="Times New Roman"/>
      <w:b w:val="false"/>
    </w:rPr>
  </w:style>
  <w:style w:type="character" w:styleId="WW8Num8z1">
    <w:name w:val="WW8Num8z1"/>
    <w:rPr>
      <w:rFonts w:cs="Times New Roman"/>
      <w:b/>
    </w:rPr>
  </w:style>
  <w:style w:type="character" w:styleId="WW8Num9z0">
    <w:name w:val="WW8Num9z0"/>
    <w:rPr>
      <w:rFonts w:ascii="Symbol" w:hAnsi="Symbol" w:cs="Symbol"/>
    </w:rPr>
  </w:style>
  <w:style w:type="character" w:styleId="WW8Num9z1">
    <w:name w:val="WW8Num9z1"/>
    <w:rPr>
      <w:rFonts w:ascii="Courier New" w:hAnsi="Courier New" w:cs="Courier New"/>
    </w:rPr>
  </w:style>
  <w:style w:type="character" w:styleId="WW8Num9z2">
    <w:name w:val="WW8Num9z2"/>
    <w:rPr>
      <w:rFonts w:ascii="Wingdings" w:hAnsi="Wingdings" w:cs="Wingdings"/>
    </w:rPr>
  </w:style>
  <w:style w:type="character" w:styleId="WW8Num10z0">
    <w:name w:val="WW8Num10z0"/>
    <w:rPr>
      <w:rFonts w:ascii="Symbol" w:hAnsi="Symbol" w:cs="Symbol"/>
    </w:rPr>
  </w:style>
  <w:style w:type="character" w:styleId="WW8Num10z1">
    <w:name w:val="WW8Num10z1"/>
    <w:rPr>
      <w:rFonts w:ascii="Courier New" w:hAnsi="Courier New" w:cs="Courier New"/>
    </w:rPr>
  </w:style>
  <w:style w:type="character" w:styleId="WW8Num10z2">
    <w:name w:val="WW8Num10z2"/>
    <w:rPr>
      <w:rFonts w:ascii="Wingdings" w:hAnsi="Wingdings" w:cs="Wingdings"/>
    </w:rPr>
  </w:style>
  <w:style w:type="character" w:styleId="WW8Num11z0">
    <w:name w:val="WW8Num11z0"/>
    <w:rPr>
      <w:rFonts w:ascii="Symbol" w:hAnsi="Symbol" w:cs="Symbol"/>
    </w:rPr>
  </w:style>
  <w:style w:type="character" w:styleId="WW8Num11z1">
    <w:name w:val="WW8Num11z1"/>
    <w:rPr>
      <w:rFonts w:ascii="Courier New" w:hAnsi="Courier New" w:cs="Courier New"/>
    </w:rPr>
  </w:style>
  <w:style w:type="character" w:styleId="WW8Num11z2">
    <w:name w:val="WW8Num11z2"/>
    <w:rPr>
      <w:rFonts w:ascii="Wingdings" w:hAnsi="Wingdings" w:cs="Wingdings"/>
    </w:rPr>
  </w:style>
  <w:style w:type="character" w:styleId="WW8Num12z0">
    <w:name w:val="WW8Num12z0"/>
    <w:rPr>
      <w:rFonts w:ascii="Symbol" w:hAnsi="Symbol" w:cs="Symbol"/>
      <w:color w:val="00000A"/>
      <w:sz w:val="24"/>
      <w:szCs w:val="24"/>
    </w:rPr>
  </w:style>
  <w:style w:type="character" w:styleId="WW8Num12z1">
    <w:name w:val="WW8Num12z1"/>
    <w:rPr>
      <w:rFonts w:ascii="Courier New" w:hAnsi="Courier New" w:cs="Courier New"/>
    </w:rPr>
  </w:style>
  <w:style w:type="character" w:styleId="WW8Num12z2">
    <w:name w:val="WW8Num12z2"/>
    <w:rPr>
      <w:rFonts w:ascii="Wingdings" w:hAnsi="Wingdings" w:cs="Wingdings"/>
    </w:rPr>
  </w:style>
  <w:style w:type="character" w:styleId="WW8Num12z3">
    <w:name w:val="WW8Num12z3"/>
    <w:rPr>
      <w:rFonts w:ascii="Symbol" w:hAnsi="Symbol" w:cs="Symbol"/>
    </w:rPr>
  </w:style>
  <w:style w:type="character" w:styleId="WW8Num13z0">
    <w:name w:val="WW8Num13z0"/>
    <w:rPr>
      <w:rFonts w:ascii="Symbol" w:hAnsi="Symbol" w:eastAsia="MS Mincho" w:cs="Symbol"/>
      <w:sz w:val="24"/>
      <w:szCs w:val="24"/>
    </w:rPr>
  </w:style>
  <w:style w:type="character" w:styleId="WW8Num13z1">
    <w:name w:val="WW8Num13z1"/>
    <w:rPr>
      <w:rFonts w:ascii="Courier New" w:hAnsi="Courier New" w:cs="Courier New"/>
    </w:rPr>
  </w:style>
  <w:style w:type="character" w:styleId="WW8Num13z2">
    <w:name w:val="WW8Num13z2"/>
    <w:rPr>
      <w:rFonts w:ascii="Wingdings" w:hAnsi="Wingdings" w:cs="Wingdings"/>
    </w:rPr>
  </w:style>
  <w:style w:type="character" w:styleId="WW8Num14z0">
    <w:name w:val="WW8Num14z0"/>
    <w:rPr>
      <w:rFonts w:ascii="Symbol" w:hAnsi="Symbol" w:cs="Symbol"/>
    </w:rPr>
  </w:style>
  <w:style w:type="character" w:styleId="WW8Num14z1">
    <w:name w:val="WW8Num14z1"/>
    <w:rPr>
      <w:rFonts w:ascii="Courier New" w:hAnsi="Courier New" w:cs="Courier New"/>
    </w:rPr>
  </w:style>
  <w:style w:type="character" w:styleId="WW8Num14z2">
    <w:name w:val="WW8Num14z2"/>
    <w:rPr>
      <w:rFonts w:ascii="Wingdings" w:hAnsi="Wingdings" w:cs="Wingdings"/>
    </w:rPr>
  </w:style>
  <w:style w:type="character" w:styleId="WW8Num15z0">
    <w:name w:val="WW8Num15z0"/>
    <w:rPr>
      <w:rFonts w:ascii="Symbol" w:hAnsi="Symbol" w:cs="Symbol"/>
      <w:color w:val="00000A"/>
    </w:rPr>
  </w:style>
  <w:style w:type="character" w:styleId="WW8Num15z1">
    <w:name w:val="WW8Num15z1"/>
    <w:rPr>
      <w:rFonts w:ascii="Courier New" w:hAnsi="Courier New" w:cs="Courier New"/>
    </w:rPr>
  </w:style>
  <w:style w:type="character" w:styleId="WW8Num15z2">
    <w:name w:val="WW8Num15z2"/>
    <w:rPr>
      <w:rFonts w:ascii="Wingdings" w:hAnsi="Wingdings" w:cs="Wingdings"/>
    </w:rPr>
  </w:style>
  <w:style w:type="character" w:styleId="WW8Num15z3">
    <w:name w:val="WW8Num15z3"/>
    <w:rPr>
      <w:rFonts w:ascii="Symbol" w:hAnsi="Symbol" w:cs="Symbol"/>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rFonts w:ascii="Symbol" w:hAnsi="Symbol" w:cs="Symbol"/>
      <w:color w:val="00000A"/>
    </w:rPr>
  </w:style>
  <w:style w:type="character" w:styleId="WW8Num17z1">
    <w:name w:val="WW8Num17z1"/>
    <w:rPr>
      <w:rFonts w:ascii="Courier New" w:hAnsi="Courier New" w:cs="Courier New"/>
    </w:rPr>
  </w:style>
  <w:style w:type="character" w:styleId="WW8Num17z2">
    <w:name w:val="WW8Num17z2"/>
    <w:rPr>
      <w:rFonts w:ascii="Wingdings" w:hAnsi="Wingdings" w:cs="Wingdings"/>
    </w:rPr>
  </w:style>
  <w:style w:type="character" w:styleId="WW8Num17z3">
    <w:name w:val="WW8Num17z3"/>
    <w:rPr>
      <w:rFonts w:ascii="Symbol" w:hAnsi="Symbol" w:cs="Symbol"/>
    </w:rPr>
  </w:style>
  <w:style w:type="character" w:styleId="WW8Num18z0">
    <w:name w:val="WW8Num18z0"/>
    <w:rPr>
      <w:rFonts w:ascii="Symbol" w:hAnsi="Symbol" w:cs="Symbol"/>
      <w:sz w:val="24"/>
      <w:szCs w:val="24"/>
    </w:rPr>
  </w:style>
  <w:style w:type="character" w:styleId="WW8Num18z1">
    <w:name w:val="WW8Num18z1"/>
    <w:rPr>
      <w:rFonts w:ascii="Courier New" w:hAnsi="Courier New" w:cs="Courier New"/>
    </w:rPr>
  </w:style>
  <w:style w:type="character" w:styleId="WW8Num18z2">
    <w:name w:val="WW8Num18z2"/>
    <w:rPr>
      <w:rFonts w:ascii="Wingdings" w:hAnsi="Wingdings" w:cs="Wingdings"/>
    </w:rPr>
  </w:style>
  <w:style w:type="character" w:styleId="WW8Num19z0">
    <w:name w:val="WW8Num19z0"/>
    <w:rPr>
      <w:rFonts w:ascii="Symbol" w:hAnsi="Symbol" w:cs="Symbol"/>
    </w:rPr>
  </w:style>
  <w:style w:type="character" w:styleId="WW8Num19z1">
    <w:name w:val="WW8Num19z1"/>
    <w:rPr>
      <w:rFonts w:ascii="Courier New" w:hAnsi="Courier New" w:cs="Courier New"/>
    </w:rPr>
  </w:style>
  <w:style w:type="character" w:styleId="WW8Num19z2">
    <w:name w:val="WW8Num19z2"/>
    <w:rPr>
      <w:rFonts w:ascii="Wingdings" w:hAnsi="Wingdings" w:cs="Wingdings"/>
    </w:rPr>
  </w:style>
  <w:style w:type="character" w:styleId="WW8Num20z0">
    <w:name w:val="WW8Num20z0"/>
    <w:rPr>
      <w:rFonts w:ascii="Symbol" w:hAnsi="Symbol" w:cs="Symbol"/>
    </w:rPr>
  </w:style>
  <w:style w:type="character" w:styleId="WW8Num20z1">
    <w:name w:val="WW8Num20z1"/>
    <w:rPr>
      <w:rFonts w:ascii="Courier New" w:hAnsi="Courier New" w:cs="Courier New"/>
    </w:rPr>
  </w:style>
  <w:style w:type="character" w:styleId="WW8Num20z2">
    <w:name w:val="WW8Num20z2"/>
    <w:rPr>
      <w:rFonts w:ascii="Wingdings" w:hAnsi="Wingdings" w:cs="Wingdings"/>
    </w:rPr>
  </w:style>
  <w:style w:type="character" w:styleId="WW8Num21z0">
    <w:name w:val="WW8Num21z0"/>
    <w:rPr>
      <w:rFonts w:ascii="Symbol" w:hAnsi="Symbol" w:cs="Symbol"/>
    </w:rPr>
  </w:style>
  <w:style w:type="character" w:styleId="WW8Num21z1">
    <w:name w:val="WW8Num21z1"/>
    <w:rPr>
      <w:rFonts w:ascii="Courier New" w:hAnsi="Courier New" w:cs="Courier New"/>
    </w:rPr>
  </w:style>
  <w:style w:type="character" w:styleId="WW8Num21z2">
    <w:name w:val="WW8Num21z2"/>
    <w:rPr>
      <w:rFonts w:ascii="Wingdings" w:hAnsi="Wingdings" w:cs="Wingdings"/>
    </w:rPr>
  </w:style>
  <w:style w:type="character" w:styleId="WW8Num22z0">
    <w:name w:val="WW8Num22z0"/>
    <w:rPr>
      <w:rFonts w:ascii="Symbol" w:hAnsi="Symbol" w:cs="Symbol"/>
    </w:rPr>
  </w:style>
  <w:style w:type="character" w:styleId="WW8Num22z1">
    <w:name w:val="WW8Num22z1"/>
    <w:rPr>
      <w:rFonts w:ascii="Courier New" w:hAnsi="Courier New" w:cs="Courier New"/>
    </w:rPr>
  </w:style>
  <w:style w:type="character" w:styleId="WW8Num22z2">
    <w:name w:val="WW8Num22z2"/>
    <w:rPr>
      <w:rFonts w:ascii="Wingdings" w:hAnsi="Wingdings" w:cs="Wingdings"/>
    </w:rPr>
  </w:style>
  <w:style w:type="character" w:styleId="WW8Num23z0">
    <w:name w:val="WW8Num23z0"/>
    <w:rPr>
      <w:rFonts w:ascii="Symbol" w:hAnsi="Symbol" w:cs="Symbol"/>
    </w:rPr>
  </w:style>
  <w:style w:type="character" w:styleId="WW8Num23z1">
    <w:name w:val="WW8Num23z1"/>
    <w:rPr>
      <w:rFonts w:ascii="Courier New" w:hAnsi="Courier New" w:cs="Courier New"/>
    </w:rPr>
  </w:style>
  <w:style w:type="character" w:styleId="WW8Num23z2">
    <w:name w:val="WW8Num23z2"/>
    <w:rPr>
      <w:rFonts w:ascii="Wingdings" w:hAnsi="Wingdings" w:cs="Wingdings"/>
    </w:rPr>
  </w:style>
  <w:style w:type="character" w:styleId="WW8Num24z0">
    <w:name w:val="WW8Num24z0"/>
    <w:rPr>
      <w:rFonts w:ascii="Symbol" w:hAnsi="Symbol" w:cs="Symbol"/>
    </w:rPr>
  </w:style>
  <w:style w:type="character" w:styleId="WW8Num24z1">
    <w:name w:val="WW8Num24z1"/>
    <w:rPr>
      <w:rFonts w:ascii="Courier New" w:hAnsi="Courier New" w:cs="Courier New"/>
    </w:rPr>
  </w:style>
  <w:style w:type="character" w:styleId="WW8Num24z2">
    <w:name w:val="WW8Num24z2"/>
    <w:rPr>
      <w:rFonts w:ascii="Wingdings" w:hAnsi="Wingdings" w:cs="Wingdings"/>
    </w:rPr>
  </w:style>
  <w:style w:type="character" w:styleId="WW8Num25z0">
    <w:name w:val="WW8Num25z0"/>
    <w:rPr>
      <w:rFonts w:ascii="Symbol" w:hAnsi="Symbol" w:cs="Symbol"/>
    </w:rPr>
  </w:style>
  <w:style w:type="character" w:styleId="WW8Num25z1">
    <w:name w:val="WW8Num25z1"/>
    <w:rPr>
      <w:rFonts w:ascii="Courier New" w:hAnsi="Courier New" w:cs="Courier New"/>
    </w:rPr>
  </w:style>
  <w:style w:type="character" w:styleId="WW8Num25z2">
    <w:name w:val="WW8Num25z2"/>
    <w:rPr>
      <w:rFonts w:ascii="Wingdings" w:hAnsi="Wingdings" w:cs="Wingdings"/>
    </w:rPr>
  </w:style>
  <w:style w:type="character" w:styleId="WW8Num26z0">
    <w:name w:val="WW8Num26z0"/>
    <w:rPr>
      <w:rFonts w:ascii="Symbol" w:hAnsi="Symbol" w:cs="Symbol"/>
      <w:sz w:val="24"/>
      <w:szCs w:val="24"/>
    </w:rPr>
  </w:style>
  <w:style w:type="character" w:styleId="WW8Num26z1">
    <w:name w:val="WW8Num26z1"/>
    <w:rPr>
      <w:rFonts w:ascii="Courier New" w:hAnsi="Courier New" w:cs="Courier New"/>
    </w:rPr>
  </w:style>
  <w:style w:type="character" w:styleId="WW8Num26z2">
    <w:name w:val="WW8Num26z2"/>
    <w:rPr>
      <w:rFonts w:ascii="Wingdings" w:hAnsi="Wingdings" w:cs="Wingdings"/>
    </w:rPr>
  </w:style>
  <w:style w:type="character" w:styleId="WW8Num27z0">
    <w:name w:val="WW8Num27z0"/>
    <w:rPr>
      <w:rFonts w:ascii="Symbol" w:hAnsi="Symbol" w:cs="Symbol"/>
    </w:rPr>
  </w:style>
  <w:style w:type="character" w:styleId="WW8Num27z1">
    <w:name w:val="WW8Num27z1"/>
    <w:rPr>
      <w:rFonts w:ascii="Courier New" w:hAnsi="Courier New" w:cs="Courier New"/>
    </w:rPr>
  </w:style>
  <w:style w:type="character" w:styleId="WW8Num27z2">
    <w:name w:val="WW8Num27z2"/>
    <w:rPr>
      <w:rFonts w:ascii="Wingdings" w:hAnsi="Wingdings" w:cs="Wingdings"/>
    </w:rPr>
  </w:style>
  <w:style w:type="character" w:styleId="WW8Num28z0">
    <w:name w:val="WW8Num28z0"/>
    <w:rPr>
      <w:rFonts w:ascii="Symbol" w:hAnsi="Symbol" w:cs="Symbol"/>
      <w:sz w:val="24"/>
      <w:szCs w:val="24"/>
    </w:rPr>
  </w:style>
  <w:style w:type="character" w:styleId="WW8Num28z1">
    <w:name w:val="WW8Num28z1"/>
    <w:rPr>
      <w:rFonts w:ascii="Courier New" w:hAnsi="Courier New" w:cs="Courier New"/>
    </w:rPr>
  </w:style>
  <w:style w:type="character" w:styleId="WW8Num28z2">
    <w:name w:val="WW8Num28z2"/>
    <w:rPr>
      <w:rFonts w:ascii="Wingdings" w:hAnsi="Wingdings" w:cs="Wingdings"/>
    </w:rPr>
  </w:style>
  <w:style w:type="character" w:styleId="WW8Num29z0">
    <w:name w:val="WW8Num29z0"/>
    <w:rPr>
      <w:rFonts w:ascii="Symbol" w:hAnsi="Symbol" w:cs="Symbol"/>
    </w:rPr>
  </w:style>
  <w:style w:type="character" w:styleId="WW8Num29z1">
    <w:name w:val="WW8Num29z1"/>
    <w:rPr/>
  </w:style>
  <w:style w:type="character" w:styleId="WW8Num29z2">
    <w:name w:val="WW8Num29z2"/>
    <w:rPr/>
  </w:style>
  <w:style w:type="character" w:styleId="WW8Num29z3">
    <w:name w:val="WW8Num29z3"/>
    <w:rPr/>
  </w:style>
  <w:style w:type="character" w:styleId="WW8Num29z4">
    <w:name w:val="WW8Num29z4"/>
    <w:rPr/>
  </w:style>
  <w:style w:type="character" w:styleId="WW8Num29z5">
    <w:name w:val="WW8Num29z5"/>
    <w:rPr/>
  </w:style>
  <w:style w:type="character" w:styleId="WW8Num29z6">
    <w:name w:val="WW8Num29z6"/>
    <w:rPr/>
  </w:style>
  <w:style w:type="character" w:styleId="WW8Num29z7">
    <w:name w:val="WW8Num29z7"/>
    <w:rPr/>
  </w:style>
  <w:style w:type="character" w:styleId="WW8Num29z8">
    <w:name w:val="WW8Num29z8"/>
    <w:rPr/>
  </w:style>
  <w:style w:type="character" w:styleId="WW8Num30z0">
    <w:name w:val="WW8Num30z0"/>
    <w:rPr>
      <w:rFonts w:ascii="Symbol" w:hAnsi="Symbol" w:cs="Symbol"/>
      <w:color w:val="000000"/>
      <w:sz w:val="24"/>
      <w:szCs w:val="24"/>
      <w:lang w:val="de-DE"/>
    </w:rPr>
  </w:style>
  <w:style w:type="character" w:styleId="WW8Num30z1">
    <w:name w:val="WW8Num30z1"/>
    <w:rPr>
      <w:rFonts w:ascii="Courier New" w:hAnsi="Courier New" w:cs="Courier New"/>
    </w:rPr>
  </w:style>
  <w:style w:type="character" w:styleId="WW8Num30z2">
    <w:name w:val="WW8Num30z2"/>
    <w:rPr>
      <w:rFonts w:ascii="Wingdings" w:hAnsi="Wingdings" w:cs="Wingdings"/>
    </w:rPr>
  </w:style>
  <w:style w:type="character" w:styleId="WW8Num31z0">
    <w:name w:val="WW8Num31z0"/>
    <w:rPr>
      <w:rFonts w:ascii="Symbol" w:hAnsi="Symbol" w:cs="Symbol"/>
    </w:rPr>
  </w:style>
  <w:style w:type="character" w:styleId="WW8Num31z1">
    <w:name w:val="WW8Num31z1"/>
    <w:rPr>
      <w:rFonts w:ascii="Courier New" w:hAnsi="Courier New" w:cs="Courier New"/>
    </w:rPr>
  </w:style>
  <w:style w:type="character" w:styleId="WW8Num31z2">
    <w:name w:val="WW8Num31z2"/>
    <w:rPr>
      <w:rFonts w:ascii="Wingdings" w:hAnsi="Wingdings" w:cs="Wingdings"/>
    </w:rPr>
  </w:style>
  <w:style w:type="character" w:styleId="WW8Num32z0">
    <w:name w:val="WW8Num32z0"/>
    <w:rPr>
      <w:rFonts w:ascii="Symbol" w:hAnsi="Symbol" w:cs="Symbol"/>
    </w:rPr>
  </w:style>
  <w:style w:type="character" w:styleId="WW8Num32z1">
    <w:name w:val="WW8Num32z1"/>
    <w:rPr>
      <w:rFonts w:ascii="Courier New" w:hAnsi="Courier New" w:cs="Courier New"/>
    </w:rPr>
  </w:style>
  <w:style w:type="character" w:styleId="WW8Num32z2">
    <w:name w:val="WW8Num32z2"/>
    <w:rPr>
      <w:rFonts w:ascii="Wingdings" w:hAnsi="Wingdings" w:cs="Wingdings"/>
    </w:rPr>
  </w:style>
  <w:style w:type="character" w:styleId="WW8Num33z0">
    <w:name w:val="WW8Num33z0"/>
    <w:rPr>
      <w:rFonts w:ascii="Symbol" w:hAnsi="Symbol" w:cs="Symbol"/>
    </w:rPr>
  </w:style>
  <w:style w:type="character" w:styleId="WW8Num33z1">
    <w:name w:val="WW8Num33z1"/>
    <w:rPr>
      <w:rFonts w:ascii="Times New Roman" w:hAnsi="Times New Roman" w:cs="Times New Roman"/>
    </w:rPr>
  </w:style>
  <w:style w:type="character" w:styleId="WW8Num33z2">
    <w:name w:val="WW8Num33z2"/>
    <w:rPr>
      <w:rFonts w:ascii="Wingdings" w:hAnsi="Wingdings" w:cs="Wingdings"/>
    </w:rPr>
  </w:style>
  <w:style w:type="character" w:styleId="WW8Num33z4">
    <w:name w:val="WW8Num33z4"/>
    <w:rPr>
      <w:rFonts w:ascii="Courier New" w:hAnsi="Courier New" w:cs="Courier New"/>
    </w:rPr>
  </w:style>
  <w:style w:type="character" w:styleId="WW8Num34z0">
    <w:name w:val="WW8Num34z0"/>
    <w:rPr>
      <w:rFonts w:ascii="Symbol" w:hAnsi="Symbol" w:cs="Symbol"/>
    </w:rPr>
  </w:style>
  <w:style w:type="character" w:styleId="WW8Num34z1">
    <w:name w:val="WW8Num34z1"/>
    <w:rPr>
      <w:rFonts w:ascii="Courier New" w:hAnsi="Courier New" w:cs="Courier New"/>
    </w:rPr>
  </w:style>
  <w:style w:type="character" w:styleId="WW8Num34z2">
    <w:name w:val="WW8Num34z2"/>
    <w:rPr>
      <w:rFonts w:ascii="Wingdings" w:hAnsi="Wingdings" w:cs="Wingdings"/>
    </w:rPr>
  </w:style>
  <w:style w:type="character" w:styleId="WW8Num35z0">
    <w:name w:val="WW8Num35z0"/>
    <w:rPr>
      <w:rFonts w:ascii="Symbol" w:hAnsi="Symbol" w:cs="Symbol"/>
    </w:rPr>
  </w:style>
  <w:style w:type="character" w:styleId="WW8Num35z1">
    <w:name w:val="WW8Num35z1"/>
    <w:rPr>
      <w:rFonts w:ascii="Courier New" w:hAnsi="Courier New" w:cs="Courier New"/>
    </w:rPr>
  </w:style>
  <w:style w:type="character" w:styleId="WW8Num35z2">
    <w:name w:val="WW8Num35z2"/>
    <w:rPr>
      <w:rFonts w:ascii="Wingdings" w:hAnsi="Wingdings" w:cs="Wingdings"/>
    </w:rPr>
  </w:style>
  <w:style w:type="character" w:styleId="WW8Num36z0">
    <w:name w:val="WW8Num36z0"/>
    <w:rPr>
      <w:rFonts w:ascii="Symbol" w:hAnsi="Symbol" w:cs="Symbol"/>
    </w:rPr>
  </w:style>
  <w:style w:type="character" w:styleId="WW8Num36z1">
    <w:name w:val="WW8Num36z1"/>
    <w:rPr>
      <w:rFonts w:ascii="Courier New" w:hAnsi="Courier New" w:cs="Courier New"/>
    </w:rPr>
  </w:style>
  <w:style w:type="character" w:styleId="WW8Num36z2">
    <w:name w:val="WW8Num36z2"/>
    <w:rPr>
      <w:rFonts w:ascii="Wingdings" w:hAnsi="Wingdings" w:cs="Wingdings"/>
    </w:rPr>
  </w:style>
  <w:style w:type="character" w:styleId="WW8Num37z0">
    <w:name w:val="WW8Num37z0"/>
    <w:rPr>
      <w:rFonts w:ascii="Symbol" w:hAnsi="Symbol" w:cs="Symbol"/>
      <w:color w:val="000000"/>
      <w:sz w:val="22"/>
      <w:szCs w:val="24"/>
    </w:rPr>
  </w:style>
  <w:style w:type="character" w:styleId="WW8Num37z1">
    <w:name w:val="WW8Num37z1"/>
    <w:rPr/>
  </w:style>
  <w:style w:type="character" w:styleId="WW8Num37z2">
    <w:name w:val="WW8Num37z2"/>
    <w:rPr/>
  </w:style>
  <w:style w:type="character" w:styleId="WW8Num37z3">
    <w:name w:val="WW8Num37z3"/>
    <w:rPr/>
  </w:style>
  <w:style w:type="character" w:styleId="WW8Num37z4">
    <w:name w:val="WW8Num37z4"/>
    <w:rPr/>
  </w:style>
  <w:style w:type="character" w:styleId="WW8Num37z5">
    <w:name w:val="WW8Num37z5"/>
    <w:rPr/>
  </w:style>
  <w:style w:type="character" w:styleId="WW8Num37z6">
    <w:name w:val="WW8Num37z6"/>
    <w:rPr/>
  </w:style>
  <w:style w:type="character" w:styleId="WW8Num37z7">
    <w:name w:val="WW8Num37z7"/>
    <w:rPr/>
  </w:style>
  <w:style w:type="character" w:styleId="WW8Num37z8">
    <w:name w:val="WW8Num37z8"/>
    <w:rPr/>
  </w:style>
  <w:style w:type="character" w:styleId="WW8Num38z0">
    <w:name w:val="WW8Num38z0"/>
    <w:rPr>
      <w:rFonts w:ascii="Symbol" w:hAnsi="Symbol" w:cs="Symbol"/>
    </w:rPr>
  </w:style>
  <w:style w:type="character" w:styleId="WW8Num38z1">
    <w:name w:val="WW8Num38z1"/>
    <w:rPr>
      <w:rFonts w:ascii="Courier New" w:hAnsi="Courier New" w:cs="Courier New"/>
    </w:rPr>
  </w:style>
  <w:style w:type="character" w:styleId="WW8Num38z2">
    <w:name w:val="WW8Num38z2"/>
    <w:rPr>
      <w:rFonts w:ascii="Wingdings" w:hAnsi="Wingdings" w:cs="Wingdings"/>
    </w:rPr>
  </w:style>
  <w:style w:type="character" w:styleId="WW8Num39z0">
    <w:name w:val="WW8Num39z0"/>
    <w:rPr>
      <w:rFonts w:ascii="Symbol" w:hAnsi="Symbol" w:cs="Symbol"/>
      <w:sz w:val="24"/>
      <w:szCs w:val="24"/>
    </w:rPr>
  </w:style>
  <w:style w:type="character" w:styleId="WW8Num39z1">
    <w:name w:val="WW8Num39z1"/>
    <w:rPr>
      <w:rFonts w:ascii="Courier New" w:hAnsi="Courier New" w:cs="Courier New"/>
    </w:rPr>
  </w:style>
  <w:style w:type="character" w:styleId="WW8Num39z2">
    <w:name w:val="WW8Num39z2"/>
    <w:rPr>
      <w:rFonts w:ascii="Wingdings" w:hAnsi="Wingdings" w:cs="Wingdings"/>
    </w:rPr>
  </w:style>
  <w:style w:type="character" w:styleId="WW8Num40z0">
    <w:name w:val="WW8Num40z0"/>
    <w:rPr>
      <w:rFonts w:ascii="Symbol" w:hAnsi="Symbol" w:cs="Symbol"/>
      <w:sz w:val="24"/>
      <w:szCs w:val="24"/>
      <w:lang w:val="en-US"/>
    </w:rPr>
  </w:style>
  <w:style w:type="character" w:styleId="WW8Num40z1">
    <w:name w:val="WW8Num40z1"/>
    <w:rPr>
      <w:rFonts w:ascii="Courier New" w:hAnsi="Courier New" w:cs="Courier New"/>
    </w:rPr>
  </w:style>
  <w:style w:type="character" w:styleId="WW8Num40z2">
    <w:name w:val="WW8Num40z2"/>
    <w:rPr>
      <w:rFonts w:ascii="Wingdings" w:hAnsi="Wingdings" w:cs="Wingdings"/>
    </w:rPr>
  </w:style>
  <w:style w:type="character" w:styleId="WW8Num41z0">
    <w:name w:val="WW8Num41z0"/>
    <w:rPr>
      <w:rFonts w:ascii="Symbol" w:hAnsi="Symbol" w:cs="Symbol"/>
    </w:rPr>
  </w:style>
  <w:style w:type="character" w:styleId="WW8Num41z1">
    <w:name w:val="WW8Num41z1"/>
    <w:rPr>
      <w:rFonts w:ascii="Courier New" w:hAnsi="Courier New" w:cs="Courier New"/>
    </w:rPr>
  </w:style>
  <w:style w:type="character" w:styleId="WW8Num41z2">
    <w:name w:val="WW8Num41z2"/>
    <w:rPr>
      <w:rFonts w:ascii="Wingdings" w:hAnsi="Wingdings" w:cs="Wingdings"/>
    </w:rPr>
  </w:style>
  <w:style w:type="character" w:styleId="WW8Num42z0">
    <w:name w:val="WW8Num42z0"/>
    <w:rPr>
      <w:rFonts w:ascii="Symbol" w:hAnsi="Symbol" w:cs="Symbol"/>
      <w:sz w:val="24"/>
      <w:szCs w:val="24"/>
      <w:lang w:val="en-US"/>
    </w:rPr>
  </w:style>
  <w:style w:type="character" w:styleId="WW8Num42z1">
    <w:name w:val="WW8Num42z1"/>
    <w:rPr>
      <w:rFonts w:ascii="Courier New" w:hAnsi="Courier New" w:cs="Courier New"/>
    </w:rPr>
  </w:style>
  <w:style w:type="character" w:styleId="WW8Num42z2">
    <w:name w:val="WW8Num42z2"/>
    <w:rPr>
      <w:rFonts w:ascii="Wingdings" w:hAnsi="Wingdings" w:cs="Wingdings"/>
    </w:rPr>
  </w:style>
  <w:style w:type="character" w:styleId="WW8Num43z0">
    <w:name w:val="WW8Num43z0"/>
    <w:rPr>
      <w:rFonts w:ascii="Times New Roman" w:hAnsi="Times New Roman" w:cs="Times New Roman"/>
      <w:sz w:val="24"/>
      <w:szCs w:val="24"/>
      <w:lang w:val="en-US" w:bidi="en-US"/>
    </w:rPr>
  </w:style>
  <w:style w:type="character" w:styleId="WW8Num43z1">
    <w:name w:val="WW8Num43z1"/>
    <w:rPr>
      <w:rFonts w:ascii="Courier New" w:hAnsi="Courier New" w:cs="Courier New"/>
    </w:rPr>
  </w:style>
  <w:style w:type="character" w:styleId="WW8Num43z2">
    <w:name w:val="WW8Num43z2"/>
    <w:rPr>
      <w:rFonts w:ascii="Wingdings" w:hAnsi="Wingdings" w:cs="Wingdings"/>
    </w:rPr>
  </w:style>
  <w:style w:type="character" w:styleId="WW8Num43z3">
    <w:name w:val="WW8Num43z3"/>
    <w:rPr>
      <w:rFonts w:ascii="Symbol" w:hAnsi="Symbol" w:cs="Symbol"/>
    </w:rPr>
  </w:style>
  <w:style w:type="character" w:styleId="WW8Num44z0">
    <w:name w:val="WW8Num44z0"/>
    <w:rPr>
      <w:rFonts w:ascii="Symbol" w:hAnsi="Symbol" w:cs="Symbol"/>
      <w:shd w:fill="FFFFFF" w:val="clear"/>
    </w:rPr>
  </w:style>
  <w:style w:type="character" w:styleId="WW8Num44z1">
    <w:name w:val="WW8Num44z1"/>
    <w:rPr>
      <w:rFonts w:ascii="Courier New" w:hAnsi="Courier New" w:cs="Courier New"/>
    </w:rPr>
  </w:style>
  <w:style w:type="character" w:styleId="WW8Num44z2">
    <w:name w:val="WW8Num44z2"/>
    <w:rPr>
      <w:rFonts w:ascii="Wingdings" w:hAnsi="Wingdings" w:cs="Wingdings"/>
    </w:rPr>
  </w:style>
  <w:style w:type="character" w:styleId="WW8Num45z0">
    <w:name w:val="WW8Num45z0"/>
    <w:rPr>
      <w:rFonts w:ascii="Symbol" w:hAnsi="Symbol" w:cs="Symbol"/>
    </w:rPr>
  </w:style>
  <w:style w:type="character" w:styleId="WW8Num45z1">
    <w:name w:val="WW8Num45z1"/>
    <w:rPr>
      <w:rFonts w:ascii="Courier New" w:hAnsi="Courier New" w:cs="Courier New"/>
    </w:rPr>
  </w:style>
  <w:style w:type="character" w:styleId="WW8Num45z2">
    <w:name w:val="WW8Num45z2"/>
    <w:rPr>
      <w:rFonts w:ascii="Wingdings" w:hAnsi="Wingdings" w:cs="Wingdings"/>
    </w:rPr>
  </w:style>
  <w:style w:type="character" w:styleId="WW8Num46z0">
    <w:name w:val="WW8Num46z0"/>
    <w:rPr>
      <w:rFonts w:ascii="Symbol" w:hAnsi="Symbol" w:cs="Symbol"/>
      <w:shd w:fill="FFFFFF" w:val="clear"/>
    </w:rPr>
  </w:style>
  <w:style w:type="character" w:styleId="WW8Num46z1">
    <w:name w:val="WW8Num46z1"/>
    <w:rPr>
      <w:rFonts w:ascii="Courier New" w:hAnsi="Courier New" w:cs="Courier New"/>
    </w:rPr>
  </w:style>
  <w:style w:type="character" w:styleId="WW8Num46z2">
    <w:name w:val="WW8Num46z2"/>
    <w:rPr>
      <w:rFonts w:ascii="Wingdings" w:hAnsi="Wingdings" w:cs="Wingdings"/>
    </w:rPr>
  </w:style>
  <w:style w:type="character" w:styleId="WW8Num47z0">
    <w:name w:val="WW8Num47z0"/>
    <w:rPr>
      <w:rFonts w:ascii="Symbol" w:hAnsi="Symbol" w:cs="Symbol"/>
    </w:rPr>
  </w:style>
  <w:style w:type="character" w:styleId="WW8Num47z1">
    <w:name w:val="WW8Num47z1"/>
    <w:rPr>
      <w:rFonts w:ascii="Courier New" w:hAnsi="Courier New" w:cs="Courier New"/>
    </w:rPr>
  </w:style>
  <w:style w:type="character" w:styleId="WW8Num47z2">
    <w:name w:val="WW8Num47z2"/>
    <w:rPr>
      <w:rFonts w:ascii="Wingdings" w:hAnsi="Wingdings" w:cs="Wingdings"/>
    </w:rPr>
  </w:style>
  <w:style w:type="character" w:styleId="WW8Num48z0">
    <w:name w:val="WW8Num48z0"/>
    <w:rPr>
      <w:rFonts w:ascii="Symbol" w:hAnsi="Symbol" w:cs="Symbol"/>
      <w:shd w:fill="FFFFFF" w:val="clear"/>
    </w:rPr>
  </w:style>
  <w:style w:type="character" w:styleId="WW8Num48z1">
    <w:name w:val="WW8Num48z1"/>
    <w:rPr>
      <w:rFonts w:ascii="Courier New" w:hAnsi="Courier New" w:cs="Courier New"/>
    </w:rPr>
  </w:style>
  <w:style w:type="character" w:styleId="WW8Num48z2">
    <w:name w:val="WW8Num48z2"/>
    <w:rPr>
      <w:rFonts w:ascii="Wingdings" w:hAnsi="Wingdings" w:cs="Wingdings"/>
    </w:rPr>
  </w:style>
  <w:style w:type="character" w:styleId="WW8Num49z0">
    <w:name w:val="WW8Num49z0"/>
    <w:rPr>
      <w:rFonts w:ascii="Symbol" w:hAnsi="Symbol" w:cs="Symbol"/>
      <w:sz w:val="24"/>
      <w:szCs w:val="24"/>
      <w:shd w:fill="FFFFFF" w:val="clear"/>
    </w:rPr>
  </w:style>
  <w:style w:type="character" w:styleId="WW8Num49z1">
    <w:name w:val="WW8Num49z1"/>
    <w:rPr>
      <w:rFonts w:ascii="Courier New" w:hAnsi="Courier New" w:cs="Courier New"/>
    </w:rPr>
  </w:style>
  <w:style w:type="character" w:styleId="WW8Num49z2">
    <w:name w:val="WW8Num49z2"/>
    <w:rPr>
      <w:rFonts w:ascii="Wingdings" w:hAnsi="Wingdings" w:cs="Wingdings"/>
    </w:rPr>
  </w:style>
  <w:style w:type="character" w:styleId="WW8Num50z0">
    <w:name w:val="WW8Num50z0"/>
    <w:rPr>
      <w:rFonts w:ascii="Symbol" w:hAnsi="Symbol" w:cs="Symbol"/>
    </w:rPr>
  </w:style>
  <w:style w:type="character" w:styleId="WW8Num50z1">
    <w:name w:val="WW8Num50z1"/>
    <w:rPr>
      <w:rFonts w:ascii="Courier New" w:hAnsi="Courier New" w:cs="Courier New"/>
    </w:rPr>
  </w:style>
  <w:style w:type="character" w:styleId="WW8Num50z2">
    <w:name w:val="WW8Num50z2"/>
    <w:rPr>
      <w:rFonts w:ascii="Wingdings" w:hAnsi="Wingdings" w:cs="Wingdings"/>
    </w:rPr>
  </w:style>
  <w:style w:type="character" w:styleId="WW8Num51z0">
    <w:name w:val="WW8Num51z0"/>
    <w:rPr>
      <w:rFonts w:ascii="Symbol" w:hAnsi="Symbol" w:cs="Symbol"/>
    </w:rPr>
  </w:style>
  <w:style w:type="character" w:styleId="WW8Num51z1">
    <w:name w:val="WW8Num51z1"/>
    <w:rPr>
      <w:rFonts w:ascii="Courier New" w:hAnsi="Courier New" w:cs="Courier New"/>
    </w:rPr>
  </w:style>
  <w:style w:type="character" w:styleId="WW8Num51z2">
    <w:name w:val="WW8Num51z2"/>
    <w:rPr>
      <w:rFonts w:ascii="Wingdings" w:hAnsi="Wingdings" w:cs="Wingdings"/>
    </w:rPr>
  </w:style>
  <w:style w:type="character" w:styleId="WW8Num52z0">
    <w:name w:val="WW8Num52z0"/>
    <w:rPr>
      <w:rFonts w:ascii="Symbol" w:hAnsi="Symbol" w:cs="Symbol"/>
      <w:sz w:val="24"/>
      <w:szCs w:val="24"/>
      <w:shd w:fill="FFFFFF" w:val="clear"/>
    </w:rPr>
  </w:style>
  <w:style w:type="character" w:styleId="WW8Num52z1">
    <w:name w:val="WW8Num52z1"/>
    <w:rPr>
      <w:rFonts w:ascii="Courier New" w:hAnsi="Courier New" w:cs="Courier New"/>
    </w:rPr>
  </w:style>
  <w:style w:type="character" w:styleId="WW8Num52z2">
    <w:name w:val="WW8Num52z2"/>
    <w:rPr>
      <w:rFonts w:ascii="Wingdings" w:hAnsi="Wingdings" w:cs="Wingdings"/>
    </w:rPr>
  </w:style>
  <w:style w:type="character" w:styleId="WW8Num53z0">
    <w:name w:val="WW8Num53z0"/>
    <w:rPr>
      <w:rFonts w:ascii="Symbol" w:hAnsi="Symbol" w:cs="Symbol"/>
    </w:rPr>
  </w:style>
  <w:style w:type="character" w:styleId="WW8Num53z1">
    <w:name w:val="WW8Num53z1"/>
    <w:rPr>
      <w:rFonts w:ascii="Courier New" w:hAnsi="Courier New" w:cs="Courier New"/>
    </w:rPr>
  </w:style>
  <w:style w:type="character" w:styleId="WW8Num53z2">
    <w:name w:val="WW8Num53z2"/>
    <w:rPr>
      <w:rFonts w:ascii="Wingdings" w:hAnsi="Wingdings" w:cs="Wingdings"/>
    </w:rPr>
  </w:style>
  <w:style w:type="character" w:styleId="WW8Num54z0">
    <w:name w:val="WW8Num54z0"/>
    <w:rPr>
      <w:rFonts w:ascii="Symbol" w:hAnsi="Symbol" w:cs="Symbol"/>
      <w:shd w:fill="FFFFFF" w:val="clear"/>
    </w:rPr>
  </w:style>
  <w:style w:type="character" w:styleId="WW8Num54z1">
    <w:name w:val="WW8Num54z1"/>
    <w:rPr>
      <w:rFonts w:ascii="Courier New" w:hAnsi="Courier New" w:cs="Courier New"/>
    </w:rPr>
  </w:style>
  <w:style w:type="character" w:styleId="WW8Num54z2">
    <w:name w:val="WW8Num54z2"/>
    <w:rPr>
      <w:rFonts w:ascii="Wingdings" w:hAnsi="Wingdings" w:cs="Wingdings"/>
    </w:rPr>
  </w:style>
  <w:style w:type="character" w:styleId="WW8Num55z0">
    <w:name w:val="WW8Num55z0"/>
    <w:rPr>
      <w:rFonts w:ascii="Symbol" w:hAnsi="Symbol" w:cs="Symbol"/>
    </w:rPr>
  </w:style>
  <w:style w:type="character" w:styleId="WW8Num55z1">
    <w:name w:val="WW8Num55z1"/>
    <w:rPr>
      <w:rFonts w:ascii="Courier New" w:hAnsi="Courier New" w:cs="Courier New"/>
    </w:rPr>
  </w:style>
  <w:style w:type="character" w:styleId="WW8Num55z2">
    <w:name w:val="WW8Num55z2"/>
    <w:rPr>
      <w:rFonts w:ascii="Wingdings" w:hAnsi="Wingdings" w:cs="Wingdings"/>
    </w:rPr>
  </w:style>
  <w:style w:type="character" w:styleId="WW8Num56z0">
    <w:name w:val="WW8Num56z0"/>
    <w:rPr>
      <w:rFonts w:ascii="Symbol" w:hAnsi="Symbol" w:cs="Symbol"/>
      <w:sz w:val="24"/>
      <w:szCs w:val="24"/>
    </w:rPr>
  </w:style>
  <w:style w:type="character" w:styleId="WW8Num56z1">
    <w:name w:val="WW8Num56z1"/>
    <w:rPr>
      <w:rFonts w:ascii="Courier New" w:hAnsi="Courier New" w:cs="Courier New"/>
    </w:rPr>
  </w:style>
  <w:style w:type="character" w:styleId="WW8Num56z2">
    <w:name w:val="WW8Num56z2"/>
    <w:rPr>
      <w:rFonts w:ascii="Wingdings" w:hAnsi="Wingdings" w:cs="Wingdings"/>
    </w:rPr>
  </w:style>
  <w:style w:type="character" w:styleId="WW8Num57z0">
    <w:name w:val="WW8Num57z0"/>
    <w:rPr>
      <w:rFonts w:ascii="Symbol" w:hAnsi="Symbol" w:cs="Symbol"/>
      <w:shd w:fill="FFFFFF" w:val="clear"/>
    </w:rPr>
  </w:style>
  <w:style w:type="character" w:styleId="WW8Num57z1">
    <w:name w:val="WW8Num57z1"/>
    <w:rPr>
      <w:rFonts w:ascii="Courier New" w:hAnsi="Courier New" w:cs="Courier New"/>
    </w:rPr>
  </w:style>
  <w:style w:type="character" w:styleId="WW8Num57z2">
    <w:name w:val="WW8Num57z2"/>
    <w:rPr>
      <w:rFonts w:ascii="Wingdings" w:hAnsi="Wingdings" w:cs="Wingdings"/>
    </w:rPr>
  </w:style>
  <w:style w:type="character" w:styleId="WW8Num58z0">
    <w:name w:val="WW8Num58z0"/>
    <w:rPr>
      <w:rFonts w:ascii="Symbol" w:hAnsi="Symbol" w:cs="Symbol"/>
    </w:rPr>
  </w:style>
  <w:style w:type="character" w:styleId="WW8Num58z1">
    <w:name w:val="WW8Num58z1"/>
    <w:rPr>
      <w:rFonts w:ascii="Courier New" w:hAnsi="Courier New" w:cs="Courier New"/>
    </w:rPr>
  </w:style>
  <w:style w:type="character" w:styleId="WW8Num58z2">
    <w:name w:val="WW8Num58z2"/>
    <w:rPr>
      <w:rFonts w:ascii="Wingdings" w:hAnsi="Wingdings" w:cs="Wingdings"/>
    </w:rPr>
  </w:style>
  <w:style w:type="character" w:styleId="WW8Num59z0">
    <w:name w:val="WW8Num59z0"/>
    <w:rPr>
      <w:rFonts w:ascii="Symbol" w:hAnsi="Symbol" w:cs="Symbol"/>
    </w:rPr>
  </w:style>
  <w:style w:type="character" w:styleId="WW8Num59z1">
    <w:name w:val="WW8Num59z1"/>
    <w:rPr>
      <w:rFonts w:ascii="Courier New" w:hAnsi="Courier New" w:cs="Courier New"/>
    </w:rPr>
  </w:style>
  <w:style w:type="character" w:styleId="WW8Num59z2">
    <w:name w:val="WW8Num59z2"/>
    <w:rPr>
      <w:rFonts w:ascii="Wingdings" w:hAnsi="Wingdings" w:cs="Wingdings"/>
    </w:rPr>
  </w:style>
  <w:style w:type="character" w:styleId="WW8Num60z0">
    <w:name w:val="WW8Num60z0"/>
    <w:rPr>
      <w:rFonts w:ascii="Symbol" w:hAnsi="Symbol" w:cs="Symbol"/>
      <w:sz w:val="24"/>
      <w:szCs w:val="24"/>
      <w:shd w:fill="FFFFFF" w:val="clear"/>
    </w:rPr>
  </w:style>
  <w:style w:type="character" w:styleId="WW8Num60z1">
    <w:name w:val="WW8Num60z1"/>
    <w:rPr>
      <w:rFonts w:ascii="Courier New" w:hAnsi="Courier New" w:cs="Courier New"/>
    </w:rPr>
  </w:style>
  <w:style w:type="character" w:styleId="WW8Num60z2">
    <w:name w:val="WW8Num60z2"/>
    <w:rPr>
      <w:rFonts w:ascii="Wingdings" w:hAnsi="Wingdings" w:cs="Wingdings"/>
    </w:rPr>
  </w:style>
  <w:style w:type="character" w:styleId="WW8Num61z0">
    <w:name w:val="WW8Num61z0"/>
    <w:rPr>
      <w:rFonts w:ascii="Symbol" w:hAnsi="Symbol" w:cs="Symbol"/>
    </w:rPr>
  </w:style>
  <w:style w:type="character" w:styleId="WW8Num61z1">
    <w:name w:val="WW8Num61z1"/>
    <w:rPr>
      <w:rFonts w:ascii="Courier New" w:hAnsi="Courier New" w:cs="Courier New"/>
    </w:rPr>
  </w:style>
  <w:style w:type="character" w:styleId="WW8Num61z2">
    <w:name w:val="WW8Num61z2"/>
    <w:rPr>
      <w:rFonts w:ascii="Wingdings" w:hAnsi="Wingdings" w:cs="Wingdings"/>
    </w:rPr>
  </w:style>
  <w:style w:type="character" w:styleId="WW8Num62z0">
    <w:name w:val="WW8Num62z0"/>
    <w:rPr>
      <w:rFonts w:ascii="Symbol" w:hAnsi="Symbol" w:cs="Symbol"/>
    </w:rPr>
  </w:style>
  <w:style w:type="character" w:styleId="WW8Num62z1">
    <w:name w:val="WW8Num62z1"/>
    <w:rPr>
      <w:rFonts w:ascii="Courier New" w:hAnsi="Courier New" w:cs="Courier New"/>
    </w:rPr>
  </w:style>
  <w:style w:type="character" w:styleId="WW8Num62z2">
    <w:name w:val="WW8Num62z2"/>
    <w:rPr>
      <w:rFonts w:ascii="Wingdings" w:hAnsi="Wingdings" w:cs="Wingdings"/>
    </w:rPr>
  </w:style>
  <w:style w:type="character" w:styleId="WW8Num63z0">
    <w:name w:val="WW8Num63z0"/>
    <w:rPr>
      <w:rFonts w:cs="Times New Roman"/>
    </w:rPr>
  </w:style>
  <w:style w:type="character" w:styleId="WW8Num64z0">
    <w:name w:val="WW8Num64z0"/>
    <w:rPr>
      <w:rFonts w:ascii="Symbol" w:hAnsi="Symbol" w:cs="Symbol"/>
      <w:sz w:val="24"/>
      <w:szCs w:val="24"/>
      <w:lang w:eastAsia="en-US"/>
    </w:rPr>
  </w:style>
  <w:style w:type="character" w:styleId="WW8Num64z1">
    <w:name w:val="WW8Num64z1"/>
    <w:rPr>
      <w:rFonts w:ascii="Courier New" w:hAnsi="Courier New" w:cs="Courier New"/>
    </w:rPr>
  </w:style>
  <w:style w:type="character" w:styleId="WW8Num64z2">
    <w:name w:val="WW8Num64z2"/>
    <w:rPr>
      <w:rFonts w:ascii="Wingdings" w:hAnsi="Wingdings" w:cs="Wingdings"/>
    </w:rPr>
  </w:style>
  <w:style w:type="character" w:styleId="WW8Num65z0">
    <w:name w:val="WW8Num65z0"/>
    <w:rPr>
      <w:rFonts w:ascii="Symbol" w:hAnsi="Symbol" w:cs="Symbol"/>
      <w:sz w:val="24"/>
      <w:szCs w:val="24"/>
      <w:lang w:eastAsia="en-US"/>
    </w:rPr>
  </w:style>
  <w:style w:type="character" w:styleId="WW8Num65z1">
    <w:name w:val="WW8Num65z1"/>
    <w:rPr>
      <w:rFonts w:ascii="Courier New" w:hAnsi="Courier New" w:cs="Courier New"/>
    </w:rPr>
  </w:style>
  <w:style w:type="character" w:styleId="WW8Num65z2">
    <w:name w:val="WW8Num65z2"/>
    <w:rPr>
      <w:rFonts w:ascii="Wingdings" w:hAnsi="Wingdings" w:cs="Wingdings"/>
    </w:rPr>
  </w:style>
  <w:style w:type="character" w:styleId="WW8Num66z0">
    <w:name w:val="WW8Num66z0"/>
    <w:rPr>
      <w:rFonts w:ascii="Symbol" w:hAnsi="Symbol" w:cs="Symbol"/>
    </w:rPr>
  </w:style>
  <w:style w:type="character" w:styleId="WW8Num66z1">
    <w:name w:val="WW8Num66z1"/>
    <w:rPr>
      <w:rFonts w:ascii="Courier New" w:hAnsi="Courier New" w:cs="Courier New"/>
    </w:rPr>
  </w:style>
  <w:style w:type="character" w:styleId="WW8Num66z2">
    <w:name w:val="WW8Num66z2"/>
    <w:rPr>
      <w:rFonts w:ascii="Wingdings" w:hAnsi="Wingdings" w:cs="Wingdings"/>
    </w:rPr>
  </w:style>
  <w:style w:type="character" w:styleId="WW8Num67z0">
    <w:name w:val="WW8Num67z0"/>
    <w:rPr>
      <w:rFonts w:ascii="Symbol" w:hAnsi="Symbol" w:cs="Symbol"/>
      <w:sz w:val="24"/>
      <w:szCs w:val="24"/>
    </w:rPr>
  </w:style>
  <w:style w:type="character" w:styleId="WW8Num67z1">
    <w:name w:val="WW8Num67z1"/>
    <w:rPr>
      <w:rFonts w:ascii="Courier New" w:hAnsi="Courier New" w:cs="Courier New"/>
    </w:rPr>
  </w:style>
  <w:style w:type="character" w:styleId="WW8Num67z2">
    <w:name w:val="WW8Num67z2"/>
    <w:rPr>
      <w:rFonts w:ascii="Wingdings" w:hAnsi="Wingdings" w:cs="Wingdings"/>
    </w:rPr>
  </w:style>
  <w:style w:type="character" w:styleId="WW8Num68z0">
    <w:name w:val="WW8Num68z0"/>
    <w:rPr>
      <w:rFonts w:ascii="Symbol" w:hAnsi="Symbol" w:cs="Symbol"/>
      <w:sz w:val="24"/>
      <w:szCs w:val="24"/>
    </w:rPr>
  </w:style>
  <w:style w:type="character" w:styleId="WW8Num68z1">
    <w:name w:val="WW8Num68z1"/>
    <w:rPr>
      <w:rFonts w:ascii="Courier New" w:hAnsi="Courier New" w:cs="Courier New"/>
    </w:rPr>
  </w:style>
  <w:style w:type="character" w:styleId="WW8Num68z2">
    <w:name w:val="WW8Num68z2"/>
    <w:rPr>
      <w:rFonts w:ascii="Wingdings" w:hAnsi="Wingdings" w:cs="Wingdings"/>
    </w:rPr>
  </w:style>
  <w:style w:type="character" w:styleId="WW8Num69z0">
    <w:name w:val="WW8Num69z0"/>
    <w:rPr>
      <w:rFonts w:ascii="Symbol" w:hAnsi="Symbol" w:cs="Symbol"/>
      <w:sz w:val="24"/>
      <w:szCs w:val="24"/>
    </w:rPr>
  </w:style>
  <w:style w:type="character" w:styleId="WW8Num69z1">
    <w:name w:val="WW8Num69z1"/>
    <w:rPr>
      <w:rFonts w:ascii="Courier New" w:hAnsi="Courier New" w:cs="Courier New"/>
    </w:rPr>
  </w:style>
  <w:style w:type="character" w:styleId="WW8Num69z2">
    <w:name w:val="WW8Num69z2"/>
    <w:rPr>
      <w:rFonts w:ascii="Wingdings" w:hAnsi="Wingdings" w:cs="Wingdings"/>
    </w:rPr>
  </w:style>
  <w:style w:type="character" w:styleId="WW8Num70z0">
    <w:name w:val="WW8Num70z0"/>
    <w:rPr>
      <w:rFonts w:ascii="Symbol" w:hAnsi="Symbol" w:cs="Symbol"/>
    </w:rPr>
  </w:style>
  <w:style w:type="character" w:styleId="WW8Num70z1">
    <w:name w:val="WW8Num70z1"/>
    <w:rPr>
      <w:rFonts w:ascii="Courier New" w:hAnsi="Courier New" w:cs="Courier New"/>
    </w:rPr>
  </w:style>
  <w:style w:type="character" w:styleId="WW8Num70z2">
    <w:name w:val="WW8Num70z2"/>
    <w:rPr>
      <w:rFonts w:ascii="Wingdings" w:hAnsi="Wingdings" w:cs="Wingdings"/>
    </w:rPr>
  </w:style>
  <w:style w:type="character" w:styleId="WW8Num71z0">
    <w:name w:val="WW8Num71z0"/>
    <w:rPr>
      <w:rFonts w:ascii="Symbol" w:hAnsi="Symbol" w:cs="Symbol"/>
    </w:rPr>
  </w:style>
  <w:style w:type="character" w:styleId="WW8Num71z1">
    <w:name w:val="WW8Num71z1"/>
    <w:rPr>
      <w:rFonts w:ascii="Courier New" w:hAnsi="Courier New" w:cs="Courier New"/>
    </w:rPr>
  </w:style>
  <w:style w:type="character" w:styleId="WW8Num71z2">
    <w:name w:val="WW8Num71z2"/>
    <w:rPr>
      <w:rFonts w:ascii="Wingdings" w:hAnsi="Wingdings" w:cs="Wingdings"/>
    </w:rPr>
  </w:style>
  <w:style w:type="character" w:styleId="WW8Num72z0">
    <w:name w:val="WW8Num72z0"/>
    <w:rPr>
      <w:rFonts w:ascii="Symbol" w:hAnsi="Symbol" w:cs="Symbol"/>
    </w:rPr>
  </w:style>
  <w:style w:type="character" w:styleId="WW8Num72z1">
    <w:name w:val="WW8Num72z1"/>
    <w:rPr>
      <w:rFonts w:ascii="Courier New" w:hAnsi="Courier New" w:cs="Courier New"/>
    </w:rPr>
  </w:style>
  <w:style w:type="character" w:styleId="WW8Num72z2">
    <w:name w:val="WW8Num72z2"/>
    <w:rPr>
      <w:rFonts w:ascii="Wingdings" w:hAnsi="Wingdings" w:cs="Wingdings"/>
    </w:rPr>
  </w:style>
  <w:style w:type="character" w:styleId="WW8Num73z0">
    <w:name w:val="WW8Num73z0"/>
    <w:rPr>
      <w:rFonts w:ascii="Symbol" w:hAnsi="Symbol" w:cs="Symbol"/>
    </w:rPr>
  </w:style>
  <w:style w:type="character" w:styleId="WW8Num73z1">
    <w:name w:val="WW8Num73z1"/>
    <w:rPr>
      <w:rFonts w:ascii="Courier New" w:hAnsi="Courier New" w:cs="Courier New"/>
    </w:rPr>
  </w:style>
  <w:style w:type="character" w:styleId="WW8Num73z2">
    <w:name w:val="WW8Num73z2"/>
    <w:rPr>
      <w:rFonts w:ascii="Wingdings" w:hAnsi="Wingdings" w:cs="Wingdings"/>
    </w:rPr>
  </w:style>
  <w:style w:type="character" w:styleId="WW8Num74z0">
    <w:name w:val="WW8Num74z0"/>
    <w:rPr>
      <w:rFonts w:ascii="Symbol" w:hAnsi="Symbol" w:cs="Symbol"/>
    </w:rPr>
  </w:style>
  <w:style w:type="character" w:styleId="WW8Num74z1">
    <w:name w:val="WW8Num74z1"/>
    <w:rPr>
      <w:rFonts w:ascii="Courier New" w:hAnsi="Courier New" w:cs="Courier New"/>
    </w:rPr>
  </w:style>
  <w:style w:type="character" w:styleId="WW8Num74z2">
    <w:name w:val="WW8Num74z2"/>
    <w:rPr>
      <w:rFonts w:ascii="Wingdings" w:hAnsi="Wingdings" w:cs="Wingdings"/>
    </w:rPr>
  </w:style>
  <w:style w:type="character" w:styleId="WW8Num75z0">
    <w:name w:val="WW8Num75z0"/>
    <w:rPr>
      <w:rFonts w:ascii="Symbol" w:hAnsi="Symbol" w:cs="Symbol"/>
    </w:rPr>
  </w:style>
  <w:style w:type="character" w:styleId="WW8Num75z1">
    <w:name w:val="WW8Num75z1"/>
    <w:rPr>
      <w:rFonts w:ascii="Courier New" w:hAnsi="Courier New" w:cs="Courier New"/>
    </w:rPr>
  </w:style>
  <w:style w:type="character" w:styleId="WW8Num75z2">
    <w:name w:val="WW8Num75z2"/>
    <w:rPr>
      <w:rFonts w:ascii="Wingdings" w:hAnsi="Wingdings" w:cs="Wingdings"/>
    </w:rPr>
  </w:style>
  <w:style w:type="character" w:styleId="WW8Num76z0">
    <w:name w:val="WW8Num76z0"/>
    <w:rPr>
      <w:rFonts w:ascii="Symbol" w:hAnsi="Symbol" w:cs="Symbol"/>
      <w:sz w:val="24"/>
      <w:szCs w:val="24"/>
    </w:rPr>
  </w:style>
  <w:style w:type="character" w:styleId="WW8Num76z1">
    <w:name w:val="WW8Num76z1"/>
    <w:rPr>
      <w:rFonts w:ascii="Courier New" w:hAnsi="Courier New" w:cs="Courier New"/>
    </w:rPr>
  </w:style>
  <w:style w:type="character" w:styleId="WW8Num76z2">
    <w:name w:val="WW8Num76z2"/>
    <w:rPr>
      <w:rFonts w:ascii="Wingdings" w:hAnsi="Wingdings" w:cs="Wingdings"/>
    </w:rPr>
  </w:style>
  <w:style w:type="character" w:styleId="WW8Num77z0">
    <w:name w:val="WW8Num77z0"/>
    <w:rPr>
      <w:rFonts w:ascii="Symbol" w:hAnsi="Symbol" w:cs="Symbol"/>
    </w:rPr>
  </w:style>
  <w:style w:type="character" w:styleId="WW8Num77z1">
    <w:name w:val="WW8Num77z1"/>
    <w:rPr>
      <w:rFonts w:ascii="Courier New" w:hAnsi="Courier New" w:cs="Courier New"/>
    </w:rPr>
  </w:style>
  <w:style w:type="character" w:styleId="WW8Num77z2">
    <w:name w:val="WW8Num77z2"/>
    <w:rPr>
      <w:rFonts w:ascii="Wingdings" w:hAnsi="Wingdings" w:cs="Wingdings"/>
    </w:rPr>
  </w:style>
  <w:style w:type="character" w:styleId="WW8Num78z0">
    <w:name w:val="WW8Num78z0"/>
    <w:rPr>
      <w:rFonts w:ascii="Symbol" w:hAnsi="Symbol" w:cs="Symbol"/>
    </w:rPr>
  </w:style>
  <w:style w:type="character" w:styleId="WW8Num78z1">
    <w:name w:val="WW8Num78z1"/>
    <w:rPr>
      <w:rFonts w:ascii="Courier New" w:hAnsi="Courier New" w:cs="Courier New"/>
    </w:rPr>
  </w:style>
  <w:style w:type="character" w:styleId="WW8Num78z2">
    <w:name w:val="WW8Num78z2"/>
    <w:rPr>
      <w:rFonts w:ascii="Wingdings" w:hAnsi="Wingdings" w:cs="Wingdings"/>
    </w:rPr>
  </w:style>
  <w:style w:type="character" w:styleId="WW8Num79z0">
    <w:name w:val="WW8Num79z0"/>
    <w:rPr>
      <w:rFonts w:ascii="Symbol" w:hAnsi="Symbol" w:cs="Symbol"/>
    </w:rPr>
  </w:style>
  <w:style w:type="character" w:styleId="WW8Num79z1">
    <w:name w:val="WW8Num79z1"/>
    <w:rPr>
      <w:rFonts w:ascii="Courier New" w:hAnsi="Courier New" w:cs="Courier New"/>
    </w:rPr>
  </w:style>
  <w:style w:type="character" w:styleId="WW8Num79z2">
    <w:name w:val="WW8Num79z2"/>
    <w:rPr>
      <w:rFonts w:ascii="Wingdings" w:hAnsi="Wingdings" w:cs="Wingdings"/>
    </w:rPr>
  </w:style>
  <w:style w:type="character" w:styleId="WW8Num80z0">
    <w:name w:val="WW8Num80z0"/>
    <w:rPr>
      <w:rFonts w:ascii="Symbol" w:hAnsi="Symbol" w:cs="Symbol"/>
    </w:rPr>
  </w:style>
  <w:style w:type="character" w:styleId="WW8Num80z1">
    <w:name w:val="WW8Num80z1"/>
    <w:rPr>
      <w:rFonts w:ascii="Courier New" w:hAnsi="Courier New" w:cs="Courier New"/>
    </w:rPr>
  </w:style>
  <w:style w:type="character" w:styleId="WW8Num80z2">
    <w:name w:val="WW8Num80z2"/>
    <w:rPr>
      <w:rFonts w:ascii="Wingdings" w:hAnsi="Wingdings" w:cs="Wingdings"/>
    </w:rPr>
  </w:style>
  <w:style w:type="character" w:styleId="WW8Num81z0">
    <w:name w:val="WW8Num81z0"/>
    <w:rPr>
      <w:rFonts w:ascii="Symbol" w:hAnsi="Symbol" w:cs="Symbol"/>
    </w:rPr>
  </w:style>
  <w:style w:type="character" w:styleId="WW8Num81z1">
    <w:name w:val="WW8Num81z1"/>
    <w:rPr>
      <w:rFonts w:ascii="Courier New" w:hAnsi="Courier New" w:cs="Courier New"/>
    </w:rPr>
  </w:style>
  <w:style w:type="character" w:styleId="WW8Num81z2">
    <w:name w:val="WW8Num81z2"/>
    <w:rPr>
      <w:rFonts w:ascii="Wingdings" w:hAnsi="Wingdings" w:cs="Wingdings"/>
    </w:rPr>
  </w:style>
  <w:style w:type="character" w:styleId="WW8Num82z0">
    <w:name w:val="WW8Num82z0"/>
    <w:rPr>
      <w:rFonts w:ascii="Symbol" w:hAnsi="Symbol" w:cs="Symbol"/>
      <w:sz w:val="24"/>
      <w:szCs w:val="24"/>
      <w:lang w:eastAsia="ru-RU"/>
    </w:rPr>
  </w:style>
  <w:style w:type="character" w:styleId="WW8Num82z1">
    <w:name w:val="WW8Num82z1"/>
    <w:rPr>
      <w:rFonts w:ascii="Courier New" w:hAnsi="Courier New" w:cs="Courier New"/>
    </w:rPr>
  </w:style>
  <w:style w:type="character" w:styleId="WW8Num82z2">
    <w:name w:val="WW8Num82z2"/>
    <w:rPr>
      <w:rFonts w:ascii="Wingdings" w:hAnsi="Wingdings" w:cs="Wingdings"/>
    </w:rPr>
  </w:style>
  <w:style w:type="character" w:styleId="WW8Num83z0">
    <w:name w:val="WW8Num83z0"/>
    <w:rPr>
      <w:rFonts w:ascii="Symbol" w:hAnsi="Symbol" w:cs="Symbol"/>
    </w:rPr>
  </w:style>
  <w:style w:type="character" w:styleId="WW8Num83z1">
    <w:name w:val="WW8Num83z1"/>
    <w:rPr>
      <w:rFonts w:ascii="Courier New" w:hAnsi="Courier New" w:cs="Courier New"/>
    </w:rPr>
  </w:style>
  <w:style w:type="character" w:styleId="WW8Num83z2">
    <w:name w:val="WW8Num83z2"/>
    <w:rPr>
      <w:rFonts w:ascii="Wingdings" w:hAnsi="Wingdings" w:cs="Wingdings"/>
    </w:rPr>
  </w:style>
  <w:style w:type="character" w:styleId="WW8Num84z0">
    <w:name w:val="WW8Num84z0"/>
    <w:rPr>
      <w:rFonts w:ascii="Symbol" w:hAnsi="Symbol" w:cs="Symbol"/>
    </w:rPr>
  </w:style>
  <w:style w:type="character" w:styleId="WW8Num84z1">
    <w:name w:val="WW8Num84z1"/>
    <w:rPr>
      <w:rFonts w:ascii="Courier New" w:hAnsi="Courier New" w:cs="Courier New"/>
    </w:rPr>
  </w:style>
  <w:style w:type="character" w:styleId="WW8Num84z2">
    <w:name w:val="WW8Num84z2"/>
    <w:rPr>
      <w:rFonts w:ascii="Wingdings" w:hAnsi="Wingdings" w:cs="Wingdings"/>
    </w:rPr>
  </w:style>
  <w:style w:type="character" w:styleId="WW8Num85z0">
    <w:name w:val="WW8Num85z0"/>
    <w:rPr>
      <w:rFonts w:ascii="Symbol" w:hAnsi="Symbol" w:cs="Symbol"/>
      <w:sz w:val="24"/>
      <w:szCs w:val="24"/>
    </w:rPr>
  </w:style>
  <w:style w:type="character" w:styleId="WW8Num85z1">
    <w:name w:val="WW8Num85z1"/>
    <w:rPr>
      <w:rFonts w:ascii="Courier New" w:hAnsi="Courier New" w:cs="Courier New"/>
    </w:rPr>
  </w:style>
  <w:style w:type="character" w:styleId="WW8Num85z2">
    <w:name w:val="WW8Num85z2"/>
    <w:rPr>
      <w:rFonts w:ascii="Wingdings" w:hAnsi="Wingdings" w:cs="Wingdings"/>
    </w:rPr>
  </w:style>
  <w:style w:type="character" w:styleId="WW8Num86z0">
    <w:name w:val="WW8Num86z0"/>
    <w:rPr>
      <w:rFonts w:ascii="Symbol" w:hAnsi="Symbol" w:cs="Symbol"/>
    </w:rPr>
  </w:style>
  <w:style w:type="character" w:styleId="WW8Num86z1">
    <w:name w:val="WW8Num86z1"/>
    <w:rPr>
      <w:rFonts w:ascii="Courier New" w:hAnsi="Courier New" w:cs="Courier New"/>
    </w:rPr>
  </w:style>
  <w:style w:type="character" w:styleId="WW8Num86z2">
    <w:name w:val="WW8Num86z2"/>
    <w:rPr>
      <w:rFonts w:ascii="Wingdings" w:hAnsi="Wingdings" w:cs="Wingdings"/>
    </w:rPr>
  </w:style>
  <w:style w:type="character" w:styleId="WW8Num87z0">
    <w:name w:val="WW8Num87z0"/>
    <w:rPr>
      <w:rFonts w:ascii="Symbol" w:hAnsi="Symbol" w:cs="Symbol"/>
    </w:rPr>
  </w:style>
  <w:style w:type="character" w:styleId="WW8Num87z1">
    <w:name w:val="WW8Num87z1"/>
    <w:rPr>
      <w:rFonts w:ascii="Courier New" w:hAnsi="Courier New" w:cs="Courier New"/>
    </w:rPr>
  </w:style>
  <w:style w:type="character" w:styleId="WW8Num87z2">
    <w:name w:val="WW8Num87z2"/>
    <w:rPr>
      <w:rFonts w:ascii="Wingdings" w:hAnsi="Wingdings" w:cs="Wingdings"/>
    </w:rPr>
  </w:style>
  <w:style w:type="character" w:styleId="WW8Num88z0">
    <w:name w:val="WW8Num88z0"/>
    <w:rPr>
      <w:rFonts w:ascii="Symbol" w:hAnsi="Symbol" w:cs="Symbol"/>
    </w:rPr>
  </w:style>
  <w:style w:type="character" w:styleId="WW8Num88z1">
    <w:name w:val="WW8Num88z1"/>
    <w:rPr>
      <w:rFonts w:ascii="Courier New" w:hAnsi="Courier New" w:cs="Courier New"/>
    </w:rPr>
  </w:style>
  <w:style w:type="character" w:styleId="WW8Num88z2">
    <w:name w:val="WW8Num88z2"/>
    <w:rPr>
      <w:rFonts w:ascii="Wingdings" w:hAnsi="Wingdings" w:cs="Wingdings"/>
    </w:rPr>
  </w:style>
  <w:style w:type="character" w:styleId="WW8Num89z0">
    <w:name w:val="WW8Num89z0"/>
    <w:rPr>
      <w:rFonts w:ascii="Symbol" w:hAnsi="Symbol" w:cs="Symbol"/>
    </w:rPr>
  </w:style>
  <w:style w:type="character" w:styleId="WW8Num89z1">
    <w:name w:val="WW8Num89z1"/>
    <w:rPr>
      <w:rFonts w:ascii="Courier New" w:hAnsi="Courier New" w:cs="Courier New"/>
    </w:rPr>
  </w:style>
  <w:style w:type="character" w:styleId="WW8Num89z2">
    <w:name w:val="WW8Num89z2"/>
    <w:rPr>
      <w:rFonts w:ascii="Wingdings" w:hAnsi="Wingdings" w:cs="Wingdings"/>
    </w:rPr>
  </w:style>
  <w:style w:type="character" w:styleId="WW8Num90z0">
    <w:name w:val="WW8Num90z0"/>
    <w:rPr>
      <w:rFonts w:ascii="Symbol" w:hAnsi="Symbol" w:cs="Symbol"/>
      <w:sz w:val="24"/>
      <w:szCs w:val="24"/>
    </w:rPr>
  </w:style>
  <w:style w:type="character" w:styleId="WW8Num90z1">
    <w:name w:val="WW8Num90z1"/>
    <w:rPr>
      <w:rFonts w:ascii="Courier New" w:hAnsi="Courier New" w:cs="Courier New"/>
    </w:rPr>
  </w:style>
  <w:style w:type="character" w:styleId="WW8Num90z2">
    <w:name w:val="WW8Num90z2"/>
    <w:rPr>
      <w:rFonts w:ascii="Wingdings" w:hAnsi="Wingdings" w:cs="Wingdings"/>
    </w:rPr>
  </w:style>
  <w:style w:type="character" w:styleId="WW8Num91z0">
    <w:name w:val="WW8Num91z0"/>
    <w:rPr>
      <w:rFonts w:ascii="Symbol" w:hAnsi="Symbol" w:cs="Symbol"/>
      <w:sz w:val="24"/>
      <w:szCs w:val="24"/>
    </w:rPr>
  </w:style>
  <w:style w:type="character" w:styleId="WW8Num91z1">
    <w:name w:val="WW8Num91z1"/>
    <w:rPr>
      <w:rFonts w:ascii="Courier New" w:hAnsi="Courier New" w:cs="Courier New"/>
    </w:rPr>
  </w:style>
  <w:style w:type="character" w:styleId="WW8Num91z2">
    <w:name w:val="WW8Num91z2"/>
    <w:rPr>
      <w:rFonts w:ascii="Wingdings" w:hAnsi="Wingdings" w:cs="Wingdings"/>
    </w:rPr>
  </w:style>
  <w:style w:type="character" w:styleId="WW8Num92z0">
    <w:name w:val="WW8Num92z0"/>
    <w:rPr>
      <w:rFonts w:ascii="Symbol" w:hAnsi="Symbol" w:cs="Symbol"/>
    </w:rPr>
  </w:style>
  <w:style w:type="character" w:styleId="WW8Num92z1">
    <w:name w:val="WW8Num92z1"/>
    <w:rPr>
      <w:rFonts w:ascii="Courier New" w:hAnsi="Courier New" w:cs="Courier New"/>
    </w:rPr>
  </w:style>
  <w:style w:type="character" w:styleId="WW8Num92z2">
    <w:name w:val="WW8Num92z2"/>
    <w:rPr>
      <w:rFonts w:ascii="Wingdings" w:hAnsi="Wingdings" w:cs="Wingdings"/>
    </w:rPr>
  </w:style>
  <w:style w:type="character" w:styleId="WW8Num93z0">
    <w:name w:val="WW8Num93z0"/>
    <w:rPr>
      <w:rFonts w:ascii="Symbol" w:hAnsi="Symbol" w:cs="Symbol"/>
    </w:rPr>
  </w:style>
  <w:style w:type="character" w:styleId="WW8Num93z1">
    <w:name w:val="WW8Num93z1"/>
    <w:rPr>
      <w:rFonts w:ascii="Courier New" w:hAnsi="Courier New" w:cs="Courier New"/>
    </w:rPr>
  </w:style>
  <w:style w:type="character" w:styleId="WW8Num93z2">
    <w:name w:val="WW8Num93z2"/>
    <w:rPr>
      <w:rFonts w:ascii="Wingdings" w:hAnsi="Wingdings" w:cs="Wingdings"/>
    </w:rPr>
  </w:style>
  <w:style w:type="character" w:styleId="WW8Num94z0">
    <w:name w:val="WW8Num94z0"/>
    <w:rPr>
      <w:rFonts w:ascii="Symbol" w:hAnsi="Symbol" w:cs="Symbol"/>
    </w:rPr>
  </w:style>
  <w:style w:type="character" w:styleId="WW8Num94z1">
    <w:name w:val="WW8Num94z1"/>
    <w:rPr>
      <w:rFonts w:ascii="Courier New" w:hAnsi="Courier New" w:cs="Courier New"/>
    </w:rPr>
  </w:style>
  <w:style w:type="character" w:styleId="WW8Num94z2">
    <w:name w:val="WW8Num94z2"/>
    <w:rPr>
      <w:rFonts w:ascii="Wingdings" w:hAnsi="Wingdings" w:cs="Wingdings"/>
    </w:rPr>
  </w:style>
  <w:style w:type="character" w:styleId="WW8Num95z0">
    <w:name w:val="WW8Num95z0"/>
    <w:rPr>
      <w:rFonts w:ascii="Symbol" w:hAnsi="Symbol" w:cs="Symbol"/>
    </w:rPr>
  </w:style>
  <w:style w:type="character" w:styleId="WW8Num95z1">
    <w:name w:val="WW8Num95z1"/>
    <w:rPr>
      <w:rFonts w:ascii="Courier New" w:hAnsi="Courier New" w:cs="Courier New"/>
    </w:rPr>
  </w:style>
  <w:style w:type="character" w:styleId="WW8Num95z2">
    <w:name w:val="WW8Num95z2"/>
    <w:rPr>
      <w:rFonts w:ascii="Wingdings" w:hAnsi="Wingdings" w:cs="Wingdings"/>
    </w:rPr>
  </w:style>
  <w:style w:type="character" w:styleId="WW8Num96z0">
    <w:name w:val="WW8Num96z0"/>
    <w:rPr>
      <w:rFonts w:ascii="Symbol" w:hAnsi="Symbol" w:cs="Symbol"/>
    </w:rPr>
  </w:style>
  <w:style w:type="character" w:styleId="WW8Num96z1">
    <w:name w:val="WW8Num96z1"/>
    <w:rPr>
      <w:rFonts w:ascii="Courier New" w:hAnsi="Courier New" w:cs="Courier New"/>
    </w:rPr>
  </w:style>
  <w:style w:type="character" w:styleId="WW8Num96z2">
    <w:name w:val="WW8Num96z2"/>
    <w:rPr>
      <w:rFonts w:ascii="Wingdings" w:hAnsi="Wingdings" w:cs="Wingdings"/>
    </w:rPr>
  </w:style>
  <w:style w:type="character" w:styleId="WW8Num97z0">
    <w:name w:val="WW8Num97z0"/>
    <w:rPr>
      <w:rFonts w:ascii="Symbol" w:hAnsi="Symbol" w:cs="Symbol"/>
    </w:rPr>
  </w:style>
  <w:style w:type="character" w:styleId="WW8Num97z1">
    <w:name w:val="WW8Num97z1"/>
    <w:rPr>
      <w:rFonts w:ascii="Courier New" w:hAnsi="Courier New" w:cs="Courier New"/>
    </w:rPr>
  </w:style>
  <w:style w:type="character" w:styleId="WW8Num97z2">
    <w:name w:val="WW8Num97z2"/>
    <w:rPr>
      <w:rFonts w:ascii="Wingdings" w:hAnsi="Wingdings" w:cs="Wingdings"/>
    </w:rPr>
  </w:style>
  <w:style w:type="character" w:styleId="WW8Num98z0">
    <w:name w:val="WW8Num98z0"/>
    <w:rPr>
      <w:rFonts w:ascii="Symbol" w:hAnsi="Symbol" w:cs="Symbol"/>
      <w:sz w:val="24"/>
      <w:szCs w:val="24"/>
    </w:rPr>
  </w:style>
  <w:style w:type="character" w:styleId="WW8Num98z1">
    <w:name w:val="WW8Num98z1"/>
    <w:rPr>
      <w:rFonts w:cs="Times New Roman"/>
    </w:rPr>
  </w:style>
  <w:style w:type="character" w:styleId="WW8Num99z0">
    <w:name w:val="WW8Num99z0"/>
    <w:rPr>
      <w:rFonts w:ascii="Symbol" w:hAnsi="Symbol" w:cs="Symbol"/>
    </w:rPr>
  </w:style>
  <w:style w:type="character" w:styleId="WW8Num99z1">
    <w:name w:val="WW8Num99z1"/>
    <w:rPr>
      <w:rFonts w:ascii="Courier New" w:hAnsi="Courier New" w:cs="Courier New"/>
    </w:rPr>
  </w:style>
  <w:style w:type="character" w:styleId="WW8Num99z2">
    <w:name w:val="WW8Num99z2"/>
    <w:rPr>
      <w:rFonts w:ascii="Wingdings" w:hAnsi="Wingdings" w:cs="Wingdings"/>
    </w:rPr>
  </w:style>
  <w:style w:type="character" w:styleId="WW8Num100z0">
    <w:name w:val="WW8Num100z0"/>
    <w:rPr>
      <w:rFonts w:ascii="Symbol" w:hAnsi="Symbol" w:cs="Symbol"/>
    </w:rPr>
  </w:style>
  <w:style w:type="character" w:styleId="WW8Num100z1">
    <w:name w:val="WW8Num100z1"/>
    <w:rPr>
      <w:rFonts w:ascii="Courier New" w:hAnsi="Courier New" w:cs="Courier New"/>
    </w:rPr>
  </w:style>
  <w:style w:type="character" w:styleId="WW8Num100z2">
    <w:name w:val="WW8Num100z2"/>
    <w:rPr>
      <w:rFonts w:ascii="Wingdings" w:hAnsi="Wingdings" w:cs="Wingdings"/>
    </w:rPr>
  </w:style>
  <w:style w:type="character" w:styleId="WW8Num101z0">
    <w:name w:val="WW8Num101z0"/>
    <w:rPr>
      <w:rFonts w:ascii="Symbol" w:hAnsi="Symbol" w:cs="Symbol"/>
    </w:rPr>
  </w:style>
  <w:style w:type="character" w:styleId="WW8Num101z1">
    <w:name w:val="WW8Num101z1"/>
    <w:rPr>
      <w:rFonts w:ascii="Courier New" w:hAnsi="Courier New" w:cs="Courier New"/>
    </w:rPr>
  </w:style>
  <w:style w:type="character" w:styleId="WW8Num101z2">
    <w:name w:val="WW8Num101z2"/>
    <w:rPr>
      <w:rFonts w:ascii="Wingdings" w:hAnsi="Wingdings" w:cs="Wingdings"/>
    </w:rPr>
  </w:style>
  <w:style w:type="character" w:styleId="WW8Num102z0">
    <w:name w:val="WW8Num102z0"/>
    <w:rPr>
      <w:rFonts w:ascii="Symbol" w:hAnsi="Symbol" w:cs="Symbol"/>
    </w:rPr>
  </w:style>
  <w:style w:type="character" w:styleId="WW8Num102z1">
    <w:name w:val="WW8Num102z1"/>
    <w:rPr>
      <w:rFonts w:ascii="Courier New" w:hAnsi="Courier New" w:cs="Courier New"/>
    </w:rPr>
  </w:style>
  <w:style w:type="character" w:styleId="WW8Num102z2">
    <w:name w:val="WW8Num102z2"/>
    <w:rPr>
      <w:rFonts w:ascii="Wingdings" w:hAnsi="Wingdings" w:cs="Wingdings"/>
    </w:rPr>
  </w:style>
  <w:style w:type="character" w:styleId="WW8Num103z0">
    <w:name w:val="WW8Num103z0"/>
    <w:rPr>
      <w:rFonts w:ascii="Symbol" w:hAnsi="Symbol" w:cs="Symbol"/>
      <w:sz w:val="24"/>
      <w:szCs w:val="24"/>
    </w:rPr>
  </w:style>
  <w:style w:type="character" w:styleId="WW8Num103z1">
    <w:name w:val="WW8Num103z1"/>
    <w:rPr>
      <w:rFonts w:ascii="Courier New" w:hAnsi="Courier New" w:cs="Courier New"/>
    </w:rPr>
  </w:style>
  <w:style w:type="character" w:styleId="WW8Num103z2">
    <w:name w:val="WW8Num103z2"/>
    <w:rPr>
      <w:rFonts w:ascii="Wingdings" w:hAnsi="Wingdings" w:cs="Wingdings"/>
    </w:rPr>
  </w:style>
  <w:style w:type="character" w:styleId="WW8Num104z0">
    <w:name w:val="WW8Num104z0"/>
    <w:rPr>
      <w:rFonts w:ascii="Symbol" w:hAnsi="Symbol" w:cs="Symbol"/>
    </w:rPr>
  </w:style>
  <w:style w:type="character" w:styleId="WW8Num104z1">
    <w:name w:val="WW8Num104z1"/>
    <w:rPr>
      <w:rFonts w:ascii="Courier New" w:hAnsi="Courier New" w:cs="Courier New"/>
    </w:rPr>
  </w:style>
  <w:style w:type="character" w:styleId="WW8Num104z2">
    <w:name w:val="WW8Num104z2"/>
    <w:rPr>
      <w:rFonts w:ascii="Wingdings" w:hAnsi="Wingdings" w:cs="Wingdings"/>
    </w:rPr>
  </w:style>
  <w:style w:type="character" w:styleId="WW8Num105z0">
    <w:name w:val="WW8Num105z0"/>
    <w:rPr>
      <w:rFonts w:ascii="Symbol" w:hAnsi="Symbol" w:cs="Symbol"/>
      <w:w w:val="99"/>
      <w:sz w:val="24"/>
      <w:szCs w:val="24"/>
    </w:rPr>
  </w:style>
  <w:style w:type="character" w:styleId="WW8Num105z1">
    <w:name w:val="WW8Num105z1"/>
    <w:rPr>
      <w:rFonts w:ascii="Courier New" w:hAnsi="Courier New" w:cs="Courier New"/>
    </w:rPr>
  </w:style>
  <w:style w:type="character" w:styleId="WW8Num105z2">
    <w:name w:val="WW8Num105z2"/>
    <w:rPr>
      <w:rFonts w:ascii="Wingdings" w:hAnsi="Wingdings" w:cs="Wingdings"/>
    </w:rPr>
  </w:style>
  <w:style w:type="character" w:styleId="WW8Num106z0">
    <w:name w:val="WW8Num106z0"/>
    <w:rPr>
      <w:rFonts w:ascii="Symbol" w:hAnsi="Symbol" w:cs="Symbol"/>
      <w:w w:val="99"/>
      <w:sz w:val="24"/>
      <w:szCs w:val="24"/>
    </w:rPr>
  </w:style>
  <w:style w:type="character" w:styleId="WW8Num106z1">
    <w:name w:val="WW8Num106z1"/>
    <w:rPr>
      <w:rFonts w:ascii="Courier New" w:hAnsi="Courier New" w:cs="Courier New"/>
    </w:rPr>
  </w:style>
  <w:style w:type="character" w:styleId="WW8Num106z2">
    <w:name w:val="WW8Num106z2"/>
    <w:rPr>
      <w:rFonts w:ascii="Wingdings" w:hAnsi="Wingdings" w:cs="Wingdings"/>
    </w:rPr>
  </w:style>
  <w:style w:type="character" w:styleId="WW8Num107z0">
    <w:name w:val="WW8Num107z0"/>
    <w:rPr>
      <w:rFonts w:ascii="Symbol" w:hAnsi="Symbol" w:cs="Symbol"/>
    </w:rPr>
  </w:style>
  <w:style w:type="character" w:styleId="WW8Num107z1">
    <w:name w:val="WW8Num107z1"/>
    <w:rPr>
      <w:rFonts w:ascii="Courier New" w:hAnsi="Courier New" w:cs="Courier New"/>
    </w:rPr>
  </w:style>
  <w:style w:type="character" w:styleId="WW8Num107z2">
    <w:name w:val="WW8Num107z2"/>
    <w:rPr>
      <w:rFonts w:ascii="Wingdings" w:hAnsi="Wingdings" w:cs="Wingdings"/>
    </w:rPr>
  </w:style>
  <w:style w:type="character" w:styleId="WW8Num108z0">
    <w:name w:val="WW8Num108z0"/>
    <w:rPr>
      <w:rFonts w:ascii="Symbol" w:hAnsi="Symbol" w:cs="Symbol"/>
    </w:rPr>
  </w:style>
  <w:style w:type="character" w:styleId="WW8Num108z1">
    <w:name w:val="WW8Num108z1"/>
    <w:rPr>
      <w:rFonts w:ascii="Courier New" w:hAnsi="Courier New" w:cs="Courier New"/>
    </w:rPr>
  </w:style>
  <w:style w:type="character" w:styleId="WW8Num108z5">
    <w:name w:val="WW8Num108z5"/>
    <w:rPr>
      <w:rFonts w:ascii="Wingdings" w:hAnsi="Wingdings" w:cs="Wingdings"/>
    </w:rPr>
  </w:style>
  <w:style w:type="character" w:styleId="WW8Num109z0">
    <w:name w:val="WW8Num109z0"/>
    <w:rPr>
      <w:rFonts w:ascii="Symbol" w:hAnsi="Symbol" w:cs="Symbol"/>
    </w:rPr>
  </w:style>
  <w:style w:type="character" w:styleId="WW8Num109z1">
    <w:name w:val="WW8Num109z1"/>
    <w:rPr>
      <w:rFonts w:ascii="Courier New" w:hAnsi="Courier New" w:cs="Courier New"/>
    </w:rPr>
  </w:style>
  <w:style w:type="character" w:styleId="WW8Num109z2">
    <w:name w:val="WW8Num109z2"/>
    <w:rPr>
      <w:rFonts w:ascii="Wingdings" w:hAnsi="Wingdings" w:cs="Wingdings"/>
    </w:rPr>
  </w:style>
  <w:style w:type="character" w:styleId="WW8Num110z0">
    <w:name w:val="WW8Num110z0"/>
    <w:rPr>
      <w:rFonts w:ascii="Symbol" w:hAnsi="Symbol" w:cs="Symbol"/>
    </w:rPr>
  </w:style>
  <w:style w:type="character" w:styleId="WW8Num110z1">
    <w:name w:val="WW8Num110z1"/>
    <w:rPr>
      <w:rFonts w:ascii="Courier New" w:hAnsi="Courier New" w:cs="Courier New"/>
    </w:rPr>
  </w:style>
  <w:style w:type="character" w:styleId="WW8Num110z2">
    <w:name w:val="WW8Num110z2"/>
    <w:rPr>
      <w:rFonts w:ascii="Wingdings" w:hAnsi="Wingdings" w:cs="Wingdings"/>
    </w:rPr>
  </w:style>
  <w:style w:type="character" w:styleId="WW8Num111z0">
    <w:name w:val="WW8Num111z0"/>
    <w:rPr>
      <w:rFonts w:ascii="Symbol" w:hAnsi="Symbol" w:cs="Symbol"/>
    </w:rPr>
  </w:style>
  <w:style w:type="character" w:styleId="WW8Num111z1">
    <w:name w:val="WW8Num111z1"/>
    <w:rPr>
      <w:rFonts w:ascii="Courier New" w:hAnsi="Courier New" w:cs="Courier New"/>
    </w:rPr>
  </w:style>
  <w:style w:type="character" w:styleId="WW8Num111z2">
    <w:name w:val="WW8Num111z2"/>
    <w:rPr>
      <w:rFonts w:ascii="Wingdings" w:hAnsi="Wingdings" w:cs="Wingdings"/>
    </w:rPr>
  </w:style>
  <w:style w:type="character" w:styleId="WW8Num112z0">
    <w:name w:val="WW8Num112z0"/>
    <w:rPr>
      <w:rFonts w:ascii="Symbol" w:hAnsi="Symbol" w:cs="Symbol"/>
    </w:rPr>
  </w:style>
  <w:style w:type="character" w:styleId="WW8Num112z1">
    <w:name w:val="WW8Num112z1"/>
    <w:rPr>
      <w:rFonts w:ascii="Courier New" w:hAnsi="Courier New" w:cs="Courier New"/>
    </w:rPr>
  </w:style>
  <w:style w:type="character" w:styleId="WW8Num112z2">
    <w:name w:val="WW8Num112z2"/>
    <w:rPr>
      <w:rFonts w:ascii="Wingdings" w:hAnsi="Wingdings" w:cs="Wingdings"/>
    </w:rPr>
  </w:style>
  <w:style w:type="character" w:styleId="WW8Num113z0">
    <w:name w:val="WW8Num113z0"/>
    <w:rPr>
      <w:rFonts w:ascii="Symbol" w:hAnsi="Symbol" w:cs="Symbol"/>
      <w:sz w:val="24"/>
      <w:szCs w:val="24"/>
    </w:rPr>
  </w:style>
  <w:style w:type="character" w:styleId="WW8Num113z1">
    <w:name w:val="WW8Num113z1"/>
    <w:rPr>
      <w:rFonts w:ascii="Courier New" w:hAnsi="Courier New" w:cs="Courier New"/>
    </w:rPr>
  </w:style>
  <w:style w:type="character" w:styleId="WW8Num113z2">
    <w:name w:val="WW8Num113z2"/>
    <w:rPr>
      <w:rFonts w:ascii="Wingdings" w:hAnsi="Wingdings" w:cs="Wingdings"/>
    </w:rPr>
  </w:style>
  <w:style w:type="character" w:styleId="WW8Num114z0">
    <w:name w:val="WW8Num114z0"/>
    <w:rPr>
      <w:rFonts w:ascii="Symbol" w:hAnsi="Symbol" w:cs="Symbol"/>
    </w:rPr>
  </w:style>
  <w:style w:type="character" w:styleId="WW8Num114z1">
    <w:name w:val="WW8Num114z1"/>
    <w:rPr>
      <w:rFonts w:ascii="Courier New" w:hAnsi="Courier New" w:cs="Courier New"/>
    </w:rPr>
  </w:style>
  <w:style w:type="character" w:styleId="WW8Num114z2">
    <w:name w:val="WW8Num114z2"/>
    <w:rPr>
      <w:rFonts w:ascii="Wingdings" w:hAnsi="Wingdings" w:cs="Wingdings"/>
    </w:rPr>
  </w:style>
  <w:style w:type="character" w:styleId="WW8Num115z0">
    <w:name w:val="WW8Num115z0"/>
    <w:rPr>
      <w:rFonts w:ascii="Symbol" w:hAnsi="Symbol" w:cs="Symbol"/>
    </w:rPr>
  </w:style>
  <w:style w:type="character" w:styleId="WW8Num115z1">
    <w:name w:val="WW8Num115z1"/>
    <w:rPr>
      <w:rFonts w:ascii="Courier New" w:hAnsi="Courier New" w:cs="Courier New"/>
    </w:rPr>
  </w:style>
  <w:style w:type="character" w:styleId="WW8Num115z2">
    <w:name w:val="WW8Num115z2"/>
    <w:rPr>
      <w:rFonts w:ascii="Wingdings" w:hAnsi="Wingdings" w:cs="Wingdings"/>
    </w:rPr>
  </w:style>
  <w:style w:type="character" w:styleId="WW8Num116z0">
    <w:name w:val="WW8Num116z0"/>
    <w:rPr>
      <w:rFonts w:ascii="Symbol" w:hAnsi="Symbol" w:cs="Symbol"/>
      <w:sz w:val="24"/>
      <w:szCs w:val="24"/>
    </w:rPr>
  </w:style>
  <w:style w:type="character" w:styleId="WW8Num116z1">
    <w:name w:val="WW8Num116z1"/>
    <w:rPr>
      <w:rFonts w:ascii="Courier New" w:hAnsi="Courier New" w:cs="Courier New"/>
    </w:rPr>
  </w:style>
  <w:style w:type="character" w:styleId="WW8Num116z2">
    <w:name w:val="WW8Num116z2"/>
    <w:rPr>
      <w:rFonts w:ascii="Wingdings" w:hAnsi="Wingdings" w:cs="Wingdings"/>
    </w:rPr>
  </w:style>
  <w:style w:type="character" w:styleId="WW8Num117z0">
    <w:name w:val="WW8Num117z0"/>
    <w:rPr/>
  </w:style>
  <w:style w:type="character" w:styleId="WW8Num117z1">
    <w:name w:val="WW8Num117z1"/>
    <w:rPr>
      <w:rFonts w:ascii="Symbol" w:hAnsi="Symbol" w:cs="Symbol"/>
      <w:sz w:val="24"/>
      <w:szCs w:val="24"/>
      <w:lang w:eastAsia="en-US"/>
    </w:rPr>
  </w:style>
  <w:style w:type="character" w:styleId="WW8Num117z2">
    <w:name w:val="WW8Num117z2"/>
    <w:rPr/>
  </w:style>
  <w:style w:type="character" w:styleId="WW8Num117z3">
    <w:name w:val="WW8Num117z3"/>
    <w:rPr/>
  </w:style>
  <w:style w:type="character" w:styleId="WW8Num117z4">
    <w:name w:val="WW8Num117z4"/>
    <w:rPr/>
  </w:style>
  <w:style w:type="character" w:styleId="WW8Num117z5">
    <w:name w:val="WW8Num117z5"/>
    <w:rPr/>
  </w:style>
  <w:style w:type="character" w:styleId="WW8Num117z6">
    <w:name w:val="WW8Num117z6"/>
    <w:rPr/>
  </w:style>
  <w:style w:type="character" w:styleId="WW8Num117z7">
    <w:name w:val="WW8Num117z7"/>
    <w:rPr/>
  </w:style>
  <w:style w:type="character" w:styleId="WW8Num117z8">
    <w:name w:val="WW8Num117z8"/>
    <w:rPr/>
  </w:style>
  <w:style w:type="character" w:styleId="WW8Num118z0">
    <w:name w:val="WW8Num118z0"/>
    <w:rPr>
      <w:rFonts w:ascii="Symbol" w:hAnsi="Symbol" w:cs="Symbol"/>
      <w:sz w:val="24"/>
      <w:szCs w:val="24"/>
    </w:rPr>
  </w:style>
  <w:style w:type="character" w:styleId="WW8Num118z1">
    <w:name w:val="WW8Num118z1"/>
    <w:rPr>
      <w:rFonts w:ascii="Courier New" w:hAnsi="Courier New" w:cs="Courier New"/>
    </w:rPr>
  </w:style>
  <w:style w:type="character" w:styleId="WW8Num118z2">
    <w:name w:val="WW8Num118z2"/>
    <w:rPr>
      <w:rFonts w:ascii="Wingdings" w:hAnsi="Wingdings" w:cs="Wingdings"/>
    </w:rPr>
  </w:style>
  <w:style w:type="character" w:styleId="WW8Num119z0">
    <w:name w:val="WW8Num119z0"/>
    <w:rPr/>
  </w:style>
  <w:style w:type="character" w:styleId="WW8Num119z1">
    <w:name w:val="WW8Num119z1"/>
    <w:rPr>
      <w:rFonts w:ascii="Symbol" w:hAnsi="Symbol" w:cs="Symbol"/>
    </w:rPr>
  </w:style>
  <w:style w:type="character" w:styleId="WW8Num119z2">
    <w:name w:val="WW8Num119z2"/>
    <w:rPr/>
  </w:style>
  <w:style w:type="character" w:styleId="WW8Num119z3">
    <w:name w:val="WW8Num119z3"/>
    <w:rPr/>
  </w:style>
  <w:style w:type="character" w:styleId="WW8Num119z4">
    <w:name w:val="WW8Num119z4"/>
    <w:rPr/>
  </w:style>
  <w:style w:type="character" w:styleId="WW8Num119z5">
    <w:name w:val="WW8Num119z5"/>
    <w:rPr/>
  </w:style>
  <w:style w:type="character" w:styleId="WW8Num119z6">
    <w:name w:val="WW8Num119z6"/>
    <w:rPr/>
  </w:style>
  <w:style w:type="character" w:styleId="WW8Num119z7">
    <w:name w:val="WW8Num119z7"/>
    <w:rPr/>
  </w:style>
  <w:style w:type="character" w:styleId="WW8Num119z8">
    <w:name w:val="WW8Num119z8"/>
    <w:rPr/>
  </w:style>
  <w:style w:type="character" w:styleId="WW8Num120z0">
    <w:name w:val="WW8Num120z0"/>
    <w:rPr/>
  </w:style>
  <w:style w:type="character" w:styleId="WW8Num120z1">
    <w:name w:val="WW8Num120z1"/>
    <w:rPr>
      <w:rFonts w:ascii="Symbol" w:hAnsi="Symbol" w:cs="Symbol"/>
      <w:sz w:val="24"/>
      <w:szCs w:val="24"/>
    </w:rPr>
  </w:style>
  <w:style w:type="character" w:styleId="WW8Num120z2">
    <w:name w:val="WW8Num120z2"/>
    <w:rPr/>
  </w:style>
  <w:style w:type="character" w:styleId="WW8Num120z3">
    <w:name w:val="WW8Num120z3"/>
    <w:rPr/>
  </w:style>
  <w:style w:type="character" w:styleId="WW8Num120z4">
    <w:name w:val="WW8Num120z4"/>
    <w:rPr/>
  </w:style>
  <w:style w:type="character" w:styleId="WW8Num120z5">
    <w:name w:val="WW8Num120z5"/>
    <w:rPr/>
  </w:style>
  <w:style w:type="character" w:styleId="WW8Num120z6">
    <w:name w:val="WW8Num120z6"/>
    <w:rPr/>
  </w:style>
  <w:style w:type="character" w:styleId="WW8Num120z7">
    <w:name w:val="WW8Num120z7"/>
    <w:rPr/>
  </w:style>
  <w:style w:type="character" w:styleId="WW8Num120z8">
    <w:name w:val="WW8Num120z8"/>
    <w:rPr/>
  </w:style>
  <w:style w:type="character" w:styleId="WW8Num121z0">
    <w:name w:val="WW8Num121z0"/>
    <w:rPr/>
  </w:style>
  <w:style w:type="character" w:styleId="WW8Num121z1">
    <w:name w:val="WW8Num121z1"/>
    <w:rPr>
      <w:rFonts w:ascii="Symbol" w:hAnsi="Symbol" w:cs="Symbol"/>
      <w:lang w:eastAsia="en-US"/>
    </w:rPr>
  </w:style>
  <w:style w:type="character" w:styleId="WW8Num121z2">
    <w:name w:val="WW8Num121z2"/>
    <w:rPr/>
  </w:style>
  <w:style w:type="character" w:styleId="WW8Num121z3">
    <w:name w:val="WW8Num121z3"/>
    <w:rPr/>
  </w:style>
  <w:style w:type="character" w:styleId="WW8Num121z4">
    <w:name w:val="WW8Num121z4"/>
    <w:rPr/>
  </w:style>
  <w:style w:type="character" w:styleId="WW8Num121z5">
    <w:name w:val="WW8Num121z5"/>
    <w:rPr/>
  </w:style>
  <w:style w:type="character" w:styleId="WW8Num121z6">
    <w:name w:val="WW8Num121z6"/>
    <w:rPr/>
  </w:style>
  <w:style w:type="character" w:styleId="WW8Num121z7">
    <w:name w:val="WW8Num121z7"/>
    <w:rPr/>
  </w:style>
  <w:style w:type="character" w:styleId="WW8Num121z8">
    <w:name w:val="WW8Num121z8"/>
    <w:rPr/>
  </w:style>
  <w:style w:type="character" w:styleId="WW8Num122z0">
    <w:name w:val="WW8Num122z0"/>
    <w:rPr>
      <w:rFonts w:ascii="Symbol" w:hAnsi="Symbol" w:cs="Times New Roman"/>
    </w:rPr>
  </w:style>
  <w:style w:type="character" w:styleId="WW8Num122z1">
    <w:name w:val="WW8Num122z1"/>
    <w:rPr>
      <w:rFonts w:ascii="Courier New" w:hAnsi="Courier New" w:cs="Courier New"/>
    </w:rPr>
  </w:style>
  <w:style w:type="character" w:styleId="WW8Num122z2">
    <w:name w:val="WW8Num122z2"/>
    <w:rPr>
      <w:rFonts w:ascii="Wingdings" w:hAnsi="Wingdings" w:cs="Wingdings"/>
    </w:rPr>
  </w:style>
  <w:style w:type="character" w:styleId="WW8Num122z3">
    <w:name w:val="WW8Num122z3"/>
    <w:rPr>
      <w:rFonts w:ascii="Symbol" w:hAnsi="Symbol" w:cs="Symbol"/>
    </w:rPr>
  </w:style>
  <w:style w:type="character" w:styleId="WW8Num123z0">
    <w:name w:val="WW8Num123z0"/>
    <w:rPr>
      <w:rFonts w:ascii="Symbol" w:hAnsi="Symbol" w:cs="Times New Roman"/>
    </w:rPr>
  </w:style>
  <w:style w:type="character" w:styleId="WW8Num123z1">
    <w:name w:val="WW8Num123z1"/>
    <w:rPr>
      <w:rFonts w:ascii="Symbol" w:hAnsi="Symbol" w:cs="Symbol"/>
      <w:lang w:eastAsia="en-US"/>
    </w:rPr>
  </w:style>
  <w:style w:type="character" w:styleId="WW8Num123z2">
    <w:name w:val="WW8Num123z2"/>
    <w:rPr>
      <w:rFonts w:ascii="Wingdings" w:hAnsi="Wingdings" w:cs="Wingdings"/>
    </w:rPr>
  </w:style>
  <w:style w:type="character" w:styleId="WW8Num123z4">
    <w:name w:val="WW8Num123z4"/>
    <w:rPr>
      <w:rFonts w:ascii="Courier New" w:hAnsi="Courier New" w:cs="Courier New"/>
    </w:rPr>
  </w:style>
  <w:style w:type="character" w:styleId="WW8Num124z0">
    <w:name w:val="WW8Num124z0"/>
    <w:rPr>
      <w:rFonts w:ascii="Symbol" w:hAnsi="Symbol" w:eastAsia="Calibri" w:cs="Symbol"/>
    </w:rPr>
  </w:style>
  <w:style w:type="character" w:styleId="WW8Num124z1">
    <w:name w:val="WW8Num124z1"/>
    <w:rPr>
      <w:rFonts w:ascii="Courier New" w:hAnsi="Courier New" w:cs="Courier New"/>
    </w:rPr>
  </w:style>
  <w:style w:type="character" w:styleId="WW8Num124z2">
    <w:name w:val="WW8Num124z2"/>
    <w:rPr>
      <w:rFonts w:ascii="Wingdings" w:hAnsi="Wingdings" w:cs="Wingdings"/>
    </w:rPr>
  </w:style>
  <w:style w:type="character" w:styleId="WW8Num125z0">
    <w:name w:val="WW8Num125z0"/>
    <w:rPr>
      <w:rFonts w:ascii="Symbol" w:hAnsi="Symbol" w:cs="Symbol"/>
      <w:sz w:val="24"/>
      <w:szCs w:val="24"/>
    </w:rPr>
  </w:style>
  <w:style w:type="character" w:styleId="WW8Num125z1">
    <w:name w:val="WW8Num125z1"/>
    <w:rPr>
      <w:rFonts w:ascii="Courier New" w:hAnsi="Courier New" w:cs="Courier New"/>
    </w:rPr>
  </w:style>
  <w:style w:type="character" w:styleId="WW8Num125z2">
    <w:name w:val="WW8Num125z2"/>
    <w:rPr>
      <w:rFonts w:ascii="Wingdings" w:hAnsi="Wingdings" w:cs="Wingdings"/>
    </w:rPr>
  </w:style>
  <w:style w:type="character" w:styleId="WW8Num126z0">
    <w:name w:val="WW8Num126z0"/>
    <w:rPr>
      <w:rFonts w:ascii="Symbol" w:hAnsi="Symbol" w:cs="Times New Roman"/>
    </w:rPr>
  </w:style>
  <w:style w:type="character" w:styleId="WW8Num126z1">
    <w:name w:val="WW8Num126z1"/>
    <w:rPr>
      <w:rFonts w:ascii="Times New Roman" w:hAnsi="Times New Roman" w:cs="Times New Roman"/>
    </w:rPr>
  </w:style>
  <w:style w:type="character" w:styleId="WW8Num126z2">
    <w:name w:val="WW8Num126z2"/>
    <w:rPr>
      <w:rFonts w:ascii="Wingdings" w:hAnsi="Wingdings" w:cs="Wingdings"/>
    </w:rPr>
  </w:style>
  <w:style w:type="character" w:styleId="WW8Num126z3">
    <w:name w:val="WW8Num126z3"/>
    <w:rPr>
      <w:rFonts w:ascii="Symbol" w:hAnsi="Symbol" w:cs="Symbol"/>
    </w:rPr>
  </w:style>
  <w:style w:type="character" w:styleId="WW8Num126z4">
    <w:name w:val="WW8Num126z4"/>
    <w:rPr>
      <w:rFonts w:ascii="Courier New" w:hAnsi="Courier New" w:cs="Courier New"/>
    </w:rPr>
  </w:style>
  <w:style w:type="character" w:styleId="WW8Num127z0">
    <w:name w:val="WW8Num127z0"/>
    <w:rPr>
      <w:rFonts w:ascii="Symbol" w:hAnsi="Symbol" w:cs="Symbol"/>
      <w:b w:val="false"/>
      <w:i w:val="false"/>
      <w:strike w:val="false"/>
      <w:dstrike w:val="false"/>
      <w:color w:val="000000"/>
      <w:position w:val="0"/>
      <w:sz w:val="28"/>
      <w:sz w:val="28"/>
      <w:szCs w:val="28"/>
      <w:u w:val="none" w:color="000000"/>
      <w:shd w:fill="FFFFFF" w:val="clear"/>
      <w:vertAlign w:val="baseline"/>
    </w:rPr>
  </w:style>
  <w:style w:type="character" w:styleId="WW8Num127z1">
    <w:name w:val="WW8Num127z1"/>
    <w:rPr/>
  </w:style>
  <w:style w:type="character" w:styleId="WW8Num127z2">
    <w:name w:val="WW8Num127z2"/>
    <w:rPr/>
  </w:style>
  <w:style w:type="character" w:styleId="WW8Num127z3">
    <w:name w:val="WW8Num127z3"/>
    <w:rPr/>
  </w:style>
  <w:style w:type="character" w:styleId="WW8Num127z4">
    <w:name w:val="WW8Num127z4"/>
    <w:rPr/>
  </w:style>
  <w:style w:type="character" w:styleId="WW8Num127z5">
    <w:name w:val="WW8Num127z5"/>
    <w:rPr/>
  </w:style>
  <w:style w:type="character" w:styleId="WW8Num127z6">
    <w:name w:val="WW8Num127z6"/>
    <w:rPr/>
  </w:style>
  <w:style w:type="character" w:styleId="WW8Num127z7">
    <w:name w:val="WW8Num127z7"/>
    <w:rPr/>
  </w:style>
  <w:style w:type="character" w:styleId="WW8Num127z8">
    <w:name w:val="WW8Num127z8"/>
    <w:rPr/>
  </w:style>
  <w:style w:type="character" w:styleId="WW8Num128z0">
    <w:name w:val="WW8Num128z0"/>
    <w:rPr>
      <w:rFonts w:ascii="Symbol" w:hAnsi="Symbol" w:cs="Symbol"/>
      <w:b w:val="false"/>
      <w:i w:val="false"/>
      <w:strike w:val="false"/>
      <w:dstrike w:val="false"/>
      <w:color w:val="000000"/>
      <w:position w:val="0"/>
      <w:sz w:val="28"/>
      <w:sz w:val="28"/>
      <w:szCs w:val="28"/>
      <w:u w:val="none" w:color="000000"/>
      <w:shd w:fill="FFFFFF" w:val="clear"/>
      <w:vertAlign w:val="baseline"/>
    </w:rPr>
  </w:style>
  <w:style w:type="character" w:styleId="WW8Num128z1">
    <w:name w:val="WW8Num128z1"/>
    <w:rPr>
      <w:rFonts w:ascii="Courier New" w:hAnsi="Courier New" w:cs="Courier New"/>
    </w:rPr>
  </w:style>
  <w:style w:type="character" w:styleId="WW8Num128z2">
    <w:name w:val="WW8Num128z2"/>
    <w:rPr>
      <w:rFonts w:ascii="Wingdings" w:hAnsi="Wingdings" w:cs="Wingdings"/>
    </w:rPr>
  </w:style>
  <w:style w:type="character" w:styleId="WW8Num128z3">
    <w:name w:val="WW8Num128z3"/>
    <w:rPr>
      <w:rFonts w:ascii="Symbol" w:hAnsi="Symbol" w:cs="Symbol"/>
    </w:rPr>
  </w:style>
  <w:style w:type="character" w:styleId="WW8Num129z0">
    <w:name w:val="WW8Num129z0"/>
    <w:rPr>
      <w:rFonts w:ascii="Symbol" w:hAnsi="Symbol" w:cs="Symbol"/>
      <w:sz w:val="24"/>
      <w:szCs w:val="24"/>
    </w:rPr>
  </w:style>
  <w:style w:type="character" w:styleId="WW8Num129z1">
    <w:name w:val="WW8Num129z1"/>
    <w:rPr>
      <w:rFonts w:ascii="Courier New" w:hAnsi="Courier New" w:cs="Courier New"/>
    </w:rPr>
  </w:style>
  <w:style w:type="character" w:styleId="WW8Num129z2">
    <w:name w:val="WW8Num129z2"/>
    <w:rPr>
      <w:rFonts w:ascii="Wingdings" w:hAnsi="Wingdings" w:cs="Wingdings"/>
    </w:rPr>
  </w:style>
  <w:style w:type="character" w:styleId="WW8Num130z0">
    <w:name w:val="WW8Num130z0"/>
    <w:rPr>
      <w:rFonts w:ascii="Symbol" w:hAnsi="Symbol" w:cs="Symbol"/>
      <w:sz w:val="24"/>
      <w:szCs w:val="24"/>
    </w:rPr>
  </w:style>
  <w:style w:type="character" w:styleId="WW8Num130z1">
    <w:name w:val="WW8Num130z1"/>
    <w:rPr>
      <w:rFonts w:ascii="Courier New" w:hAnsi="Courier New" w:cs="Courier New"/>
    </w:rPr>
  </w:style>
  <w:style w:type="character" w:styleId="WW8Num130z2">
    <w:name w:val="WW8Num130z2"/>
    <w:rPr>
      <w:rFonts w:ascii="Wingdings" w:hAnsi="Wingdings" w:cs="Wingdings"/>
    </w:rPr>
  </w:style>
  <w:style w:type="character" w:styleId="WW8Num131z0">
    <w:name w:val="WW8Num131z0"/>
    <w:rPr>
      <w:rFonts w:ascii="Symbol" w:hAnsi="Symbol" w:cs="Symbol"/>
    </w:rPr>
  </w:style>
  <w:style w:type="character" w:styleId="WW8Num131z1">
    <w:name w:val="WW8Num131z1"/>
    <w:rPr>
      <w:rFonts w:ascii="Courier New" w:hAnsi="Courier New" w:cs="Courier New"/>
    </w:rPr>
  </w:style>
  <w:style w:type="character" w:styleId="WW8Num131z2">
    <w:name w:val="WW8Num131z2"/>
    <w:rPr>
      <w:rFonts w:ascii="Wingdings" w:hAnsi="Wingdings" w:cs="Wingdings"/>
    </w:rPr>
  </w:style>
  <w:style w:type="character" w:styleId="WW8Num132z0">
    <w:name w:val="WW8Num132z0"/>
    <w:rPr>
      <w:rFonts w:ascii="Symbol" w:hAnsi="Symbol" w:cs="Symbol"/>
    </w:rPr>
  </w:style>
  <w:style w:type="character" w:styleId="WW8Num132z1">
    <w:name w:val="WW8Num132z1"/>
    <w:rPr>
      <w:rFonts w:ascii="Courier New" w:hAnsi="Courier New" w:cs="Courier New"/>
    </w:rPr>
  </w:style>
  <w:style w:type="character" w:styleId="WW8Num132z2">
    <w:name w:val="WW8Num132z2"/>
    <w:rPr>
      <w:rFonts w:ascii="Wingdings" w:hAnsi="Wingdings" w:cs="Wingdings"/>
    </w:rPr>
  </w:style>
  <w:style w:type="character" w:styleId="WW8Num133z0">
    <w:name w:val="WW8Num133z0"/>
    <w:rPr>
      <w:rFonts w:ascii="Symbol" w:hAnsi="Symbol" w:cs="Symbol"/>
    </w:rPr>
  </w:style>
  <w:style w:type="character" w:styleId="WW8Num133z1">
    <w:name w:val="WW8Num133z1"/>
    <w:rPr>
      <w:rFonts w:ascii="Courier New" w:hAnsi="Courier New" w:cs="Courier New"/>
    </w:rPr>
  </w:style>
  <w:style w:type="character" w:styleId="WW8Num133z2">
    <w:name w:val="WW8Num133z2"/>
    <w:rPr>
      <w:rFonts w:ascii="Wingdings" w:hAnsi="Wingdings" w:cs="Wingdings"/>
    </w:rPr>
  </w:style>
  <w:style w:type="character" w:styleId="WW8Num134z0">
    <w:name w:val="WW8Num134z0"/>
    <w:rPr>
      <w:rFonts w:ascii="Symbol" w:hAnsi="Symbol" w:cs="Symbol"/>
    </w:rPr>
  </w:style>
  <w:style w:type="character" w:styleId="WW8Num134z1">
    <w:name w:val="WW8Num134z1"/>
    <w:rPr>
      <w:rFonts w:ascii="Courier New" w:hAnsi="Courier New" w:cs="Courier New"/>
    </w:rPr>
  </w:style>
  <w:style w:type="character" w:styleId="WW8Num134z2">
    <w:name w:val="WW8Num134z2"/>
    <w:rPr>
      <w:rFonts w:ascii="Wingdings" w:hAnsi="Wingdings" w:cs="Wingdings"/>
    </w:rPr>
  </w:style>
  <w:style w:type="character" w:styleId="WW8Num135z0">
    <w:name w:val="WW8Num135z0"/>
    <w:rPr>
      <w:rFonts w:ascii="Symbol" w:hAnsi="Symbol" w:cs="Symbol"/>
    </w:rPr>
  </w:style>
  <w:style w:type="character" w:styleId="WW8Num135z1">
    <w:name w:val="WW8Num135z1"/>
    <w:rPr>
      <w:rFonts w:ascii="Courier New" w:hAnsi="Courier New" w:cs="Courier New"/>
    </w:rPr>
  </w:style>
  <w:style w:type="character" w:styleId="WW8Num135z2">
    <w:name w:val="WW8Num135z2"/>
    <w:rPr>
      <w:rFonts w:ascii="Wingdings" w:hAnsi="Wingdings" w:cs="Wingdings"/>
    </w:rPr>
  </w:style>
  <w:style w:type="character" w:styleId="WW8Num136z0">
    <w:name w:val="WW8Num136z0"/>
    <w:rPr>
      <w:rFonts w:ascii="Symbol" w:hAnsi="Symbol" w:cs="Symbol"/>
    </w:rPr>
  </w:style>
  <w:style w:type="character" w:styleId="WW8Num136z1">
    <w:name w:val="WW8Num136z1"/>
    <w:rPr>
      <w:rFonts w:ascii="Courier New" w:hAnsi="Courier New" w:cs="Courier New"/>
    </w:rPr>
  </w:style>
  <w:style w:type="character" w:styleId="WW8Num136z2">
    <w:name w:val="WW8Num136z2"/>
    <w:rPr>
      <w:rFonts w:ascii="Wingdings" w:hAnsi="Wingdings" w:cs="Wingdings"/>
    </w:rPr>
  </w:style>
  <w:style w:type="character" w:styleId="WW8Num137z0">
    <w:name w:val="WW8Num137z0"/>
    <w:rPr>
      <w:rFonts w:ascii="Symbol" w:hAnsi="Symbol" w:cs="Symbol"/>
    </w:rPr>
  </w:style>
  <w:style w:type="character" w:styleId="WW8Num137z1">
    <w:name w:val="WW8Num137z1"/>
    <w:rPr>
      <w:rFonts w:ascii="Courier New" w:hAnsi="Courier New" w:cs="Courier New"/>
    </w:rPr>
  </w:style>
  <w:style w:type="character" w:styleId="WW8Num137z2">
    <w:name w:val="WW8Num137z2"/>
    <w:rPr>
      <w:rFonts w:ascii="Wingdings" w:hAnsi="Wingdings" w:cs="Wingdings"/>
    </w:rPr>
  </w:style>
  <w:style w:type="character" w:styleId="WW8Num138z0">
    <w:name w:val="WW8Num138z0"/>
    <w:rPr>
      <w:rFonts w:ascii="Symbol" w:hAnsi="Symbol" w:eastAsia="Arial Unicode MS" w:cs="Symbol"/>
    </w:rPr>
  </w:style>
  <w:style w:type="character" w:styleId="WW8Num138z1">
    <w:name w:val="WW8Num138z1"/>
    <w:rPr>
      <w:rFonts w:ascii="Courier New" w:hAnsi="Courier New" w:cs="Courier New"/>
    </w:rPr>
  </w:style>
  <w:style w:type="character" w:styleId="WW8Num138z2">
    <w:name w:val="WW8Num138z2"/>
    <w:rPr>
      <w:rFonts w:ascii="Wingdings" w:hAnsi="Wingdings" w:cs="Wingdings"/>
    </w:rPr>
  </w:style>
  <w:style w:type="character" w:styleId="WW8Num139z0">
    <w:name w:val="WW8Num139z0"/>
    <w:rPr>
      <w:rFonts w:ascii="Symbol" w:hAnsi="Symbol" w:cs="Symbol"/>
      <w:sz w:val="20"/>
      <w:szCs w:val="24"/>
      <w:shd w:fill="FFFFFF" w:val="clear"/>
    </w:rPr>
  </w:style>
  <w:style w:type="character" w:styleId="WW8Num139z1">
    <w:name w:val="WW8Num139z1"/>
    <w:rPr>
      <w:rFonts w:ascii="Courier New" w:hAnsi="Courier New" w:cs="Courier New"/>
      <w:sz w:val="20"/>
    </w:rPr>
  </w:style>
  <w:style w:type="character" w:styleId="WW8Num139z2">
    <w:name w:val="WW8Num139z2"/>
    <w:rPr>
      <w:rFonts w:ascii="Wingdings" w:hAnsi="Wingdings" w:cs="Wingdings"/>
      <w:sz w:val="20"/>
    </w:rPr>
  </w:style>
  <w:style w:type="character" w:styleId="WW8Num140z0">
    <w:name w:val="WW8Num140z0"/>
    <w:rPr>
      <w:rFonts w:ascii="Symbol" w:hAnsi="Symbol" w:cs="Symbol"/>
    </w:rPr>
  </w:style>
  <w:style w:type="character" w:styleId="WW8Num140z1">
    <w:name w:val="WW8Num140z1"/>
    <w:rPr>
      <w:rFonts w:ascii="Courier New" w:hAnsi="Courier New" w:cs="Courier New"/>
    </w:rPr>
  </w:style>
  <w:style w:type="character" w:styleId="WW8Num140z2">
    <w:name w:val="WW8Num140z2"/>
    <w:rPr>
      <w:rFonts w:ascii="Wingdings" w:hAnsi="Wingdings" w:cs="Wingdings"/>
    </w:rPr>
  </w:style>
  <w:style w:type="character" w:styleId="WW8Num141z0">
    <w:name w:val="WW8Num141z0"/>
    <w:rPr>
      <w:rFonts w:ascii="Symbol" w:hAnsi="Symbol" w:cs="Symbol"/>
      <w:color w:val="00000A"/>
      <w:lang w:eastAsia="ru-RU"/>
    </w:rPr>
  </w:style>
  <w:style w:type="character" w:styleId="WW8Num141z1">
    <w:name w:val="WW8Num141z1"/>
    <w:rPr>
      <w:rFonts w:ascii="Courier New" w:hAnsi="Courier New" w:cs="Courier New"/>
    </w:rPr>
  </w:style>
  <w:style w:type="character" w:styleId="WW8Num141z2">
    <w:name w:val="WW8Num141z2"/>
    <w:rPr>
      <w:rFonts w:ascii="Wingdings" w:hAnsi="Wingdings" w:cs="Wingdings"/>
    </w:rPr>
  </w:style>
  <w:style w:type="character" w:styleId="WW8Num141z3">
    <w:name w:val="WW8Num141z3"/>
    <w:rPr>
      <w:rFonts w:ascii="Symbol" w:hAnsi="Symbol" w:cs="Symbol"/>
    </w:rPr>
  </w:style>
  <w:style w:type="character" w:styleId="WW8Num142z0">
    <w:name w:val="WW8Num142z0"/>
    <w:rPr>
      <w:rFonts w:ascii="Symbol" w:hAnsi="Symbol" w:cs="Symbol"/>
      <w:sz w:val="20"/>
    </w:rPr>
  </w:style>
  <w:style w:type="character" w:styleId="WW8Num142z1">
    <w:name w:val="WW8Num142z1"/>
    <w:rPr>
      <w:rFonts w:ascii="Courier New" w:hAnsi="Courier New" w:cs="Courier New"/>
      <w:sz w:val="20"/>
    </w:rPr>
  </w:style>
  <w:style w:type="character" w:styleId="WW8Num142z2">
    <w:name w:val="WW8Num142z2"/>
    <w:rPr>
      <w:rFonts w:ascii="Wingdings" w:hAnsi="Wingdings" w:cs="Wingdings"/>
      <w:sz w:val="20"/>
    </w:rPr>
  </w:style>
  <w:style w:type="character" w:styleId="WW8Num143z0">
    <w:name w:val="WW8Num143z0"/>
    <w:rPr>
      <w:rFonts w:eastAsia="Times New Roman" w:cs="Times New Roman"/>
    </w:rPr>
  </w:style>
  <w:style w:type="character" w:styleId="WW8Num143z1">
    <w:name w:val="WW8Num143z1"/>
    <w:rPr>
      <w:rFonts w:cs="Times New Roman"/>
    </w:rPr>
  </w:style>
  <w:style w:type="character" w:styleId="WW8Num144z0">
    <w:name w:val="WW8Num144z0"/>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0"/>
      <w:szCs w:val="10"/>
      <w:u w:val="none"/>
      <w:lang w:val="ru-RU" w:eastAsia="ru-RU"/>
    </w:rPr>
  </w:style>
  <w:style w:type="character" w:styleId="WW8Num144z1">
    <w:name w:val="WW8Num144z1"/>
    <w:rPr/>
  </w:style>
  <w:style w:type="character" w:styleId="WW8Num144z2">
    <w:name w:val="WW8Num144z2"/>
    <w:rPr/>
  </w:style>
  <w:style w:type="character" w:styleId="WW8Num144z3">
    <w:name w:val="WW8Num144z3"/>
    <w:rPr/>
  </w:style>
  <w:style w:type="character" w:styleId="WW8Num144z4">
    <w:name w:val="WW8Num144z4"/>
    <w:rPr/>
  </w:style>
  <w:style w:type="character" w:styleId="WW8Num144z5">
    <w:name w:val="WW8Num144z5"/>
    <w:rPr/>
  </w:style>
  <w:style w:type="character" w:styleId="WW8Num144z6">
    <w:name w:val="WW8Num144z6"/>
    <w:rPr/>
  </w:style>
  <w:style w:type="character" w:styleId="WW8Num144z7">
    <w:name w:val="WW8Num144z7"/>
    <w:rPr/>
  </w:style>
  <w:style w:type="character" w:styleId="WW8Num144z8">
    <w:name w:val="WW8Num144z8"/>
    <w:rPr/>
  </w:style>
  <w:style w:type="character" w:styleId="WW8Num145z0">
    <w:name w:val="WW8Num145z0"/>
    <w:rPr>
      <w:rFonts w:eastAsia="Times New Roman"/>
      <w:b/>
      <w:spacing w:val="-4"/>
      <w:sz w:val="24"/>
      <w:szCs w:val="24"/>
      <w:lang w:eastAsia="ru-RU"/>
    </w:rPr>
  </w:style>
  <w:style w:type="character" w:styleId="WW8Num145z1">
    <w:name w:val="WW8Num145z1"/>
    <w:rPr/>
  </w:style>
  <w:style w:type="character" w:styleId="WW8Num145z2">
    <w:name w:val="WW8Num145z2"/>
    <w:rPr/>
  </w:style>
  <w:style w:type="character" w:styleId="WW8Num145z3">
    <w:name w:val="WW8Num145z3"/>
    <w:rPr/>
  </w:style>
  <w:style w:type="character" w:styleId="WW8Num145z4">
    <w:name w:val="WW8Num145z4"/>
    <w:rPr/>
  </w:style>
  <w:style w:type="character" w:styleId="WW8Num145z5">
    <w:name w:val="WW8Num145z5"/>
    <w:rPr/>
  </w:style>
  <w:style w:type="character" w:styleId="WW8Num145z6">
    <w:name w:val="WW8Num145z6"/>
    <w:rPr/>
  </w:style>
  <w:style w:type="character" w:styleId="WW8Num145z7">
    <w:name w:val="WW8Num145z7"/>
    <w:rPr/>
  </w:style>
  <w:style w:type="character" w:styleId="WW8Num145z8">
    <w:name w:val="WW8Num145z8"/>
    <w:rPr/>
  </w:style>
  <w:style w:type="character" w:styleId="WW8Num146z0">
    <w:name w:val="WW8Num146z0"/>
    <w:rPr>
      <w:rFonts w:ascii="Symbol" w:hAnsi="Symbol" w:cs="Symbol"/>
      <w:sz w:val="20"/>
    </w:rPr>
  </w:style>
  <w:style w:type="character" w:styleId="WW8Num146z1">
    <w:name w:val="WW8Num146z1"/>
    <w:rPr>
      <w:rFonts w:cs="Times New Roman"/>
      <w:b w:val="false"/>
    </w:rPr>
  </w:style>
  <w:style w:type="character" w:styleId="WW8Num146z2">
    <w:name w:val="WW8Num146z2"/>
    <w:rPr/>
  </w:style>
  <w:style w:type="character" w:styleId="WW8Num146z3">
    <w:name w:val="WW8Num146z3"/>
    <w:rPr>
      <w:rFonts w:ascii="Wingdings" w:hAnsi="Wingdings" w:cs="Wingdings"/>
      <w:sz w:val="20"/>
    </w:rPr>
  </w:style>
  <w:style w:type="character" w:styleId="WW8Num147z0">
    <w:name w:val="WW8Num147z0"/>
    <w:rPr>
      <w:rFonts w:ascii="Times New Roman" w:hAnsi="Times New Roman" w:cs="Times New Roman"/>
      <w:sz w:val="20"/>
    </w:rPr>
  </w:style>
  <w:style w:type="character" w:styleId="WW8Num147z1">
    <w:name w:val="WW8Num147z1"/>
    <w:rPr>
      <w:rFonts w:ascii="Courier New" w:hAnsi="Courier New" w:cs="Courier New"/>
      <w:sz w:val="20"/>
    </w:rPr>
  </w:style>
  <w:style w:type="character" w:styleId="WW8Num147z2">
    <w:name w:val="WW8Num147z2"/>
    <w:rPr>
      <w:rFonts w:ascii="Wingdings" w:hAnsi="Wingdings" w:cs="Wingdings"/>
      <w:sz w:val="20"/>
    </w:rPr>
  </w:style>
  <w:style w:type="character" w:styleId="WW8Num148z0">
    <w:name w:val="WW8Num148z0"/>
    <w:rPr>
      <w:rFonts w:ascii="Symbol" w:hAnsi="Symbol" w:cs="Symbol"/>
      <w:sz w:val="20"/>
    </w:rPr>
  </w:style>
  <w:style w:type="character" w:styleId="WW8Num148z1">
    <w:name w:val="WW8Num148z1"/>
    <w:rPr>
      <w:rFonts w:ascii="Courier New" w:hAnsi="Courier New" w:cs="Courier New"/>
      <w:sz w:val="20"/>
    </w:rPr>
  </w:style>
  <w:style w:type="character" w:styleId="WW8Num148z2">
    <w:name w:val="WW8Num148z2"/>
    <w:rPr>
      <w:rFonts w:ascii="Wingdings" w:hAnsi="Wingdings" w:cs="Wingdings"/>
      <w:sz w:val="20"/>
    </w:rPr>
  </w:style>
  <w:style w:type="character" w:styleId="WW8Num149z0">
    <w:name w:val="WW8Num149z0"/>
    <w:rPr>
      <w:rFonts w:ascii="Wingdings" w:hAnsi="Wingdings" w:cs="Symbol"/>
      <w:szCs w:val="24"/>
    </w:rPr>
  </w:style>
  <w:style w:type="character" w:styleId="WW8Num149z1">
    <w:name w:val="WW8Num149z1"/>
    <w:rPr/>
  </w:style>
  <w:style w:type="character" w:styleId="WW8Num149z2">
    <w:name w:val="WW8Num149z2"/>
    <w:rPr/>
  </w:style>
  <w:style w:type="character" w:styleId="WW8Num149z3">
    <w:name w:val="WW8Num149z3"/>
    <w:rPr/>
  </w:style>
  <w:style w:type="character" w:styleId="WW8Num149z4">
    <w:name w:val="WW8Num149z4"/>
    <w:rPr/>
  </w:style>
  <w:style w:type="character" w:styleId="WW8Num149z5">
    <w:name w:val="WW8Num149z5"/>
    <w:rPr/>
  </w:style>
  <w:style w:type="character" w:styleId="WW8Num149z6">
    <w:name w:val="WW8Num149z6"/>
    <w:rPr/>
  </w:style>
  <w:style w:type="character" w:styleId="WW8Num149z7">
    <w:name w:val="WW8Num149z7"/>
    <w:rPr/>
  </w:style>
  <w:style w:type="character" w:styleId="WW8Num149z8">
    <w:name w:val="WW8Num149z8"/>
    <w:rPr/>
  </w:style>
  <w:style w:type="character" w:styleId="WW8Num150z0">
    <w:name w:val="WW8Num150z0"/>
    <w:rPr>
      <w:rFonts w:ascii="Wingdings" w:hAnsi="Wingdings" w:cs="Wingdings"/>
      <w:sz w:val="24"/>
    </w:rPr>
  </w:style>
  <w:style w:type="character" w:styleId="WW8Num150z1">
    <w:name w:val="WW8Num150z1"/>
    <w:rPr/>
  </w:style>
  <w:style w:type="character" w:styleId="WW8Num150z2">
    <w:name w:val="WW8Num150z2"/>
    <w:rPr/>
  </w:style>
  <w:style w:type="character" w:styleId="WW8Num150z3">
    <w:name w:val="WW8Num150z3"/>
    <w:rPr/>
  </w:style>
  <w:style w:type="character" w:styleId="WW8Num150z4">
    <w:name w:val="WW8Num150z4"/>
    <w:rPr/>
  </w:style>
  <w:style w:type="character" w:styleId="WW8Num150z5">
    <w:name w:val="WW8Num150z5"/>
    <w:rPr/>
  </w:style>
  <w:style w:type="character" w:styleId="WW8Num150z6">
    <w:name w:val="WW8Num150z6"/>
    <w:rPr/>
  </w:style>
  <w:style w:type="character" w:styleId="WW8Num150z7">
    <w:name w:val="WW8Num150z7"/>
    <w:rPr/>
  </w:style>
  <w:style w:type="character" w:styleId="WW8Num150z8">
    <w:name w:val="WW8Num150z8"/>
    <w:rPr/>
  </w:style>
  <w:style w:type="character" w:styleId="WW8Num151z0">
    <w:name w:val="WW8Num151z0"/>
    <w:rPr>
      <w:rFonts w:ascii="Wingdings" w:hAnsi="Wingdings" w:cs="Wingdings"/>
    </w:rPr>
  </w:style>
  <w:style w:type="character" w:styleId="WW8Num151z1">
    <w:name w:val="WW8Num151z1"/>
    <w:rPr/>
  </w:style>
  <w:style w:type="character" w:styleId="WW8Num151z2">
    <w:name w:val="WW8Num151z2"/>
    <w:rPr/>
  </w:style>
  <w:style w:type="character" w:styleId="WW8Num151z3">
    <w:name w:val="WW8Num151z3"/>
    <w:rPr/>
  </w:style>
  <w:style w:type="character" w:styleId="WW8Num151z4">
    <w:name w:val="WW8Num151z4"/>
    <w:rPr/>
  </w:style>
  <w:style w:type="character" w:styleId="WW8Num151z5">
    <w:name w:val="WW8Num151z5"/>
    <w:rPr/>
  </w:style>
  <w:style w:type="character" w:styleId="WW8Num151z6">
    <w:name w:val="WW8Num151z6"/>
    <w:rPr/>
  </w:style>
  <w:style w:type="character" w:styleId="WW8Num151z7">
    <w:name w:val="WW8Num151z7"/>
    <w:rPr/>
  </w:style>
  <w:style w:type="character" w:styleId="WW8Num151z8">
    <w:name w:val="WW8Num151z8"/>
    <w:rPr/>
  </w:style>
  <w:style w:type="character" w:styleId="WW8Num152z0">
    <w:name w:val="WW8Num152z0"/>
    <w:rPr>
      <w:rFonts w:ascii="Wingdings" w:hAnsi="Wingdings" w:cs="Symbol"/>
    </w:rPr>
  </w:style>
  <w:style w:type="character" w:styleId="WW8Num152z1">
    <w:name w:val="WW8Num152z1"/>
    <w:rPr/>
  </w:style>
  <w:style w:type="character" w:styleId="WW8Num152z2">
    <w:name w:val="WW8Num152z2"/>
    <w:rPr/>
  </w:style>
  <w:style w:type="character" w:styleId="WW8Num152z3">
    <w:name w:val="WW8Num152z3"/>
    <w:rPr/>
  </w:style>
  <w:style w:type="character" w:styleId="WW8Num152z4">
    <w:name w:val="WW8Num152z4"/>
    <w:rPr/>
  </w:style>
  <w:style w:type="character" w:styleId="WW8Num152z5">
    <w:name w:val="WW8Num152z5"/>
    <w:rPr/>
  </w:style>
  <w:style w:type="character" w:styleId="WW8Num152z6">
    <w:name w:val="WW8Num152z6"/>
    <w:rPr/>
  </w:style>
  <w:style w:type="character" w:styleId="WW8Num152z7">
    <w:name w:val="WW8Num152z7"/>
    <w:rPr/>
  </w:style>
  <w:style w:type="character" w:styleId="WW8Num152z8">
    <w:name w:val="WW8Num152z8"/>
    <w:rPr/>
  </w:style>
  <w:style w:type="character" w:styleId="WW8Num153z0">
    <w:name w:val="WW8Num153z0"/>
    <w:rPr>
      <w:rFonts w:ascii="Wingdings" w:hAnsi="Wingdings" w:cs="Symbol"/>
    </w:rPr>
  </w:style>
  <w:style w:type="character" w:styleId="WW8Num153z1">
    <w:name w:val="WW8Num153z1"/>
    <w:rPr/>
  </w:style>
  <w:style w:type="character" w:styleId="WW8Num153z2">
    <w:name w:val="WW8Num153z2"/>
    <w:rPr/>
  </w:style>
  <w:style w:type="character" w:styleId="WW8Num153z3">
    <w:name w:val="WW8Num153z3"/>
    <w:rPr/>
  </w:style>
  <w:style w:type="character" w:styleId="WW8Num153z4">
    <w:name w:val="WW8Num153z4"/>
    <w:rPr/>
  </w:style>
  <w:style w:type="character" w:styleId="WW8Num153z5">
    <w:name w:val="WW8Num153z5"/>
    <w:rPr/>
  </w:style>
  <w:style w:type="character" w:styleId="WW8Num153z6">
    <w:name w:val="WW8Num153z6"/>
    <w:rPr/>
  </w:style>
  <w:style w:type="character" w:styleId="WW8Num153z7">
    <w:name w:val="WW8Num153z7"/>
    <w:rPr/>
  </w:style>
  <w:style w:type="character" w:styleId="WW8Num153z8">
    <w:name w:val="WW8Num153z8"/>
    <w:rPr/>
  </w:style>
  <w:style w:type="character" w:styleId="WW8Num154z0">
    <w:name w:val="WW8Num154z0"/>
    <w:rPr>
      <w:rFonts w:ascii="Wingdings" w:hAnsi="Wingdings" w:cs="Wingdings"/>
    </w:rPr>
  </w:style>
  <w:style w:type="character" w:styleId="WW8Num154z1">
    <w:name w:val="WW8Num154z1"/>
    <w:rPr/>
  </w:style>
  <w:style w:type="character" w:styleId="WW8Num154z2">
    <w:name w:val="WW8Num154z2"/>
    <w:rPr/>
  </w:style>
  <w:style w:type="character" w:styleId="WW8Num154z3">
    <w:name w:val="WW8Num154z3"/>
    <w:rPr/>
  </w:style>
  <w:style w:type="character" w:styleId="WW8Num154z4">
    <w:name w:val="WW8Num154z4"/>
    <w:rPr/>
  </w:style>
  <w:style w:type="character" w:styleId="WW8Num154z5">
    <w:name w:val="WW8Num154z5"/>
    <w:rPr/>
  </w:style>
  <w:style w:type="character" w:styleId="WW8Num154z6">
    <w:name w:val="WW8Num154z6"/>
    <w:rPr/>
  </w:style>
  <w:style w:type="character" w:styleId="WW8Num154z7">
    <w:name w:val="WW8Num154z7"/>
    <w:rPr/>
  </w:style>
  <w:style w:type="character" w:styleId="WW8Num154z8">
    <w:name w:val="WW8Num154z8"/>
    <w:rPr/>
  </w:style>
  <w:style w:type="character" w:styleId="WW8Num155z0">
    <w:name w:val="WW8Num155z0"/>
    <w:rPr>
      <w:rFonts w:ascii="Symbol" w:hAnsi="Symbol" w:cs="Symbol"/>
    </w:rPr>
  </w:style>
  <w:style w:type="character" w:styleId="WW8Num155z1">
    <w:name w:val="WW8Num155z1"/>
    <w:rPr>
      <w:rFonts w:ascii="Courier New" w:hAnsi="Courier New" w:cs="Courier New"/>
    </w:rPr>
  </w:style>
  <w:style w:type="character" w:styleId="WW8Num155z2">
    <w:name w:val="WW8Num155z2"/>
    <w:rPr>
      <w:rFonts w:ascii="Wingdings" w:hAnsi="Wingdings" w:cs="Wingdings"/>
    </w:rPr>
  </w:style>
  <w:style w:type="character" w:styleId="WW8Num156z0">
    <w:name w:val="WW8Num156z0"/>
    <w:rPr>
      <w:rFonts w:ascii="Symbol" w:hAnsi="Symbol" w:cs="Symbol"/>
      <w:sz w:val="24"/>
      <w:szCs w:val="24"/>
    </w:rPr>
  </w:style>
  <w:style w:type="character" w:styleId="WW8Num156z1">
    <w:name w:val="WW8Num156z1"/>
    <w:rPr>
      <w:rFonts w:ascii="Courier New" w:hAnsi="Courier New" w:cs="Courier New"/>
    </w:rPr>
  </w:style>
  <w:style w:type="character" w:styleId="WW8Num156z2">
    <w:name w:val="WW8Num156z2"/>
    <w:rPr>
      <w:rFonts w:ascii="Wingdings" w:hAnsi="Wingdings" w:cs="Wingdings"/>
    </w:rPr>
  </w:style>
  <w:style w:type="character" w:styleId="WW8Num157z0">
    <w:name w:val="WW8Num157z0"/>
    <w:rPr>
      <w:rFonts w:ascii="Times New Roman" w:hAnsi="Times New Roman" w:cs="Times New Roman"/>
    </w:rPr>
  </w:style>
  <w:style w:type="character" w:styleId="WW8Num157z1">
    <w:name w:val="WW8Num157z1"/>
    <w:rPr>
      <w:rFonts w:ascii="Courier New" w:hAnsi="Courier New" w:cs="Courier New"/>
    </w:rPr>
  </w:style>
  <w:style w:type="character" w:styleId="WW8Num157z2">
    <w:name w:val="WW8Num157z2"/>
    <w:rPr>
      <w:rFonts w:ascii="Wingdings" w:hAnsi="Wingdings" w:cs="Wingdings"/>
    </w:rPr>
  </w:style>
  <w:style w:type="character" w:styleId="WW8Num157z3">
    <w:name w:val="WW8Num157z3"/>
    <w:rPr>
      <w:rFonts w:ascii="Symbol" w:hAnsi="Symbol" w:cs="Symbol"/>
    </w:rPr>
  </w:style>
  <w:style w:type="character" w:styleId="WW8Num158z0">
    <w:name w:val="WW8Num158z0"/>
    <w:rPr>
      <w:rFonts w:ascii="Times New Roman" w:hAnsi="Times New Roman" w:cs="Times New Roman"/>
    </w:rPr>
  </w:style>
  <w:style w:type="character" w:styleId="WW8Num158z1">
    <w:name w:val="WW8Num158z1"/>
    <w:rPr>
      <w:rFonts w:ascii="Courier New" w:hAnsi="Courier New" w:cs="Courier New"/>
    </w:rPr>
  </w:style>
  <w:style w:type="character" w:styleId="WW8Num158z2">
    <w:name w:val="WW8Num158z2"/>
    <w:rPr>
      <w:rFonts w:ascii="Wingdings" w:hAnsi="Wingdings" w:cs="Wingdings"/>
    </w:rPr>
  </w:style>
  <w:style w:type="character" w:styleId="WW8Num158z3">
    <w:name w:val="WW8Num158z3"/>
    <w:rPr>
      <w:rFonts w:ascii="Symbol" w:hAnsi="Symbol" w:cs="Symbol"/>
    </w:rPr>
  </w:style>
  <w:style w:type="character" w:styleId="WW8Num159z0">
    <w:name w:val="WW8Num159z0"/>
    <w:rPr>
      <w:rFonts w:ascii="Times New Roman" w:hAnsi="Times New Roman" w:cs="Times New Roman"/>
    </w:rPr>
  </w:style>
  <w:style w:type="character" w:styleId="WW8Num159z1">
    <w:name w:val="WW8Num159z1"/>
    <w:rPr>
      <w:rFonts w:ascii="Courier New" w:hAnsi="Courier New" w:cs="Courier New"/>
    </w:rPr>
  </w:style>
  <w:style w:type="character" w:styleId="WW8Num159z2">
    <w:name w:val="WW8Num159z2"/>
    <w:rPr>
      <w:rFonts w:ascii="Wingdings" w:hAnsi="Wingdings" w:cs="Wingdings"/>
    </w:rPr>
  </w:style>
  <w:style w:type="character" w:styleId="WW8Num159z3">
    <w:name w:val="WW8Num159z3"/>
    <w:rPr>
      <w:rFonts w:ascii="Symbol" w:hAnsi="Symbol" w:cs="Symbol"/>
    </w:rPr>
  </w:style>
  <w:style w:type="character" w:styleId="WW8Num160z0">
    <w:name w:val="WW8Num160z0"/>
    <w:rPr>
      <w:rFonts w:ascii="Times New Roman" w:hAnsi="Times New Roman" w:cs="Times New Roman"/>
    </w:rPr>
  </w:style>
  <w:style w:type="character" w:styleId="WW8Num160z1">
    <w:name w:val="WW8Num160z1"/>
    <w:rPr>
      <w:rFonts w:ascii="Courier New" w:hAnsi="Courier New" w:cs="Courier New"/>
    </w:rPr>
  </w:style>
  <w:style w:type="character" w:styleId="WW8Num160z2">
    <w:name w:val="WW8Num160z2"/>
    <w:rPr>
      <w:rFonts w:ascii="Wingdings" w:hAnsi="Wingdings" w:cs="Wingdings"/>
    </w:rPr>
  </w:style>
  <w:style w:type="character" w:styleId="WW8Num160z3">
    <w:name w:val="WW8Num160z3"/>
    <w:rPr>
      <w:rFonts w:ascii="Symbol" w:hAnsi="Symbol" w:cs="Symbol"/>
    </w:rPr>
  </w:style>
  <w:style w:type="character" w:styleId="WW8Num161z0">
    <w:name w:val="WW8Num161z0"/>
    <w:rPr>
      <w:rFonts w:ascii="Symbol" w:hAnsi="Symbol" w:cs="Symbol"/>
    </w:rPr>
  </w:style>
  <w:style w:type="character" w:styleId="WW8Num161z1">
    <w:name w:val="WW8Num161z1"/>
    <w:rPr>
      <w:rFonts w:ascii="Courier New" w:hAnsi="Courier New" w:cs="Courier New"/>
    </w:rPr>
  </w:style>
  <w:style w:type="character" w:styleId="WW8Num161z2">
    <w:name w:val="WW8Num161z2"/>
    <w:rPr>
      <w:rFonts w:ascii="Wingdings" w:hAnsi="Wingdings" w:cs="Wingdings"/>
    </w:rPr>
  </w:style>
  <w:style w:type="character" w:styleId="WW8Num162z0">
    <w:name w:val="WW8Num162z0"/>
    <w:rPr>
      <w:rFonts w:ascii="Symbol" w:hAnsi="Symbol" w:cs="Symbol"/>
    </w:rPr>
  </w:style>
  <w:style w:type="character" w:styleId="WW8Num162z1">
    <w:name w:val="WW8Num162z1"/>
    <w:rPr>
      <w:rFonts w:ascii="Courier New" w:hAnsi="Courier New" w:cs="Courier New"/>
    </w:rPr>
  </w:style>
  <w:style w:type="character" w:styleId="WW8Num162z2">
    <w:name w:val="WW8Num162z2"/>
    <w:rPr>
      <w:rFonts w:ascii="Wingdings" w:hAnsi="Wingdings" w:cs="Wingdings"/>
    </w:rPr>
  </w:style>
  <w:style w:type="character" w:styleId="WW8Num163z0">
    <w:name w:val="WW8Num163z0"/>
    <w:rPr>
      <w:rFonts w:ascii="Symbol" w:hAnsi="Symbol" w:cs="Symbol"/>
    </w:rPr>
  </w:style>
  <w:style w:type="character" w:styleId="WW8Num163z1">
    <w:name w:val="WW8Num163z1"/>
    <w:rPr>
      <w:rFonts w:ascii="Courier New" w:hAnsi="Courier New" w:eastAsia="Calibri" w:cs="Courier New"/>
      <w:sz w:val="24"/>
      <w:szCs w:val="24"/>
      <w:lang w:eastAsia="ru-RU"/>
    </w:rPr>
  </w:style>
  <w:style w:type="character" w:styleId="WW8Num163z2">
    <w:name w:val="WW8Num163z2"/>
    <w:rPr>
      <w:rFonts w:ascii="Wingdings" w:hAnsi="Wingdings" w:cs="Wingdings"/>
    </w:rPr>
  </w:style>
  <w:style w:type="character" w:styleId="WW8Num164z0">
    <w:name w:val="WW8Num164z0"/>
    <w:rPr>
      <w:rFonts w:ascii="Symbol" w:hAnsi="Symbol" w:eastAsia="Times New Roman" w:cs="Symbol"/>
      <w:sz w:val="24"/>
      <w:szCs w:val="24"/>
      <w:lang w:eastAsia="ru-RU"/>
    </w:rPr>
  </w:style>
  <w:style w:type="character" w:styleId="WW8Num164z1">
    <w:name w:val="WW8Num164z1"/>
    <w:rPr>
      <w:rFonts w:ascii="Courier New" w:hAnsi="Courier New" w:cs="Courier New"/>
    </w:rPr>
  </w:style>
  <w:style w:type="character" w:styleId="WW8Num164z2">
    <w:name w:val="WW8Num164z2"/>
    <w:rPr>
      <w:rFonts w:ascii="Wingdings" w:hAnsi="Wingdings" w:cs="Wingdings"/>
    </w:rPr>
  </w:style>
  <w:style w:type="character" w:styleId="WW8Num165z0">
    <w:name w:val="WW8Num165z0"/>
    <w:rPr>
      <w:rFonts w:ascii="Symbol" w:hAnsi="Symbol" w:eastAsia="Times New Roman" w:cs="Symbol"/>
      <w:sz w:val="24"/>
      <w:szCs w:val="24"/>
      <w:lang w:eastAsia="ru-RU"/>
    </w:rPr>
  </w:style>
  <w:style w:type="character" w:styleId="WW8Num165z1">
    <w:name w:val="WW8Num165z1"/>
    <w:rPr>
      <w:rFonts w:ascii="Courier New" w:hAnsi="Courier New" w:cs="Courier New"/>
    </w:rPr>
  </w:style>
  <w:style w:type="character" w:styleId="WW8Num165z2">
    <w:name w:val="WW8Num165z2"/>
    <w:rPr>
      <w:rFonts w:ascii="Wingdings" w:hAnsi="Wingdings" w:cs="Wingdings"/>
    </w:rPr>
  </w:style>
  <w:style w:type="character" w:styleId="WW8Num166z0">
    <w:name w:val="WW8Num166z0"/>
    <w:rPr>
      <w:rFonts w:ascii="Symbol" w:hAnsi="Symbol" w:cs="Symbol"/>
    </w:rPr>
  </w:style>
  <w:style w:type="character" w:styleId="WW8Num166z1">
    <w:name w:val="WW8Num166z1"/>
    <w:rPr>
      <w:rFonts w:ascii="Courier New" w:hAnsi="Courier New" w:cs="Courier New"/>
    </w:rPr>
  </w:style>
  <w:style w:type="character" w:styleId="WW8Num166z2">
    <w:name w:val="WW8Num166z2"/>
    <w:rPr>
      <w:rFonts w:ascii="Wingdings" w:hAnsi="Wingdings" w:cs="Wingdings"/>
    </w:rPr>
  </w:style>
  <w:style w:type="character" w:styleId="WW8Num167z0">
    <w:name w:val="WW8Num167z0"/>
    <w:rPr/>
  </w:style>
  <w:style w:type="character" w:styleId="WW8Num167z1">
    <w:name w:val="WW8Num167z1"/>
    <w:rPr/>
  </w:style>
  <w:style w:type="character" w:styleId="WW8Num167z2">
    <w:name w:val="WW8Num167z2"/>
    <w:rPr/>
  </w:style>
  <w:style w:type="character" w:styleId="WW8Num167z3">
    <w:name w:val="WW8Num167z3"/>
    <w:rPr/>
  </w:style>
  <w:style w:type="character" w:styleId="WW8Num167z4">
    <w:name w:val="WW8Num167z4"/>
    <w:rPr/>
  </w:style>
  <w:style w:type="character" w:styleId="WW8Num167z5">
    <w:name w:val="WW8Num167z5"/>
    <w:rPr/>
  </w:style>
  <w:style w:type="character" w:styleId="WW8Num167z6">
    <w:name w:val="WW8Num167z6"/>
    <w:rPr/>
  </w:style>
  <w:style w:type="character" w:styleId="WW8Num167z7">
    <w:name w:val="WW8Num167z7"/>
    <w:rPr/>
  </w:style>
  <w:style w:type="character" w:styleId="WW8Num167z8">
    <w:name w:val="WW8Num167z8"/>
    <w:rPr/>
  </w:style>
  <w:style w:type="character" w:styleId="WW8Num168z0">
    <w:name w:val="WW8Num168z0"/>
    <w:rPr>
      <w:rFonts w:ascii="Symbol" w:hAnsi="Symbol" w:cs="Symbol"/>
    </w:rPr>
  </w:style>
  <w:style w:type="character" w:styleId="WW8Num168z1">
    <w:name w:val="WW8Num168z1"/>
    <w:rPr>
      <w:rFonts w:ascii="Courier New" w:hAnsi="Courier New" w:cs="Courier New"/>
    </w:rPr>
  </w:style>
  <w:style w:type="character" w:styleId="WW8Num168z2">
    <w:name w:val="WW8Num168z2"/>
    <w:rPr>
      <w:rFonts w:ascii="Wingdings" w:hAnsi="Wingdings" w:cs="Wingdings"/>
    </w:rPr>
  </w:style>
  <w:style w:type="character" w:styleId="WW8Num169z0">
    <w:name w:val="WW8Num169z0"/>
    <w:rPr>
      <w:rFonts w:ascii="Symbol" w:hAnsi="Symbol" w:cs="Symbol"/>
    </w:rPr>
  </w:style>
  <w:style w:type="character" w:styleId="WW8Num169z1">
    <w:name w:val="WW8Num169z1"/>
    <w:rPr>
      <w:rFonts w:ascii="Courier New" w:hAnsi="Courier New" w:cs="Courier New"/>
    </w:rPr>
  </w:style>
  <w:style w:type="character" w:styleId="WW8Num169z2">
    <w:name w:val="WW8Num169z2"/>
    <w:rPr>
      <w:rFonts w:ascii="Wingdings" w:hAnsi="Wingdings" w:cs="Wingdings"/>
    </w:rPr>
  </w:style>
  <w:style w:type="character" w:styleId="WW8Num170z0">
    <w:name w:val="WW8Num170z0"/>
    <w:rPr>
      <w:rFonts w:ascii="Symbol" w:hAnsi="Symbol" w:cs="Symbol"/>
    </w:rPr>
  </w:style>
  <w:style w:type="character" w:styleId="WW8Num170z1">
    <w:name w:val="WW8Num170z1"/>
    <w:rPr>
      <w:rFonts w:ascii="Courier New" w:hAnsi="Courier New" w:cs="Courier New"/>
    </w:rPr>
  </w:style>
  <w:style w:type="character" w:styleId="WW8Num170z2">
    <w:name w:val="WW8Num170z2"/>
    <w:rPr>
      <w:rFonts w:ascii="Wingdings" w:hAnsi="Wingdings" w:cs="Wingdings"/>
    </w:rPr>
  </w:style>
  <w:style w:type="character" w:styleId="WW8Num171z0">
    <w:name w:val="WW8Num171z0"/>
    <w:rPr>
      <w:rFonts w:ascii="Symbol" w:hAnsi="Symbol" w:cs="Symbol"/>
    </w:rPr>
  </w:style>
  <w:style w:type="character" w:styleId="WW8Num171z1">
    <w:name w:val="WW8Num171z1"/>
    <w:rPr>
      <w:rFonts w:ascii="Courier New" w:hAnsi="Courier New" w:cs="Courier New"/>
    </w:rPr>
  </w:style>
  <w:style w:type="character" w:styleId="WW8Num171z2">
    <w:name w:val="WW8Num171z2"/>
    <w:rPr>
      <w:rFonts w:ascii="Wingdings" w:hAnsi="Wingdings" w:cs="Wingdings"/>
    </w:rPr>
  </w:style>
  <w:style w:type="character" w:styleId="WW8Num172z0">
    <w:name w:val="WW8Num172z0"/>
    <w:rPr>
      <w:rFonts w:ascii="Symbol" w:hAnsi="Symbol" w:cs="Symbol"/>
    </w:rPr>
  </w:style>
  <w:style w:type="character" w:styleId="WW8Num172z1">
    <w:name w:val="WW8Num172z1"/>
    <w:rPr>
      <w:rFonts w:ascii="Courier New" w:hAnsi="Courier New" w:cs="Courier New"/>
    </w:rPr>
  </w:style>
  <w:style w:type="character" w:styleId="WW8Num172z2">
    <w:name w:val="WW8Num172z2"/>
    <w:rPr>
      <w:rFonts w:ascii="Wingdings" w:hAnsi="Wingdings" w:cs="Wingdings"/>
    </w:rPr>
  </w:style>
  <w:style w:type="character" w:styleId="WW8Num173z0">
    <w:name w:val="WW8Num173z0"/>
    <w:rPr>
      <w:rFonts w:ascii="Symbol" w:hAnsi="Symbol" w:cs="Symbol"/>
    </w:rPr>
  </w:style>
  <w:style w:type="character" w:styleId="WW8Num173z1">
    <w:name w:val="WW8Num173z1"/>
    <w:rPr>
      <w:rFonts w:ascii="Courier New" w:hAnsi="Courier New" w:cs="Courier New"/>
    </w:rPr>
  </w:style>
  <w:style w:type="character" w:styleId="WW8Num173z2">
    <w:name w:val="WW8Num173z2"/>
    <w:rPr>
      <w:rFonts w:ascii="Wingdings" w:hAnsi="Wingdings" w:cs="Wingdings"/>
    </w:rPr>
  </w:style>
  <w:style w:type="character" w:styleId="WW8Num174z0">
    <w:name w:val="WW8Num174z0"/>
    <w:rPr>
      <w:rFonts w:ascii="Symbol" w:hAnsi="Symbol" w:eastAsia="Times New Roman" w:cs="Symbol"/>
      <w:sz w:val="20"/>
      <w:szCs w:val="24"/>
    </w:rPr>
  </w:style>
  <w:style w:type="character" w:styleId="WW8Num174z1">
    <w:name w:val="WW8Num174z1"/>
    <w:rPr>
      <w:rFonts w:cs="Times New Roman"/>
    </w:rPr>
  </w:style>
  <w:style w:type="character" w:styleId="WW8Num174z2">
    <w:name w:val="WW8Num174z2"/>
    <w:rPr>
      <w:rFonts w:ascii="Wingdings" w:hAnsi="Wingdings" w:cs="Wingdings"/>
      <w:sz w:val="20"/>
    </w:rPr>
  </w:style>
  <w:style w:type="character" w:styleId="WW8Num175z0">
    <w:name w:val="WW8Num175z0"/>
    <w:rPr>
      <w:rFonts w:ascii="Symbol" w:hAnsi="Symbol" w:cs="Symbol"/>
    </w:rPr>
  </w:style>
  <w:style w:type="character" w:styleId="WW8Num175z1">
    <w:name w:val="WW8Num175z1"/>
    <w:rPr/>
  </w:style>
  <w:style w:type="character" w:styleId="WW8Num175z2">
    <w:name w:val="WW8Num175z2"/>
    <w:rPr/>
  </w:style>
  <w:style w:type="character" w:styleId="WW8Num175z3">
    <w:name w:val="WW8Num175z3"/>
    <w:rPr/>
  </w:style>
  <w:style w:type="character" w:styleId="WW8Num175z4">
    <w:name w:val="WW8Num175z4"/>
    <w:rPr/>
  </w:style>
  <w:style w:type="character" w:styleId="WW8Num175z5">
    <w:name w:val="WW8Num175z5"/>
    <w:rPr/>
  </w:style>
  <w:style w:type="character" w:styleId="WW8Num175z6">
    <w:name w:val="WW8Num175z6"/>
    <w:rPr/>
  </w:style>
  <w:style w:type="character" w:styleId="WW8Num175z7">
    <w:name w:val="WW8Num175z7"/>
    <w:rPr/>
  </w:style>
  <w:style w:type="character" w:styleId="WW8Num175z8">
    <w:name w:val="WW8Num175z8"/>
    <w:rPr/>
  </w:style>
  <w:style w:type="character" w:styleId="WW8Num176z0">
    <w:name w:val="WW8Num176z0"/>
    <w:rPr>
      <w:rFonts w:ascii="Symbol" w:hAnsi="Symbol" w:cs="Symbol"/>
      <w:lang w:eastAsia="ru-RU"/>
    </w:rPr>
  </w:style>
  <w:style w:type="character" w:styleId="WW8Num176z1">
    <w:name w:val="WW8Num176z1"/>
    <w:rPr/>
  </w:style>
  <w:style w:type="character" w:styleId="WW8Num176z2">
    <w:name w:val="WW8Num176z2"/>
    <w:rPr/>
  </w:style>
  <w:style w:type="character" w:styleId="WW8Num176z3">
    <w:name w:val="WW8Num176z3"/>
    <w:rPr/>
  </w:style>
  <w:style w:type="character" w:styleId="WW8Num176z4">
    <w:name w:val="WW8Num176z4"/>
    <w:rPr/>
  </w:style>
  <w:style w:type="character" w:styleId="WW8Num176z5">
    <w:name w:val="WW8Num176z5"/>
    <w:rPr/>
  </w:style>
  <w:style w:type="character" w:styleId="WW8Num176z6">
    <w:name w:val="WW8Num176z6"/>
    <w:rPr/>
  </w:style>
  <w:style w:type="character" w:styleId="WW8Num176z7">
    <w:name w:val="WW8Num176z7"/>
    <w:rPr/>
  </w:style>
  <w:style w:type="character" w:styleId="WW8Num176z8">
    <w:name w:val="WW8Num176z8"/>
    <w:rPr/>
  </w:style>
  <w:style w:type="character" w:styleId="WW8Num177z0">
    <w:name w:val="WW8Num177z0"/>
    <w:rPr/>
  </w:style>
  <w:style w:type="character" w:styleId="WW8Num177z1">
    <w:name w:val="WW8Num177z1"/>
    <w:rPr/>
  </w:style>
  <w:style w:type="character" w:styleId="WW8Num177z2">
    <w:name w:val="WW8Num177z2"/>
    <w:rPr/>
  </w:style>
  <w:style w:type="character" w:styleId="WW8Num177z3">
    <w:name w:val="WW8Num177z3"/>
    <w:rPr/>
  </w:style>
  <w:style w:type="character" w:styleId="WW8Num177z4">
    <w:name w:val="WW8Num177z4"/>
    <w:rPr/>
  </w:style>
  <w:style w:type="character" w:styleId="WW8Num177z5">
    <w:name w:val="WW8Num177z5"/>
    <w:rPr/>
  </w:style>
  <w:style w:type="character" w:styleId="WW8Num177z6">
    <w:name w:val="WW8Num177z6"/>
    <w:rPr/>
  </w:style>
  <w:style w:type="character" w:styleId="WW8Num177z7">
    <w:name w:val="WW8Num177z7"/>
    <w:rPr/>
  </w:style>
  <w:style w:type="character" w:styleId="WW8Num177z8">
    <w:name w:val="WW8Num177z8"/>
    <w:rPr/>
  </w:style>
  <w:style w:type="character" w:styleId="WW8Num178z0">
    <w:name w:val="WW8Num178z0"/>
    <w:rPr>
      <w:rFonts w:ascii="Symbol" w:hAnsi="Symbol" w:cs="Symbol"/>
      <w:sz w:val="24"/>
      <w:szCs w:val="24"/>
    </w:rPr>
  </w:style>
  <w:style w:type="character" w:styleId="WW8Num178z1">
    <w:name w:val="WW8Num178z1"/>
    <w:rPr>
      <w:rFonts w:ascii="Courier New" w:hAnsi="Courier New" w:cs="Courier New"/>
    </w:rPr>
  </w:style>
  <w:style w:type="character" w:styleId="WW8Num178z2">
    <w:name w:val="WW8Num178z2"/>
    <w:rPr>
      <w:rFonts w:ascii="Wingdings" w:hAnsi="Wingdings" w:cs="Wingdings"/>
    </w:rPr>
  </w:style>
  <w:style w:type="character" w:styleId="WW8Num179z0">
    <w:name w:val="WW8Num179z0"/>
    <w:rPr>
      <w:rFonts w:ascii="Symbol" w:hAnsi="Symbol" w:cs="Symbol"/>
    </w:rPr>
  </w:style>
  <w:style w:type="character" w:styleId="WW8Num179z1">
    <w:name w:val="WW8Num179z1"/>
    <w:rPr>
      <w:rFonts w:ascii="Courier New" w:hAnsi="Courier New" w:cs="Courier New"/>
    </w:rPr>
  </w:style>
  <w:style w:type="character" w:styleId="WW8Num179z2">
    <w:name w:val="WW8Num179z2"/>
    <w:rPr>
      <w:rFonts w:ascii="Wingdings" w:hAnsi="Wingdings" w:cs="Wingdings"/>
    </w:rPr>
  </w:style>
  <w:style w:type="character" w:styleId="WW8Num180z0">
    <w:name w:val="WW8Num180z0"/>
    <w:rPr>
      <w:rFonts w:ascii="Symbol" w:hAnsi="Symbol" w:cs="Symbol"/>
    </w:rPr>
  </w:style>
  <w:style w:type="character" w:styleId="WW8Num180z1">
    <w:name w:val="WW8Num180z1"/>
    <w:rPr>
      <w:rFonts w:ascii="Courier New" w:hAnsi="Courier New" w:cs="Courier New"/>
    </w:rPr>
  </w:style>
  <w:style w:type="character" w:styleId="WW8Num180z2">
    <w:name w:val="WW8Num180z2"/>
    <w:rPr>
      <w:rFonts w:ascii="Wingdings" w:hAnsi="Wingdings" w:cs="Wingdings"/>
    </w:rPr>
  </w:style>
  <w:style w:type="character" w:styleId="WW8Num181z0">
    <w:name w:val="WW8Num181z0"/>
    <w:rPr>
      <w:rFonts w:ascii="Symbol" w:hAnsi="Symbol" w:cs="Symbol"/>
      <w:sz w:val="20"/>
    </w:rPr>
  </w:style>
  <w:style w:type="character" w:styleId="WW8Num181z1">
    <w:name w:val="WW8Num181z1"/>
    <w:rPr/>
  </w:style>
  <w:style w:type="character" w:styleId="WW8Num181z2">
    <w:name w:val="WW8Num181z2"/>
    <w:rPr>
      <w:rFonts w:ascii="Wingdings" w:hAnsi="Wingdings" w:cs="Wingdings"/>
      <w:sz w:val="20"/>
    </w:rPr>
  </w:style>
  <w:style w:type="character" w:styleId="WW8Num182z0">
    <w:name w:val="WW8Num182z0"/>
    <w:rPr>
      <w:rFonts w:ascii="Symbol" w:hAnsi="Symbol" w:eastAsia="Times New Roman" w:cs="Symbol"/>
      <w:sz w:val="24"/>
      <w:szCs w:val="24"/>
      <w:lang w:eastAsia="ru-RU"/>
    </w:rPr>
  </w:style>
  <w:style w:type="character" w:styleId="WW8Num182z1">
    <w:name w:val="WW8Num182z1"/>
    <w:rPr>
      <w:rFonts w:ascii="Courier New" w:hAnsi="Courier New" w:cs="Courier New"/>
    </w:rPr>
  </w:style>
  <w:style w:type="character" w:styleId="WW8Num182z2">
    <w:name w:val="WW8Num182z2"/>
    <w:rPr>
      <w:rFonts w:ascii="Wingdings" w:hAnsi="Wingdings" w:cs="Wingdings"/>
    </w:rPr>
  </w:style>
  <w:style w:type="character" w:styleId="WW8Num183z0">
    <w:name w:val="WW8Num183z0"/>
    <w:rPr>
      <w:rFonts w:ascii="Symbol" w:hAnsi="Symbol" w:cs="Symbol"/>
    </w:rPr>
  </w:style>
  <w:style w:type="character" w:styleId="WW8Num183z1">
    <w:name w:val="WW8Num183z1"/>
    <w:rPr>
      <w:rFonts w:ascii="Courier New" w:hAnsi="Courier New" w:cs="Courier New"/>
    </w:rPr>
  </w:style>
  <w:style w:type="character" w:styleId="WW8Num183z2">
    <w:name w:val="WW8Num183z2"/>
    <w:rPr>
      <w:rFonts w:ascii="Wingdings" w:hAnsi="Wingdings" w:cs="Wingdings"/>
    </w:rPr>
  </w:style>
  <w:style w:type="character" w:styleId="WW8Num184z0">
    <w:name w:val="WW8Num184z0"/>
    <w:rPr>
      <w:rFonts w:ascii="Symbol" w:hAnsi="Symbol" w:cs="Symbol"/>
    </w:rPr>
  </w:style>
  <w:style w:type="character" w:styleId="WW8Num184z1">
    <w:name w:val="WW8Num184z1"/>
    <w:rPr>
      <w:rFonts w:ascii="Courier New" w:hAnsi="Courier New" w:cs="Courier New"/>
    </w:rPr>
  </w:style>
  <w:style w:type="character" w:styleId="WW8Num184z2">
    <w:name w:val="WW8Num184z2"/>
    <w:rPr>
      <w:rFonts w:ascii="Wingdings" w:hAnsi="Wingdings" w:cs="Wingdings"/>
    </w:rPr>
  </w:style>
  <w:style w:type="character" w:styleId="WW8Num185z0">
    <w:name w:val="WW8Num185z0"/>
    <w:rPr>
      <w:rFonts w:ascii="Symbol" w:hAnsi="Symbol" w:cs="Symbol"/>
      <w:color w:val="00000A"/>
    </w:rPr>
  </w:style>
  <w:style w:type="character" w:styleId="WW8Num185z1">
    <w:name w:val="WW8Num185z1"/>
    <w:rPr>
      <w:rFonts w:ascii="Courier New" w:hAnsi="Courier New" w:cs="Courier New"/>
    </w:rPr>
  </w:style>
  <w:style w:type="character" w:styleId="WW8Num185z2">
    <w:name w:val="WW8Num185z2"/>
    <w:rPr>
      <w:rFonts w:ascii="Wingdings" w:hAnsi="Wingdings" w:cs="Wingdings"/>
    </w:rPr>
  </w:style>
  <w:style w:type="character" w:styleId="WW8Num185z3">
    <w:name w:val="WW8Num185z3"/>
    <w:rPr>
      <w:rFonts w:ascii="Symbol" w:hAnsi="Symbol" w:cs="Symbol"/>
    </w:rPr>
  </w:style>
  <w:style w:type="character" w:styleId="WW8Num186z0">
    <w:name w:val="WW8Num186z0"/>
    <w:rPr>
      <w:rFonts w:ascii="Symbol" w:hAnsi="Symbol" w:cs="Symbol"/>
    </w:rPr>
  </w:style>
  <w:style w:type="character" w:styleId="WW8Num186z1">
    <w:name w:val="WW8Num186z1"/>
    <w:rPr>
      <w:rFonts w:ascii="Courier New" w:hAnsi="Courier New" w:cs="Courier New"/>
    </w:rPr>
  </w:style>
  <w:style w:type="character" w:styleId="WW8Num186z2">
    <w:name w:val="WW8Num186z2"/>
    <w:rPr>
      <w:rFonts w:ascii="Wingdings" w:hAnsi="Wingdings" w:cs="Wingdings"/>
    </w:rPr>
  </w:style>
  <w:style w:type="character" w:styleId="WW8Num187z0">
    <w:name w:val="WW8Num187z0"/>
    <w:rPr>
      <w:rFonts w:ascii="Symbol" w:hAnsi="Symbol" w:cs="Symbol"/>
      <w:lang w:bidi="en-US"/>
    </w:rPr>
  </w:style>
  <w:style w:type="character" w:styleId="WW8Num187z1">
    <w:name w:val="WW8Num187z1"/>
    <w:rPr>
      <w:rFonts w:ascii="Courier New" w:hAnsi="Courier New" w:cs="Courier New"/>
    </w:rPr>
  </w:style>
  <w:style w:type="character" w:styleId="WW8Num187z2">
    <w:name w:val="WW8Num187z2"/>
    <w:rPr>
      <w:rFonts w:ascii="Wingdings" w:hAnsi="Wingdings" w:cs="Wingdings"/>
    </w:rPr>
  </w:style>
  <w:style w:type="character" w:styleId="WW8Num188z0">
    <w:name w:val="WW8Num188z0"/>
    <w:rPr>
      <w:rFonts w:ascii="Symbol" w:hAnsi="Symbol" w:cs="Symbol"/>
    </w:rPr>
  </w:style>
  <w:style w:type="character" w:styleId="WW8Num188z1">
    <w:name w:val="WW8Num188z1"/>
    <w:rPr>
      <w:rFonts w:ascii="Courier New" w:hAnsi="Courier New" w:cs="Courier New"/>
    </w:rPr>
  </w:style>
  <w:style w:type="character" w:styleId="WW8Num188z2">
    <w:name w:val="WW8Num188z2"/>
    <w:rPr>
      <w:rFonts w:ascii="Wingdings" w:hAnsi="Wingdings" w:cs="Wingdings"/>
    </w:rPr>
  </w:style>
  <w:style w:type="character" w:styleId="WW8Num189z0">
    <w:name w:val="WW8Num189z0"/>
    <w:rPr>
      <w:rFonts w:ascii="Symbol" w:hAnsi="Symbol" w:cs="Symbol"/>
    </w:rPr>
  </w:style>
  <w:style w:type="character" w:styleId="WW8Num189z1">
    <w:name w:val="WW8Num189z1"/>
    <w:rPr>
      <w:rFonts w:ascii="Courier New" w:hAnsi="Courier New" w:cs="Courier New"/>
    </w:rPr>
  </w:style>
  <w:style w:type="character" w:styleId="WW8Num189z2">
    <w:name w:val="WW8Num189z2"/>
    <w:rPr>
      <w:rFonts w:ascii="Wingdings" w:hAnsi="Wingdings" w:cs="Wingdings"/>
    </w:rPr>
  </w:style>
  <w:style w:type="character" w:styleId="WW8Num190z0">
    <w:name w:val="WW8Num190z0"/>
    <w:rPr>
      <w:rFonts w:ascii="Symbol" w:hAnsi="Symbol" w:cs="Symbol"/>
    </w:rPr>
  </w:style>
  <w:style w:type="character" w:styleId="WW8Num190z1">
    <w:name w:val="WW8Num190z1"/>
    <w:rPr>
      <w:rFonts w:ascii="Courier New" w:hAnsi="Courier New" w:cs="Courier New"/>
    </w:rPr>
  </w:style>
  <w:style w:type="character" w:styleId="WW8Num190z2">
    <w:name w:val="WW8Num190z2"/>
    <w:rPr>
      <w:rFonts w:ascii="Wingdings" w:hAnsi="Wingdings" w:cs="Wingdings"/>
    </w:rPr>
  </w:style>
  <w:style w:type="character" w:styleId="WW8Num191z0">
    <w:name w:val="WW8Num191z0"/>
    <w:rPr>
      <w:rFonts w:ascii="Symbol" w:hAnsi="Symbol" w:cs="Symbol"/>
    </w:rPr>
  </w:style>
  <w:style w:type="character" w:styleId="WW8Num191z1">
    <w:name w:val="WW8Num191z1"/>
    <w:rPr>
      <w:rFonts w:ascii="Courier New" w:hAnsi="Courier New" w:cs="Courier New"/>
    </w:rPr>
  </w:style>
  <w:style w:type="character" w:styleId="WW8Num191z2">
    <w:name w:val="WW8Num191z2"/>
    <w:rPr>
      <w:rFonts w:ascii="Wingdings" w:hAnsi="Wingdings" w:cs="Wingdings"/>
    </w:rPr>
  </w:style>
  <w:style w:type="character" w:styleId="WW8Num192z0">
    <w:name w:val="WW8Num192z0"/>
    <w:rPr>
      <w:rFonts w:ascii="Symbol" w:hAnsi="Symbol" w:cs="Symbol"/>
      <w:sz w:val="24"/>
      <w:szCs w:val="24"/>
    </w:rPr>
  </w:style>
  <w:style w:type="character" w:styleId="WW8Num192z1">
    <w:name w:val="WW8Num192z1"/>
    <w:rPr>
      <w:rFonts w:ascii="Courier New" w:hAnsi="Courier New" w:cs="Courier New"/>
    </w:rPr>
  </w:style>
  <w:style w:type="character" w:styleId="WW8Num192z2">
    <w:name w:val="WW8Num192z2"/>
    <w:rPr>
      <w:rFonts w:ascii="Wingdings" w:hAnsi="Wingdings" w:cs="Wingdings"/>
    </w:rPr>
  </w:style>
  <w:style w:type="character" w:styleId="WW8Num193z0">
    <w:name w:val="WW8Num193z0"/>
    <w:rPr>
      <w:rFonts w:ascii="Symbol" w:hAnsi="Symbol" w:cs="Symbol"/>
    </w:rPr>
  </w:style>
  <w:style w:type="character" w:styleId="WW8Num193z1">
    <w:name w:val="WW8Num193z1"/>
    <w:rPr>
      <w:rFonts w:ascii="Courier New" w:hAnsi="Courier New" w:cs="Courier New"/>
    </w:rPr>
  </w:style>
  <w:style w:type="character" w:styleId="WW8Num193z2">
    <w:name w:val="WW8Num193z2"/>
    <w:rPr>
      <w:rFonts w:ascii="Wingdings" w:hAnsi="Wingdings" w:cs="Wingdings"/>
    </w:rPr>
  </w:style>
  <w:style w:type="character" w:styleId="WW8Num194z0">
    <w:name w:val="WW8Num194z0"/>
    <w:rPr>
      <w:rFonts w:cs="Times New Roman"/>
    </w:rPr>
  </w:style>
  <w:style w:type="character" w:styleId="WW8Num195z0">
    <w:name w:val="WW8Num195z0"/>
    <w:rPr>
      <w:rFonts w:ascii="Symbol" w:hAnsi="Symbol" w:cs="Symbol"/>
      <w:w w:val="99"/>
      <w:sz w:val="24"/>
      <w:szCs w:val="24"/>
    </w:rPr>
  </w:style>
  <w:style w:type="character" w:styleId="WW8Num195z1">
    <w:name w:val="WW8Num195z1"/>
    <w:rPr>
      <w:rFonts w:ascii="Courier New" w:hAnsi="Courier New" w:cs="Courier New"/>
    </w:rPr>
  </w:style>
  <w:style w:type="character" w:styleId="WW8Num195z2">
    <w:name w:val="WW8Num195z2"/>
    <w:rPr>
      <w:rFonts w:ascii="Wingdings" w:hAnsi="Wingdings" w:cs="Wingdings"/>
    </w:rPr>
  </w:style>
  <w:style w:type="character" w:styleId="WW8Num196z0">
    <w:name w:val="WW8Num196z0"/>
    <w:rPr/>
  </w:style>
  <w:style w:type="character" w:styleId="WW8Num196z1">
    <w:name w:val="WW8Num196z1"/>
    <w:rPr/>
  </w:style>
  <w:style w:type="character" w:styleId="WW8Num196z2">
    <w:name w:val="WW8Num196z2"/>
    <w:rPr/>
  </w:style>
  <w:style w:type="character" w:styleId="WW8Num196z3">
    <w:name w:val="WW8Num196z3"/>
    <w:rPr/>
  </w:style>
  <w:style w:type="character" w:styleId="WW8Num196z4">
    <w:name w:val="WW8Num196z4"/>
    <w:rPr/>
  </w:style>
  <w:style w:type="character" w:styleId="WW8Num196z5">
    <w:name w:val="WW8Num196z5"/>
    <w:rPr/>
  </w:style>
  <w:style w:type="character" w:styleId="WW8Num196z6">
    <w:name w:val="WW8Num196z6"/>
    <w:rPr/>
  </w:style>
  <w:style w:type="character" w:styleId="WW8Num196z7">
    <w:name w:val="WW8Num196z7"/>
    <w:rPr/>
  </w:style>
  <w:style w:type="character" w:styleId="WW8Num196z8">
    <w:name w:val="WW8Num196z8"/>
    <w:rPr/>
  </w:style>
  <w:style w:type="character" w:styleId="WW8Num197z0">
    <w:name w:val="WW8Num197z0"/>
    <w:rPr>
      <w:rFonts w:eastAsia="Courier New"/>
      <w:b/>
      <w:sz w:val="24"/>
      <w:szCs w:val="24"/>
    </w:rPr>
  </w:style>
  <w:style w:type="character" w:styleId="WW8Num197z1">
    <w:name w:val="WW8Num197z1"/>
    <w:rPr/>
  </w:style>
  <w:style w:type="character" w:styleId="WW8Num197z2">
    <w:name w:val="WW8Num197z2"/>
    <w:rPr/>
  </w:style>
  <w:style w:type="character" w:styleId="WW8Num197z3">
    <w:name w:val="WW8Num197z3"/>
    <w:rPr/>
  </w:style>
  <w:style w:type="character" w:styleId="WW8Num197z4">
    <w:name w:val="WW8Num197z4"/>
    <w:rPr/>
  </w:style>
  <w:style w:type="character" w:styleId="WW8Num197z5">
    <w:name w:val="WW8Num197z5"/>
    <w:rPr/>
  </w:style>
  <w:style w:type="character" w:styleId="WW8Num197z6">
    <w:name w:val="WW8Num197z6"/>
    <w:rPr/>
  </w:style>
  <w:style w:type="character" w:styleId="WW8Num197z7">
    <w:name w:val="WW8Num197z7"/>
    <w:rPr/>
  </w:style>
  <w:style w:type="character" w:styleId="WW8Num197z8">
    <w:name w:val="WW8Num197z8"/>
    <w:rPr/>
  </w:style>
  <w:style w:type="character" w:styleId="WW8Num198z0">
    <w:name w:val="WW8Num198z0"/>
    <w:rPr>
      <w:rFonts w:eastAsia="Courier New"/>
      <w:b/>
    </w:rPr>
  </w:style>
  <w:style w:type="character" w:styleId="WW8Num198z1">
    <w:name w:val="WW8Num198z1"/>
    <w:rPr/>
  </w:style>
  <w:style w:type="character" w:styleId="WW8Num198z2">
    <w:name w:val="WW8Num198z2"/>
    <w:rPr/>
  </w:style>
  <w:style w:type="character" w:styleId="WW8Num198z3">
    <w:name w:val="WW8Num198z3"/>
    <w:rPr/>
  </w:style>
  <w:style w:type="character" w:styleId="WW8Num198z4">
    <w:name w:val="WW8Num198z4"/>
    <w:rPr/>
  </w:style>
  <w:style w:type="character" w:styleId="WW8Num198z5">
    <w:name w:val="WW8Num198z5"/>
    <w:rPr/>
  </w:style>
  <w:style w:type="character" w:styleId="WW8Num198z6">
    <w:name w:val="WW8Num198z6"/>
    <w:rPr/>
  </w:style>
  <w:style w:type="character" w:styleId="WW8Num198z7">
    <w:name w:val="WW8Num198z7"/>
    <w:rPr/>
  </w:style>
  <w:style w:type="character" w:styleId="WW8Num198z8">
    <w:name w:val="WW8Num198z8"/>
    <w:rPr/>
  </w:style>
  <w:style w:type="character" w:styleId="WW8Num199z0">
    <w:name w:val="WW8Num199z0"/>
    <w:rPr>
      <w:rFonts w:eastAsia="Courier New"/>
      <w:b/>
    </w:rPr>
  </w:style>
  <w:style w:type="character" w:styleId="WW8Num199z1">
    <w:name w:val="WW8Num199z1"/>
    <w:rPr/>
  </w:style>
  <w:style w:type="character" w:styleId="WW8Num199z2">
    <w:name w:val="WW8Num199z2"/>
    <w:rPr/>
  </w:style>
  <w:style w:type="character" w:styleId="WW8Num199z3">
    <w:name w:val="WW8Num199z3"/>
    <w:rPr/>
  </w:style>
  <w:style w:type="character" w:styleId="WW8Num199z4">
    <w:name w:val="WW8Num199z4"/>
    <w:rPr/>
  </w:style>
  <w:style w:type="character" w:styleId="WW8Num199z5">
    <w:name w:val="WW8Num199z5"/>
    <w:rPr/>
  </w:style>
  <w:style w:type="character" w:styleId="WW8Num199z6">
    <w:name w:val="WW8Num199z6"/>
    <w:rPr/>
  </w:style>
  <w:style w:type="character" w:styleId="WW8Num199z7">
    <w:name w:val="WW8Num199z7"/>
    <w:rPr/>
  </w:style>
  <w:style w:type="character" w:styleId="WW8Num199z8">
    <w:name w:val="WW8Num199z8"/>
    <w:rPr/>
  </w:style>
  <w:style w:type="character" w:styleId="WW8Num200z0">
    <w:name w:val="WW8Num200z0"/>
    <w:rPr>
      <w:rFonts w:eastAsia="Courier New"/>
      <w:b/>
    </w:rPr>
  </w:style>
  <w:style w:type="character" w:styleId="WW8Num200z1">
    <w:name w:val="WW8Num200z1"/>
    <w:rPr/>
  </w:style>
  <w:style w:type="character" w:styleId="WW8Num200z2">
    <w:name w:val="WW8Num200z2"/>
    <w:rPr/>
  </w:style>
  <w:style w:type="character" w:styleId="WW8Num200z3">
    <w:name w:val="WW8Num200z3"/>
    <w:rPr/>
  </w:style>
  <w:style w:type="character" w:styleId="WW8Num200z4">
    <w:name w:val="WW8Num200z4"/>
    <w:rPr/>
  </w:style>
  <w:style w:type="character" w:styleId="WW8Num200z5">
    <w:name w:val="WW8Num200z5"/>
    <w:rPr/>
  </w:style>
  <w:style w:type="character" w:styleId="WW8Num200z6">
    <w:name w:val="WW8Num200z6"/>
    <w:rPr/>
  </w:style>
  <w:style w:type="character" w:styleId="WW8Num200z7">
    <w:name w:val="WW8Num200z7"/>
    <w:rPr/>
  </w:style>
  <w:style w:type="character" w:styleId="WW8Num200z8">
    <w:name w:val="WW8Num200z8"/>
    <w:rPr/>
  </w:style>
  <w:style w:type="character" w:styleId="WW8Num201z0">
    <w:name w:val="WW8Num201z0"/>
    <w:rPr>
      <w:b/>
      <w:bCs/>
      <w:i w:val="false"/>
    </w:rPr>
  </w:style>
  <w:style w:type="character" w:styleId="WW8Num201z1">
    <w:name w:val="WW8Num201z1"/>
    <w:rPr/>
  </w:style>
  <w:style w:type="character" w:styleId="WW8Num201z2">
    <w:name w:val="WW8Num201z2"/>
    <w:rPr/>
  </w:style>
  <w:style w:type="character" w:styleId="WW8Num201z3">
    <w:name w:val="WW8Num201z3"/>
    <w:rPr/>
  </w:style>
  <w:style w:type="character" w:styleId="WW8Num201z4">
    <w:name w:val="WW8Num201z4"/>
    <w:rPr/>
  </w:style>
  <w:style w:type="character" w:styleId="WW8Num201z5">
    <w:name w:val="WW8Num201z5"/>
    <w:rPr/>
  </w:style>
  <w:style w:type="character" w:styleId="WW8Num201z6">
    <w:name w:val="WW8Num201z6"/>
    <w:rPr/>
  </w:style>
  <w:style w:type="character" w:styleId="WW8Num201z7">
    <w:name w:val="WW8Num201z7"/>
    <w:rPr/>
  </w:style>
  <w:style w:type="character" w:styleId="WW8Num201z8">
    <w:name w:val="WW8Num201z8"/>
    <w:rPr/>
  </w:style>
  <w:style w:type="character" w:styleId="WW8Num202z0">
    <w:name w:val="WW8Num202z0"/>
    <w:rPr>
      <w:b/>
      <w:bCs/>
      <w:i/>
      <w:sz w:val="24"/>
      <w:szCs w:val="24"/>
      <w:lang w:val="en-US"/>
    </w:rPr>
  </w:style>
  <w:style w:type="character" w:styleId="WW8Num202z1">
    <w:name w:val="WW8Num202z1"/>
    <w:rPr/>
  </w:style>
  <w:style w:type="character" w:styleId="WW8Num202z2">
    <w:name w:val="WW8Num202z2"/>
    <w:rPr/>
  </w:style>
  <w:style w:type="character" w:styleId="WW8Num202z3">
    <w:name w:val="WW8Num202z3"/>
    <w:rPr/>
  </w:style>
  <w:style w:type="character" w:styleId="WW8Num202z4">
    <w:name w:val="WW8Num202z4"/>
    <w:rPr/>
  </w:style>
  <w:style w:type="character" w:styleId="WW8Num202z5">
    <w:name w:val="WW8Num202z5"/>
    <w:rPr/>
  </w:style>
  <w:style w:type="character" w:styleId="WW8Num202z6">
    <w:name w:val="WW8Num202z6"/>
    <w:rPr/>
  </w:style>
  <w:style w:type="character" w:styleId="WW8Num202z7">
    <w:name w:val="WW8Num202z7"/>
    <w:rPr/>
  </w:style>
  <w:style w:type="character" w:styleId="WW8Num202z8">
    <w:name w:val="WW8Num202z8"/>
    <w:rPr/>
  </w:style>
  <w:style w:type="character" w:styleId="WW8Num203z0">
    <w:name w:val="WW8Num203z0"/>
    <w:rPr>
      <w:i/>
    </w:rPr>
  </w:style>
  <w:style w:type="character" w:styleId="WW8Num203z1">
    <w:name w:val="WW8Num203z1"/>
    <w:rPr/>
  </w:style>
  <w:style w:type="character" w:styleId="WW8Num203z2">
    <w:name w:val="WW8Num203z2"/>
    <w:rPr/>
  </w:style>
  <w:style w:type="character" w:styleId="WW8Num203z3">
    <w:name w:val="WW8Num203z3"/>
    <w:rPr/>
  </w:style>
  <w:style w:type="character" w:styleId="WW8Num203z4">
    <w:name w:val="WW8Num203z4"/>
    <w:rPr/>
  </w:style>
  <w:style w:type="character" w:styleId="WW8Num203z5">
    <w:name w:val="WW8Num203z5"/>
    <w:rPr/>
  </w:style>
  <w:style w:type="character" w:styleId="WW8Num203z6">
    <w:name w:val="WW8Num203z6"/>
    <w:rPr/>
  </w:style>
  <w:style w:type="character" w:styleId="WW8Num203z7">
    <w:name w:val="WW8Num203z7"/>
    <w:rPr/>
  </w:style>
  <w:style w:type="character" w:styleId="WW8Num203z8">
    <w:name w:val="WW8Num203z8"/>
    <w:rPr/>
  </w:style>
  <w:style w:type="character" w:styleId="WW8Num204z0">
    <w:name w:val="WW8Num204z0"/>
    <w:rPr>
      <w:b/>
      <w:bCs/>
      <w:i/>
      <w:sz w:val="24"/>
      <w:szCs w:val="24"/>
      <w:lang w:val="en-US"/>
    </w:rPr>
  </w:style>
  <w:style w:type="character" w:styleId="WW8Num204z1">
    <w:name w:val="WW8Num204z1"/>
    <w:rPr/>
  </w:style>
  <w:style w:type="character" w:styleId="WW8Num204z2">
    <w:name w:val="WW8Num204z2"/>
    <w:rPr/>
  </w:style>
  <w:style w:type="character" w:styleId="WW8Num204z3">
    <w:name w:val="WW8Num204z3"/>
    <w:rPr/>
  </w:style>
  <w:style w:type="character" w:styleId="WW8Num204z4">
    <w:name w:val="WW8Num204z4"/>
    <w:rPr/>
  </w:style>
  <w:style w:type="character" w:styleId="WW8Num204z5">
    <w:name w:val="WW8Num204z5"/>
    <w:rPr/>
  </w:style>
  <w:style w:type="character" w:styleId="WW8Num204z6">
    <w:name w:val="WW8Num204z6"/>
    <w:rPr/>
  </w:style>
  <w:style w:type="character" w:styleId="WW8Num204z7">
    <w:name w:val="WW8Num204z7"/>
    <w:rPr/>
  </w:style>
  <w:style w:type="character" w:styleId="WW8Num204z8">
    <w:name w:val="WW8Num204z8"/>
    <w:rPr/>
  </w:style>
  <w:style w:type="character" w:styleId="WW8Num205z0">
    <w:name w:val="WW8Num205z0"/>
    <w:rPr>
      <w:b/>
      <w:bCs/>
    </w:rPr>
  </w:style>
  <w:style w:type="character" w:styleId="WW8Num205z1">
    <w:name w:val="WW8Num205z1"/>
    <w:rPr/>
  </w:style>
  <w:style w:type="character" w:styleId="WW8Num205z2">
    <w:name w:val="WW8Num205z2"/>
    <w:rPr/>
  </w:style>
  <w:style w:type="character" w:styleId="WW8Num205z3">
    <w:name w:val="WW8Num205z3"/>
    <w:rPr/>
  </w:style>
  <w:style w:type="character" w:styleId="WW8Num205z4">
    <w:name w:val="WW8Num205z4"/>
    <w:rPr/>
  </w:style>
  <w:style w:type="character" w:styleId="WW8Num205z5">
    <w:name w:val="WW8Num205z5"/>
    <w:rPr/>
  </w:style>
  <w:style w:type="character" w:styleId="WW8Num205z6">
    <w:name w:val="WW8Num205z6"/>
    <w:rPr/>
  </w:style>
  <w:style w:type="character" w:styleId="WW8Num205z7">
    <w:name w:val="WW8Num205z7"/>
    <w:rPr/>
  </w:style>
  <w:style w:type="character" w:styleId="WW8Num205z8">
    <w:name w:val="WW8Num205z8"/>
    <w:rPr/>
  </w:style>
  <w:style w:type="character" w:styleId="WW8Num206z0">
    <w:name w:val="WW8Num206z0"/>
    <w:rPr>
      <w:b/>
      <w:bCs/>
      <w:sz w:val="24"/>
      <w:szCs w:val="24"/>
      <w:lang w:val="en-US"/>
    </w:rPr>
  </w:style>
  <w:style w:type="character" w:styleId="WW8Num206z1">
    <w:name w:val="WW8Num206z1"/>
    <w:rPr/>
  </w:style>
  <w:style w:type="character" w:styleId="WW8Num206z2">
    <w:name w:val="WW8Num206z2"/>
    <w:rPr>
      <w:b/>
      <w:sz w:val="24"/>
      <w:szCs w:val="24"/>
    </w:rPr>
  </w:style>
  <w:style w:type="character" w:styleId="WW8Num206z3">
    <w:name w:val="WW8Num206z3"/>
    <w:rPr/>
  </w:style>
  <w:style w:type="character" w:styleId="WW8Num206z4">
    <w:name w:val="WW8Num206z4"/>
    <w:rPr/>
  </w:style>
  <w:style w:type="character" w:styleId="WW8Num206z5">
    <w:name w:val="WW8Num206z5"/>
    <w:rPr/>
  </w:style>
  <w:style w:type="character" w:styleId="WW8Num206z6">
    <w:name w:val="WW8Num206z6"/>
    <w:rPr/>
  </w:style>
  <w:style w:type="character" w:styleId="WW8Num206z7">
    <w:name w:val="WW8Num206z7"/>
    <w:rPr/>
  </w:style>
  <w:style w:type="character" w:styleId="WW8Num206z8">
    <w:name w:val="WW8Num206z8"/>
    <w:rPr/>
  </w:style>
  <w:style w:type="character" w:styleId="WW8Num207z0">
    <w:name w:val="WW8Num207z0"/>
    <w:rPr>
      <w:i w:val="false"/>
    </w:rPr>
  </w:style>
  <w:style w:type="character" w:styleId="WW8Num207z1">
    <w:name w:val="WW8Num207z1"/>
    <w:rPr/>
  </w:style>
  <w:style w:type="character" w:styleId="WW8Num207z2">
    <w:name w:val="WW8Num207z2"/>
    <w:rPr/>
  </w:style>
  <w:style w:type="character" w:styleId="WW8Num207z3">
    <w:name w:val="WW8Num207z3"/>
    <w:rPr/>
  </w:style>
  <w:style w:type="character" w:styleId="WW8Num207z4">
    <w:name w:val="WW8Num207z4"/>
    <w:rPr/>
  </w:style>
  <w:style w:type="character" w:styleId="WW8Num207z5">
    <w:name w:val="WW8Num207z5"/>
    <w:rPr/>
  </w:style>
  <w:style w:type="character" w:styleId="WW8Num207z6">
    <w:name w:val="WW8Num207z6"/>
    <w:rPr/>
  </w:style>
  <w:style w:type="character" w:styleId="WW8Num207z7">
    <w:name w:val="WW8Num207z7"/>
    <w:rPr/>
  </w:style>
  <w:style w:type="character" w:styleId="WW8Num207z8">
    <w:name w:val="WW8Num207z8"/>
    <w:rPr/>
  </w:style>
  <w:style w:type="character" w:styleId="WW8Num208z0">
    <w:name w:val="WW8Num208z0"/>
    <w:rPr>
      <w:sz w:val="24"/>
      <w:szCs w:val="24"/>
      <w:lang w:val="en-US"/>
    </w:rPr>
  </w:style>
  <w:style w:type="character" w:styleId="WW8Num208z1">
    <w:name w:val="WW8Num208z1"/>
    <w:rPr/>
  </w:style>
  <w:style w:type="character" w:styleId="WW8Num208z2">
    <w:name w:val="WW8Num208z2"/>
    <w:rPr/>
  </w:style>
  <w:style w:type="character" w:styleId="WW8Num208z3">
    <w:name w:val="WW8Num208z3"/>
    <w:rPr/>
  </w:style>
  <w:style w:type="character" w:styleId="WW8Num208z4">
    <w:name w:val="WW8Num208z4"/>
    <w:rPr/>
  </w:style>
  <w:style w:type="character" w:styleId="WW8Num208z5">
    <w:name w:val="WW8Num208z5"/>
    <w:rPr/>
  </w:style>
  <w:style w:type="character" w:styleId="WW8Num208z6">
    <w:name w:val="WW8Num208z6"/>
    <w:rPr/>
  </w:style>
  <w:style w:type="character" w:styleId="WW8Num208z7">
    <w:name w:val="WW8Num208z7"/>
    <w:rPr/>
  </w:style>
  <w:style w:type="character" w:styleId="WW8Num208z8">
    <w:name w:val="WW8Num208z8"/>
    <w:rPr/>
  </w:style>
  <w:style w:type="character" w:styleId="WW8Num209z0">
    <w:name w:val="WW8Num209z0"/>
    <w:rPr>
      <w:rFonts w:ascii="Symbol" w:hAnsi="Symbol" w:cs="Symbol"/>
      <w:sz w:val="24"/>
      <w:szCs w:val="24"/>
    </w:rPr>
  </w:style>
  <w:style w:type="character" w:styleId="WW8Num209z1">
    <w:name w:val="WW8Num209z1"/>
    <w:rPr>
      <w:rFonts w:ascii="Courier New" w:hAnsi="Courier New" w:cs="Courier New"/>
    </w:rPr>
  </w:style>
  <w:style w:type="character" w:styleId="WW8Num209z2">
    <w:name w:val="WW8Num209z2"/>
    <w:rPr>
      <w:rFonts w:ascii="Wingdings" w:hAnsi="Wingdings" w:cs="Wingdings"/>
    </w:rPr>
  </w:style>
  <w:style w:type="character" w:styleId="WW8Num210z0">
    <w:name w:val="WW8Num210z0"/>
    <w:rPr>
      <w:rFonts w:ascii="Symbol" w:hAnsi="Symbol" w:eastAsia="Times New Roman" w:cs="Symbol"/>
      <w:b w:val="false"/>
      <w:i w:val="false"/>
      <w:strike w:val="false"/>
      <w:dstrike w:val="false"/>
      <w:color w:val="000000"/>
      <w:position w:val="0"/>
      <w:sz w:val="28"/>
      <w:sz w:val="28"/>
      <w:szCs w:val="28"/>
      <w:u w:val="none" w:color="000000"/>
      <w:shd w:fill="FFFFFF" w:val="clear"/>
      <w:vertAlign w:val="baseline"/>
      <w:lang w:eastAsia="ru-RU"/>
    </w:rPr>
  </w:style>
  <w:style w:type="character" w:styleId="WW8Num210z1">
    <w:name w:val="WW8Num210z1"/>
    <w:rPr>
      <w:rFonts w:ascii="Courier New" w:hAnsi="Courier New" w:cs="Courier New"/>
    </w:rPr>
  </w:style>
  <w:style w:type="character" w:styleId="WW8Num210z2">
    <w:name w:val="WW8Num210z2"/>
    <w:rPr>
      <w:rFonts w:ascii="Wingdings" w:hAnsi="Wingdings" w:cs="Wingdings"/>
    </w:rPr>
  </w:style>
  <w:style w:type="character" w:styleId="WW8Num210z3">
    <w:name w:val="WW8Num210z3"/>
    <w:rPr>
      <w:rFonts w:ascii="Symbol" w:hAnsi="Symbol" w:cs="Symbol"/>
    </w:rPr>
  </w:style>
  <w:style w:type="character" w:styleId="WW8Num211z0">
    <w:name w:val="WW8Num211z0"/>
    <w:rPr>
      <w:rFonts w:ascii="Times New Roman" w:hAnsi="Times New Roman" w:cs="Times New Roman"/>
      <w:b w:val="false"/>
      <w:i w:val="false"/>
      <w:strike w:val="false"/>
      <w:dstrike w:val="false"/>
      <w:color w:val="000000"/>
      <w:position w:val="0"/>
      <w:sz w:val="28"/>
      <w:sz w:val="28"/>
      <w:szCs w:val="28"/>
      <w:u w:val="none" w:color="000000"/>
      <w:shd w:fill="FFFFFF" w:val="clear"/>
      <w:vertAlign w:val="baseline"/>
    </w:rPr>
  </w:style>
  <w:style w:type="character" w:styleId="WW8Num212z0">
    <w:name w:val="WW8Num212z0"/>
    <w:rPr/>
  </w:style>
  <w:style w:type="character" w:styleId="WW8Num212z1">
    <w:name w:val="WW8Num212z1"/>
    <w:rPr/>
  </w:style>
  <w:style w:type="character" w:styleId="WW8Num212z2">
    <w:name w:val="WW8Num212z2"/>
    <w:rPr>
      <w:b/>
    </w:rPr>
  </w:style>
  <w:style w:type="character" w:styleId="WW8Num212z3">
    <w:name w:val="WW8Num212z3"/>
    <w:rPr/>
  </w:style>
  <w:style w:type="character" w:styleId="WW8Num212z4">
    <w:name w:val="WW8Num212z4"/>
    <w:rPr/>
  </w:style>
  <w:style w:type="character" w:styleId="WW8Num212z5">
    <w:name w:val="WW8Num212z5"/>
    <w:rPr/>
  </w:style>
  <w:style w:type="character" w:styleId="WW8Num212z6">
    <w:name w:val="WW8Num212z6"/>
    <w:rPr/>
  </w:style>
  <w:style w:type="character" w:styleId="WW8Num212z7">
    <w:name w:val="WW8Num212z7"/>
    <w:rPr/>
  </w:style>
  <w:style w:type="character" w:styleId="WW8Num212z8">
    <w:name w:val="WW8Num212z8"/>
    <w:rPr/>
  </w:style>
  <w:style w:type="character" w:styleId="WW8Num213z0">
    <w:name w:val="WW8Num213z0"/>
    <w:rPr>
      <w:rFonts w:ascii="Symbol" w:hAnsi="Symbol" w:cs="Symbol"/>
    </w:rPr>
  </w:style>
  <w:style w:type="character" w:styleId="WW8Num213z1">
    <w:name w:val="WW8Num213z1"/>
    <w:rPr>
      <w:rFonts w:ascii="Courier New" w:hAnsi="Courier New" w:cs="Courier New"/>
    </w:rPr>
  </w:style>
  <w:style w:type="character" w:styleId="WW8Num213z2">
    <w:name w:val="WW8Num213z2"/>
    <w:rPr>
      <w:rFonts w:ascii="Wingdings" w:hAnsi="Wingdings" w:cs="Wingdings"/>
    </w:rPr>
  </w:style>
  <w:style w:type="character" w:styleId="WW8Num214z0">
    <w:name w:val="WW8Num214z0"/>
    <w:rPr>
      <w:rFonts w:ascii="Symbol" w:hAnsi="Symbol" w:cs="Symbol"/>
      <w:b w:val="false"/>
      <w:i w:val="false"/>
      <w:strike w:val="false"/>
      <w:dstrike w:val="false"/>
      <w:color w:val="000000"/>
      <w:position w:val="0"/>
      <w:sz w:val="28"/>
      <w:sz w:val="28"/>
      <w:szCs w:val="28"/>
      <w:u w:val="none" w:color="000000"/>
      <w:shd w:fill="FFFFFF" w:val="clear"/>
      <w:vertAlign w:val="baseline"/>
    </w:rPr>
  </w:style>
  <w:style w:type="character" w:styleId="WW8Num214z1">
    <w:name w:val="WW8Num214z1"/>
    <w:rPr>
      <w:rFonts w:ascii="Courier New" w:hAnsi="Courier New" w:cs="Courier New"/>
    </w:rPr>
  </w:style>
  <w:style w:type="character" w:styleId="WW8Num214z2">
    <w:name w:val="WW8Num214z2"/>
    <w:rPr>
      <w:rFonts w:ascii="Wingdings" w:hAnsi="Wingdings" w:cs="Wingdings"/>
    </w:rPr>
  </w:style>
  <w:style w:type="character" w:styleId="WW8Num214z3">
    <w:name w:val="WW8Num214z3"/>
    <w:rPr>
      <w:rFonts w:ascii="Symbol" w:hAnsi="Symbol" w:cs="Symbol"/>
    </w:rPr>
  </w:style>
  <w:style w:type="character" w:styleId="WW8Num215z0">
    <w:name w:val="WW8Num215z0"/>
    <w:rPr>
      <w:rFonts w:ascii="Symbol" w:hAnsi="Symbol" w:cs="OpenSymbol;Arial Unicode MS"/>
    </w:rPr>
  </w:style>
  <w:style w:type="character" w:styleId="WW8Num215z1">
    <w:name w:val="WW8Num215z1"/>
    <w:rPr>
      <w:rFonts w:ascii="Courier New" w:hAnsi="Courier New" w:cs="Courier New"/>
    </w:rPr>
  </w:style>
  <w:style w:type="character" w:styleId="WW8Num215z2">
    <w:name w:val="WW8Num215z2"/>
    <w:rPr>
      <w:rFonts w:ascii="Wingdings" w:hAnsi="Wingdings" w:cs="Wingdings"/>
    </w:rPr>
  </w:style>
  <w:style w:type="character" w:styleId="WW8Num215z3">
    <w:name w:val="WW8Num215z3"/>
    <w:rPr>
      <w:rFonts w:ascii="Symbol" w:hAnsi="Symbol" w:cs="Symbol"/>
    </w:rPr>
  </w:style>
  <w:style w:type="character" w:styleId="WW8Num216z0">
    <w:name w:val="WW8Num216z0"/>
    <w:rPr>
      <w:rFonts w:ascii="Symbol" w:hAnsi="Symbol" w:cs="OpenSymbol;Arial Unicode MS"/>
    </w:rPr>
  </w:style>
  <w:style w:type="character" w:styleId="WW8Num216z1">
    <w:name w:val="WW8Num216z1"/>
    <w:rPr>
      <w:rFonts w:ascii="Courier New" w:hAnsi="Courier New" w:cs="Courier New"/>
    </w:rPr>
  </w:style>
  <w:style w:type="character" w:styleId="WW8Num216z2">
    <w:name w:val="WW8Num216z2"/>
    <w:rPr>
      <w:rFonts w:ascii="Wingdings" w:hAnsi="Wingdings" w:cs="Wingdings"/>
    </w:rPr>
  </w:style>
  <w:style w:type="character" w:styleId="WW8Num216z3">
    <w:name w:val="WW8Num216z3"/>
    <w:rPr>
      <w:rFonts w:ascii="Symbol" w:hAnsi="Symbol" w:cs="Symbol"/>
    </w:rPr>
  </w:style>
  <w:style w:type="character" w:styleId="WW8Num217z0">
    <w:name w:val="WW8Num217z0"/>
    <w:rPr>
      <w:rFonts w:ascii="Symbol" w:hAnsi="Symbol" w:cs="OpenSymbol;Arial Unicode MS"/>
    </w:rPr>
  </w:style>
  <w:style w:type="character" w:styleId="WW8Num217z1">
    <w:name w:val="WW8Num217z1"/>
    <w:rPr>
      <w:rFonts w:ascii="Courier New" w:hAnsi="Courier New" w:cs="Courier New"/>
    </w:rPr>
  </w:style>
  <w:style w:type="character" w:styleId="WW8Num217z2">
    <w:name w:val="WW8Num217z2"/>
    <w:rPr>
      <w:rFonts w:ascii="Wingdings" w:hAnsi="Wingdings" w:cs="Wingdings"/>
    </w:rPr>
  </w:style>
  <w:style w:type="character" w:styleId="WW8Num217z3">
    <w:name w:val="WW8Num217z3"/>
    <w:rPr>
      <w:rFonts w:ascii="Symbol" w:hAnsi="Symbol" w:cs="Symbol"/>
    </w:rPr>
  </w:style>
  <w:style w:type="character" w:styleId="WW8Num218z0">
    <w:name w:val="WW8Num218z0"/>
    <w:rPr>
      <w:rFonts w:ascii="Symbol" w:hAnsi="Symbol" w:cs="OpenSymbol;Arial Unicode MS"/>
    </w:rPr>
  </w:style>
  <w:style w:type="character" w:styleId="WW8Num218z1">
    <w:name w:val="WW8Num218z1"/>
    <w:rPr>
      <w:rFonts w:ascii="Courier New" w:hAnsi="Courier New" w:cs="Courier New"/>
    </w:rPr>
  </w:style>
  <w:style w:type="character" w:styleId="WW8Num218z2">
    <w:name w:val="WW8Num218z2"/>
    <w:rPr>
      <w:rFonts w:ascii="Wingdings" w:hAnsi="Wingdings" w:cs="Wingdings"/>
    </w:rPr>
  </w:style>
  <w:style w:type="character" w:styleId="WW8Num218z3">
    <w:name w:val="WW8Num218z3"/>
    <w:rPr>
      <w:rFonts w:ascii="Symbol" w:hAnsi="Symbol" w:cs="Symbol"/>
    </w:rPr>
  </w:style>
  <w:style w:type="character" w:styleId="WW8Num219z0">
    <w:name w:val="WW8Num219z0"/>
    <w:rPr>
      <w:rFonts w:ascii="Symbol" w:hAnsi="Symbol" w:cs="OpenSymbol;Arial Unicode MS"/>
    </w:rPr>
  </w:style>
  <w:style w:type="character" w:styleId="WW8Num219z1">
    <w:name w:val="WW8Num219z1"/>
    <w:rPr>
      <w:rFonts w:ascii="Courier New" w:hAnsi="Courier New" w:cs="Courier New"/>
    </w:rPr>
  </w:style>
  <w:style w:type="character" w:styleId="WW8Num219z2">
    <w:name w:val="WW8Num219z2"/>
    <w:rPr>
      <w:rFonts w:ascii="Wingdings" w:hAnsi="Wingdings" w:cs="Wingdings"/>
    </w:rPr>
  </w:style>
  <w:style w:type="character" w:styleId="WW8Num219z3">
    <w:name w:val="WW8Num219z3"/>
    <w:rPr>
      <w:rFonts w:ascii="Symbol" w:hAnsi="Symbol" w:cs="Symbol"/>
    </w:rPr>
  </w:style>
  <w:style w:type="character" w:styleId="WW8Num220z0">
    <w:name w:val="WW8Num220z0"/>
    <w:rPr>
      <w:rFonts w:ascii="Symbol" w:hAnsi="Symbol" w:cs="OpenSymbol;Arial Unicode MS"/>
    </w:rPr>
  </w:style>
  <w:style w:type="character" w:styleId="WW8Num220z1">
    <w:name w:val="WW8Num220z1"/>
    <w:rPr>
      <w:rFonts w:ascii="Courier New" w:hAnsi="Courier New" w:cs="Courier New"/>
    </w:rPr>
  </w:style>
  <w:style w:type="character" w:styleId="WW8Num220z2">
    <w:name w:val="WW8Num220z2"/>
    <w:rPr>
      <w:rFonts w:ascii="Wingdings" w:hAnsi="Wingdings" w:cs="Wingdings"/>
    </w:rPr>
  </w:style>
  <w:style w:type="character" w:styleId="WW8Num220z3">
    <w:name w:val="WW8Num220z3"/>
    <w:rPr>
      <w:rFonts w:ascii="Symbol" w:hAnsi="Symbol" w:cs="Symbol"/>
    </w:rPr>
  </w:style>
  <w:style w:type="character" w:styleId="WW8Num221z0">
    <w:name w:val="WW8Num221z0"/>
    <w:rPr>
      <w:rFonts w:ascii="Symbol" w:hAnsi="Symbol" w:cs="OpenSymbol;Arial Unicode MS"/>
    </w:rPr>
  </w:style>
  <w:style w:type="character" w:styleId="WW8Num221z1">
    <w:name w:val="WW8Num221z1"/>
    <w:rPr>
      <w:rFonts w:ascii="Courier New" w:hAnsi="Courier New" w:cs="Courier New"/>
    </w:rPr>
  </w:style>
  <w:style w:type="character" w:styleId="WW8Num221z2">
    <w:name w:val="WW8Num221z2"/>
    <w:rPr>
      <w:rFonts w:ascii="Wingdings" w:hAnsi="Wingdings" w:cs="Wingdings"/>
    </w:rPr>
  </w:style>
  <w:style w:type="character" w:styleId="WW8Num221z3">
    <w:name w:val="WW8Num221z3"/>
    <w:rPr>
      <w:rFonts w:ascii="Symbol" w:hAnsi="Symbol" w:cs="Symbol"/>
    </w:rPr>
  </w:style>
  <w:style w:type="character" w:styleId="WW8Num222z0">
    <w:name w:val="WW8Num222z0"/>
    <w:rPr>
      <w:rFonts w:ascii="Symbol" w:hAnsi="Symbol" w:cs="Symbol"/>
    </w:rPr>
  </w:style>
  <w:style w:type="character" w:styleId="WW8Num222z1">
    <w:name w:val="WW8Num222z1"/>
    <w:rPr>
      <w:rFonts w:ascii="Courier New" w:hAnsi="Courier New" w:cs="Courier New"/>
    </w:rPr>
  </w:style>
  <w:style w:type="character" w:styleId="WW8Num222z2">
    <w:name w:val="WW8Num222z2"/>
    <w:rPr>
      <w:rFonts w:ascii="Wingdings" w:hAnsi="Wingdings" w:cs="Wingdings"/>
    </w:rPr>
  </w:style>
  <w:style w:type="character" w:styleId="WW8Num223z0">
    <w:name w:val="WW8Num223z0"/>
    <w:rPr>
      <w:rFonts w:ascii="Symbol" w:hAnsi="Symbol" w:cs="Symbol"/>
    </w:rPr>
  </w:style>
  <w:style w:type="character" w:styleId="WW8Num223z1">
    <w:name w:val="WW8Num223z1"/>
    <w:rPr>
      <w:rFonts w:ascii="Wingdings" w:hAnsi="Wingdings" w:cs="Wingdings"/>
    </w:rPr>
  </w:style>
  <w:style w:type="character" w:styleId="WW8Num224z0">
    <w:name w:val="WW8Num224z0"/>
    <w:rPr>
      <w:rFonts w:ascii="Symbol" w:hAnsi="Symbol" w:cs="OpenSymbol;Arial Unicode MS"/>
    </w:rPr>
  </w:style>
  <w:style w:type="character" w:styleId="WW8Num224z1">
    <w:name w:val="WW8Num224z1"/>
    <w:rPr>
      <w:rFonts w:ascii="Courier New" w:hAnsi="Courier New" w:cs="Courier New"/>
    </w:rPr>
  </w:style>
  <w:style w:type="character" w:styleId="WW8Num224z2">
    <w:name w:val="WW8Num224z2"/>
    <w:rPr>
      <w:rFonts w:ascii="Wingdings" w:hAnsi="Wingdings" w:cs="Wingdings"/>
    </w:rPr>
  </w:style>
  <w:style w:type="character" w:styleId="WW8Num224z3">
    <w:name w:val="WW8Num224z3"/>
    <w:rPr>
      <w:rFonts w:ascii="Symbol" w:hAnsi="Symbol" w:cs="Symbol"/>
    </w:rPr>
  </w:style>
  <w:style w:type="character" w:styleId="WW8Num225z0">
    <w:name w:val="WW8Num225z0"/>
    <w:rPr>
      <w:rFonts w:ascii="Symbol" w:hAnsi="Symbol" w:cs="Symbol"/>
    </w:rPr>
  </w:style>
  <w:style w:type="character" w:styleId="WW8Num225z1">
    <w:name w:val="WW8Num225z1"/>
    <w:rPr>
      <w:rFonts w:ascii="Courier New" w:hAnsi="Courier New" w:cs="Courier New"/>
    </w:rPr>
  </w:style>
  <w:style w:type="character" w:styleId="WW8Num225z2">
    <w:name w:val="WW8Num225z2"/>
    <w:rPr>
      <w:rFonts w:ascii="Wingdings" w:hAnsi="Wingdings" w:cs="Wingdings"/>
    </w:rPr>
  </w:style>
  <w:style w:type="character" w:styleId="WW8Num226z0">
    <w:name w:val="WW8Num226z0"/>
    <w:rPr>
      <w:rFonts w:ascii="Symbol" w:hAnsi="Symbol" w:cs="Symbol"/>
    </w:rPr>
  </w:style>
  <w:style w:type="character" w:styleId="WW8Num226z1">
    <w:name w:val="WW8Num226z1"/>
    <w:rPr>
      <w:rFonts w:ascii="Courier New" w:hAnsi="Courier New" w:cs="Courier New"/>
    </w:rPr>
  </w:style>
  <w:style w:type="character" w:styleId="WW8Num226z2">
    <w:name w:val="WW8Num226z2"/>
    <w:rPr>
      <w:rFonts w:ascii="Wingdings" w:hAnsi="Wingdings" w:cs="Wingdings"/>
    </w:rPr>
  </w:style>
  <w:style w:type="character" w:styleId="WW8Num227z0">
    <w:name w:val="WW8Num227z0"/>
    <w:rPr>
      <w:rFonts w:ascii="Symbol" w:hAnsi="Symbol" w:cs="Symbol"/>
    </w:rPr>
  </w:style>
  <w:style w:type="character" w:styleId="WW8Num227z1">
    <w:name w:val="WW8Num227z1"/>
    <w:rPr>
      <w:rFonts w:ascii="Courier New" w:hAnsi="Courier New" w:cs="Courier New"/>
    </w:rPr>
  </w:style>
  <w:style w:type="character" w:styleId="WW8Num227z2">
    <w:name w:val="WW8Num227z2"/>
    <w:rPr>
      <w:rFonts w:ascii="Wingdings" w:hAnsi="Wingdings" w:cs="Wingdings"/>
    </w:rPr>
  </w:style>
  <w:style w:type="character" w:styleId="WW8Num228z0">
    <w:name w:val="WW8Num228z0"/>
    <w:rPr>
      <w:rFonts w:ascii="Symbol" w:hAnsi="Symbol" w:eastAsia="Times New Roman" w:cs="Symbol"/>
      <w:sz w:val="24"/>
      <w:szCs w:val="24"/>
      <w:lang w:eastAsia="ru-RU"/>
    </w:rPr>
  </w:style>
  <w:style w:type="character" w:styleId="WW8Num228z1">
    <w:name w:val="WW8Num228z1"/>
    <w:rPr>
      <w:rFonts w:ascii="Courier New" w:hAnsi="Courier New" w:cs="Courier New"/>
    </w:rPr>
  </w:style>
  <w:style w:type="character" w:styleId="WW8Num228z2">
    <w:name w:val="WW8Num228z2"/>
    <w:rPr>
      <w:rFonts w:ascii="Wingdings" w:hAnsi="Wingdings" w:cs="Wingdings"/>
    </w:rPr>
  </w:style>
  <w:style w:type="character" w:styleId="WW8Num229z0">
    <w:name w:val="WW8Num229z0"/>
    <w:rPr>
      <w:rFonts w:ascii="Symbol" w:hAnsi="Symbol" w:cs="Symbol"/>
    </w:rPr>
  </w:style>
  <w:style w:type="character" w:styleId="WW8Num229z1">
    <w:name w:val="WW8Num229z1"/>
    <w:rPr>
      <w:rFonts w:ascii="Courier New" w:hAnsi="Courier New" w:cs="Courier New"/>
    </w:rPr>
  </w:style>
  <w:style w:type="character" w:styleId="WW8Num229z2">
    <w:name w:val="WW8Num229z2"/>
    <w:rPr>
      <w:rFonts w:ascii="Wingdings" w:hAnsi="Wingdings" w:cs="Wingdings"/>
    </w:rPr>
  </w:style>
  <w:style w:type="character" w:styleId="WW8Num230z0">
    <w:name w:val="WW8Num230z0"/>
    <w:rPr>
      <w:rFonts w:ascii="Times New Roman" w:hAnsi="Times New Roman" w:cs="Times New Roman"/>
    </w:rPr>
  </w:style>
  <w:style w:type="character" w:styleId="WW8Num230z1">
    <w:name w:val="WW8Num230z1"/>
    <w:rPr>
      <w:rFonts w:ascii="Courier New" w:hAnsi="Courier New" w:cs="Courier New"/>
    </w:rPr>
  </w:style>
  <w:style w:type="character" w:styleId="WW8Num230z2">
    <w:name w:val="WW8Num230z2"/>
    <w:rPr>
      <w:rFonts w:ascii="Wingdings" w:hAnsi="Wingdings" w:cs="Wingdings"/>
    </w:rPr>
  </w:style>
  <w:style w:type="character" w:styleId="WW8Num230z3">
    <w:name w:val="WW8Num230z3"/>
    <w:rPr>
      <w:rFonts w:ascii="Symbol" w:hAnsi="Symbol" w:cs="Symbol"/>
    </w:rPr>
  </w:style>
  <w:style w:type="character" w:styleId="WW8Num231z0">
    <w:name w:val="WW8Num231z0"/>
    <w:rPr>
      <w:rFonts w:ascii="Symbol" w:hAnsi="Symbol" w:cs="Symbol"/>
      <w:color w:val="00000A"/>
    </w:rPr>
  </w:style>
  <w:style w:type="character" w:styleId="WW8Num231z1">
    <w:name w:val="WW8Num231z1"/>
    <w:rPr>
      <w:rFonts w:ascii="Courier New" w:hAnsi="Courier New" w:cs="Courier New"/>
    </w:rPr>
  </w:style>
  <w:style w:type="character" w:styleId="WW8Num231z2">
    <w:name w:val="WW8Num231z2"/>
    <w:rPr>
      <w:rFonts w:ascii="Wingdings" w:hAnsi="Wingdings" w:cs="Wingdings"/>
    </w:rPr>
  </w:style>
  <w:style w:type="character" w:styleId="WW8Num231z3">
    <w:name w:val="WW8Num231z3"/>
    <w:rPr>
      <w:rFonts w:ascii="Symbol" w:hAnsi="Symbol" w:cs="Symbol"/>
    </w:rPr>
  </w:style>
  <w:style w:type="character" w:styleId="WW8Num232z0">
    <w:name w:val="WW8Num232z0"/>
    <w:rPr>
      <w:rFonts w:ascii="Times New Roman" w:hAnsi="Times New Roman" w:cs="Times New Roman"/>
    </w:rPr>
  </w:style>
  <w:style w:type="character" w:styleId="WW8Num232z1">
    <w:name w:val="WW8Num232z1"/>
    <w:rPr>
      <w:rFonts w:ascii="Courier New" w:hAnsi="Courier New" w:cs="Courier New"/>
    </w:rPr>
  </w:style>
  <w:style w:type="character" w:styleId="WW8Num232z2">
    <w:name w:val="WW8Num232z2"/>
    <w:rPr>
      <w:rFonts w:ascii="Wingdings" w:hAnsi="Wingdings" w:cs="Wingdings"/>
    </w:rPr>
  </w:style>
  <w:style w:type="character" w:styleId="WW8Num232z3">
    <w:name w:val="WW8Num232z3"/>
    <w:rPr>
      <w:rFonts w:ascii="Symbol" w:hAnsi="Symbol" w:cs="Symbol"/>
    </w:rPr>
  </w:style>
  <w:style w:type="character" w:styleId="WW8Num233z0">
    <w:name w:val="WW8Num233z0"/>
    <w:rPr>
      <w:rFonts w:ascii="Times New Roman" w:hAnsi="Times New Roman" w:cs="Times New Roman"/>
    </w:rPr>
  </w:style>
  <w:style w:type="character" w:styleId="WW8Num233z1">
    <w:name w:val="WW8Num233z1"/>
    <w:rPr>
      <w:rFonts w:ascii="Courier New" w:hAnsi="Courier New" w:cs="Courier New"/>
    </w:rPr>
  </w:style>
  <w:style w:type="character" w:styleId="WW8Num233z2">
    <w:name w:val="WW8Num233z2"/>
    <w:rPr>
      <w:rFonts w:ascii="Wingdings" w:hAnsi="Wingdings" w:cs="Wingdings"/>
    </w:rPr>
  </w:style>
  <w:style w:type="character" w:styleId="WW8Num233z3">
    <w:name w:val="WW8Num233z3"/>
    <w:rPr>
      <w:rFonts w:ascii="Symbol" w:hAnsi="Symbol" w:cs="Symbol"/>
    </w:rPr>
  </w:style>
  <w:style w:type="character" w:styleId="WW8Num234z0">
    <w:name w:val="WW8Num234z0"/>
    <w:rPr>
      <w:rFonts w:ascii="Times New Roman" w:hAnsi="Times New Roman" w:cs="Times New Roman"/>
      <w:color w:val="00000A"/>
    </w:rPr>
  </w:style>
  <w:style w:type="character" w:styleId="WW8Num234z1">
    <w:name w:val="WW8Num234z1"/>
    <w:rPr>
      <w:rFonts w:ascii="Courier New" w:hAnsi="Courier New" w:cs="Courier New"/>
    </w:rPr>
  </w:style>
  <w:style w:type="character" w:styleId="WW8Num234z2">
    <w:name w:val="WW8Num234z2"/>
    <w:rPr>
      <w:rFonts w:ascii="Wingdings" w:hAnsi="Wingdings" w:cs="Wingdings"/>
    </w:rPr>
  </w:style>
  <w:style w:type="character" w:styleId="WW8Num234z3">
    <w:name w:val="WW8Num234z3"/>
    <w:rPr>
      <w:rFonts w:ascii="Symbol" w:hAnsi="Symbol" w:cs="Symbol"/>
    </w:rPr>
  </w:style>
  <w:style w:type="character" w:styleId="WW8Num235z0">
    <w:name w:val="WW8Num235z0"/>
    <w:rPr>
      <w:rFonts w:ascii="Times New Roman" w:hAnsi="Times New Roman" w:cs="Times New Roman"/>
    </w:rPr>
  </w:style>
  <w:style w:type="character" w:styleId="WW8Num235z2">
    <w:name w:val="WW8Num235z2"/>
    <w:rPr>
      <w:rFonts w:ascii="Wingdings" w:hAnsi="Wingdings" w:cs="Wingdings"/>
    </w:rPr>
  </w:style>
  <w:style w:type="character" w:styleId="WW8Num235z3">
    <w:name w:val="WW8Num235z3"/>
    <w:rPr>
      <w:rFonts w:ascii="Symbol" w:hAnsi="Symbol" w:cs="Symbol"/>
    </w:rPr>
  </w:style>
  <w:style w:type="character" w:styleId="WW8Num235z4">
    <w:name w:val="WW8Num235z4"/>
    <w:rPr>
      <w:rFonts w:ascii="Courier New" w:hAnsi="Courier New" w:cs="Courier New"/>
    </w:rPr>
  </w:style>
  <w:style w:type="character" w:styleId="WW8Num236z0">
    <w:name w:val="WW8Num236z0"/>
    <w:rPr>
      <w:rFonts w:ascii="Times New Roman" w:hAnsi="Times New Roman" w:cs="Times New Roman"/>
      <w:sz w:val="24"/>
      <w:szCs w:val="24"/>
      <w:lang w:eastAsia="ru-RU"/>
    </w:rPr>
  </w:style>
  <w:style w:type="character" w:styleId="WW8Num236z1">
    <w:name w:val="WW8Num236z1"/>
    <w:rPr>
      <w:rFonts w:ascii="Courier New" w:hAnsi="Courier New" w:cs="Courier New"/>
    </w:rPr>
  </w:style>
  <w:style w:type="character" w:styleId="WW8Num236z2">
    <w:name w:val="WW8Num236z2"/>
    <w:rPr>
      <w:rFonts w:ascii="Wingdings" w:hAnsi="Wingdings" w:cs="Wingdings"/>
    </w:rPr>
  </w:style>
  <w:style w:type="character" w:styleId="WW8Num236z3">
    <w:name w:val="WW8Num236z3"/>
    <w:rPr>
      <w:rFonts w:ascii="Symbol" w:hAnsi="Symbol" w:cs="Symbol"/>
    </w:rPr>
  </w:style>
  <w:style w:type="character" w:styleId="WW8Num237z0">
    <w:name w:val="WW8Num237z0"/>
    <w:rPr>
      <w:rFonts w:ascii="Wingdings" w:hAnsi="Wingdings" w:cs="Wingdings"/>
      <w:color w:val="000000"/>
      <w:sz w:val="24"/>
      <w:szCs w:val="24"/>
      <w:lang w:eastAsia="ru-RU"/>
    </w:rPr>
  </w:style>
  <w:style w:type="character" w:styleId="WW8Num237z1">
    <w:name w:val="WW8Num237z1"/>
    <w:rPr>
      <w:rFonts w:ascii="Courier New" w:hAnsi="Courier New" w:cs="Courier New"/>
    </w:rPr>
  </w:style>
  <w:style w:type="character" w:styleId="WW8Num237z3">
    <w:name w:val="WW8Num237z3"/>
    <w:rPr>
      <w:rFonts w:ascii="Symbol" w:hAnsi="Symbol" w:cs="Symbol"/>
    </w:rPr>
  </w:style>
  <w:style w:type="character" w:styleId="WW8Num238z0">
    <w:name w:val="WW8Num238z0"/>
    <w:rPr>
      <w:rFonts w:ascii="Wingdings" w:hAnsi="Wingdings" w:cs="Wingdings"/>
    </w:rPr>
  </w:style>
  <w:style w:type="character" w:styleId="WW8Num238z1">
    <w:name w:val="WW8Num238z1"/>
    <w:rPr>
      <w:rFonts w:ascii="Courier New" w:hAnsi="Courier New" w:cs="Courier New"/>
    </w:rPr>
  </w:style>
  <w:style w:type="character" w:styleId="WW8Num238z3">
    <w:name w:val="WW8Num238z3"/>
    <w:rPr>
      <w:rFonts w:ascii="Symbol" w:hAnsi="Symbol" w:cs="Symbol"/>
    </w:rPr>
  </w:style>
  <w:style w:type="character" w:styleId="WW8Num239z0">
    <w:name w:val="WW8Num239z0"/>
    <w:rPr>
      <w:rFonts w:ascii="Wingdings" w:hAnsi="Wingdings" w:cs="Wingdings"/>
    </w:rPr>
  </w:style>
  <w:style w:type="character" w:styleId="WW8Num239z1">
    <w:name w:val="WW8Num239z1"/>
    <w:rPr>
      <w:rFonts w:ascii="Courier New" w:hAnsi="Courier New" w:cs="Courier New"/>
    </w:rPr>
  </w:style>
  <w:style w:type="character" w:styleId="WW8Num239z3">
    <w:name w:val="WW8Num239z3"/>
    <w:rPr>
      <w:rFonts w:ascii="Symbol" w:hAnsi="Symbol" w:cs="Symbol"/>
    </w:rPr>
  </w:style>
  <w:style w:type="character" w:styleId="WW8Num240z0">
    <w:name w:val="WW8Num240z0"/>
    <w:rPr>
      <w:rFonts w:ascii="Wingdings" w:hAnsi="Wingdings" w:cs="Wingdings"/>
    </w:rPr>
  </w:style>
  <w:style w:type="character" w:styleId="WW8Num240z1">
    <w:name w:val="WW8Num240z1"/>
    <w:rPr>
      <w:rFonts w:ascii="Courier New" w:hAnsi="Courier New" w:cs="Courier New"/>
    </w:rPr>
  </w:style>
  <w:style w:type="character" w:styleId="WW8Num240z3">
    <w:name w:val="WW8Num240z3"/>
    <w:rPr>
      <w:rFonts w:ascii="Symbol" w:hAnsi="Symbol" w:cs="Symbol"/>
    </w:rPr>
  </w:style>
  <w:style w:type="character" w:styleId="WW8Num241z0">
    <w:name w:val="WW8Num241z0"/>
    <w:rPr>
      <w:rFonts w:ascii="Wingdings" w:hAnsi="Wingdings" w:cs="Wingdings"/>
    </w:rPr>
  </w:style>
  <w:style w:type="character" w:styleId="WW8Num241z1">
    <w:name w:val="WW8Num241z1"/>
    <w:rPr>
      <w:rFonts w:ascii="Courier New" w:hAnsi="Courier New" w:cs="Courier New"/>
    </w:rPr>
  </w:style>
  <w:style w:type="character" w:styleId="WW8Num241z3">
    <w:name w:val="WW8Num241z3"/>
    <w:rPr>
      <w:rFonts w:ascii="Symbol" w:hAnsi="Symbol" w:cs="Symbol"/>
    </w:rPr>
  </w:style>
  <w:style w:type="character" w:styleId="WW8Num242z0">
    <w:name w:val="WW8Num242z0"/>
    <w:rPr>
      <w:rFonts w:ascii="Symbol" w:hAnsi="Symbol" w:cs="Symbol"/>
      <w:sz w:val="20"/>
    </w:rPr>
  </w:style>
  <w:style w:type="character" w:styleId="WW8Num243z0">
    <w:name w:val="WW8Num243z0"/>
    <w:rPr/>
  </w:style>
  <w:style w:type="character" w:styleId="WW8Num243z1">
    <w:name w:val="WW8Num243z1"/>
    <w:rPr/>
  </w:style>
  <w:style w:type="character" w:styleId="WW8Num243z2">
    <w:name w:val="WW8Num243z2"/>
    <w:rPr>
      <w:sz w:val="24"/>
      <w:szCs w:val="24"/>
    </w:rPr>
  </w:style>
  <w:style w:type="character" w:styleId="WW8Num243z3">
    <w:name w:val="WW8Num243z3"/>
    <w:rPr/>
  </w:style>
  <w:style w:type="character" w:styleId="WW8Num243z4">
    <w:name w:val="WW8Num243z4"/>
    <w:rPr/>
  </w:style>
  <w:style w:type="character" w:styleId="WW8Num243z5">
    <w:name w:val="WW8Num243z5"/>
    <w:rPr/>
  </w:style>
  <w:style w:type="character" w:styleId="WW8Num243z6">
    <w:name w:val="WW8Num243z6"/>
    <w:rPr/>
  </w:style>
  <w:style w:type="character" w:styleId="WW8Num243z7">
    <w:name w:val="WW8Num243z7"/>
    <w:rPr/>
  </w:style>
  <w:style w:type="character" w:styleId="WW8Num243z8">
    <w:name w:val="WW8Num243z8"/>
    <w:rPr/>
  </w:style>
  <w:style w:type="character" w:styleId="WW8Num244z0">
    <w:name w:val="WW8Num244z0"/>
    <w:rPr>
      <w:rFonts w:ascii="Symbol" w:hAnsi="Symbol" w:cs="Symbol"/>
      <w:color w:val="222222"/>
      <w:sz w:val="24"/>
      <w:szCs w:val="24"/>
    </w:rPr>
  </w:style>
  <w:style w:type="character" w:styleId="WW8Num244z1">
    <w:name w:val="WW8Num244z1"/>
    <w:rPr>
      <w:rFonts w:ascii="Courier New" w:hAnsi="Courier New" w:cs="Courier New"/>
    </w:rPr>
  </w:style>
  <w:style w:type="character" w:styleId="WW8Num244z2">
    <w:name w:val="WW8Num244z2"/>
    <w:rPr>
      <w:rFonts w:ascii="Wingdings" w:hAnsi="Wingdings" w:cs="Wingdings"/>
    </w:rPr>
  </w:style>
  <w:style w:type="character" w:styleId="WW8Num245z0">
    <w:name w:val="WW8Num245z0"/>
    <w:rPr>
      <w:rFonts w:ascii="Symbol" w:hAnsi="Symbol" w:cs="Symbol"/>
    </w:rPr>
  </w:style>
  <w:style w:type="character" w:styleId="WW8Num245z1">
    <w:name w:val="WW8Num245z1"/>
    <w:rPr>
      <w:rFonts w:ascii="Courier New" w:hAnsi="Courier New" w:cs="Courier New"/>
    </w:rPr>
  </w:style>
  <w:style w:type="character" w:styleId="WW8Num245z2">
    <w:name w:val="WW8Num245z2"/>
    <w:rPr>
      <w:rFonts w:ascii="Wingdings" w:hAnsi="Wingdings" w:cs="Wingdings"/>
    </w:rPr>
  </w:style>
  <w:style w:type="character" w:styleId="WW8Num246z0">
    <w:name w:val="WW8Num246z0"/>
    <w:rPr/>
  </w:style>
  <w:style w:type="character" w:styleId="WW8Num246z1">
    <w:name w:val="WW8Num246z1"/>
    <w:rPr/>
  </w:style>
  <w:style w:type="character" w:styleId="WW8Num246z2">
    <w:name w:val="WW8Num246z2"/>
    <w:rPr/>
  </w:style>
  <w:style w:type="character" w:styleId="WW8Num246z3">
    <w:name w:val="WW8Num246z3"/>
    <w:rPr/>
  </w:style>
  <w:style w:type="character" w:styleId="WW8Num246z4">
    <w:name w:val="WW8Num246z4"/>
    <w:rPr/>
  </w:style>
  <w:style w:type="character" w:styleId="WW8Num246z5">
    <w:name w:val="WW8Num246z5"/>
    <w:rPr/>
  </w:style>
  <w:style w:type="character" w:styleId="WW8Num246z6">
    <w:name w:val="WW8Num246z6"/>
    <w:rPr/>
  </w:style>
  <w:style w:type="character" w:styleId="WW8Num246z7">
    <w:name w:val="WW8Num246z7"/>
    <w:rPr/>
  </w:style>
  <w:style w:type="character" w:styleId="WW8Num246z8">
    <w:name w:val="WW8Num246z8"/>
    <w:rPr/>
  </w:style>
  <w:style w:type="character" w:styleId="WW8Num247z0">
    <w:name w:val="WW8Num247z0"/>
    <w:rPr>
      <w:rFonts w:ascii="Symbol" w:hAnsi="Symbol" w:cs="Symbol"/>
    </w:rPr>
  </w:style>
  <w:style w:type="character" w:styleId="WW8Num247z1">
    <w:name w:val="WW8Num247z1"/>
    <w:rPr>
      <w:rFonts w:ascii="Courier New" w:hAnsi="Courier New" w:cs="Courier New"/>
    </w:rPr>
  </w:style>
  <w:style w:type="character" w:styleId="WW8Num247z2">
    <w:name w:val="WW8Num247z2"/>
    <w:rPr>
      <w:rFonts w:ascii="Wingdings" w:hAnsi="Wingdings" w:cs="Wingdings"/>
    </w:rPr>
  </w:style>
  <w:style w:type="character" w:styleId="WW8Num248z0">
    <w:name w:val="WW8Num248z0"/>
    <w:rPr>
      <w:rFonts w:ascii="Symbol" w:hAnsi="Symbol" w:cs="Symbol"/>
      <w:color w:val="000000"/>
      <w:sz w:val="24"/>
      <w:szCs w:val="24"/>
      <w:lang w:eastAsia="en-US"/>
    </w:rPr>
  </w:style>
  <w:style w:type="character" w:styleId="WW8Num248z1">
    <w:name w:val="WW8Num248z1"/>
    <w:rPr>
      <w:rFonts w:ascii="Courier New" w:hAnsi="Courier New" w:cs="Courier New"/>
    </w:rPr>
  </w:style>
  <w:style w:type="character" w:styleId="WW8Num248z2">
    <w:name w:val="WW8Num248z2"/>
    <w:rPr>
      <w:rFonts w:ascii="Wingdings" w:hAnsi="Wingdings" w:cs="Wingdings"/>
    </w:rPr>
  </w:style>
  <w:style w:type="character" w:styleId="WW8Num249z0">
    <w:name w:val="WW8Num249z0"/>
    <w:rPr>
      <w:rFonts w:ascii="Symbol" w:hAnsi="Symbol" w:cs="Symbol"/>
      <w:color w:val="000000"/>
      <w:sz w:val="24"/>
      <w:szCs w:val="24"/>
    </w:rPr>
  </w:style>
  <w:style w:type="character" w:styleId="WW8Num249z1">
    <w:name w:val="WW8Num249z1"/>
    <w:rPr>
      <w:rFonts w:ascii="Courier New" w:hAnsi="Courier New" w:cs="Courier New"/>
    </w:rPr>
  </w:style>
  <w:style w:type="character" w:styleId="WW8Num249z2">
    <w:name w:val="WW8Num249z2"/>
    <w:rPr>
      <w:rFonts w:ascii="Wingdings" w:hAnsi="Wingdings" w:cs="Wingdings"/>
    </w:rPr>
  </w:style>
  <w:style w:type="character" w:styleId="WW8Num250z0">
    <w:name w:val="WW8Num250z0"/>
    <w:rPr>
      <w:rFonts w:ascii="Simplified Arabic Fixed" w:hAnsi="Simplified Arabic Fixed" w:cs="Times New Roman"/>
    </w:rPr>
  </w:style>
  <w:style w:type="character" w:styleId="WW8Num250z1">
    <w:name w:val="WW8Num250z1"/>
    <w:rPr>
      <w:rFonts w:ascii="Courier New" w:hAnsi="Courier New" w:cs="Courier New"/>
    </w:rPr>
  </w:style>
  <w:style w:type="character" w:styleId="WW8Num250z2">
    <w:name w:val="WW8Num250z2"/>
    <w:rPr>
      <w:rFonts w:ascii="Wingdings" w:hAnsi="Wingdings" w:cs="Wingdings"/>
    </w:rPr>
  </w:style>
  <w:style w:type="character" w:styleId="WW8Num250z3">
    <w:name w:val="WW8Num250z3"/>
    <w:rPr>
      <w:rFonts w:ascii="Symbol" w:hAnsi="Symbol" w:cs="Symbol"/>
    </w:rPr>
  </w:style>
  <w:style w:type="character" w:styleId="WW8Num251z0">
    <w:name w:val="WW8Num251z0"/>
    <w:rPr>
      <w:rFonts w:ascii="Simplified Arabic Fixed" w:hAnsi="Simplified Arabic Fixed" w:cs="Times New Roman"/>
    </w:rPr>
  </w:style>
  <w:style w:type="character" w:styleId="WW8Num251z1">
    <w:name w:val="WW8Num251z1"/>
    <w:rPr>
      <w:rFonts w:ascii="Courier New" w:hAnsi="Courier New" w:cs="Courier New"/>
    </w:rPr>
  </w:style>
  <w:style w:type="character" w:styleId="WW8Num251z2">
    <w:name w:val="WW8Num251z2"/>
    <w:rPr>
      <w:rFonts w:ascii="Wingdings" w:hAnsi="Wingdings" w:cs="Wingdings"/>
    </w:rPr>
  </w:style>
  <w:style w:type="character" w:styleId="WW8Num251z3">
    <w:name w:val="WW8Num251z3"/>
    <w:rPr>
      <w:rFonts w:ascii="Symbol" w:hAnsi="Symbol" w:cs="Symbol"/>
    </w:rPr>
  </w:style>
  <w:style w:type="character" w:styleId="WW8Num252z0">
    <w:name w:val="WW8Num252z0"/>
    <w:rPr/>
  </w:style>
  <w:style w:type="character" w:styleId="WW8Num252z1">
    <w:name w:val="WW8Num252z1"/>
    <w:rPr/>
  </w:style>
  <w:style w:type="character" w:styleId="WW8Num252z2">
    <w:name w:val="WW8Num252z2"/>
    <w:rPr>
      <w:b w:val="false"/>
      <w:sz w:val="24"/>
      <w:szCs w:val="24"/>
    </w:rPr>
  </w:style>
  <w:style w:type="character" w:styleId="WW8Num252z3">
    <w:name w:val="WW8Num252z3"/>
    <w:rPr/>
  </w:style>
  <w:style w:type="character" w:styleId="WW8Num252z4">
    <w:name w:val="WW8Num252z4"/>
    <w:rPr/>
  </w:style>
  <w:style w:type="character" w:styleId="WW8Num252z5">
    <w:name w:val="WW8Num252z5"/>
    <w:rPr/>
  </w:style>
  <w:style w:type="character" w:styleId="WW8Num252z6">
    <w:name w:val="WW8Num252z6"/>
    <w:rPr/>
  </w:style>
  <w:style w:type="character" w:styleId="WW8Num252z7">
    <w:name w:val="WW8Num252z7"/>
    <w:rPr/>
  </w:style>
  <w:style w:type="character" w:styleId="WW8Num252z8">
    <w:name w:val="WW8Num252z8"/>
    <w:rPr/>
  </w:style>
  <w:style w:type="character" w:styleId="WW8Num253z0">
    <w:name w:val="WW8Num253z0"/>
    <w:rPr>
      <w:rFonts w:ascii="Symbol" w:hAnsi="Symbol" w:cs="Symbol"/>
      <w:sz w:val="24"/>
    </w:rPr>
  </w:style>
  <w:style w:type="character" w:styleId="WW8Num253z1">
    <w:name w:val="WW8Num253z1"/>
    <w:rPr/>
  </w:style>
  <w:style w:type="character" w:styleId="WW8Num253z2">
    <w:name w:val="WW8Num253z2"/>
    <w:rPr/>
  </w:style>
  <w:style w:type="character" w:styleId="WW8Num253z3">
    <w:name w:val="WW8Num253z3"/>
    <w:rPr/>
  </w:style>
  <w:style w:type="character" w:styleId="WW8Num253z4">
    <w:name w:val="WW8Num253z4"/>
    <w:rPr/>
  </w:style>
  <w:style w:type="character" w:styleId="WW8Num253z5">
    <w:name w:val="WW8Num253z5"/>
    <w:rPr/>
  </w:style>
  <w:style w:type="character" w:styleId="WW8Num253z6">
    <w:name w:val="WW8Num253z6"/>
    <w:rPr/>
  </w:style>
  <w:style w:type="character" w:styleId="WW8Num253z7">
    <w:name w:val="WW8Num253z7"/>
    <w:rPr/>
  </w:style>
  <w:style w:type="character" w:styleId="WW8Num253z8">
    <w:name w:val="WW8Num253z8"/>
    <w:rPr/>
  </w:style>
  <w:style w:type="character" w:styleId="WW8Num254z0">
    <w:name w:val="WW8Num254z0"/>
    <w:rPr>
      <w:rFonts w:ascii="Symbol" w:hAnsi="Symbol" w:cs="Symbol"/>
      <w:sz w:val="24"/>
    </w:rPr>
  </w:style>
  <w:style w:type="character" w:styleId="WW8Num254z1">
    <w:name w:val="WW8Num254z1"/>
    <w:rPr/>
  </w:style>
  <w:style w:type="character" w:styleId="WW8Num254z2">
    <w:name w:val="WW8Num254z2"/>
    <w:rPr/>
  </w:style>
  <w:style w:type="character" w:styleId="WW8Num254z3">
    <w:name w:val="WW8Num254z3"/>
    <w:rPr/>
  </w:style>
  <w:style w:type="character" w:styleId="WW8Num254z4">
    <w:name w:val="WW8Num254z4"/>
    <w:rPr/>
  </w:style>
  <w:style w:type="character" w:styleId="WW8Num254z5">
    <w:name w:val="WW8Num254z5"/>
    <w:rPr/>
  </w:style>
  <w:style w:type="character" w:styleId="WW8Num254z6">
    <w:name w:val="WW8Num254z6"/>
    <w:rPr/>
  </w:style>
  <w:style w:type="character" w:styleId="WW8Num254z7">
    <w:name w:val="WW8Num254z7"/>
    <w:rPr/>
  </w:style>
  <w:style w:type="character" w:styleId="WW8Num254z8">
    <w:name w:val="WW8Num254z8"/>
    <w:rPr/>
  </w:style>
  <w:style w:type="character" w:styleId="WW8Num255z0">
    <w:name w:val="WW8Num255z0"/>
    <w:rPr>
      <w:rFonts w:ascii="Symbol" w:hAnsi="Symbol" w:cs="Symbol"/>
      <w:sz w:val="24"/>
      <w:szCs w:val="24"/>
    </w:rPr>
  </w:style>
  <w:style w:type="character" w:styleId="WW8Num255z1">
    <w:name w:val="WW8Num255z1"/>
    <w:rPr/>
  </w:style>
  <w:style w:type="character" w:styleId="WW8Num255z2">
    <w:name w:val="WW8Num255z2"/>
    <w:rPr/>
  </w:style>
  <w:style w:type="character" w:styleId="WW8Num255z3">
    <w:name w:val="WW8Num255z3"/>
    <w:rPr/>
  </w:style>
  <w:style w:type="character" w:styleId="WW8Num255z4">
    <w:name w:val="WW8Num255z4"/>
    <w:rPr/>
  </w:style>
  <w:style w:type="character" w:styleId="WW8Num255z5">
    <w:name w:val="WW8Num255z5"/>
    <w:rPr/>
  </w:style>
  <w:style w:type="character" w:styleId="WW8Num255z6">
    <w:name w:val="WW8Num255z6"/>
    <w:rPr/>
  </w:style>
  <w:style w:type="character" w:styleId="WW8Num255z7">
    <w:name w:val="WW8Num255z7"/>
    <w:rPr/>
  </w:style>
  <w:style w:type="character" w:styleId="WW8Num255z8">
    <w:name w:val="WW8Num255z8"/>
    <w:rPr/>
  </w:style>
  <w:style w:type="character" w:styleId="WW8Num256z0">
    <w:name w:val="WW8Num256z0"/>
    <w:rPr>
      <w:rFonts w:ascii="Symbol" w:hAnsi="Symbol" w:cs="Symbol"/>
      <w:sz w:val="24"/>
      <w:szCs w:val="24"/>
    </w:rPr>
  </w:style>
  <w:style w:type="character" w:styleId="WW8Num256z1">
    <w:name w:val="WW8Num256z1"/>
    <w:rPr/>
  </w:style>
  <w:style w:type="character" w:styleId="WW8Num256z2">
    <w:name w:val="WW8Num256z2"/>
    <w:rPr/>
  </w:style>
  <w:style w:type="character" w:styleId="WW8Num256z3">
    <w:name w:val="WW8Num256z3"/>
    <w:rPr/>
  </w:style>
  <w:style w:type="character" w:styleId="WW8Num256z4">
    <w:name w:val="WW8Num256z4"/>
    <w:rPr/>
  </w:style>
  <w:style w:type="character" w:styleId="WW8Num256z5">
    <w:name w:val="WW8Num256z5"/>
    <w:rPr/>
  </w:style>
  <w:style w:type="character" w:styleId="WW8Num256z6">
    <w:name w:val="WW8Num256z6"/>
    <w:rPr/>
  </w:style>
  <w:style w:type="character" w:styleId="WW8Num256z7">
    <w:name w:val="WW8Num256z7"/>
    <w:rPr/>
  </w:style>
  <w:style w:type="character" w:styleId="WW8Num256z8">
    <w:name w:val="WW8Num256z8"/>
    <w:rPr/>
  </w:style>
  <w:style w:type="character" w:styleId="WW8Num257z0">
    <w:name w:val="WW8Num257z0"/>
    <w:rPr>
      <w:rFonts w:ascii="Symbol" w:hAnsi="Symbol" w:cs="Symbol"/>
      <w:sz w:val="24"/>
      <w:szCs w:val="24"/>
    </w:rPr>
  </w:style>
  <w:style w:type="character" w:styleId="WW8Num257z1">
    <w:name w:val="WW8Num257z1"/>
    <w:rPr/>
  </w:style>
  <w:style w:type="character" w:styleId="WW8Num257z2">
    <w:name w:val="WW8Num257z2"/>
    <w:rPr/>
  </w:style>
  <w:style w:type="character" w:styleId="WW8Num257z3">
    <w:name w:val="WW8Num257z3"/>
    <w:rPr/>
  </w:style>
  <w:style w:type="character" w:styleId="WW8Num257z4">
    <w:name w:val="WW8Num257z4"/>
    <w:rPr/>
  </w:style>
  <w:style w:type="character" w:styleId="WW8Num257z5">
    <w:name w:val="WW8Num257z5"/>
    <w:rPr/>
  </w:style>
  <w:style w:type="character" w:styleId="WW8Num257z6">
    <w:name w:val="WW8Num257z6"/>
    <w:rPr/>
  </w:style>
  <w:style w:type="character" w:styleId="WW8Num257z7">
    <w:name w:val="WW8Num257z7"/>
    <w:rPr/>
  </w:style>
  <w:style w:type="character" w:styleId="WW8Num257z8">
    <w:name w:val="WW8Num257z8"/>
    <w:rPr/>
  </w:style>
  <w:style w:type="character" w:styleId="WW8Num258z0">
    <w:name w:val="WW8Num258z0"/>
    <w:rPr/>
  </w:style>
  <w:style w:type="character" w:styleId="WW8Num258z1">
    <w:name w:val="WW8Num258z1"/>
    <w:rPr/>
  </w:style>
  <w:style w:type="character" w:styleId="WW8Num258z2">
    <w:name w:val="WW8Num258z2"/>
    <w:rPr/>
  </w:style>
  <w:style w:type="character" w:styleId="WW8Num258z3">
    <w:name w:val="WW8Num258z3"/>
    <w:rPr/>
  </w:style>
  <w:style w:type="character" w:styleId="WW8Num258z4">
    <w:name w:val="WW8Num258z4"/>
    <w:rPr/>
  </w:style>
  <w:style w:type="character" w:styleId="WW8Num258z5">
    <w:name w:val="WW8Num258z5"/>
    <w:rPr/>
  </w:style>
  <w:style w:type="character" w:styleId="WW8Num258z6">
    <w:name w:val="WW8Num258z6"/>
    <w:rPr/>
  </w:style>
  <w:style w:type="character" w:styleId="WW8Num258z7">
    <w:name w:val="WW8Num258z7"/>
    <w:rPr/>
  </w:style>
  <w:style w:type="character" w:styleId="WW8Num258z8">
    <w:name w:val="WW8Num258z8"/>
    <w:rPr/>
  </w:style>
  <w:style w:type="character" w:styleId="WW8Num259z0">
    <w:name w:val="WW8Num259z0"/>
    <w:rPr>
      <w:rFonts w:eastAsia="Times New Roman"/>
    </w:rPr>
  </w:style>
  <w:style w:type="character" w:styleId="WW8Num259z1">
    <w:name w:val="WW8Num259z1"/>
    <w:rPr/>
  </w:style>
  <w:style w:type="character" w:styleId="WW8Num259z2">
    <w:name w:val="WW8Num259z2"/>
    <w:rPr/>
  </w:style>
  <w:style w:type="character" w:styleId="WW8Num259z3">
    <w:name w:val="WW8Num259z3"/>
    <w:rPr/>
  </w:style>
  <w:style w:type="character" w:styleId="WW8Num259z4">
    <w:name w:val="WW8Num259z4"/>
    <w:rPr/>
  </w:style>
  <w:style w:type="character" w:styleId="WW8Num259z5">
    <w:name w:val="WW8Num259z5"/>
    <w:rPr/>
  </w:style>
  <w:style w:type="character" w:styleId="WW8Num259z6">
    <w:name w:val="WW8Num259z6"/>
    <w:rPr/>
  </w:style>
  <w:style w:type="character" w:styleId="WW8Num259z7">
    <w:name w:val="WW8Num259z7"/>
    <w:rPr/>
  </w:style>
  <w:style w:type="character" w:styleId="WW8Num259z8">
    <w:name w:val="WW8Num259z8"/>
    <w:rPr/>
  </w:style>
  <w:style w:type="character" w:styleId="WW8Num260z0">
    <w:name w:val="WW8Num260z0"/>
    <w:rPr/>
  </w:style>
  <w:style w:type="character" w:styleId="WW8Num260z1">
    <w:name w:val="WW8Num260z1"/>
    <w:rPr/>
  </w:style>
  <w:style w:type="character" w:styleId="WW8Num260z2">
    <w:name w:val="WW8Num260z2"/>
    <w:rPr/>
  </w:style>
  <w:style w:type="character" w:styleId="WW8Num260z3">
    <w:name w:val="WW8Num260z3"/>
    <w:rPr/>
  </w:style>
  <w:style w:type="character" w:styleId="WW8Num260z4">
    <w:name w:val="WW8Num260z4"/>
    <w:rPr/>
  </w:style>
  <w:style w:type="character" w:styleId="WW8Num260z5">
    <w:name w:val="WW8Num260z5"/>
    <w:rPr/>
  </w:style>
  <w:style w:type="character" w:styleId="WW8Num260z6">
    <w:name w:val="WW8Num260z6"/>
    <w:rPr/>
  </w:style>
  <w:style w:type="character" w:styleId="WW8Num260z7">
    <w:name w:val="WW8Num260z7"/>
    <w:rPr/>
  </w:style>
  <w:style w:type="character" w:styleId="WW8Num260z8">
    <w:name w:val="WW8Num260z8"/>
    <w:rPr/>
  </w:style>
  <w:style w:type="character" w:styleId="DefaultParagraphFont">
    <w:name w:val="Default Paragraph Font"/>
    <w:rPr/>
  </w:style>
  <w:style w:type="character" w:styleId="Zag11">
    <w:name w:val="Zag_11"/>
    <w:rPr/>
  </w:style>
  <w:style w:type="character" w:styleId="Style5">
    <w:name w:val="Верхний колонтитул Знак"/>
    <w:basedOn w:val="DefaultParagraphFont"/>
    <w:rPr>
      <w:rFonts w:ascii="Calibri" w:hAnsi="Calibri" w:eastAsia="Calibri" w:cs="Times New Roman"/>
    </w:rPr>
  </w:style>
  <w:style w:type="character" w:styleId="Style6">
    <w:name w:val="Нижний колонтитул Знак"/>
    <w:basedOn w:val="DefaultParagraphFont"/>
    <w:rPr>
      <w:rFonts w:ascii="Calibri" w:hAnsi="Calibri" w:eastAsia="Calibri" w:cs="Times New Roman"/>
    </w:rPr>
  </w:style>
  <w:style w:type="character" w:styleId="Strong">
    <w:name w:val="Strong"/>
    <w:basedOn w:val="DefaultParagraphFont"/>
    <w:rPr>
      <w:b/>
      <w:bCs/>
    </w:rPr>
  </w:style>
  <w:style w:type="character" w:styleId="Style7">
    <w:name w:val="Основной текст с отступом Знак"/>
    <w:basedOn w:val="DefaultParagraphFont"/>
    <w:rPr>
      <w:rFonts w:ascii="Times New Roman" w:hAnsi="Times New Roman" w:eastAsia="Times New Roman" w:cs="Times New Roman"/>
      <w:sz w:val="28"/>
      <w:szCs w:val="20"/>
      <w:lang w:eastAsia="ru-RU"/>
    </w:rPr>
  </w:style>
  <w:style w:type="character" w:styleId="Style8">
    <w:name w:val="Абзац списка Знак"/>
    <w:rPr>
      <w:rFonts w:ascii="Times New Roman" w:hAnsi="Times New Roman" w:eastAsia="Times New Roman" w:cs="Times New Roman"/>
      <w:sz w:val="20"/>
      <w:szCs w:val="20"/>
      <w:lang w:eastAsia="ru-RU"/>
    </w:rPr>
  </w:style>
  <w:style w:type="character" w:styleId="21">
    <w:name w:val="Заголовок 2 Знак"/>
    <w:basedOn w:val="DefaultParagraphFont"/>
    <w:rPr>
      <w:rFonts w:ascii="Times New Roman" w:hAnsi="Times New Roman" w:eastAsia="@Arial Unicode MS" w:cs="Times New Roman"/>
      <w:b/>
      <w:bCs/>
      <w:sz w:val="28"/>
      <w:szCs w:val="28"/>
      <w:lang w:eastAsia="ru-RU"/>
    </w:rPr>
  </w:style>
  <w:style w:type="character" w:styleId="31">
    <w:name w:val="Заголовок 3 Знак"/>
    <w:basedOn w:val="DefaultParagraphFont"/>
    <w:rPr>
      <w:rFonts w:ascii="Times New Roman" w:hAnsi="Times New Roman" w:eastAsia="Times New Roman" w:cs="Times New Roman"/>
      <w:b/>
      <w:bCs/>
      <w:sz w:val="28"/>
      <w:szCs w:val="27"/>
      <w:lang w:eastAsia="ru-RU"/>
    </w:rPr>
  </w:style>
  <w:style w:type="character" w:styleId="41">
    <w:name w:val="Заголовок 4 Знак"/>
    <w:basedOn w:val="DefaultParagraphFont"/>
    <w:rPr>
      <w:rFonts w:ascii="Cambria" w:hAnsi="Cambria" w:cs=""/>
      <w:b/>
      <w:bCs/>
      <w:i/>
      <w:iCs/>
      <w:color w:val="4F81BD"/>
    </w:rPr>
  </w:style>
  <w:style w:type="character" w:styleId="22">
    <w:name w:val="Основной текст с отступом 2 Знак"/>
    <w:basedOn w:val="DefaultParagraphFont"/>
    <w:rPr>
      <w:rFonts w:ascii="Calibri" w:hAnsi="Calibri" w:eastAsia="Calibri" w:cs="Times New Roman"/>
    </w:rPr>
  </w:style>
  <w:style w:type="character" w:styleId="Style9">
    <w:name w:val="Текст выноски Знак"/>
    <w:basedOn w:val="DefaultParagraphFont"/>
    <w:rPr>
      <w:rFonts w:ascii="Tahoma" w:hAnsi="Tahoma" w:eastAsia="Calibri" w:cs="Tahoma"/>
      <w:sz w:val="16"/>
      <w:szCs w:val="16"/>
    </w:rPr>
  </w:style>
  <w:style w:type="character" w:styleId="Dash041e005f0431005f044b005f0447005f043d005f044b005f0439005f005fchar1char1">
    <w:name w:val="dash041e_005f0431_005f044b_005f0447_005f043d_005f044b_005f0439_005f_005fchar1__char1"/>
    <w:rPr>
      <w:rFonts w:ascii="Times New Roman" w:hAnsi="Times New Roman" w:cs="Times New Roman"/>
      <w:strike w:val="false"/>
      <w:dstrike w:val="false"/>
      <w:sz w:val="24"/>
      <w:u w:val="none"/>
    </w:rPr>
  </w:style>
  <w:style w:type="character" w:styleId="Footnotereference">
    <w:name w:val="footnote reference"/>
    <w:rPr>
      <w:vertAlign w:val="superscript"/>
    </w:rPr>
  </w:style>
  <w:style w:type="character" w:styleId="Style10">
    <w:name w:val="Текст сноски Знак"/>
    <w:basedOn w:val="DefaultParagraphFont"/>
    <w:rPr>
      <w:rFonts w:ascii="Times New Roman" w:hAnsi="Times New Roman" w:eastAsia="Times New Roman" w:cs="Times New Roman"/>
      <w:sz w:val="20"/>
      <w:szCs w:val="20"/>
      <w:lang w:eastAsia="ru-RU"/>
    </w:rPr>
  </w:style>
  <w:style w:type="character" w:styleId="Dash041e0431044b0447043d044b0439char1">
    <w:name w:val="dash041e_0431_044b_0447_043d_044b_0439__char1"/>
    <w:rPr>
      <w:rFonts w:ascii="Times New Roman" w:hAnsi="Times New Roman" w:cs="Times New Roman"/>
      <w:strike w:val="false"/>
      <w:dstrike w:val="false"/>
      <w:sz w:val="24"/>
      <w:u w:val="none"/>
    </w:rPr>
  </w:style>
  <w:style w:type="character" w:styleId="Style11">
    <w:name w:val="НОМЕРА Знак"/>
    <w:rPr>
      <w:rFonts w:ascii="Arial Narrow" w:hAnsi="Arial Narrow" w:eastAsia="Calibri" w:cs="Times New Roman"/>
      <w:sz w:val="18"/>
      <w:szCs w:val="18"/>
      <w:lang w:eastAsia="ru-RU"/>
    </w:rPr>
  </w:style>
  <w:style w:type="character"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strike w:val="false"/>
      <w:dstrike w:val="false"/>
      <w:sz w:val="24"/>
      <w:u w:val="none"/>
    </w:rPr>
  </w:style>
  <w:style w:type="character" w:styleId="Style12">
    <w:name w:val="Выделенная цитата Знак"/>
    <w:basedOn w:val="DefaultParagraphFont"/>
    <w:rPr>
      <w:rFonts w:ascii="Calibri" w:hAnsi="Calibri" w:eastAsia="Times New Roman" w:cs="Times New Roman"/>
      <w:b/>
      <w:bCs/>
      <w:i/>
      <w:iCs/>
      <w:color w:val="4F81BD"/>
    </w:rPr>
  </w:style>
  <w:style w:type="character" w:styleId="Style13">
    <w:name w:val="А_основной Знак"/>
    <w:rPr>
      <w:rFonts w:ascii="Times New Roman" w:hAnsi="Times New Roman" w:eastAsia="Calibri" w:cs="Times New Roman"/>
      <w:sz w:val="28"/>
      <w:szCs w:val="28"/>
    </w:rPr>
  </w:style>
  <w:style w:type="character" w:styleId="Style14">
    <w:name w:val="Обычный (веб) Знак"/>
    <w:rPr>
      <w:rFonts w:ascii="Times New Roman" w:hAnsi="Times New Roman" w:eastAsia="Times New Roman" w:cs="Times New Roman"/>
      <w:sz w:val="24"/>
      <w:szCs w:val="24"/>
      <w:lang w:eastAsia="ru-RU"/>
    </w:rPr>
  </w:style>
  <w:style w:type="character" w:styleId="12">
    <w:name w:val="Основной текст (12)"/>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Style15">
    <w:name w:val="Без интервала Знак"/>
    <w:rPr>
      <w:rFonts w:ascii="Times New Roman" w:hAnsi="Times New Roman" w:eastAsia="Calibri" w:cs="Times New Roman"/>
      <w:sz w:val="28"/>
      <w:szCs w:val="28"/>
    </w:rPr>
  </w:style>
  <w:style w:type="character" w:styleId="32">
    <w:name w:val="Основной текст с отступом 3 Знак"/>
    <w:basedOn w:val="DefaultParagraphFont"/>
    <w:rPr>
      <w:rFonts w:ascii="Calibri" w:hAnsi="Calibri" w:eastAsia="Times New Roman" w:cs="Times New Roman"/>
      <w:sz w:val="16"/>
      <w:szCs w:val="16"/>
      <w:lang w:eastAsia="ru-RU"/>
    </w:rPr>
  </w:style>
  <w:style w:type="character" w:styleId="5yl5">
    <w:name w:val="_5yl5"/>
    <w:basedOn w:val="DefaultParagraphFont"/>
    <w:rPr/>
  </w:style>
  <w:style w:type="character" w:styleId="HTML">
    <w:name w:val="Стандартный HTML Знак"/>
    <w:basedOn w:val="DefaultParagraphFont"/>
    <w:rPr>
      <w:rFonts w:ascii="Courier New" w:hAnsi="Courier New" w:eastAsia="Times New Roman" w:cs="Times New Roman"/>
      <w:sz w:val="20"/>
      <w:szCs w:val="20"/>
      <w:lang w:eastAsia="ru-RU"/>
    </w:rPr>
  </w:style>
  <w:style w:type="character" w:styleId="Poemyear">
    <w:name w:val="poemyear"/>
    <w:basedOn w:val="DefaultParagraphFont"/>
    <w:rPr/>
  </w:style>
  <w:style w:type="character" w:styleId="St">
    <w:name w:val="st"/>
    <w:basedOn w:val="DefaultParagraphFont"/>
    <w:rPr/>
  </w:style>
  <w:style w:type="character" w:styleId="Line">
    <w:name w:val="line"/>
    <w:basedOn w:val="DefaultParagraphFont"/>
    <w:rPr/>
  </w:style>
  <w:style w:type="character" w:styleId="Style16">
    <w:name w:val="Текст примечания Знак"/>
    <w:basedOn w:val="DefaultParagraphFont"/>
    <w:rPr>
      <w:rFonts w:ascii="Times New Roman" w:hAnsi="Times New Roman" w:eastAsia="Times New Roman" w:cs="Times New Roman"/>
      <w:sz w:val="20"/>
      <w:szCs w:val="20"/>
      <w:lang w:eastAsia="ru-RU"/>
    </w:rPr>
  </w:style>
  <w:style w:type="character" w:styleId="Style17">
    <w:name w:val="Подзаголовок Знак"/>
    <w:basedOn w:val="DefaultParagraphFont"/>
    <w:rPr>
      <w:rFonts w:ascii="Cambria" w:hAnsi="Cambria" w:eastAsia="Times New Roman" w:cs="Times New Roman"/>
      <w:i/>
      <w:iCs/>
      <w:color w:val="4F81BD"/>
      <w:spacing w:val="15"/>
      <w:sz w:val="24"/>
      <w:szCs w:val="24"/>
    </w:rPr>
  </w:style>
  <w:style w:type="character" w:styleId="11">
    <w:name w:val="Заголовок 1 Знак"/>
    <w:basedOn w:val="DefaultParagraphFont"/>
    <w:rPr>
      <w:rFonts w:ascii="Cambria" w:hAnsi="Cambria" w:eastAsia="Times New Roman" w:cs="Times New Roman"/>
      <w:color w:val="365F91"/>
      <w:sz w:val="32"/>
      <w:szCs w:val="32"/>
    </w:rPr>
  </w:style>
  <w:style w:type="character" w:styleId="51">
    <w:name w:val="Заголовок 5 Знак"/>
    <w:basedOn w:val="DefaultParagraphFont"/>
    <w:rPr>
      <w:rFonts w:ascii="Cambria" w:hAnsi="Cambria" w:eastAsia="Times New Roman" w:cs="Times New Roman"/>
      <w:color w:val="243F60"/>
    </w:rPr>
  </w:style>
  <w:style w:type="character" w:styleId="61">
    <w:name w:val="Заголовок 6 Знак"/>
    <w:basedOn w:val="DefaultParagraphFont"/>
    <w:rPr>
      <w:rFonts w:ascii="Cambria" w:hAnsi="Cambria" w:eastAsia="Times New Roman" w:cs="Times New Roman"/>
      <w:i/>
      <w:iCs/>
      <w:color w:val="243F60"/>
    </w:rPr>
  </w:style>
  <w:style w:type="character" w:styleId="71">
    <w:name w:val="Заголовок 7 Знак"/>
    <w:basedOn w:val="DefaultParagraphFont"/>
    <w:rPr>
      <w:rFonts w:ascii="Cambria" w:hAnsi="Cambria" w:eastAsia="Times New Roman" w:cs="Times New Roman"/>
      <w:i/>
      <w:iCs/>
      <w:color w:val="404040"/>
    </w:rPr>
  </w:style>
  <w:style w:type="character" w:styleId="81">
    <w:name w:val="Заголовок 8 Знак"/>
    <w:basedOn w:val="DefaultParagraphFont"/>
    <w:rPr>
      <w:rFonts w:ascii="Cambria" w:hAnsi="Cambria" w:eastAsia="Times New Roman" w:cs="Times New Roman"/>
      <w:color w:val="272727"/>
      <w:sz w:val="21"/>
      <w:szCs w:val="21"/>
    </w:rPr>
  </w:style>
  <w:style w:type="character" w:styleId="91">
    <w:name w:val="Заголовок 9 Знак"/>
    <w:basedOn w:val="DefaultParagraphFont"/>
    <w:rPr>
      <w:rFonts w:ascii="Cambria" w:hAnsi="Cambria" w:eastAsia="Times New Roman" w:cs="Times New Roman"/>
      <w:i/>
      <w:iCs/>
      <w:color w:val="404040"/>
      <w:sz w:val="20"/>
      <w:szCs w:val="20"/>
    </w:rPr>
  </w:style>
  <w:style w:type="character" w:styleId="Style18">
    <w:name w:val="заголовок столбца Знак"/>
    <w:rPr>
      <w:b/>
      <w:color w:val="000000"/>
      <w:sz w:val="16"/>
      <w:lang w:eastAsia="ar-SA"/>
    </w:rPr>
  </w:style>
  <w:style w:type="character" w:styleId="Appleconvertedspace">
    <w:name w:val="apple-converted-space"/>
    <w:rPr/>
  </w:style>
  <w:style w:type="character" w:styleId="S4">
    <w:name w:val="s4"/>
    <w:rPr/>
  </w:style>
  <w:style w:type="character" w:styleId="Style19">
    <w:name w:val="Интернет-ссылка"/>
    <w:rPr>
      <w:color w:val="0000FF"/>
      <w:u w:val="single"/>
      <w:lang w:val="zxx" w:eastAsia="zxx" w:bidi="zxx"/>
    </w:rPr>
  </w:style>
  <w:style w:type="character" w:styleId="Style20">
    <w:name w:val="Сноска"/>
    <w:rPr>
      <w:rFonts w:ascii="Times New Roman" w:hAnsi="Times New Roman" w:eastAsia="Times New Roman" w:cs="Times New Roman"/>
      <w:b w:val="false"/>
      <w:bCs w:val="false"/>
      <w:i w:val="false"/>
      <w:iCs w:val="false"/>
      <w:caps w:val="false"/>
      <w:smallCaps w:val="false"/>
      <w:strike w:val="false"/>
      <w:dstrike w:val="false"/>
      <w:spacing w:val="0"/>
      <w:sz w:val="18"/>
      <w:szCs w:val="18"/>
    </w:rPr>
  </w:style>
  <w:style w:type="character" w:styleId="Style21">
    <w:name w:val="Основной текст_"/>
    <w:rPr>
      <w:shd w:fill="FFFFFF" w:val="clear"/>
    </w:rPr>
  </w:style>
  <w:style w:type="character" w:styleId="13">
    <w:name w:val="Основной текст1"/>
    <w:rPr>
      <w:shd w:fill="FFFFFF" w:val="clear"/>
    </w:rPr>
  </w:style>
  <w:style w:type="character" w:styleId="Style22">
    <w:name w:val="Основной текст + Курсив"/>
    <w:rPr>
      <w:i/>
      <w:iCs/>
      <w:shd w:fill="FFFFFF" w:val="clear"/>
    </w:rPr>
  </w:style>
  <w:style w:type="character" w:styleId="121">
    <w:name w:val="Основной текст (12) + Не курсив"/>
    <w:rPr>
      <w:rFonts w:ascii="Times New Roman" w:hAnsi="Times New Roman" w:eastAsia="Times New Roman" w:cs="Times New Roman"/>
      <w:b w:val="false"/>
      <w:bCs w:val="false"/>
      <w:i/>
      <w:iCs/>
      <w:caps w:val="false"/>
      <w:smallCaps w:val="false"/>
      <w:strike w:val="false"/>
      <w:dstrike w:val="false"/>
      <w:spacing w:val="0"/>
      <w:sz w:val="22"/>
      <w:szCs w:val="22"/>
    </w:rPr>
  </w:style>
  <w:style w:type="character" w:styleId="Style23">
    <w:name w:val="Основной текст Знак"/>
    <w:basedOn w:val="DefaultParagraphFont"/>
    <w:rPr>
      <w:rFonts w:ascii="Calibri" w:hAnsi="Calibri" w:eastAsia="Times New Roman" w:cs="Times New Roman"/>
    </w:rPr>
  </w:style>
  <w:style w:type="character" w:styleId="Style24">
    <w:name w:val="Выделение"/>
    <w:rPr>
      <w:i/>
      <w:iCs/>
      <w:sz w:val="24"/>
    </w:rPr>
  </w:style>
  <w:style w:type="character" w:styleId="FollowedHyperlink">
    <w:name w:val="FollowedHyperlink"/>
    <w:rPr>
      <w:color w:val="800080"/>
      <w:u w:val="single"/>
    </w:rPr>
  </w:style>
  <w:style w:type="character" w:styleId="131">
    <w:name w:val="Основной текст (13)_"/>
    <w:rPr>
      <w:rFonts w:ascii="Calibri" w:hAnsi="Calibri" w:cs="Calibri"/>
      <w:sz w:val="34"/>
      <w:szCs w:val="34"/>
      <w:shd w:fill="FFFFFF" w:val="clear"/>
    </w:rPr>
  </w:style>
  <w:style w:type="character" w:styleId="List005f0020paragraph005f005fchar1char1">
    <w:name w:val="list_005f0020paragraph_005f_005fchar1__char1"/>
    <w:rPr>
      <w:rFonts w:ascii="Times New Roman" w:hAnsi="Times New Roman" w:cs="Times New Roman"/>
      <w:strike w:val="false"/>
      <w:dstrike w:val="false"/>
      <w:sz w:val="24"/>
      <w:u w:val="none"/>
    </w:rPr>
  </w:style>
  <w:style w:type="character" w:styleId="14">
    <w:name w:val="Основной текст Знак1"/>
    <w:basedOn w:val="DefaultParagraphFont"/>
    <w:rPr/>
  </w:style>
  <w:style w:type="character" w:styleId="Dash041e005f0431005f044b005f0447005f043d005f044b005f0439char1">
    <w:name w:val="dash041e_005f0431_005f044b_005f0447_005f043d_005f044b_005f0439__char1"/>
    <w:rPr>
      <w:rFonts w:ascii="Times New Roman" w:hAnsi="Times New Roman" w:cs="Times New Roman"/>
      <w:strike w:val="false"/>
      <w:dstrike w:val="false"/>
      <w:sz w:val="24"/>
      <w:u w:val="none"/>
    </w:rPr>
  </w:style>
  <w:style w:type="character" w:styleId="Pagenumber">
    <w:name w:val="page number"/>
    <w:basedOn w:val="DefaultParagraphFont"/>
    <w:rPr/>
  </w:style>
  <w:style w:type="character" w:styleId="33">
    <w:name w:val="Основной текст 3 Знак"/>
    <w:basedOn w:val="DefaultParagraphFont"/>
    <w:rPr>
      <w:rFonts w:ascii="Calibri" w:hAnsi="Calibri" w:eastAsia="Calibri" w:cs="Times New Roman"/>
      <w:sz w:val="16"/>
      <w:szCs w:val="16"/>
    </w:rPr>
  </w:style>
  <w:style w:type="character" w:styleId="Dash0421005f0442005f0440005f043e005f0433005f0438005f0439005f005fchar1char1">
    <w:name w:val="dash0421_005f0442_005f0440_005f043e_005f0433_005f0438_005f0439_005f_005fchar1__char1"/>
    <w:rPr>
      <w:rFonts w:cs="Times New Roman"/>
      <w:b/>
      <w:bCs/>
    </w:rPr>
  </w:style>
  <w:style w:type="character" w:styleId="Definition">
    <w:name w:val="definition"/>
    <w:rPr>
      <w:rFonts w:cs="Times New Roman"/>
    </w:rPr>
  </w:style>
  <w:style w:type="character" w:styleId="Style25">
    <w:name w:val="Название Знак"/>
    <w:basedOn w:val="DefaultParagraphFont"/>
    <w:rPr>
      <w:rFonts w:ascii="Cambria" w:hAnsi="Cambria" w:eastAsia="Times New Roman" w:cs="Times New Roman"/>
      <w:color w:val="17365D"/>
      <w:spacing w:val="5"/>
      <w:sz w:val="52"/>
      <w:szCs w:val="52"/>
    </w:rPr>
  </w:style>
  <w:style w:type="character" w:styleId="Style26">
    <w:name w:val="Цитата Знак"/>
    <w:rPr>
      <w:rFonts w:ascii="Times New Roman" w:hAnsi="Times New Roman" w:eastAsia="Times New Roman" w:cs="Times New Roman"/>
      <w:sz w:val="28"/>
      <w:szCs w:val="20"/>
      <w:lang w:eastAsia="ru-RU"/>
    </w:rPr>
  </w:style>
  <w:style w:type="character" w:styleId="SubtleEmphasis">
    <w:name w:val="Subtle Emphasis"/>
    <w:rPr>
      <w:i/>
      <w:iCs/>
      <w:color w:val="808080"/>
    </w:rPr>
  </w:style>
  <w:style w:type="character" w:styleId="IntenseEmphasis">
    <w:name w:val="Intense Emphasis"/>
    <w:rPr>
      <w:b/>
      <w:bCs/>
      <w:i/>
      <w:iCs/>
      <w:color w:val="4F81BD"/>
    </w:rPr>
  </w:style>
  <w:style w:type="character" w:styleId="SubtleReference">
    <w:name w:val="Subtle Reference"/>
    <w:rPr>
      <w:smallCaps/>
      <w:color w:val="C0504D"/>
      <w:u w:val="single"/>
    </w:rPr>
  </w:style>
  <w:style w:type="character" w:styleId="IntenseReference">
    <w:name w:val="Intense Reference"/>
    <w:rPr>
      <w:b/>
      <w:bCs/>
      <w:smallCaps/>
      <w:color w:val="C0504D"/>
      <w:spacing w:val="5"/>
      <w:u w:val="single"/>
    </w:rPr>
  </w:style>
  <w:style w:type="character" w:styleId="BookTitle">
    <w:name w:val="Book Title"/>
    <w:rPr>
      <w:b/>
      <w:bCs/>
      <w:smallCaps/>
      <w:spacing w:val="5"/>
    </w:rPr>
  </w:style>
  <w:style w:type="character" w:styleId="Mwheadline">
    <w:name w:val="mw-headline"/>
    <w:basedOn w:val="DefaultParagraphFont"/>
    <w:rPr/>
  </w:style>
  <w:style w:type="character" w:styleId="Highlighthighlightactive">
    <w:name w:val="highlight highlight_active"/>
    <w:basedOn w:val="DefaultParagraphFont"/>
    <w:rPr/>
  </w:style>
  <w:style w:type="character" w:styleId="Editsection">
    <w:name w:val="editsection"/>
    <w:basedOn w:val="DefaultParagraphFont"/>
    <w:rPr/>
  </w:style>
  <w:style w:type="character" w:styleId="Style27">
    <w:name w:val="Текст Знак"/>
    <w:basedOn w:val="DefaultParagraphFont"/>
    <w:rPr>
      <w:rFonts w:ascii="Courier New" w:hAnsi="Courier New" w:eastAsia="Times New Roman" w:cs="Courier New"/>
      <w:sz w:val="20"/>
      <w:szCs w:val="20"/>
      <w:lang w:eastAsia="ru-RU"/>
    </w:rPr>
  </w:style>
  <w:style w:type="character" w:styleId="Postauthorvcard">
    <w:name w:val="post-author vcard"/>
    <w:basedOn w:val="DefaultParagraphFont"/>
    <w:rPr/>
  </w:style>
  <w:style w:type="character" w:styleId="Fn">
    <w:name w:val="fn"/>
    <w:basedOn w:val="DefaultParagraphFont"/>
    <w:rPr/>
  </w:style>
  <w:style w:type="character" w:styleId="Posttimestamp2">
    <w:name w:val="post-timestamp2"/>
    <w:rPr>
      <w:color w:val="999966"/>
    </w:rPr>
  </w:style>
  <w:style w:type="character" w:styleId="Postcommentlink">
    <w:name w:val="post-comment-link"/>
    <w:basedOn w:val="DefaultParagraphFont"/>
    <w:rPr/>
  </w:style>
  <w:style w:type="character" w:styleId="Itemcontrolblogadminpid1744177254">
    <w:name w:val="item-control blog-admin pid-1744177254"/>
    <w:basedOn w:val="DefaultParagraphFont"/>
    <w:rPr/>
  </w:style>
  <w:style w:type="character" w:styleId="Zippytoggleopen">
    <w:name w:val="zippy toggle-open"/>
    <w:basedOn w:val="DefaultParagraphFont"/>
    <w:rPr/>
  </w:style>
  <w:style w:type="character" w:styleId="Postcount">
    <w:name w:val="post-count"/>
    <w:basedOn w:val="DefaultParagraphFont"/>
    <w:rPr/>
  </w:style>
  <w:style w:type="character" w:styleId="Zippy">
    <w:name w:val="zippy"/>
    <w:basedOn w:val="DefaultParagraphFont"/>
    <w:rPr/>
  </w:style>
  <w:style w:type="character" w:styleId="Itemcontrolblogadmin">
    <w:name w:val="item-control blog-admin"/>
    <w:basedOn w:val="DefaultParagraphFont"/>
    <w:rPr/>
  </w:style>
  <w:style w:type="character" w:styleId="Annotationreference">
    <w:name w:val="annotation reference"/>
    <w:rPr>
      <w:sz w:val="16"/>
      <w:szCs w:val="16"/>
    </w:rPr>
  </w:style>
  <w:style w:type="character" w:styleId="Val">
    <w:name w:val="val"/>
    <w:basedOn w:val="DefaultParagraphFont"/>
    <w:rPr/>
  </w:style>
  <w:style w:type="character" w:styleId="Addressbooksuggestitemhint">
    <w:name w:val="addressbook__suggest__item__hint"/>
    <w:basedOn w:val="DefaultParagraphFont"/>
    <w:rPr/>
  </w:style>
  <w:style w:type="character" w:styleId="Style110">
    <w:name w:val="style1"/>
    <w:basedOn w:val="DefaultParagraphFont"/>
    <w:rPr/>
  </w:style>
  <w:style w:type="character" w:styleId="Blinki">
    <w:name w:val="b-link__i"/>
    <w:basedOn w:val="DefaultParagraphFont"/>
    <w:rPr/>
  </w:style>
  <w:style w:type="character" w:styleId="Applestylespan">
    <w:name w:val="apple-style-span"/>
    <w:basedOn w:val="DefaultParagraphFont"/>
    <w:rPr/>
  </w:style>
  <w:style w:type="character" w:styleId="23">
    <w:name w:val="Основной текст 2 Знак"/>
    <w:basedOn w:val="DefaultParagraphFont"/>
    <w:rPr>
      <w:rFonts w:ascii="Calibri" w:hAnsi="Calibri" w:eastAsia="Calibri" w:cs="Times New Roman"/>
    </w:rPr>
  </w:style>
  <w:style w:type="character" w:styleId="Style28">
    <w:name w:val="А_сноска Знак"/>
    <w:rPr>
      <w:rFonts w:ascii="Times New Roman" w:hAnsi="Times New Roman" w:eastAsia="Times New Roman" w:cs="Times New Roman"/>
      <w:sz w:val="24"/>
      <w:szCs w:val="24"/>
      <w:lang w:eastAsia="ru-RU"/>
    </w:rPr>
  </w:style>
  <w:style w:type="character" w:styleId="24">
    <w:name w:val="Основной текст (2)_"/>
    <w:rPr>
      <w:rFonts w:ascii="Times New Roman" w:hAnsi="Times New Roman" w:eastAsia="Times New Roman" w:cs="Times New Roman"/>
      <w:sz w:val="27"/>
      <w:szCs w:val="27"/>
      <w:shd w:fill="FFFFFF" w:val="clear"/>
    </w:rPr>
  </w:style>
  <w:style w:type="character" w:styleId="Style29">
    <w:name w:val="Основной текст + Полужирный"/>
    <w:rPr>
      <w:rFonts w:ascii="Times New Roman" w:hAnsi="Times New Roman" w:eastAsia="Times New Roman" w:cs="Times New Roman"/>
      <w:color w:val="000000"/>
      <w:spacing w:val="0"/>
      <w:w w:val="100"/>
      <w:sz w:val="27"/>
      <w:szCs w:val="27"/>
      <w:shd w:fill="FFFFFF" w:val="clear"/>
      <w:lang w:val="ru-RU"/>
    </w:rPr>
  </w:style>
  <w:style w:type="character" w:styleId="15">
    <w:name w:val="Текст сноски Знак1"/>
    <w:basedOn w:val="DefaultParagraphFont"/>
    <w:rPr/>
  </w:style>
  <w:style w:type="character" w:styleId="141">
    <w:name w:val="Основной текст (14)_"/>
    <w:rPr>
      <w:i/>
      <w:shd w:fill="FFFFFF" w:val="clear"/>
    </w:rPr>
  </w:style>
  <w:style w:type="character" w:styleId="25">
    <w:name w:val="Заголовок №2_"/>
    <w:rPr>
      <w:shd w:fill="FFFFFF" w:val="clear"/>
    </w:rPr>
  </w:style>
  <w:style w:type="character" w:styleId="149">
    <w:name w:val="Основной текст (14)9"/>
    <w:rPr>
      <w:rFonts w:ascii="Times New Roman" w:hAnsi="Times New Roman" w:cs="Times New Roman"/>
      <w:spacing w:val="0"/>
      <w:sz w:val="22"/>
    </w:rPr>
  </w:style>
  <w:style w:type="character" w:styleId="148">
    <w:name w:val="Основной текст (14)8"/>
    <w:rPr>
      <w:rFonts w:ascii="Times New Roman" w:hAnsi="Times New Roman" w:cs="Times New Roman"/>
      <w:spacing w:val="0"/>
      <w:sz w:val="22"/>
    </w:rPr>
  </w:style>
  <w:style w:type="character" w:styleId="Osnova1">
    <w:name w:val="Osnova1"/>
    <w:rPr/>
  </w:style>
  <w:style w:type="character" w:styleId="Zag21">
    <w:name w:val="Zag_21"/>
    <w:rPr/>
  </w:style>
  <w:style w:type="character" w:styleId="Zag31">
    <w:name w:val="Zag_31"/>
    <w:rPr/>
  </w:style>
  <w:style w:type="character" w:styleId="16">
    <w:name w:val="Подзаголовок Знак1"/>
    <w:rPr>
      <w:rFonts w:ascii="Cambria" w:hAnsi="Cambria" w:eastAsia="Times New Roman" w:cs="Times New Roman"/>
      <w:i/>
      <w:iCs/>
      <w:color w:val="4F81BD"/>
      <w:spacing w:val="15"/>
      <w:sz w:val="24"/>
      <w:szCs w:val="24"/>
      <w:lang w:eastAsia="ru-RU"/>
    </w:rPr>
  </w:style>
  <w:style w:type="character" w:styleId="151">
    <w:name w:val="Подзаголовок Знак15"/>
    <w:rPr>
      <w:rFonts w:ascii="Calibri Light" w:hAnsi="Calibri Light" w:eastAsia="Times New Roman" w:cs="Times New Roman"/>
      <w:sz w:val="24"/>
      <w:szCs w:val="24"/>
    </w:rPr>
  </w:style>
  <w:style w:type="character" w:styleId="142">
    <w:name w:val="Подзаголовок Знак14"/>
    <w:rPr>
      <w:rFonts w:ascii="Calibri Light" w:hAnsi="Calibri Light" w:eastAsia="Times New Roman" w:cs="Times New Roman"/>
      <w:sz w:val="24"/>
      <w:szCs w:val="24"/>
    </w:rPr>
  </w:style>
  <w:style w:type="character" w:styleId="132">
    <w:name w:val="Подзаголовок Знак13"/>
    <w:rPr>
      <w:rFonts w:ascii="Calibri Light" w:hAnsi="Calibri Light" w:eastAsia="Times New Roman" w:cs="Times New Roman"/>
      <w:sz w:val="24"/>
      <w:szCs w:val="24"/>
    </w:rPr>
  </w:style>
  <w:style w:type="character" w:styleId="122">
    <w:name w:val="Подзаголовок Знак12"/>
    <w:rPr>
      <w:rFonts w:ascii="Calibri Light" w:hAnsi="Calibri Light" w:eastAsia="Times New Roman" w:cs="Times New Roman"/>
      <w:sz w:val="24"/>
      <w:szCs w:val="24"/>
    </w:rPr>
  </w:style>
  <w:style w:type="character" w:styleId="111">
    <w:name w:val="Подзаголовок Знак11"/>
    <w:rPr>
      <w:rFonts w:ascii="Calibri Light" w:hAnsi="Calibri Light" w:eastAsia="Times New Roman" w:cs="Times New Roman"/>
      <w:sz w:val="24"/>
      <w:szCs w:val="24"/>
    </w:rPr>
  </w:style>
  <w:style w:type="character" w:styleId="Spelle">
    <w:name w:val="spelle"/>
    <w:rPr/>
  </w:style>
  <w:style w:type="character" w:styleId="Grame">
    <w:name w:val="grame"/>
    <w:rPr/>
  </w:style>
  <w:style w:type="character" w:styleId="Normalchar1">
    <w:name w:val="normal__char1"/>
    <w:rPr>
      <w:rFonts w:ascii="Calibri" w:hAnsi="Calibri" w:cs="Calibri"/>
      <w:sz w:val="22"/>
    </w:rPr>
  </w:style>
  <w:style w:type="character" w:styleId="FontStyle37">
    <w:name w:val="Font Style37"/>
    <w:rPr>
      <w:rFonts w:ascii="Times New Roman" w:hAnsi="Times New Roman" w:cs="Times New Roman"/>
      <w:sz w:val="20"/>
    </w:rPr>
  </w:style>
  <w:style w:type="character" w:styleId="Style30">
    <w:name w:val="Схема документа Знак"/>
    <w:rPr>
      <w:rFonts w:ascii="Tahoma" w:hAnsi="Tahoma" w:eastAsia="Times New Roman" w:cs="Times New Roman"/>
      <w:sz w:val="16"/>
      <w:szCs w:val="20"/>
      <w:lang w:val="en-US" w:eastAsia="ru-RU"/>
    </w:rPr>
  </w:style>
  <w:style w:type="character" w:styleId="17">
    <w:name w:val="Схема документа Знак1"/>
    <w:basedOn w:val="DefaultParagraphFont"/>
    <w:rPr>
      <w:rFonts w:ascii="Tahoma" w:hAnsi="Tahoma" w:eastAsia="Calibri" w:cs="Tahoma"/>
      <w:sz w:val="16"/>
      <w:szCs w:val="16"/>
    </w:rPr>
  </w:style>
  <w:style w:type="character" w:styleId="SubtleEmphasis1">
    <w:name w:val="Subtle Emphasis1"/>
    <w:rPr>
      <w:i/>
      <w:color w:val="5A5A5A"/>
    </w:rPr>
  </w:style>
  <w:style w:type="character" w:styleId="IntenseEmphasis1">
    <w:name w:val="Intense Emphasis1"/>
    <w:rPr>
      <w:b/>
      <w:i/>
      <w:sz w:val="24"/>
      <w:u w:val="single"/>
    </w:rPr>
  </w:style>
  <w:style w:type="character" w:styleId="SubtleReference1">
    <w:name w:val="Subtle Reference1"/>
    <w:rPr>
      <w:sz w:val="24"/>
      <w:u w:val="single"/>
    </w:rPr>
  </w:style>
  <w:style w:type="character" w:styleId="IntenseReference1">
    <w:name w:val="Intense Reference1"/>
    <w:rPr>
      <w:b/>
      <w:sz w:val="24"/>
      <w:u w:val="single"/>
    </w:rPr>
  </w:style>
  <w:style w:type="character" w:styleId="BookTitle1">
    <w:name w:val="Book Title1"/>
    <w:rPr>
      <w:rFonts w:ascii="Arial" w:hAnsi="Arial" w:cs="Arial"/>
      <w:b/>
      <w:i/>
      <w:sz w:val="24"/>
    </w:rPr>
  </w:style>
  <w:style w:type="character" w:styleId="Abstract">
    <w:name w:val="Abstract Знак"/>
    <w:rPr>
      <w:rFonts w:ascii="Times New Roman" w:hAnsi="Times New Roman" w:eastAsia="@Arial Unicode MS" w:cs="Times New Roman"/>
      <w:sz w:val="20"/>
      <w:szCs w:val="20"/>
      <w:lang w:eastAsia="ru-RU"/>
    </w:rPr>
  </w:style>
  <w:style w:type="character" w:styleId="Style31">
    <w:name w:val="Методика подзаголовок"/>
    <w:rPr>
      <w:rFonts w:ascii="Times New Roman" w:hAnsi="Times New Roman" w:cs="Times New Roman"/>
      <w:b/>
      <w:spacing w:val="30"/>
    </w:rPr>
  </w:style>
  <w:style w:type="character" w:styleId="18">
    <w:name w:val="Знак Знак18"/>
    <w:rPr>
      <w:rFonts w:ascii="Arial" w:hAnsi="Arial" w:cs="Arial"/>
      <w:b/>
      <w:sz w:val="32"/>
    </w:rPr>
  </w:style>
  <w:style w:type="character" w:styleId="171">
    <w:name w:val="Знак Знак17"/>
    <w:rPr>
      <w:rFonts w:ascii="Arial" w:hAnsi="Arial" w:cs="Arial"/>
      <w:b/>
      <w:sz w:val="28"/>
    </w:rPr>
  </w:style>
  <w:style w:type="character" w:styleId="161">
    <w:name w:val="Знак Знак16"/>
    <w:rPr>
      <w:rFonts w:ascii="Arial" w:hAnsi="Arial" w:cs="Arial"/>
      <w:b/>
      <w:sz w:val="26"/>
    </w:rPr>
  </w:style>
  <w:style w:type="character" w:styleId="19">
    <w:name w:val="Знак Знак1"/>
    <w:rPr>
      <w:rFonts w:ascii="Arial" w:hAnsi="Arial" w:cs="Arial"/>
      <w:b/>
      <w:sz w:val="26"/>
      <w:lang w:val="ru-RU" w:eastAsia="ru-RU"/>
    </w:rPr>
  </w:style>
  <w:style w:type="character" w:styleId="Heading3Char">
    <w:name w:val="Heading 3 Char"/>
    <w:rPr>
      <w:rFonts w:ascii="Arial" w:hAnsi="Arial" w:cs="Arial"/>
      <w:b/>
      <w:sz w:val="26"/>
      <w:lang w:eastAsia="ru-RU"/>
    </w:rPr>
  </w:style>
  <w:style w:type="character" w:styleId="List0020paragraphchar1">
    <w:name w:val="list_0020paragraph__char1"/>
    <w:rPr>
      <w:rFonts w:ascii="Times New Roman" w:hAnsi="Times New Roman" w:cs="Times New Roman"/>
      <w:sz w:val="24"/>
    </w:rPr>
  </w:style>
  <w:style w:type="character" w:styleId="110">
    <w:name w:val="Основной шрифт абзаца1"/>
    <w:rPr/>
  </w:style>
  <w:style w:type="character" w:styleId="Style32">
    <w:name w:val="Символ сноски"/>
    <w:rPr>
      <w:vertAlign w:val="superscript"/>
    </w:rPr>
  </w:style>
  <w:style w:type="character" w:styleId="Dash0417043d0430043a00200441043d043e0441043a0438char">
    <w:name w:val="dash0417_043d_0430_043a_0020_0441_043d_043e_0441_043a_0438__char"/>
    <w:rPr/>
  </w:style>
  <w:style w:type="character"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cs="Times New Roman"/>
      <w:sz w:val="24"/>
      <w:u w:val="none"/>
    </w:rPr>
  </w:style>
  <w:style w:type="character" w:styleId="Normal005f005f005f005fchar1005f005fchar1char1">
    <w:name w:val="normal_005f005f_005f005fchar1_005f_005fchar1__char1"/>
    <w:rPr>
      <w:rFonts w:ascii="Arial" w:hAnsi="Arial" w:cs="Arial"/>
      <w:sz w:val="22"/>
    </w:rPr>
  </w:style>
  <w:style w:type="character"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cs="Times New Roman"/>
      <w:sz w:val="24"/>
      <w:u w:val="none"/>
    </w:rPr>
  </w:style>
  <w:style w:type="character" w:styleId="Maintext1">
    <w:name w:val="maintext1"/>
    <w:rPr>
      <w:sz w:val="24"/>
    </w:rPr>
  </w:style>
  <w:style w:type="character" w:styleId="Default005f005fchar1char1">
    <w:name w:val="default_005f_005fchar1__char1"/>
    <w:rPr>
      <w:rFonts w:ascii="Times New Roman" w:hAnsi="Times New Roman" w:cs="Times New Roman"/>
      <w:sz w:val="24"/>
      <w:u w:val="none"/>
    </w:rPr>
  </w:style>
  <w:style w:type="character" w:styleId="Style33">
    <w:name w:val="А_осн Знак"/>
    <w:rPr>
      <w:rFonts w:ascii="Times New Roman" w:hAnsi="Times New Roman" w:eastAsia="@Arial Unicode MS" w:cs="Times New Roman"/>
      <w:sz w:val="28"/>
      <w:szCs w:val="20"/>
      <w:lang w:eastAsia="ru-RU"/>
    </w:rPr>
  </w:style>
  <w:style w:type="character" w:styleId="FontStyle69">
    <w:name w:val="Font Style69"/>
    <w:rPr>
      <w:rFonts w:ascii="Calibri" w:hAnsi="Calibri" w:cs="Calibri"/>
      <w:sz w:val="20"/>
    </w:rPr>
  </w:style>
  <w:style w:type="character" w:styleId="C1">
    <w:name w:val="c1"/>
    <w:rPr/>
  </w:style>
  <w:style w:type="character" w:styleId="HeaderChar">
    <w:name w:val="Header Char"/>
    <w:rPr>
      <w:rFonts w:ascii="Calibri" w:hAnsi="Calibri" w:cs="Times New Roman"/>
    </w:rPr>
  </w:style>
  <w:style w:type="character" w:styleId="FooterChar">
    <w:name w:val="Footer Char"/>
    <w:rPr>
      <w:rFonts w:ascii="Calibri" w:hAnsi="Calibri" w:cs="Times New Roman"/>
    </w:rPr>
  </w:style>
  <w:style w:type="character" w:styleId="112">
    <w:name w:val="Заголовок 1 Знак1"/>
    <w:rPr>
      <w:rFonts w:ascii="Arial" w:hAnsi="Arial" w:cs="Arial"/>
      <w:b/>
      <w:sz w:val="32"/>
      <w:lang w:val="de-DE" w:eastAsia="ru-RU"/>
    </w:rPr>
  </w:style>
  <w:style w:type="character" w:styleId="211">
    <w:name w:val="Заголовок 2 Знак1"/>
    <w:rPr>
      <w:rFonts w:ascii="Cambria" w:hAnsi="Cambria" w:cs="Cambria"/>
      <w:b/>
      <w:color w:val="4F81BD"/>
      <w:sz w:val="26"/>
      <w:lang w:val="ru-RU" w:eastAsia="ru-RU"/>
    </w:rPr>
  </w:style>
  <w:style w:type="character" w:styleId="311">
    <w:name w:val="Заголовок 3 Знак1"/>
    <w:rPr>
      <w:rFonts w:ascii="Arial" w:hAnsi="Arial" w:cs="Arial"/>
      <w:b/>
      <w:sz w:val="26"/>
      <w:lang w:val="ru-RU" w:eastAsia="ru-RU"/>
    </w:rPr>
  </w:style>
  <w:style w:type="character" w:styleId="113">
    <w:name w:val="Нижний колонтитул Знак1"/>
    <w:rPr>
      <w:rFonts w:eastAsia="Times New Roman"/>
      <w:sz w:val="24"/>
      <w:lang w:val="en-US" w:eastAsia="ru-RU"/>
    </w:rPr>
  </w:style>
  <w:style w:type="character" w:styleId="114">
    <w:name w:val="Основной текст с отступом Знак1"/>
    <w:rPr>
      <w:sz w:val="24"/>
      <w:lang w:val="ru-RU" w:eastAsia="ru-RU"/>
    </w:rPr>
  </w:style>
  <w:style w:type="character" w:styleId="181">
    <w:name w:val="Знак Знак181"/>
    <w:rPr>
      <w:rFonts w:ascii="Arial" w:hAnsi="Arial" w:cs="Arial"/>
      <w:b/>
      <w:sz w:val="32"/>
    </w:rPr>
  </w:style>
  <w:style w:type="character" w:styleId="1711">
    <w:name w:val="Знак Знак171"/>
    <w:rPr>
      <w:rFonts w:ascii="Arial" w:hAnsi="Arial" w:cs="Arial"/>
      <w:b/>
      <w:sz w:val="28"/>
    </w:rPr>
  </w:style>
  <w:style w:type="character" w:styleId="1611">
    <w:name w:val="Знак Знак161"/>
    <w:rPr>
      <w:rFonts w:ascii="Arial" w:hAnsi="Arial" w:cs="Arial"/>
      <w:b/>
      <w:sz w:val="26"/>
    </w:rPr>
  </w:style>
  <w:style w:type="character" w:styleId="115">
    <w:name w:val="Название Знак1"/>
    <w:rPr>
      <w:b/>
      <w:sz w:val="24"/>
      <w:lang w:val="ru-RU" w:eastAsia="ru-RU"/>
    </w:rPr>
  </w:style>
  <w:style w:type="character" w:styleId="Appletabspan">
    <w:name w:val="apple-tab-span"/>
    <w:rPr/>
  </w:style>
  <w:style w:type="character" w:styleId="Dash0410043104370430044600200441043f04380441043a0430char1">
    <w:name w:val="dash0410_0431_0437_0430_0446_0020_0441_043f_0438_0441_043a_0430__char1"/>
    <w:rPr>
      <w:rFonts w:ascii="Times New Roman" w:hAnsi="Times New Roman" w:cs="Times New Roman"/>
      <w:sz w:val="24"/>
      <w:u w:val="none"/>
    </w:rPr>
  </w:style>
  <w:style w:type="character" w:styleId="Dash0417005f0430005f0433005f043e005f043b005f043e005f0432005f043e005f043a005f00203005f005fchar1char1">
    <w:name w:val="dash0417_005f0430_005f0433_005f043e_005f043b_005f043e_005f0432_005f043e_005f043a_005f00203_005f_005fchar1__char1"/>
    <w:rPr>
      <w:rFonts w:ascii="Arial" w:hAnsi="Arial" w:cs="Arial"/>
      <w:b/>
      <w:sz w:val="26"/>
      <w:u w:val="none"/>
    </w:rPr>
  </w:style>
  <w:style w:type="character"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Pr>
      <w:rFonts w:ascii="Times New Roman" w:hAnsi="Times New Roman" w:cs="Times New Roman"/>
      <w:sz w:val="24"/>
      <w:u w:val="none"/>
    </w:rPr>
  </w:style>
  <w:style w:type="character" w:styleId="C0">
    <w:name w:val="c0"/>
    <w:rPr/>
  </w:style>
  <w:style w:type="character" w:styleId="116">
    <w:name w:val="Сноска1"/>
    <w:rPr>
      <w:rFonts w:ascii="Times New Roman" w:hAnsi="Times New Roman" w:cs="Times New Roman"/>
      <w:vertAlign w:val="superscript"/>
    </w:rPr>
  </w:style>
  <w:style w:type="character" w:styleId="26">
    <w:name w:val="Подпись к таблице2"/>
    <w:rPr>
      <w:rFonts w:ascii="Times New Roman" w:hAnsi="Times New Roman" w:cs="Times New Roman"/>
      <w:spacing w:val="0"/>
      <w:sz w:val="20"/>
      <w:shd w:fill="FFFFFF" w:val="clear"/>
    </w:rPr>
  </w:style>
  <w:style w:type="character" w:styleId="324">
    <w:name w:val="Заголовок №3 (2) + Не полужирный4"/>
    <w:rPr>
      <w:b/>
      <w:i/>
      <w:sz w:val="22"/>
    </w:rPr>
  </w:style>
  <w:style w:type="character" w:styleId="Dash041e0441043d043e0432043d043e0439002004420435043a04410442002004410020043e0442044104420443043f043e043cchar1">
    <w:name w:val="dash041e_0441_043d_043e_0432_043d_043e_0439_0020_0442_0435_043a_0441_0442_0020_0441_0020_043e_0442_0441_0442_0443_043f_043e_043c__char1"/>
    <w:rPr>
      <w:rFonts w:ascii="Times New Roman" w:hAnsi="Times New Roman" w:cs="Times New Roman"/>
      <w:strike w:val="false"/>
      <w:dstrike w:val="false"/>
      <w:sz w:val="24"/>
      <w:u w:val="none"/>
    </w:rPr>
  </w:style>
  <w:style w:type="character" w:styleId="Style34">
    <w:name w:val="Тема примечания Знак"/>
    <w:basedOn w:val="Style16"/>
    <w:rPr>
      <w:rFonts w:ascii="Calibri" w:hAnsi="Calibri" w:cs="Calibri"/>
      <w:b/>
      <w:bCs/>
      <w:lang w:val="en-US"/>
    </w:rPr>
  </w:style>
  <w:style w:type="character" w:styleId="117">
    <w:name w:val="Текст выноски Знак1"/>
    <w:rPr>
      <w:rFonts w:ascii="Segoe UI" w:hAnsi="Segoe UI" w:eastAsia="Times New Roman" w:cs="Segoe UI"/>
      <w:sz w:val="18"/>
      <w:szCs w:val="18"/>
      <w:lang w:eastAsia="ru-RU"/>
    </w:rPr>
  </w:style>
  <w:style w:type="character" w:styleId="118">
    <w:name w:val="Текст примечания Знак1"/>
    <w:rPr>
      <w:rFonts w:ascii="Times New Roman" w:hAnsi="Times New Roman" w:eastAsia="Times New Roman" w:cs="Times New Roman"/>
      <w:sz w:val="20"/>
      <w:szCs w:val="20"/>
      <w:lang w:eastAsia="ru-RU"/>
    </w:rPr>
  </w:style>
  <w:style w:type="character"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strike w:val="false"/>
      <w:dstrike w:val="false"/>
      <w:sz w:val="20"/>
      <w:u w:val="none"/>
    </w:rPr>
  </w:style>
  <w:style w:type="character" w:styleId="35">
    <w:name w:val="Основной текст (35)_"/>
    <w:rPr>
      <w:rFonts w:ascii="Arial" w:hAnsi="Arial" w:cs="Arial"/>
      <w:spacing w:val="-10"/>
      <w:shd w:fill="FFFFFF" w:val="clear"/>
    </w:rPr>
  </w:style>
  <w:style w:type="character" w:styleId="34">
    <w:name w:val="Основной текст (3)_"/>
    <w:rPr>
      <w:rFonts w:ascii="Times New Roman" w:hAnsi="Times New Roman" w:eastAsia="Times New Roman" w:cs="Times New Roman"/>
      <w:sz w:val="26"/>
      <w:szCs w:val="26"/>
      <w:shd w:fill="FFFFFF" w:val="clear"/>
    </w:rPr>
  </w:style>
  <w:style w:type="character" w:styleId="42">
    <w:name w:val="Основной текст (4)_"/>
    <w:rPr>
      <w:rFonts w:ascii="Times New Roman" w:hAnsi="Times New Roman" w:eastAsia="Times New Roman" w:cs="Times New Roman"/>
      <w:sz w:val="26"/>
      <w:szCs w:val="26"/>
      <w:shd w:fill="FFFFFF" w:val="clear"/>
    </w:rPr>
  </w:style>
  <w:style w:type="character" w:styleId="52">
    <w:name w:val="Основной текст (5)_"/>
    <w:rPr>
      <w:rFonts w:ascii="Times New Roman" w:hAnsi="Times New Roman" w:eastAsia="Times New Roman" w:cs="Times New Roman"/>
      <w:i/>
      <w:iCs/>
      <w:shd w:fill="FFFFFF" w:val="clear"/>
    </w:rPr>
  </w:style>
  <w:style w:type="character" w:styleId="53">
    <w:name w:val="Заголовок №5_"/>
    <w:rPr>
      <w:rFonts w:ascii="Times New Roman" w:hAnsi="Times New Roman" w:eastAsia="Times New Roman" w:cs="Times New Roman"/>
      <w:sz w:val="21"/>
      <w:szCs w:val="21"/>
      <w:shd w:fill="FFFFFF" w:val="clear"/>
    </w:rPr>
  </w:style>
  <w:style w:type="character" w:styleId="62">
    <w:name w:val="Основной текст (6)_"/>
    <w:rPr>
      <w:rFonts w:ascii="Times New Roman" w:hAnsi="Times New Roman" w:eastAsia="Times New Roman" w:cs="Times New Roman"/>
      <w:sz w:val="21"/>
      <w:szCs w:val="21"/>
      <w:shd w:fill="FFFFFF" w:val="clear"/>
    </w:rPr>
  </w:style>
  <w:style w:type="character" w:styleId="72">
    <w:name w:val="Основной текст (7)_"/>
    <w:rPr>
      <w:rFonts w:ascii="Times New Roman" w:hAnsi="Times New Roman" w:eastAsia="Times New Roman" w:cs="Times New Roman"/>
      <w:sz w:val="17"/>
      <w:szCs w:val="17"/>
      <w:shd w:fill="FFFFFF" w:val="clear"/>
    </w:rPr>
  </w:style>
  <w:style w:type="character" w:styleId="Exact">
    <w:name w:val="Подпись к картинке Exact"/>
    <w:rPr>
      <w:rFonts w:ascii="Times New Roman" w:hAnsi="Times New Roman" w:eastAsia="Times New Roman" w:cs="Times New Roman"/>
      <w:sz w:val="21"/>
      <w:szCs w:val="21"/>
      <w:shd w:fill="FFFFFF" w:val="clear"/>
    </w:rPr>
  </w:style>
  <w:style w:type="character" w:styleId="2Exact">
    <w:name w:val="Заголовок №2 Exact"/>
    <w:rPr>
      <w:rFonts w:ascii="Times New Roman" w:hAnsi="Times New Roman" w:eastAsia="Times New Roman" w:cs="Times New Roman"/>
      <w:sz w:val="26"/>
      <w:szCs w:val="26"/>
      <w:shd w:fill="FFFFFF" w:val="clear"/>
    </w:rPr>
  </w:style>
  <w:style w:type="character" w:styleId="8Exact">
    <w:name w:val="Основной текст (8) Exact"/>
    <w:rPr>
      <w:rFonts w:ascii="Times New Roman" w:hAnsi="Times New Roman" w:eastAsia="Times New Roman" w:cs="Times New Roman"/>
      <w:sz w:val="17"/>
      <w:szCs w:val="17"/>
      <w:shd w:fill="FFFFFF" w:val="clear"/>
    </w:rPr>
  </w:style>
  <w:style w:type="character" w:styleId="10">
    <w:name w:val="Основной текст (10)_"/>
    <w:rPr>
      <w:rFonts w:ascii="Times New Roman" w:hAnsi="Times New Roman" w:eastAsia="Times New Roman" w:cs="Times New Roman"/>
      <w:i/>
      <w:iCs/>
      <w:sz w:val="21"/>
      <w:szCs w:val="21"/>
      <w:shd w:fill="FFFFFF" w:val="clear"/>
    </w:rPr>
  </w:style>
  <w:style w:type="character" w:styleId="92">
    <w:name w:val="Основной текст (9)_"/>
    <w:rPr>
      <w:rFonts w:ascii="Times New Roman" w:hAnsi="Times New Roman" w:eastAsia="Times New Roman" w:cs="Times New Roman"/>
      <w:i/>
      <w:iCs/>
      <w:sz w:val="21"/>
      <w:szCs w:val="21"/>
      <w:shd w:fill="FFFFFF" w:val="clear"/>
    </w:rPr>
  </w:style>
  <w:style w:type="character" w:styleId="119">
    <w:name w:val="Основной текст (11)_"/>
    <w:rPr>
      <w:rFonts w:ascii="Microsoft Sans Serif" w:hAnsi="Microsoft Sans Serif" w:eastAsia="Microsoft Sans Serif" w:cs="Microsoft Sans Serif"/>
      <w:i/>
      <w:iCs/>
      <w:sz w:val="16"/>
      <w:szCs w:val="16"/>
      <w:shd w:fill="FFFFFF" w:val="clear"/>
    </w:rPr>
  </w:style>
  <w:style w:type="character" w:styleId="123">
    <w:name w:val="Основной текст (12)_"/>
    <w:rPr>
      <w:rFonts w:ascii="Times New Roman" w:hAnsi="Times New Roman" w:eastAsia="Times New Roman" w:cs="Times New Roman"/>
      <w:i/>
      <w:iCs/>
      <w:sz w:val="17"/>
      <w:szCs w:val="17"/>
      <w:shd w:fill="FFFFFF" w:val="clear"/>
    </w:rPr>
  </w:style>
  <w:style w:type="character" w:styleId="3Exact">
    <w:name w:val="Заголовок №3 Exact"/>
    <w:rPr>
      <w:rFonts w:ascii="Times New Roman" w:hAnsi="Times New Roman" w:eastAsia="Times New Roman" w:cs="Times New Roman"/>
      <w:sz w:val="21"/>
      <w:szCs w:val="21"/>
      <w:shd w:fill="FFFFFF" w:val="clear"/>
      <w:lang w:val="en-US" w:bidi="en-US"/>
    </w:rPr>
  </w:style>
  <w:style w:type="character" w:styleId="2Exact1">
    <w:name w:val="Подпись к картинке (2) Exact"/>
    <w:rPr>
      <w:rFonts w:ascii="Times New Roman" w:hAnsi="Times New Roman" w:eastAsia="Times New Roman" w:cs="Times New Roman"/>
      <w:shd w:fill="FFFFFF" w:val="clear"/>
    </w:rPr>
  </w:style>
  <w:style w:type="character" w:styleId="3Exact1">
    <w:name w:val="Подпись к картинке (3) Exact"/>
    <w:rPr>
      <w:rFonts w:ascii="Times New Roman" w:hAnsi="Times New Roman" w:eastAsia="Times New Roman" w:cs="Times New Roman"/>
      <w:sz w:val="21"/>
      <w:szCs w:val="21"/>
      <w:shd w:fill="FFFFFF" w:val="clear"/>
    </w:rPr>
  </w:style>
  <w:style w:type="character" w:styleId="4Exact">
    <w:name w:val="Подпись к картинке (4) Exact"/>
    <w:rPr>
      <w:rFonts w:ascii="Times New Roman" w:hAnsi="Times New Roman" w:eastAsia="Times New Roman" w:cs="Times New Roman"/>
      <w:i/>
      <w:iCs/>
      <w:sz w:val="21"/>
      <w:szCs w:val="21"/>
      <w:shd w:fill="FFFFFF" w:val="clear"/>
      <w:lang w:val="en-US" w:bidi="en-US"/>
    </w:rPr>
  </w:style>
  <w:style w:type="character" w:styleId="43">
    <w:name w:val="Заголовок №4_"/>
    <w:rPr>
      <w:rFonts w:ascii="Times New Roman" w:hAnsi="Times New Roman" w:eastAsia="Times New Roman" w:cs="Times New Roman"/>
      <w:sz w:val="26"/>
      <w:szCs w:val="26"/>
      <w:shd w:fill="FFFFFF" w:val="clear"/>
    </w:rPr>
  </w:style>
  <w:style w:type="character" w:styleId="16Exact">
    <w:name w:val="Основной текст (16) Exact"/>
    <w:rPr>
      <w:rFonts w:ascii="Times New Roman" w:hAnsi="Times New Roman" w:eastAsia="Times New Roman" w:cs="Times New Roman"/>
      <w:sz w:val="19"/>
      <w:szCs w:val="19"/>
      <w:shd w:fill="FFFFFF" w:val="clear"/>
    </w:rPr>
  </w:style>
  <w:style w:type="character" w:styleId="3Exact2">
    <w:name w:val="Номер заголовка №3 Exact"/>
    <w:rPr>
      <w:rFonts w:ascii="Impact" w:hAnsi="Impact" w:eastAsia="Impact" w:cs="Impact"/>
      <w:sz w:val="19"/>
      <w:szCs w:val="19"/>
      <w:shd w:fill="FFFFFF" w:val="clear"/>
    </w:rPr>
  </w:style>
  <w:style w:type="character" w:styleId="32Exact">
    <w:name w:val="Номер заголовка №3 (2) Exact"/>
    <w:rPr>
      <w:rFonts w:ascii="Times New Roman" w:hAnsi="Times New Roman" w:eastAsia="Times New Roman" w:cs="Times New Roman"/>
      <w:sz w:val="21"/>
      <w:szCs w:val="21"/>
      <w:shd w:fill="FFFFFF" w:val="clear"/>
    </w:rPr>
  </w:style>
  <w:style w:type="character" w:styleId="33Exact">
    <w:name w:val="Номер заголовка №3 (3) Exact"/>
    <w:rPr>
      <w:rFonts w:ascii="Times New Roman" w:hAnsi="Times New Roman" w:eastAsia="Times New Roman" w:cs="Times New Roman"/>
      <w:sz w:val="26"/>
      <w:szCs w:val="26"/>
      <w:shd w:fill="FFFFFF" w:val="clear"/>
    </w:rPr>
  </w:style>
  <w:style w:type="character" w:styleId="17Exact">
    <w:name w:val="Основной текст (17) Exact"/>
    <w:rPr>
      <w:rFonts w:ascii="Candara" w:hAnsi="Candara" w:eastAsia="Candara" w:cs="Candara"/>
      <w:shd w:fill="FFFFFF" w:val="clear"/>
    </w:rPr>
  </w:style>
  <w:style w:type="character" w:styleId="18Exact">
    <w:name w:val="Основной текст (18) Exact"/>
    <w:rPr>
      <w:rFonts w:ascii="Microsoft Sans Serif" w:hAnsi="Microsoft Sans Serif" w:eastAsia="Microsoft Sans Serif" w:cs="Microsoft Sans Serif"/>
      <w:sz w:val="16"/>
      <w:szCs w:val="16"/>
      <w:shd w:fill="FFFFFF" w:val="clear"/>
    </w:rPr>
  </w:style>
  <w:style w:type="character" w:styleId="Style35">
    <w:name w:val="Сноска_"/>
    <w:rPr>
      <w:rFonts w:ascii="Times New Roman" w:hAnsi="Times New Roman" w:eastAsia="Times New Roman" w:cs="Times New Roman"/>
      <w:sz w:val="21"/>
      <w:szCs w:val="21"/>
      <w:shd w:fill="FFFFFF" w:val="clear"/>
    </w:rPr>
  </w:style>
  <w:style w:type="character" w:styleId="36">
    <w:name w:val="Подпись к таблице (3)_"/>
    <w:rPr>
      <w:rFonts w:ascii="Times New Roman" w:hAnsi="Times New Roman" w:eastAsia="Times New Roman" w:cs="Times New Roman"/>
      <w:i/>
      <w:iCs/>
      <w:shd w:fill="FFFFFF" w:val="clear"/>
    </w:rPr>
  </w:style>
  <w:style w:type="character" w:styleId="27">
    <w:name w:val="Сноска (2)_"/>
    <w:rPr>
      <w:rFonts w:ascii="Times New Roman" w:hAnsi="Times New Roman" w:eastAsia="Times New Roman" w:cs="Times New Roman"/>
      <w:shd w:fill="FFFFFF" w:val="clear"/>
    </w:rPr>
  </w:style>
  <w:style w:type="character" w:styleId="Style36">
    <w:name w:val="Подпись к таблице_"/>
    <w:rPr>
      <w:rFonts w:ascii="Times New Roman" w:hAnsi="Times New Roman" w:eastAsia="Times New Roman" w:cs="Times New Roman"/>
      <w:sz w:val="17"/>
      <w:szCs w:val="17"/>
      <w:shd w:fill="FFFFFF" w:val="clear"/>
    </w:rPr>
  </w:style>
  <w:style w:type="character" w:styleId="191">
    <w:name w:val="Основной текст (19)_"/>
    <w:rPr>
      <w:rFonts w:ascii="Times New Roman" w:hAnsi="Times New Roman" w:eastAsia="Times New Roman" w:cs="Times New Roman"/>
      <w:sz w:val="21"/>
      <w:szCs w:val="21"/>
      <w:shd w:fill="FFFFFF" w:val="clear"/>
    </w:rPr>
  </w:style>
  <w:style w:type="character" w:styleId="1Exact">
    <w:name w:val="Заголовок №1 Exact"/>
    <w:rPr>
      <w:rFonts w:ascii="Franklin Gothic Heavy" w:hAnsi="Franklin Gothic Heavy" w:eastAsia="Franklin Gothic Heavy" w:cs="Franklin Gothic Heavy"/>
      <w:i/>
      <w:iCs/>
      <w:sz w:val="28"/>
      <w:szCs w:val="28"/>
      <w:shd w:fill="FFFFFF" w:val="clear"/>
    </w:rPr>
  </w:style>
  <w:style w:type="character" w:styleId="2Exact2">
    <w:name w:val="Номер заголовка №2 Exact"/>
    <w:rPr>
      <w:rFonts w:ascii="Times New Roman" w:hAnsi="Times New Roman" w:eastAsia="Times New Roman" w:cs="Times New Roman"/>
      <w:shd w:fill="FFFFFF" w:val="clear"/>
    </w:rPr>
  </w:style>
  <w:style w:type="character" w:styleId="22Exact">
    <w:name w:val="Заголовок №2 (2) Exact"/>
    <w:rPr>
      <w:rFonts w:ascii="Impact" w:hAnsi="Impact" w:eastAsia="Impact" w:cs="Impact"/>
      <w:sz w:val="21"/>
      <w:szCs w:val="21"/>
      <w:shd w:fill="FFFFFF" w:val="clear"/>
    </w:rPr>
  </w:style>
  <w:style w:type="character" w:styleId="23Exact">
    <w:name w:val="Заголовок №2 (3) Exact"/>
    <w:rPr>
      <w:rFonts w:ascii="Times New Roman" w:hAnsi="Times New Roman" w:eastAsia="Times New Roman" w:cs="Times New Roman"/>
      <w:sz w:val="21"/>
      <w:szCs w:val="21"/>
      <w:shd w:fill="FFFFFF" w:val="clear"/>
    </w:rPr>
  </w:style>
  <w:style w:type="character" w:styleId="22Exact1">
    <w:name w:val="Номер заголовка №2 (2) Exact"/>
    <w:rPr>
      <w:rFonts w:ascii="Times New Roman" w:hAnsi="Times New Roman" w:eastAsia="Times New Roman" w:cs="Times New Roman"/>
      <w:sz w:val="26"/>
      <w:szCs w:val="26"/>
      <w:shd w:fill="FFFFFF" w:val="clear"/>
    </w:rPr>
  </w:style>
  <w:style w:type="character" w:styleId="5Exact">
    <w:name w:val="Подпись к картинке (5) Exact"/>
    <w:rPr>
      <w:rFonts w:ascii="Impact" w:hAnsi="Impact" w:eastAsia="Impact" w:cs="Impact"/>
      <w:sz w:val="21"/>
      <w:szCs w:val="21"/>
      <w:shd w:fill="FFFFFF" w:val="clear"/>
    </w:rPr>
  </w:style>
  <w:style w:type="character" w:styleId="6Exact">
    <w:name w:val="Подпись к картинке (6) Exact"/>
    <w:rPr>
      <w:rFonts w:ascii="Times New Roman" w:hAnsi="Times New Roman" w:eastAsia="Times New Roman" w:cs="Times New Roman"/>
      <w:sz w:val="26"/>
      <w:szCs w:val="26"/>
      <w:shd w:fill="FFFFFF" w:val="clear"/>
    </w:rPr>
  </w:style>
  <w:style w:type="character" w:styleId="28">
    <w:name w:val="Подпись к таблице (2)_"/>
    <w:rPr>
      <w:rFonts w:ascii="Times New Roman" w:hAnsi="Times New Roman" w:eastAsia="Times New Roman" w:cs="Times New Roman"/>
      <w:sz w:val="21"/>
      <w:szCs w:val="21"/>
      <w:shd w:fill="FFFFFF" w:val="clear"/>
    </w:rPr>
  </w:style>
  <w:style w:type="character" w:styleId="20Exact">
    <w:name w:val="Основной текст (20) Exact"/>
    <w:rPr>
      <w:rFonts w:ascii="Times New Roman" w:hAnsi="Times New Roman" w:eastAsia="Times New Roman" w:cs="Times New Roman"/>
      <w:sz w:val="17"/>
      <w:szCs w:val="17"/>
      <w:shd w:fill="FFFFFF" w:val="clear"/>
    </w:rPr>
  </w:style>
  <w:style w:type="character" w:styleId="21Exact">
    <w:name w:val="Основной текст (21) Exact"/>
    <w:rPr>
      <w:rFonts w:ascii="Trebuchet MS" w:hAnsi="Trebuchet MS" w:eastAsia="Trebuchet MS" w:cs="Trebuchet MS"/>
      <w:i/>
      <w:iCs/>
      <w:sz w:val="15"/>
      <w:szCs w:val="15"/>
      <w:shd w:fill="FFFFFF" w:val="clear"/>
    </w:rPr>
  </w:style>
  <w:style w:type="character" w:styleId="Style37">
    <w:name w:val="Колонтитул_"/>
    <w:rPr>
      <w:rFonts w:ascii="Times New Roman" w:hAnsi="Times New Roman" w:eastAsia="Times New Roman" w:cs="Times New Roman"/>
      <w:i/>
      <w:iCs/>
      <w:sz w:val="18"/>
      <w:szCs w:val="18"/>
      <w:shd w:fill="FFFFFF" w:val="clear"/>
    </w:rPr>
  </w:style>
  <w:style w:type="character" w:styleId="29">
    <w:name w:val="Основной текст (2) + Полужирный"/>
    <w:rPr>
      <w:rFonts w:ascii="Times New Roman" w:hAnsi="Times New Roman" w:eastAsia="Times New Roman" w:cs="Times New Roman"/>
      <w:i/>
      <w:iCs/>
      <w:caps w:val="false"/>
      <w:smallCaps w:val="false"/>
      <w:color w:val="000000"/>
      <w:spacing w:val="0"/>
      <w:w w:val="100"/>
      <w:sz w:val="21"/>
      <w:szCs w:val="21"/>
      <w:lang w:val="ru-RU" w:eastAsia="ru-RU" w:bidi="ru-RU"/>
    </w:rPr>
  </w:style>
  <w:style w:type="character" w:styleId="2MicrosoftSansSerif">
    <w:name w:val="Основной текст (2) + Microsoft Sans Serif"/>
    <w:rPr>
      <w:rFonts w:ascii="Times New Roman" w:hAnsi="Times New Roman" w:eastAsia="Times New Roman" w:cs="Times New Roman"/>
      <w:i w:val="false"/>
      <w:iCs w:val="false"/>
      <w:color w:val="000000"/>
      <w:spacing w:val="0"/>
      <w:w w:val="100"/>
      <w:sz w:val="22"/>
      <w:szCs w:val="22"/>
      <w:shd w:fill="FFFFFF" w:val="clear"/>
      <w:lang w:val="ru-RU" w:eastAsia="ru-RU" w:bidi="ru-RU"/>
    </w:rPr>
  </w:style>
  <w:style w:type="character" w:styleId="21pt">
    <w:name w:val="Основной текст (2) + Интервал 1 pt"/>
    <w:rPr>
      <w:rFonts w:ascii="Times New Roman" w:hAnsi="Times New Roman" w:eastAsia="Times New Roman" w:cs="Times New Roman"/>
      <w:i w:val="false"/>
      <w:iCs w:val="false"/>
      <w:caps w:val="false"/>
      <w:smallCaps w:val="false"/>
      <w:color w:val="000000"/>
      <w:spacing w:val="20"/>
      <w:w w:val="100"/>
      <w:sz w:val="21"/>
      <w:szCs w:val="21"/>
      <w:lang w:val="ru-RU" w:eastAsia="ru-RU" w:bidi="ru-RU"/>
    </w:rPr>
  </w:style>
  <w:style w:type="character" w:styleId="2Consolas">
    <w:name w:val="Основной текст (2) + Consolas"/>
    <w:rPr>
      <w:rFonts w:ascii="Consolas" w:hAnsi="Consolas" w:eastAsia="Consolas" w:cs="Consolas"/>
      <w:i w:val="false"/>
      <w:iCs w:val="false"/>
      <w:caps w:val="false"/>
      <w:smallCaps w:val="false"/>
      <w:color w:val="000000"/>
      <w:spacing w:val="0"/>
      <w:w w:val="100"/>
      <w:sz w:val="21"/>
      <w:szCs w:val="21"/>
      <w:lang w:val="ru-RU" w:eastAsia="ru-RU" w:bidi="ru-RU"/>
    </w:rPr>
  </w:style>
  <w:style w:type="character" w:styleId="2Exact3">
    <w:name w:val="Основной текст (2) Exact"/>
    <w:rPr>
      <w:rFonts w:ascii="Times New Roman" w:hAnsi="Times New Roman" w:cs="Times New Roman"/>
      <w:b w:val="false"/>
      <w:bCs w:val="false"/>
      <w:i w:val="false"/>
      <w:caps w:val="false"/>
      <w:smallCaps w:val="false"/>
      <w:strike w:val="false"/>
      <w:dstrike w:val="false"/>
      <w:sz w:val="21"/>
      <w:u w:val="none"/>
    </w:rPr>
  </w:style>
  <w:style w:type="character" w:styleId="8Consolas">
    <w:name w:val="Основной текст (8) + Consolas"/>
    <w:rPr>
      <w:rFonts w:ascii="Consolas" w:hAnsi="Consolas" w:eastAsia="Consolas" w:cs="Consolas"/>
      <w:color w:val="000000"/>
      <w:spacing w:val="0"/>
      <w:w w:val="100"/>
      <w:sz w:val="18"/>
      <w:szCs w:val="18"/>
      <w:shd w:fill="FFFFFF" w:val="clear"/>
      <w:lang w:val="ru-RU" w:eastAsia="ru-RU" w:bidi="ru-RU"/>
    </w:rPr>
  </w:style>
  <w:style w:type="character" w:styleId="810">
    <w:name w:val="Основной текст (8) + 10"/>
    <w:rPr>
      <w:rFonts w:ascii="Times New Roman" w:hAnsi="Times New Roman" w:eastAsia="Times New Roman" w:cs="Times New Roman"/>
      <w:color w:val="000000"/>
      <w:spacing w:val="0"/>
      <w:w w:val="100"/>
      <w:sz w:val="21"/>
      <w:szCs w:val="21"/>
      <w:shd w:fill="FFFFFF" w:val="clear"/>
      <w:lang w:val="ru-RU" w:eastAsia="ru-RU" w:bidi="ru-RU"/>
    </w:rPr>
  </w:style>
  <w:style w:type="character" w:styleId="2Exact4">
    <w:name w:val="Основной текст (2) + Полужирный Exact"/>
    <w:rPr>
      <w:rFonts w:ascii="Times New Roman" w:hAnsi="Times New Roman" w:eastAsia="Times New Roman" w:cs="Times New Roman"/>
      <w:i w:val="false"/>
      <w:iCs w:val="false"/>
      <w:caps w:val="false"/>
      <w:smallCaps w:val="false"/>
      <w:color w:val="000000"/>
      <w:spacing w:val="0"/>
      <w:w w:val="100"/>
      <w:sz w:val="21"/>
      <w:szCs w:val="21"/>
      <w:lang w:val="ru-RU" w:eastAsia="ru-RU" w:bidi="ru-RU"/>
    </w:rPr>
  </w:style>
  <w:style w:type="character" w:styleId="10Exact">
    <w:name w:val="Основной текст (10) Exact"/>
    <w:rPr>
      <w:rFonts w:ascii="Times New Roman" w:hAnsi="Times New Roman" w:cs="Times New Roman"/>
      <w:b/>
      <w:bCs/>
      <w:i/>
      <w:caps w:val="false"/>
      <w:smallCaps w:val="false"/>
      <w:strike w:val="false"/>
      <w:dstrike w:val="false"/>
      <w:sz w:val="21"/>
      <w:u w:val="none"/>
    </w:rPr>
  </w:style>
  <w:style w:type="character" w:styleId="210pt">
    <w:name w:val="Основной текст (2) + 10 pt"/>
    <w:rPr>
      <w:rFonts w:ascii="Times New Roman" w:hAnsi="Times New Roman" w:eastAsia="Times New Roman" w:cs="Times New Roman"/>
      <w:i w:val="false"/>
      <w:iCs w:val="false"/>
      <w:caps w:val="false"/>
      <w:smallCaps w:val="false"/>
      <w:color w:val="000000"/>
      <w:spacing w:val="0"/>
      <w:w w:val="100"/>
      <w:sz w:val="20"/>
      <w:szCs w:val="20"/>
      <w:lang w:val="ru-RU" w:eastAsia="ru-RU" w:bidi="ru-RU"/>
    </w:rPr>
  </w:style>
  <w:style w:type="character" w:styleId="99pt">
    <w:name w:val="Основной текст (9) + Интервал 9 pt"/>
    <w:rPr>
      <w:rFonts w:ascii="Times New Roman" w:hAnsi="Times New Roman" w:eastAsia="Times New Roman" w:cs="Times New Roman"/>
      <w:i w:val="false"/>
      <w:iCs w:val="false"/>
      <w:color w:val="000000"/>
      <w:spacing w:val="190"/>
      <w:w w:val="100"/>
      <w:sz w:val="21"/>
      <w:szCs w:val="21"/>
      <w:shd w:fill="FFFFFF" w:val="clear"/>
      <w:lang w:val="ru-RU" w:eastAsia="ru-RU" w:bidi="ru-RU"/>
    </w:rPr>
  </w:style>
  <w:style w:type="character" w:styleId="210">
    <w:name w:val="Основной текст (2) + Курсив"/>
    <w:rPr>
      <w:rFonts w:ascii="Times New Roman" w:hAnsi="Times New Roman" w:eastAsia="Times New Roman" w:cs="Times New Roman"/>
      <w:i/>
      <w:iCs/>
      <w:caps w:val="false"/>
      <w:smallCaps w:val="false"/>
      <w:color w:val="000000"/>
      <w:spacing w:val="40"/>
      <w:w w:val="100"/>
      <w:sz w:val="21"/>
      <w:szCs w:val="21"/>
      <w:lang w:val="ru-RU" w:eastAsia="ru-RU" w:bidi="ru-RU"/>
    </w:rPr>
  </w:style>
  <w:style w:type="character" w:styleId="21ptExact">
    <w:name w:val="Подпись к картинке (2) + Интервал 1 pt Exact"/>
    <w:rPr>
      <w:rFonts w:ascii="Times New Roman" w:hAnsi="Times New Roman" w:eastAsia="Times New Roman" w:cs="Times New Roman"/>
      <w:color w:val="000000"/>
      <w:spacing w:val="20"/>
      <w:w w:val="100"/>
      <w:shd w:fill="FFFFFF" w:val="clear"/>
      <w:lang w:val="ru-RU" w:eastAsia="ru-RU" w:bidi="ru-RU"/>
    </w:rPr>
  </w:style>
  <w:style w:type="character" w:styleId="9Exact">
    <w:name w:val="Основной текст (9) Exact"/>
    <w:rPr>
      <w:rFonts w:ascii="Times New Roman" w:hAnsi="Times New Roman" w:cs="Times New Roman"/>
      <w:b w:val="false"/>
      <w:bCs w:val="false"/>
      <w:i/>
      <w:caps w:val="false"/>
      <w:smallCaps w:val="false"/>
      <w:strike w:val="false"/>
      <w:dstrike w:val="false"/>
      <w:sz w:val="21"/>
      <w:u w:val="none"/>
    </w:rPr>
  </w:style>
  <w:style w:type="character" w:styleId="2Exact5">
    <w:name w:val="Основной текст (2) + Курсив Exact"/>
    <w:rPr>
      <w:rFonts w:ascii="Times New Roman" w:hAnsi="Times New Roman" w:eastAsia="Times New Roman" w:cs="Times New Roman"/>
      <w:i/>
      <w:iCs/>
      <w:caps w:val="false"/>
      <w:smallCaps w:val="false"/>
      <w:color w:val="000000"/>
      <w:spacing w:val="0"/>
      <w:w w:val="100"/>
      <w:sz w:val="21"/>
      <w:szCs w:val="21"/>
      <w:lang w:val="ru-RU" w:eastAsia="ru-RU" w:bidi="ru-RU"/>
    </w:rPr>
  </w:style>
  <w:style w:type="character" w:styleId="133">
    <w:name w:val="Основной текст (13)"/>
    <w:rPr>
      <w:rFonts w:ascii="Times New Roman" w:hAnsi="Times New Roman" w:eastAsia="Times New Roman" w:cs="Times New Roman"/>
      <w:i w:val="false"/>
      <w:iCs w:val="false"/>
      <w:caps w:val="false"/>
      <w:smallCaps w:val="false"/>
      <w:color w:val="000000"/>
      <w:spacing w:val="0"/>
      <w:w w:val="100"/>
      <w:sz w:val="10"/>
      <w:szCs w:val="10"/>
      <w:lang w:val="ru-RU" w:eastAsia="ru-RU" w:bidi="ru-RU"/>
    </w:rPr>
  </w:style>
  <w:style w:type="character" w:styleId="234pt">
    <w:name w:val="Основной текст (2) + Интервал 34 pt"/>
    <w:rPr>
      <w:rFonts w:ascii="Times New Roman" w:hAnsi="Times New Roman" w:eastAsia="Times New Roman" w:cs="Times New Roman"/>
      <w:i w:val="false"/>
      <w:iCs w:val="false"/>
      <w:caps w:val="false"/>
      <w:smallCaps w:val="false"/>
      <w:color w:val="000000"/>
      <w:spacing w:val="690"/>
      <w:w w:val="100"/>
      <w:sz w:val="21"/>
      <w:szCs w:val="21"/>
      <w:lang w:val="ru-RU" w:eastAsia="ru-RU" w:bidi="ru-RU"/>
    </w:rPr>
  </w:style>
  <w:style w:type="character" w:styleId="2Candara">
    <w:name w:val="Основной текст (2) + Candara"/>
    <w:rPr>
      <w:rFonts w:ascii="Candara" w:hAnsi="Candara" w:eastAsia="Candara" w:cs="Candara"/>
      <w:i w:val="false"/>
      <w:iCs w:val="false"/>
      <w:caps w:val="false"/>
      <w:smallCaps w:val="false"/>
      <w:color w:val="000000"/>
      <w:spacing w:val="0"/>
      <w:w w:val="100"/>
      <w:sz w:val="8"/>
      <w:szCs w:val="8"/>
      <w:lang w:val="ru-RU" w:eastAsia="ru-RU" w:bidi="ru-RU"/>
    </w:rPr>
  </w:style>
  <w:style w:type="character" w:styleId="21pt1">
    <w:name w:val="Подпись к таблице (2) + Интервал 1 pt"/>
    <w:rPr>
      <w:rFonts w:ascii="Times New Roman" w:hAnsi="Times New Roman" w:cs="Times New Roman"/>
      <w:b w:val="false"/>
      <w:bCs w:val="false"/>
      <w:i w:val="false"/>
      <w:iCs w:val="false"/>
      <w:caps w:val="false"/>
      <w:smallCaps w:val="false"/>
      <w:strike w:val="false"/>
      <w:dstrike w:val="false"/>
      <w:color w:val="000000"/>
      <w:spacing w:val="20"/>
      <w:w w:val="100"/>
      <w:sz w:val="21"/>
      <w:szCs w:val="21"/>
      <w:u w:val="none"/>
      <w:lang w:val="ru-RU" w:bidi="ru-RU"/>
    </w:rPr>
  </w:style>
  <w:style w:type="character" w:styleId="6Exact1">
    <w:name w:val="Основной текст (6) Exact"/>
    <w:rPr>
      <w:rFonts w:ascii="Times New Roman" w:hAnsi="Times New Roman" w:cs="Times New Roman"/>
      <w:b/>
      <w:bCs/>
      <w:i w:val="false"/>
      <w:caps w:val="false"/>
      <w:smallCaps w:val="false"/>
      <w:strike w:val="false"/>
      <w:dstrike w:val="false"/>
      <w:sz w:val="21"/>
      <w:u w:val="none"/>
    </w:rPr>
  </w:style>
  <w:style w:type="character" w:styleId="16MicrosoftSansSerif">
    <w:name w:val="Основной текст (16) + Microsoft Sans Serif"/>
    <w:rPr>
      <w:rFonts w:ascii="Microsoft Sans Serif" w:hAnsi="Microsoft Sans Serif" w:eastAsia="Microsoft Sans Serif" w:cs="Microsoft Sans Serif"/>
      <w:color w:val="000000"/>
      <w:spacing w:val="0"/>
      <w:w w:val="100"/>
      <w:sz w:val="19"/>
      <w:szCs w:val="19"/>
      <w:shd w:fill="FFFFFF" w:val="clear"/>
      <w:lang w:val="ru-RU" w:eastAsia="ru-RU" w:bidi="ru-RU"/>
    </w:rPr>
  </w:style>
  <w:style w:type="character" w:styleId="11Exact">
    <w:name w:val="Основной текст (11) Exact"/>
    <w:rPr>
      <w:rFonts w:ascii="Microsoft Sans Serif" w:hAnsi="Microsoft Sans Serif" w:cs="Microsoft Sans Serif"/>
      <w:b w:val="false"/>
      <w:bCs w:val="false"/>
      <w:i/>
      <w:caps w:val="false"/>
      <w:smallCaps w:val="false"/>
      <w:strike w:val="false"/>
      <w:dstrike w:val="false"/>
      <w:spacing w:val="0"/>
      <w:sz w:val="16"/>
      <w:u w:val="none"/>
    </w:rPr>
  </w:style>
  <w:style w:type="character" w:styleId="11Exact1">
    <w:name w:val="Основной текст (11) + Не курсив Exact"/>
    <w:rPr>
      <w:rFonts w:ascii="Microsoft Sans Serif" w:hAnsi="Microsoft Sans Serif" w:eastAsia="Microsoft Sans Serif" w:cs="Microsoft Sans Serif"/>
      <w:i/>
      <w:iCs/>
      <w:caps w:val="false"/>
      <w:smallCaps w:val="false"/>
      <w:color w:val="000000"/>
      <w:spacing w:val="0"/>
      <w:w w:val="100"/>
      <w:sz w:val="16"/>
      <w:szCs w:val="16"/>
      <w:lang w:val="ru-RU" w:eastAsia="ru-RU" w:bidi="ru-RU"/>
    </w:rPr>
  </w:style>
  <w:style w:type="character" w:styleId="3MicrosoftSansSerif">
    <w:name w:val="Номер заголовка №3 + Microsoft Sans Serif"/>
    <w:rPr>
      <w:rFonts w:ascii="Microsoft Sans Serif" w:hAnsi="Microsoft Sans Serif" w:eastAsia="Microsoft Sans Serif" w:cs="Microsoft Sans Serif"/>
      <w:color w:val="000000"/>
      <w:spacing w:val="0"/>
      <w:w w:val="100"/>
      <w:sz w:val="20"/>
      <w:szCs w:val="20"/>
      <w:shd w:fill="FFFFFF" w:val="clear"/>
      <w:lang w:val="ru-RU" w:eastAsia="ru-RU" w:bidi="ru-RU"/>
    </w:rPr>
  </w:style>
  <w:style w:type="character" w:styleId="Exact1">
    <w:name w:val="Подпись к картинке + Курсив Exact"/>
    <w:rPr>
      <w:rFonts w:ascii="Times New Roman" w:hAnsi="Times New Roman" w:eastAsia="Times New Roman" w:cs="Times New Roman"/>
      <w:i/>
      <w:iCs/>
      <w:caps w:val="false"/>
      <w:smallCaps w:val="false"/>
      <w:color w:val="000000"/>
      <w:spacing w:val="0"/>
      <w:w w:val="100"/>
      <w:sz w:val="21"/>
      <w:szCs w:val="21"/>
      <w:lang w:val="ru-RU" w:eastAsia="ru-RU" w:bidi="ru-RU"/>
    </w:rPr>
  </w:style>
  <w:style w:type="character" w:styleId="152">
    <w:name w:val="Основной текст (15)_"/>
    <w:rPr>
      <w:rFonts w:ascii="Times New Roman" w:hAnsi="Times New Roman" w:cs="Times New Roman"/>
      <w:b w:val="false"/>
      <w:bCs w:val="false"/>
      <w:i w:val="false"/>
      <w:caps w:val="false"/>
      <w:smallCaps w:val="false"/>
      <w:strike w:val="false"/>
      <w:dstrike w:val="false"/>
      <w:sz w:val="21"/>
      <w:u w:val="none"/>
    </w:rPr>
  </w:style>
  <w:style w:type="character" w:styleId="153">
    <w:name w:val="Основной текст (15)"/>
    <w:rPr>
      <w:rFonts w:ascii="Times New Roman" w:hAnsi="Times New Roman" w:cs="Times New Roman"/>
      <w:b w:val="false"/>
      <w:bCs w:val="false"/>
      <w:i w:val="false"/>
      <w:iCs w:val="false"/>
      <w:caps w:val="false"/>
      <w:smallCaps w:val="false"/>
      <w:strike w:val="false"/>
      <w:dstrike w:val="false"/>
      <w:color w:val="000000"/>
      <w:spacing w:val="0"/>
      <w:w w:val="100"/>
      <w:sz w:val="21"/>
      <w:szCs w:val="21"/>
      <w:u w:val="none"/>
      <w:lang w:val="ru-RU" w:bidi="ru-RU"/>
    </w:rPr>
  </w:style>
  <w:style w:type="character" w:styleId="154">
    <w:name w:val="Основной текст (15) + Курсив"/>
    <w:rPr>
      <w:rFonts w:ascii="Times New Roman" w:hAnsi="Times New Roman" w:cs="Times New Roman"/>
      <w:b w:val="false"/>
      <w:bCs w:val="false"/>
      <w:i/>
      <w:iCs/>
      <w:caps w:val="false"/>
      <w:smallCaps w:val="false"/>
      <w:strike w:val="false"/>
      <w:dstrike w:val="false"/>
      <w:color w:val="000000"/>
      <w:spacing w:val="0"/>
      <w:w w:val="100"/>
      <w:sz w:val="21"/>
      <w:szCs w:val="21"/>
      <w:u w:val="none"/>
      <w:lang w:val="ru-RU" w:bidi="ru-RU"/>
    </w:rPr>
  </w:style>
  <w:style w:type="character" w:styleId="15Consolas">
    <w:name w:val="Основной текст (15) + Consolas"/>
    <w:rPr>
      <w:rFonts w:ascii="Times New Roman" w:hAnsi="Times New Roman" w:eastAsia="Times New Roman" w:cs="Times New Roman"/>
      <w:color w:val="000000"/>
      <w:spacing w:val="0"/>
      <w:w w:val="100"/>
      <w:sz w:val="24"/>
      <w:szCs w:val="24"/>
      <w:shd w:fill="FFFFFF" w:val="clear"/>
      <w:lang w:val="ru-RU" w:eastAsia="ru-RU" w:bidi="ru-RU"/>
    </w:rPr>
  </w:style>
  <w:style w:type="character" w:styleId="Style38">
    <w:name w:val="Сноска + Полужирный"/>
    <w:rPr>
      <w:rFonts w:ascii="Times New Roman" w:hAnsi="Times New Roman" w:eastAsia="Times New Roman" w:cs="Times New Roman"/>
      <w:color w:val="000000"/>
      <w:spacing w:val="0"/>
      <w:w w:val="100"/>
      <w:sz w:val="21"/>
      <w:szCs w:val="21"/>
      <w:shd w:fill="FFFFFF" w:val="clear"/>
      <w:lang w:val="ru-RU" w:eastAsia="ru-RU" w:bidi="ru-RU"/>
    </w:rPr>
  </w:style>
  <w:style w:type="character" w:styleId="Style39">
    <w:name w:val="Сноска + Курсив"/>
    <w:rPr>
      <w:rFonts w:ascii="Times New Roman" w:hAnsi="Times New Roman" w:eastAsia="Times New Roman" w:cs="Times New Roman"/>
      <w:i/>
      <w:iCs/>
      <w:color w:val="000000"/>
      <w:spacing w:val="0"/>
      <w:w w:val="100"/>
      <w:sz w:val="21"/>
      <w:szCs w:val="21"/>
      <w:shd w:fill="FFFFFF" w:val="clear"/>
      <w:lang w:val="ru-RU" w:eastAsia="ru-RU" w:bidi="ru-RU"/>
    </w:rPr>
  </w:style>
  <w:style w:type="character" w:styleId="9Exact1">
    <w:name w:val="Основной текст (9) + Не курсив Exact"/>
    <w:rPr>
      <w:rFonts w:ascii="Times New Roman" w:hAnsi="Times New Roman" w:eastAsia="Times New Roman" w:cs="Times New Roman"/>
      <w:i/>
      <w:iCs/>
      <w:caps w:val="false"/>
      <w:smallCaps w:val="false"/>
      <w:color w:val="000000"/>
      <w:spacing w:val="0"/>
      <w:w w:val="100"/>
      <w:sz w:val="21"/>
      <w:szCs w:val="21"/>
      <w:lang w:val="ru-RU" w:eastAsia="ru-RU" w:bidi="ru-RU"/>
    </w:rPr>
  </w:style>
  <w:style w:type="character" w:styleId="91ptExact">
    <w:name w:val="Основной текст (9) + Интервал 1 pt Exact"/>
    <w:rPr>
      <w:rFonts w:ascii="Times New Roman" w:hAnsi="Times New Roman" w:eastAsia="Times New Roman" w:cs="Times New Roman"/>
      <w:i/>
      <w:iCs/>
      <w:caps w:val="false"/>
      <w:smallCaps w:val="false"/>
      <w:color w:val="000000"/>
      <w:spacing w:val="30"/>
      <w:w w:val="100"/>
      <w:sz w:val="21"/>
      <w:szCs w:val="21"/>
      <w:lang w:val="en-US" w:eastAsia="en-US" w:bidi="en-US"/>
    </w:rPr>
  </w:style>
  <w:style w:type="character" w:styleId="63">
    <w:name w:val="Основной текст (6) + Курсив"/>
    <w:rPr>
      <w:rFonts w:ascii="Times New Roman" w:hAnsi="Times New Roman" w:eastAsia="Times New Roman" w:cs="Times New Roman"/>
      <w:i/>
      <w:iCs/>
      <w:caps w:val="false"/>
      <w:smallCaps w:val="false"/>
      <w:color w:val="000000"/>
      <w:spacing w:val="0"/>
      <w:w w:val="100"/>
      <w:sz w:val="21"/>
      <w:szCs w:val="21"/>
      <w:lang w:val="ru-RU" w:eastAsia="ru-RU" w:bidi="ru-RU"/>
    </w:rPr>
  </w:style>
  <w:style w:type="character" w:styleId="Exact2">
    <w:name w:val="Подпись к картинке + Полужирный Exact"/>
    <w:rPr>
      <w:rFonts w:ascii="Times New Roman" w:hAnsi="Times New Roman" w:eastAsia="Times New Roman" w:cs="Times New Roman"/>
      <w:i w:val="false"/>
      <w:iCs w:val="false"/>
      <w:caps w:val="false"/>
      <w:smallCaps w:val="false"/>
      <w:color w:val="000000"/>
      <w:spacing w:val="0"/>
      <w:w w:val="100"/>
      <w:sz w:val="21"/>
      <w:szCs w:val="21"/>
      <w:lang w:val="ru-RU" w:eastAsia="ru-RU" w:bidi="ru-RU"/>
    </w:rPr>
  </w:style>
  <w:style w:type="character" w:styleId="101">
    <w:name w:val="Основной текст (10) + Не курсив"/>
    <w:rPr>
      <w:rFonts w:ascii="Times New Roman" w:hAnsi="Times New Roman" w:eastAsia="Times New Roman" w:cs="Times New Roman"/>
      <w:i/>
      <w:iCs/>
      <w:caps w:val="false"/>
      <w:smallCaps w:val="false"/>
      <w:color w:val="000000"/>
      <w:spacing w:val="0"/>
      <w:w w:val="100"/>
      <w:sz w:val="21"/>
      <w:szCs w:val="21"/>
      <w:lang w:val="ru-RU" w:eastAsia="ru-RU" w:bidi="ru-RU"/>
    </w:rPr>
  </w:style>
  <w:style w:type="character" w:styleId="93">
    <w:name w:val="Основной текст (9) + Полужирный"/>
    <w:rPr>
      <w:rFonts w:ascii="Times New Roman" w:hAnsi="Times New Roman" w:eastAsia="Times New Roman" w:cs="Times New Roman"/>
      <w:i/>
      <w:iCs/>
      <w:caps w:val="false"/>
      <w:smallCaps w:val="false"/>
      <w:color w:val="000000"/>
      <w:spacing w:val="0"/>
      <w:w w:val="100"/>
      <w:sz w:val="21"/>
      <w:szCs w:val="21"/>
      <w:lang w:val="ru-RU" w:eastAsia="ru-RU" w:bidi="ru-RU"/>
    </w:rPr>
  </w:style>
  <w:style w:type="character" w:styleId="94">
    <w:name w:val="Основной текст (9) + Не курсив"/>
    <w:rPr>
      <w:rFonts w:ascii="Times New Roman" w:hAnsi="Times New Roman" w:eastAsia="Times New Roman" w:cs="Times New Roman"/>
      <w:i/>
      <w:iCs/>
      <w:caps w:val="false"/>
      <w:smallCaps w:val="false"/>
      <w:color w:val="000000"/>
      <w:spacing w:val="0"/>
      <w:w w:val="100"/>
      <w:sz w:val="21"/>
      <w:szCs w:val="21"/>
      <w:lang w:val="ru-RU" w:eastAsia="ru-RU" w:bidi="ru-RU"/>
    </w:rPr>
  </w:style>
  <w:style w:type="character" w:styleId="9Exact2">
    <w:name w:val="Основной текст (9) + Полужирный Exact"/>
    <w:rPr>
      <w:rFonts w:ascii="Times New Roman" w:hAnsi="Times New Roman" w:eastAsia="Times New Roman" w:cs="Times New Roman"/>
      <w:i w:val="false"/>
      <w:iCs w:val="false"/>
      <w:color w:val="000000"/>
      <w:spacing w:val="0"/>
      <w:w w:val="100"/>
      <w:sz w:val="21"/>
      <w:szCs w:val="21"/>
      <w:shd w:fill="FFFFFF" w:val="clear"/>
      <w:lang w:val="ru-RU" w:eastAsia="ru-RU" w:bidi="ru-RU"/>
    </w:rPr>
  </w:style>
  <w:style w:type="character" w:styleId="6Exact2">
    <w:name w:val="Основной текст (6) + Курсив Exact"/>
    <w:rPr>
      <w:rFonts w:ascii="Times New Roman" w:hAnsi="Times New Roman" w:eastAsia="Times New Roman" w:cs="Times New Roman"/>
      <w:i/>
      <w:iCs/>
      <w:caps w:val="false"/>
      <w:smallCaps w:val="false"/>
      <w:color w:val="000000"/>
      <w:spacing w:val="0"/>
      <w:w w:val="100"/>
      <w:sz w:val="21"/>
      <w:szCs w:val="21"/>
      <w:lang w:val="ru-RU" w:eastAsia="ru-RU" w:bidi="ru-RU"/>
    </w:rPr>
  </w:style>
  <w:style w:type="character" w:styleId="7MicrosoftSansSerif">
    <w:name w:val="Основной текст (7) + Microsoft Sans Serif"/>
    <w:rPr>
      <w:rFonts w:ascii="Microsoft Sans Serif" w:hAnsi="Microsoft Sans Serif" w:eastAsia="Microsoft Sans Serif" w:cs="Microsoft Sans Serif"/>
      <w:i w:val="false"/>
      <w:iCs w:val="false"/>
      <w:caps w:val="false"/>
      <w:smallCaps w:val="false"/>
      <w:color w:val="000000"/>
      <w:spacing w:val="0"/>
      <w:w w:val="100"/>
      <w:sz w:val="16"/>
      <w:szCs w:val="16"/>
      <w:lang w:val="ru-RU" w:eastAsia="ru-RU" w:bidi="ru-RU"/>
    </w:rPr>
  </w:style>
  <w:style w:type="character" w:styleId="92pt">
    <w:name w:val="Основной текст (9) + Интервал 2 pt"/>
    <w:rPr>
      <w:rFonts w:ascii="Times New Roman" w:hAnsi="Times New Roman" w:eastAsia="Times New Roman" w:cs="Times New Roman"/>
      <w:i/>
      <w:iCs/>
      <w:caps w:val="false"/>
      <w:smallCaps w:val="false"/>
      <w:color w:val="000000"/>
      <w:spacing w:val="40"/>
      <w:w w:val="100"/>
      <w:sz w:val="21"/>
      <w:szCs w:val="21"/>
      <w:lang w:val="ru-RU" w:eastAsia="ru-RU" w:bidi="ru-RU"/>
    </w:rPr>
  </w:style>
  <w:style w:type="character" w:styleId="11pt">
    <w:name w:val="Колонтитул + 11 pt"/>
    <w:rPr>
      <w:rFonts w:ascii="Times New Roman" w:hAnsi="Times New Roman" w:eastAsia="Times New Roman" w:cs="Times New Roman"/>
      <w:i/>
      <w:iCs/>
      <w:caps w:val="false"/>
      <w:smallCaps w:val="false"/>
      <w:color w:val="000000"/>
      <w:spacing w:val="0"/>
      <w:w w:val="100"/>
      <w:sz w:val="22"/>
      <w:szCs w:val="22"/>
      <w:lang w:val="ru-RU" w:eastAsia="ru-RU" w:bidi="ru-RU"/>
    </w:rPr>
  </w:style>
  <w:style w:type="character" w:styleId="212">
    <w:name w:val="Подпись к таблице (2) + Полужирный"/>
    <w:rPr>
      <w:rFonts w:ascii="Times New Roman" w:hAnsi="Times New Roman" w:eastAsia="Times New Roman" w:cs="Times New Roman"/>
      <w:i w:val="false"/>
      <w:iCs w:val="false"/>
      <w:caps w:val="false"/>
      <w:smallCaps w:val="false"/>
      <w:color w:val="000000"/>
      <w:spacing w:val="0"/>
      <w:w w:val="100"/>
      <w:sz w:val="21"/>
      <w:szCs w:val="21"/>
      <w:lang w:val="ru-RU" w:eastAsia="ru-RU" w:bidi="ru-RU"/>
    </w:rPr>
  </w:style>
  <w:style w:type="character" w:styleId="102">
    <w:name w:val="Основной текст (10) + Не полужирный"/>
    <w:rPr>
      <w:rFonts w:ascii="Times New Roman" w:hAnsi="Times New Roman" w:eastAsia="Times New Roman" w:cs="Times New Roman"/>
      <w:i/>
      <w:iCs/>
      <w:caps w:val="false"/>
      <w:smallCaps w:val="false"/>
      <w:color w:val="000000"/>
      <w:spacing w:val="0"/>
      <w:w w:val="100"/>
      <w:sz w:val="21"/>
      <w:szCs w:val="21"/>
      <w:lang w:val="ru-RU" w:eastAsia="ru-RU" w:bidi="ru-RU"/>
    </w:rPr>
  </w:style>
  <w:style w:type="character" w:styleId="213">
    <w:name w:val="Подпись к таблице (2) + Курсив"/>
    <w:rPr>
      <w:rFonts w:ascii="Times New Roman" w:hAnsi="Times New Roman" w:eastAsia="Times New Roman" w:cs="Times New Roman"/>
      <w:i/>
      <w:iCs/>
      <w:caps w:val="false"/>
      <w:smallCaps w:val="false"/>
      <w:color w:val="000000"/>
      <w:spacing w:val="0"/>
      <w:w w:val="100"/>
      <w:sz w:val="21"/>
      <w:szCs w:val="21"/>
      <w:lang w:val="ru-RU" w:eastAsia="ru-RU" w:bidi="ru-RU"/>
    </w:rPr>
  </w:style>
  <w:style w:type="character" w:styleId="54">
    <w:name w:val="Подпись к таблице (5)_"/>
    <w:rPr>
      <w:rFonts w:ascii="Times New Roman" w:hAnsi="Times New Roman" w:cs="Times New Roman"/>
      <w:b w:val="false"/>
      <w:bCs w:val="false"/>
      <w:i w:val="false"/>
      <w:caps w:val="false"/>
      <w:smallCaps w:val="false"/>
      <w:strike w:val="false"/>
      <w:dstrike w:val="false"/>
      <w:spacing w:val="0"/>
      <w:sz w:val="21"/>
      <w:u w:val="none"/>
    </w:rPr>
  </w:style>
  <w:style w:type="character" w:styleId="55">
    <w:name w:val="Подпись к таблице (5) + Курсив"/>
    <w:rPr>
      <w:rFonts w:ascii="Times New Roman" w:hAnsi="Times New Roman" w:cs="Times New Roman"/>
      <w:b w:val="false"/>
      <w:bCs w:val="false"/>
      <w:i/>
      <w:iCs/>
      <w:caps w:val="false"/>
      <w:smallCaps w:val="false"/>
      <w:strike w:val="false"/>
      <w:dstrike w:val="false"/>
      <w:color w:val="000000"/>
      <w:spacing w:val="0"/>
      <w:w w:val="100"/>
      <w:sz w:val="21"/>
      <w:szCs w:val="21"/>
      <w:u w:val="none"/>
      <w:lang w:val="ru-RU" w:bidi="ru-RU"/>
    </w:rPr>
  </w:style>
  <w:style w:type="character" w:styleId="56">
    <w:name w:val="Подпись к таблице (5)"/>
    <w:rPr>
      <w:rFonts w:ascii="Times New Roman" w:hAnsi="Times New Roman" w:cs="Times New Roman"/>
      <w:b w:val="false"/>
      <w:bCs w:val="false"/>
      <w:i w:val="false"/>
      <w:iCs w:val="false"/>
      <w:caps w:val="false"/>
      <w:smallCaps w:val="false"/>
      <w:strike w:val="false"/>
      <w:dstrike w:val="false"/>
      <w:color w:val="000000"/>
      <w:spacing w:val="0"/>
      <w:w w:val="100"/>
      <w:sz w:val="21"/>
      <w:szCs w:val="21"/>
      <w:u w:val="none"/>
      <w:lang w:val="ru-RU" w:bidi="ru-RU"/>
    </w:rPr>
  </w:style>
  <w:style w:type="character" w:styleId="2Tahoma">
    <w:name w:val="Основной текст (2) + Tahoma"/>
    <w:rPr>
      <w:rFonts w:ascii="Tahoma" w:hAnsi="Tahoma" w:eastAsia="Tahoma" w:cs="Tahoma"/>
      <w:i w:val="false"/>
      <w:iCs w:val="false"/>
      <w:caps w:val="false"/>
      <w:smallCaps w:val="false"/>
      <w:color w:val="000000"/>
      <w:spacing w:val="0"/>
      <w:w w:val="100"/>
      <w:sz w:val="19"/>
      <w:szCs w:val="19"/>
      <w:lang w:val="ru-RU" w:eastAsia="ru-RU" w:bidi="ru-RU"/>
    </w:rPr>
  </w:style>
  <w:style w:type="character" w:styleId="120">
    <w:name w:val="Заголовок №1_"/>
    <w:rPr>
      <w:rFonts w:ascii="Times New Roman" w:hAnsi="Times New Roman" w:cs="Times New Roman"/>
      <w:shd w:fill="FFFFFF" w:val="clear"/>
    </w:rPr>
  </w:style>
  <w:style w:type="character" w:styleId="124">
    <w:name w:val="Заголовок №1 (2)_"/>
    <w:rPr>
      <w:rFonts w:ascii="Times New Roman" w:hAnsi="Times New Roman" w:cs="Times New Roman"/>
      <w:sz w:val="26"/>
      <w:szCs w:val="26"/>
      <w:shd w:fill="FFFFFF" w:val="clear"/>
    </w:rPr>
  </w:style>
  <w:style w:type="character" w:styleId="44">
    <w:name w:val="Основной текст (4) + Не курсив"/>
    <w:rPr>
      <w:rFonts w:ascii="Times New Roman" w:hAnsi="Times New Roman" w:eastAsia="Times New Roman" w:cs="Times New Roman"/>
      <w:i/>
      <w:iCs/>
      <w:sz w:val="26"/>
      <w:szCs w:val="26"/>
      <w:shd w:fill="FFFFFF" w:val="clear"/>
    </w:rPr>
  </w:style>
  <w:style w:type="character" w:styleId="2MicrosoftSansSerif2">
    <w:name w:val="Основной текст (2) + Microsoft Sans Serif2"/>
    <w:rPr>
      <w:rFonts w:ascii="Microsoft Sans Serif" w:hAnsi="Microsoft Sans Serif" w:eastAsia="Times New Roman" w:cs="Microsoft Sans Serif"/>
      <w:sz w:val="17"/>
      <w:szCs w:val="17"/>
    </w:rPr>
  </w:style>
  <w:style w:type="character" w:styleId="64">
    <w:name w:val="Заголовок №6_"/>
    <w:rPr>
      <w:rFonts w:ascii="Times New Roman" w:hAnsi="Times New Roman" w:eastAsia="Times New Roman" w:cs="Times New Roman"/>
      <w:i/>
      <w:iCs/>
      <w:shd w:fill="FFFFFF" w:val="clear"/>
    </w:rPr>
  </w:style>
  <w:style w:type="character" w:styleId="251">
    <w:name w:val="Основной текст (25)_"/>
    <w:rPr>
      <w:rFonts w:ascii="Times New Roman" w:hAnsi="Times New Roman" w:eastAsia="Times New Roman" w:cs="Times New Roman"/>
      <w:shd w:fill="FFFFFF" w:val="clear"/>
    </w:rPr>
  </w:style>
  <w:style w:type="character" w:styleId="162">
    <w:name w:val="Основной текст (16)_"/>
    <w:rPr>
      <w:rFonts w:ascii="Microsoft Sans Serif" w:hAnsi="Microsoft Sans Serif" w:eastAsia="Microsoft Sans Serif" w:cs="Microsoft Sans Serif"/>
      <w:sz w:val="17"/>
      <w:szCs w:val="17"/>
      <w:shd w:fill="FFFFFF" w:val="clear"/>
    </w:rPr>
  </w:style>
  <w:style w:type="character" w:styleId="19Exact">
    <w:name w:val="Основной текст (19) Exact"/>
    <w:rPr>
      <w:rFonts w:ascii="Verdana" w:hAnsi="Verdana" w:eastAsia="Verdana" w:cs="Verdana"/>
      <w:sz w:val="17"/>
      <w:szCs w:val="17"/>
      <w:shd w:fill="FFFFFF" w:val="clear"/>
    </w:rPr>
  </w:style>
  <w:style w:type="character" w:styleId="182">
    <w:name w:val="Основной текст (18)_"/>
    <w:rPr>
      <w:rFonts w:ascii="Microsoft Sans Serif" w:hAnsi="Microsoft Sans Serif" w:eastAsia="Microsoft Sans Serif" w:cs="Microsoft Sans Serif"/>
      <w:i/>
      <w:iCs/>
      <w:sz w:val="17"/>
      <w:szCs w:val="17"/>
      <w:shd w:fill="FFFFFF" w:val="clear"/>
    </w:rPr>
  </w:style>
  <w:style w:type="character" w:styleId="57">
    <w:name w:val="Основной текст (5) + Не полужирный"/>
    <w:rPr>
      <w:rFonts w:ascii="Times New Roman" w:hAnsi="Times New Roman" w:eastAsia="Times New Roman" w:cs="Times New Roman"/>
      <w:i/>
      <w:iCs/>
      <w:caps w:val="false"/>
      <w:smallCaps w:val="false"/>
      <w:color w:val="000000"/>
      <w:spacing w:val="0"/>
      <w:w w:val="100"/>
      <w:sz w:val="22"/>
      <w:szCs w:val="22"/>
      <w:lang w:val="ru-RU" w:eastAsia="ru-RU" w:bidi="ru-RU"/>
    </w:rPr>
  </w:style>
  <w:style w:type="character" w:styleId="24pt">
    <w:name w:val="Основной текст (2) + Интервал 4 pt"/>
    <w:rPr>
      <w:rFonts w:ascii="Times New Roman" w:hAnsi="Times New Roman" w:eastAsia="Times New Roman" w:cs="Times New Roman"/>
      <w:i w:val="false"/>
      <w:iCs w:val="false"/>
      <w:caps w:val="false"/>
      <w:smallCaps w:val="false"/>
      <w:color w:val="000000"/>
      <w:spacing w:val="80"/>
      <w:w w:val="100"/>
      <w:sz w:val="22"/>
      <w:szCs w:val="22"/>
      <w:lang w:val="ru-RU" w:eastAsia="ru-RU" w:bidi="ru-RU"/>
    </w:rPr>
  </w:style>
  <w:style w:type="character" w:styleId="155">
    <w:name w:val="Основной текст (15) + Полужирный"/>
    <w:rPr>
      <w:rFonts w:ascii="Microsoft Sans Serif" w:hAnsi="Microsoft Sans Serif" w:eastAsia="Microsoft Sans Serif" w:cs="Microsoft Sans Serif"/>
      <w:i w:val="false"/>
      <w:iCs w:val="false"/>
      <w:caps w:val="false"/>
      <w:smallCaps w:val="false"/>
      <w:color w:val="000000"/>
      <w:spacing w:val="0"/>
      <w:w w:val="100"/>
      <w:sz w:val="17"/>
      <w:szCs w:val="17"/>
      <w:lang w:val="ru-RU" w:eastAsia="ru-RU" w:bidi="ru-RU"/>
    </w:rPr>
  </w:style>
  <w:style w:type="character" w:styleId="183">
    <w:name w:val="Основной текст (18) + Не курсив"/>
    <w:rPr>
      <w:rFonts w:ascii="Microsoft Sans Serif" w:hAnsi="Microsoft Sans Serif" w:eastAsia="Microsoft Sans Serif" w:cs="Microsoft Sans Serif"/>
      <w:i w:val="false"/>
      <w:iCs w:val="false"/>
      <w:color w:val="000000"/>
      <w:spacing w:val="0"/>
      <w:w w:val="100"/>
      <w:sz w:val="17"/>
      <w:szCs w:val="17"/>
      <w:shd w:fill="FFFFFF" w:val="clear"/>
      <w:lang w:val="ru-RU" w:eastAsia="ru-RU" w:bidi="ru-RU"/>
    </w:rPr>
  </w:style>
  <w:style w:type="character" w:styleId="82">
    <w:name w:val="Основной текст (8)_"/>
    <w:rPr>
      <w:rFonts w:ascii="Times New Roman" w:hAnsi="Times New Roman" w:eastAsia="Times New Roman" w:cs="Times New Roman"/>
      <w:shd w:fill="FFFFFF" w:val="clear"/>
    </w:rPr>
  </w:style>
  <w:style w:type="character" w:styleId="Style40">
    <w:name w:val="Подпись к картинке_"/>
    <w:rPr>
      <w:rFonts w:ascii="Arial" w:hAnsi="Arial" w:eastAsia="Arial" w:cs="Arial"/>
      <w:sz w:val="18"/>
      <w:szCs w:val="18"/>
      <w:shd w:fill="FFFFFF" w:val="clear"/>
    </w:rPr>
  </w:style>
  <w:style w:type="character" w:styleId="214">
    <w:name w:val="Основной текст (2) + Малые прописные"/>
    <w:rPr>
      <w:rFonts w:ascii="Times New Roman" w:hAnsi="Times New Roman" w:eastAsia="Times New Roman" w:cs="Times New Roman"/>
      <w:i w:val="false"/>
      <w:iCs w:val="false"/>
      <w:smallCaps/>
      <w:color w:val="000000"/>
      <w:spacing w:val="0"/>
      <w:w w:val="100"/>
      <w:sz w:val="22"/>
      <w:szCs w:val="22"/>
      <w:lang w:val="en-US" w:eastAsia="en-US" w:bidi="en-US"/>
    </w:rPr>
  </w:style>
  <w:style w:type="character" w:styleId="3Exact3">
    <w:name w:val="Подпись к таблице (3) Exact"/>
    <w:rPr>
      <w:rFonts w:ascii="Times New Roman" w:hAnsi="Times New Roman" w:cs="Times New Roman"/>
      <w:b/>
      <w:bCs/>
      <w:i/>
      <w:caps w:val="false"/>
      <w:smallCaps w:val="false"/>
      <w:strike w:val="false"/>
      <w:dstrike w:val="false"/>
      <w:sz w:val="22"/>
      <w:u w:val="none"/>
    </w:rPr>
  </w:style>
  <w:style w:type="character" w:styleId="37">
    <w:name w:val="Основной текст (3) + Полужирный"/>
    <w:rPr>
      <w:rFonts w:ascii="Times New Roman" w:hAnsi="Times New Roman" w:eastAsia="Times New Roman" w:cs="Times New Roman"/>
      <w:i/>
      <w:iCs/>
      <w:caps w:val="false"/>
      <w:smallCaps w:val="false"/>
      <w:color w:val="000000"/>
      <w:spacing w:val="0"/>
      <w:w w:val="100"/>
      <w:sz w:val="22"/>
      <w:szCs w:val="22"/>
      <w:lang w:val="ru-RU" w:eastAsia="ru-RU" w:bidi="ru-RU"/>
    </w:rPr>
  </w:style>
  <w:style w:type="character" w:styleId="65">
    <w:name w:val="Основной текст (6) + Малые прописные"/>
    <w:rPr>
      <w:rFonts w:ascii="Arial" w:hAnsi="Arial" w:eastAsia="Arial" w:cs="Arial"/>
      <w:i w:val="false"/>
      <w:iCs w:val="false"/>
      <w:smallCaps/>
      <w:color w:val="000000"/>
      <w:spacing w:val="0"/>
      <w:w w:val="100"/>
      <w:sz w:val="18"/>
      <w:szCs w:val="18"/>
      <w:lang w:val="en-US" w:eastAsia="en-US" w:bidi="en-US"/>
    </w:rPr>
  </w:style>
  <w:style w:type="character" w:styleId="241">
    <w:name w:val="Основной текст (24)_"/>
    <w:rPr>
      <w:rFonts w:ascii="Times New Roman" w:hAnsi="Times New Roman" w:cs="Times New Roman"/>
      <w:sz w:val="20"/>
      <w:szCs w:val="20"/>
      <w:shd w:fill="FFFFFF" w:val="clear"/>
    </w:rPr>
  </w:style>
  <w:style w:type="character" w:styleId="45">
    <w:name w:val="Подпись к таблице (4)_"/>
    <w:rPr>
      <w:rFonts w:ascii="Times New Roman" w:hAnsi="Times New Roman" w:cs="Times New Roman"/>
      <w:sz w:val="20"/>
      <w:szCs w:val="20"/>
      <w:shd w:fill="FFFFFF" w:val="clear"/>
    </w:rPr>
  </w:style>
  <w:style w:type="character" w:styleId="281">
    <w:name w:val="Основной текст (28)_"/>
    <w:rPr>
      <w:rFonts w:ascii="Arial" w:hAnsi="Arial" w:cs="Arial"/>
      <w:sz w:val="18"/>
      <w:szCs w:val="18"/>
      <w:shd w:fill="FFFFFF" w:val="clear"/>
    </w:rPr>
  </w:style>
  <w:style w:type="character" w:styleId="221">
    <w:name w:val="Основной текст (22)_"/>
    <w:rPr>
      <w:rFonts w:ascii="Times New Roman" w:hAnsi="Times New Roman" w:cs="Times New Roman"/>
      <w:i/>
      <w:iCs/>
      <w:shd w:fill="FFFFFF" w:val="clear"/>
    </w:rPr>
  </w:style>
  <w:style w:type="character" w:styleId="Style41">
    <w:name w:val="Оглавление_"/>
    <w:rPr>
      <w:rFonts w:ascii="Times New Roman" w:hAnsi="Times New Roman" w:cs="Times New Roman"/>
      <w:shd w:fill="FFFFFF" w:val="clear"/>
    </w:rPr>
  </w:style>
  <w:style w:type="character" w:styleId="38">
    <w:name w:val="Оглавление (3)_"/>
    <w:rPr>
      <w:rFonts w:ascii="Times New Roman" w:hAnsi="Times New Roman" w:cs="Times New Roman"/>
      <w:sz w:val="17"/>
      <w:szCs w:val="17"/>
      <w:shd w:fill="FFFFFF" w:val="clear"/>
    </w:rPr>
  </w:style>
  <w:style w:type="character" w:styleId="215">
    <w:name w:val="Основной текст (2) + Курсив1"/>
    <w:rPr>
      <w:rFonts w:ascii="Times New Roman" w:hAnsi="Times New Roman" w:eastAsia="Times New Roman" w:cs="Times New Roman"/>
      <w:i/>
      <w:iCs/>
      <w:sz w:val="22"/>
      <w:szCs w:val="22"/>
    </w:rPr>
  </w:style>
  <w:style w:type="character" w:styleId="222">
    <w:name w:val="Основной текст (2)2"/>
    <w:rPr>
      <w:rFonts w:ascii="Times New Roman" w:hAnsi="Times New Roman" w:eastAsia="Times New Roman" w:cs="Times New Roman"/>
      <w:sz w:val="22"/>
      <w:szCs w:val="22"/>
      <w:shd w:fill="FFFFFF" w:val="clear"/>
    </w:rPr>
  </w:style>
  <w:style w:type="character" w:styleId="2Arial9">
    <w:name w:val="Основной текст (2) + Arial9"/>
    <w:rPr>
      <w:rFonts w:ascii="Arial" w:hAnsi="Arial" w:eastAsia="Times New Roman" w:cs="Arial"/>
      <w:sz w:val="21"/>
      <w:szCs w:val="21"/>
    </w:rPr>
  </w:style>
  <w:style w:type="character" w:styleId="2Arial8">
    <w:name w:val="Основной текст (2) + Arial8"/>
    <w:rPr>
      <w:rFonts w:ascii="Arial" w:hAnsi="Arial" w:eastAsia="Times New Roman" w:cs="Arial"/>
      <w:sz w:val="18"/>
      <w:szCs w:val="18"/>
    </w:rPr>
  </w:style>
  <w:style w:type="character" w:styleId="41pt">
    <w:name w:val="Подпись к таблице (4) + Интервал 1 pt"/>
    <w:rPr>
      <w:rFonts w:ascii="Times New Roman" w:hAnsi="Times New Roman" w:cs="Times New Roman"/>
      <w:spacing w:val="30"/>
      <w:sz w:val="20"/>
      <w:szCs w:val="20"/>
      <w:shd w:fill="FFFFFF" w:val="clear"/>
    </w:rPr>
  </w:style>
  <w:style w:type="character" w:styleId="281pt">
    <w:name w:val="Основной текст (28) + Интервал 1 pt"/>
    <w:rPr>
      <w:rFonts w:ascii="Arial" w:hAnsi="Arial" w:cs="Arial"/>
      <w:spacing w:val="20"/>
      <w:sz w:val="18"/>
      <w:szCs w:val="18"/>
      <w:shd w:fill="FFFFFF" w:val="clear"/>
    </w:rPr>
  </w:style>
  <w:style w:type="character" w:styleId="223">
    <w:name w:val="Основной текст (22) + Не курсив"/>
    <w:rPr>
      <w:rFonts w:ascii="Times New Roman" w:hAnsi="Times New Roman" w:cs="Times New Roman"/>
      <w:i w:val="false"/>
      <w:iCs w:val="false"/>
      <w:shd w:fill="FFFFFF" w:val="clear"/>
    </w:rPr>
  </w:style>
  <w:style w:type="character" w:styleId="310">
    <w:name w:val="Оглавление (3) + 10"/>
    <w:rPr>
      <w:rFonts w:ascii="Times New Roman" w:hAnsi="Times New Roman" w:cs="Times New Roman"/>
      <w:spacing w:val="0"/>
      <w:sz w:val="21"/>
      <w:szCs w:val="21"/>
      <w:shd w:fill="FFFFFF" w:val="clear"/>
    </w:rPr>
  </w:style>
  <w:style w:type="character" w:styleId="23pt">
    <w:name w:val="Основной текст (2) + Интервал 3 pt"/>
    <w:rPr>
      <w:rFonts w:ascii="Times New Roman" w:hAnsi="Times New Roman" w:eastAsia="Times New Roman" w:cs="Times New Roman"/>
      <w:spacing w:val="70"/>
      <w:sz w:val="22"/>
      <w:szCs w:val="22"/>
    </w:rPr>
  </w:style>
  <w:style w:type="character" w:styleId="241pt">
    <w:name w:val="Основной текст (24) + Интервал 1 pt"/>
    <w:rPr>
      <w:rFonts w:ascii="Times New Roman" w:hAnsi="Times New Roman" w:cs="Times New Roman"/>
      <w:spacing w:val="30"/>
      <w:sz w:val="20"/>
      <w:szCs w:val="20"/>
    </w:rPr>
  </w:style>
  <w:style w:type="character" w:styleId="2Arial5">
    <w:name w:val="Основной текст (2) + Arial5"/>
    <w:rPr>
      <w:rFonts w:ascii="Arial" w:hAnsi="Arial" w:eastAsia="Times New Roman" w:cs="Arial"/>
      <w:i/>
      <w:iCs/>
      <w:sz w:val="18"/>
      <w:szCs w:val="18"/>
    </w:rPr>
  </w:style>
  <w:style w:type="character" w:styleId="2Arial4">
    <w:name w:val="Основной текст (2) + Arial4"/>
    <w:rPr>
      <w:rFonts w:ascii="Arial" w:hAnsi="Arial" w:eastAsia="Times New Roman" w:cs="Arial"/>
      <w:i/>
      <w:iCs/>
      <w:sz w:val="8"/>
      <w:szCs w:val="8"/>
    </w:rPr>
  </w:style>
  <w:style w:type="character" w:styleId="2Arial3">
    <w:name w:val="Основной текст (2) + Arial3"/>
    <w:rPr>
      <w:rFonts w:ascii="Arial" w:hAnsi="Arial" w:eastAsia="Times New Roman" w:cs="Arial"/>
      <w:sz w:val="15"/>
      <w:szCs w:val="15"/>
    </w:rPr>
  </w:style>
  <w:style w:type="character" w:styleId="242">
    <w:name w:val="Основной текст (2) + 4"/>
    <w:rPr>
      <w:rFonts w:ascii="Times New Roman" w:hAnsi="Times New Roman" w:eastAsia="Times New Roman" w:cs="Times New Roman"/>
      <w:sz w:val="9"/>
      <w:szCs w:val="9"/>
    </w:rPr>
  </w:style>
  <w:style w:type="character" w:styleId="11Exact11">
    <w:name w:val="Основной текст (11) Exact1"/>
    <w:rPr>
      <w:rFonts w:ascii="Times New Roman" w:hAnsi="Times New Roman" w:eastAsia="Microsoft Sans Serif" w:cs="Times New Roman"/>
      <w:i/>
      <w:iCs/>
      <w:sz w:val="21"/>
      <w:szCs w:val="21"/>
    </w:rPr>
  </w:style>
  <w:style w:type="character" w:styleId="28Exact">
    <w:name w:val="Основной текст (28) Exact"/>
    <w:rPr>
      <w:rFonts w:ascii="Arial" w:hAnsi="Arial" w:cs="Arial"/>
      <w:strike w:val="false"/>
      <w:dstrike w:val="false"/>
      <w:sz w:val="18"/>
      <w:u w:val="none"/>
    </w:rPr>
  </w:style>
  <w:style w:type="character" w:styleId="28Exact1">
    <w:name w:val="Основной текст (28) Exact1"/>
    <w:rPr>
      <w:rFonts w:ascii="Arial" w:hAnsi="Arial" w:cs="Arial"/>
      <w:sz w:val="18"/>
      <w:szCs w:val="18"/>
      <w:shd w:fill="FFFFFF" w:val="clear"/>
    </w:rPr>
  </w:style>
  <w:style w:type="character" w:styleId="28Exact2">
    <w:name w:val="Основной текст (28) + Курсив Exact"/>
    <w:rPr>
      <w:rFonts w:ascii="Arial" w:hAnsi="Arial" w:cs="Arial"/>
      <w:i/>
      <w:iCs/>
      <w:sz w:val="18"/>
      <w:szCs w:val="18"/>
      <w:lang w:val="en-US" w:eastAsia="en-US"/>
    </w:rPr>
  </w:style>
  <w:style w:type="character" w:styleId="28Exact3">
    <w:name w:val="Основной текст (28) + Полужирный Exact"/>
    <w:rPr>
      <w:rFonts w:ascii="Arial" w:hAnsi="Arial" w:cs="Arial"/>
      <w:color w:val="000000"/>
      <w:spacing w:val="0"/>
      <w:w w:val="100"/>
      <w:sz w:val="18"/>
      <w:szCs w:val="18"/>
    </w:rPr>
  </w:style>
  <w:style w:type="character" w:styleId="293pt1">
    <w:name w:val="Основной текст (2) + 93 pt1"/>
    <w:rPr>
      <w:rFonts w:ascii="Times New Roman" w:hAnsi="Times New Roman" w:eastAsia="Times New Roman" w:cs="Times New Roman"/>
      <w:i/>
      <w:iCs/>
      <w:spacing w:val="-30"/>
      <w:sz w:val="186"/>
      <w:szCs w:val="186"/>
    </w:rPr>
  </w:style>
  <w:style w:type="character" w:styleId="2Arial1">
    <w:name w:val="Основной текст (2) + Arial1"/>
    <w:rPr>
      <w:rFonts w:ascii="Arial" w:hAnsi="Arial" w:eastAsia="Times New Roman" w:cs="Arial"/>
      <w:sz w:val="22"/>
      <w:szCs w:val="22"/>
    </w:rPr>
  </w:style>
  <w:style w:type="character" w:styleId="83">
    <w:name w:val="Заголовок №8_"/>
    <w:rPr>
      <w:rFonts w:ascii="Times New Roman" w:hAnsi="Times New Roman" w:eastAsia="Times New Roman" w:cs="Times New Roman"/>
      <w:shd w:fill="FFFFFF" w:val="clear"/>
    </w:rPr>
  </w:style>
  <w:style w:type="character" w:styleId="95">
    <w:name w:val="Заголовок №9_"/>
    <w:rPr>
      <w:rFonts w:ascii="Tahoma" w:hAnsi="Tahoma" w:eastAsia="Tahoma" w:cs="Tahoma"/>
      <w:sz w:val="19"/>
      <w:szCs w:val="19"/>
      <w:shd w:fill="FFFFFF" w:val="clear"/>
    </w:rPr>
  </w:style>
  <w:style w:type="character" w:styleId="58">
    <w:name w:val="Сноска (5)_"/>
    <w:rPr>
      <w:rFonts w:ascii="Times New Roman" w:hAnsi="Times New Roman" w:eastAsia="Times New Roman" w:cs="Times New Roman"/>
      <w:i/>
      <w:iCs/>
      <w:shd w:fill="FFFFFF" w:val="clear"/>
    </w:rPr>
  </w:style>
  <w:style w:type="character" w:styleId="103">
    <w:name w:val="Заголовок №10_"/>
    <w:rPr>
      <w:rFonts w:ascii="Tahoma" w:hAnsi="Tahoma" w:eastAsia="Tahoma" w:cs="Tahoma"/>
      <w:sz w:val="18"/>
      <w:szCs w:val="18"/>
      <w:shd w:fill="FFFFFF" w:val="clear"/>
    </w:rPr>
  </w:style>
  <w:style w:type="character" w:styleId="125">
    <w:name w:val="Основной текст (12) + Полужирный"/>
    <w:rPr>
      <w:rFonts w:ascii="Tahoma" w:hAnsi="Tahoma" w:eastAsia="Tahoma" w:cs="Tahoma"/>
      <w:i/>
      <w:iCs/>
      <w:color w:val="000000"/>
      <w:spacing w:val="0"/>
      <w:w w:val="100"/>
      <w:sz w:val="18"/>
      <w:szCs w:val="18"/>
      <w:shd w:fill="FFFFFF" w:val="clear"/>
      <w:lang w:val="ru-RU" w:eastAsia="ru-RU" w:bidi="ru-RU"/>
    </w:rPr>
  </w:style>
  <w:style w:type="character" w:styleId="126">
    <w:name w:val="Основной текст (12) + Малые прописные"/>
    <w:rPr>
      <w:rFonts w:ascii="Tahoma" w:hAnsi="Tahoma" w:eastAsia="Tahoma" w:cs="Tahoma"/>
      <w:i/>
      <w:iCs/>
      <w:smallCaps/>
      <w:color w:val="000000"/>
      <w:spacing w:val="0"/>
      <w:w w:val="100"/>
      <w:sz w:val="18"/>
      <w:szCs w:val="18"/>
      <w:shd w:fill="FFFFFF" w:val="clear"/>
      <w:lang w:val="en-US" w:eastAsia="en-US" w:bidi="en-US"/>
    </w:rPr>
  </w:style>
  <w:style w:type="character" w:styleId="1031">
    <w:name w:val="Заголовок №10 (3) + Полужирный"/>
    <w:rPr>
      <w:rFonts w:ascii="Tahoma" w:hAnsi="Tahoma" w:cs="Tahoma"/>
      <w:b/>
      <w:bCs/>
      <w:i w:val="false"/>
      <w:iCs w:val="false"/>
      <w:caps w:val="false"/>
      <w:smallCaps w:val="false"/>
      <w:strike w:val="false"/>
      <w:dstrike w:val="false"/>
      <w:color w:val="000000"/>
      <w:spacing w:val="0"/>
      <w:w w:val="100"/>
      <w:sz w:val="18"/>
      <w:szCs w:val="18"/>
      <w:u w:val="none"/>
      <w:lang w:val="ru-RU" w:bidi="ru-RU"/>
    </w:rPr>
  </w:style>
  <w:style w:type="character" w:styleId="42pt">
    <w:name w:val="Основной текст (4) + Интервал 2 pt"/>
    <w:rPr>
      <w:rFonts w:ascii="Times New Roman" w:hAnsi="Times New Roman" w:eastAsia="Times New Roman" w:cs="Times New Roman"/>
      <w:i w:val="false"/>
      <w:iCs w:val="false"/>
      <w:caps w:val="false"/>
      <w:smallCaps w:val="false"/>
      <w:color w:val="000000"/>
      <w:spacing w:val="50"/>
      <w:w w:val="100"/>
      <w:sz w:val="20"/>
      <w:szCs w:val="20"/>
      <w:lang w:val="en-US" w:eastAsia="en-US" w:bidi="en-US"/>
    </w:rPr>
  </w:style>
  <w:style w:type="character" w:styleId="46">
    <w:name w:val="Основной текст (4) + Курсив"/>
    <w:rPr>
      <w:rFonts w:ascii="Times New Roman" w:hAnsi="Times New Roman" w:eastAsia="Times New Roman" w:cs="Times New Roman"/>
      <w:i/>
      <w:iCs/>
      <w:caps w:val="false"/>
      <w:smallCaps w:val="false"/>
      <w:color w:val="000000"/>
      <w:spacing w:val="0"/>
      <w:w w:val="100"/>
      <w:sz w:val="20"/>
      <w:szCs w:val="20"/>
      <w:lang w:val="ru-RU" w:eastAsia="ru-RU" w:bidi="ru-RU"/>
    </w:rPr>
  </w:style>
  <w:style w:type="character" w:styleId="214pt">
    <w:name w:val="Основной текст (2) + 14 pt"/>
    <w:rPr>
      <w:rFonts w:ascii="Times New Roman" w:hAnsi="Times New Roman" w:eastAsia="Times New Roman" w:cs="Times New Roman"/>
      <w:i w:val="false"/>
      <w:iCs w:val="false"/>
      <w:caps w:val="false"/>
      <w:smallCaps w:val="false"/>
      <w:color w:val="000000"/>
      <w:spacing w:val="0"/>
      <w:w w:val="100"/>
      <w:sz w:val="28"/>
      <w:szCs w:val="28"/>
      <w:lang w:val="ru-RU" w:eastAsia="ru-RU" w:bidi="ru-RU"/>
    </w:rPr>
  </w:style>
  <w:style w:type="character" w:styleId="127">
    <w:name w:val="Стиль1 Знак"/>
    <w:rPr>
      <w:rFonts w:ascii="Times New Roman" w:hAnsi="Times New Roman" w:eastAsia="Times New Roman" w:cs="Times New Roman"/>
      <w:sz w:val="28"/>
      <w:szCs w:val="20"/>
      <w:lang w:eastAsia="ru-RU"/>
    </w:rPr>
  </w:style>
  <w:style w:type="character" w:styleId="Il">
    <w:name w:val="il"/>
    <w:basedOn w:val="DefaultParagraphFont"/>
    <w:rPr/>
  </w:style>
  <w:style w:type="character" w:styleId="216">
    <w:name w:val="Цитата 2 Знак"/>
    <w:basedOn w:val="DefaultParagraphFont"/>
    <w:rPr>
      <w:rFonts w:cs=""/>
      <w:i/>
      <w:iCs/>
      <w:color w:val="000000"/>
      <w:sz w:val="24"/>
      <w:szCs w:val="24"/>
      <w:lang w:eastAsia="ru-RU"/>
    </w:rPr>
  </w:style>
  <w:style w:type="character" w:styleId="511">
    <w:name w:val="Основной текст + Полужирный51"/>
    <w:basedOn w:val="Style23"/>
    <w:rPr>
      <w:rFonts w:eastAsia="Times New Roman"/>
      <w:b/>
      <w:bCs/>
      <w:sz w:val="22"/>
      <w:szCs w:val="22"/>
      <w:lang w:bidi="ar-SA"/>
    </w:rPr>
  </w:style>
  <w:style w:type="character" w:styleId="50">
    <w:name w:val="Основной текст + Полужирный50"/>
    <w:basedOn w:val="Style23"/>
    <w:rPr>
      <w:rFonts w:eastAsia="Times New Roman"/>
      <w:b/>
      <w:bCs/>
      <w:sz w:val="22"/>
      <w:szCs w:val="22"/>
      <w:lang w:bidi="ar-SA"/>
    </w:rPr>
  </w:style>
  <w:style w:type="character" w:styleId="Style42">
    <w:name w:val="А ОСН ТЕКСТ Знак"/>
    <w:basedOn w:val="DefaultParagraphFont"/>
    <w:rPr>
      <w:rFonts w:ascii="Times New Roman" w:hAnsi="Times New Roman" w:eastAsia="Arial Unicode MS" w:cs="Times New Roman"/>
      <w:color w:val="000000"/>
      <w:sz w:val="28"/>
      <w:szCs w:val="28"/>
      <w:lang w:eastAsia="ru-RU"/>
    </w:rPr>
  </w:style>
  <w:style w:type="character" w:styleId="1417">
    <w:name w:val="Основной текст (14)17"/>
    <w:basedOn w:val="141"/>
    <w:rPr>
      <w:rFonts w:ascii="Times New Roman" w:hAnsi="Times New Roman" w:cs="Times New Roman"/>
      <w:b/>
      <w:bCs/>
      <w:spacing w:val="0"/>
      <w:sz w:val="20"/>
      <w:szCs w:val="20"/>
      <w:lang w:bidi="ar-SA"/>
    </w:rPr>
  </w:style>
  <w:style w:type="character" w:styleId="Style43">
    <w:name w:val="Основной Знак"/>
    <w:rPr>
      <w:rFonts w:ascii="NewtonCSanPin" w:hAnsi="NewtonCSanPin" w:eastAsia="Times New Roman" w:cs="NewtonCSanPin"/>
      <w:color w:val="000000"/>
      <w:sz w:val="21"/>
      <w:szCs w:val="21"/>
      <w:lang w:eastAsia="ru-RU"/>
    </w:rPr>
  </w:style>
  <w:style w:type="character" w:styleId="1415">
    <w:name w:val="Основной текст (14)15"/>
    <w:basedOn w:val="141"/>
    <w:rPr>
      <w:rFonts w:ascii="Times New Roman" w:hAnsi="Times New Roman" w:cs="Times New Roman"/>
      <w:b/>
      <w:bCs/>
      <w:spacing w:val="0"/>
      <w:sz w:val="20"/>
      <w:szCs w:val="20"/>
      <w:lang w:bidi="ar-SA"/>
    </w:rPr>
  </w:style>
  <w:style w:type="character" w:styleId="1414">
    <w:name w:val="Основной текст (14)14"/>
    <w:basedOn w:val="141"/>
    <w:rPr>
      <w:rFonts w:ascii="Times New Roman" w:hAnsi="Times New Roman" w:cs="Times New Roman"/>
      <w:b/>
      <w:bCs/>
      <w:spacing w:val="0"/>
      <w:sz w:val="20"/>
      <w:szCs w:val="20"/>
      <w:lang w:bidi="ar-SA"/>
    </w:rPr>
  </w:style>
  <w:style w:type="character" w:styleId="1256">
    <w:name w:val="Основной текст (12)56"/>
    <w:rPr>
      <w:rFonts w:ascii="Times New Roman" w:hAnsi="Times New Roman" w:cs="Times New Roman"/>
      <w:spacing w:val="0"/>
      <w:sz w:val="19"/>
      <w:szCs w:val="19"/>
      <w:lang w:bidi="ar-SA"/>
    </w:rPr>
  </w:style>
  <w:style w:type="character" w:styleId="1255">
    <w:name w:val="Основной текст (12)55"/>
    <w:rPr>
      <w:rFonts w:ascii="Times New Roman" w:hAnsi="Times New Roman" w:cs="Times New Roman"/>
      <w:spacing w:val="0"/>
      <w:sz w:val="19"/>
      <w:szCs w:val="19"/>
      <w:lang w:bidi="ar-SA"/>
    </w:rPr>
  </w:style>
  <w:style w:type="character" w:styleId="1253">
    <w:name w:val="Основной текст (12)53"/>
    <w:rPr>
      <w:rFonts w:ascii="Times New Roman" w:hAnsi="Times New Roman" w:cs="Times New Roman"/>
      <w:spacing w:val="0"/>
      <w:sz w:val="19"/>
      <w:szCs w:val="19"/>
      <w:lang w:bidi="ar-SA"/>
    </w:rPr>
  </w:style>
  <w:style w:type="character" w:styleId="47">
    <w:name w:val="Подпись к таблице4"/>
    <w:basedOn w:val="DefaultParagraphFont"/>
    <w:rPr>
      <w:rFonts w:ascii="Times New Roman" w:hAnsi="Times New Roman" w:cs="Times New Roman"/>
      <w:b/>
      <w:bCs/>
      <w:spacing w:val="0"/>
      <w:sz w:val="20"/>
      <w:szCs w:val="20"/>
      <w:lang w:bidi="ar-SA"/>
    </w:rPr>
  </w:style>
  <w:style w:type="character" w:styleId="39">
    <w:name w:val="Подпись к таблице3"/>
    <w:basedOn w:val="DefaultParagraphFont"/>
    <w:rPr>
      <w:rFonts w:ascii="Times New Roman" w:hAnsi="Times New Roman" w:cs="Times New Roman"/>
      <w:b/>
      <w:bCs/>
      <w:spacing w:val="0"/>
      <w:sz w:val="20"/>
      <w:szCs w:val="20"/>
      <w:lang w:bidi="ar-SA"/>
    </w:rPr>
  </w:style>
  <w:style w:type="character" w:styleId="WW8Num25z3">
    <w:name w:val="WW8Num25z3"/>
    <w:rPr>
      <w:rFonts w:ascii="Symbol" w:hAnsi="Symbol" w:cs="Symbol"/>
    </w:rPr>
  </w:style>
  <w:style w:type="character" w:styleId="WW8Num194z1">
    <w:name w:val="WW8Num194z1"/>
    <w:rPr>
      <w:rFonts w:ascii="Courier New" w:hAnsi="Courier New" w:cs="Courier New"/>
    </w:rPr>
  </w:style>
  <w:style w:type="character" w:styleId="WW8Num194z2">
    <w:name w:val="WW8Num194z2"/>
    <w:rPr>
      <w:rFonts w:ascii="Wingdings" w:hAnsi="Wingdings" w:cs="Wingdings"/>
    </w:rPr>
  </w:style>
  <w:style w:type="character" w:styleId="WW8Num224z4">
    <w:name w:val="WW8Num224z4"/>
    <w:rPr/>
  </w:style>
  <w:style w:type="character" w:styleId="WW8Num224z5">
    <w:name w:val="WW8Num224z5"/>
    <w:rPr/>
  </w:style>
  <w:style w:type="character" w:styleId="WW8Num224z6">
    <w:name w:val="WW8Num224z6"/>
    <w:rPr/>
  </w:style>
  <w:style w:type="character" w:styleId="WW8Num224z7">
    <w:name w:val="WW8Num224z7"/>
    <w:rPr/>
  </w:style>
  <w:style w:type="character" w:styleId="WW8Num224z8">
    <w:name w:val="WW8Num224z8"/>
    <w:rPr/>
  </w:style>
  <w:style w:type="character" w:styleId="ListLabel18">
    <w:name w:val="ListLabel 18"/>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2">
    <w:name w:val="ListLabel 2"/>
    <w:rPr>
      <w:rFonts w:cs="Courier New"/>
    </w:rPr>
  </w:style>
  <w:style w:type="character" w:styleId="ListLabel20">
    <w:name w:val="ListLabel 20"/>
    <w:rPr>
      <w:rFonts w:cs="OpenSymbol;Arial Unicode MS"/>
    </w:rPr>
  </w:style>
  <w:style w:type="character" w:styleId="ListLabel21">
    <w:name w:val="ListLabel 21"/>
    <w:rPr>
      <w:rFonts w:eastAsia="Calibri"/>
      <w:sz w:val="28"/>
    </w:rPr>
  </w:style>
  <w:style w:type="character" w:styleId="ListLabel22">
    <w:name w:val="ListLabel 22"/>
    <w:rPr>
      <w:rFonts w:cs="Courier New"/>
    </w:rPr>
  </w:style>
  <w:style w:type="character" w:styleId="ListLabel23">
    <w:name w:val="ListLabel 23"/>
    <w:rPr>
      <w:b/>
      <w:i w:val="false"/>
    </w:rPr>
  </w:style>
  <w:style w:type="character" w:styleId="ListLabel24">
    <w:name w:val="ListLabel 24"/>
    <w:rPr>
      <w:b/>
      <w:bCs/>
      <w:i w:val="false"/>
      <w:iCs w:val="false"/>
    </w:rPr>
  </w:style>
  <w:style w:type="character" w:styleId="ListLabel25">
    <w:name w:val="ListLabel 25"/>
    <w:rPr>
      <w:rFonts w:cs="Times New Roman"/>
      <w:b w:val="false"/>
    </w:rPr>
  </w:style>
  <w:style w:type="character" w:styleId="ListLabel26">
    <w:name w:val="ListLabel 26"/>
    <w:rPr>
      <w:rFonts w:cs="Times New Roman"/>
      <w:b/>
    </w:rPr>
  </w:style>
  <w:style w:type="character" w:styleId="ListLabel27">
    <w:name w:val="ListLabel 27"/>
    <w:rPr>
      <w:color w:val="00000A"/>
    </w:rPr>
  </w:style>
  <w:style w:type="character" w:styleId="ListLabel28">
    <w:name w:val="ListLabel 28"/>
    <w:rPr>
      <w:rFonts w:cs="Symbol"/>
      <w:color w:val="00000A"/>
    </w:rPr>
  </w:style>
  <w:style w:type="character" w:styleId="ListLabel29">
    <w:name w:val="ListLabel 29"/>
    <w:rPr>
      <w:rFonts w:eastAsia="Times New Roman" w:cs="Times New Roman"/>
    </w:rPr>
  </w:style>
  <w:style w:type="character" w:styleId="ListLabel30">
    <w:name w:val="ListLabel 30"/>
    <w:rPr>
      <w:sz w:val="22"/>
    </w:rPr>
  </w:style>
  <w:style w:type="character" w:styleId="ListLabel31">
    <w:name w:val="ListLabel 31"/>
    <w:rPr>
      <w:rFonts w:cs="Times New Roman"/>
    </w:rPr>
  </w:style>
  <w:style w:type="character" w:styleId="ListLabel32">
    <w:name w:val="ListLabel 32"/>
    <w:rPr>
      <w:b w:val="false"/>
      <w:i w:val="false"/>
      <w:strike w:val="false"/>
      <w:dstrike w:val="false"/>
      <w:color w:val="000000"/>
      <w:position w:val="0"/>
      <w:sz w:val="28"/>
      <w:sz w:val="28"/>
      <w:szCs w:val="28"/>
      <w:u w:val="none" w:color="000000"/>
      <w:shd w:fill="FFFFFF" w:val="clear"/>
      <w:vertAlign w:val="baseline"/>
    </w:rPr>
  </w:style>
  <w:style w:type="character" w:styleId="ListLabel33">
    <w:name w:val="ListLabel 33"/>
    <w:rPr>
      <w:sz w:val="20"/>
    </w:rPr>
  </w:style>
  <w:style w:type="character" w:styleId="ListLabel34">
    <w:name w:val="ListLabel 34"/>
    <w:rPr>
      <w:rFonts w:eastAsia="Times New Roman" w:cs="Times New Roman"/>
      <w:b w:val="false"/>
      <w:bCs w:val="false"/>
      <w:i w:val="false"/>
      <w:iCs w:val="false"/>
      <w:caps w:val="false"/>
      <w:smallCaps w:val="false"/>
      <w:strike w:val="false"/>
      <w:dstrike w:val="false"/>
      <w:color w:val="000000"/>
      <w:spacing w:val="0"/>
      <w:w w:val="100"/>
      <w:sz w:val="10"/>
      <w:szCs w:val="10"/>
      <w:u w:val="none"/>
      <w:lang w:val="ru-RU"/>
    </w:rPr>
  </w:style>
  <w:style w:type="character" w:styleId="ListLabel35">
    <w:name w:val="ListLabel 35"/>
    <w:rPr>
      <w:rFonts w:cs="Symbol"/>
    </w:rPr>
  </w:style>
  <w:style w:type="character" w:styleId="ListLabel36">
    <w:name w:val="ListLabel 36"/>
    <w:rPr>
      <w:rFonts w:cs="Wingdings"/>
    </w:rPr>
  </w:style>
  <w:style w:type="character" w:styleId="ListLabel37">
    <w:name w:val="ListLabel 37"/>
    <w:rPr>
      <w:i w:val="false"/>
    </w:rPr>
  </w:style>
  <w:style w:type="character" w:styleId="ListLabel38">
    <w:name w:val="ListLabel 38"/>
    <w:rPr>
      <w:rFonts w:eastAsia="Times New Roman" w:cs="Times New Roman"/>
      <w:b w:val="false"/>
      <w:i w:val="false"/>
      <w:strike w:val="false"/>
      <w:dstrike w:val="false"/>
      <w:color w:val="000000"/>
      <w:position w:val="0"/>
      <w:sz w:val="28"/>
      <w:sz w:val="28"/>
      <w:szCs w:val="28"/>
      <w:u w:val="none" w:color="000000"/>
      <w:shd w:fill="FFFFFF" w:val="clear"/>
      <w:vertAlign w:val="baseline"/>
    </w:rPr>
  </w:style>
  <w:style w:type="character" w:styleId="ListLabel39">
    <w:name w:val="ListLabel 39"/>
    <w:rPr>
      <w:b/>
    </w:rPr>
  </w:style>
  <w:style w:type="character" w:styleId="ListLabel40">
    <w:name w:val="ListLabel 40"/>
    <w:rPr>
      <w:rFonts w:cs="OpenSymbol;Arial Unicode MS"/>
    </w:rPr>
  </w:style>
  <w:style w:type="character" w:styleId="ListLabel41">
    <w:name w:val="ListLabel 41"/>
    <w:rPr>
      <w:rFonts w:cs="Symbol"/>
      <w:sz w:val="24"/>
    </w:rPr>
  </w:style>
  <w:style w:type="character" w:styleId="ListLabel42">
    <w:name w:val="ListLabel 42"/>
    <w:rPr>
      <w:rFonts w:cs="Symbol"/>
      <w:sz w:val="24"/>
      <w:szCs w:val="24"/>
    </w:rPr>
  </w:style>
  <w:style w:type="character" w:styleId="Style44">
    <w:name w:val="Привязка сноски"/>
    <w:rPr>
      <w:vertAlign w:val="superscript"/>
    </w:rPr>
  </w:style>
  <w:style w:type="character" w:styleId="Style45">
    <w:name w:val="Выделение жирным"/>
    <w:rPr>
      <w:b/>
      <w:bCs/>
    </w:rPr>
  </w:style>
  <w:style w:type="character" w:styleId="Style46">
    <w:name w:val="Символы концевой сноски"/>
    <w:rPr>
      <w:vertAlign w:val="superscript"/>
    </w:rPr>
  </w:style>
  <w:style w:type="character" w:styleId="WW">
    <w:name w:val="WW-Символы концевой сноски"/>
    <w:rPr/>
  </w:style>
  <w:style w:type="character" w:styleId="Style47">
    <w:name w:val="Привязка концевой сноски"/>
    <w:rPr>
      <w:vertAlign w:val="superscript"/>
    </w:rPr>
  </w:style>
  <w:style w:type="paragraph" w:styleId="Style48">
    <w:name w:val="Заголовок"/>
    <w:basedOn w:val="Normal"/>
    <w:next w:val="Style49"/>
    <w:pPr>
      <w:keepNext/>
      <w:suppressAutoHyphens w:val="true"/>
      <w:spacing w:lineRule="auto" w:line="240" w:before="240" w:after="120"/>
    </w:pPr>
    <w:rPr>
      <w:rFonts w:ascii="Arial" w:hAnsi="Arial" w:eastAsia="MS Mincho" w:cs="Tahoma"/>
      <w:sz w:val="28"/>
      <w:szCs w:val="28"/>
      <w:lang w:eastAsia="ar-SA"/>
    </w:rPr>
  </w:style>
  <w:style w:type="paragraph" w:styleId="Style49">
    <w:name w:val="Основной текст"/>
    <w:basedOn w:val="Normal"/>
    <w:pPr>
      <w:spacing w:lineRule="auto" w:line="288" w:before="0" w:after="120"/>
    </w:pPr>
    <w:rPr>
      <w:rFonts w:eastAsia="Times New Roman"/>
    </w:rPr>
  </w:style>
  <w:style w:type="paragraph" w:styleId="Style50">
    <w:name w:val="Список"/>
    <w:basedOn w:val="Style49"/>
    <w:pPr>
      <w:widowControl w:val="false"/>
      <w:suppressAutoHyphens w:val="true"/>
      <w:spacing w:lineRule="auto" w:line="240"/>
    </w:pPr>
    <w:rPr>
      <w:rFonts w:ascii="Times New Roman" w:hAnsi="Times New Roman" w:eastAsia="Andale Sans UI;Arial Unicode MS" w:cs="Tahoma"/>
      <w:sz w:val="24"/>
      <w:szCs w:val="24"/>
    </w:rPr>
  </w:style>
  <w:style w:type="paragraph" w:styleId="Style51">
    <w:name w:val="Название"/>
    <w:basedOn w:val="Normal"/>
    <w:pPr>
      <w:suppressLineNumbers/>
      <w:spacing w:before="120" w:after="120"/>
    </w:pPr>
    <w:rPr>
      <w:rFonts w:cs="Droid Sans Devanagari"/>
      <w:i/>
      <w:iCs/>
      <w:sz w:val="24"/>
      <w:szCs w:val="24"/>
    </w:rPr>
  </w:style>
  <w:style w:type="paragraph" w:styleId="Style52">
    <w:name w:val="Указатель"/>
    <w:basedOn w:val="Normal"/>
    <w:pPr>
      <w:suppressLineNumbers/>
    </w:pPr>
    <w:rPr>
      <w:rFonts w:cs="Droid Sans Devanagari"/>
    </w:rPr>
  </w:style>
  <w:style w:type="paragraph" w:styleId="Default">
    <w:name w:val="Default"/>
    <w:pPr>
      <w:widowControl/>
      <w:suppressAutoHyphens w:val="true"/>
      <w:bidi w:val="0"/>
      <w:spacing w:lineRule="auto" w:line="240" w:before="0" w:after="0"/>
      <w:jc w:val="left"/>
    </w:pPr>
    <w:rPr>
      <w:rFonts w:ascii="Times New Roman" w:hAnsi="Times New Roman" w:eastAsia="Calibri" w:cs="Times New Roman"/>
      <w:color w:val="000000"/>
      <w:sz w:val="24"/>
      <w:szCs w:val="24"/>
      <w:lang w:val="ru-RU" w:eastAsia="ru-RU" w:bidi="ar-SA"/>
    </w:rPr>
  </w:style>
  <w:style w:type="paragraph" w:styleId="128">
    <w:name w:val="Без интервала1"/>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ru-RU" w:eastAsia="ru-RU" w:bidi="ar-SA"/>
    </w:rPr>
  </w:style>
  <w:style w:type="paragraph" w:styleId="Style53">
    <w:name w:val="Верхний колонтитул"/>
    <w:basedOn w:val="Normal"/>
    <w:pPr>
      <w:tabs>
        <w:tab w:val="center" w:pos="4677" w:leader="none"/>
        <w:tab w:val="right" w:pos="9355" w:leader="none"/>
      </w:tabs>
      <w:spacing w:lineRule="auto" w:line="240" w:before="0" w:after="0"/>
    </w:pPr>
    <w:rPr/>
  </w:style>
  <w:style w:type="paragraph" w:styleId="Style54">
    <w:name w:val="Нижний колонтитул"/>
    <w:basedOn w:val="Normal"/>
    <w:pPr>
      <w:tabs>
        <w:tab w:val="center" w:pos="4677" w:leader="none"/>
        <w:tab w:val="right" w:pos="9355" w:leader="none"/>
      </w:tabs>
      <w:spacing w:lineRule="auto" w:line="240" w:before="0" w:after="0"/>
    </w:pPr>
    <w:rPr/>
  </w:style>
  <w:style w:type="paragraph" w:styleId="NormalWeb">
    <w:name w:val="Normal (Web)"/>
    <w:basedOn w:val="Normal"/>
    <w:pPr>
      <w:spacing w:lineRule="auto" w:line="240" w:before="150" w:after="225"/>
    </w:pPr>
    <w:rPr>
      <w:rFonts w:ascii="Times New Roman" w:hAnsi="Times New Roman" w:eastAsia="Times New Roman" w:cs="Times New Roman"/>
      <w:sz w:val="24"/>
      <w:szCs w:val="24"/>
      <w:lang w:eastAsia="ru-RU"/>
    </w:rPr>
  </w:style>
  <w:style w:type="paragraph" w:styleId="Style55">
    <w:name w:val="Основной текст с отступом"/>
    <w:basedOn w:val="Normal"/>
    <w:pPr>
      <w:spacing w:lineRule="auto" w:line="240" w:before="0" w:after="0"/>
      <w:ind w:left="0" w:right="0" w:firstLine="567"/>
      <w:jc w:val="both"/>
    </w:pPr>
    <w:rPr>
      <w:rFonts w:ascii="Times New Roman" w:hAnsi="Times New Roman" w:eastAsia="Times New Roman" w:cs="Times New Roman"/>
      <w:sz w:val="28"/>
      <w:szCs w:val="20"/>
      <w:lang w:eastAsia="ru-RU"/>
    </w:rPr>
  </w:style>
  <w:style w:type="paragraph" w:styleId="ListParagraph">
    <w:name w:val="List Paragraph"/>
    <w:basedOn w:val="Normal"/>
    <w:pPr>
      <w:widowControl w:val="false"/>
      <w:spacing w:lineRule="auto" w:line="240" w:before="0" w:after="0"/>
      <w:ind w:left="720" w:right="0" w:hanging="0"/>
      <w:contextualSpacing/>
    </w:pPr>
    <w:rPr>
      <w:rFonts w:ascii="Times New Roman" w:hAnsi="Times New Roman" w:eastAsia="Times New Roman" w:cs="Times New Roman"/>
      <w:sz w:val="20"/>
      <w:szCs w:val="20"/>
      <w:lang w:eastAsia="ru-RU"/>
    </w:rPr>
  </w:style>
  <w:style w:type="paragraph" w:styleId="Osnova">
    <w:name w:val="Osnova"/>
    <w:basedOn w:val="Normal"/>
    <w:pPr>
      <w:widowControl w:val="false"/>
      <w:spacing w:lineRule="exact" w:line="213" w:before="0" w:after="0"/>
      <w:ind w:left="0" w:right="0" w:firstLine="339"/>
      <w:jc w:val="both"/>
    </w:pPr>
    <w:rPr>
      <w:rFonts w:ascii="NewtonCSanPin" w:hAnsi="NewtonCSanPin" w:eastAsia="Times New Roman" w:cs="NewtonCSanPin"/>
      <w:color w:val="000000"/>
      <w:sz w:val="21"/>
      <w:szCs w:val="21"/>
      <w:lang w:val="en-US" w:eastAsia="ru-RU"/>
    </w:rPr>
  </w:style>
  <w:style w:type="paragraph" w:styleId="Normal1">
    <w:name w:val="Normal1"/>
    <w:pPr>
      <w:widowControl w:val="false"/>
      <w:suppressAutoHyphens w:val="true"/>
      <w:bidi w:val="0"/>
      <w:spacing w:lineRule="auto" w:line="240" w:before="0" w:after="0"/>
      <w:jc w:val="both"/>
    </w:pPr>
    <w:rPr>
      <w:rFonts w:ascii="Times New Roman" w:hAnsi="Times New Roman" w:eastAsia="Times New Roman" w:cs="Times New Roman"/>
      <w:color w:val="auto"/>
      <w:sz w:val="20"/>
      <w:szCs w:val="20"/>
      <w:lang w:val="ru-RU" w:eastAsia="ru-RU" w:bidi="ar-SA"/>
    </w:rPr>
  </w:style>
  <w:style w:type="paragraph" w:styleId="BodyTextIndent2">
    <w:name w:val="Body Text Indent 2"/>
    <w:basedOn w:val="Normal"/>
    <w:pPr>
      <w:spacing w:lineRule="auto" w:line="480" w:before="0" w:after="120"/>
      <w:ind w:left="283" w:right="0" w:hanging="0"/>
    </w:pPr>
    <w:rPr/>
  </w:style>
  <w:style w:type="paragraph" w:styleId="BalloonText">
    <w:name w:val="Balloon Text"/>
    <w:basedOn w:val="Normal"/>
    <w:pPr>
      <w:spacing w:lineRule="auto" w:line="240" w:before="0" w:after="0"/>
    </w:pPr>
    <w:rPr>
      <w:rFonts w:ascii="Tahoma" w:hAnsi="Tahoma" w:cs="Tahoma"/>
      <w:sz w:val="16"/>
      <w:szCs w:val="16"/>
    </w:rPr>
  </w:style>
  <w:style w:type="paragraph" w:styleId="Footnotetext">
    <w:name w:val="footnote text"/>
    <w:basedOn w:val="Normal"/>
    <w:pPr>
      <w:spacing w:lineRule="auto" w:line="240" w:before="0" w:after="0"/>
    </w:pPr>
    <w:rPr>
      <w:rFonts w:ascii="Times New Roman" w:hAnsi="Times New Roman" w:eastAsia="Times New Roman" w:cs="Times New Roman"/>
      <w:sz w:val="20"/>
      <w:szCs w:val="20"/>
      <w:lang w:eastAsia="ru-RU"/>
    </w:rPr>
  </w:style>
  <w:style w:type="paragraph" w:styleId="217">
    <w:name w:val="?????2"/>
    <w:basedOn w:val="Normal"/>
    <w:pPr>
      <w:tabs>
        <w:tab w:val="left" w:pos="567" w:leader="none"/>
      </w:tabs>
      <w:overflowPunct w:val="true"/>
      <w:spacing w:lineRule="auto" w:line="240" w:before="0" w:after="0"/>
      <w:ind w:left="113" w:right="284" w:hanging="0"/>
      <w:jc w:val="both"/>
    </w:pPr>
    <w:rPr>
      <w:rFonts w:ascii="Times New Roman" w:hAnsi="Times New Roman" w:eastAsia="Times New Roman" w:cs="Times New Roman"/>
      <w:sz w:val="24"/>
      <w:szCs w:val="24"/>
    </w:rPr>
  </w:style>
  <w:style w:type="paragraph" w:styleId="Style56">
    <w:name w:val="Новый"/>
    <w:basedOn w:val="Normal"/>
    <w:pPr>
      <w:spacing w:lineRule="auto" w:line="360" w:before="0" w:after="0"/>
      <w:ind w:left="0" w:right="0" w:firstLine="454"/>
      <w:jc w:val="both"/>
    </w:pPr>
    <w:rPr>
      <w:rFonts w:ascii="Times New Roman" w:hAnsi="Times New Roman" w:cs="Times New Roman"/>
      <w:sz w:val="28"/>
      <w:szCs w:val="24"/>
    </w:rPr>
  </w:style>
  <w:style w:type="paragraph" w:styleId="Style57">
    <w:name w:val="НОМЕРА"/>
    <w:basedOn w:val="NormalWeb"/>
    <w:pPr>
      <w:numPr>
        <w:ilvl w:val="0"/>
        <w:numId w:val="64"/>
      </w:numPr>
      <w:spacing w:before="0" w:after="0"/>
      <w:jc w:val="both"/>
    </w:pPr>
    <w:rPr>
      <w:rFonts w:ascii="Arial Narrow" w:hAnsi="Arial Narrow" w:eastAsia="Calibri" w:cs="Arial Narrow"/>
      <w:sz w:val="18"/>
      <w:szCs w:val="18"/>
    </w:rPr>
  </w:style>
  <w:style w:type="paragraph" w:styleId="1110">
    <w:name w:val="Цветной список - Акцент 11"/>
    <w:basedOn w:val="Normal"/>
    <w:pPr>
      <w:spacing w:lineRule="auto" w:line="240" w:before="0" w:after="0"/>
      <w:ind w:left="720" w:right="0" w:hanging="0"/>
      <w:contextualSpacing/>
    </w:pPr>
    <w:rPr>
      <w:rFonts w:ascii="Times New Roman" w:hAnsi="Times New Roman" w:eastAsia="Times New Roman" w:cs="Times New Roman"/>
      <w:sz w:val="24"/>
      <w:szCs w:val="24"/>
      <w:lang w:eastAsia="ru-RU"/>
    </w:rPr>
  </w:style>
  <w:style w:type="paragraph" w:styleId="IntenseQuote">
    <w:name w:val="Intense Quote"/>
    <w:basedOn w:val="Normal"/>
    <w:pPr>
      <w:pBdr>
        <w:top w:val="nil"/>
        <w:left w:val="nil"/>
        <w:bottom w:val="single" w:sz="4" w:space="4" w:color="808080"/>
        <w:right w:val="nil"/>
      </w:pBdr>
      <w:spacing w:before="200" w:after="280"/>
      <w:ind w:left="936" w:right="936" w:hanging="0"/>
    </w:pPr>
    <w:rPr>
      <w:rFonts w:eastAsia="Times New Roman"/>
      <w:b/>
      <w:bCs/>
      <w:i/>
      <w:iCs/>
      <w:color w:val="4F81BD"/>
    </w:rPr>
  </w:style>
  <w:style w:type="paragraph" w:styleId="Style58">
    <w:name w:val="А_основной"/>
    <w:basedOn w:val="Normal"/>
    <w:pPr>
      <w:spacing w:lineRule="auto" w:line="360" w:before="0" w:after="0"/>
      <w:ind w:left="0" w:right="0" w:firstLine="454"/>
      <w:jc w:val="both"/>
    </w:pPr>
    <w:rPr>
      <w:rFonts w:ascii="Times New Roman" w:hAnsi="Times New Roman" w:cs="Times New Roman"/>
      <w:sz w:val="28"/>
      <w:szCs w:val="28"/>
    </w:rPr>
  </w:style>
  <w:style w:type="paragraph" w:styleId="Style111">
    <w:name w:val="Style1"/>
    <w:basedOn w:val="Normal"/>
    <w:pPr>
      <w:widowControl w:val="false"/>
      <w:spacing w:lineRule="exact" w:line="298" w:before="0" w:after="0"/>
      <w:ind w:left="0" w:right="0" w:firstLine="514"/>
      <w:jc w:val="both"/>
    </w:pPr>
    <w:rPr>
      <w:rFonts w:ascii="Times New Roman" w:hAnsi="Times New Roman" w:eastAsia="Times New Roman" w:cs="Times New Roman"/>
      <w:sz w:val="24"/>
      <w:szCs w:val="24"/>
      <w:lang w:eastAsia="ru-RU"/>
    </w:rPr>
  </w:style>
  <w:style w:type="paragraph" w:styleId="NoSpacing">
    <w:name w:val="No Spacing"/>
    <w:pPr>
      <w:widowControl/>
      <w:suppressAutoHyphens w:val="true"/>
      <w:bidi w:val="0"/>
      <w:spacing w:lineRule="auto" w:line="240" w:before="0" w:after="0"/>
      <w:ind w:left="0" w:right="0" w:firstLine="709"/>
      <w:jc w:val="both"/>
    </w:pPr>
    <w:rPr>
      <w:rFonts w:ascii="Times New Roman" w:hAnsi="Times New Roman" w:eastAsia="Calibri" w:cs="Times New Roman"/>
      <w:color w:val="auto"/>
      <w:sz w:val="28"/>
      <w:szCs w:val="28"/>
      <w:lang w:val="ru-RU" w:eastAsia="en-US" w:bidi="ar-SA"/>
    </w:rPr>
  </w:style>
  <w:style w:type="paragraph" w:styleId="Style59">
    <w:name w:val="Содержимое таблицы"/>
    <w:basedOn w:val="Normal"/>
    <w:pPr>
      <w:widowControl w:val="false"/>
      <w:suppressLineNumbers/>
      <w:suppressAutoHyphens w:val="true"/>
      <w:spacing w:lineRule="auto" w:line="240" w:before="0" w:after="0"/>
    </w:pPr>
    <w:rPr>
      <w:rFonts w:ascii="Times New Roman" w:hAnsi="Times New Roman" w:eastAsia="SimSun" w:cs="Mangal"/>
      <w:sz w:val="24"/>
      <w:szCs w:val="24"/>
      <w:lang w:eastAsia="hi-IN" w:bidi="hi-IN"/>
    </w:rPr>
  </w:style>
  <w:style w:type="paragraph" w:styleId="218">
    <w:name w:val="Обычный2"/>
    <w:pPr>
      <w:widowControl w:val="false"/>
      <w:suppressAutoHyphens w:val="true"/>
      <w:bidi w:val="0"/>
      <w:spacing w:lineRule="auto" w:line="240" w:before="0" w:after="0"/>
      <w:ind w:left="0" w:right="0" w:firstLine="300"/>
      <w:jc w:val="left"/>
    </w:pPr>
    <w:rPr>
      <w:rFonts w:ascii="Times New Roman" w:hAnsi="Times New Roman" w:eastAsia="Times New Roman" w:cs="Times New Roman"/>
      <w:color w:val="auto"/>
      <w:sz w:val="20"/>
      <w:szCs w:val="20"/>
      <w:lang w:val="ru-RU" w:eastAsia="ru-RU" w:bidi="ar-SA"/>
    </w:rPr>
  </w:style>
  <w:style w:type="paragraph" w:styleId="BodyTextIndent3">
    <w:name w:val="Body Text Indent 3"/>
    <w:basedOn w:val="Normal"/>
    <w:pPr>
      <w:spacing w:before="0" w:after="120"/>
      <w:ind w:left="283" w:right="0" w:hanging="0"/>
    </w:pPr>
    <w:rPr>
      <w:rFonts w:eastAsia="Times New Roman"/>
      <w:sz w:val="16"/>
      <w:szCs w:val="16"/>
      <w:lang w:eastAsia="ru-RU"/>
    </w:rPr>
  </w:style>
  <w:style w:type="paragraph" w:styleId="Western">
    <w:name w:val="western"/>
    <w:basedOn w:val="Normal"/>
    <w:pPr>
      <w:spacing w:before="0" w:after="115"/>
      <w:ind w:left="0" w:right="0" w:firstLine="706"/>
      <w:jc w:val="both"/>
    </w:pPr>
    <w:rPr>
      <w:rFonts w:ascii="Times New Roman" w:hAnsi="Times New Roman" w:eastAsia="Times New Roman" w:cs="Times New Roman"/>
      <w:color w:val="000000"/>
      <w:sz w:val="24"/>
      <w:szCs w:val="24"/>
      <w:lang w:eastAsia="ru-RU"/>
    </w:rPr>
  </w:style>
  <w:style w:type="paragraph" w:styleId="HTMLPreformatted">
    <w:name w:val="HTML Preformatte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Annotationtext">
    <w:name w:val="annotation text"/>
    <w:basedOn w:val="Normal"/>
    <w:pPr>
      <w:spacing w:lineRule="auto" w:line="240" w:before="0" w:after="0"/>
    </w:pPr>
    <w:rPr>
      <w:rFonts w:ascii="Times New Roman" w:hAnsi="Times New Roman" w:eastAsia="Times New Roman" w:cs="Times New Roman"/>
      <w:sz w:val="20"/>
      <w:szCs w:val="20"/>
      <w:lang w:eastAsia="ru-RU"/>
    </w:rPr>
  </w:style>
  <w:style w:type="paragraph" w:styleId="Style60">
    <w:name w:val="Подзаголовок"/>
    <w:basedOn w:val="Normal"/>
    <w:next w:val="Style49"/>
    <w:pPr>
      <w:jc w:val="left"/>
    </w:pPr>
    <w:rPr>
      <w:rFonts w:ascii="Cambria" w:hAnsi="Cambria" w:eastAsia="Times New Roman" w:cs="Cambria"/>
      <w:i/>
      <w:iCs/>
      <w:color w:val="4F81BD"/>
      <w:spacing w:val="15"/>
      <w:sz w:val="24"/>
      <w:szCs w:val="24"/>
    </w:rPr>
  </w:style>
  <w:style w:type="paragraph" w:styleId="129">
    <w:name w:val="Абзац списка1"/>
    <w:basedOn w:val="Normal"/>
    <w:pPr>
      <w:spacing w:lineRule="auto" w:line="240" w:before="0" w:after="0"/>
      <w:ind w:left="708" w:right="0" w:hanging="0"/>
    </w:pPr>
    <w:rPr>
      <w:rFonts w:ascii="Times New Roman" w:hAnsi="Times New Roman" w:cs="Times New Roman"/>
      <w:sz w:val="20"/>
      <w:szCs w:val="20"/>
      <w:lang w:eastAsia="ru-RU"/>
    </w:rPr>
  </w:style>
  <w:style w:type="paragraph" w:styleId="Style61">
    <w:name w:val="заголовок столбца"/>
    <w:basedOn w:val="Normal"/>
    <w:pPr>
      <w:suppressAutoHyphens w:val="true"/>
      <w:spacing w:lineRule="auto" w:line="240" w:before="0" w:after="120"/>
      <w:jc w:val="center"/>
    </w:pPr>
    <w:rPr>
      <w:rFonts w:ascii="Calibri" w:hAnsi="Calibri" w:cs="Calibri"/>
      <w:b/>
      <w:color w:val="000000"/>
      <w:sz w:val="16"/>
      <w:lang w:eastAsia="ar-SA"/>
    </w:rPr>
  </w:style>
  <w:style w:type="paragraph" w:styleId="ConsPlusNormal">
    <w:name w:val="ConsPlusNormal"/>
    <w:pPr>
      <w:widowControl w:val="false"/>
      <w:suppressAutoHyphens w:val="true"/>
      <w:bidi w:val="0"/>
      <w:spacing w:lineRule="auto" w:line="240" w:before="0" w:after="0"/>
      <w:jc w:val="left"/>
    </w:pPr>
    <w:rPr>
      <w:rFonts w:ascii="Arial" w:hAnsi="Arial" w:eastAsia="Times New Roman" w:cs="Arial"/>
      <w:color w:val="auto"/>
      <w:sz w:val="20"/>
      <w:szCs w:val="20"/>
      <w:lang w:val="ru-RU" w:eastAsia="ru-RU" w:bidi="ar-SA"/>
    </w:rPr>
  </w:style>
  <w:style w:type="paragraph" w:styleId="130">
    <w:name w:val="Обычный1"/>
    <w:pPr>
      <w:widowControl/>
      <w:suppressAutoHyphens w:val="true"/>
      <w:bidi w:val="0"/>
      <w:spacing w:lineRule="auto" w:line="240" w:before="0" w:after="0"/>
      <w:jc w:val="left"/>
    </w:pPr>
    <w:rPr>
      <w:rFonts w:ascii="Times New Roman" w:hAnsi="Times New Roman" w:eastAsia="ヒラギノ角ゴ Pro W3" w:cs="Times New Roman"/>
      <w:color w:val="000000"/>
      <w:sz w:val="24"/>
      <w:szCs w:val="20"/>
      <w:lang w:val="ru-RU" w:eastAsia="ru-RU" w:bidi="ar-SA"/>
    </w:rPr>
  </w:style>
  <w:style w:type="paragraph" w:styleId="Dash041e005f0431005f044b005f0447005f043d005f044b005f0439">
    <w:name w:val="dash041e_005f0431_005f044b_005f0447_005f043d_005f044b_005f0439"/>
    <w:basedOn w:val="Normal"/>
    <w:pPr>
      <w:spacing w:lineRule="auto" w:line="240" w:before="0" w:after="0"/>
    </w:pPr>
    <w:rPr>
      <w:rFonts w:ascii="Times New Roman" w:hAnsi="Times New Roman" w:eastAsia="Times New Roman" w:cs="Times New Roman"/>
      <w:sz w:val="24"/>
      <w:szCs w:val="24"/>
      <w:lang w:eastAsia="ru-RU"/>
    </w:rPr>
  </w:style>
  <w:style w:type="paragraph" w:styleId="Dash041e0431044b0447043d044b0439">
    <w:name w:val="dash041e_0431_044b_0447_043d_044b_0439"/>
    <w:basedOn w:val="Normal"/>
    <w:pPr>
      <w:spacing w:lineRule="auto" w:line="240" w:before="0" w:after="0"/>
    </w:pPr>
    <w:rPr>
      <w:rFonts w:ascii="Times New Roman" w:hAnsi="Times New Roman" w:eastAsia="Times New Roman" w:cs="Times New Roman"/>
      <w:sz w:val="24"/>
      <w:szCs w:val="24"/>
      <w:lang w:eastAsia="ru-RU"/>
    </w:rPr>
  </w:style>
  <w:style w:type="paragraph" w:styleId="Normacttext">
    <w:name w:val="norm_act_text"/>
    <w:basedOn w:val="Normal"/>
    <w:pPr>
      <w:spacing w:before="0" w:after="280"/>
    </w:pPr>
    <w:rPr>
      <w:rFonts w:ascii="Times New Roman" w:hAnsi="Times New Roman" w:eastAsia="Times New Roman" w:cs="Times New Roman"/>
      <w:sz w:val="24"/>
      <w:szCs w:val="24"/>
      <w:lang w:eastAsia="ru-RU"/>
    </w:rPr>
  </w:style>
  <w:style w:type="paragraph" w:styleId="Pagetext">
    <w:name w:val="page_text"/>
    <w:basedOn w:val="Normal"/>
    <w:pPr>
      <w:spacing w:before="0" w:after="280"/>
    </w:pPr>
    <w:rPr>
      <w:rFonts w:ascii="Times New Roman" w:hAnsi="Times New Roman" w:eastAsia="Times New Roman" w:cs="Times New Roman"/>
      <w:sz w:val="24"/>
      <w:szCs w:val="24"/>
      <w:lang w:eastAsia="ru-RU"/>
    </w:rPr>
  </w:style>
  <w:style w:type="paragraph" w:styleId="68">
    <w:name w:val="Основной текст68"/>
    <w:basedOn w:val="Normal"/>
    <w:pPr/>
    <w:rPr>
      <w:rFonts w:ascii="Calibri" w:hAnsi="Calibri" w:cs="Calibri"/>
      <w:shd w:fill="FFFFFF" w:val="clear"/>
    </w:rPr>
  </w:style>
  <w:style w:type="paragraph" w:styleId="Xl66">
    <w:name w:val="xl66"/>
    <w:basedOn w:val="Normal"/>
    <w:pPr>
      <w:spacing w:before="0" w:after="280"/>
    </w:pPr>
    <w:rPr>
      <w:rFonts w:ascii="Times New Roman" w:hAnsi="Times New Roman" w:eastAsia="Times New Roman" w:cs="Times New Roman"/>
      <w:sz w:val="24"/>
      <w:szCs w:val="24"/>
      <w:lang w:eastAsia="ru-RU"/>
    </w:rPr>
  </w:style>
  <w:style w:type="paragraph" w:styleId="Xl67">
    <w:name w:val="xl67"/>
    <w:basedOn w:val="Normal"/>
    <w:pPr>
      <w:pBdr>
        <w:top w:val="nil"/>
        <w:left w:val="single" w:sz="4" w:space="0" w:color="000000"/>
        <w:bottom w:val="single" w:sz="4" w:space="0" w:color="000000"/>
        <w:right w:val="nil"/>
      </w:pBdr>
      <w:shd w:fill="D8D8D8" w:val="clear"/>
      <w:spacing w:before="0" w:after="280"/>
      <w:jc w:val="center"/>
    </w:pPr>
    <w:rPr>
      <w:rFonts w:ascii="Times New Roman" w:hAnsi="Times New Roman" w:eastAsia="Times New Roman" w:cs="Times New Roman"/>
      <w:b/>
      <w:bCs/>
      <w:sz w:val="24"/>
      <w:szCs w:val="24"/>
      <w:lang w:eastAsia="ru-RU"/>
    </w:rPr>
  </w:style>
  <w:style w:type="paragraph" w:styleId="Xl68">
    <w:name w:val="xl68"/>
    <w:basedOn w:val="Normal"/>
    <w:pPr>
      <w:pBdr>
        <w:top w:val="nil"/>
        <w:left w:val="single" w:sz="4" w:space="0" w:color="000000"/>
        <w:bottom w:val="single" w:sz="4" w:space="0" w:color="000000"/>
        <w:right w:val="nil"/>
      </w:pBdr>
      <w:shd w:fill="D8D8D8" w:val="clear"/>
      <w:spacing w:before="0" w:after="280"/>
      <w:jc w:val="center"/>
    </w:pPr>
    <w:rPr>
      <w:rFonts w:ascii="Times New Roman" w:hAnsi="Times New Roman" w:eastAsia="Times New Roman" w:cs="Times New Roman"/>
      <w:b/>
      <w:bCs/>
      <w:sz w:val="24"/>
      <w:szCs w:val="24"/>
      <w:lang w:eastAsia="ru-RU"/>
    </w:rPr>
  </w:style>
  <w:style w:type="paragraph" w:styleId="Xl69">
    <w:name w:val="xl69"/>
    <w:basedOn w:val="Normal"/>
    <w:pPr>
      <w:pBdr>
        <w:top w:val="nil"/>
        <w:left w:val="single" w:sz="4" w:space="0" w:color="000000"/>
        <w:bottom w:val="single" w:sz="4" w:space="0" w:color="000000"/>
        <w:right w:val="nil"/>
      </w:pBdr>
      <w:shd w:fill="FFFFFF" w:val="clear"/>
      <w:spacing w:before="0" w:after="280"/>
    </w:pPr>
    <w:rPr>
      <w:rFonts w:ascii="Times New Roman" w:hAnsi="Times New Roman" w:eastAsia="Times New Roman" w:cs="Times New Roman"/>
      <w:sz w:val="24"/>
      <w:szCs w:val="24"/>
      <w:lang w:eastAsia="ru-RU"/>
    </w:rPr>
  </w:style>
  <w:style w:type="paragraph" w:styleId="Xl70">
    <w:name w:val="xl70"/>
    <w:basedOn w:val="Normal"/>
    <w:pPr>
      <w:pBdr>
        <w:top w:val="nil"/>
        <w:left w:val="single" w:sz="4" w:space="0" w:color="000000"/>
        <w:bottom w:val="single" w:sz="4" w:space="0" w:color="000000"/>
        <w:right w:val="nil"/>
      </w:pBdr>
      <w:shd w:fill="FFFFFF" w:val="clear"/>
      <w:spacing w:before="0" w:after="280"/>
      <w:jc w:val="center"/>
    </w:pPr>
    <w:rPr>
      <w:rFonts w:ascii="Times New Roman" w:hAnsi="Times New Roman" w:eastAsia="Times New Roman" w:cs="Times New Roman"/>
      <w:sz w:val="24"/>
      <w:szCs w:val="24"/>
      <w:lang w:eastAsia="ru-RU"/>
    </w:rPr>
  </w:style>
  <w:style w:type="paragraph" w:styleId="Xl71">
    <w:name w:val="xl71"/>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72">
    <w:name w:val="xl72"/>
    <w:basedOn w:val="Normal"/>
    <w:pPr>
      <w:pBdr>
        <w:top w:val="nil"/>
        <w:left w:val="single" w:sz="4" w:space="0" w:color="000000"/>
        <w:bottom w:val="single" w:sz="4" w:space="0" w:color="000000"/>
        <w:right w:val="nil"/>
      </w:pBdr>
      <w:shd w:fill="D8D8D8" w:val="clear"/>
      <w:spacing w:before="0" w:after="280"/>
    </w:pPr>
    <w:rPr>
      <w:rFonts w:ascii="Times New Roman" w:hAnsi="Times New Roman" w:eastAsia="Times New Roman" w:cs="Times New Roman"/>
      <w:b/>
      <w:bCs/>
      <w:sz w:val="24"/>
      <w:szCs w:val="24"/>
      <w:lang w:eastAsia="ru-RU"/>
    </w:rPr>
  </w:style>
  <w:style w:type="paragraph" w:styleId="Xl73">
    <w:name w:val="xl73"/>
    <w:basedOn w:val="Normal"/>
    <w:pPr>
      <w:pBdr>
        <w:top w:val="nil"/>
        <w:left w:val="single" w:sz="4" w:space="0" w:color="000000"/>
        <w:bottom w:val="single" w:sz="4" w:space="0" w:color="000000"/>
        <w:right w:val="nil"/>
      </w:pBdr>
      <w:shd w:fill="D8D8D8" w:val="clear"/>
      <w:spacing w:before="0" w:after="280"/>
    </w:pPr>
    <w:rPr>
      <w:rFonts w:ascii="Times New Roman" w:hAnsi="Times New Roman" w:eastAsia="Times New Roman" w:cs="Times New Roman"/>
      <w:b/>
      <w:bCs/>
      <w:sz w:val="24"/>
      <w:szCs w:val="24"/>
      <w:lang w:eastAsia="ru-RU"/>
    </w:rPr>
  </w:style>
  <w:style w:type="paragraph" w:styleId="Xl74">
    <w:name w:val="xl74"/>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75">
    <w:name w:val="xl75"/>
    <w:basedOn w:val="Normal"/>
    <w:pPr>
      <w:pBdr>
        <w:top w:val="nil"/>
        <w:left w:val="single" w:sz="4" w:space="0" w:color="000000"/>
        <w:bottom w:val="single" w:sz="4"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76">
    <w:name w:val="xl76"/>
    <w:basedOn w:val="Normal"/>
    <w:pPr>
      <w:spacing w:before="0" w:after="280"/>
    </w:pPr>
    <w:rPr>
      <w:rFonts w:ascii="Times New Roman" w:hAnsi="Times New Roman" w:eastAsia="Times New Roman" w:cs="Times New Roman"/>
      <w:sz w:val="24"/>
      <w:szCs w:val="24"/>
      <w:lang w:eastAsia="ru-RU"/>
    </w:rPr>
  </w:style>
  <w:style w:type="paragraph" w:styleId="Xl77">
    <w:name w:val="xl77"/>
    <w:basedOn w:val="Normal"/>
    <w:pPr>
      <w:pBdr>
        <w:top w:val="nil"/>
        <w:left w:val="single" w:sz="4" w:space="0" w:color="000000"/>
        <w:bottom w:val="single" w:sz="4" w:space="0" w:color="000000"/>
        <w:right w:val="nil"/>
      </w:pBdr>
      <w:shd w:fill="FFFFFF" w:val="clear"/>
      <w:spacing w:before="0" w:after="280"/>
    </w:pPr>
    <w:rPr>
      <w:rFonts w:ascii="Times New Roman" w:hAnsi="Times New Roman" w:eastAsia="Times New Roman" w:cs="Times New Roman"/>
      <w:sz w:val="24"/>
      <w:szCs w:val="24"/>
      <w:lang w:eastAsia="ru-RU"/>
    </w:rPr>
  </w:style>
  <w:style w:type="paragraph" w:styleId="Xl78">
    <w:name w:val="xl78"/>
    <w:basedOn w:val="Normal"/>
    <w:pPr>
      <w:pBdr>
        <w:top w:val="nil"/>
        <w:left w:val="single" w:sz="4" w:space="0" w:color="000000"/>
        <w:bottom w:val="single" w:sz="4" w:space="0" w:color="000000"/>
        <w:right w:val="nil"/>
      </w:pBdr>
      <w:shd w:fill="D8D8D8" w:val="clear"/>
      <w:spacing w:before="0" w:after="280"/>
      <w:jc w:val="center"/>
    </w:pPr>
    <w:rPr>
      <w:rFonts w:ascii="Times New Roman" w:hAnsi="Times New Roman" w:eastAsia="Times New Roman" w:cs="Times New Roman"/>
      <w:b/>
      <w:bCs/>
      <w:sz w:val="24"/>
      <w:szCs w:val="24"/>
      <w:lang w:eastAsia="ru-RU"/>
    </w:rPr>
  </w:style>
  <w:style w:type="paragraph" w:styleId="Xl79">
    <w:name w:val="xl79"/>
    <w:basedOn w:val="Normal"/>
    <w:pPr>
      <w:pBdr>
        <w:top w:val="nil"/>
        <w:left w:val="single" w:sz="4" w:space="0" w:color="000000"/>
        <w:bottom w:val="single" w:sz="4" w:space="0" w:color="000000"/>
        <w:right w:val="nil"/>
      </w:pBdr>
      <w:shd w:fill="D8D8D8" w:val="clear"/>
      <w:spacing w:before="0" w:after="280"/>
      <w:jc w:val="center"/>
    </w:pPr>
    <w:rPr>
      <w:rFonts w:ascii="Times New Roman" w:hAnsi="Times New Roman" w:eastAsia="Times New Roman" w:cs="Times New Roman"/>
      <w:b/>
      <w:bCs/>
      <w:sz w:val="24"/>
      <w:szCs w:val="24"/>
      <w:lang w:eastAsia="ru-RU"/>
    </w:rPr>
  </w:style>
  <w:style w:type="paragraph" w:styleId="Xl80">
    <w:name w:val="xl80"/>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81">
    <w:name w:val="xl81"/>
    <w:basedOn w:val="Normal"/>
    <w:pPr>
      <w:pBdr>
        <w:top w:val="nil"/>
        <w:left w:val="single" w:sz="4" w:space="0" w:color="000000"/>
        <w:bottom w:val="single" w:sz="4" w:space="0" w:color="000000"/>
        <w:right w:val="nil"/>
      </w:pBdr>
      <w:shd w:fill="FFFFFF" w:val="clear"/>
      <w:spacing w:before="0" w:after="280"/>
    </w:pPr>
    <w:rPr>
      <w:rFonts w:ascii="Times New Roman" w:hAnsi="Times New Roman" w:eastAsia="Times New Roman" w:cs="Times New Roman"/>
      <w:sz w:val="24"/>
      <w:szCs w:val="24"/>
      <w:lang w:eastAsia="ru-RU"/>
    </w:rPr>
  </w:style>
  <w:style w:type="paragraph" w:styleId="Xl82">
    <w:name w:val="xl82"/>
    <w:basedOn w:val="Normal"/>
    <w:pPr>
      <w:pBdr>
        <w:top w:val="nil"/>
        <w:left w:val="single" w:sz="4" w:space="0" w:color="000000"/>
        <w:bottom w:val="single" w:sz="4" w:space="0" w:color="000000"/>
        <w:right w:val="nil"/>
      </w:pBdr>
      <w:shd w:fill="FFFFFF" w:val="clear"/>
      <w:spacing w:before="0" w:after="280"/>
      <w:jc w:val="center"/>
    </w:pPr>
    <w:rPr>
      <w:rFonts w:ascii="Times New Roman" w:hAnsi="Times New Roman" w:eastAsia="Times New Roman" w:cs="Times New Roman"/>
      <w:sz w:val="24"/>
      <w:szCs w:val="24"/>
      <w:lang w:eastAsia="ru-RU"/>
    </w:rPr>
  </w:style>
  <w:style w:type="paragraph" w:styleId="Xl83">
    <w:name w:val="xl83"/>
    <w:basedOn w:val="Normal"/>
    <w:pPr>
      <w:pBdr>
        <w:top w:val="nil"/>
        <w:left w:val="single" w:sz="4" w:space="0" w:color="000000"/>
        <w:bottom w:val="single" w:sz="4" w:space="0" w:color="000000"/>
        <w:right w:val="nil"/>
      </w:pBdr>
      <w:shd w:fill="FFFFFF" w:val="clear"/>
      <w:spacing w:before="0" w:after="280"/>
    </w:pPr>
    <w:rPr>
      <w:rFonts w:ascii="Times New Roman" w:hAnsi="Times New Roman" w:eastAsia="Times New Roman" w:cs="Times New Roman"/>
      <w:sz w:val="24"/>
      <w:szCs w:val="24"/>
      <w:lang w:eastAsia="ru-RU"/>
    </w:rPr>
  </w:style>
  <w:style w:type="paragraph" w:styleId="Xl84">
    <w:name w:val="xl84"/>
    <w:basedOn w:val="Normal"/>
    <w:pPr>
      <w:spacing w:before="0" w:after="280"/>
    </w:pPr>
    <w:rPr>
      <w:rFonts w:ascii="Times New Roman" w:hAnsi="Times New Roman" w:eastAsia="Times New Roman" w:cs="Times New Roman"/>
      <w:sz w:val="24"/>
      <w:szCs w:val="24"/>
      <w:lang w:eastAsia="ru-RU"/>
    </w:rPr>
  </w:style>
  <w:style w:type="paragraph" w:styleId="Xl85">
    <w:name w:val="xl85"/>
    <w:basedOn w:val="Normal"/>
    <w:pPr>
      <w:pBdr>
        <w:top w:val="nil"/>
        <w:left w:val="single" w:sz="4" w:space="0" w:color="000000"/>
        <w:bottom w:val="nil"/>
        <w:right w:val="nil"/>
      </w:pBdr>
      <w:spacing w:before="0" w:after="280"/>
    </w:pPr>
    <w:rPr>
      <w:rFonts w:ascii="Times New Roman" w:hAnsi="Times New Roman" w:eastAsia="Times New Roman" w:cs="Times New Roman"/>
      <w:sz w:val="24"/>
      <w:szCs w:val="24"/>
      <w:lang w:eastAsia="ru-RU"/>
    </w:rPr>
  </w:style>
  <w:style w:type="paragraph" w:styleId="Xl86">
    <w:name w:val="xl86"/>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87">
    <w:name w:val="xl87"/>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88">
    <w:name w:val="xl88"/>
    <w:basedOn w:val="Normal"/>
    <w:pPr>
      <w:pBdr>
        <w:top w:val="nil"/>
        <w:left w:val="single" w:sz="4" w:space="0" w:color="000000"/>
        <w:bottom w:val="single" w:sz="4" w:space="0" w:color="000000"/>
        <w:right w:val="nil"/>
      </w:pBdr>
      <w:shd w:fill="FFFFFF" w:val="clear"/>
      <w:spacing w:before="0" w:after="280"/>
    </w:pPr>
    <w:rPr>
      <w:rFonts w:ascii="Times New Roman" w:hAnsi="Times New Roman" w:eastAsia="Times New Roman" w:cs="Times New Roman"/>
      <w:sz w:val="24"/>
      <w:szCs w:val="24"/>
      <w:lang w:eastAsia="ru-RU"/>
    </w:rPr>
  </w:style>
  <w:style w:type="paragraph" w:styleId="Xl89">
    <w:name w:val="xl89"/>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90">
    <w:name w:val="xl90"/>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91">
    <w:name w:val="xl91"/>
    <w:basedOn w:val="Normal"/>
    <w:pPr>
      <w:pBdr>
        <w:top w:val="nil"/>
        <w:left w:val="single" w:sz="4" w:space="0" w:color="000000"/>
        <w:bottom w:val="single" w:sz="4"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92">
    <w:name w:val="xl92"/>
    <w:basedOn w:val="Normal"/>
    <w:pPr>
      <w:pBdr>
        <w:top w:val="nil"/>
        <w:left w:val="single" w:sz="4" w:space="0" w:color="000000"/>
        <w:bottom w:val="single" w:sz="4" w:space="0" w:color="000000"/>
        <w:right w:val="nil"/>
      </w:pBdr>
      <w:shd w:fill="FFFFFF" w:val="clear"/>
      <w:spacing w:before="0" w:after="280"/>
      <w:jc w:val="center"/>
    </w:pPr>
    <w:rPr>
      <w:rFonts w:ascii="Times New Roman" w:hAnsi="Times New Roman" w:eastAsia="Times New Roman" w:cs="Times New Roman"/>
      <w:sz w:val="24"/>
      <w:szCs w:val="24"/>
      <w:lang w:eastAsia="ru-RU"/>
    </w:rPr>
  </w:style>
  <w:style w:type="paragraph" w:styleId="Xl93">
    <w:name w:val="xl93"/>
    <w:basedOn w:val="Normal"/>
    <w:pPr>
      <w:pBdr>
        <w:top w:val="nil"/>
        <w:left w:val="single" w:sz="4" w:space="0" w:color="000000"/>
        <w:bottom w:val="single" w:sz="4" w:space="0" w:color="000000"/>
        <w:right w:val="nil"/>
      </w:pBdr>
      <w:shd w:fill="D8D8D8" w:val="clear"/>
      <w:spacing w:before="0" w:after="280"/>
    </w:pPr>
    <w:rPr>
      <w:rFonts w:ascii="Times New Roman" w:hAnsi="Times New Roman" w:eastAsia="Times New Roman" w:cs="Times New Roman"/>
      <w:b/>
      <w:bCs/>
      <w:sz w:val="24"/>
      <w:szCs w:val="24"/>
      <w:lang w:eastAsia="ru-RU"/>
    </w:rPr>
  </w:style>
  <w:style w:type="paragraph" w:styleId="Xl94">
    <w:name w:val="xl94"/>
    <w:basedOn w:val="Normal"/>
    <w:pPr>
      <w:pBdr>
        <w:top w:val="nil"/>
        <w:left w:val="single" w:sz="4" w:space="0" w:color="000000"/>
        <w:bottom w:val="single" w:sz="4" w:space="0" w:color="000000"/>
        <w:right w:val="nil"/>
      </w:pBdr>
      <w:shd w:fill="D8D8D8" w:val="clear"/>
      <w:spacing w:before="0" w:after="280"/>
      <w:jc w:val="center"/>
    </w:pPr>
    <w:rPr>
      <w:rFonts w:ascii="Times New Roman" w:hAnsi="Times New Roman" w:eastAsia="Times New Roman" w:cs="Times New Roman"/>
      <w:b/>
      <w:bCs/>
      <w:sz w:val="24"/>
      <w:szCs w:val="24"/>
      <w:lang w:eastAsia="ru-RU"/>
    </w:rPr>
  </w:style>
  <w:style w:type="paragraph" w:styleId="Xl95">
    <w:name w:val="xl95"/>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96">
    <w:name w:val="xl96"/>
    <w:basedOn w:val="Normal"/>
    <w:pPr>
      <w:pBdr>
        <w:top w:val="nil"/>
        <w:left w:val="single" w:sz="4" w:space="0" w:color="000000"/>
        <w:bottom w:val="single" w:sz="4"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97">
    <w:name w:val="xl97"/>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98">
    <w:name w:val="xl98"/>
    <w:basedOn w:val="Normal"/>
    <w:pPr>
      <w:pBdr>
        <w:top w:val="nil"/>
        <w:left w:val="single" w:sz="4" w:space="0" w:color="000000"/>
        <w:bottom w:val="single" w:sz="4" w:space="0" w:color="000000"/>
        <w:right w:val="nil"/>
      </w:pBdr>
      <w:shd w:fill="FFFFFF" w:val="clear"/>
      <w:spacing w:before="0" w:after="280"/>
    </w:pPr>
    <w:rPr>
      <w:rFonts w:ascii="Times New Roman" w:hAnsi="Times New Roman" w:eastAsia="Times New Roman" w:cs="Times New Roman"/>
      <w:sz w:val="24"/>
      <w:szCs w:val="24"/>
      <w:lang w:eastAsia="ru-RU"/>
    </w:rPr>
  </w:style>
  <w:style w:type="paragraph" w:styleId="Xl99">
    <w:name w:val="xl99"/>
    <w:basedOn w:val="Normal"/>
    <w:pPr>
      <w:pBdr>
        <w:top w:val="nil"/>
        <w:left w:val="single" w:sz="4" w:space="0" w:color="000000"/>
        <w:bottom w:val="single" w:sz="4" w:space="0" w:color="000000"/>
        <w:right w:val="nil"/>
      </w:pBdr>
      <w:shd w:fill="FFFFFF" w:val="clear"/>
      <w:spacing w:before="0" w:after="280"/>
    </w:pPr>
    <w:rPr>
      <w:rFonts w:ascii="Times New Roman" w:hAnsi="Times New Roman" w:eastAsia="Times New Roman" w:cs="Times New Roman"/>
      <w:sz w:val="24"/>
      <w:szCs w:val="24"/>
      <w:lang w:eastAsia="ru-RU"/>
    </w:rPr>
  </w:style>
  <w:style w:type="paragraph" w:styleId="Xl100">
    <w:name w:val="xl100"/>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101">
    <w:name w:val="xl101"/>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102">
    <w:name w:val="xl102"/>
    <w:basedOn w:val="Normal"/>
    <w:pPr>
      <w:pBdr>
        <w:top w:val="nil"/>
        <w:left w:val="single" w:sz="4" w:space="0" w:color="000000"/>
        <w:bottom w:val="single" w:sz="4"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103">
    <w:name w:val="xl103"/>
    <w:basedOn w:val="Normal"/>
    <w:pPr>
      <w:pBdr>
        <w:top w:val="nil"/>
        <w:left w:val="single" w:sz="4" w:space="0" w:color="000000"/>
        <w:bottom w:val="single" w:sz="4" w:space="0" w:color="000000"/>
        <w:right w:val="nil"/>
      </w:pBdr>
      <w:shd w:fill="D8D8D8" w:val="clear"/>
      <w:spacing w:before="0" w:after="280"/>
      <w:jc w:val="center"/>
    </w:pPr>
    <w:rPr>
      <w:rFonts w:ascii="Times New Roman" w:hAnsi="Times New Roman" w:eastAsia="Times New Roman" w:cs="Times New Roman"/>
      <w:b/>
      <w:bCs/>
      <w:sz w:val="28"/>
      <w:szCs w:val="28"/>
      <w:lang w:eastAsia="ru-RU"/>
    </w:rPr>
  </w:style>
  <w:style w:type="paragraph" w:styleId="Xl104">
    <w:name w:val="xl104"/>
    <w:basedOn w:val="Normal"/>
    <w:pPr>
      <w:pBdr>
        <w:top w:val="nil"/>
        <w:left w:val="single" w:sz="4" w:space="0" w:color="000000"/>
        <w:bottom w:val="single" w:sz="4" w:space="0" w:color="000000"/>
        <w:right w:val="nil"/>
      </w:pBdr>
      <w:shd w:fill="D8D8D8" w:val="clear"/>
      <w:spacing w:before="0" w:after="280"/>
      <w:jc w:val="center"/>
    </w:pPr>
    <w:rPr>
      <w:rFonts w:ascii="Times New Roman" w:hAnsi="Times New Roman" w:eastAsia="Times New Roman" w:cs="Times New Roman"/>
      <w:b/>
      <w:bCs/>
      <w:sz w:val="28"/>
      <w:szCs w:val="28"/>
      <w:lang w:eastAsia="ru-RU"/>
    </w:rPr>
  </w:style>
  <w:style w:type="paragraph" w:styleId="Xl105">
    <w:name w:val="xl105"/>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106">
    <w:name w:val="xl106"/>
    <w:basedOn w:val="Normal"/>
    <w:pPr>
      <w:pBdr>
        <w:top w:val="nil"/>
        <w:left w:val="single" w:sz="4" w:space="0" w:color="000000"/>
        <w:bottom w:val="single" w:sz="4"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107">
    <w:name w:val="xl107"/>
    <w:basedOn w:val="Normal"/>
    <w:pPr>
      <w:pBdr>
        <w:top w:val="nil"/>
        <w:left w:val="single" w:sz="4" w:space="0" w:color="000000"/>
        <w:bottom w:val="single" w:sz="4"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108">
    <w:name w:val="xl108"/>
    <w:basedOn w:val="Normal"/>
    <w:pPr>
      <w:pBdr>
        <w:top w:val="nil"/>
        <w:left w:val="single" w:sz="4" w:space="0" w:color="000000"/>
        <w:bottom w:val="single" w:sz="4" w:space="0" w:color="000000"/>
        <w:right w:val="nil"/>
      </w:pBdr>
      <w:shd w:fill="FFFFFF" w:val="clear"/>
      <w:spacing w:before="0" w:after="280"/>
      <w:jc w:val="center"/>
    </w:pPr>
    <w:rPr>
      <w:rFonts w:ascii="Times New Roman" w:hAnsi="Times New Roman" w:eastAsia="Times New Roman" w:cs="Times New Roman"/>
      <w:sz w:val="24"/>
      <w:szCs w:val="24"/>
      <w:lang w:eastAsia="ru-RU"/>
    </w:rPr>
  </w:style>
  <w:style w:type="paragraph" w:styleId="Xl109">
    <w:name w:val="xl109"/>
    <w:basedOn w:val="Normal"/>
    <w:pPr>
      <w:pBdr>
        <w:top w:val="nil"/>
        <w:left w:val="single" w:sz="4" w:space="0" w:color="000000"/>
        <w:bottom w:val="single" w:sz="4" w:space="0" w:color="000000"/>
        <w:right w:val="nil"/>
      </w:pBdr>
      <w:shd w:fill="FFFFFF" w:val="clear"/>
      <w:spacing w:before="0" w:after="280"/>
      <w:jc w:val="center"/>
    </w:pPr>
    <w:rPr>
      <w:rFonts w:ascii="Times New Roman" w:hAnsi="Times New Roman" w:eastAsia="Times New Roman" w:cs="Times New Roman"/>
      <w:sz w:val="24"/>
      <w:szCs w:val="24"/>
      <w:lang w:eastAsia="ru-RU"/>
    </w:rPr>
  </w:style>
  <w:style w:type="paragraph" w:styleId="Xl110">
    <w:name w:val="xl110"/>
    <w:basedOn w:val="Normal"/>
    <w:pPr>
      <w:pBdr>
        <w:top w:val="nil"/>
        <w:left w:val="single" w:sz="4" w:space="0" w:color="000000"/>
        <w:bottom w:val="single" w:sz="4" w:space="0" w:color="000000"/>
        <w:right w:val="nil"/>
      </w:pBdr>
      <w:shd w:fill="FFFFFF" w:val="clear"/>
      <w:spacing w:before="0" w:after="280"/>
    </w:pPr>
    <w:rPr>
      <w:rFonts w:ascii="Times New Roman" w:hAnsi="Times New Roman" w:eastAsia="Times New Roman" w:cs="Times New Roman"/>
      <w:color w:val="000000"/>
      <w:sz w:val="24"/>
      <w:szCs w:val="24"/>
      <w:lang w:eastAsia="ru-RU"/>
    </w:rPr>
  </w:style>
  <w:style w:type="paragraph" w:styleId="Xl111">
    <w:name w:val="xl111"/>
    <w:basedOn w:val="Normal"/>
    <w:pPr>
      <w:pBdr>
        <w:top w:val="nil"/>
        <w:left w:val="single" w:sz="4" w:space="0" w:color="000000"/>
        <w:bottom w:val="single" w:sz="4" w:space="0" w:color="000000"/>
        <w:right w:val="nil"/>
      </w:pBdr>
      <w:shd w:fill="FFFFFF" w:val="clear"/>
      <w:spacing w:before="0" w:after="280"/>
    </w:pPr>
    <w:rPr>
      <w:rFonts w:ascii="Times New Roman" w:hAnsi="Times New Roman" w:eastAsia="Times New Roman" w:cs="Times New Roman"/>
      <w:sz w:val="24"/>
      <w:szCs w:val="24"/>
      <w:lang w:eastAsia="ru-RU"/>
    </w:rPr>
  </w:style>
  <w:style w:type="paragraph" w:styleId="Xl112">
    <w:name w:val="xl112"/>
    <w:basedOn w:val="Normal"/>
    <w:pPr>
      <w:pBdr>
        <w:top w:val="nil"/>
        <w:left w:val="single" w:sz="4" w:space="0" w:color="000000"/>
        <w:bottom w:val="single" w:sz="4"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113">
    <w:name w:val="xl113"/>
    <w:basedOn w:val="Normal"/>
    <w:pPr>
      <w:pBdr>
        <w:top w:val="nil"/>
        <w:left w:val="single" w:sz="4" w:space="0" w:color="000000"/>
        <w:bottom w:val="single" w:sz="4"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114">
    <w:name w:val="xl114"/>
    <w:basedOn w:val="Normal"/>
    <w:pPr>
      <w:pBdr>
        <w:top w:val="nil"/>
        <w:left w:val="single" w:sz="4" w:space="0" w:color="000000"/>
        <w:bottom w:val="single" w:sz="4" w:space="0" w:color="000000"/>
        <w:right w:val="nil"/>
      </w:pBdr>
      <w:shd w:fill="FFFFFF" w:val="clear"/>
      <w:spacing w:before="0" w:after="280"/>
      <w:jc w:val="center"/>
    </w:pPr>
    <w:rPr>
      <w:rFonts w:ascii="Times New Roman" w:hAnsi="Times New Roman" w:eastAsia="Times New Roman" w:cs="Times New Roman"/>
      <w:sz w:val="24"/>
      <w:szCs w:val="24"/>
      <w:lang w:eastAsia="ru-RU"/>
    </w:rPr>
  </w:style>
  <w:style w:type="paragraph" w:styleId="Xl115">
    <w:name w:val="xl115"/>
    <w:basedOn w:val="Normal"/>
    <w:pPr>
      <w:pBdr>
        <w:top w:val="nil"/>
        <w:left w:val="single" w:sz="4" w:space="0" w:color="000000"/>
        <w:bottom w:val="single" w:sz="4" w:space="0" w:color="000000"/>
        <w:right w:val="nil"/>
      </w:pBdr>
      <w:shd w:fill="FFFFFF" w:val="clear"/>
      <w:spacing w:before="0" w:after="280"/>
      <w:jc w:val="center"/>
    </w:pPr>
    <w:rPr>
      <w:rFonts w:ascii="Times New Roman" w:hAnsi="Times New Roman" w:eastAsia="Times New Roman" w:cs="Times New Roman"/>
      <w:sz w:val="24"/>
      <w:szCs w:val="24"/>
      <w:lang w:eastAsia="ru-RU"/>
    </w:rPr>
  </w:style>
  <w:style w:type="paragraph" w:styleId="Xl116">
    <w:name w:val="xl116"/>
    <w:basedOn w:val="Normal"/>
    <w:pPr>
      <w:pBdr>
        <w:top w:val="nil"/>
        <w:left w:val="single" w:sz="4" w:space="0" w:color="000000"/>
        <w:bottom w:val="single" w:sz="4" w:space="0" w:color="000000"/>
        <w:right w:val="nil"/>
      </w:pBdr>
      <w:shd w:fill="FFFFFF" w:val="clear"/>
      <w:spacing w:before="0" w:after="280"/>
    </w:pPr>
    <w:rPr>
      <w:rFonts w:ascii="Times New Roman" w:hAnsi="Times New Roman" w:eastAsia="Times New Roman" w:cs="Times New Roman"/>
      <w:sz w:val="24"/>
      <w:szCs w:val="24"/>
      <w:lang w:eastAsia="ru-RU"/>
    </w:rPr>
  </w:style>
  <w:style w:type="paragraph" w:styleId="Xl117">
    <w:name w:val="xl117"/>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118">
    <w:name w:val="xl118"/>
    <w:basedOn w:val="Normal"/>
    <w:pPr>
      <w:pBdr>
        <w:top w:val="nil"/>
        <w:left w:val="single" w:sz="4" w:space="0" w:color="000000"/>
        <w:bottom w:val="nil"/>
        <w:right w:val="nil"/>
      </w:pBdr>
      <w:shd w:fill="FFFFFF" w:val="clear"/>
      <w:spacing w:before="0" w:after="280"/>
    </w:pPr>
    <w:rPr>
      <w:rFonts w:ascii="Times New Roman" w:hAnsi="Times New Roman" w:eastAsia="Times New Roman" w:cs="Times New Roman"/>
      <w:sz w:val="24"/>
      <w:szCs w:val="24"/>
      <w:lang w:eastAsia="ru-RU"/>
    </w:rPr>
  </w:style>
  <w:style w:type="paragraph" w:styleId="Xl119">
    <w:name w:val="xl119"/>
    <w:basedOn w:val="Normal"/>
    <w:pPr>
      <w:pBdr>
        <w:top w:val="nil"/>
        <w:left w:val="single" w:sz="4" w:space="0" w:color="000000"/>
        <w:bottom w:val="single" w:sz="4" w:space="0" w:color="000000"/>
        <w:right w:val="nil"/>
      </w:pBdr>
      <w:shd w:fill="FFFFFF" w:val="clear"/>
      <w:spacing w:before="0" w:after="280"/>
    </w:pPr>
    <w:rPr>
      <w:rFonts w:ascii="Times New Roman" w:hAnsi="Times New Roman" w:eastAsia="Times New Roman" w:cs="Times New Roman"/>
      <w:sz w:val="24"/>
      <w:szCs w:val="24"/>
      <w:lang w:eastAsia="ru-RU"/>
    </w:rPr>
  </w:style>
  <w:style w:type="paragraph" w:styleId="Xl120">
    <w:name w:val="xl120"/>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121">
    <w:name w:val="xl121"/>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122">
    <w:name w:val="xl122"/>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123">
    <w:name w:val="xl123"/>
    <w:basedOn w:val="Normal"/>
    <w:pPr>
      <w:pBdr>
        <w:top w:val="nil"/>
        <w:left w:val="single" w:sz="4" w:space="0" w:color="000000"/>
        <w:bottom w:val="single" w:sz="4"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124">
    <w:name w:val="xl124"/>
    <w:basedOn w:val="Normal"/>
    <w:pPr>
      <w:pBdr>
        <w:top w:val="nil"/>
        <w:left w:val="single" w:sz="4" w:space="0" w:color="000000"/>
        <w:bottom w:val="single" w:sz="4" w:space="0" w:color="000000"/>
        <w:right w:val="nil"/>
      </w:pBdr>
      <w:shd w:fill="FFFFFF" w:val="clear"/>
      <w:spacing w:before="0" w:after="280"/>
    </w:pPr>
    <w:rPr>
      <w:rFonts w:ascii="Times New Roman" w:hAnsi="Times New Roman" w:eastAsia="Times New Roman" w:cs="Times New Roman"/>
      <w:sz w:val="24"/>
      <w:szCs w:val="24"/>
      <w:lang w:eastAsia="ru-RU"/>
    </w:rPr>
  </w:style>
  <w:style w:type="paragraph" w:styleId="Xl125">
    <w:name w:val="xl125"/>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color w:val="000000"/>
      <w:sz w:val="24"/>
      <w:szCs w:val="24"/>
      <w:lang w:eastAsia="ru-RU"/>
    </w:rPr>
  </w:style>
  <w:style w:type="paragraph" w:styleId="Xl126">
    <w:name w:val="xl126"/>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127">
    <w:name w:val="xl127"/>
    <w:basedOn w:val="Normal"/>
    <w:pPr>
      <w:pBdr>
        <w:top w:val="nil"/>
        <w:left w:val="single" w:sz="4" w:space="0" w:color="000000"/>
        <w:bottom w:val="single" w:sz="4"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128">
    <w:name w:val="xl128"/>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129">
    <w:name w:val="xl129"/>
    <w:basedOn w:val="Normal"/>
    <w:pPr>
      <w:pBdr>
        <w:top w:val="nil"/>
        <w:left w:val="single" w:sz="4" w:space="0" w:color="000000"/>
        <w:bottom w:val="single" w:sz="4" w:space="0" w:color="000000"/>
        <w:right w:val="nil"/>
      </w:pBdr>
      <w:shd w:fill="FFFFFF" w:val="clear"/>
      <w:spacing w:before="0" w:after="280"/>
    </w:pPr>
    <w:rPr>
      <w:rFonts w:ascii="Times New Roman" w:hAnsi="Times New Roman" w:eastAsia="Times New Roman" w:cs="Times New Roman"/>
      <w:sz w:val="24"/>
      <w:szCs w:val="24"/>
      <w:lang w:eastAsia="ru-RU"/>
    </w:rPr>
  </w:style>
  <w:style w:type="paragraph" w:styleId="Xl130">
    <w:name w:val="xl130"/>
    <w:basedOn w:val="Normal"/>
    <w:pPr>
      <w:pBdr>
        <w:top w:val="nil"/>
        <w:left w:val="single" w:sz="4" w:space="0" w:color="000000"/>
        <w:bottom w:val="single" w:sz="4" w:space="0" w:color="000000"/>
        <w:right w:val="nil"/>
      </w:pBdr>
      <w:shd w:fill="FFFFFF" w:val="clear"/>
      <w:spacing w:before="0" w:after="280"/>
      <w:jc w:val="center"/>
    </w:pPr>
    <w:rPr>
      <w:rFonts w:ascii="Times New Roman" w:hAnsi="Times New Roman" w:eastAsia="Times New Roman" w:cs="Times New Roman"/>
      <w:sz w:val="24"/>
      <w:szCs w:val="24"/>
      <w:lang w:eastAsia="ru-RU"/>
    </w:rPr>
  </w:style>
  <w:style w:type="paragraph" w:styleId="Xl131">
    <w:name w:val="xl131"/>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132">
    <w:name w:val="xl132"/>
    <w:basedOn w:val="Normal"/>
    <w:pPr>
      <w:pBdr>
        <w:top w:val="nil"/>
        <w:left w:val="single" w:sz="4" w:space="0" w:color="000000"/>
        <w:bottom w:val="single" w:sz="4" w:space="0" w:color="000000"/>
        <w:right w:val="nil"/>
      </w:pBdr>
      <w:shd w:fill="D8D8D8" w:val="clear"/>
      <w:spacing w:before="0" w:after="280"/>
    </w:pPr>
    <w:rPr>
      <w:rFonts w:ascii="Times New Roman" w:hAnsi="Times New Roman" w:eastAsia="Times New Roman" w:cs="Times New Roman"/>
      <w:b/>
      <w:bCs/>
      <w:sz w:val="24"/>
      <w:szCs w:val="24"/>
      <w:lang w:eastAsia="ru-RU"/>
    </w:rPr>
  </w:style>
  <w:style w:type="paragraph" w:styleId="Xl133">
    <w:name w:val="xl133"/>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134">
    <w:name w:val="xl134"/>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135">
    <w:name w:val="xl135"/>
    <w:basedOn w:val="Normal"/>
    <w:pPr>
      <w:pBdr>
        <w:top w:val="nil"/>
        <w:left w:val="single" w:sz="4" w:space="0" w:color="000000"/>
        <w:bottom w:val="single" w:sz="4"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136">
    <w:name w:val="xl136"/>
    <w:basedOn w:val="Normal"/>
    <w:pPr>
      <w:pBdr>
        <w:top w:val="nil"/>
        <w:left w:val="single" w:sz="4" w:space="0" w:color="000000"/>
        <w:bottom w:val="single" w:sz="4"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137">
    <w:name w:val="xl137"/>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138">
    <w:name w:val="xl138"/>
    <w:basedOn w:val="Normal"/>
    <w:pPr>
      <w:pBdr>
        <w:top w:val="nil"/>
        <w:left w:val="single" w:sz="4" w:space="0" w:color="000000"/>
        <w:bottom w:val="single" w:sz="4"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139">
    <w:name w:val="xl139"/>
    <w:basedOn w:val="Normal"/>
    <w:pPr>
      <w:pBdr>
        <w:top w:val="nil"/>
        <w:left w:val="single" w:sz="4" w:space="0" w:color="000000"/>
        <w:bottom w:val="single" w:sz="4" w:space="0" w:color="000000"/>
        <w:right w:val="nil"/>
      </w:pBdr>
      <w:spacing w:before="0" w:after="280"/>
    </w:pPr>
    <w:rPr>
      <w:rFonts w:ascii="Times New Roman" w:hAnsi="Times New Roman" w:eastAsia="Times New Roman" w:cs="Times New Roman"/>
      <w:sz w:val="24"/>
      <w:szCs w:val="24"/>
      <w:lang w:eastAsia="ru-RU"/>
    </w:rPr>
  </w:style>
  <w:style w:type="paragraph" w:styleId="Xl140">
    <w:name w:val="xl140"/>
    <w:basedOn w:val="Normal"/>
    <w:pPr>
      <w:pBdr>
        <w:top w:val="nil"/>
        <w:left w:val="single" w:sz="4" w:space="0" w:color="000000"/>
        <w:bottom w:val="single" w:sz="4"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141">
    <w:name w:val="xl141"/>
    <w:basedOn w:val="Normal"/>
    <w:pPr>
      <w:pBdr>
        <w:top w:val="nil"/>
        <w:left w:val="single" w:sz="4" w:space="0" w:color="000000"/>
        <w:bottom w:val="nil"/>
        <w:right w:val="nil"/>
      </w:pBdr>
      <w:shd w:fill="FFFFFF" w:val="clear"/>
      <w:spacing w:before="0" w:after="280"/>
    </w:pPr>
    <w:rPr>
      <w:rFonts w:ascii="Times New Roman" w:hAnsi="Times New Roman" w:eastAsia="Times New Roman" w:cs="Times New Roman"/>
      <w:sz w:val="24"/>
      <w:szCs w:val="24"/>
      <w:lang w:eastAsia="ru-RU"/>
    </w:rPr>
  </w:style>
  <w:style w:type="paragraph" w:styleId="Xl142">
    <w:name w:val="xl142"/>
    <w:basedOn w:val="Normal"/>
    <w:pPr>
      <w:pBdr>
        <w:top w:val="nil"/>
        <w:left w:val="single" w:sz="4" w:space="0" w:color="000000"/>
        <w:bottom w:val="single" w:sz="4" w:space="0" w:color="000000"/>
        <w:right w:val="nil"/>
      </w:pBdr>
      <w:shd w:fill="FFFFFF" w:val="clear"/>
      <w:spacing w:before="0" w:after="280"/>
      <w:jc w:val="center"/>
    </w:pPr>
    <w:rPr>
      <w:rFonts w:ascii="Times New Roman" w:hAnsi="Times New Roman" w:eastAsia="Times New Roman" w:cs="Times New Roman"/>
      <w:sz w:val="24"/>
      <w:szCs w:val="24"/>
      <w:lang w:eastAsia="ru-RU"/>
    </w:rPr>
  </w:style>
  <w:style w:type="paragraph" w:styleId="Xl143">
    <w:name w:val="xl143"/>
    <w:basedOn w:val="Normal"/>
    <w:pPr>
      <w:pBdr>
        <w:top w:val="nil"/>
        <w:left w:val="single" w:sz="4" w:space="0" w:color="000000"/>
        <w:bottom w:val="single" w:sz="4" w:space="0" w:color="000000"/>
        <w:right w:val="nil"/>
      </w:pBdr>
      <w:shd w:fill="FFFFFF" w:val="clear"/>
      <w:spacing w:before="0" w:after="280"/>
      <w:jc w:val="center"/>
    </w:pPr>
    <w:rPr>
      <w:rFonts w:ascii="Times New Roman" w:hAnsi="Times New Roman" w:eastAsia="Times New Roman" w:cs="Times New Roman"/>
      <w:sz w:val="24"/>
      <w:szCs w:val="24"/>
      <w:lang w:eastAsia="ru-RU"/>
    </w:rPr>
  </w:style>
  <w:style w:type="paragraph" w:styleId="Xl144">
    <w:name w:val="xl144"/>
    <w:basedOn w:val="Normal"/>
    <w:pPr>
      <w:pBdr>
        <w:top w:val="nil"/>
        <w:left w:val="single" w:sz="4" w:space="0" w:color="000000"/>
        <w:bottom w:val="single" w:sz="4" w:space="0" w:color="000000"/>
        <w:right w:val="nil"/>
      </w:pBdr>
      <w:shd w:fill="DDD9C3" w:val="clear"/>
      <w:spacing w:before="0" w:after="280"/>
      <w:jc w:val="center"/>
    </w:pPr>
    <w:rPr>
      <w:rFonts w:ascii="Times New Roman" w:hAnsi="Times New Roman" w:eastAsia="Times New Roman" w:cs="Times New Roman"/>
      <w:b/>
      <w:bCs/>
      <w:sz w:val="24"/>
      <w:szCs w:val="24"/>
      <w:lang w:eastAsia="ru-RU"/>
    </w:rPr>
  </w:style>
  <w:style w:type="paragraph" w:styleId="Xl145">
    <w:name w:val="xl145"/>
    <w:basedOn w:val="Normal"/>
    <w:pPr>
      <w:pBdr>
        <w:top w:val="nil"/>
        <w:left w:val="single" w:sz="4" w:space="0" w:color="000000"/>
        <w:bottom w:val="single" w:sz="4"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146">
    <w:name w:val="xl146"/>
    <w:basedOn w:val="Normal"/>
    <w:pPr>
      <w:pBdr>
        <w:top w:val="nil"/>
        <w:left w:val="single" w:sz="4" w:space="0" w:color="000000"/>
        <w:bottom w:val="single" w:sz="4" w:space="0" w:color="000000"/>
        <w:right w:val="nil"/>
      </w:pBdr>
      <w:shd w:fill="95B3D7" w:val="clear"/>
      <w:spacing w:before="0" w:after="280"/>
      <w:jc w:val="center"/>
    </w:pPr>
    <w:rPr>
      <w:rFonts w:ascii="Times New Roman" w:hAnsi="Times New Roman" w:eastAsia="Times New Roman" w:cs="Times New Roman"/>
      <w:b/>
      <w:bCs/>
      <w:sz w:val="24"/>
      <w:szCs w:val="24"/>
      <w:lang w:eastAsia="ru-RU"/>
    </w:rPr>
  </w:style>
  <w:style w:type="paragraph" w:styleId="Xl147">
    <w:name w:val="xl147"/>
    <w:basedOn w:val="Normal"/>
    <w:pPr>
      <w:pBdr>
        <w:top w:val="nil"/>
        <w:left w:val="nil"/>
        <w:bottom w:val="single" w:sz="4" w:space="0" w:color="000000"/>
        <w:right w:val="nil"/>
      </w:pBdr>
      <w:shd w:fill="95B3D7" w:val="clear"/>
      <w:spacing w:before="0" w:after="280"/>
      <w:jc w:val="center"/>
    </w:pPr>
    <w:rPr>
      <w:rFonts w:ascii="Times New Roman" w:hAnsi="Times New Roman" w:eastAsia="Times New Roman" w:cs="Times New Roman"/>
      <w:b/>
      <w:bCs/>
      <w:sz w:val="24"/>
      <w:szCs w:val="24"/>
      <w:lang w:eastAsia="ru-RU"/>
    </w:rPr>
  </w:style>
  <w:style w:type="paragraph" w:styleId="Xl148">
    <w:name w:val="xl148"/>
    <w:basedOn w:val="Normal"/>
    <w:pPr>
      <w:pBdr>
        <w:top w:val="nil"/>
        <w:left w:val="nil"/>
        <w:bottom w:val="single" w:sz="4" w:space="0" w:color="000000"/>
        <w:right w:val="nil"/>
      </w:pBdr>
      <w:shd w:fill="95B3D7" w:val="clear"/>
      <w:spacing w:before="0" w:after="280"/>
      <w:jc w:val="center"/>
    </w:pPr>
    <w:rPr>
      <w:rFonts w:ascii="Times New Roman" w:hAnsi="Times New Roman" w:eastAsia="Times New Roman" w:cs="Times New Roman"/>
      <w:b/>
      <w:bCs/>
      <w:sz w:val="24"/>
      <w:szCs w:val="24"/>
      <w:lang w:eastAsia="ru-RU"/>
    </w:rPr>
  </w:style>
  <w:style w:type="paragraph" w:styleId="Xl149">
    <w:name w:val="xl149"/>
    <w:basedOn w:val="Normal"/>
    <w:pPr>
      <w:pBdr>
        <w:top w:val="nil"/>
        <w:left w:val="nil"/>
        <w:bottom w:val="single" w:sz="4"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150">
    <w:name w:val="xl150"/>
    <w:basedOn w:val="Normal"/>
    <w:pPr>
      <w:pBdr>
        <w:top w:val="nil"/>
        <w:left w:val="nil"/>
        <w:bottom w:val="single" w:sz="4"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151">
    <w:name w:val="xl151"/>
    <w:basedOn w:val="Normal"/>
    <w:pPr>
      <w:pBdr>
        <w:top w:val="nil"/>
        <w:left w:val="single" w:sz="4" w:space="0" w:color="000000"/>
        <w:bottom w:val="single" w:sz="4" w:space="0" w:color="000000"/>
        <w:right w:val="nil"/>
      </w:pBdr>
      <w:shd w:fill="95B3D7" w:val="clear"/>
      <w:spacing w:before="0" w:after="280"/>
      <w:jc w:val="center"/>
    </w:pPr>
    <w:rPr>
      <w:rFonts w:ascii="Times New Roman" w:hAnsi="Times New Roman" w:eastAsia="Times New Roman" w:cs="Times New Roman"/>
      <w:b/>
      <w:bCs/>
      <w:sz w:val="24"/>
      <w:szCs w:val="24"/>
      <w:lang w:eastAsia="ru-RU"/>
    </w:rPr>
  </w:style>
  <w:style w:type="paragraph" w:styleId="Xl152">
    <w:name w:val="xl152"/>
    <w:basedOn w:val="Normal"/>
    <w:pPr>
      <w:pBdr>
        <w:top w:val="nil"/>
        <w:left w:val="nil"/>
        <w:bottom w:val="single" w:sz="4"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153">
    <w:name w:val="xl153"/>
    <w:basedOn w:val="Normal"/>
    <w:pPr>
      <w:pBdr>
        <w:top w:val="nil"/>
        <w:left w:val="single" w:sz="8" w:space="0" w:color="000000"/>
        <w:bottom w:val="single" w:sz="8" w:space="0" w:color="000000"/>
        <w:right w:val="nil"/>
      </w:pBdr>
      <w:shd w:fill="DDD9C3" w:val="clear"/>
      <w:spacing w:before="0" w:after="280"/>
      <w:jc w:val="center"/>
    </w:pPr>
    <w:rPr>
      <w:rFonts w:ascii="Times New Roman" w:hAnsi="Times New Roman" w:eastAsia="Times New Roman" w:cs="Times New Roman"/>
      <w:b/>
      <w:bCs/>
      <w:sz w:val="24"/>
      <w:szCs w:val="24"/>
      <w:lang w:eastAsia="ru-RU"/>
    </w:rPr>
  </w:style>
  <w:style w:type="paragraph" w:styleId="Xl154">
    <w:name w:val="xl154"/>
    <w:basedOn w:val="Normal"/>
    <w:pPr>
      <w:pBdr>
        <w:top w:val="nil"/>
        <w:left w:val="nil"/>
        <w:bottom w:val="single" w:sz="8"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155">
    <w:name w:val="xl155"/>
    <w:basedOn w:val="Normal"/>
    <w:pPr>
      <w:pBdr>
        <w:top w:val="nil"/>
        <w:left w:val="nil"/>
        <w:bottom w:val="single" w:sz="8"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156">
    <w:name w:val="xl156"/>
    <w:basedOn w:val="Normal"/>
    <w:pPr>
      <w:pBdr>
        <w:top w:val="nil"/>
        <w:left w:val="single" w:sz="4" w:space="0" w:color="000000"/>
        <w:bottom w:val="single" w:sz="4" w:space="0" w:color="000000"/>
        <w:right w:val="nil"/>
      </w:pBdr>
      <w:shd w:fill="DDD9C3" w:val="clear"/>
      <w:spacing w:before="0" w:after="280"/>
      <w:jc w:val="center"/>
    </w:pPr>
    <w:rPr>
      <w:rFonts w:ascii="Times New Roman" w:hAnsi="Times New Roman" w:eastAsia="Times New Roman" w:cs="Times New Roman"/>
      <w:b/>
      <w:bCs/>
      <w:sz w:val="24"/>
      <w:szCs w:val="24"/>
      <w:lang w:eastAsia="ru-RU"/>
    </w:rPr>
  </w:style>
  <w:style w:type="paragraph" w:styleId="Xl157">
    <w:name w:val="xl157"/>
    <w:basedOn w:val="Normal"/>
    <w:pPr>
      <w:pBdr>
        <w:top w:val="nil"/>
        <w:left w:val="nil"/>
        <w:bottom w:val="single" w:sz="4" w:space="0" w:color="000000"/>
        <w:right w:val="nil"/>
      </w:pBdr>
      <w:shd w:fill="DDD9C3" w:val="clear"/>
      <w:spacing w:before="0" w:after="280"/>
      <w:jc w:val="center"/>
    </w:pPr>
    <w:rPr>
      <w:rFonts w:ascii="Times New Roman" w:hAnsi="Times New Roman" w:eastAsia="Times New Roman" w:cs="Times New Roman"/>
      <w:b/>
      <w:bCs/>
      <w:sz w:val="24"/>
      <w:szCs w:val="24"/>
      <w:lang w:eastAsia="ru-RU"/>
    </w:rPr>
  </w:style>
  <w:style w:type="paragraph" w:styleId="Xl158">
    <w:name w:val="xl158"/>
    <w:basedOn w:val="Normal"/>
    <w:pPr>
      <w:pBdr>
        <w:top w:val="nil"/>
        <w:left w:val="nil"/>
        <w:bottom w:val="single" w:sz="4" w:space="0" w:color="000000"/>
        <w:right w:val="nil"/>
      </w:pBdr>
      <w:shd w:fill="DDD9C3" w:val="clear"/>
      <w:spacing w:before="0" w:after="280"/>
      <w:jc w:val="center"/>
    </w:pPr>
    <w:rPr>
      <w:rFonts w:ascii="Times New Roman" w:hAnsi="Times New Roman" w:eastAsia="Times New Roman" w:cs="Times New Roman"/>
      <w:b/>
      <w:bCs/>
      <w:sz w:val="24"/>
      <w:szCs w:val="24"/>
      <w:lang w:eastAsia="ru-RU"/>
    </w:rPr>
  </w:style>
  <w:style w:type="paragraph" w:styleId="Xl159">
    <w:name w:val="xl159"/>
    <w:basedOn w:val="Normal"/>
    <w:pPr>
      <w:pBdr>
        <w:top w:val="nil"/>
        <w:left w:val="single" w:sz="8" w:space="0" w:color="000000"/>
        <w:bottom w:val="single" w:sz="8" w:space="0" w:color="000000"/>
        <w:right w:val="nil"/>
      </w:pBdr>
      <w:shd w:fill="DDD9C3" w:val="clear"/>
      <w:spacing w:before="0" w:after="280"/>
      <w:jc w:val="center"/>
    </w:pPr>
    <w:rPr>
      <w:rFonts w:ascii="Times New Roman" w:hAnsi="Times New Roman" w:eastAsia="Times New Roman" w:cs="Times New Roman"/>
      <w:b/>
      <w:bCs/>
      <w:sz w:val="28"/>
      <w:szCs w:val="28"/>
      <w:lang w:eastAsia="ru-RU"/>
    </w:rPr>
  </w:style>
  <w:style w:type="paragraph" w:styleId="Xl160">
    <w:name w:val="xl160"/>
    <w:basedOn w:val="Normal"/>
    <w:pPr>
      <w:pBdr>
        <w:top w:val="nil"/>
        <w:left w:val="nil"/>
        <w:bottom w:val="single" w:sz="8" w:space="0" w:color="000000"/>
        <w:right w:val="nil"/>
      </w:pBdr>
      <w:spacing w:before="0" w:after="280"/>
      <w:jc w:val="center"/>
    </w:pPr>
    <w:rPr>
      <w:rFonts w:ascii="Times New Roman" w:hAnsi="Times New Roman" w:eastAsia="Times New Roman" w:cs="Times New Roman"/>
      <w:sz w:val="24"/>
      <w:szCs w:val="24"/>
      <w:lang w:eastAsia="ru-RU"/>
    </w:rPr>
  </w:style>
  <w:style w:type="paragraph" w:styleId="Xl161">
    <w:name w:val="xl161"/>
    <w:basedOn w:val="Normal"/>
    <w:pPr>
      <w:pBdr>
        <w:top w:val="nil"/>
        <w:left w:val="nil"/>
        <w:bottom w:val="single" w:sz="4" w:space="0" w:color="000000"/>
        <w:right w:val="nil"/>
      </w:pBdr>
      <w:shd w:fill="95B3D7" w:val="clear"/>
      <w:spacing w:before="0" w:after="280"/>
      <w:jc w:val="center"/>
    </w:pPr>
    <w:rPr>
      <w:rFonts w:ascii="Times New Roman" w:hAnsi="Times New Roman" w:eastAsia="Times New Roman" w:cs="Times New Roman"/>
      <w:b/>
      <w:bCs/>
      <w:sz w:val="24"/>
      <w:szCs w:val="24"/>
      <w:lang w:eastAsia="ru-RU"/>
    </w:rPr>
  </w:style>
  <w:style w:type="paragraph" w:styleId="Xl162">
    <w:name w:val="xl162"/>
    <w:basedOn w:val="Normal"/>
    <w:pPr>
      <w:pBdr>
        <w:top w:val="nil"/>
        <w:left w:val="nil"/>
        <w:bottom w:val="single" w:sz="4" w:space="0" w:color="000000"/>
        <w:right w:val="nil"/>
      </w:pBdr>
      <w:shd w:fill="95B3D7" w:val="clear"/>
      <w:spacing w:before="0" w:after="280"/>
      <w:jc w:val="center"/>
    </w:pPr>
    <w:rPr>
      <w:rFonts w:ascii="Times New Roman" w:hAnsi="Times New Roman" w:eastAsia="Times New Roman" w:cs="Times New Roman"/>
      <w:b/>
      <w:bCs/>
      <w:sz w:val="24"/>
      <w:szCs w:val="24"/>
      <w:lang w:eastAsia="ru-RU"/>
    </w:rPr>
  </w:style>
  <w:style w:type="paragraph" w:styleId="Xl163">
    <w:name w:val="xl163"/>
    <w:basedOn w:val="Normal"/>
    <w:pPr>
      <w:pBdr>
        <w:top w:val="nil"/>
        <w:left w:val="nil"/>
        <w:bottom w:val="single" w:sz="8" w:space="0" w:color="000000"/>
        <w:right w:val="nil"/>
      </w:pBdr>
      <w:spacing w:before="0" w:after="280"/>
      <w:jc w:val="center"/>
    </w:pPr>
    <w:rPr>
      <w:rFonts w:ascii="Times New Roman" w:hAnsi="Times New Roman" w:eastAsia="Times New Roman" w:cs="Times New Roman"/>
      <w:sz w:val="28"/>
      <w:szCs w:val="28"/>
      <w:lang w:eastAsia="ru-RU"/>
    </w:rPr>
  </w:style>
  <w:style w:type="paragraph" w:styleId="Xl164">
    <w:name w:val="xl164"/>
    <w:basedOn w:val="Normal"/>
    <w:pPr>
      <w:pBdr>
        <w:top w:val="nil"/>
        <w:left w:val="single" w:sz="4" w:space="0" w:color="000000"/>
        <w:bottom w:val="single" w:sz="4" w:space="0" w:color="000000"/>
        <w:right w:val="nil"/>
      </w:pBdr>
      <w:shd w:fill="538ED5" w:val="clear"/>
      <w:spacing w:before="0" w:after="280"/>
      <w:jc w:val="center"/>
    </w:pPr>
    <w:rPr>
      <w:rFonts w:ascii="Times New Roman" w:hAnsi="Times New Roman" w:eastAsia="Times New Roman" w:cs="Times New Roman"/>
      <w:b/>
      <w:bCs/>
      <w:sz w:val="24"/>
      <w:szCs w:val="24"/>
      <w:lang w:eastAsia="ru-RU"/>
    </w:rPr>
  </w:style>
  <w:style w:type="paragraph" w:styleId="Xl165">
    <w:name w:val="xl165"/>
    <w:basedOn w:val="Normal"/>
    <w:pPr>
      <w:pBdr>
        <w:top w:val="nil"/>
        <w:left w:val="nil"/>
        <w:bottom w:val="single" w:sz="4" w:space="0" w:color="000000"/>
        <w:right w:val="nil"/>
      </w:pBdr>
      <w:shd w:fill="538ED5" w:val="clear"/>
      <w:spacing w:before="0" w:after="280"/>
      <w:jc w:val="center"/>
    </w:pPr>
    <w:rPr>
      <w:rFonts w:ascii="Times New Roman" w:hAnsi="Times New Roman" w:eastAsia="Times New Roman" w:cs="Times New Roman"/>
      <w:b/>
      <w:bCs/>
      <w:sz w:val="24"/>
      <w:szCs w:val="24"/>
      <w:lang w:eastAsia="ru-RU"/>
    </w:rPr>
  </w:style>
  <w:style w:type="paragraph" w:styleId="Xl166">
    <w:name w:val="xl166"/>
    <w:basedOn w:val="Normal"/>
    <w:pPr>
      <w:pBdr>
        <w:top w:val="nil"/>
        <w:left w:val="nil"/>
        <w:bottom w:val="single" w:sz="4" w:space="0" w:color="000000"/>
        <w:right w:val="nil"/>
      </w:pBdr>
      <w:shd w:fill="538ED5" w:val="clear"/>
      <w:spacing w:before="0" w:after="280"/>
      <w:jc w:val="center"/>
    </w:pPr>
    <w:rPr>
      <w:rFonts w:ascii="Times New Roman" w:hAnsi="Times New Roman" w:eastAsia="Times New Roman" w:cs="Times New Roman"/>
      <w:b/>
      <w:bCs/>
      <w:sz w:val="24"/>
      <w:szCs w:val="24"/>
      <w:lang w:eastAsia="ru-RU"/>
    </w:rPr>
  </w:style>
  <w:style w:type="paragraph" w:styleId="Xl167">
    <w:name w:val="xl167"/>
    <w:basedOn w:val="Normal"/>
    <w:pPr>
      <w:pBdr>
        <w:top w:val="nil"/>
        <w:left w:val="single" w:sz="4" w:space="0" w:color="000000"/>
        <w:bottom w:val="single" w:sz="4" w:space="0" w:color="000000"/>
        <w:right w:val="nil"/>
      </w:pBdr>
      <w:shd w:fill="538ED5" w:val="clear"/>
      <w:spacing w:before="0" w:after="280"/>
      <w:jc w:val="center"/>
    </w:pPr>
    <w:rPr>
      <w:rFonts w:ascii="Times New Roman" w:hAnsi="Times New Roman" w:eastAsia="Times New Roman" w:cs="Times New Roman"/>
      <w:b/>
      <w:bCs/>
      <w:sz w:val="24"/>
      <w:szCs w:val="24"/>
      <w:lang w:eastAsia="ru-RU"/>
    </w:rPr>
  </w:style>
  <w:style w:type="paragraph" w:styleId="Xl168">
    <w:name w:val="xl168"/>
    <w:basedOn w:val="Normal"/>
    <w:pPr>
      <w:pBdr>
        <w:top w:val="nil"/>
        <w:left w:val="nil"/>
        <w:bottom w:val="single" w:sz="4" w:space="0" w:color="000000"/>
        <w:right w:val="nil"/>
      </w:pBdr>
      <w:shd w:fill="538ED5" w:val="clear"/>
      <w:spacing w:before="0" w:after="280"/>
      <w:jc w:val="center"/>
    </w:pPr>
    <w:rPr>
      <w:rFonts w:ascii="Times New Roman" w:hAnsi="Times New Roman" w:eastAsia="Times New Roman" w:cs="Times New Roman"/>
      <w:b/>
      <w:bCs/>
      <w:sz w:val="24"/>
      <w:szCs w:val="24"/>
      <w:lang w:eastAsia="ru-RU"/>
    </w:rPr>
  </w:style>
  <w:style w:type="paragraph" w:styleId="Xl169">
    <w:name w:val="xl169"/>
    <w:basedOn w:val="Normal"/>
    <w:pPr>
      <w:pBdr>
        <w:top w:val="nil"/>
        <w:left w:val="single" w:sz="4" w:space="0" w:color="000000"/>
        <w:bottom w:val="single" w:sz="4" w:space="0" w:color="000000"/>
        <w:right w:val="nil"/>
      </w:pBdr>
      <w:shd w:fill="538ED5" w:val="clear"/>
      <w:spacing w:before="0" w:after="280"/>
      <w:jc w:val="center"/>
    </w:pPr>
    <w:rPr>
      <w:rFonts w:ascii="Times New Roman" w:hAnsi="Times New Roman" w:eastAsia="Times New Roman" w:cs="Times New Roman"/>
      <w:b/>
      <w:bCs/>
      <w:sz w:val="24"/>
      <w:szCs w:val="24"/>
      <w:lang w:eastAsia="ru-RU"/>
    </w:rPr>
  </w:style>
  <w:style w:type="paragraph" w:styleId="Xl170">
    <w:name w:val="xl170"/>
    <w:basedOn w:val="Normal"/>
    <w:pPr>
      <w:pBdr>
        <w:top w:val="nil"/>
        <w:left w:val="nil"/>
        <w:bottom w:val="single" w:sz="4" w:space="0" w:color="000000"/>
        <w:right w:val="nil"/>
      </w:pBdr>
      <w:shd w:fill="538ED5" w:val="clear"/>
      <w:spacing w:before="0" w:after="280"/>
      <w:jc w:val="center"/>
    </w:pPr>
    <w:rPr>
      <w:rFonts w:ascii="Times New Roman" w:hAnsi="Times New Roman" w:eastAsia="Times New Roman" w:cs="Times New Roman"/>
      <w:b/>
      <w:bCs/>
      <w:sz w:val="24"/>
      <w:szCs w:val="24"/>
      <w:lang w:eastAsia="ru-RU"/>
    </w:rPr>
  </w:style>
  <w:style w:type="paragraph" w:styleId="219">
    <w:name w:val="Основной текст 21"/>
    <w:basedOn w:val="Normal"/>
    <w:pPr>
      <w:widowControl w:val="false"/>
      <w:suppressAutoHyphens w:val="true"/>
      <w:spacing w:lineRule="auto" w:line="240" w:before="0" w:after="0"/>
      <w:jc w:val="both"/>
    </w:pPr>
    <w:rPr>
      <w:rFonts w:ascii="Times New Roman" w:hAnsi="Times New Roman" w:eastAsia="Times New Roman" w:cs="Times New Roman"/>
      <w:i/>
      <w:szCs w:val="20"/>
      <w:lang w:val="en-US" w:eastAsia="ar-SA"/>
    </w:rPr>
  </w:style>
  <w:style w:type="paragraph" w:styleId="134">
    <w:name w:val="Оглавление 1"/>
    <w:basedOn w:val="Normal"/>
    <w:pPr>
      <w:tabs>
        <w:tab w:val="left" w:pos="284" w:leader="none"/>
        <w:tab w:val="left" w:pos="450" w:leader="none"/>
        <w:tab w:val="right" w:pos="9498" w:leader="dot"/>
      </w:tabs>
      <w:spacing w:lineRule="auto" w:line="240" w:before="240" w:after="0"/>
      <w:ind w:left="0" w:right="707" w:hanging="0"/>
      <w:jc w:val="both"/>
    </w:pPr>
    <w:rPr>
      <w:rFonts w:ascii="Times New Roman" w:hAnsi="Times New Roman" w:eastAsia="@Arial Unicode MS" w:cs="Times New Roman"/>
      <w:b/>
      <w:bCs/>
      <w:sz w:val="28"/>
      <w:szCs w:val="28"/>
      <w:lang w:eastAsia="ru-RU"/>
    </w:rPr>
  </w:style>
  <w:style w:type="paragraph" w:styleId="1311">
    <w:name w:val="Основной текст (13)1"/>
    <w:basedOn w:val="Normal"/>
    <w:pPr>
      <w:shd w:fill="FFFFFF" w:val="clear"/>
      <w:spacing w:lineRule="exact" w:line="360" w:before="420" w:after="180"/>
      <w:jc w:val="center"/>
    </w:pPr>
    <w:rPr>
      <w:rFonts w:cs="Calibri"/>
      <w:sz w:val="34"/>
      <w:szCs w:val="34"/>
    </w:rPr>
  </w:style>
  <w:style w:type="paragraph" w:styleId="Dash0410005f0431005f0437005f0430005f0446005f0020005f0441005f043f005f0438005f0441005f043a005f0430">
    <w:name w:val="dash0410_005f0431_005f0437_005f0430_005f0446_005f0020_005f0441_005f043f_005f0438_005f0441_005f043a_005f0430"/>
    <w:basedOn w:val="Normal"/>
    <w:pPr>
      <w:spacing w:lineRule="auto" w:line="240" w:before="0" w:after="0"/>
      <w:ind w:left="720" w:right="0" w:firstLine="700"/>
      <w:jc w:val="both"/>
    </w:pPr>
    <w:rPr>
      <w:rFonts w:ascii="Times New Roman" w:hAnsi="Times New Roman" w:eastAsia="Times New Roman" w:cs="Times New Roman"/>
      <w:sz w:val="24"/>
      <w:szCs w:val="24"/>
      <w:lang w:eastAsia="ru-RU"/>
    </w:rPr>
  </w:style>
  <w:style w:type="paragraph" w:styleId="List005f0020paragraph">
    <w:name w:val="list_005f0020paragraph"/>
    <w:basedOn w:val="Normal"/>
    <w:pPr>
      <w:spacing w:lineRule="auto" w:line="240" w:before="0" w:after="0"/>
      <w:ind w:left="720" w:right="0" w:firstLine="700"/>
      <w:jc w:val="both"/>
    </w:pPr>
    <w:rPr>
      <w:rFonts w:ascii="Times New Roman" w:hAnsi="Times New Roman" w:eastAsia="Times New Roman" w:cs="Times New Roman"/>
      <w:sz w:val="24"/>
      <w:szCs w:val="24"/>
      <w:lang w:eastAsia="ru-RU"/>
    </w:rPr>
  </w:style>
  <w:style w:type="paragraph" w:styleId="BodyText3">
    <w:name w:val="Body Text 3"/>
    <w:basedOn w:val="Normal"/>
    <w:pPr>
      <w:spacing w:before="0" w:after="120"/>
    </w:pPr>
    <w:rPr>
      <w:sz w:val="16"/>
      <w:szCs w:val="16"/>
    </w:rPr>
  </w:style>
  <w:style w:type="paragraph" w:styleId="Book">
    <w:name w:val="book"/>
    <w:basedOn w:val="Normal"/>
    <w:pPr>
      <w:spacing w:before="0" w:after="280"/>
    </w:pPr>
    <w:rPr>
      <w:rFonts w:ascii="Times New Roman" w:hAnsi="Times New Roman" w:eastAsia="Times New Roman" w:cs="Times New Roman"/>
      <w:sz w:val="24"/>
      <w:szCs w:val="24"/>
      <w:lang w:eastAsia="ru-RU"/>
    </w:rPr>
  </w:style>
  <w:style w:type="paragraph" w:styleId="Caption">
    <w:name w:val="caption"/>
    <w:basedOn w:val="Normal"/>
    <w:pPr>
      <w:spacing w:lineRule="auto" w:line="240"/>
    </w:pPr>
    <w:rPr>
      <w:rFonts w:eastAsia="Times New Roman"/>
      <w:b/>
      <w:bCs/>
      <w:color w:val="4F81BD"/>
      <w:sz w:val="18"/>
      <w:szCs w:val="18"/>
    </w:rPr>
  </w:style>
  <w:style w:type="paragraph" w:styleId="Style62">
    <w:name w:val="Заглавие"/>
    <w:basedOn w:val="Normal"/>
    <w:next w:val="Style49"/>
    <w:pPr>
      <w:pBdr>
        <w:top w:val="nil"/>
        <w:left w:val="nil"/>
        <w:bottom w:val="single" w:sz="8" w:space="4" w:color="808080"/>
        <w:right w:val="nil"/>
      </w:pBdr>
      <w:spacing w:lineRule="auto" w:line="240" w:before="0" w:after="300"/>
      <w:contextualSpacing/>
      <w:jc w:val="left"/>
    </w:pPr>
    <w:rPr>
      <w:rFonts w:ascii="Cambria" w:hAnsi="Cambria" w:eastAsia="Times New Roman" w:cs="Cambria"/>
      <w:color w:val="17365D"/>
      <w:spacing w:val="5"/>
      <w:sz w:val="52"/>
      <w:szCs w:val="52"/>
    </w:rPr>
  </w:style>
  <w:style w:type="paragraph" w:styleId="BlockText">
    <w:name w:val="Block Text"/>
    <w:basedOn w:val="Normal"/>
    <w:pPr>
      <w:spacing w:lineRule="auto" w:line="360" w:before="0" w:after="0"/>
      <w:ind w:left="-851" w:right="-1333" w:firstLine="851"/>
      <w:jc w:val="both"/>
    </w:pPr>
    <w:rPr>
      <w:rFonts w:ascii="Times New Roman" w:hAnsi="Times New Roman" w:eastAsia="Times New Roman" w:cs="Times New Roman"/>
      <w:sz w:val="28"/>
      <w:szCs w:val="20"/>
      <w:lang w:eastAsia="ru-RU"/>
    </w:rPr>
  </w:style>
  <w:style w:type="paragraph" w:styleId="Style63">
    <w:name w:val="Заголовок оглавления"/>
    <w:basedOn w:val="1"/>
    <w:pPr>
      <w:spacing w:before="480" w:after="0"/>
      <w:ind w:left="0" w:right="0" w:hanging="0"/>
      <w:outlineLvl w:val="9"/>
    </w:pPr>
    <w:rPr>
      <w:b/>
      <w:bCs/>
      <w:sz w:val="28"/>
      <w:szCs w:val="28"/>
    </w:rPr>
  </w:style>
  <w:style w:type="paragraph" w:styleId="220">
    <w:name w:val="Оглавление 2"/>
    <w:basedOn w:val="Normal"/>
    <w:pPr>
      <w:tabs>
        <w:tab w:val="left" w:pos="284" w:leader="none"/>
        <w:tab w:val="left" w:pos="880" w:leader="none"/>
        <w:tab w:val="right" w:pos="9356" w:leader="dot"/>
      </w:tabs>
      <w:spacing w:lineRule="auto" w:line="240" w:before="0" w:after="0"/>
      <w:ind w:left="993" w:right="565" w:hanging="0"/>
    </w:pPr>
    <w:rPr>
      <w:rFonts w:ascii="Times New Roman" w:hAnsi="Times New Roman" w:cs="Times New Roman"/>
      <w:b/>
      <w:iCs/>
      <w:sz w:val="28"/>
      <w:szCs w:val="28"/>
    </w:rPr>
  </w:style>
  <w:style w:type="paragraph" w:styleId="312">
    <w:name w:val="Оглавление 3"/>
    <w:basedOn w:val="Normal"/>
    <w:pPr>
      <w:tabs>
        <w:tab w:val="right" w:pos="9356" w:leader="dot"/>
      </w:tabs>
      <w:spacing w:lineRule="auto" w:line="240" w:before="0" w:after="0"/>
      <w:ind w:left="-567" w:right="565" w:firstLine="425"/>
    </w:pPr>
    <w:rPr>
      <w:rFonts w:ascii="Times New Roman" w:hAnsi="Times New Roman" w:cs="Times New Roman"/>
      <w:b/>
      <w:sz w:val="28"/>
      <w:szCs w:val="28"/>
    </w:rPr>
  </w:style>
  <w:style w:type="paragraph" w:styleId="48">
    <w:name w:val="Оглавление 4"/>
    <w:basedOn w:val="Normal"/>
    <w:pPr>
      <w:tabs>
        <w:tab w:val="right" w:pos="9628" w:leader="dot"/>
      </w:tabs>
      <w:spacing w:lineRule="auto" w:line="240" w:before="0" w:after="0"/>
      <w:ind w:left="709" w:right="0" w:hanging="0"/>
    </w:pPr>
    <w:rPr>
      <w:rFonts w:ascii="Times New Roman" w:hAnsi="Times New Roman" w:cs="Times New Roman"/>
      <w:sz w:val="28"/>
      <w:szCs w:val="28"/>
    </w:rPr>
  </w:style>
  <w:style w:type="paragraph" w:styleId="59">
    <w:name w:val="Оглавление 5"/>
    <w:basedOn w:val="Normal"/>
    <w:pPr>
      <w:spacing w:before="0" w:after="0"/>
      <w:ind w:left="880" w:right="0" w:hanging="0"/>
    </w:pPr>
    <w:rPr>
      <w:sz w:val="20"/>
      <w:szCs w:val="20"/>
    </w:rPr>
  </w:style>
  <w:style w:type="paragraph" w:styleId="66">
    <w:name w:val="Оглавление 6"/>
    <w:basedOn w:val="Normal"/>
    <w:pPr>
      <w:spacing w:before="0" w:after="0"/>
      <w:ind w:left="1100" w:right="0" w:hanging="0"/>
    </w:pPr>
    <w:rPr>
      <w:sz w:val="20"/>
      <w:szCs w:val="20"/>
    </w:rPr>
  </w:style>
  <w:style w:type="paragraph" w:styleId="73">
    <w:name w:val="Оглавление 7"/>
    <w:basedOn w:val="Normal"/>
    <w:pPr>
      <w:spacing w:before="0" w:after="0"/>
      <w:ind w:left="1320" w:right="0" w:hanging="0"/>
    </w:pPr>
    <w:rPr>
      <w:sz w:val="20"/>
      <w:szCs w:val="20"/>
    </w:rPr>
  </w:style>
  <w:style w:type="paragraph" w:styleId="84">
    <w:name w:val="Оглавление 8"/>
    <w:basedOn w:val="Normal"/>
    <w:pPr>
      <w:spacing w:before="0" w:after="0"/>
      <w:ind w:left="1540" w:right="0" w:hanging="0"/>
    </w:pPr>
    <w:rPr>
      <w:sz w:val="20"/>
      <w:szCs w:val="20"/>
    </w:rPr>
  </w:style>
  <w:style w:type="paragraph" w:styleId="96">
    <w:name w:val="Оглавление 9"/>
    <w:basedOn w:val="Normal"/>
    <w:pPr>
      <w:spacing w:before="0" w:after="0"/>
      <w:ind w:left="1760" w:right="0" w:hanging="0"/>
    </w:pPr>
    <w:rPr>
      <w:sz w:val="20"/>
      <w:szCs w:val="20"/>
    </w:rPr>
  </w:style>
  <w:style w:type="paragraph" w:styleId="Descriptionind">
    <w:name w:val="descriptionind"/>
    <w:basedOn w:val="Normal"/>
    <w:pPr>
      <w:spacing w:before="0" w:after="280"/>
    </w:pPr>
    <w:rPr>
      <w:rFonts w:ascii="Times New Roman" w:hAnsi="Times New Roman" w:eastAsia="Times New Roman" w:cs="Times New Roman"/>
      <w:sz w:val="24"/>
      <w:szCs w:val="24"/>
      <w:lang w:eastAsia="ru-RU"/>
    </w:rPr>
  </w:style>
  <w:style w:type="paragraph" w:styleId="224">
    <w:name w:val="Абзац списка2"/>
    <w:basedOn w:val="Normal"/>
    <w:pPr>
      <w:ind w:left="720" w:right="0" w:hanging="0"/>
    </w:pPr>
    <w:rPr>
      <w:rFonts w:eastAsia="Times New Roman"/>
      <w:lang w:eastAsia="ru-RU"/>
    </w:rPr>
  </w:style>
  <w:style w:type="paragraph" w:styleId="PlainText">
    <w:name w:val="Plain Text"/>
    <w:basedOn w:val="Normal"/>
    <w:pPr>
      <w:spacing w:lineRule="auto" w:line="240" w:before="0" w:after="0"/>
    </w:pPr>
    <w:rPr>
      <w:rFonts w:ascii="Courier New" w:hAnsi="Courier New" w:eastAsia="Times New Roman" w:cs="Courier New"/>
      <w:sz w:val="20"/>
      <w:szCs w:val="20"/>
      <w:lang w:eastAsia="ru-RU"/>
    </w:rPr>
  </w:style>
  <w:style w:type="paragraph" w:styleId="Description">
    <w:name w:val="description"/>
    <w:basedOn w:val="Normal"/>
    <w:pPr>
      <w:spacing w:before="0" w:after="280"/>
    </w:pPr>
    <w:rPr>
      <w:rFonts w:ascii="Times New Roman" w:hAnsi="Times New Roman" w:eastAsia="Times New Roman" w:cs="Times New Roman"/>
      <w:sz w:val="24"/>
      <w:szCs w:val="24"/>
      <w:lang w:eastAsia="ru-RU"/>
    </w:rPr>
  </w:style>
  <w:style w:type="paragraph" w:styleId="135">
    <w:name w:val="Стиль1"/>
    <w:basedOn w:val="Normal"/>
    <w:pPr>
      <w:spacing w:lineRule="auto" w:line="360" w:before="0" w:after="0"/>
      <w:ind w:left="0" w:right="0" w:firstLine="680"/>
      <w:jc w:val="both"/>
    </w:pPr>
    <w:rPr>
      <w:rFonts w:ascii="Times New Roman" w:hAnsi="Times New Roman" w:eastAsia="Times New Roman" w:cs="Times New Roman"/>
      <w:sz w:val="28"/>
      <w:szCs w:val="20"/>
      <w:lang w:eastAsia="ru-RU"/>
    </w:rPr>
  </w:style>
  <w:style w:type="paragraph" w:styleId="Zag1">
    <w:name w:val="Zag_1"/>
    <w:basedOn w:val="Normal"/>
    <w:pPr>
      <w:widowControl w:val="false"/>
      <w:spacing w:lineRule="exact" w:line="302" w:before="0" w:after="337"/>
      <w:jc w:val="center"/>
    </w:pPr>
    <w:rPr>
      <w:rFonts w:ascii="Times New Roman" w:hAnsi="Times New Roman" w:cs="Times New Roman"/>
      <w:b/>
      <w:bCs/>
      <w:color w:val="000000"/>
      <w:sz w:val="24"/>
      <w:szCs w:val="24"/>
      <w:lang w:val="en-US" w:eastAsia="ru-RU"/>
    </w:rPr>
  </w:style>
  <w:style w:type="paragraph" w:styleId="136">
    <w:name w:val="МОН1"/>
    <w:basedOn w:val="Normal"/>
    <w:pPr>
      <w:spacing w:lineRule="auto" w:line="360" w:before="0" w:after="0"/>
      <w:ind w:left="0" w:right="0" w:firstLine="709"/>
      <w:jc w:val="both"/>
    </w:pPr>
    <w:rPr>
      <w:rFonts w:ascii="Times New Roman" w:hAnsi="Times New Roman" w:eastAsia="Times New Roman" w:cs="Times New Roman"/>
      <w:sz w:val="28"/>
      <w:szCs w:val="24"/>
      <w:lang w:eastAsia="ru-RU"/>
    </w:rPr>
  </w:style>
  <w:style w:type="paragraph" w:styleId="BodyText2">
    <w:name w:val="Body Text 2"/>
    <w:basedOn w:val="Normal"/>
    <w:pPr>
      <w:spacing w:lineRule="auto" w:line="480" w:before="0" w:after="120"/>
    </w:pPr>
    <w:rPr/>
  </w:style>
  <w:style w:type="paragraph" w:styleId="Style64">
    <w:name w:val="А_сноска"/>
    <w:basedOn w:val="Footnotetext"/>
    <w:pPr>
      <w:widowControl w:val="false"/>
      <w:ind w:left="0" w:right="0" w:firstLine="400"/>
      <w:jc w:val="both"/>
    </w:pPr>
    <w:rPr>
      <w:sz w:val="24"/>
      <w:szCs w:val="24"/>
    </w:rPr>
  </w:style>
  <w:style w:type="paragraph" w:styleId="225">
    <w:name w:val="Основной текст (2)"/>
    <w:basedOn w:val="Normal"/>
    <w:pPr>
      <w:widowControl w:val="false"/>
      <w:shd w:fill="FFFFFF" w:val="clear"/>
      <w:spacing w:lineRule="exact" w:line="480" w:before="0" w:after="0"/>
      <w:ind w:left="0" w:right="0" w:firstLine="720"/>
      <w:jc w:val="both"/>
    </w:pPr>
    <w:rPr>
      <w:rFonts w:ascii="Times New Roman" w:hAnsi="Times New Roman" w:eastAsia="Times New Roman" w:cs="Times New Roman"/>
      <w:b/>
      <w:bCs/>
      <w:sz w:val="27"/>
      <w:szCs w:val="27"/>
    </w:rPr>
  </w:style>
  <w:style w:type="paragraph" w:styleId="313">
    <w:name w:val="Основной текст3"/>
    <w:basedOn w:val="Normal"/>
    <w:pPr>
      <w:widowControl w:val="false"/>
      <w:shd w:fill="FFFFFF" w:val="clear"/>
      <w:spacing w:lineRule="exact" w:line="480" w:before="0" w:after="0"/>
      <w:jc w:val="both"/>
    </w:pPr>
    <w:rPr>
      <w:rFonts w:ascii="Times New Roman" w:hAnsi="Times New Roman" w:eastAsia="Times New Roman" w:cs="Times New Roman"/>
      <w:sz w:val="27"/>
      <w:szCs w:val="27"/>
    </w:rPr>
  </w:style>
  <w:style w:type="paragraph" w:styleId="226">
    <w:name w:val="Основной текст2"/>
    <w:basedOn w:val="Normal"/>
    <w:pPr>
      <w:widowControl w:val="false"/>
      <w:shd w:fill="FFFFFF" w:val="clear"/>
      <w:spacing w:lineRule="exact" w:line="480" w:before="0" w:after="0"/>
      <w:jc w:val="both"/>
    </w:pPr>
    <w:rPr>
      <w:rFonts w:ascii="Times New Roman" w:hAnsi="Times New Roman" w:eastAsia="Times New Roman" w:cs="Times New Roman"/>
      <w:sz w:val="26"/>
      <w:szCs w:val="26"/>
    </w:rPr>
  </w:style>
  <w:style w:type="paragraph" w:styleId="163">
    <w:name w:val="Стиль Основной текст + 16 пт"/>
    <w:pPr>
      <w:widowControl/>
      <w:suppressAutoHyphens w:val="true"/>
      <w:bidi w:val="0"/>
      <w:spacing w:lineRule="auto" w:line="360" w:before="0" w:after="0"/>
      <w:ind w:left="0" w:right="0" w:firstLine="709"/>
      <w:jc w:val="both"/>
    </w:pPr>
    <w:rPr>
      <w:rFonts w:ascii="Times New Roman" w:hAnsi="Times New Roman" w:eastAsia="Times New Roman" w:cs="Times New Roman"/>
      <w:color w:val="auto"/>
      <w:sz w:val="28"/>
      <w:szCs w:val="28"/>
      <w:lang w:val="ru-RU" w:eastAsia="ru-RU" w:bidi="ar-SA"/>
    </w:rPr>
  </w:style>
  <w:style w:type="paragraph" w:styleId="1411">
    <w:name w:val="Основной текст (14)1"/>
    <w:basedOn w:val="Normal"/>
    <w:pPr>
      <w:shd w:fill="FFFFFF" w:val="clear"/>
      <w:spacing w:lineRule="exact" w:line="211" w:before="0" w:after="0"/>
      <w:ind w:left="0" w:right="0" w:firstLine="400"/>
      <w:jc w:val="both"/>
    </w:pPr>
    <w:rPr>
      <w:rFonts w:ascii="Calibri" w:hAnsi="Calibri" w:cs="Calibri"/>
      <w:i/>
    </w:rPr>
  </w:style>
  <w:style w:type="paragraph" w:styleId="2110">
    <w:name w:val="Заголовок №21"/>
    <w:basedOn w:val="Normal"/>
    <w:pPr>
      <w:shd w:fill="FFFFFF" w:val="clear"/>
      <w:spacing w:lineRule="atLeast" w:line="240" w:before="60" w:after="60"/>
      <w:jc w:val="center"/>
    </w:pPr>
    <w:rPr>
      <w:rFonts w:ascii="Calibri" w:hAnsi="Calibri" w:cs="Calibri"/>
      <w:b/>
    </w:rPr>
  </w:style>
  <w:style w:type="paragraph" w:styleId="Zag2">
    <w:name w:val="Zag_2"/>
    <w:basedOn w:val="Normal"/>
    <w:pPr>
      <w:widowControl w:val="false"/>
      <w:spacing w:lineRule="exact" w:line="291" w:before="0" w:after="129"/>
      <w:jc w:val="center"/>
    </w:pPr>
    <w:rPr>
      <w:rFonts w:ascii="Times New Roman" w:hAnsi="Times New Roman" w:eastAsia="Times New Roman" w:cs="Times New Roman"/>
      <w:b/>
      <w:bCs/>
      <w:color w:val="000000"/>
      <w:sz w:val="24"/>
      <w:szCs w:val="24"/>
      <w:lang w:val="en-US" w:eastAsia="ru-RU"/>
    </w:rPr>
  </w:style>
  <w:style w:type="paragraph" w:styleId="Zag3">
    <w:name w:val="Zag_3"/>
    <w:basedOn w:val="Normal"/>
    <w:pPr>
      <w:widowControl w:val="false"/>
      <w:spacing w:lineRule="exact" w:line="282" w:before="0" w:after="68"/>
      <w:jc w:val="center"/>
    </w:pPr>
    <w:rPr>
      <w:rFonts w:ascii="Times New Roman" w:hAnsi="Times New Roman" w:eastAsia="Times New Roman" w:cs="Times New Roman"/>
      <w:i/>
      <w:iCs/>
      <w:color w:val="000000"/>
      <w:sz w:val="24"/>
      <w:szCs w:val="24"/>
      <w:lang w:val="en-US" w:eastAsia="ru-RU"/>
    </w:rPr>
  </w:style>
  <w:style w:type="paragraph" w:styleId="Style65">
    <w:name w:val="Ξαϋχνϋι"/>
    <w:basedOn w:val="Normal"/>
    <w:pPr>
      <w:widowControl w:val="false"/>
      <w:spacing w:lineRule="auto" w:line="240" w:before="0" w:after="0"/>
    </w:pPr>
    <w:rPr>
      <w:rFonts w:ascii="Times New Roman" w:hAnsi="Times New Roman" w:eastAsia="Times New Roman" w:cs="Times New Roman"/>
      <w:color w:val="000000"/>
      <w:sz w:val="24"/>
      <w:szCs w:val="24"/>
      <w:lang w:val="en-US" w:eastAsia="ru-RU"/>
    </w:rPr>
  </w:style>
  <w:style w:type="paragraph" w:styleId="Style66">
    <w:name w:val="Νξβϋι"/>
    <w:basedOn w:val="Normal"/>
    <w:pPr>
      <w:widowControl w:val="false"/>
      <w:spacing w:lineRule="auto" w:line="240" w:before="0" w:after="0"/>
    </w:pPr>
    <w:rPr>
      <w:rFonts w:ascii="Times New Roman" w:hAnsi="Times New Roman" w:eastAsia="Times New Roman" w:cs="Times New Roman"/>
      <w:color w:val="000000"/>
      <w:sz w:val="24"/>
      <w:szCs w:val="24"/>
      <w:lang w:val="en-US" w:eastAsia="ru-RU"/>
    </w:rPr>
  </w:style>
  <w:style w:type="paragraph" w:styleId="Zag4">
    <w:name w:val="zag_4"/>
    <w:basedOn w:val="Normal"/>
    <w:pPr>
      <w:widowControl w:val="false"/>
      <w:spacing w:lineRule="exact" w:line="213" w:before="0" w:after="0"/>
      <w:jc w:val="center"/>
    </w:pPr>
    <w:rPr>
      <w:rFonts w:ascii="NewtonCSanPin" w:hAnsi="NewtonCSanPin" w:eastAsia="Times New Roman" w:cs="NewtonCSanPin"/>
      <w:b/>
      <w:bCs/>
      <w:i/>
      <w:iCs/>
      <w:color w:val="000000"/>
      <w:sz w:val="21"/>
      <w:szCs w:val="21"/>
      <w:lang w:val="en-US" w:eastAsia="ru-RU"/>
    </w:rPr>
  </w:style>
  <w:style w:type="paragraph" w:styleId="NormalPP">
    <w:name w:val="Normal PP"/>
    <w:basedOn w:val="Normal"/>
    <w:pPr>
      <w:widowControl w:val="false"/>
      <w:spacing w:lineRule="auto" w:line="240" w:before="0" w:after="0"/>
    </w:pPr>
    <w:rPr>
      <w:rFonts w:ascii="Arial" w:hAnsi="Arial" w:eastAsia="Times New Roman" w:cs="Arial"/>
      <w:color w:val="000000"/>
      <w:sz w:val="24"/>
      <w:szCs w:val="24"/>
      <w:lang w:val="en-US" w:eastAsia="ru-RU"/>
    </w:rPr>
  </w:style>
  <w:style w:type="paragraph" w:styleId="Text2">
    <w:name w:val="text2"/>
    <w:basedOn w:val="Normal"/>
    <w:pPr>
      <w:widowControl w:val="false"/>
      <w:spacing w:lineRule="auto" w:line="240" w:before="0" w:after="0"/>
      <w:ind w:left="566" w:right="793" w:hanging="0"/>
      <w:jc w:val="both"/>
    </w:pPr>
    <w:rPr>
      <w:rFonts w:ascii="Times New Roman" w:hAnsi="Times New Roman" w:eastAsia="Times New Roman" w:cs="Times New Roman"/>
      <w:color w:val="000000"/>
      <w:sz w:val="24"/>
      <w:szCs w:val="24"/>
      <w:lang w:val="en-US" w:eastAsia="ru-RU"/>
    </w:rPr>
  </w:style>
  <w:style w:type="paragraph" w:styleId="137">
    <w:name w:val="Знак Знак1 Знак Знак Знак"/>
    <w:basedOn w:val="Normal"/>
    <w:pPr>
      <w:spacing w:lineRule="exact" w:line="240" w:before="0" w:after="160"/>
    </w:pPr>
    <w:rPr>
      <w:rFonts w:ascii="Verdana" w:hAnsi="Verdana" w:eastAsia="Times New Roman" w:cs="Verdana"/>
      <w:sz w:val="20"/>
      <w:szCs w:val="20"/>
      <w:lang w:val="en-US"/>
    </w:rPr>
  </w:style>
  <w:style w:type="paragraph" w:styleId="Style67">
    <w:name w:val="Знак Знак Знак Знак Знак"/>
    <w:basedOn w:val="Normal"/>
    <w:pPr>
      <w:spacing w:lineRule="exact" w:line="240" w:before="0" w:after="160"/>
    </w:pPr>
    <w:rPr>
      <w:rFonts w:ascii="Verdana" w:hAnsi="Verdana" w:eastAsia="Times New Roman" w:cs="Verdana"/>
      <w:sz w:val="20"/>
      <w:szCs w:val="20"/>
      <w:lang w:val="en-US"/>
    </w:rPr>
  </w:style>
  <w:style w:type="paragraph" w:styleId="CharCharCarCharCarCharCarCharCarCharCharCharCarCharCharChar">
    <w:name w:val="Char Char Car Char Car Char Car Char Car Char Char Char Car Char Char Char"/>
    <w:basedOn w:val="Normal"/>
    <w:pPr>
      <w:spacing w:lineRule="exact" w:line="240" w:before="0" w:after="160"/>
    </w:pPr>
    <w:rPr>
      <w:rFonts w:ascii="Arial" w:hAnsi="Arial" w:eastAsia="Times New Roman" w:cs="Arial"/>
      <w:sz w:val="20"/>
      <w:szCs w:val="20"/>
      <w:lang w:val="en-US"/>
    </w:rPr>
  </w:style>
  <w:style w:type="paragraph" w:styleId="Style68">
    <w:name w:val="Знак Знак"/>
    <w:basedOn w:val="Normal"/>
    <w:pPr>
      <w:spacing w:lineRule="exact" w:line="240" w:before="0" w:after="160"/>
    </w:pPr>
    <w:rPr>
      <w:rFonts w:ascii="Verdana" w:hAnsi="Verdana" w:eastAsia="Times New Roman" w:cs="Verdana"/>
      <w:sz w:val="20"/>
      <w:szCs w:val="20"/>
      <w:lang w:val="en-US"/>
    </w:rPr>
  </w:style>
  <w:style w:type="paragraph" w:styleId="A">
    <w:name w:val="a"/>
    <w:basedOn w:val="Normal"/>
    <w:pPr>
      <w:spacing w:before="0" w:after="280"/>
    </w:pPr>
    <w:rPr>
      <w:rFonts w:ascii="Times New Roman" w:hAnsi="Times New Roman" w:eastAsia="Times New Roman" w:cs="Times New Roman"/>
      <w:sz w:val="24"/>
      <w:szCs w:val="24"/>
      <w:lang w:eastAsia="ru-RU"/>
    </w:rPr>
  </w:style>
  <w:style w:type="paragraph" w:styleId="Iauiue">
    <w:name w:val="Iau.iue"/>
    <w:basedOn w:val="Normal"/>
    <w:pPr>
      <w:spacing w:lineRule="auto" w:line="240" w:before="0" w:after="0"/>
    </w:pPr>
    <w:rPr>
      <w:rFonts w:ascii="Times New Roman" w:hAnsi="Times New Roman" w:eastAsia="Times New Roman" w:cs="Times New Roman"/>
      <w:sz w:val="24"/>
      <w:szCs w:val="24"/>
      <w:lang w:eastAsia="ru-RU"/>
    </w:rPr>
  </w:style>
  <w:style w:type="paragraph" w:styleId="Style69">
    <w:name w:val="Знак Знак Знак"/>
    <w:basedOn w:val="Normal"/>
    <w:pPr>
      <w:spacing w:lineRule="exact" w:line="240" w:before="0" w:after="160"/>
    </w:pPr>
    <w:rPr>
      <w:rFonts w:ascii="Verdana" w:hAnsi="Verdana" w:eastAsia="Times New Roman" w:cs="Verdana"/>
      <w:sz w:val="20"/>
      <w:szCs w:val="20"/>
      <w:lang w:val="en-US"/>
    </w:rPr>
  </w:style>
  <w:style w:type="paragraph" w:styleId="ListParagraph1">
    <w:name w:val="List Paragraph1"/>
    <w:basedOn w:val="Normal"/>
    <w:pPr>
      <w:spacing w:lineRule="auto" w:line="240" w:before="0" w:after="0"/>
      <w:ind w:left="720" w:right="0" w:hanging="0"/>
      <w:contextualSpacing/>
    </w:pPr>
    <w:rPr>
      <w:rFonts w:ascii="Times New Roman" w:hAnsi="Times New Roman" w:eastAsia="Times New Roman" w:cs="Times New Roman"/>
      <w:sz w:val="24"/>
      <w:szCs w:val="24"/>
      <w:lang w:eastAsia="ru-RU"/>
    </w:rPr>
  </w:style>
  <w:style w:type="paragraph" w:styleId="Style70">
    <w:name w:val="Знак Знак Знак Знак"/>
    <w:basedOn w:val="Normal"/>
    <w:pPr>
      <w:spacing w:before="0" w:after="280"/>
    </w:pPr>
    <w:rPr>
      <w:rFonts w:ascii="Times New Roman" w:hAnsi="Times New Roman" w:eastAsia="Times New Roman" w:cs="Times New Roman"/>
      <w:color w:val="000000"/>
      <w:sz w:val="24"/>
      <w:szCs w:val="24"/>
      <w:u w:val="none" w:color="000000"/>
      <w:lang w:val="en-US"/>
    </w:rPr>
  </w:style>
  <w:style w:type="paragraph" w:styleId="138">
    <w:name w:val="Номер 1"/>
    <w:basedOn w:val="1"/>
    <w:pPr>
      <w:keepLines w:val="false"/>
      <w:suppressAutoHyphens w:val="true"/>
      <w:spacing w:lineRule="auto" w:line="360" w:before="360" w:after="240"/>
      <w:ind w:left="0" w:right="0" w:hanging="0"/>
      <w:jc w:val="center"/>
      <w:outlineLvl w:val="9"/>
    </w:pPr>
    <w:rPr>
      <w:rFonts w:ascii="Times New Roman" w:hAnsi="Times New Roman" w:cs="Times New Roman"/>
      <w:b/>
      <w:bCs/>
      <w:color w:val="00000A"/>
      <w:sz w:val="28"/>
      <w:szCs w:val="20"/>
      <w:lang w:eastAsia="ru-RU"/>
    </w:rPr>
  </w:style>
  <w:style w:type="paragraph" w:styleId="Iauiue1">
    <w:name w:val="Iau?iue"/>
    <w:pPr>
      <w:widowControl/>
      <w:suppressAutoHyphens w:val="true"/>
      <w:overflowPunct w:val="true"/>
      <w:bidi w:val="0"/>
      <w:spacing w:lineRule="auto" w:line="240" w:before="0" w:after="0"/>
      <w:jc w:val="left"/>
      <w:textAlignment w:val="baseline"/>
    </w:pPr>
    <w:rPr>
      <w:rFonts w:ascii="Times New Roman" w:hAnsi="Times New Roman" w:eastAsia="Times New Roman" w:cs="Times New Roman"/>
      <w:color w:val="auto"/>
      <w:sz w:val="24"/>
      <w:szCs w:val="20"/>
      <w:lang w:val="ru-RU" w:eastAsia="de-DE" w:bidi="ar-SA"/>
    </w:rPr>
  </w:style>
  <w:style w:type="paragraph" w:styleId="227">
    <w:name w:val="Номер 2"/>
    <w:basedOn w:val="3"/>
    <w:pPr>
      <w:keepNext/>
      <w:spacing w:lineRule="auto" w:line="360" w:before="280" w:after="280"/>
      <w:ind w:left="0" w:right="0" w:hanging="0"/>
      <w:jc w:val="center"/>
      <w:outlineLvl w:val="9"/>
    </w:pPr>
    <w:rPr>
      <w:bCs w:val="false"/>
      <w:szCs w:val="28"/>
    </w:rPr>
  </w:style>
  <w:style w:type="paragraph" w:styleId="BodyText21">
    <w:name w:val="Body Text 21"/>
    <w:basedOn w:val="Normal"/>
    <w:pPr>
      <w:spacing w:lineRule="auto" w:line="240" w:before="0" w:after="0"/>
      <w:ind w:left="0" w:right="0" w:firstLine="709"/>
      <w:jc w:val="both"/>
    </w:pPr>
    <w:rPr>
      <w:rFonts w:ascii="Times New Roman" w:hAnsi="Times New Roman" w:eastAsia="Times New Roman" w:cs="Times New Roman"/>
      <w:sz w:val="24"/>
      <w:szCs w:val="24"/>
      <w:lang w:eastAsia="ru-RU"/>
    </w:rPr>
  </w:style>
  <w:style w:type="paragraph" w:styleId="BodyTextIndent21">
    <w:name w:val="Body Text Indent 21"/>
    <w:basedOn w:val="Normal"/>
    <w:pPr>
      <w:spacing w:lineRule="auto" w:line="240" w:before="0" w:after="0"/>
      <w:ind w:left="0" w:right="0" w:firstLine="709"/>
      <w:jc w:val="both"/>
    </w:pPr>
    <w:rPr>
      <w:rFonts w:ascii="Times New Roman" w:hAnsi="Times New Roman" w:eastAsia="Times New Roman" w:cs="Times New Roman"/>
      <w:szCs w:val="20"/>
      <w:lang w:eastAsia="ru-RU"/>
    </w:rPr>
  </w:style>
  <w:style w:type="paragraph" w:styleId="Style310">
    <w:name w:val="Style3"/>
    <w:basedOn w:val="Normal"/>
    <w:pPr>
      <w:widowControl w:val="false"/>
      <w:spacing w:lineRule="exact" w:line="293" w:before="0" w:after="0"/>
      <w:ind w:left="0" w:right="0" w:firstLine="504"/>
      <w:jc w:val="both"/>
    </w:pPr>
    <w:rPr>
      <w:rFonts w:ascii="Times New Roman" w:hAnsi="Times New Roman" w:eastAsia="Times New Roman" w:cs="Times New Roman"/>
      <w:sz w:val="24"/>
      <w:szCs w:val="24"/>
      <w:lang w:eastAsia="ru-RU"/>
    </w:rPr>
  </w:style>
  <w:style w:type="paragraph" w:styleId="BodyText211">
    <w:name w:val="Body Text 211"/>
    <w:basedOn w:val="Normal"/>
    <w:pPr>
      <w:spacing w:lineRule="auto" w:line="240" w:before="0" w:after="0"/>
      <w:ind w:left="0" w:right="0" w:firstLine="709"/>
      <w:jc w:val="both"/>
    </w:pPr>
    <w:rPr>
      <w:rFonts w:ascii="Times New Roman" w:hAnsi="Times New Roman" w:eastAsia="Times New Roman" w:cs="Times New Roman"/>
      <w:sz w:val="24"/>
      <w:szCs w:val="24"/>
      <w:lang w:eastAsia="ru-RU"/>
    </w:rPr>
  </w:style>
  <w:style w:type="paragraph" w:styleId="Style71">
    <w:name w:val="Стиль"/>
    <w:pPr>
      <w:widowControl w:val="false"/>
      <w:suppressAutoHyphens w:val="true"/>
      <w:bidi w:val="0"/>
      <w:spacing w:lineRule="auto" w:line="240" w:before="0" w:after="0"/>
      <w:jc w:val="left"/>
    </w:pPr>
    <w:rPr>
      <w:rFonts w:ascii="Times New Roman" w:hAnsi="Times New Roman" w:eastAsia="Times New Roman" w:cs="Times New Roman"/>
      <w:color w:val="auto"/>
      <w:sz w:val="24"/>
      <w:szCs w:val="24"/>
      <w:lang w:val="ru-RU" w:eastAsia="ru-RU" w:bidi="ar-SA"/>
    </w:rPr>
  </w:style>
  <w:style w:type="paragraph" w:styleId="Iniiaiieoaeno21">
    <w:name w:val="Iniiaiie oaeno 21"/>
    <w:basedOn w:val="Normal"/>
    <w:pPr>
      <w:widowControl w:val="false"/>
      <w:spacing w:lineRule="auto" w:line="360" w:before="0" w:after="0"/>
      <w:jc w:val="both"/>
    </w:pPr>
    <w:rPr>
      <w:rFonts w:ascii="Times New Roman" w:hAnsi="Times New Roman" w:eastAsia="SimSun" w:cs="Times New Roman"/>
      <w:sz w:val="24"/>
      <w:szCs w:val="24"/>
      <w:lang w:eastAsia="zh-CN"/>
    </w:rPr>
  </w:style>
  <w:style w:type="paragraph" w:styleId="Style72">
    <w:name w:val="Знак"/>
    <w:basedOn w:val="Normal"/>
    <w:pPr>
      <w:spacing w:before="0" w:after="280"/>
    </w:pPr>
    <w:rPr>
      <w:rFonts w:ascii="Times New Roman" w:hAnsi="Times New Roman" w:eastAsia="Times New Roman" w:cs="Times New Roman"/>
      <w:color w:val="000000"/>
      <w:sz w:val="24"/>
      <w:szCs w:val="24"/>
      <w:u w:val="none" w:color="000000"/>
      <w:lang w:val="en-US"/>
    </w:rPr>
  </w:style>
  <w:style w:type="paragraph" w:styleId="Style73">
    <w:name w:val="Знак Знак Знак Знак Знак Знак Знак Знак Знак Знак Знак Знак Знак Знак Знак Знак"/>
    <w:basedOn w:val="Normal"/>
    <w:pPr>
      <w:spacing w:lineRule="exact" w:line="240" w:before="0" w:after="160"/>
    </w:pPr>
    <w:rPr>
      <w:rFonts w:ascii="Verdana" w:hAnsi="Verdana" w:eastAsia="Times New Roman" w:cs="Verdana"/>
      <w:sz w:val="20"/>
      <w:szCs w:val="20"/>
      <w:lang w:val="en-US"/>
    </w:rPr>
  </w:style>
  <w:style w:type="paragraph" w:styleId="DocumentMap">
    <w:name w:val="Document Map"/>
    <w:basedOn w:val="Normal"/>
    <w:pPr>
      <w:spacing w:lineRule="auto" w:line="240" w:before="0" w:after="0"/>
      <w:ind w:left="0" w:right="0" w:firstLine="709"/>
      <w:jc w:val="both"/>
    </w:pPr>
    <w:rPr>
      <w:rFonts w:ascii="Tahoma" w:hAnsi="Tahoma" w:eastAsia="Times New Roman" w:cs="Tahoma"/>
      <w:sz w:val="16"/>
      <w:szCs w:val="20"/>
      <w:lang w:val="en-US" w:eastAsia="ru-RU"/>
    </w:rPr>
  </w:style>
  <w:style w:type="paragraph" w:styleId="MediumGrid21">
    <w:name w:val="Medium Grid 21"/>
    <w:basedOn w:val="Normal"/>
    <w:pPr>
      <w:spacing w:lineRule="auto" w:line="240" w:before="0" w:after="0"/>
      <w:ind w:left="0" w:right="0" w:firstLine="709"/>
      <w:jc w:val="both"/>
    </w:pPr>
    <w:rPr>
      <w:rFonts w:ascii="Times New Roman" w:hAnsi="Times New Roman" w:eastAsia="Times New Roman" w:cs="Times New Roman"/>
      <w:sz w:val="24"/>
      <w:szCs w:val="32"/>
    </w:rPr>
  </w:style>
  <w:style w:type="paragraph" w:styleId="TOCHeading1">
    <w:name w:val="TOC Heading1"/>
    <w:basedOn w:val="1"/>
    <w:pPr>
      <w:keepLines w:val="false"/>
      <w:spacing w:lineRule="auto" w:line="240" w:before="240" w:after="60"/>
      <w:ind w:left="0" w:right="0" w:hanging="0"/>
      <w:jc w:val="center"/>
      <w:outlineLvl w:val="9"/>
    </w:pPr>
    <w:rPr>
      <w:rFonts w:ascii="Arial" w:hAnsi="Arial" w:cs="Arial"/>
      <w:b/>
      <w:color w:val="00000A"/>
      <w:sz w:val="20"/>
      <w:szCs w:val="20"/>
    </w:rPr>
  </w:style>
  <w:style w:type="paragraph" w:styleId="CompanyName">
    <w:name w:val="Company Name"/>
    <w:basedOn w:val="MediumGrid21"/>
    <w:pPr>
      <w:ind w:left="634" w:right="0" w:hanging="0"/>
      <w:jc w:val="left"/>
    </w:pPr>
    <w:rPr>
      <w:rFonts w:ascii="Cambria" w:hAnsi="Cambria" w:cs="Cambria"/>
      <w:caps/>
      <w:spacing w:val="20"/>
      <w:sz w:val="18"/>
      <w:szCs w:val="22"/>
      <w:lang w:eastAsia="zh-TW"/>
    </w:rPr>
  </w:style>
  <w:style w:type="paragraph" w:styleId="AuthorsName">
    <w:name w:val="Author's Name"/>
    <w:basedOn w:val="MediumGrid21"/>
    <w:pPr>
      <w:ind w:left="634" w:right="0" w:hanging="0"/>
      <w:jc w:val="left"/>
    </w:pPr>
    <w:rPr>
      <w:rFonts w:ascii="Cambria" w:hAnsi="Cambria" w:cs="Cambria"/>
      <w:sz w:val="18"/>
      <w:szCs w:val="22"/>
      <w:lang w:eastAsia="zh-TW"/>
    </w:rPr>
  </w:style>
  <w:style w:type="paragraph" w:styleId="DocumentDate">
    <w:name w:val="Document Date"/>
    <w:basedOn w:val="MediumGrid21"/>
    <w:pPr>
      <w:ind w:left="634" w:right="0" w:hanging="0"/>
      <w:jc w:val="left"/>
    </w:pPr>
    <w:rPr>
      <w:rFonts w:ascii="Cambria" w:hAnsi="Cambria" w:cs="Cambria"/>
      <w:caps/>
      <w:color w:val="7F7F7F"/>
      <w:sz w:val="16"/>
      <w:szCs w:val="22"/>
      <w:lang w:eastAsia="zh-TW"/>
    </w:rPr>
  </w:style>
  <w:style w:type="paragraph" w:styleId="Abstract1">
    <w:name w:val="Abstract"/>
    <w:basedOn w:val="Normal"/>
    <w:pPr>
      <w:widowControl w:val="false"/>
      <w:spacing w:lineRule="auto" w:line="360" w:before="0" w:after="0"/>
      <w:ind w:left="0" w:right="0" w:firstLine="454"/>
      <w:jc w:val="both"/>
    </w:pPr>
    <w:rPr>
      <w:rFonts w:ascii="Times New Roman" w:hAnsi="Times New Roman" w:eastAsia="@Arial Unicode MS" w:cs="Times New Roman"/>
      <w:sz w:val="20"/>
      <w:szCs w:val="20"/>
      <w:lang w:eastAsia="ru-RU"/>
    </w:rPr>
  </w:style>
  <w:style w:type="paragraph" w:styleId="Style74">
    <w:name w:val="Аннотации"/>
    <w:basedOn w:val="Normal"/>
    <w:pPr>
      <w:spacing w:lineRule="auto" w:line="240" w:before="0" w:after="0"/>
      <w:ind w:left="0" w:right="0" w:firstLine="284"/>
      <w:jc w:val="both"/>
    </w:pPr>
    <w:rPr>
      <w:rFonts w:ascii="Times New Roman" w:hAnsi="Times New Roman" w:eastAsia="Times New Roman" w:cs="Times New Roman"/>
      <w:szCs w:val="20"/>
      <w:lang w:eastAsia="ru-RU"/>
    </w:rPr>
  </w:style>
  <w:style w:type="paragraph" w:styleId="Style75">
    <w:name w:val="текст сноски"/>
    <w:basedOn w:val="Normal"/>
    <w:pPr>
      <w:widowControl w:val="false"/>
      <w:spacing w:lineRule="auto" w:line="240" w:before="0" w:after="0"/>
    </w:pPr>
    <w:rPr>
      <w:rFonts w:ascii="Gelvetsky 12pt" w:hAnsi="Gelvetsky 12pt" w:eastAsia="Times New Roman" w:cs="Gelvetsky 12pt"/>
      <w:sz w:val="24"/>
      <w:szCs w:val="24"/>
      <w:lang w:val="en-US" w:eastAsia="ru-RU"/>
    </w:rPr>
  </w:style>
  <w:style w:type="paragraph" w:styleId="Msonormalcxspmiddle">
    <w:name w:val="msonormalcxspmiddle"/>
    <w:basedOn w:val="Normal"/>
    <w:pPr>
      <w:widowControl w:val="false"/>
      <w:suppressAutoHyphens w:val="true"/>
      <w:spacing w:lineRule="auto" w:line="240" w:before="280" w:after="280"/>
    </w:pPr>
    <w:rPr>
      <w:rFonts w:ascii="Times New Roman" w:hAnsi="Times New Roman" w:eastAsia="Arial Unicode MS" w:cs="Tahoma"/>
      <w:color w:val="000000"/>
      <w:sz w:val="24"/>
      <w:szCs w:val="24"/>
      <w:lang w:val="en-US" w:eastAsia="ar-SA"/>
    </w:rPr>
  </w:style>
  <w:style w:type="paragraph" w:styleId="139">
    <w:name w:val="Знак1"/>
    <w:basedOn w:val="Normal"/>
    <w:pPr>
      <w:spacing w:before="0" w:after="280"/>
    </w:pPr>
    <w:rPr>
      <w:rFonts w:ascii="Times New Roman" w:hAnsi="Times New Roman" w:eastAsia="Times New Roman" w:cs="Times New Roman"/>
      <w:color w:val="000000"/>
      <w:sz w:val="24"/>
      <w:szCs w:val="24"/>
      <w:u w:val="none" w:color="000000"/>
      <w:lang w:val="en-US"/>
    </w:rPr>
  </w:style>
  <w:style w:type="paragraph" w:styleId="Msonormalcxspmiddlecxspmiddle">
    <w:name w:val="msonormalcxspmiddlecxspmiddle"/>
    <w:basedOn w:val="Normal"/>
    <w:pPr>
      <w:widowControl w:val="false"/>
      <w:suppressAutoHyphens w:val="true"/>
      <w:spacing w:lineRule="auto" w:line="240" w:before="280" w:after="280"/>
    </w:pPr>
    <w:rPr>
      <w:rFonts w:ascii="Times New Roman" w:hAnsi="Times New Roman" w:eastAsia="Arial Unicode MS" w:cs="Tahoma"/>
      <w:color w:val="000000"/>
      <w:sz w:val="24"/>
      <w:szCs w:val="24"/>
      <w:lang w:val="en-US" w:eastAsia="ar-SA"/>
    </w:rPr>
  </w:style>
  <w:style w:type="paragraph" w:styleId="Acknowledgment">
    <w:name w:val="acknowledgment"/>
    <w:basedOn w:val="Normal"/>
    <w:pPr>
      <w:widowControl w:val="false"/>
      <w:spacing w:lineRule="auto" w:line="240" w:before="480" w:after="0"/>
    </w:pPr>
    <w:rPr>
      <w:rFonts w:ascii="Arial" w:hAnsi="Arial" w:eastAsia="Times New Roman" w:cs="Arial"/>
      <w:vanish/>
      <w:sz w:val="18"/>
      <w:szCs w:val="20"/>
      <w:lang w:val="en-GB"/>
    </w:rPr>
  </w:style>
  <w:style w:type="paragraph" w:styleId="NR">
    <w:name w:val="NR"/>
    <w:basedOn w:val="Normal"/>
    <w:pPr>
      <w:spacing w:lineRule="auto" w:line="240" w:before="0" w:after="0"/>
    </w:pPr>
    <w:rPr>
      <w:rFonts w:ascii="Times New Roman" w:hAnsi="Times New Roman" w:eastAsia="Times New Roman" w:cs="Times New Roman"/>
      <w:sz w:val="24"/>
      <w:szCs w:val="20"/>
    </w:rPr>
  </w:style>
  <w:style w:type="paragraph" w:styleId="228">
    <w:name w:val="Знак Знак2 Знак"/>
    <w:basedOn w:val="Normal"/>
    <w:pPr>
      <w:spacing w:lineRule="exact" w:line="240" w:before="0" w:after="160"/>
    </w:pPr>
    <w:rPr>
      <w:rFonts w:ascii="Verdana" w:hAnsi="Verdana" w:eastAsia="Times New Roman" w:cs="Verdana"/>
      <w:sz w:val="20"/>
      <w:szCs w:val="20"/>
      <w:lang w:val="en-US"/>
    </w:rPr>
  </w:style>
  <w:style w:type="paragraph" w:styleId="ListBullet2">
    <w:name w:val="List Bullet 2"/>
    <w:basedOn w:val="Normal"/>
    <w:pPr>
      <w:spacing w:lineRule="auto" w:line="240" w:before="60" w:after="60"/>
      <w:ind w:left="0" w:right="0" w:firstLine="720"/>
      <w:jc w:val="both"/>
    </w:pPr>
    <w:rPr>
      <w:rFonts w:ascii="Times New Roman" w:hAnsi="Times New Roman" w:eastAsia="Times New Roman" w:cs="Times New Roman"/>
      <w:sz w:val="24"/>
      <w:szCs w:val="24"/>
      <w:lang w:eastAsia="ru-RU"/>
    </w:rPr>
  </w:style>
  <w:style w:type="paragraph" w:styleId="140">
    <w:name w:val="Название1"/>
    <w:basedOn w:val="Normal"/>
    <w:pPr>
      <w:suppressLineNumbers/>
      <w:suppressAutoHyphens w:val="true"/>
      <w:spacing w:lineRule="auto" w:line="240" w:before="120" w:after="120"/>
    </w:pPr>
    <w:rPr>
      <w:rFonts w:ascii="Times New Roman" w:hAnsi="Times New Roman" w:eastAsia="Times New Roman" w:cs="Tahoma"/>
      <w:i/>
      <w:iCs/>
      <w:sz w:val="24"/>
      <w:szCs w:val="24"/>
      <w:lang w:eastAsia="ar-SA"/>
    </w:rPr>
  </w:style>
  <w:style w:type="paragraph" w:styleId="143">
    <w:name w:val="Указатель1"/>
    <w:basedOn w:val="Normal"/>
    <w:pPr>
      <w:suppressLineNumbers/>
      <w:suppressAutoHyphens w:val="true"/>
      <w:spacing w:lineRule="auto" w:line="240" w:before="0" w:after="0"/>
    </w:pPr>
    <w:rPr>
      <w:rFonts w:ascii="Times New Roman" w:hAnsi="Times New Roman" w:eastAsia="Times New Roman" w:cs="Tahoma"/>
      <w:sz w:val="24"/>
      <w:szCs w:val="24"/>
      <w:lang w:eastAsia="ar-SA"/>
    </w:rPr>
  </w:style>
  <w:style w:type="paragraph"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pPr>
      <w:spacing w:lineRule="auto" w:line="240" w:before="0" w:after="0"/>
    </w:pPr>
    <w:rPr>
      <w:rFonts w:ascii="Times New Roman" w:hAnsi="Times New Roman" w:eastAsia="Times New Roman" w:cs="Times New Roman"/>
      <w:sz w:val="24"/>
      <w:szCs w:val="24"/>
      <w:lang w:eastAsia="ru-RU"/>
    </w:rPr>
  </w:style>
  <w:style w:type="paragraph" w:styleId="Style76">
    <w:name w:val="#Текст_мой"/>
    <w:pPr>
      <w:widowControl/>
      <w:suppressAutoHyphens w:val="true"/>
      <w:bidi w:val="0"/>
      <w:spacing w:lineRule="atLeast" w:line="240" w:before="0" w:after="0"/>
      <w:ind w:left="0" w:right="0" w:firstLine="283"/>
      <w:jc w:val="both"/>
    </w:pPr>
    <w:rPr>
      <w:rFonts w:ascii="SchoolBookC" w:hAnsi="SchoolBookC" w:eastAsia="Times New Roman" w:cs="SchoolBookC"/>
      <w:color w:val="auto"/>
      <w:sz w:val="21"/>
      <w:szCs w:val="21"/>
      <w:lang w:val="ru-RU" w:eastAsia="ru-RU" w:bidi="ar-SA"/>
    </w:rPr>
  </w:style>
  <w:style w:type="paragraph" w:styleId="Style77">
    <w:name w:val="Знак Знак Знак Знак Знак Знак Знак Знак Знак"/>
    <w:basedOn w:val="Normal"/>
    <w:pPr>
      <w:spacing w:before="0" w:after="280"/>
    </w:pPr>
    <w:rPr>
      <w:rFonts w:ascii="Times New Roman" w:hAnsi="Times New Roman" w:eastAsia="Times New Roman" w:cs="Times New Roman"/>
      <w:color w:val="000000"/>
      <w:sz w:val="24"/>
      <w:szCs w:val="24"/>
      <w:u w:val="none" w:color="000000"/>
      <w:lang w:val="en-US"/>
    </w:rPr>
  </w:style>
  <w:style w:type="paragraph" w:styleId="1210">
    <w:name w:val="Цветной список - Акцент 12"/>
    <w:basedOn w:val="Normal"/>
    <w:pPr>
      <w:spacing w:lineRule="auto" w:line="240" w:before="0" w:after="0"/>
      <w:ind w:left="720" w:right="0" w:hanging="0"/>
      <w:contextualSpacing/>
    </w:pPr>
    <w:rPr>
      <w:rFonts w:ascii="Cambria" w:hAnsi="Cambria" w:eastAsia="Times New Roman" w:cs="Cambria"/>
      <w:sz w:val="24"/>
      <w:szCs w:val="24"/>
    </w:rPr>
  </w:style>
  <w:style w:type="paragraph" w:styleId="Default1">
    <w:name w:val="default"/>
    <w:basedOn w:val="Normal"/>
    <w:pPr>
      <w:spacing w:lineRule="auto" w:line="240" w:before="0" w:after="0"/>
    </w:pPr>
    <w:rPr>
      <w:rFonts w:ascii="Times New Roman" w:hAnsi="Times New Roman" w:eastAsia="Times New Roman" w:cs="Times New Roman"/>
      <w:sz w:val="24"/>
      <w:szCs w:val="24"/>
      <w:lang w:eastAsia="ru-RU"/>
    </w:rPr>
  </w:style>
  <w:style w:type="paragraph" w:styleId="Style78">
    <w:name w:val="А_осн"/>
    <w:basedOn w:val="Abstract1"/>
    <w:pPr/>
    <w:rPr>
      <w:sz w:val="28"/>
    </w:rPr>
  </w:style>
  <w:style w:type="paragraph" w:styleId="Text">
    <w:name w:val="text"/>
    <w:basedOn w:val="Normal"/>
    <w:pPr>
      <w:widowControl w:val="false"/>
      <w:spacing w:lineRule="atLeast" w:line="240" w:before="0" w:after="0"/>
      <w:ind w:left="0" w:right="0" w:firstLine="283"/>
      <w:jc w:val="both"/>
      <w:textAlignment w:val="center"/>
    </w:pPr>
    <w:rPr>
      <w:rFonts w:ascii="SchoolBookC" w:hAnsi="SchoolBookC" w:eastAsia="Times New Roman" w:cs="SchoolBookC"/>
      <w:color w:val="000000"/>
      <w:lang w:eastAsia="ru-RU"/>
    </w:rPr>
  </w:style>
  <w:style w:type="paragraph" w:styleId="C13">
    <w:name w:val="c13"/>
    <w:basedOn w:val="Normal"/>
    <w:pPr>
      <w:spacing w:before="0" w:after="280"/>
    </w:pPr>
    <w:rPr>
      <w:rFonts w:ascii="Times New Roman" w:hAnsi="Times New Roman" w:eastAsia="Times New Roman" w:cs="Times New Roman"/>
      <w:sz w:val="24"/>
      <w:szCs w:val="24"/>
      <w:lang w:eastAsia="ru-RU"/>
    </w:rPr>
  </w:style>
  <w:style w:type="paragraph" w:styleId="1111">
    <w:name w:val="Знак Знак1 Знак Знак Знак1"/>
    <w:basedOn w:val="Normal"/>
    <w:pPr>
      <w:spacing w:lineRule="exact" w:line="240" w:before="0" w:after="160"/>
    </w:pPr>
    <w:rPr>
      <w:rFonts w:ascii="Verdana" w:hAnsi="Verdana" w:eastAsia="Times New Roman" w:cs="Verdana"/>
      <w:sz w:val="20"/>
      <w:szCs w:val="20"/>
      <w:lang w:val="en-US"/>
    </w:rPr>
  </w:style>
  <w:style w:type="paragraph" w:styleId="144">
    <w:name w:val="Знак Знак Знак Знак Знак1"/>
    <w:basedOn w:val="Normal"/>
    <w:pPr>
      <w:spacing w:lineRule="exact" w:line="240" w:before="0" w:after="160"/>
    </w:pPr>
    <w:rPr>
      <w:rFonts w:ascii="Verdana" w:hAnsi="Verdana" w:eastAsia="Times New Roman" w:cs="Verdana"/>
      <w:sz w:val="20"/>
      <w:szCs w:val="20"/>
      <w:lang w:val="en-US"/>
    </w:rPr>
  </w:style>
  <w:style w:type="paragraph" w:styleId="CharCharCarCharCarCharCarCharCarCharCharCharCarCharCharChar1">
    <w:name w:val="Char Char Car Char Car Char Car Char Car Char Char Char Car Char Char Char1"/>
    <w:basedOn w:val="Normal"/>
    <w:pPr>
      <w:spacing w:lineRule="exact" w:line="240" w:before="0" w:after="160"/>
    </w:pPr>
    <w:rPr>
      <w:rFonts w:ascii="Arial" w:hAnsi="Arial" w:eastAsia="Times New Roman" w:cs="Arial"/>
      <w:sz w:val="20"/>
      <w:szCs w:val="20"/>
      <w:lang w:val="en-US"/>
    </w:rPr>
  </w:style>
  <w:style w:type="paragraph" w:styleId="314">
    <w:name w:val="Знак Знак3"/>
    <w:basedOn w:val="Normal"/>
    <w:pPr>
      <w:spacing w:lineRule="exact" w:line="240" w:before="0" w:after="160"/>
    </w:pPr>
    <w:rPr>
      <w:rFonts w:ascii="Verdana" w:hAnsi="Verdana" w:eastAsia="Times New Roman" w:cs="Verdana"/>
      <w:sz w:val="20"/>
      <w:szCs w:val="20"/>
      <w:lang w:val="en-US"/>
    </w:rPr>
  </w:style>
  <w:style w:type="paragraph" w:styleId="145">
    <w:name w:val="Знак Знак Знак1"/>
    <w:basedOn w:val="Normal"/>
    <w:pPr>
      <w:spacing w:lineRule="exact" w:line="240" w:before="0" w:after="160"/>
    </w:pPr>
    <w:rPr>
      <w:rFonts w:ascii="Verdana" w:hAnsi="Verdana" w:eastAsia="Times New Roman" w:cs="Verdana"/>
      <w:sz w:val="20"/>
      <w:szCs w:val="20"/>
      <w:lang w:val="en-US"/>
    </w:rPr>
  </w:style>
  <w:style w:type="paragraph" w:styleId="146">
    <w:name w:val="Знак Знак Знак Знак1"/>
    <w:basedOn w:val="Normal"/>
    <w:pPr>
      <w:spacing w:before="0" w:after="280"/>
    </w:pPr>
    <w:rPr>
      <w:rFonts w:ascii="Times New Roman" w:hAnsi="Times New Roman" w:eastAsia="Times New Roman" w:cs="Times New Roman"/>
      <w:color w:val="000000"/>
      <w:sz w:val="24"/>
      <w:szCs w:val="24"/>
      <w:u w:val="none" w:color="000000"/>
      <w:lang w:val="en-US"/>
    </w:rPr>
  </w:style>
  <w:style w:type="paragraph" w:styleId="229">
    <w:name w:val="Знак2"/>
    <w:basedOn w:val="Normal"/>
    <w:pPr>
      <w:spacing w:before="0" w:after="280"/>
    </w:pPr>
    <w:rPr>
      <w:rFonts w:ascii="Times New Roman" w:hAnsi="Times New Roman" w:eastAsia="Times New Roman" w:cs="Times New Roman"/>
      <w:color w:val="000000"/>
      <w:sz w:val="24"/>
      <w:szCs w:val="24"/>
      <w:u w:val="none" w:color="000000"/>
      <w:lang w:val="en-US"/>
    </w:rPr>
  </w:style>
  <w:style w:type="paragraph" w:styleId="2111">
    <w:name w:val="Знак Знак2 Знак1"/>
    <w:basedOn w:val="Normal"/>
    <w:pPr>
      <w:spacing w:lineRule="exact" w:line="240" w:before="0" w:after="160"/>
    </w:pPr>
    <w:rPr>
      <w:rFonts w:ascii="Verdana" w:hAnsi="Verdana" w:eastAsia="Times New Roman" w:cs="Verdana"/>
      <w:sz w:val="20"/>
      <w:szCs w:val="20"/>
      <w:lang w:val="en-US"/>
    </w:rPr>
  </w:style>
  <w:style w:type="paragraph" w:styleId="147">
    <w:name w:val="Знак Знак Знак Знак Знак Знак Знак Знак Знак1"/>
    <w:basedOn w:val="Normal"/>
    <w:pPr>
      <w:spacing w:before="0" w:after="280"/>
    </w:pPr>
    <w:rPr>
      <w:rFonts w:ascii="Times New Roman" w:hAnsi="Times New Roman" w:eastAsia="Times New Roman" w:cs="Times New Roman"/>
      <w:color w:val="000000"/>
      <w:sz w:val="24"/>
      <w:szCs w:val="24"/>
      <w:u w:val="none" w:color="000000"/>
      <w:lang w:val="en-US"/>
    </w:rPr>
  </w:style>
  <w:style w:type="paragraph" w:styleId="Dash0410043104370430044600200441043f04380441043a0430">
    <w:name w:val="dash0410_0431_0437_0430_0446_0020_0441_043f_0438_0441_043a_0430"/>
    <w:basedOn w:val="Normal"/>
    <w:pPr>
      <w:spacing w:lineRule="auto" w:line="240" w:before="0" w:after="0"/>
      <w:ind w:left="720" w:right="0" w:firstLine="700"/>
      <w:jc w:val="both"/>
    </w:pPr>
    <w:rPr>
      <w:rFonts w:ascii="Times New Roman" w:hAnsi="Times New Roman" w:eastAsia="Times New Roman" w:cs="Times New Roman"/>
      <w:sz w:val="24"/>
      <w:szCs w:val="24"/>
      <w:lang w:eastAsia="ru-RU"/>
    </w:rPr>
  </w:style>
  <w:style w:type="paragraph"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Normal"/>
    <w:pPr>
      <w:spacing w:lineRule="atLeast" w:line="480" w:before="0" w:after="120"/>
    </w:pPr>
    <w:rPr>
      <w:rFonts w:ascii="Times New Roman" w:hAnsi="Times New Roman" w:eastAsia="Times New Roman" w:cs="Times New Roman"/>
      <w:sz w:val="24"/>
      <w:szCs w:val="24"/>
      <w:lang w:eastAsia="ru-RU"/>
    </w:rPr>
  </w:style>
  <w:style w:type="paragraph" w:styleId="Style79">
    <w:name w:val="Основной"/>
    <w:basedOn w:val="Normal"/>
    <w:pPr>
      <w:spacing w:lineRule="atLeast" w:line="214" w:before="0" w:after="0"/>
      <w:ind w:left="0" w:right="0" w:firstLine="283"/>
      <w:jc w:val="both"/>
      <w:textAlignment w:val="center"/>
    </w:pPr>
    <w:rPr>
      <w:rFonts w:ascii="NewtonCSanPin" w:hAnsi="NewtonCSanPin" w:eastAsia="Times New Roman" w:cs="NewtonCSanPin"/>
      <w:color w:val="000000"/>
      <w:sz w:val="21"/>
      <w:szCs w:val="21"/>
      <w:lang w:eastAsia="ru-RU"/>
    </w:rPr>
  </w:style>
  <w:style w:type="paragraph" w:styleId="Style80">
    <w:name w:val="Название таблицы"/>
    <w:basedOn w:val="Style79"/>
    <w:pPr>
      <w:spacing w:before="113" w:after="0"/>
      <w:ind w:left="0" w:right="0" w:hanging="0"/>
      <w:jc w:val="center"/>
    </w:pPr>
    <w:rPr>
      <w:b/>
      <w:bCs/>
    </w:rPr>
  </w:style>
  <w:style w:type="paragraph" w:styleId="Style81">
    <w:name w:val="Буллит"/>
    <w:basedOn w:val="Style79"/>
    <w:pPr>
      <w:ind w:left="0" w:right="0" w:firstLine="244"/>
    </w:pPr>
    <w:rPr/>
  </w:style>
  <w:style w:type="paragraph" w:styleId="Dash041e0441043d043e0432043d043e0439002004420435043a04410442002004410020043e0442044104420443043f043e043c">
    <w:name w:val="dash041e_0441_043d_043e_0432_043d_043e_0439_0020_0442_0435_043a_0441_0442_0020_0441_0020_043e_0442_0441_0442_0443_043f_043e_043c"/>
    <w:basedOn w:val="Normal"/>
    <w:pPr>
      <w:spacing w:lineRule="auto" w:line="240" w:before="0" w:after="120"/>
      <w:ind w:left="280" w:right="0" w:hanging="0"/>
    </w:pPr>
    <w:rPr>
      <w:rFonts w:ascii="Times New Roman" w:hAnsi="Times New Roman" w:cs="Times New Roman"/>
      <w:sz w:val="24"/>
      <w:szCs w:val="24"/>
      <w:lang w:eastAsia="ru-RU"/>
    </w:rPr>
  </w:style>
  <w:style w:type="paragraph" w:styleId="Annotationsubject">
    <w:name w:val="annotation subject"/>
    <w:basedOn w:val="Annotationtext"/>
    <w:pPr>
      <w:widowControl w:val="false"/>
      <w:spacing w:lineRule="auto" w:line="276" w:before="0" w:after="200"/>
    </w:pPr>
    <w:rPr>
      <w:rFonts w:ascii="Calibri" w:hAnsi="Calibri" w:cs="Calibri"/>
      <w:b/>
      <w:bCs/>
      <w:lang w:val="en-US" w:eastAsia="en-US"/>
    </w:rPr>
  </w:style>
  <w:style w:type="paragraph" w:styleId="Revision">
    <w:name w:val="Revision"/>
    <w:pPr>
      <w:widowControl/>
      <w:suppressAutoHyphens w:val="true"/>
      <w:bidi w:val="0"/>
      <w:spacing w:lineRule="auto" w:line="240" w:before="0" w:after="0"/>
      <w:jc w:val="left"/>
    </w:pPr>
    <w:rPr>
      <w:rFonts w:ascii="Calibri" w:hAnsi="Calibri" w:eastAsia="Times New Roman" w:cs="Times New Roman"/>
      <w:color w:val="auto"/>
      <w:sz w:val="22"/>
      <w:szCs w:val="22"/>
      <w:lang w:val="en-US" w:eastAsia="en-US" w:bidi="ar-SA"/>
    </w:rPr>
  </w:style>
  <w:style w:type="paragraph"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Normal"/>
    <w:pPr>
      <w:spacing w:lineRule="auto" w:line="240" w:before="0" w:after="0"/>
    </w:pPr>
    <w:rPr>
      <w:rFonts w:ascii="Times New Roman" w:hAnsi="Times New Roman" w:eastAsia="Times New Roman" w:cs="Times New Roman"/>
      <w:sz w:val="20"/>
      <w:szCs w:val="20"/>
      <w:lang w:eastAsia="ru-RU"/>
    </w:rPr>
  </w:style>
  <w:style w:type="paragraph"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Normal"/>
    <w:pPr>
      <w:spacing w:lineRule="auto" w:line="240" w:before="0" w:after="120"/>
      <w:ind w:left="280" w:right="0" w:hanging="0"/>
    </w:pPr>
    <w:rPr>
      <w:rFonts w:ascii="Times New Roman" w:hAnsi="Times New Roman" w:eastAsia="Times New Roman" w:cs="Times New Roman"/>
      <w:sz w:val="24"/>
      <w:szCs w:val="24"/>
      <w:lang w:eastAsia="ru-RU"/>
    </w:rPr>
  </w:style>
  <w:style w:type="paragraph" w:styleId="351">
    <w:name w:val="Основной текст (35)"/>
    <w:basedOn w:val="Normal"/>
    <w:pPr>
      <w:widowControl w:val="false"/>
      <w:shd w:fill="FFFFFF" w:val="clear"/>
      <w:spacing w:lineRule="exact" w:line="322" w:before="0" w:after="0"/>
    </w:pPr>
    <w:rPr>
      <w:rFonts w:ascii="Arial" w:hAnsi="Arial" w:cs="Arial"/>
      <w:spacing w:val="-10"/>
    </w:rPr>
  </w:style>
  <w:style w:type="paragraph" w:styleId="315">
    <w:name w:val="Основной текст (3)"/>
    <w:basedOn w:val="Normal"/>
    <w:pPr>
      <w:widowControl w:val="false"/>
      <w:shd w:fill="FFFFFF" w:val="clear"/>
      <w:spacing w:lineRule="exact" w:line="293" w:before="0" w:after="0"/>
      <w:ind w:left="0" w:right="0" w:hanging="1280"/>
    </w:pPr>
    <w:rPr>
      <w:rFonts w:ascii="Times New Roman" w:hAnsi="Times New Roman" w:eastAsia="Times New Roman" w:cs="Times New Roman"/>
      <w:sz w:val="26"/>
      <w:szCs w:val="26"/>
    </w:rPr>
  </w:style>
  <w:style w:type="paragraph" w:styleId="49">
    <w:name w:val="Основной текст (4)"/>
    <w:basedOn w:val="Normal"/>
    <w:pPr>
      <w:widowControl w:val="false"/>
      <w:shd w:fill="FFFFFF" w:val="clear"/>
      <w:spacing w:lineRule="auto" w:before="0" w:after="120"/>
      <w:ind w:left="0" w:right="0" w:firstLine="320"/>
      <w:jc w:val="both"/>
    </w:pPr>
    <w:rPr>
      <w:rFonts w:ascii="Times New Roman" w:hAnsi="Times New Roman" w:eastAsia="Times New Roman" w:cs="Times New Roman"/>
      <w:b/>
      <w:bCs/>
      <w:sz w:val="26"/>
      <w:szCs w:val="26"/>
    </w:rPr>
  </w:style>
  <w:style w:type="paragraph" w:styleId="510">
    <w:name w:val="Основной текст (5)"/>
    <w:basedOn w:val="Normal"/>
    <w:pPr>
      <w:widowControl w:val="false"/>
      <w:shd w:fill="FFFFFF" w:val="clear"/>
      <w:spacing w:lineRule="exact" w:line="211" w:before="0" w:after="0"/>
    </w:pPr>
    <w:rPr>
      <w:rFonts w:ascii="Times New Roman" w:hAnsi="Times New Roman" w:eastAsia="Times New Roman" w:cs="Times New Roman"/>
      <w:i/>
      <w:iCs/>
    </w:rPr>
  </w:style>
  <w:style w:type="paragraph" w:styleId="512">
    <w:name w:val="Заголовок №5"/>
    <w:basedOn w:val="Normal"/>
    <w:pPr>
      <w:widowControl w:val="false"/>
      <w:shd w:fill="FFFFFF" w:val="clear"/>
      <w:spacing w:lineRule="exact" w:line="211" w:before="0" w:after="0"/>
      <w:jc w:val="both"/>
    </w:pPr>
    <w:rPr>
      <w:rFonts w:ascii="Times New Roman" w:hAnsi="Times New Roman" w:eastAsia="Times New Roman" w:cs="Times New Roman"/>
      <w:b/>
      <w:bCs/>
      <w:sz w:val="21"/>
      <w:szCs w:val="21"/>
    </w:rPr>
  </w:style>
  <w:style w:type="paragraph" w:styleId="67">
    <w:name w:val="Основной текст (6)"/>
    <w:basedOn w:val="Normal"/>
    <w:pPr>
      <w:widowControl w:val="false"/>
      <w:shd w:fill="FFFFFF" w:val="clear"/>
      <w:spacing w:lineRule="exact" w:line="211" w:before="300" w:after="0"/>
      <w:ind w:left="0" w:right="0" w:hanging="140"/>
    </w:pPr>
    <w:rPr>
      <w:rFonts w:ascii="Times New Roman" w:hAnsi="Times New Roman" w:eastAsia="Times New Roman" w:cs="Times New Roman"/>
      <w:b/>
      <w:bCs/>
      <w:sz w:val="21"/>
      <w:szCs w:val="21"/>
    </w:rPr>
  </w:style>
  <w:style w:type="paragraph" w:styleId="74">
    <w:name w:val="Основной текст (7)"/>
    <w:basedOn w:val="Normal"/>
    <w:pPr>
      <w:widowControl w:val="false"/>
      <w:shd w:fill="FFFFFF" w:val="clear"/>
      <w:spacing w:lineRule="exact" w:line="168" w:before="0" w:after="0"/>
      <w:ind w:left="0" w:right="0" w:firstLine="320"/>
      <w:jc w:val="both"/>
    </w:pPr>
    <w:rPr>
      <w:rFonts w:ascii="Times New Roman" w:hAnsi="Times New Roman" w:eastAsia="Times New Roman" w:cs="Times New Roman"/>
      <w:sz w:val="17"/>
      <w:szCs w:val="17"/>
    </w:rPr>
  </w:style>
  <w:style w:type="paragraph" w:styleId="Style82">
    <w:name w:val="Подпись к картинке"/>
    <w:basedOn w:val="Normal"/>
    <w:pPr>
      <w:widowControl w:val="false"/>
      <w:shd w:fill="FFFFFF" w:val="clear"/>
      <w:spacing w:lineRule="auto" w:before="0" w:after="0"/>
    </w:pPr>
    <w:rPr>
      <w:rFonts w:ascii="Times New Roman" w:hAnsi="Times New Roman" w:eastAsia="Times New Roman" w:cs="Times New Roman"/>
      <w:sz w:val="21"/>
      <w:szCs w:val="21"/>
    </w:rPr>
  </w:style>
  <w:style w:type="paragraph" w:styleId="230">
    <w:name w:val="Заголовок №2"/>
    <w:basedOn w:val="Normal"/>
    <w:pPr>
      <w:widowControl w:val="false"/>
      <w:shd w:fill="FFFFFF" w:val="clear"/>
      <w:spacing w:lineRule="auto" w:before="0" w:after="0"/>
    </w:pPr>
    <w:rPr>
      <w:rFonts w:ascii="Times New Roman" w:hAnsi="Times New Roman" w:eastAsia="Times New Roman" w:cs="Times New Roman"/>
      <w:b/>
      <w:bCs/>
      <w:sz w:val="26"/>
      <w:szCs w:val="26"/>
    </w:rPr>
  </w:style>
  <w:style w:type="paragraph" w:styleId="85">
    <w:name w:val="Основной текст (8)"/>
    <w:basedOn w:val="Normal"/>
    <w:pPr>
      <w:widowControl w:val="false"/>
      <w:shd w:fill="FFFFFF" w:val="clear"/>
      <w:spacing w:lineRule="exact" w:line="158" w:before="0" w:after="0"/>
      <w:jc w:val="right"/>
    </w:pPr>
    <w:rPr>
      <w:rFonts w:ascii="Times New Roman" w:hAnsi="Times New Roman" w:eastAsia="Times New Roman" w:cs="Times New Roman"/>
      <w:sz w:val="17"/>
      <w:szCs w:val="17"/>
    </w:rPr>
  </w:style>
  <w:style w:type="paragraph" w:styleId="104">
    <w:name w:val="Основной текст (10)"/>
    <w:basedOn w:val="Normal"/>
    <w:pPr>
      <w:widowControl w:val="false"/>
      <w:shd w:fill="FFFFFF" w:val="clear"/>
      <w:spacing w:lineRule="auto" w:before="540" w:after="0"/>
      <w:jc w:val="both"/>
    </w:pPr>
    <w:rPr>
      <w:rFonts w:ascii="Times New Roman" w:hAnsi="Times New Roman" w:eastAsia="Times New Roman" w:cs="Times New Roman"/>
      <w:b/>
      <w:bCs/>
      <w:i/>
      <w:iCs/>
      <w:sz w:val="21"/>
      <w:szCs w:val="21"/>
    </w:rPr>
  </w:style>
  <w:style w:type="paragraph" w:styleId="97">
    <w:name w:val="Основной текст (9)"/>
    <w:basedOn w:val="Normal"/>
    <w:pPr>
      <w:widowControl w:val="false"/>
      <w:shd w:fill="FFFFFF" w:val="clear"/>
      <w:spacing w:lineRule="exact" w:line="211" w:before="60" w:after="0"/>
      <w:jc w:val="both"/>
    </w:pPr>
    <w:rPr>
      <w:rFonts w:ascii="Times New Roman" w:hAnsi="Times New Roman" w:eastAsia="Times New Roman" w:cs="Times New Roman"/>
      <w:i/>
      <w:iCs/>
      <w:sz w:val="21"/>
      <w:szCs w:val="21"/>
    </w:rPr>
  </w:style>
  <w:style w:type="paragraph" w:styleId="1112">
    <w:name w:val="Основной текст (11)"/>
    <w:basedOn w:val="Normal"/>
    <w:pPr>
      <w:widowControl w:val="false"/>
      <w:shd w:fill="FFFFFF" w:val="clear"/>
      <w:spacing w:lineRule="exact" w:line="270" w:before="0" w:after="300"/>
    </w:pPr>
    <w:rPr>
      <w:rFonts w:ascii="Microsoft Sans Serif" w:hAnsi="Microsoft Sans Serif" w:eastAsia="Microsoft Sans Serif" w:cs="Microsoft Sans Serif"/>
      <w:i/>
      <w:iCs/>
      <w:sz w:val="16"/>
      <w:szCs w:val="16"/>
    </w:rPr>
  </w:style>
  <w:style w:type="paragraph" w:styleId="316">
    <w:name w:val="Заголовок №3"/>
    <w:basedOn w:val="Normal"/>
    <w:pPr>
      <w:widowControl w:val="false"/>
      <w:shd w:fill="FFFFFF" w:val="clear"/>
      <w:spacing w:lineRule="auto" w:before="0" w:after="0"/>
    </w:pPr>
    <w:rPr>
      <w:rFonts w:ascii="Times New Roman" w:hAnsi="Times New Roman" w:eastAsia="Times New Roman" w:cs="Times New Roman"/>
      <w:sz w:val="21"/>
      <w:szCs w:val="21"/>
      <w:lang w:val="en-US" w:bidi="en-US"/>
    </w:rPr>
  </w:style>
  <w:style w:type="paragraph" w:styleId="231">
    <w:name w:val="Подпись к картинке (2)"/>
    <w:basedOn w:val="Normal"/>
    <w:pPr>
      <w:widowControl w:val="false"/>
      <w:shd w:fill="FFFFFF" w:val="clear"/>
      <w:spacing w:lineRule="auto" w:before="0" w:after="0"/>
    </w:pPr>
    <w:rPr>
      <w:rFonts w:ascii="Times New Roman" w:hAnsi="Times New Roman" w:eastAsia="Times New Roman" w:cs="Times New Roman"/>
    </w:rPr>
  </w:style>
  <w:style w:type="paragraph" w:styleId="317">
    <w:name w:val="Подпись к картинке (3)"/>
    <w:basedOn w:val="Normal"/>
    <w:pPr>
      <w:widowControl w:val="false"/>
      <w:shd w:fill="FFFFFF" w:val="clear"/>
      <w:spacing w:lineRule="auto" w:before="0" w:after="0"/>
    </w:pPr>
    <w:rPr>
      <w:rFonts w:ascii="Times New Roman" w:hAnsi="Times New Roman" w:eastAsia="Times New Roman" w:cs="Times New Roman"/>
      <w:sz w:val="21"/>
      <w:szCs w:val="21"/>
    </w:rPr>
  </w:style>
  <w:style w:type="paragraph" w:styleId="410">
    <w:name w:val="Подпись к картинке (4)"/>
    <w:basedOn w:val="Normal"/>
    <w:pPr>
      <w:widowControl w:val="false"/>
      <w:shd w:fill="FFFFFF" w:val="clear"/>
      <w:spacing w:lineRule="auto" w:before="0" w:after="0"/>
    </w:pPr>
    <w:rPr>
      <w:rFonts w:ascii="Times New Roman" w:hAnsi="Times New Roman" w:eastAsia="Times New Roman" w:cs="Times New Roman"/>
      <w:i/>
      <w:iCs/>
      <w:sz w:val="21"/>
      <w:szCs w:val="21"/>
      <w:lang w:val="en-US" w:bidi="en-US"/>
    </w:rPr>
  </w:style>
  <w:style w:type="paragraph" w:styleId="411">
    <w:name w:val="Заголовок №4"/>
    <w:basedOn w:val="Normal"/>
    <w:pPr>
      <w:widowControl w:val="false"/>
      <w:shd w:fill="FFFFFF" w:val="clear"/>
      <w:spacing w:lineRule="auto" w:before="300" w:after="180"/>
      <w:jc w:val="both"/>
    </w:pPr>
    <w:rPr>
      <w:rFonts w:ascii="Times New Roman" w:hAnsi="Times New Roman" w:eastAsia="Times New Roman" w:cs="Times New Roman"/>
      <w:b/>
      <w:bCs/>
      <w:sz w:val="26"/>
      <w:szCs w:val="26"/>
    </w:rPr>
  </w:style>
  <w:style w:type="paragraph" w:styleId="1410">
    <w:name w:val="Основной текст (14)"/>
    <w:basedOn w:val="Normal"/>
    <w:pPr>
      <w:widowControl w:val="false"/>
      <w:shd w:fill="FFFFFF" w:val="clear"/>
      <w:spacing w:lineRule="exact" w:line="168" w:before="120" w:after="0"/>
      <w:ind w:left="0" w:right="0" w:firstLine="320"/>
      <w:jc w:val="both"/>
    </w:pPr>
    <w:rPr>
      <w:rFonts w:ascii="Times New Roman" w:hAnsi="Times New Roman" w:eastAsia="Times New Roman" w:cs="Times New Roman"/>
      <w:b/>
      <w:bCs/>
      <w:sz w:val="17"/>
      <w:szCs w:val="17"/>
    </w:rPr>
  </w:style>
  <w:style w:type="paragraph" w:styleId="164">
    <w:name w:val="Основной текст (16)"/>
    <w:basedOn w:val="Normal"/>
    <w:pPr>
      <w:widowControl w:val="false"/>
      <w:shd w:fill="FFFFFF" w:val="clear"/>
      <w:spacing w:lineRule="auto" w:before="240" w:after="240"/>
    </w:pPr>
    <w:rPr>
      <w:rFonts w:ascii="Times New Roman" w:hAnsi="Times New Roman" w:eastAsia="Times New Roman" w:cs="Times New Roman"/>
      <w:b/>
      <w:bCs/>
      <w:sz w:val="19"/>
      <w:szCs w:val="19"/>
    </w:rPr>
  </w:style>
  <w:style w:type="paragraph" w:styleId="318">
    <w:name w:val="Номер заголовка №3"/>
    <w:basedOn w:val="Normal"/>
    <w:pPr>
      <w:widowControl w:val="false"/>
      <w:shd w:fill="FFFFFF" w:val="clear"/>
      <w:spacing w:lineRule="auto" w:before="0" w:after="0"/>
    </w:pPr>
    <w:rPr>
      <w:rFonts w:ascii="Impact" w:hAnsi="Impact" w:eastAsia="Impact" w:cs="Impact"/>
      <w:sz w:val="19"/>
      <w:szCs w:val="19"/>
    </w:rPr>
  </w:style>
  <w:style w:type="paragraph" w:styleId="321">
    <w:name w:val="Номер заголовка №3 (2)"/>
    <w:basedOn w:val="Normal"/>
    <w:pPr>
      <w:widowControl w:val="false"/>
      <w:shd w:fill="FFFFFF" w:val="clear"/>
      <w:spacing w:lineRule="auto" w:before="0" w:after="0"/>
    </w:pPr>
    <w:rPr>
      <w:rFonts w:ascii="Times New Roman" w:hAnsi="Times New Roman" w:eastAsia="Times New Roman" w:cs="Times New Roman"/>
      <w:sz w:val="21"/>
      <w:szCs w:val="21"/>
    </w:rPr>
  </w:style>
  <w:style w:type="paragraph" w:styleId="331">
    <w:name w:val="Номер заголовка №3 (3)"/>
    <w:basedOn w:val="Normal"/>
    <w:pPr>
      <w:widowControl w:val="false"/>
      <w:shd w:fill="FFFFFF" w:val="clear"/>
      <w:spacing w:lineRule="auto" w:before="0" w:after="0"/>
    </w:pPr>
    <w:rPr>
      <w:rFonts w:ascii="Times New Roman" w:hAnsi="Times New Roman" w:eastAsia="Times New Roman" w:cs="Times New Roman"/>
      <w:sz w:val="26"/>
      <w:szCs w:val="26"/>
    </w:rPr>
  </w:style>
  <w:style w:type="paragraph" w:styleId="172">
    <w:name w:val="Основной текст (17)"/>
    <w:basedOn w:val="Normal"/>
    <w:pPr>
      <w:widowControl w:val="false"/>
      <w:shd w:fill="FFFFFF" w:val="clear"/>
      <w:spacing w:lineRule="auto" w:before="0" w:after="0"/>
    </w:pPr>
    <w:rPr>
      <w:rFonts w:ascii="Candara" w:hAnsi="Candara" w:eastAsia="Candara" w:cs="Candara"/>
    </w:rPr>
  </w:style>
  <w:style w:type="paragraph" w:styleId="184">
    <w:name w:val="Основной текст (18)"/>
    <w:basedOn w:val="Normal"/>
    <w:pPr>
      <w:widowControl w:val="false"/>
      <w:shd w:fill="FFFFFF" w:val="clear"/>
      <w:spacing w:lineRule="auto" w:before="0" w:after="0"/>
    </w:pPr>
    <w:rPr>
      <w:rFonts w:ascii="Microsoft Sans Serif" w:hAnsi="Microsoft Sans Serif" w:eastAsia="Microsoft Sans Serif" w:cs="Microsoft Sans Serif"/>
      <w:sz w:val="16"/>
      <w:szCs w:val="16"/>
    </w:rPr>
  </w:style>
  <w:style w:type="paragraph" w:styleId="319">
    <w:name w:val="Подпись к таблице (3)"/>
    <w:basedOn w:val="Normal"/>
    <w:pPr>
      <w:widowControl w:val="false"/>
      <w:shd w:fill="FFFFFF" w:val="clear"/>
      <w:spacing w:lineRule="auto" w:before="0" w:after="0"/>
    </w:pPr>
    <w:rPr>
      <w:rFonts w:ascii="Times New Roman" w:hAnsi="Times New Roman" w:eastAsia="Times New Roman" w:cs="Times New Roman"/>
      <w:i/>
      <w:iCs/>
    </w:rPr>
  </w:style>
  <w:style w:type="paragraph" w:styleId="232">
    <w:name w:val="Сноска (2)"/>
    <w:basedOn w:val="Normal"/>
    <w:pPr>
      <w:widowControl w:val="false"/>
      <w:shd w:fill="FFFFFF" w:val="clear"/>
      <w:spacing w:lineRule="exact" w:line="211" w:before="0" w:after="0"/>
      <w:ind w:left="0" w:right="0" w:hanging="180"/>
    </w:pPr>
    <w:rPr>
      <w:rFonts w:ascii="Times New Roman" w:hAnsi="Times New Roman" w:eastAsia="Times New Roman" w:cs="Times New Roman"/>
    </w:rPr>
  </w:style>
  <w:style w:type="paragraph" w:styleId="Style83">
    <w:name w:val="Подпись к таблице"/>
    <w:basedOn w:val="Normal"/>
    <w:pPr>
      <w:widowControl w:val="false"/>
      <w:shd w:fill="FFFFFF" w:val="clear"/>
      <w:spacing w:lineRule="exact" w:line="168" w:before="0" w:after="0"/>
      <w:ind w:left="0" w:right="0" w:firstLine="300"/>
    </w:pPr>
    <w:rPr>
      <w:rFonts w:ascii="Times New Roman" w:hAnsi="Times New Roman" w:eastAsia="Times New Roman" w:cs="Times New Roman"/>
      <w:sz w:val="17"/>
      <w:szCs w:val="17"/>
    </w:rPr>
  </w:style>
  <w:style w:type="paragraph" w:styleId="192">
    <w:name w:val="Основной текст (19)"/>
    <w:basedOn w:val="Normal"/>
    <w:pPr>
      <w:widowControl w:val="false"/>
      <w:shd w:fill="FFFFFF" w:val="clear"/>
      <w:spacing w:lineRule="auto" w:before="0" w:after="180"/>
      <w:ind w:left="0" w:right="0" w:firstLine="340"/>
      <w:jc w:val="both"/>
    </w:pPr>
    <w:rPr>
      <w:rFonts w:ascii="Times New Roman" w:hAnsi="Times New Roman" w:eastAsia="Times New Roman" w:cs="Times New Roman"/>
      <w:sz w:val="21"/>
      <w:szCs w:val="21"/>
    </w:rPr>
  </w:style>
  <w:style w:type="paragraph" w:styleId="150">
    <w:name w:val="Заголовок №1"/>
    <w:basedOn w:val="Normal"/>
    <w:pPr>
      <w:widowControl w:val="false"/>
      <w:shd w:fill="FFFFFF" w:val="clear"/>
      <w:spacing w:lineRule="auto" w:before="0" w:after="0"/>
    </w:pPr>
    <w:rPr>
      <w:rFonts w:ascii="Franklin Gothic Heavy" w:hAnsi="Franklin Gothic Heavy" w:eastAsia="Franklin Gothic Heavy" w:cs="Franklin Gothic Heavy"/>
      <w:i/>
      <w:iCs/>
      <w:sz w:val="28"/>
      <w:szCs w:val="28"/>
    </w:rPr>
  </w:style>
  <w:style w:type="paragraph" w:styleId="233">
    <w:name w:val="Номер заголовка №2"/>
    <w:basedOn w:val="Normal"/>
    <w:pPr>
      <w:widowControl w:val="false"/>
      <w:shd w:fill="FFFFFF" w:val="clear"/>
      <w:spacing w:lineRule="auto" w:before="120" w:after="0"/>
    </w:pPr>
    <w:rPr>
      <w:rFonts w:ascii="Times New Roman" w:hAnsi="Times New Roman" w:eastAsia="Times New Roman" w:cs="Times New Roman"/>
    </w:rPr>
  </w:style>
  <w:style w:type="paragraph" w:styleId="2210">
    <w:name w:val="Заголовок №2 (2)"/>
    <w:basedOn w:val="Normal"/>
    <w:pPr>
      <w:widowControl w:val="false"/>
      <w:shd w:fill="FFFFFF" w:val="clear"/>
      <w:spacing w:lineRule="exact" w:line="754" w:before="0" w:after="0"/>
    </w:pPr>
    <w:rPr>
      <w:rFonts w:ascii="Impact" w:hAnsi="Impact" w:eastAsia="Impact" w:cs="Impact"/>
      <w:sz w:val="21"/>
      <w:szCs w:val="21"/>
    </w:rPr>
  </w:style>
  <w:style w:type="paragraph" w:styleId="234">
    <w:name w:val="Заголовок №2 (3)"/>
    <w:basedOn w:val="Normal"/>
    <w:pPr>
      <w:widowControl w:val="false"/>
      <w:shd w:fill="FFFFFF" w:val="clear"/>
      <w:spacing w:lineRule="auto" w:before="0" w:after="0"/>
    </w:pPr>
    <w:rPr>
      <w:rFonts w:ascii="Times New Roman" w:hAnsi="Times New Roman" w:eastAsia="Times New Roman" w:cs="Times New Roman"/>
      <w:sz w:val="21"/>
      <w:szCs w:val="21"/>
    </w:rPr>
  </w:style>
  <w:style w:type="paragraph" w:styleId="2211">
    <w:name w:val="Номер заголовка №2 (2)"/>
    <w:basedOn w:val="Normal"/>
    <w:pPr>
      <w:widowControl w:val="false"/>
      <w:shd w:fill="FFFFFF" w:val="clear"/>
      <w:spacing w:lineRule="auto" w:before="0" w:after="0"/>
    </w:pPr>
    <w:rPr>
      <w:rFonts w:ascii="Times New Roman" w:hAnsi="Times New Roman" w:eastAsia="Times New Roman" w:cs="Times New Roman"/>
      <w:b/>
      <w:bCs/>
      <w:sz w:val="26"/>
      <w:szCs w:val="26"/>
    </w:rPr>
  </w:style>
  <w:style w:type="paragraph" w:styleId="513">
    <w:name w:val="Подпись к картинке (5)"/>
    <w:basedOn w:val="Normal"/>
    <w:pPr>
      <w:widowControl w:val="false"/>
      <w:shd w:fill="FFFFFF" w:val="clear"/>
      <w:spacing w:lineRule="auto" w:before="0" w:after="0"/>
    </w:pPr>
    <w:rPr>
      <w:rFonts w:ascii="Impact" w:hAnsi="Impact" w:eastAsia="Impact" w:cs="Impact"/>
      <w:sz w:val="21"/>
      <w:szCs w:val="21"/>
    </w:rPr>
  </w:style>
  <w:style w:type="paragraph" w:styleId="69">
    <w:name w:val="Подпись к картинке (6)"/>
    <w:basedOn w:val="Normal"/>
    <w:pPr>
      <w:widowControl w:val="false"/>
      <w:shd w:fill="FFFFFF" w:val="clear"/>
      <w:spacing w:lineRule="auto" w:before="0" w:after="0"/>
    </w:pPr>
    <w:rPr>
      <w:rFonts w:ascii="Times New Roman" w:hAnsi="Times New Roman" w:eastAsia="Times New Roman" w:cs="Times New Roman"/>
      <w:b/>
      <w:bCs/>
      <w:sz w:val="26"/>
      <w:szCs w:val="26"/>
    </w:rPr>
  </w:style>
  <w:style w:type="paragraph" w:styleId="235">
    <w:name w:val="Подпись к таблице (2)"/>
    <w:basedOn w:val="Normal"/>
    <w:pPr>
      <w:widowControl w:val="false"/>
      <w:shd w:fill="FFFFFF" w:val="clear"/>
      <w:spacing w:lineRule="auto" w:before="0" w:after="0"/>
      <w:jc w:val="right"/>
    </w:pPr>
    <w:rPr>
      <w:rFonts w:ascii="Times New Roman" w:hAnsi="Times New Roman" w:eastAsia="Times New Roman" w:cs="Times New Roman"/>
      <w:sz w:val="21"/>
      <w:szCs w:val="21"/>
    </w:rPr>
  </w:style>
  <w:style w:type="paragraph" w:styleId="20">
    <w:name w:val="Основной текст (20)"/>
    <w:basedOn w:val="Normal"/>
    <w:pPr>
      <w:widowControl w:val="false"/>
      <w:shd w:fill="FFFFFF" w:val="clear"/>
      <w:spacing w:lineRule="auto" w:before="0" w:after="0"/>
    </w:pPr>
    <w:rPr>
      <w:rFonts w:ascii="Times New Roman" w:hAnsi="Times New Roman" w:eastAsia="Times New Roman" w:cs="Times New Roman"/>
      <w:sz w:val="17"/>
      <w:szCs w:val="17"/>
    </w:rPr>
  </w:style>
  <w:style w:type="paragraph" w:styleId="2112">
    <w:name w:val="Основной текст (21)"/>
    <w:basedOn w:val="Normal"/>
    <w:pPr>
      <w:widowControl w:val="false"/>
      <w:shd w:fill="FFFFFF" w:val="clear"/>
      <w:spacing w:lineRule="auto" w:before="0" w:after="60"/>
    </w:pPr>
    <w:rPr>
      <w:rFonts w:ascii="Trebuchet MS" w:hAnsi="Trebuchet MS" w:eastAsia="Trebuchet MS" w:cs="Trebuchet MS"/>
      <w:i/>
      <w:iCs/>
      <w:sz w:val="15"/>
      <w:szCs w:val="15"/>
    </w:rPr>
  </w:style>
  <w:style w:type="paragraph" w:styleId="Style84">
    <w:name w:val="Колонтитул"/>
    <w:basedOn w:val="Normal"/>
    <w:pPr>
      <w:widowControl w:val="false"/>
      <w:shd w:fill="FFFFFF" w:val="clear"/>
      <w:spacing w:lineRule="auto" w:before="0" w:after="0"/>
    </w:pPr>
    <w:rPr>
      <w:rFonts w:ascii="Times New Roman" w:hAnsi="Times New Roman" w:eastAsia="Times New Roman" w:cs="Times New Roman"/>
      <w:i/>
      <w:iCs/>
      <w:sz w:val="18"/>
      <w:szCs w:val="18"/>
    </w:rPr>
  </w:style>
  <w:style w:type="paragraph" w:styleId="2113">
    <w:name w:val="Основной текст (2)1"/>
    <w:basedOn w:val="Normal"/>
    <w:pPr>
      <w:widowControl w:val="false"/>
      <w:shd w:fill="FFFFFF" w:val="clear"/>
      <w:spacing w:lineRule="exact" w:line="202" w:before="0" w:after="0"/>
      <w:ind w:left="0" w:right="0" w:hanging="780"/>
    </w:pPr>
    <w:rPr>
      <w:rFonts w:ascii="Times New Roman" w:hAnsi="Times New Roman" w:eastAsia="Times New Roman" w:cs="Times New Roman"/>
      <w:color w:val="000000"/>
      <w:lang w:eastAsia="ru-RU" w:bidi="ru-RU"/>
    </w:rPr>
  </w:style>
  <w:style w:type="paragraph" w:styleId="1211">
    <w:name w:val="Заголовок №1 (2)"/>
    <w:basedOn w:val="Normal"/>
    <w:pPr>
      <w:widowControl w:val="false"/>
      <w:shd w:fill="FFFFFF" w:val="clear"/>
      <w:spacing w:lineRule="atLeast" w:line="240" w:before="60" w:after="60"/>
      <w:ind w:left="0" w:right="0" w:firstLine="320"/>
      <w:jc w:val="both"/>
    </w:pPr>
    <w:rPr>
      <w:rFonts w:ascii="Times New Roman" w:hAnsi="Times New Roman" w:cs="Calibri"/>
      <w:b/>
      <w:bCs/>
      <w:sz w:val="26"/>
      <w:szCs w:val="26"/>
    </w:rPr>
  </w:style>
  <w:style w:type="paragraph" w:styleId="610">
    <w:name w:val="Заголовок №6"/>
    <w:basedOn w:val="Normal"/>
    <w:pPr>
      <w:widowControl w:val="false"/>
      <w:shd w:fill="FFFFFF" w:val="clear"/>
      <w:spacing w:lineRule="exact" w:line="211" w:before="0" w:after="0"/>
      <w:jc w:val="both"/>
    </w:pPr>
    <w:rPr>
      <w:rFonts w:ascii="Times New Roman" w:hAnsi="Times New Roman" w:eastAsia="Times New Roman" w:cs="Times New Roman"/>
      <w:b/>
      <w:bCs/>
      <w:i/>
      <w:iCs/>
    </w:rPr>
  </w:style>
  <w:style w:type="paragraph" w:styleId="252">
    <w:name w:val="Основной текст (25)"/>
    <w:basedOn w:val="Normal"/>
    <w:pPr>
      <w:widowControl w:val="false"/>
      <w:shd w:fill="FFFFFF" w:val="clear"/>
      <w:spacing w:lineRule="exact" w:line="211" w:before="240" w:after="0"/>
    </w:pPr>
    <w:rPr>
      <w:rFonts w:ascii="Times New Roman" w:hAnsi="Times New Roman" w:eastAsia="Times New Roman" w:cs="Times New Roman"/>
      <w:b/>
      <w:bCs/>
    </w:rPr>
  </w:style>
  <w:style w:type="paragraph" w:styleId="1113">
    <w:name w:val="Основной текст (11)1"/>
    <w:basedOn w:val="Normal"/>
    <w:pPr>
      <w:widowControl w:val="false"/>
      <w:shd w:fill="FFFFFF" w:val="clear"/>
      <w:spacing w:lineRule="atLeast" w:line="240" w:before="360" w:after="120"/>
      <w:ind w:left="0" w:right="0" w:firstLine="340"/>
      <w:jc w:val="both"/>
    </w:pPr>
    <w:rPr>
      <w:rFonts w:ascii="Times New Roman" w:hAnsi="Times New Roman" w:cs="Times New Roman"/>
      <w:b/>
      <w:bCs/>
      <w:sz w:val="21"/>
      <w:szCs w:val="21"/>
    </w:rPr>
  </w:style>
  <w:style w:type="paragraph" w:styleId="2511">
    <w:name w:val="Основной текст (25)1"/>
    <w:basedOn w:val="Normal"/>
    <w:pPr>
      <w:widowControl w:val="false"/>
      <w:shd w:fill="FFFFFF" w:val="clear"/>
      <w:spacing w:lineRule="atLeast" w:line="240" w:before="0" w:after="60"/>
    </w:pPr>
    <w:rPr>
      <w:rFonts w:ascii="Times New Roman" w:hAnsi="Times New Roman" w:cs="Times New Roman"/>
      <w:b/>
      <w:bCs/>
      <w:sz w:val="20"/>
      <w:szCs w:val="20"/>
    </w:rPr>
  </w:style>
  <w:style w:type="paragraph" w:styleId="243">
    <w:name w:val="Основной текст (24)"/>
    <w:basedOn w:val="Normal"/>
    <w:pPr>
      <w:widowControl w:val="false"/>
      <w:shd w:fill="FFFFFF" w:val="clear"/>
      <w:spacing w:lineRule="exact" w:line="206" w:before="0" w:after="0"/>
    </w:pPr>
    <w:rPr>
      <w:rFonts w:ascii="Times New Roman" w:hAnsi="Times New Roman" w:cs="Calibri"/>
      <w:sz w:val="20"/>
      <w:szCs w:val="20"/>
    </w:rPr>
  </w:style>
  <w:style w:type="paragraph" w:styleId="412">
    <w:name w:val="Подпись к таблице (4)"/>
    <w:basedOn w:val="Normal"/>
    <w:pPr>
      <w:widowControl w:val="false"/>
      <w:shd w:fill="FFFFFF" w:val="clear"/>
      <w:spacing w:lineRule="atLeast" w:line="240" w:before="0" w:after="0"/>
      <w:jc w:val="right"/>
    </w:pPr>
    <w:rPr>
      <w:rFonts w:ascii="Times New Roman" w:hAnsi="Times New Roman" w:cs="Calibri"/>
      <w:sz w:val="20"/>
      <w:szCs w:val="20"/>
    </w:rPr>
  </w:style>
  <w:style w:type="paragraph" w:styleId="282">
    <w:name w:val="Основной текст (28)"/>
    <w:basedOn w:val="Normal"/>
    <w:pPr>
      <w:widowControl w:val="false"/>
      <w:shd w:fill="FFFFFF" w:val="clear"/>
      <w:spacing w:lineRule="atLeast" w:line="240" w:before="0" w:after="0"/>
    </w:pPr>
    <w:rPr>
      <w:rFonts w:ascii="Arial" w:hAnsi="Arial" w:cs="Arial"/>
      <w:sz w:val="18"/>
      <w:szCs w:val="18"/>
    </w:rPr>
  </w:style>
  <w:style w:type="paragraph" w:styleId="2212">
    <w:name w:val="Основной текст (22)"/>
    <w:basedOn w:val="Normal"/>
    <w:pPr>
      <w:widowControl w:val="false"/>
      <w:shd w:fill="FFFFFF" w:val="clear"/>
      <w:spacing w:lineRule="exact" w:line="211" w:before="0" w:after="60"/>
    </w:pPr>
    <w:rPr>
      <w:rFonts w:ascii="Times New Roman" w:hAnsi="Times New Roman" w:cs="Calibri"/>
      <w:i/>
      <w:iCs/>
    </w:rPr>
  </w:style>
  <w:style w:type="paragraph" w:styleId="Style85">
    <w:name w:val="Оглавление"/>
    <w:basedOn w:val="Normal"/>
    <w:pPr>
      <w:widowControl w:val="false"/>
      <w:shd w:fill="FFFFFF" w:val="clear"/>
      <w:spacing w:lineRule="exact" w:line="269" w:before="0" w:after="0"/>
      <w:ind w:left="0" w:right="0" w:firstLine="380"/>
      <w:jc w:val="both"/>
    </w:pPr>
    <w:rPr>
      <w:rFonts w:ascii="Times New Roman" w:hAnsi="Times New Roman" w:cs="Calibri"/>
    </w:rPr>
  </w:style>
  <w:style w:type="paragraph" w:styleId="320">
    <w:name w:val="Оглавление (3)"/>
    <w:basedOn w:val="Normal"/>
    <w:pPr>
      <w:widowControl w:val="false"/>
      <w:shd w:fill="FFFFFF" w:val="clear"/>
      <w:spacing w:lineRule="exact" w:line="269" w:before="0" w:after="0"/>
      <w:ind w:left="0" w:right="0" w:firstLine="380"/>
      <w:jc w:val="both"/>
    </w:pPr>
    <w:rPr>
      <w:rFonts w:ascii="Times New Roman" w:hAnsi="Times New Roman" w:cs="Calibri"/>
      <w:b/>
      <w:bCs/>
      <w:sz w:val="17"/>
      <w:szCs w:val="17"/>
    </w:rPr>
  </w:style>
  <w:style w:type="paragraph" w:styleId="86">
    <w:name w:val="Заголовок №8"/>
    <w:basedOn w:val="Normal"/>
    <w:pPr>
      <w:widowControl w:val="false"/>
      <w:shd w:fill="FFFFFF" w:val="clear"/>
      <w:spacing w:lineRule="auto" w:before="120" w:after="120"/>
      <w:jc w:val="both"/>
    </w:pPr>
    <w:rPr>
      <w:rFonts w:ascii="Times New Roman" w:hAnsi="Times New Roman" w:eastAsia="Times New Roman" w:cs="Times New Roman"/>
      <w:b/>
      <w:bCs/>
    </w:rPr>
  </w:style>
  <w:style w:type="paragraph" w:styleId="98">
    <w:name w:val="Заголовок №9"/>
    <w:basedOn w:val="Normal"/>
    <w:pPr>
      <w:widowControl w:val="false"/>
      <w:shd w:fill="FFFFFF" w:val="clear"/>
      <w:spacing w:lineRule="exact" w:line="206" w:before="60" w:after="60"/>
      <w:ind w:left="0" w:right="0" w:firstLine="420"/>
      <w:jc w:val="both"/>
    </w:pPr>
    <w:rPr>
      <w:rFonts w:ascii="Tahoma" w:hAnsi="Tahoma" w:eastAsia="Tahoma" w:cs="Tahoma"/>
      <w:sz w:val="19"/>
      <w:szCs w:val="19"/>
    </w:rPr>
  </w:style>
  <w:style w:type="paragraph" w:styleId="514">
    <w:name w:val="Сноска (5)"/>
    <w:basedOn w:val="Normal"/>
    <w:pPr>
      <w:widowControl w:val="false"/>
      <w:shd w:fill="FFFFFF" w:val="clear"/>
      <w:spacing w:lineRule="auto" w:before="180" w:after="60"/>
      <w:jc w:val="both"/>
    </w:pPr>
    <w:rPr>
      <w:rFonts w:ascii="Times New Roman" w:hAnsi="Times New Roman" w:eastAsia="Times New Roman" w:cs="Times New Roman"/>
      <w:b/>
      <w:bCs/>
      <w:i/>
      <w:iCs/>
    </w:rPr>
  </w:style>
  <w:style w:type="paragraph" w:styleId="105">
    <w:name w:val="Заголовок №10"/>
    <w:basedOn w:val="Normal"/>
    <w:pPr>
      <w:widowControl w:val="false"/>
      <w:shd w:fill="FFFFFF" w:val="clear"/>
      <w:spacing w:lineRule="exact" w:line="221" w:before="0" w:after="0"/>
      <w:jc w:val="center"/>
    </w:pPr>
    <w:rPr>
      <w:rFonts w:ascii="Tahoma" w:hAnsi="Tahoma" w:eastAsia="Tahoma" w:cs="Tahoma"/>
      <w:b/>
      <w:bCs/>
      <w:sz w:val="18"/>
      <w:szCs w:val="18"/>
    </w:rPr>
  </w:style>
  <w:style w:type="paragraph" w:styleId="Quote">
    <w:name w:val="Quote"/>
    <w:basedOn w:val="Normal"/>
    <w:pPr>
      <w:spacing w:lineRule="auto" w:line="240" w:before="0" w:after="0"/>
    </w:pPr>
    <w:rPr>
      <w:rFonts w:ascii="Calibri" w:hAnsi="Calibri" w:cs=""/>
      <w:i/>
      <w:iCs/>
      <w:color w:val="000000"/>
      <w:sz w:val="24"/>
      <w:szCs w:val="24"/>
      <w:lang w:eastAsia="ru-RU"/>
    </w:rPr>
  </w:style>
  <w:style w:type="paragraph" w:styleId="Style86">
    <w:name w:val="А ОСН ТЕКСТ"/>
    <w:basedOn w:val="Normal"/>
    <w:pPr>
      <w:spacing w:lineRule="auto" w:line="360" w:before="0" w:after="0"/>
      <w:ind w:left="0" w:right="0" w:firstLine="454"/>
      <w:jc w:val="both"/>
    </w:pPr>
    <w:rPr>
      <w:rFonts w:ascii="Times New Roman" w:hAnsi="Times New Roman" w:eastAsia="Arial Unicode MS" w:cs="Times New Roman"/>
      <w:color w:val="000000"/>
      <w:sz w:val="28"/>
      <w:szCs w:val="28"/>
      <w:lang w:eastAsia="ru-RU"/>
    </w:rPr>
  </w:style>
  <w:style w:type="paragraph" w:styleId="236">
    <w:name w:val="23"/>
    <w:basedOn w:val="Normal"/>
    <w:pPr>
      <w:spacing w:before="0" w:after="280"/>
    </w:pPr>
    <w:rPr>
      <w:rFonts w:ascii="Times New Roman" w:hAnsi="Times New Roman" w:eastAsia="Times New Roman" w:cs="Times New Roman"/>
      <w:sz w:val="24"/>
      <w:szCs w:val="24"/>
      <w:lang w:eastAsia="ru-RU"/>
    </w:rPr>
  </w:style>
  <w:style w:type="paragraph" w:styleId="322">
    <w:name w:val="Абзац списка3"/>
    <w:basedOn w:val="Normal"/>
    <w:pPr>
      <w:widowControl w:val="false"/>
      <w:suppressAutoHyphens w:val="true"/>
      <w:spacing w:lineRule="atLeast" w:line="100" w:before="0" w:after="0"/>
      <w:ind w:left="720" w:right="0" w:hanging="0"/>
    </w:pPr>
    <w:rPr>
      <w:rFonts w:ascii="Times New Roman" w:hAnsi="Times New Roman" w:eastAsia="Andale Sans UI;Arial Unicode MS" w:cs="Times New Roman"/>
      <w:sz w:val="24"/>
      <w:szCs w:val="20"/>
    </w:rPr>
  </w:style>
  <w:style w:type="paragraph" w:styleId="Style87">
    <w:name w:val="Заголовок таблицы"/>
    <w:basedOn w:val="Style59"/>
    <w:pPr>
      <w:jc w:val="center"/>
    </w:pPr>
    <w:rPr>
      <w:rFonts w:eastAsia="Andale Sans UI;Arial Unicode MS" w:cs="Times New Roman"/>
      <w:b/>
      <w:bCs/>
      <w:lang w:bidi="ar-SA"/>
    </w:rPr>
  </w:style>
  <w:style w:type="paragraph" w:styleId="Style88">
    <w:name w:val="Сноска"/>
    <w:basedOn w:val="Normal"/>
    <w:pPr/>
    <w:rPr/>
  </w:style>
  <w:style w:type="paragraph" w:styleId="Style89">
    <w:name w:val="Содержимое врезки"/>
    <w:basedOn w:val="Normal"/>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 w:type="numbering" w:styleId="WW8Num42">
    <w:name w:val="WW8Num42"/>
  </w:style>
  <w:style w:type="numbering" w:styleId="WW8Num43">
    <w:name w:val="WW8Num43"/>
  </w:style>
  <w:style w:type="numbering" w:styleId="WW8Num44">
    <w:name w:val="WW8Num44"/>
  </w:style>
  <w:style w:type="numbering" w:styleId="WW8Num45">
    <w:name w:val="WW8Num45"/>
  </w:style>
  <w:style w:type="numbering" w:styleId="WW8Num46">
    <w:name w:val="WW8Num46"/>
  </w:style>
  <w:style w:type="numbering" w:styleId="WW8Num47">
    <w:name w:val="WW8Num47"/>
  </w:style>
  <w:style w:type="numbering" w:styleId="WW8Num48">
    <w:name w:val="WW8Num48"/>
  </w:style>
  <w:style w:type="numbering" w:styleId="WW8Num49">
    <w:name w:val="WW8Num49"/>
  </w:style>
  <w:style w:type="numbering" w:styleId="WW8Num50">
    <w:name w:val="WW8Num50"/>
  </w:style>
  <w:style w:type="numbering" w:styleId="WW8Num51">
    <w:name w:val="WW8Num51"/>
  </w:style>
  <w:style w:type="numbering" w:styleId="WW8Num52">
    <w:name w:val="WW8Num52"/>
  </w:style>
  <w:style w:type="numbering" w:styleId="WW8Num53">
    <w:name w:val="WW8Num53"/>
  </w:style>
  <w:style w:type="numbering" w:styleId="WW8Num54">
    <w:name w:val="WW8Num54"/>
  </w:style>
  <w:style w:type="numbering" w:styleId="WW8Num55">
    <w:name w:val="WW8Num55"/>
  </w:style>
  <w:style w:type="numbering" w:styleId="WW8Num56">
    <w:name w:val="WW8Num56"/>
  </w:style>
  <w:style w:type="numbering" w:styleId="WW8Num57">
    <w:name w:val="WW8Num57"/>
  </w:style>
  <w:style w:type="numbering" w:styleId="WW8Num58">
    <w:name w:val="WW8Num58"/>
  </w:style>
  <w:style w:type="numbering" w:styleId="WW8Num59">
    <w:name w:val="WW8Num59"/>
  </w:style>
  <w:style w:type="numbering" w:styleId="WW8Num60">
    <w:name w:val="WW8Num60"/>
  </w:style>
  <w:style w:type="numbering" w:styleId="WW8Num61">
    <w:name w:val="WW8Num61"/>
  </w:style>
  <w:style w:type="numbering" w:styleId="WW8Num62">
    <w:name w:val="WW8Num62"/>
  </w:style>
  <w:style w:type="numbering" w:styleId="WW8Num63">
    <w:name w:val="WW8Num63"/>
  </w:style>
  <w:style w:type="numbering" w:styleId="WW8Num64">
    <w:name w:val="WW8Num64"/>
  </w:style>
  <w:style w:type="numbering" w:styleId="WW8Num65">
    <w:name w:val="WW8Num65"/>
  </w:style>
  <w:style w:type="numbering" w:styleId="WW8Num66">
    <w:name w:val="WW8Num66"/>
  </w:style>
  <w:style w:type="numbering" w:styleId="WW8Num67">
    <w:name w:val="WW8Num67"/>
  </w:style>
  <w:style w:type="numbering" w:styleId="WW8Num68">
    <w:name w:val="WW8Num68"/>
  </w:style>
  <w:style w:type="numbering" w:styleId="WW8Num69">
    <w:name w:val="WW8Num69"/>
  </w:style>
  <w:style w:type="numbering" w:styleId="WW8Num70">
    <w:name w:val="WW8Num70"/>
  </w:style>
  <w:style w:type="numbering" w:styleId="WW8Num71">
    <w:name w:val="WW8Num71"/>
  </w:style>
  <w:style w:type="numbering" w:styleId="WW8Num72">
    <w:name w:val="WW8Num72"/>
  </w:style>
  <w:style w:type="numbering" w:styleId="WW8Num73">
    <w:name w:val="WW8Num73"/>
  </w:style>
  <w:style w:type="numbering" w:styleId="WW8Num74">
    <w:name w:val="WW8Num74"/>
  </w:style>
  <w:style w:type="numbering" w:styleId="WW8Num75">
    <w:name w:val="WW8Num75"/>
  </w:style>
  <w:style w:type="numbering" w:styleId="WW8Num76">
    <w:name w:val="WW8Num76"/>
  </w:style>
  <w:style w:type="numbering" w:styleId="WW8Num77">
    <w:name w:val="WW8Num77"/>
  </w:style>
  <w:style w:type="numbering" w:styleId="WW8Num78">
    <w:name w:val="WW8Num78"/>
  </w:style>
  <w:style w:type="numbering" w:styleId="WW8Num79">
    <w:name w:val="WW8Num79"/>
  </w:style>
  <w:style w:type="numbering" w:styleId="WW8Num80">
    <w:name w:val="WW8Num80"/>
  </w:style>
  <w:style w:type="numbering" w:styleId="WW8Num81">
    <w:name w:val="WW8Num81"/>
  </w:style>
  <w:style w:type="numbering" w:styleId="WW8Num82">
    <w:name w:val="WW8Num82"/>
  </w:style>
  <w:style w:type="numbering" w:styleId="WW8Num83">
    <w:name w:val="WW8Num83"/>
  </w:style>
  <w:style w:type="numbering" w:styleId="WW8Num84">
    <w:name w:val="WW8Num84"/>
  </w:style>
  <w:style w:type="numbering" w:styleId="WW8Num85">
    <w:name w:val="WW8Num85"/>
  </w:style>
  <w:style w:type="numbering" w:styleId="WW8Num86">
    <w:name w:val="WW8Num86"/>
  </w:style>
  <w:style w:type="numbering" w:styleId="WW8Num87">
    <w:name w:val="WW8Num87"/>
  </w:style>
  <w:style w:type="numbering" w:styleId="WW8Num88">
    <w:name w:val="WW8Num88"/>
  </w:style>
  <w:style w:type="numbering" w:styleId="WW8Num89">
    <w:name w:val="WW8Num89"/>
  </w:style>
  <w:style w:type="numbering" w:styleId="WW8Num90">
    <w:name w:val="WW8Num90"/>
  </w:style>
  <w:style w:type="numbering" w:styleId="WW8Num91">
    <w:name w:val="WW8Num91"/>
  </w:style>
  <w:style w:type="numbering" w:styleId="WW8Num92">
    <w:name w:val="WW8Num92"/>
  </w:style>
  <w:style w:type="numbering" w:styleId="WW8Num93">
    <w:name w:val="WW8Num93"/>
  </w:style>
  <w:style w:type="numbering" w:styleId="WW8Num94">
    <w:name w:val="WW8Num94"/>
  </w:style>
  <w:style w:type="numbering" w:styleId="WW8Num95">
    <w:name w:val="WW8Num95"/>
  </w:style>
  <w:style w:type="numbering" w:styleId="WW8Num96">
    <w:name w:val="WW8Num96"/>
  </w:style>
  <w:style w:type="numbering" w:styleId="WW8Num97">
    <w:name w:val="WW8Num97"/>
  </w:style>
  <w:style w:type="numbering" w:styleId="WW8Num98">
    <w:name w:val="WW8Num98"/>
  </w:style>
  <w:style w:type="numbering" w:styleId="WW8Num99">
    <w:name w:val="WW8Num99"/>
  </w:style>
  <w:style w:type="numbering" w:styleId="WW8Num100">
    <w:name w:val="WW8Num100"/>
  </w:style>
  <w:style w:type="numbering" w:styleId="WW8Num101">
    <w:name w:val="WW8Num101"/>
  </w:style>
  <w:style w:type="numbering" w:styleId="WW8Num102">
    <w:name w:val="WW8Num102"/>
  </w:style>
  <w:style w:type="numbering" w:styleId="WW8Num103">
    <w:name w:val="WW8Num103"/>
  </w:style>
  <w:style w:type="numbering" w:styleId="WW8Num104">
    <w:name w:val="WW8Num104"/>
  </w:style>
  <w:style w:type="numbering" w:styleId="WW8Num105">
    <w:name w:val="WW8Num105"/>
  </w:style>
  <w:style w:type="numbering" w:styleId="WW8Num106">
    <w:name w:val="WW8Num106"/>
  </w:style>
  <w:style w:type="numbering" w:styleId="WW8Num107">
    <w:name w:val="WW8Num107"/>
  </w:style>
  <w:style w:type="numbering" w:styleId="WW8Num108">
    <w:name w:val="WW8Num108"/>
  </w:style>
  <w:style w:type="numbering" w:styleId="WW8Num109">
    <w:name w:val="WW8Num109"/>
  </w:style>
  <w:style w:type="numbering" w:styleId="WW8Num110">
    <w:name w:val="WW8Num110"/>
  </w:style>
  <w:style w:type="numbering" w:styleId="WW8Num111">
    <w:name w:val="WW8Num111"/>
  </w:style>
  <w:style w:type="numbering" w:styleId="WW8Num112">
    <w:name w:val="WW8Num112"/>
  </w:style>
  <w:style w:type="numbering" w:styleId="WW8Num113">
    <w:name w:val="WW8Num113"/>
  </w:style>
  <w:style w:type="numbering" w:styleId="WW8Num114">
    <w:name w:val="WW8Num114"/>
  </w:style>
  <w:style w:type="numbering" w:styleId="WW8Num115">
    <w:name w:val="WW8Num115"/>
  </w:style>
  <w:style w:type="numbering" w:styleId="WW8Num116">
    <w:name w:val="WW8Num116"/>
  </w:style>
  <w:style w:type="numbering" w:styleId="WW8Num117">
    <w:name w:val="WW8Num117"/>
  </w:style>
  <w:style w:type="numbering" w:styleId="WW8Num118">
    <w:name w:val="WW8Num118"/>
  </w:style>
  <w:style w:type="numbering" w:styleId="WW8Num119">
    <w:name w:val="WW8Num119"/>
  </w:style>
  <w:style w:type="numbering" w:styleId="WW8Num120">
    <w:name w:val="WW8Num120"/>
  </w:style>
  <w:style w:type="numbering" w:styleId="WW8Num121">
    <w:name w:val="WW8Num121"/>
  </w:style>
  <w:style w:type="numbering" w:styleId="WW8Num122">
    <w:name w:val="WW8Num122"/>
  </w:style>
  <w:style w:type="numbering" w:styleId="WW8Num123">
    <w:name w:val="WW8Num123"/>
  </w:style>
  <w:style w:type="numbering" w:styleId="WW8Num124">
    <w:name w:val="WW8Num124"/>
  </w:style>
  <w:style w:type="numbering" w:styleId="WW8Num125">
    <w:name w:val="WW8Num125"/>
  </w:style>
  <w:style w:type="numbering" w:styleId="WW8Num126">
    <w:name w:val="WW8Num126"/>
  </w:style>
  <w:style w:type="numbering" w:styleId="WW8Num127">
    <w:name w:val="WW8Num127"/>
  </w:style>
  <w:style w:type="numbering" w:styleId="WW8Num128">
    <w:name w:val="WW8Num128"/>
  </w:style>
  <w:style w:type="numbering" w:styleId="WW8Num129">
    <w:name w:val="WW8Num129"/>
  </w:style>
  <w:style w:type="numbering" w:styleId="WW8Num130">
    <w:name w:val="WW8Num130"/>
  </w:style>
  <w:style w:type="numbering" w:styleId="WW8Num131">
    <w:name w:val="WW8Num131"/>
  </w:style>
  <w:style w:type="numbering" w:styleId="WW8Num132">
    <w:name w:val="WW8Num132"/>
  </w:style>
  <w:style w:type="numbering" w:styleId="WW8Num133">
    <w:name w:val="WW8Num133"/>
  </w:style>
  <w:style w:type="numbering" w:styleId="WW8Num134">
    <w:name w:val="WW8Num134"/>
  </w:style>
  <w:style w:type="numbering" w:styleId="WW8Num135">
    <w:name w:val="WW8Num135"/>
  </w:style>
  <w:style w:type="numbering" w:styleId="WW8Num136">
    <w:name w:val="WW8Num136"/>
  </w:style>
  <w:style w:type="numbering" w:styleId="WW8Num137">
    <w:name w:val="WW8Num137"/>
  </w:style>
  <w:style w:type="numbering" w:styleId="WW8Num138">
    <w:name w:val="WW8Num138"/>
  </w:style>
  <w:style w:type="numbering" w:styleId="WW8Num139">
    <w:name w:val="WW8Num139"/>
  </w:style>
  <w:style w:type="numbering" w:styleId="WW8Num140">
    <w:name w:val="WW8Num140"/>
  </w:style>
  <w:style w:type="numbering" w:styleId="WW8Num141">
    <w:name w:val="WW8Num141"/>
  </w:style>
  <w:style w:type="numbering" w:styleId="WW8Num142">
    <w:name w:val="WW8Num142"/>
  </w:style>
  <w:style w:type="numbering" w:styleId="WW8Num143">
    <w:name w:val="WW8Num143"/>
  </w:style>
  <w:style w:type="numbering" w:styleId="WW8Num144">
    <w:name w:val="WW8Num144"/>
  </w:style>
  <w:style w:type="numbering" w:styleId="WW8Num145">
    <w:name w:val="WW8Num145"/>
  </w:style>
  <w:style w:type="numbering" w:styleId="WW8Num146">
    <w:name w:val="WW8Num146"/>
  </w:style>
  <w:style w:type="numbering" w:styleId="WW8Num147">
    <w:name w:val="WW8Num147"/>
  </w:style>
  <w:style w:type="numbering" w:styleId="WW8Num148">
    <w:name w:val="WW8Num148"/>
  </w:style>
  <w:style w:type="numbering" w:styleId="WW8Num149">
    <w:name w:val="WW8Num149"/>
  </w:style>
  <w:style w:type="numbering" w:styleId="WW8Num150">
    <w:name w:val="WW8Num150"/>
  </w:style>
  <w:style w:type="numbering" w:styleId="WW8Num151">
    <w:name w:val="WW8Num151"/>
  </w:style>
  <w:style w:type="numbering" w:styleId="WW8Num152">
    <w:name w:val="WW8Num152"/>
  </w:style>
  <w:style w:type="numbering" w:styleId="WW8Num153">
    <w:name w:val="WW8Num153"/>
  </w:style>
  <w:style w:type="numbering" w:styleId="WW8Num154">
    <w:name w:val="WW8Num154"/>
  </w:style>
  <w:style w:type="numbering" w:styleId="WW8Num155">
    <w:name w:val="WW8Num155"/>
  </w:style>
  <w:style w:type="numbering" w:styleId="WW8Num156">
    <w:name w:val="WW8Num156"/>
  </w:style>
  <w:style w:type="numbering" w:styleId="WW8Num157">
    <w:name w:val="WW8Num157"/>
  </w:style>
  <w:style w:type="numbering" w:styleId="WW8Num158">
    <w:name w:val="WW8Num158"/>
  </w:style>
  <w:style w:type="numbering" w:styleId="WW8Num159">
    <w:name w:val="WW8Num159"/>
  </w:style>
  <w:style w:type="numbering" w:styleId="WW8Num160">
    <w:name w:val="WW8Num160"/>
  </w:style>
  <w:style w:type="numbering" w:styleId="WW8Num161">
    <w:name w:val="WW8Num161"/>
  </w:style>
  <w:style w:type="numbering" w:styleId="WW8Num162">
    <w:name w:val="WW8Num162"/>
  </w:style>
  <w:style w:type="numbering" w:styleId="WW8Num163">
    <w:name w:val="WW8Num163"/>
  </w:style>
  <w:style w:type="numbering" w:styleId="WW8Num164">
    <w:name w:val="WW8Num164"/>
  </w:style>
  <w:style w:type="numbering" w:styleId="WW8Num165">
    <w:name w:val="WW8Num165"/>
  </w:style>
  <w:style w:type="numbering" w:styleId="WW8Num166">
    <w:name w:val="WW8Num166"/>
  </w:style>
  <w:style w:type="numbering" w:styleId="WW8Num167">
    <w:name w:val="WW8Num167"/>
  </w:style>
  <w:style w:type="numbering" w:styleId="WW8Num168">
    <w:name w:val="WW8Num168"/>
  </w:style>
  <w:style w:type="numbering" w:styleId="WW8Num169">
    <w:name w:val="WW8Num169"/>
  </w:style>
  <w:style w:type="numbering" w:styleId="WW8Num170">
    <w:name w:val="WW8Num170"/>
  </w:style>
  <w:style w:type="numbering" w:styleId="WW8Num171">
    <w:name w:val="WW8Num171"/>
  </w:style>
  <w:style w:type="numbering" w:styleId="WW8Num172">
    <w:name w:val="WW8Num172"/>
  </w:style>
  <w:style w:type="numbering" w:styleId="WW8Num173">
    <w:name w:val="WW8Num173"/>
  </w:style>
  <w:style w:type="numbering" w:styleId="WW8Num174">
    <w:name w:val="WW8Num174"/>
  </w:style>
  <w:style w:type="numbering" w:styleId="WW8Num175">
    <w:name w:val="WW8Num175"/>
  </w:style>
  <w:style w:type="numbering" w:styleId="WW8Num176">
    <w:name w:val="WW8Num176"/>
  </w:style>
  <w:style w:type="numbering" w:styleId="WW8Num177">
    <w:name w:val="WW8Num177"/>
  </w:style>
  <w:style w:type="numbering" w:styleId="WW8Num178">
    <w:name w:val="WW8Num178"/>
  </w:style>
  <w:style w:type="numbering" w:styleId="WW8Num179">
    <w:name w:val="WW8Num179"/>
  </w:style>
  <w:style w:type="numbering" w:styleId="WW8Num180">
    <w:name w:val="WW8Num180"/>
  </w:style>
  <w:style w:type="numbering" w:styleId="WW8Num181">
    <w:name w:val="WW8Num181"/>
  </w:style>
  <w:style w:type="numbering" w:styleId="WW8Num182">
    <w:name w:val="WW8Num182"/>
  </w:style>
  <w:style w:type="numbering" w:styleId="WW8Num183">
    <w:name w:val="WW8Num183"/>
  </w:style>
  <w:style w:type="numbering" w:styleId="WW8Num184">
    <w:name w:val="WW8Num184"/>
  </w:style>
  <w:style w:type="numbering" w:styleId="WW8Num185">
    <w:name w:val="WW8Num185"/>
  </w:style>
  <w:style w:type="numbering" w:styleId="WW8Num186">
    <w:name w:val="WW8Num186"/>
  </w:style>
  <w:style w:type="numbering" w:styleId="WW8Num187">
    <w:name w:val="WW8Num187"/>
  </w:style>
  <w:style w:type="numbering" w:styleId="WW8Num188">
    <w:name w:val="WW8Num188"/>
  </w:style>
  <w:style w:type="numbering" w:styleId="WW8Num189">
    <w:name w:val="WW8Num189"/>
  </w:style>
  <w:style w:type="numbering" w:styleId="WW8Num190">
    <w:name w:val="WW8Num190"/>
  </w:style>
  <w:style w:type="numbering" w:styleId="WW8Num191">
    <w:name w:val="WW8Num191"/>
  </w:style>
  <w:style w:type="numbering" w:styleId="WW8Num192">
    <w:name w:val="WW8Num192"/>
  </w:style>
  <w:style w:type="numbering" w:styleId="WW8Num193">
    <w:name w:val="WW8Num193"/>
  </w:style>
  <w:style w:type="numbering" w:styleId="WW8Num194">
    <w:name w:val="WW8Num194"/>
  </w:style>
  <w:style w:type="numbering" w:styleId="WW8Num195">
    <w:name w:val="WW8Num195"/>
  </w:style>
  <w:style w:type="numbering" w:styleId="WW8Num196">
    <w:name w:val="WW8Num196"/>
  </w:style>
  <w:style w:type="numbering" w:styleId="WW8Num197">
    <w:name w:val="WW8Num197"/>
  </w:style>
  <w:style w:type="numbering" w:styleId="WW8Num198">
    <w:name w:val="WW8Num198"/>
  </w:style>
  <w:style w:type="numbering" w:styleId="WW8Num199">
    <w:name w:val="WW8Num199"/>
  </w:style>
  <w:style w:type="numbering" w:styleId="WW8Num200">
    <w:name w:val="WW8Num200"/>
  </w:style>
  <w:style w:type="numbering" w:styleId="WW8Num201">
    <w:name w:val="WW8Num201"/>
  </w:style>
  <w:style w:type="numbering" w:styleId="WW8Num202">
    <w:name w:val="WW8Num202"/>
  </w:style>
  <w:style w:type="numbering" w:styleId="WW8Num203">
    <w:name w:val="WW8Num203"/>
  </w:style>
  <w:style w:type="numbering" w:styleId="WW8Num204">
    <w:name w:val="WW8Num204"/>
  </w:style>
  <w:style w:type="numbering" w:styleId="WW8Num205">
    <w:name w:val="WW8Num205"/>
  </w:style>
  <w:style w:type="numbering" w:styleId="WW8Num206">
    <w:name w:val="WW8Num206"/>
  </w:style>
  <w:style w:type="numbering" w:styleId="WW8Num207">
    <w:name w:val="WW8Num207"/>
  </w:style>
  <w:style w:type="numbering" w:styleId="WW8Num208">
    <w:name w:val="WW8Num208"/>
  </w:style>
  <w:style w:type="numbering" w:styleId="WW8Num209">
    <w:name w:val="WW8Num209"/>
  </w:style>
  <w:style w:type="numbering" w:styleId="WW8Num210">
    <w:name w:val="WW8Num210"/>
  </w:style>
  <w:style w:type="numbering" w:styleId="WW8Num211">
    <w:name w:val="WW8Num211"/>
  </w:style>
  <w:style w:type="numbering" w:styleId="WW8Num212">
    <w:name w:val="WW8Num212"/>
  </w:style>
  <w:style w:type="numbering" w:styleId="WW8Num213">
    <w:name w:val="WW8Num213"/>
  </w:style>
  <w:style w:type="numbering" w:styleId="WW8Num214">
    <w:name w:val="WW8Num214"/>
  </w:style>
  <w:style w:type="numbering" w:styleId="WW8Num215">
    <w:name w:val="WW8Num215"/>
  </w:style>
  <w:style w:type="numbering" w:styleId="WW8Num216">
    <w:name w:val="WW8Num216"/>
  </w:style>
  <w:style w:type="numbering" w:styleId="WW8Num217">
    <w:name w:val="WW8Num217"/>
  </w:style>
  <w:style w:type="numbering" w:styleId="WW8Num218">
    <w:name w:val="WW8Num218"/>
  </w:style>
  <w:style w:type="numbering" w:styleId="WW8Num219">
    <w:name w:val="WW8Num219"/>
  </w:style>
  <w:style w:type="numbering" w:styleId="WW8Num220">
    <w:name w:val="WW8Num220"/>
  </w:style>
  <w:style w:type="numbering" w:styleId="WW8Num221">
    <w:name w:val="WW8Num221"/>
  </w:style>
  <w:style w:type="numbering" w:styleId="WW8Num222">
    <w:name w:val="WW8Num222"/>
  </w:style>
  <w:style w:type="numbering" w:styleId="WW8Num223">
    <w:name w:val="WW8Num223"/>
  </w:style>
  <w:style w:type="numbering" w:styleId="WW8Num224">
    <w:name w:val="WW8Num224"/>
  </w:style>
  <w:style w:type="numbering" w:styleId="WW8Num225">
    <w:name w:val="WW8Num225"/>
  </w:style>
  <w:style w:type="numbering" w:styleId="WW8Num226">
    <w:name w:val="WW8Num226"/>
  </w:style>
  <w:style w:type="numbering" w:styleId="WW8Num227">
    <w:name w:val="WW8Num227"/>
  </w:style>
  <w:style w:type="numbering" w:styleId="WW8Num228">
    <w:name w:val="WW8Num228"/>
  </w:style>
  <w:style w:type="numbering" w:styleId="WW8Num229">
    <w:name w:val="WW8Num229"/>
  </w:style>
  <w:style w:type="numbering" w:styleId="WW8Num230">
    <w:name w:val="WW8Num230"/>
  </w:style>
  <w:style w:type="numbering" w:styleId="WW8Num231">
    <w:name w:val="WW8Num231"/>
  </w:style>
  <w:style w:type="numbering" w:styleId="WW8Num232">
    <w:name w:val="WW8Num232"/>
  </w:style>
  <w:style w:type="numbering" w:styleId="WW8Num233">
    <w:name w:val="WW8Num233"/>
  </w:style>
  <w:style w:type="numbering" w:styleId="WW8Num234">
    <w:name w:val="WW8Num234"/>
  </w:style>
  <w:style w:type="numbering" w:styleId="WW8Num235">
    <w:name w:val="WW8Num235"/>
  </w:style>
  <w:style w:type="numbering" w:styleId="WW8Num236">
    <w:name w:val="WW8Num236"/>
  </w:style>
  <w:style w:type="numbering" w:styleId="WW8Num237">
    <w:name w:val="WW8Num237"/>
  </w:style>
  <w:style w:type="numbering" w:styleId="WW8Num238">
    <w:name w:val="WW8Num238"/>
  </w:style>
  <w:style w:type="numbering" w:styleId="WW8Num239">
    <w:name w:val="WW8Num239"/>
  </w:style>
  <w:style w:type="numbering" w:styleId="WW8Num240">
    <w:name w:val="WW8Num240"/>
  </w:style>
  <w:style w:type="numbering" w:styleId="WW8Num241">
    <w:name w:val="WW8Num241"/>
  </w:style>
  <w:style w:type="numbering" w:styleId="WW8Num242">
    <w:name w:val="WW8Num242"/>
  </w:style>
  <w:style w:type="numbering" w:styleId="WW8Num243">
    <w:name w:val="WW8Num243"/>
  </w:style>
  <w:style w:type="numbering" w:styleId="WW8Num244">
    <w:name w:val="WW8Num244"/>
  </w:style>
  <w:style w:type="numbering" w:styleId="WW8Num245">
    <w:name w:val="WW8Num245"/>
  </w:style>
  <w:style w:type="numbering" w:styleId="WW8Num246">
    <w:name w:val="WW8Num246"/>
  </w:style>
  <w:style w:type="numbering" w:styleId="WW8Num247">
    <w:name w:val="WW8Num247"/>
  </w:style>
  <w:style w:type="numbering" w:styleId="WW8Num248">
    <w:name w:val="WW8Num248"/>
  </w:style>
  <w:style w:type="numbering" w:styleId="WW8Num249">
    <w:name w:val="WW8Num249"/>
  </w:style>
  <w:style w:type="numbering" w:styleId="WW8Num250">
    <w:name w:val="WW8Num250"/>
  </w:style>
  <w:style w:type="numbering" w:styleId="WW8Num251">
    <w:name w:val="WW8Num251"/>
  </w:style>
  <w:style w:type="numbering" w:styleId="WW8Num252">
    <w:name w:val="WW8Num252"/>
  </w:style>
  <w:style w:type="numbering" w:styleId="WW8Num253">
    <w:name w:val="WW8Num253"/>
  </w:style>
  <w:style w:type="numbering" w:styleId="WW8Num254">
    <w:name w:val="WW8Num254"/>
  </w:style>
  <w:style w:type="numbering" w:styleId="WW8Num255">
    <w:name w:val="WW8Num255"/>
  </w:style>
  <w:style w:type="numbering" w:styleId="WW8Num256">
    <w:name w:val="WW8Num256"/>
  </w:style>
  <w:style w:type="numbering" w:styleId="WW8Num257">
    <w:name w:val="WW8Num257"/>
  </w:style>
  <w:style w:type="numbering" w:styleId="WW8Num258">
    <w:name w:val="WW8Num258"/>
  </w:style>
  <w:style w:type="numbering" w:styleId="WW8Num259">
    <w:name w:val="WW8Num259"/>
  </w:style>
  <w:style w:type="numbering" w:styleId="WW8Num260">
    <w:name w:val="WW8Num26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wmf"/><Relationship Id="rId14" Type="http://schemas.openxmlformats.org/officeDocument/2006/relationships/image" Target="media/image13.wmf"/><Relationship Id="rId15" Type="http://schemas.openxmlformats.org/officeDocument/2006/relationships/image" Target="media/image14.wmf"/><Relationship Id="rId16" Type="http://schemas.openxmlformats.org/officeDocument/2006/relationships/image" Target="media/image15.wmf"/><Relationship Id="rId17" Type="http://schemas.openxmlformats.org/officeDocument/2006/relationships/image" Target="media/image16.wmf"/><Relationship Id="rId18" Type="http://schemas.openxmlformats.org/officeDocument/2006/relationships/image" Target="media/image17.wmf"/><Relationship Id="rId19" Type="http://schemas.openxmlformats.org/officeDocument/2006/relationships/image" Target="media/image18.wmf"/><Relationship Id="rId20" Type="http://schemas.openxmlformats.org/officeDocument/2006/relationships/image" Target="media/image19.wmf"/><Relationship Id="rId21" Type="http://schemas.openxmlformats.org/officeDocument/2006/relationships/image" Target="media/image20.wmf"/><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wmf"/><Relationship Id="rId25" Type="http://schemas.openxmlformats.org/officeDocument/2006/relationships/image" Target="media/image24.wmf"/><Relationship Id="rId26" Type="http://schemas.openxmlformats.org/officeDocument/2006/relationships/image" Target="media/image25.wmf"/><Relationship Id="rId27" Type="http://schemas.openxmlformats.org/officeDocument/2006/relationships/image" Target="media/image26.wmf"/><Relationship Id="rId28" Type="http://schemas.openxmlformats.org/officeDocument/2006/relationships/image" Target="media/image27.wmf"/><Relationship Id="rId29" Type="http://schemas.openxmlformats.org/officeDocument/2006/relationships/image" Target="media/image28.wmf"/><Relationship Id="rId30" Type="http://schemas.openxmlformats.org/officeDocument/2006/relationships/image" Target="media/image29.wmf"/><Relationship Id="rId31" Type="http://schemas.openxmlformats.org/officeDocument/2006/relationships/image" Target="media/image30.wmf"/><Relationship Id="rId32" Type="http://schemas.openxmlformats.org/officeDocument/2006/relationships/image" Target="media/image31.wmf"/><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wmf"/><Relationship Id="rId40" Type="http://schemas.openxmlformats.org/officeDocument/2006/relationships/image" Target="media/image39.wmf"/><Relationship Id="rId41" Type="http://schemas.openxmlformats.org/officeDocument/2006/relationships/image" Target="media/image40.wmf"/><Relationship Id="rId42" Type="http://schemas.openxmlformats.org/officeDocument/2006/relationships/image" Target="media/image41.wmf"/><Relationship Id="rId43" Type="http://schemas.openxmlformats.org/officeDocument/2006/relationships/image" Target="media/image42.png"/><Relationship Id="rId44" Type="http://schemas.openxmlformats.org/officeDocument/2006/relationships/image" Target="media/image43.png"/><Relationship Id="rId45" Type="http://schemas.openxmlformats.org/officeDocument/2006/relationships/image" Target="media/image44.wmf"/><Relationship Id="rId46" Type="http://schemas.openxmlformats.org/officeDocument/2006/relationships/image" Target="media/image45.png"/><Relationship Id="rId47" Type="http://schemas.openxmlformats.org/officeDocument/2006/relationships/image" Target="media/image46.png"/><Relationship Id="rId48" Type="http://schemas.openxmlformats.org/officeDocument/2006/relationships/image" Target="media/image47.wmf"/><Relationship Id="rId49" Type="http://schemas.openxmlformats.org/officeDocument/2006/relationships/image" Target="media/image48.wmf"/><Relationship Id="rId50" Type="http://schemas.openxmlformats.org/officeDocument/2006/relationships/image" Target="media/image49.wmf"/><Relationship Id="rId51" Type="http://schemas.openxmlformats.org/officeDocument/2006/relationships/hyperlink" Target="http://www.consultant.ru/document/cons_doc_LAW_99661/?dst=100004" TargetMode="External"/><Relationship Id="rId52" Type="http://schemas.openxmlformats.org/officeDocument/2006/relationships/header" Target="header1.xml"/><Relationship Id="rId53" Type="http://schemas.openxmlformats.org/officeDocument/2006/relationships/header" Target="header2.xml"/><Relationship Id="rId54" Type="http://schemas.openxmlformats.org/officeDocument/2006/relationships/footer" Target="footer1.xml"/><Relationship Id="rId55" Type="http://schemas.openxmlformats.org/officeDocument/2006/relationships/footer" Target="footer2.xml"/><Relationship Id="rId56" Type="http://schemas.openxmlformats.org/officeDocument/2006/relationships/footnotes" Target="footnotes.xml"/><Relationship Id="rId57" Type="http://schemas.openxmlformats.org/officeDocument/2006/relationships/numbering" Target="numbering.xml"/><Relationship Id="rId58" Type="http://schemas.openxmlformats.org/officeDocument/2006/relationships/fontTable" Target="fontTable.xml"/><Relationship Id="rId5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569</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2020-07-03T11:20:58Z</dcterms:created>
  <dc:language>ru-RU</dc:language>
  <cp:lastModifiedBy>ШКОЛА-8</cp:lastModifiedBy>
  <cp:lastPrinted>2020-07-03T11:21:22Z</cp:lastPrinted>
  <dcterms:modified xsi:type="dcterms:W3CDTF">2020-07-02T09:07:00Z</dcterms:modified>
  <cp:revision>40</cp:revision>
</cp:coreProperties>
</file>